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57" w:rsidRPr="00553124" w:rsidRDefault="00384657" w:rsidP="006065D1">
      <w:pPr>
        <w:rPr>
          <w:rFonts w:ascii="Trebuchet MS" w:hAnsi="Trebuchet MS"/>
          <w:vertAlign w:val="superscript"/>
          <w:lang w:val="ro-RO"/>
        </w:rPr>
      </w:pPr>
    </w:p>
    <w:p w:rsidR="00A828C8" w:rsidRPr="00553124" w:rsidRDefault="00A828C8" w:rsidP="006065D1">
      <w:pPr>
        <w:rPr>
          <w:rFonts w:ascii="Trebuchet MS" w:hAnsi="Trebuchet MS"/>
          <w:lang w:val="ro-RO"/>
        </w:rPr>
      </w:pPr>
    </w:p>
    <w:p w:rsidR="0092253E" w:rsidRPr="00553124" w:rsidRDefault="0092253E" w:rsidP="006065D1">
      <w:pPr>
        <w:spacing w:after="0"/>
        <w:rPr>
          <w:rFonts w:ascii="Trebuchet MS" w:hAnsi="Trebuchet MS"/>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684"/>
      </w:tblGrid>
      <w:tr w:rsidR="00A828C8" w:rsidRPr="00553124" w:rsidTr="00F0353A">
        <w:trPr>
          <w:trHeight w:val="3583"/>
        </w:trPr>
        <w:tc>
          <w:tcPr>
            <w:tcW w:w="9684" w:type="dxa"/>
            <w:shd w:val="clear" w:color="auto" w:fill="B6DDE8"/>
          </w:tcPr>
          <w:p w:rsidR="00A828C8" w:rsidRPr="00553124" w:rsidRDefault="00A828C8" w:rsidP="006065D1">
            <w:pPr>
              <w:spacing w:after="0"/>
              <w:jc w:val="center"/>
              <w:rPr>
                <w:rFonts w:ascii="Trebuchet MS" w:hAnsi="Trebuchet MS"/>
                <w:b/>
                <w:color w:val="1F497D"/>
                <w:lang w:val="ro-RO"/>
              </w:rPr>
            </w:pPr>
          </w:p>
          <w:p w:rsidR="00A828C8" w:rsidRPr="00553124" w:rsidRDefault="00A828C8" w:rsidP="006065D1">
            <w:pPr>
              <w:spacing w:after="0"/>
              <w:jc w:val="center"/>
              <w:rPr>
                <w:rFonts w:ascii="Trebuchet MS" w:hAnsi="Trebuchet MS"/>
                <w:b/>
                <w:color w:val="1F497D"/>
                <w:lang w:val="ro-RO"/>
              </w:rPr>
            </w:pPr>
            <w:r w:rsidRPr="00553124">
              <w:rPr>
                <w:rFonts w:ascii="Trebuchet MS" w:hAnsi="Trebuchet MS"/>
                <w:b/>
                <w:color w:val="1F497D"/>
                <w:lang w:val="ro-RO"/>
              </w:rPr>
              <w:t>PROGRAMUL OPERAȚIONAL CAPACITATE ADMINISTRATIVĂ</w:t>
            </w:r>
          </w:p>
          <w:p w:rsidR="00E3227F" w:rsidRPr="00553124" w:rsidRDefault="00E3227F" w:rsidP="006065D1">
            <w:pPr>
              <w:spacing w:after="0"/>
              <w:jc w:val="center"/>
              <w:rPr>
                <w:rFonts w:ascii="Trebuchet MS" w:hAnsi="Trebuchet MS"/>
                <w:b/>
                <w:color w:val="1F497D"/>
                <w:lang w:val="ro-RO"/>
              </w:rPr>
            </w:pPr>
          </w:p>
          <w:p w:rsidR="00E3227F" w:rsidRPr="00553124" w:rsidRDefault="00E3227F" w:rsidP="006065D1">
            <w:pPr>
              <w:spacing w:after="0"/>
              <w:jc w:val="center"/>
              <w:rPr>
                <w:rFonts w:ascii="Trebuchet MS" w:hAnsi="Trebuchet MS"/>
                <w:b/>
                <w:color w:val="1F497D"/>
                <w:lang w:val="ro-RO"/>
              </w:rPr>
            </w:pPr>
          </w:p>
          <w:p w:rsidR="00A828C8" w:rsidRPr="00553124" w:rsidRDefault="00A828C8" w:rsidP="006065D1">
            <w:pPr>
              <w:spacing w:after="0"/>
              <w:jc w:val="center"/>
              <w:rPr>
                <w:rFonts w:ascii="Trebuchet MS" w:hAnsi="Trebuchet MS"/>
                <w:b/>
                <w:color w:val="1F497D"/>
                <w:lang w:val="ro-RO"/>
              </w:rPr>
            </w:pPr>
            <w:r w:rsidRPr="00553124">
              <w:rPr>
                <w:rFonts w:ascii="Trebuchet MS" w:hAnsi="Trebuchet MS"/>
                <w:b/>
                <w:color w:val="1F497D"/>
                <w:lang w:val="ro-RO"/>
              </w:rPr>
              <w:t>GHIDUL SOLICITANTULUI</w:t>
            </w:r>
          </w:p>
          <w:p w:rsidR="00A828C8" w:rsidRPr="00553124" w:rsidRDefault="00A828C8" w:rsidP="006065D1">
            <w:pPr>
              <w:spacing w:after="0"/>
              <w:jc w:val="center"/>
              <w:rPr>
                <w:rFonts w:ascii="Trebuchet MS" w:hAnsi="Trebuchet MS"/>
                <w:b/>
                <w:lang w:val="ro-RO"/>
              </w:rPr>
            </w:pPr>
          </w:p>
          <w:p w:rsidR="00C823A1" w:rsidRPr="00553124" w:rsidRDefault="00C823A1" w:rsidP="006065D1">
            <w:pPr>
              <w:spacing w:after="0"/>
              <w:jc w:val="center"/>
              <w:rPr>
                <w:rFonts w:ascii="Trebuchet MS" w:hAnsi="Trebuchet MS"/>
                <w:b/>
                <w:color w:val="1F497D"/>
                <w:lang w:val="ro-RO"/>
              </w:rPr>
            </w:pPr>
          </w:p>
          <w:p w:rsidR="00A828C8" w:rsidRPr="00553124" w:rsidRDefault="00A828C8" w:rsidP="006065D1">
            <w:pPr>
              <w:spacing w:after="0"/>
              <w:jc w:val="center"/>
              <w:rPr>
                <w:rFonts w:ascii="Trebuchet MS" w:hAnsi="Trebuchet MS"/>
                <w:b/>
                <w:color w:val="1F497D"/>
                <w:lang w:val="ro-RO"/>
              </w:rPr>
            </w:pPr>
            <w:r w:rsidRPr="00553124">
              <w:rPr>
                <w:rFonts w:ascii="Trebuchet MS" w:hAnsi="Trebuchet MS"/>
                <w:b/>
                <w:color w:val="1F497D"/>
                <w:lang w:val="ro-RO"/>
              </w:rPr>
              <w:t xml:space="preserve">Cererea de proiecte </w:t>
            </w:r>
            <w:r w:rsidR="00D8058E" w:rsidRPr="00553124">
              <w:rPr>
                <w:rFonts w:ascii="Trebuchet MS" w:hAnsi="Trebuchet MS"/>
                <w:b/>
                <w:color w:val="1F497D"/>
                <w:lang w:val="ro-RO"/>
              </w:rPr>
              <w:t>CP</w:t>
            </w:r>
            <w:r w:rsidR="00E45195" w:rsidRPr="00553124">
              <w:rPr>
                <w:rFonts w:ascii="Trebuchet MS" w:hAnsi="Trebuchet MS"/>
                <w:b/>
                <w:color w:val="1F497D"/>
                <w:lang w:val="ro-RO"/>
              </w:rPr>
              <w:t>1</w:t>
            </w:r>
            <w:r w:rsidR="00B168A3" w:rsidRPr="00553124">
              <w:rPr>
                <w:rFonts w:ascii="Trebuchet MS" w:hAnsi="Trebuchet MS"/>
                <w:b/>
                <w:color w:val="1F497D"/>
                <w:lang w:val="ro-RO"/>
              </w:rPr>
              <w:t>/201</w:t>
            </w:r>
            <w:r w:rsidR="00EB0D86" w:rsidRPr="00553124">
              <w:rPr>
                <w:rFonts w:ascii="Trebuchet MS" w:hAnsi="Trebuchet MS"/>
                <w:b/>
                <w:color w:val="1F497D"/>
                <w:lang w:val="ro-RO"/>
              </w:rPr>
              <w:t>7</w:t>
            </w:r>
          </w:p>
          <w:p w:rsidR="00A828C8" w:rsidRPr="00553124" w:rsidRDefault="00A828C8" w:rsidP="006065D1">
            <w:pPr>
              <w:spacing w:after="0"/>
              <w:jc w:val="center"/>
              <w:rPr>
                <w:rFonts w:ascii="Trebuchet MS" w:hAnsi="Trebuchet MS"/>
                <w:b/>
                <w:color w:val="1F497D"/>
                <w:lang w:val="ro-RO"/>
              </w:rPr>
            </w:pPr>
          </w:p>
          <w:p w:rsidR="00A828C8" w:rsidRPr="00553124" w:rsidRDefault="00DA2CD7" w:rsidP="009D06FD">
            <w:pPr>
              <w:spacing w:after="120" w:line="240" w:lineRule="auto"/>
              <w:jc w:val="center"/>
              <w:rPr>
                <w:rFonts w:ascii="Trebuchet MS" w:hAnsi="Trebuchet MS"/>
                <w:i/>
                <w:lang w:val="ro-RO"/>
              </w:rPr>
            </w:pPr>
            <w:r w:rsidRPr="00553124">
              <w:rPr>
                <w:rFonts w:ascii="Trebuchet MS" w:hAnsi="Trebuchet MS"/>
                <w:b/>
                <w:i/>
                <w:noProof/>
                <w:color w:val="1F497D"/>
                <w:lang w:val="ro-RO"/>
              </w:rPr>
              <w:t xml:space="preserve">Sprijinirea </w:t>
            </w:r>
            <w:r w:rsidR="00E45195" w:rsidRPr="00553124">
              <w:rPr>
                <w:rFonts w:ascii="Trebuchet MS" w:hAnsi="Trebuchet MS"/>
                <w:b/>
                <w:i/>
                <w:noProof/>
                <w:color w:val="1F497D"/>
                <w:lang w:val="ro-RO"/>
              </w:rPr>
              <w:t>măsurilor referitoare la prevenirea corupției</w:t>
            </w:r>
            <w:r w:rsidR="00E3227F" w:rsidRPr="00553124">
              <w:rPr>
                <w:rFonts w:ascii="Trebuchet MS" w:hAnsi="Trebuchet MS"/>
                <w:b/>
                <w:i/>
                <w:noProof/>
                <w:color w:val="1F497D"/>
                <w:lang w:val="ro-RO"/>
              </w:rPr>
              <w:t xml:space="preserve"> la nivelul autoritățilo</w:t>
            </w:r>
            <w:r w:rsidR="00C823A1" w:rsidRPr="00553124">
              <w:rPr>
                <w:rFonts w:ascii="Trebuchet MS" w:hAnsi="Trebuchet MS"/>
                <w:b/>
                <w:i/>
                <w:noProof/>
                <w:color w:val="1F497D"/>
                <w:lang w:val="ro-RO"/>
              </w:rPr>
              <w:t>r</w:t>
            </w:r>
            <w:r w:rsidR="00E3227F" w:rsidRPr="00553124">
              <w:rPr>
                <w:rFonts w:ascii="Trebuchet MS" w:hAnsi="Trebuchet MS"/>
                <w:b/>
                <w:i/>
                <w:noProof/>
                <w:color w:val="1F497D"/>
                <w:lang w:val="ro-RO"/>
              </w:rPr>
              <w:t xml:space="preserve"> și instituțiilor publice locale</w:t>
            </w:r>
            <w:r w:rsidR="009D06FD" w:rsidRPr="00553124">
              <w:rPr>
                <w:rFonts w:ascii="Trebuchet MS" w:hAnsi="Trebuchet MS"/>
                <w:b/>
                <w:i/>
                <w:noProof/>
                <w:color w:val="1F497D"/>
                <w:lang w:val="ro-RO"/>
              </w:rPr>
              <w:t xml:space="preserve"> din regiunea mai dezvoltată</w:t>
            </w:r>
            <w:r w:rsidR="00E3227F" w:rsidRPr="00553124">
              <w:rPr>
                <w:rFonts w:ascii="Trebuchet MS" w:hAnsi="Trebuchet MS"/>
                <w:b/>
                <w:i/>
                <w:noProof/>
                <w:color w:val="1F497D"/>
                <w:lang w:val="ro-RO"/>
              </w:rPr>
              <w:t xml:space="preserve"> </w:t>
            </w:r>
          </w:p>
        </w:tc>
      </w:tr>
    </w:tbl>
    <w:p w:rsidR="00815A1C" w:rsidRPr="00553124" w:rsidRDefault="00815A1C" w:rsidP="006065D1">
      <w:pPr>
        <w:spacing w:after="0"/>
        <w:jc w:val="center"/>
        <w:rPr>
          <w:rFonts w:ascii="Trebuchet MS" w:hAnsi="Trebuchet MS"/>
          <w:lang w:val="ro-RO"/>
        </w:rPr>
      </w:pPr>
    </w:p>
    <w:p w:rsidR="00815A1C" w:rsidRPr="00553124" w:rsidRDefault="00815A1C" w:rsidP="006065D1">
      <w:pPr>
        <w:spacing w:after="0"/>
        <w:jc w:val="right"/>
        <w:rPr>
          <w:rFonts w:ascii="Trebuchet MS" w:hAnsi="Trebuchet MS"/>
          <w:color w:val="17365D"/>
          <w:lang w:val="ro-RO"/>
        </w:rPr>
      </w:pPr>
    </w:p>
    <w:p w:rsidR="00F0353A" w:rsidRPr="00553124" w:rsidRDefault="00F0353A" w:rsidP="00F0353A">
      <w:pPr>
        <w:spacing w:after="0"/>
        <w:ind w:right="284"/>
        <w:rPr>
          <w:rFonts w:ascii="Trebuchet MS" w:hAnsi="Trebuchet MS"/>
          <w:b/>
          <w:color w:val="17365D"/>
          <w:lang w:val="ro-RO"/>
        </w:rPr>
      </w:pPr>
      <w:r w:rsidRPr="00553124">
        <w:rPr>
          <w:rFonts w:ascii="Trebuchet MS" w:hAnsi="Trebuchet MS"/>
          <w:color w:val="17365D"/>
          <w:lang w:val="ro-RO"/>
        </w:rPr>
        <w:t>Obiectivul Specific 2.2</w:t>
      </w:r>
      <w:r w:rsidRPr="00553124">
        <w:rPr>
          <w:rFonts w:ascii="Trebuchet MS" w:hAnsi="Trebuchet MS"/>
          <w:b/>
          <w:color w:val="17365D"/>
          <w:lang w:val="ro-RO"/>
        </w:rPr>
        <w:t xml:space="preserve">: Creșterea transparenței, eticii și integrității în cadrul autorităților    </w:t>
      </w:r>
    </w:p>
    <w:p w:rsidR="00F0353A" w:rsidRDefault="00F0353A" w:rsidP="00F0353A">
      <w:pPr>
        <w:spacing w:after="0"/>
        <w:ind w:right="284"/>
        <w:rPr>
          <w:rFonts w:ascii="Trebuchet MS" w:hAnsi="Trebuchet MS"/>
          <w:b/>
          <w:color w:val="17365D"/>
          <w:lang w:val="ro-RO"/>
        </w:rPr>
      </w:pPr>
      <w:r w:rsidRPr="00553124">
        <w:rPr>
          <w:rFonts w:ascii="Trebuchet MS" w:hAnsi="Trebuchet MS"/>
          <w:b/>
          <w:color w:val="17365D"/>
          <w:lang w:val="ro-RO"/>
        </w:rPr>
        <w:t xml:space="preserve">                                    și instituțiilor publice</w:t>
      </w:r>
    </w:p>
    <w:p w:rsidR="00F0353A" w:rsidRPr="00553124" w:rsidRDefault="00F0353A" w:rsidP="00F0353A">
      <w:pPr>
        <w:spacing w:after="0"/>
        <w:ind w:right="284"/>
        <w:rPr>
          <w:rFonts w:ascii="Trebuchet MS" w:hAnsi="Trebuchet MS"/>
          <w:b/>
          <w:color w:val="17365D"/>
          <w:lang w:val="ro-RO"/>
        </w:rPr>
      </w:pPr>
    </w:p>
    <w:p w:rsidR="00F0353A" w:rsidRPr="00553124" w:rsidRDefault="00F0353A" w:rsidP="00F0353A">
      <w:pPr>
        <w:spacing w:after="0"/>
        <w:ind w:right="284"/>
        <w:rPr>
          <w:rFonts w:ascii="Trebuchet MS" w:hAnsi="Trebuchet MS"/>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F0353A" w:rsidRPr="00553124" w:rsidTr="00983EBE">
        <w:tc>
          <w:tcPr>
            <w:tcW w:w="9779" w:type="dxa"/>
          </w:tcPr>
          <w:p w:rsidR="00F0353A" w:rsidRPr="00553124" w:rsidRDefault="00F0353A" w:rsidP="00983EBE">
            <w:pPr>
              <w:spacing w:after="0"/>
              <w:jc w:val="center"/>
              <w:rPr>
                <w:rFonts w:ascii="Trebuchet MS" w:hAnsi="Trebuchet MS"/>
                <w:lang w:val="ro-RO"/>
              </w:rPr>
            </w:pPr>
            <w:r w:rsidRPr="00553124">
              <w:rPr>
                <w:rFonts w:ascii="Trebuchet MS" w:hAnsi="Trebuchet MS"/>
                <w:b/>
                <w:bCs/>
                <w:i/>
                <w:smallCaps/>
                <w:color w:val="17365D"/>
                <w:lang w:val="ro-RO"/>
              </w:rPr>
              <w:t>Acest document nu are valoare de act normativ şi nu exonerează solicitanţii de obligația respectării legislaţiei în vigoare la nivel naţional şi european. In caz de contradicție Între prevederile prezentului Ghid al solicitantului și prevederile legislației în vigoare, aceasta din urmă prevalează</w:t>
            </w:r>
          </w:p>
        </w:tc>
      </w:tr>
    </w:tbl>
    <w:p w:rsidR="00815A1C" w:rsidRPr="00553124" w:rsidRDefault="00815A1C" w:rsidP="006065D1">
      <w:pPr>
        <w:spacing w:after="0"/>
        <w:jc w:val="right"/>
        <w:rPr>
          <w:rFonts w:ascii="Trebuchet MS" w:hAnsi="Trebuchet MS"/>
          <w:color w:val="17365D"/>
          <w:lang w:val="ro-RO"/>
        </w:rPr>
      </w:pPr>
    </w:p>
    <w:p w:rsidR="00815A1C" w:rsidRPr="00553124" w:rsidRDefault="00815A1C" w:rsidP="006065D1">
      <w:pPr>
        <w:spacing w:after="0"/>
        <w:jc w:val="right"/>
        <w:rPr>
          <w:rFonts w:ascii="Trebuchet MS" w:hAnsi="Trebuchet MS"/>
          <w:color w:val="17365D"/>
          <w:lang w:val="ro-RO"/>
        </w:rPr>
      </w:pPr>
    </w:p>
    <w:p w:rsidR="00815A1C" w:rsidRDefault="00815A1C" w:rsidP="006065D1">
      <w:pPr>
        <w:spacing w:after="0"/>
        <w:jc w:val="right"/>
        <w:rPr>
          <w:rFonts w:ascii="Trebuchet MS" w:hAnsi="Trebuchet MS"/>
          <w:color w:val="17365D"/>
          <w:lang w:val="ro-RO"/>
        </w:rPr>
      </w:pPr>
    </w:p>
    <w:p w:rsidR="00F0353A" w:rsidRPr="00553124" w:rsidRDefault="00F0353A" w:rsidP="006065D1">
      <w:pPr>
        <w:spacing w:after="0"/>
        <w:jc w:val="right"/>
        <w:rPr>
          <w:rFonts w:ascii="Trebuchet MS" w:hAnsi="Trebuchet MS"/>
          <w:color w:val="17365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3"/>
        <w:gridCol w:w="3829"/>
        <w:gridCol w:w="2394"/>
        <w:gridCol w:w="2394"/>
      </w:tblGrid>
      <w:tr w:rsidR="00F0353A" w:rsidTr="00F0353A">
        <w:tc>
          <w:tcPr>
            <w:tcW w:w="959" w:type="dxa"/>
            <w:shd w:val="clear" w:color="auto" w:fill="B6DDE8"/>
          </w:tcPr>
          <w:p w:rsidR="00F0353A" w:rsidRPr="00F0353A" w:rsidRDefault="00F0353A" w:rsidP="00F0353A">
            <w:pPr>
              <w:spacing w:after="120"/>
              <w:ind w:left="142" w:hanging="45"/>
              <w:contextualSpacing/>
              <w:jc w:val="center"/>
              <w:rPr>
                <w:rFonts w:ascii="Trebuchet MS" w:hAnsi="Trebuchet MS"/>
                <w:b/>
              </w:rPr>
            </w:pPr>
            <w:r w:rsidRPr="00F0353A">
              <w:rPr>
                <w:rFonts w:ascii="Trebuchet MS" w:hAnsi="Trebuchet MS"/>
                <w:b/>
              </w:rPr>
              <w:t xml:space="preserve">Nr. </w:t>
            </w:r>
            <w:proofErr w:type="spellStart"/>
            <w:r w:rsidRPr="00F0353A">
              <w:rPr>
                <w:rFonts w:ascii="Trebuchet MS" w:hAnsi="Trebuchet MS"/>
                <w:b/>
              </w:rPr>
              <w:t>Crt</w:t>
            </w:r>
            <w:proofErr w:type="spellEnd"/>
            <w:r w:rsidRPr="00F0353A">
              <w:rPr>
                <w:rFonts w:ascii="Trebuchet MS" w:hAnsi="Trebuchet MS"/>
                <w:b/>
              </w:rPr>
              <w:t>.</w:t>
            </w:r>
          </w:p>
        </w:tc>
        <w:tc>
          <w:tcPr>
            <w:tcW w:w="3829" w:type="dxa"/>
            <w:shd w:val="clear" w:color="auto" w:fill="B6DDE8"/>
          </w:tcPr>
          <w:p w:rsidR="00F0353A" w:rsidRPr="00F0353A" w:rsidRDefault="00F0353A" w:rsidP="00F0353A">
            <w:pPr>
              <w:spacing w:after="120"/>
              <w:ind w:left="720"/>
              <w:contextualSpacing/>
              <w:jc w:val="center"/>
              <w:rPr>
                <w:rFonts w:ascii="Trebuchet MS" w:hAnsi="Trebuchet MS"/>
                <w:b/>
              </w:rPr>
            </w:pPr>
            <w:proofErr w:type="spellStart"/>
            <w:r w:rsidRPr="00F0353A">
              <w:rPr>
                <w:rFonts w:ascii="Trebuchet MS" w:hAnsi="Trebuchet MS"/>
                <w:b/>
              </w:rPr>
              <w:t>Elaborat</w:t>
            </w:r>
            <w:proofErr w:type="spellEnd"/>
          </w:p>
        </w:tc>
        <w:tc>
          <w:tcPr>
            <w:tcW w:w="2394" w:type="dxa"/>
            <w:shd w:val="clear" w:color="auto" w:fill="B6DDE8"/>
          </w:tcPr>
          <w:p w:rsidR="00F0353A" w:rsidRPr="00F0353A" w:rsidRDefault="00F0353A" w:rsidP="00F0353A">
            <w:pPr>
              <w:spacing w:after="120"/>
              <w:ind w:left="720"/>
              <w:contextualSpacing/>
              <w:jc w:val="center"/>
              <w:rPr>
                <w:rFonts w:ascii="Trebuchet MS" w:hAnsi="Trebuchet MS"/>
                <w:b/>
                <w:lang w:val="ro-RO"/>
              </w:rPr>
            </w:pPr>
            <w:proofErr w:type="spellStart"/>
            <w:r w:rsidRPr="00F0353A">
              <w:rPr>
                <w:rFonts w:ascii="Trebuchet MS" w:hAnsi="Trebuchet MS"/>
                <w:b/>
              </w:rPr>
              <w:t>Semnătur</w:t>
            </w:r>
            <w:proofErr w:type="spellEnd"/>
            <w:r w:rsidRPr="00F0353A">
              <w:rPr>
                <w:rFonts w:ascii="Trebuchet MS" w:hAnsi="Trebuchet MS"/>
                <w:b/>
                <w:lang w:val="ro-RO"/>
              </w:rPr>
              <w:t>ă</w:t>
            </w:r>
          </w:p>
        </w:tc>
        <w:tc>
          <w:tcPr>
            <w:tcW w:w="2394" w:type="dxa"/>
            <w:shd w:val="clear" w:color="auto" w:fill="B6DDE8"/>
          </w:tcPr>
          <w:p w:rsidR="00F0353A" w:rsidRPr="00F0353A" w:rsidRDefault="00F0353A" w:rsidP="00F0353A">
            <w:pPr>
              <w:spacing w:after="120"/>
              <w:ind w:left="720"/>
              <w:contextualSpacing/>
              <w:jc w:val="center"/>
              <w:rPr>
                <w:rFonts w:ascii="Trebuchet MS" w:hAnsi="Trebuchet MS"/>
                <w:b/>
              </w:rPr>
            </w:pPr>
            <w:proofErr w:type="spellStart"/>
            <w:r w:rsidRPr="00F0353A">
              <w:rPr>
                <w:rFonts w:ascii="Trebuchet MS" w:hAnsi="Trebuchet MS"/>
                <w:b/>
              </w:rPr>
              <w:t>Dată</w:t>
            </w:r>
            <w:proofErr w:type="spellEnd"/>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1.</w:t>
            </w:r>
          </w:p>
        </w:tc>
        <w:tc>
          <w:tcPr>
            <w:tcW w:w="3829" w:type="dxa"/>
          </w:tcPr>
          <w:p w:rsidR="00F0353A" w:rsidRPr="00F0353A" w:rsidRDefault="00F0353A" w:rsidP="00F0353A">
            <w:pPr>
              <w:spacing w:after="120"/>
              <w:ind w:left="720"/>
              <w:contextualSpacing/>
              <w:jc w:val="both"/>
              <w:rPr>
                <w:rFonts w:ascii="Trebuchet MS" w:hAnsi="Trebuchet MS"/>
              </w:rPr>
            </w:pPr>
            <w:proofErr w:type="spellStart"/>
            <w:r w:rsidRPr="00F0353A">
              <w:rPr>
                <w:rFonts w:ascii="Trebuchet MS" w:hAnsi="Trebuchet MS"/>
              </w:rPr>
              <w:t>Anicuța</w:t>
            </w:r>
            <w:proofErr w:type="spellEnd"/>
            <w:r w:rsidRPr="00F0353A">
              <w:rPr>
                <w:rFonts w:ascii="Trebuchet MS" w:hAnsi="Trebuchet MS"/>
              </w:rPr>
              <w:t xml:space="preserve"> </w:t>
            </w:r>
            <w:proofErr w:type="spellStart"/>
            <w:r w:rsidRPr="00F0353A">
              <w:rPr>
                <w:rFonts w:ascii="Trebuchet MS" w:hAnsi="Trebuchet MS"/>
              </w:rPr>
              <w:t>Trăistaru</w:t>
            </w:r>
            <w:proofErr w:type="spellEnd"/>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2.</w:t>
            </w:r>
          </w:p>
        </w:tc>
        <w:tc>
          <w:tcPr>
            <w:tcW w:w="3829" w:type="dxa"/>
          </w:tcPr>
          <w:p w:rsidR="00F0353A" w:rsidRPr="00F0353A" w:rsidRDefault="00F0353A" w:rsidP="00F0353A">
            <w:pPr>
              <w:spacing w:after="120"/>
              <w:ind w:left="720"/>
              <w:contextualSpacing/>
              <w:jc w:val="both"/>
              <w:rPr>
                <w:rFonts w:ascii="Trebuchet MS" w:hAnsi="Trebuchet MS"/>
              </w:rPr>
            </w:pPr>
            <w:r w:rsidRPr="00F0353A">
              <w:rPr>
                <w:rFonts w:ascii="Trebuchet MS" w:hAnsi="Trebuchet MS"/>
              </w:rPr>
              <w:t xml:space="preserve">Cristina </w:t>
            </w:r>
            <w:proofErr w:type="spellStart"/>
            <w:r w:rsidRPr="00F0353A">
              <w:rPr>
                <w:rFonts w:ascii="Trebuchet MS" w:hAnsi="Trebuchet MS"/>
              </w:rPr>
              <w:t>Mirică</w:t>
            </w:r>
            <w:proofErr w:type="spellEnd"/>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3.</w:t>
            </w:r>
          </w:p>
        </w:tc>
        <w:tc>
          <w:tcPr>
            <w:tcW w:w="3829" w:type="dxa"/>
          </w:tcPr>
          <w:p w:rsidR="00F0353A" w:rsidRPr="00F0353A" w:rsidRDefault="00F0353A" w:rsidP="00F0353A">
            <w:pPr>
              <w:spacing w:after="120"/>
              <w:ind w:left="720"/>
              <w:contextualSpacing/>
              <w:jc w:val="both"/>
              <w:rPr>
                <w:rFonts w:ascii="Trebuchet MS" w:hAnsi="Trebuchet MS"/>
              </w:rPr>
            </w:pPr>
            <w:r w:rsidRPr="00F0353A">
              <w:rPr>
                <w:rFonts w:ascii="Trebuchet MS" w:hAnsi="Trebuchet MS"/>
              </w:rPr>
              <w:t xml:space="preserve">Gabriela </w:t>
            </w:r>
            <w:proofErr w:type="spellStart"/>
            <w:r w:rsidRPr="00F0353A">
              <w:rPr>
                <w:rFonts w:ascii="Trebuchet MS" w:hAnsi="Trebuchet MS"/>
              </w:rPr>
              <w:t>Fetche</w:t>
            </w:r>
            <w:proofErr w:type="spellEnd"/>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4.</w:t>
            </w:r>
          </w:p>
        </w:tc>
        <w:tc>
          <w:tcPr>
            <w:tcW w:w="3829" w:type="dxa"/>
          </w:tcPr>
          <w:p w:rsidR="00F0353A" w:rsidRPr="00F0353A" w:rsidRDefault="00F0353A" w:rsidP="00F0353A">
            <w:pPr>
              <w:spacing w:after="120"/>
              <w:ind w:left="720"/>
              <w:contextualSpacing/>
              <w:jc w:val="both"/>
              <w:rPr>
                <w:rFonts w:ascii="Trebuchet MS" w:hAnsi="Trebuchet MS"/>
              </w:rPr>
            </w:pPr>
            <w:r w:rsidRPr="00F0353A">
              <w:rPr>
                <w:rFonts w:ascii="Trebuchet MS" w:hAnsi="Trebuchet MS"/>
              </w:rPr>
              <w:t xml:space="preserve">Roxana </w:t>
            </w:r>
            <w:proofErr w:type="spellStart"/>
            <w:r w:rsidRPr="00F0353A">
              <w:rPr>
                <w:rFonts w:ascii="Trebuchet MS" w:hAnsi="Trebuchet MS"/>
              </w:rPr>
              <w:t>Chițu</w:t>
            </w:r>
            <w:proofErr w:type="spellEnd"/>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5.</w:t>
            </w:r>
          </w:p>
        </w:tc>
        <w:tc>
          <w:tcPr>
            <w:tcW w:w="3829" w:type="dxa"/>
          </w:tcPr>
          <w:p w:rsidR="00F0353A" w:rsidRPr="00F0353A" w:rsidRDefault="00F0353A" w:rsidP="00F0353A">
            <w:pPr>
              <w:spacing w:after="120"/>
              <w:ind w:left="720"/>
              <w:contextualSpacing/>
              <w:jc w:val="both"/>
              <w:rPr>
                <w:rFonts w:ascii="Trebuchet MS" w:hAnsi="Trebuchet MS"/>
              </w:rPr>
            </w:pPr>
            <w:proofErr w:type="spellStart"/>
            <w:r w:rsidRPr="00F0353A">
              <w:rPr>
                <w:rFonts w:ascii="Trebuchet MS" w:hAnsi="Trebuchet MS"/>
              </w:rPr>
              <w:t>Steluța</w:t>
            </w:r>
            <w:proofErr w:type="spellEnd"/>
            <w:r w:rsidRPr="00F0353A">
              <w:rPr>
                <w:rFonts w:ascii="Trebuchet MS" w:hAnsi="Trebuchet MS"/>
              </w:rPr>
              <w:t xml:space="preserve"> </w:t>
            </w:r>
            <w:proofErr w:type="spellStart"/>
            <w:r w:rsidRPr="00F0353A">
              <w:rPr>
                <w:rFonts w:ascii="Trebuchet MS" w:hAnsi="Trebuchet MS"/>
              </w:rPr>
              <w:t>Bulăceanu</w:t>
            </w:r>
            <w:proofErr w:type="spellEnd"/>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r w:rsidR="00F0353A" w:rsidTr="00F0353A">
        <w:tc>
          <w:tcPr>
            <w:tcW w:w="959" w:type="dxa"/>
          </w:tcPr>
          <w:p w:rsidR="00F0353A" w:rsidRPr="00F0353A" w:rsidRDefault="00F0353A" w:rsidP="00F0353A">
            <w:pPr>
              <w:spacing w:after="120"/>
              <w:ind w:left="720"/>
              <w:contextualSpacing/>
              <w:jc w:val="center"/>
              <w:rPr>
                <w:rFonts w:ascii="Trebuchet MS" w:hAnsi="Trebuchet MS"/>
              </w:rPr>
            </w:pPr>
            <w:r w:rsidRPr="00F0353A">
              <w:rPr>
                <w:rFonts w:ascii="Trebuchet MS" w:hAnsi="Trebuchet MS"/>
              </w:rPr>
              <w:t>6.</w:t>
            </w:r>
          </w:p>
        </w:tc>
        <w:tc>
          <w:tcPr>
            <w:tcW w:w="3829" w:type="dxa"/>
          </w:tcPr>
          <w:p w:rsidR="00F0353A" w:rsidRPr="00F0353A" w:rsidRDefault="00F0353A" w:rsidP="00F0353A">
            <w:pPr>
              <w:spacing w:after="120"/>
              <w:ind w:left="720"/>
              <w:contextualSpacing/>
              <w:jc w:val="both"/>
              <w:rPr>
                <w:rFonts w:ascii="Trebuchet MS" w:hAnsi="Trebuchet MS"/>
              </w:rPr>
            </w:pPr>
            <w:r w:rsidRPr="00F0353A">
              <w:rPr>
                <w:rFonts w:ascii="Trebuchet MS" w:hAnsi="Trebuchet MS"/>
              </w:rPr>
              <w:t>Claudia Vasilca</w:t>
            </w:r>
          </w:p>
        </w:tc>
        <w:tc>
          <w:tcPr>
            <w:tcW w:w="2394" w:type="dxa"/>
          </w:tcPr>
          <w:p w:rsidR="00F0353A" w:rsidRPr="00F0353A" w:rsidRDefault="00F0353A" w:rsidP="00F0353A">
            <w:pPr>
              <w:spacing w:after="120"/>
              <w:ind w:left="720"/>
              <w:contextualSpacing/>
              <w:jc w:val="both"/>
              <w:rPr>
                <w:rFonts w:ascii="Trebuchet MS" w:hAnsi="Trebuchet MS"/>
              </w:rPr>
            </w:pPr>
          </w:p>
        </w:tc>
        <w:tc>
          <w:tcPr>
            <w:tcW w:w="2394" w:type="dxa"/>
          </w:tcPr>
          <w:p w:rsidR="00F0353A" w:rsidRPr="00F0353A" w:rsidRDefault="00F0353A" w:rsidP="00F0353A">
            <w:pPr>
              <w:spacing w:after="120"/>
              <w:ind w:left="720"/>
              <w:contextualSpacing/>
              <w:jc w:val="both"/>
              <w:rPr>
                <w:rFonts w:ascii="Trebuchet MS" w:hAnsi="Trebuchet MS"/>
              </w:rPr>
            </w:pPr>
          </w:p>
        </w:tc>
      </w:tr>
    </w:tbl>
    <w:p w:rsidR="00815A1C" w:rsidRPr="00553124" w:rsidRDefault="00815A1C" w:rsidP="006065D1">
      <w:pPr>
        <w:spacing w:after="0"/>
        <w:jc w:val="right"/>
        <w:rPr>
          <w:rFonts w:ascii="Trebuchet MS" w:hAnsi="Trebuchet MS"/>
          <w:color w:val="17365D"/>
          <w:lang w:val="ro-RO"/>
        </w:rPr>
      </w:pPr>
    </w:p>
    <w:p w:rsidR="001144AA" w:rsidRPr="00553124" w:rsidRDefault="002775FD" w:rsidP="00280747">
      <w:pPr>
        <w:pStyle w:val="TOCHeading"/>
        <w:pageBreakBefore/>
        <w:ind w:left="-181"/>
        <w:jc w:val="center"/>
        <w:rPr>
          <w:rFonts w:ascii="Trebuchet MS" w:hAnsi="Trebuchet MS"/>
          <w:sz w:val="22"/>
          <w:szCs w:val="22"/>
          <w:lang w:val="ro-RO"/>
        </w:rPr>
      </w:pPr>
      <w:r w:rsidRPr="00553124">
        <w:rPr>
          <w:rFonts w:ascii="Trebuchet MS" w:hAnsi="Trebuchet MS"/>
          <w:sz w:val="22"/>
          <w:szCs w:val="22"/>
          <w:lang w:val="ro-RO"/>
        </w:rPr>
        <w:lastRenderedPageBreak/>
        <w:t>Cuprins</w:t>
      </w:r>
    </w:p>
    <w:p w:rsidR="005A3EE2" w:rsidRDefault="006B251C">
      <w:pPr>
        <w:pStyle w:val="TOC1"/>
        <w:rPr>
          <w:rFonts w:asciiTheme="minorHAnsi" w:eastAsiaTheme="minorEastAsia" w:hAnsiTheme="minorHAnsi" w:cstheme="minorBidi"/>
          <w:b w:val="0"/>
          <w:lang w:val="en-GB" w:eastAsia="en-GB"/>
        </w:rPr>
      </w:pPr>
      <w:r w:rsidRPr="006B251C">
        <w:rPr>
          <w:noProof w:val="0"/>
        </w:rPr>
        <w:fldChar w:fldCharType="begin"/>
      </w:r>
      <w:r w:rsidR="001144AA" w:rsidRPr="00553124">
        <w:rPr>
          <w:noProof w:val="0"/>
        </w:rPr>
        <w:instrText xml:space="preserve"> TOC \o "1-3" \h \z \u </w:instrText>
      </w:r>
      <w:r w:rsidRPr="006B251C">
        <w:rPr>
          <w:noProof w:val="0"/>
        </w:rPr>
        <w:fldChar w:fldCharType="separate"/>
      </w:r>
      <w:hyperlink w:anchor="_Toc475026302" w:history="1">
        <w:r w:rsidR="005A3EE2" w:rsidRPr="00DA5EEF">
          <w:rPr>
            <w:rStyle w:val="Hyperlink"/>
          </w:rPr>
          <w:t>SECȚIUNEA 1 – Abrevieri și glosar</w:t>
        </w:r>
        <w:r w:rsidR="005A3EE2">
          <w:rPr>
            <w:webHidden/>
          </w:rPr>
          <w:tab/>
        </w:r>
        <w:r>
          <w:rPr>
            <w:webHidden/>
          </w:rPr>
          <w:fldChar w:fldCharType="begin"/>
        </w:r>
        <w:r w:rsidR="005A3EE2">
          <w:rPr>
            <w:webHidden/>
          </w:rPr>
          <w:instrText xml:space="preserve"> PAGEREF _Toc475026302 \h </w:instrText>
        </w:r>
        <w:r>
          <w:rPr>
            <w:webHidden/>
          </w:rPr>
        </w:r>
        <w:r>
          <w:rPr>
            <w:webHidden/>
          </w:rPr>
          <w:fldChar w:fldCharType="separate"/>
        </w:r>
        <w:r w:rsidR="00AA79FA">
          <w:rPr>
            <w:webHidden/>
          </w:rPr>
          <w:t>3</w:t>
        </w:r>
        <w:r>
          <w:rPr>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03" w:history="1">
        <w:r w:rsidR="005A3EE2" w:rsidRPr="00DA5EEF">
          <w:rPr>
            <w:rStyle w:val="Hyperlink"/>
            <w:rFonts w:ascii="Trebuchet MS" w:hAnsi="Trebuchet MS" w:cs="Arial"/>
            <w:noProof/>
            <w:lang w:val="ro-RO"/>
          </w:rPr>
          <w:t>ABREVIERI</w:t>
        </w:r>
        <w:r w:rsidR="005A3EE2">
          <w:rPr>
            <w:noProof/>
            <w:webHidden/>
          </w:rPr>
          <w:tab/>
        </w:r>
        <w:r>
          <w:rPr>
            <w:noProof/>
            <w:webHidden/>
          </w:rPr>
          <w:fldChar w:fldCharType="begin"/>
        </w:r>
        <w:r w:rsidR="005A3EE2">
          <w:rPr>
            <w:noProof/>
            <w:webHidden/>
          </w:rPr>
          <w:instrText xml:space="preserve"> PAGEREF _Toc475026303 \h </w:instrText>
        </w:r>
        <w:r>
          <w:rPr>
            <w:noProof/>
            <w:webHidden/>
          </w:rPr>
        </w:r>
        <w:r>
          <w:rPr>
            <w:noProof/>
            <w:webHidden/>
          </w:rPr>
          <w:fldChar w:fldCharType="separate"/>
        </w:r>
        <w:r w:rsidR="00AA79FA">
          <w:rPr>
            <w:noProof/>
            <w:webHidden/>
          </w:rPr>
          <w:t>3</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04" w:history="1">
        <w:r w:rsidR="005A3EE2" w:rsidRPr="00DA5EEF">
          <w:rPr>
            <w:rStyle w:val="Hyperlink"/>
            <w:rFonts w:ascii="Trebuchet MS" w:hAnsi="Trebuchet MS" w:cs="Arial"/>
            <w:noProof/>
            <w:lang w:val="ro-RO"/>
          </w:rPr>
          <w:t>GLOSAR</w:t>
        </w:r>
        <w:r w:rsidR="005A3EE2">
          <w:rPr>
            <w:noProof/>
            <w:webHidden/>
          </w:rPr>
          <w:tab/>
        </w:r>
        <w:r>
          <w:rPr>
            <w:noProof/>
            <w:webHidden/>
          </w:rPr>
          <w:fldChar w:fldCharType="begin"/>
        </w:r>
        <w:r w:rsidR="005A3EE2">
          <w:rPr>
            <w:noProof/>
            <w:webHidden/>
          </w:rPr>
          <w:instrText xml:space="preserve"> PAGEREF _Toc475026304 \h </w:instrText>
        </w:r>
        <w:r>
          <w:rPr>
            <w:noProof/>
            <w:webHidden/>
          </w:rPr>
        </w:r>
        <w:r>
          <w:rPr>
            <w:noProof/>
            <w:webHidden/>
          </w:rPr>
          <w:fldChar w:fldCharType="separate"/>
        </w:r>
        <w:r w:rsidR="00AA79FA">
          <w:rPr>
            <w:noProof/>
            <w:webHidden/>
          </w:rPr>
          <w:t>4</w:t>
        </w:r>
        <w:r>
          <w:rPr>
            <w:noProof/>
            <w:webHidden/>
          </w:rPr>
          <w:fldChar w:fldCharType="end"/>
        </w:r>
      </w:hyperlink>
    </w:p>
    <w:p w:rsidR="005A3EE2" w:rsidRDefault="006B251C">
      <w:pPr>
        <w:pStyle w:val="TOC1"/>
        <w:rPr>
          <w:rFonts w:asciiTheme="minorHAnsi" w:eastAsiaTheme="minorEastAsia" w:hAnsiTheme="minorHAnsi" w:cstheme="minorBidi"/>
          <w:b w:val="0"/>
          <w:lang w:val="en-GB" w:eastAsia="en-GB"/>
        </w:rPr>
      </w:pPr>
      <w:hyperlink w:anchor="_Toc475026305" w:history="1">
        <w:r w:rsidR="005A3EE2" w:rsidRPr="00DA5EEF">
          <w:rPr>
            <w:rStyle w:val="Hyperlink"/>
          </w:rPr>
          <w:t>SECȚIUNEA 2 – Informații generale</w:t>
        </w:r>
        <w:r w:rsidR="005A3EE2">
          <w:rPr>
            <w:webHidden/>
          </w:rPr>
          <w:tab/>
        </w:r>
        <w:r>
          <w:rPr>
            <w:webHidden/>
          </w:rPr>
          <w:fldChar w:fldCharType="begin"/>
        </w:r>
        <w:r w:rsidR="005A3EE2">
          <w:rPr>
            <w:webHidden/>
          </w:rPr>
          <w:instrText xml:space="preserve"> PAGEREF _Toc475026305 \h </w:instrText>
        </w:r>
        <w:r>
          <w:rPr>
            <w:webHidden/>
          </w:rPr>
        </w:r>
        <w:r>
          <w:rPr>
            <w:webHidden/>
          </w:rPr>
          <w:fldChar w:fldCharType="separate"/>
        </w:r>
        <w:r w:rsidR="00AA79FA">
          <w:rPr>
            <w:webHidden/>
          </w:rPr>
          <w:t>5</w:t>
        </w:r>
        <w:r>
          <w:rPr>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06" w:history="1">
        <w:r w:rsidR="005A3EE2" w:rsidRPr="00DA5EEF">
          <w:rPr>
            <w:rStyle w:val="Hyperlink"/>
            <w:rFonts w:ascii="Trebuchet MS" w:hAnsi="Trebuchet MS" w:cs="Arial"/>
            <w:noProof/>
            <w:lang w:val="ro-RO"/>
          </w:rPr>
          <w:t>Subsecțiunea 2.1: Descrierea POCA</w:t>
        </w:r>
        <w:r w:rsidR="005A3EE2">
          <w:rPr>
            <w:noProof/>
            <w:webHidden/>
          </w:rPr>
          <w:tab/>
        </w:r>
        <w:r>
          <w:rPr>
            <w:noProof/>
            <w:webHidden/>
          </w:rPr>
          <w:fldChar w:fldCharType="begin"/>
        </w:r>
        <w:r w:rsidR="005A3EE2">
          <w:rPr>
            <w:noProof/>
            <w:webHidden/>
          </w:rPr>
          <w:instrText xml:space="preserve"> PAGEREF _Toc475026306 \h </w:instrText>
        </w:r>
        <w:r>
          <w:rPr>
            <w:noProof/>
            <w:webHidden/>
          </w:rPr>
        </w:r>
        <w:r>
          <w:rPr>
            <w:noProof/>
            <w:webHidden/>
          </w:rPr>
          <w:fldChar w:fldCharType="separate"/>
        </w:r>
        <w:r w:rsidR="00AA79FA">
          <w:rPr>
            <w:noProof/>
            <w:webHidden/>
          </w:rPr>
          <w:t>5</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07" w:history="1">
        <w:r w:rsidR="005A3EE2" w:rsidRPr="00DA5EEF">
          <w:rPr>
            <w:rStyle w:val="Hyperlink"/>
            <w:rFonts w:ascii="Trebuchet MS" w:hAnsi="Trebuchet MS" w:cs="Arial"/>
            <w:noProof/>
            <w:lang w:val="ro-RO"/>
          </w:rPr>
          <w:t>Subsecțiunea 2.2: Descrierea apelului de proiecte</w:t>
        </w:r>
        <w:r w:rsidR="005A3EE2">
          <w:rPr>
            <w:noProof/>
            <w:webHidden/>
          </w:rPr>
          <w:tab/>
        </w:r>
        <w:r>
          <w:rPr>
            <w:noProof/>
            <w:webHidden/>
          </w:rPr>
          <w:fldChar w:fldCharType="begin"/>
        </w:r>
        <w:r w:rsidR="005A3EE2">
          <w:rPr>
            <w:noProof/>
            <w:webHidden/>
          </w:rPr>
          <w:instrText xml:space="preserve"> PAGEREF _Toc475026307 \h </w:instrText>
        </w:r>
        <w:r>
          <w:rPr>
            <w:noProof/>
            <w:webHidden/>
          </w:rPr>
        </w:r>
        <w:r>
          <w:rPr>
            <w:noProof/>
            <w:webHidden/>
          </w:rPr>
          <w:fldChar w:fldCharType="separate"/>
        </w:r>
        <w:r w:rsidR="00AA79FA">
          <w:rPr>
            <w:noProof/>
            <w:webHidden/>
          </w:rPr>
          <w:t>6</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08" w:history="1">
        <w:r w:rsidR="005A3EE2" w:rsidRPr="00DA5EEF">
          <w:rPr>
            <w:rStyle w:val="Hyperlink"/>
            <w:rFonts w:ascii="Trebuchet MS" w:hAnsi="Trebuchet MS" w:cs="Arial"/>
            <w:noProof/>
            <w:lang w:val="ro-RO"/>
          </w:rPr>
          <w:t>Subsecțiunea 2.3: Principalele reglementări europene și naționale precum și alte documente programatice</w:t>
        </w:r>
        <w:r w:rsidR="005A3EE2">
          <w:rPr>
            <w:noProof/>
            <w:webHidden/>
          </w:rPr>
          <w:tab/>
        </w:r>
        <w:r>
          <w:rPr>
            <w:noProof/>
            <w:webHidden/>
          </w:rPr>
          <w:fldChar w:fldCharType="begin"/>
        </w:r>
        <w:r w:rsidR="005A3EE2">
          <w:rPr>
            <w:noProof/>
            <w:webHidden/>
          </w:rPr>
          <w:instrText xml:space="preserve"> PAGEREF _Toc475026308 \h </w:instrText>
        </w:r>
        <w:r>
          <w:rPr>
            <w:noProof/>
            <w:webHidden/>
          </w:rPr>
        </w:r>
        <w:r>
          <w:rPr>
            <w:noProof/>
            <w:webHidden/>
          </w:rPr>
          <w:fldChar w:fldCharType="separate"/>
        </w:r>
        <w:r w:rsidR="00AA79FA">
          <w:rPr>
            <w:noProof/>
            <w:webHidden/>
          </w:rPr>
          <w:t>6</w:t>
        </w:r>
        <w:r>
          <w:rPr>
            <w:noProof/>
            <w:webHidden/>
          </w:rPr>
          <w:fldChar w:fldCharType="end"/>
        </w:r>
      </w:hyperlink>
    </w:p>
    <w:p w:rsidR="005A3EE2" w:rsidRDefault="006B251C">
      <w:pPr>
        <w:pStyle w:val="TOC1"/>
        <w:rPr>
          <w:rFonts w:asciiTheme="minorHAnsi" w:eastAsiaTheme="minorEastAsia" w:hAnsiTheme="minorHAnsi" w:cstheme="minorBidi"/>
          <w:b w:val="0"/>
          <w:lang w:val="en-GB" w:eastAsia="en-GB"/>
        </w:rPr>
      </w:pPr>
      <w:hyperlink w:anchor="_Toc475026309" w:history="1">
        <w:r w:rsidR="005A3EE2" w:rsidRPr="00DA5EEF">
          <w:rPr>
            <w:rStyle w:val="Hyperlink"/>
            <w:rFonts w:cs="Segoe UI"/>
          </w:rPr>
          <w:t>SECȚIUNEA 3: Condiții specifice pentru cererea de proiecte</w:t>
        </w:r>
        <w:r w:rsidR="005A3EE2">
          <w:rPr>
            <w:webHidden/>
          </w:rPr>
          <w:tab/>
        </w:r>
        <w:r>
          <w:rPr>
            <w:webHidden/>
          </w:rPr>
          <w:fldChar w:fldCharType="begin"/>
        </w:r>
        <w:r w:rsidR="005A3EE2">
          <w:rPr>
            <w:webHidden/>
          </w:rPr>
          <w:instrText xml:space="preserve"> PAGEREF _Toc475026309 \h </w:instrText>
        </w:r>
        <w:r>
          <w:rPr>
            <w:webHidden/>
          </w:rPr>
        </w:r>
        <w:r>
          <w:rPr>
            <w:webHidden/>
          </w:rPr>
          <w:fldChar w:fldCharType="separate"/>
        </w:r>
        <w:r w:rsidR="00AA79FA">
          <w:rPr>
            <w:webHidden/>
          </w:rPr>
          <w:t>8</w:t>
        </w:r>
        <w:r>
          <w:rPr>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0" w:history="1">
        <w:r w:rsidR="005A3EE2" w:rsidRPr="00DA5EEF">
          <w:rPr>
            <w:rStyle w:val="Hyperlink"/>
            <w:rFonts w:ascii="Trebuchet MS" w:hAnsi="Trebuchet MS" w:cs="Segoe UI"/>
            <w:noProof/>
            <w:lang w:val="ro-RO"/>
          </w:rPr>
          <w:t>Subsecțiunea 3.1: Informații despre cererea de proiecte</w:t>
        </w:r>
        <w:r w:rsidR="005A3EE2">
          <w:rPr>
            <w:noProof/>
            <w:webHidden/>
          </w:rPr>
          <w:tab/>
        </w:r>
        <w:r>
          <w:rPr>
            <w:noProof/>
            <w:webHidden/>
          </w:rPr>
          <w:fldChar w:fldCharType="begin"/>
        </w:r>
        <w:r w:rsidR="005A3EE2">
          <w:rPr>
            <w:noProof/>
            <w:webHidden/>
          </w:rPr>
          <w:instrText xml:space="preserve"> PAGEREF _Toc475026310 \h </w:instrText>
        </w:r>
        <w:r>
          <w:rPr>
            <w:noProof/>
            <w:webHidden/>
          </w:rPr>
        </w:r>
        <w:r>
          <w:rPr>
            <w:noProof/>
            <w:webHidden/>
          </w:rPr>
          <w:fldChar w:fldCharType="separate"/>
        </w:r>
        <w:r w:rsidR="00AA79FA">
          <w:rPr>
            <w:noProof/>
            <w:webHidden/>
          </w:rPr>
          <w:t>8</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1" w:history="1">
        <w:r w:rsidR="005A3EE2" w:rsidRPr="00DA5EEF">
          <w:rPr>
            <w:rStyle w:val="Hyperlink"/>
            <w:rFonts w:ascii="Trebuchet MS" w:hAnsi="Trebuchet MS" w:cs="Segoe UI"/>
            <w:noProof/>
            <w:lang w:val="ro-RO"/>
          </w:rPr>
          <w:t>Subsecțiunea 3.2: Încadrarea proiectului în POCA</w:t>
        </w:r>
        <w:r w:rsidR="005A3EE2">
          <w:rPr>
            <w:noProof/>
            <w:webHidden/>
          </w:rPr>
          <w:tab/>
        </w:r>
        <w:r>
          <w:rPr>
            <w:noProof/>
            <w:webHidden/>
          </w:rPr>
          <w:fldChar w:fldCharType="begin"/>
        </w:r>
        <w:r w:rsidR="005A3EE2">
          <w:rPr>
            <w:noProof/>
            <w:webHidden/>
          </w:rPr>
          <w:instrText xml:space="preserve"> PAGEREF _Toc475026311 \h </w:instrText>
        </w:r>
        <w:r>
          <w:rPr>
            <w:noProof/>
            <w:webHidden/>
          </w:rPr>
        </w:r>
        <w:r>
          <w:rPr>
            <w:noProof/>
            <w:webHidden/>
          </w:rPr>
          <w:fldChar w:fldCharType="separate"/>
        </w:r>
        <w:r w:rsidR="00AA79FA">
          <w:rPr>
            <w:noProof/>
            <w:webHidden/>
          </w:rPr>
          <w:t>8</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2" w:history="1">
        <w:r w:rsidR="005A3EE2" w:rsidRPr="00DA5EEF">
          <w:rPr>
            <w:rStyle w:val="Hyperlink"/>
            <w:rFonts w:ascii="Trebuchet MS" w:hAnsi="Trebuchet MS"/>
            <w:noProof/>
            <w:lang w:val="ro-RO"/>
          </w:rPr>
          <w:t>Capitolul 3.2.1: Axa prioritară și obiectiv specific POCA</w:t>
        </w:r>
        <w:r w:rsidR="005A3EE2">
          <w:rPr>
            <w:noProof/>
            <w:webHidden/>
          </w:rPr>
          <w:tab/>
        </w:r>
        <w:r>
          <w:rPr>
            <w:noProof/>
            <w:webHidden/>
          </w:rPr>
          <w:fldChar w:fldCharType="begin"/>
        </w:r>
        <w:r w:rsidR="005A3EE2">
          <w:rPr>
            <w:noProof/>
            <w:webHidden/>
          </w:rPr>
          <w:instrText xml:space="preserve"> PAGEREF _Toc475026312 \h </w:instrText>
        </w:r>
        <w:r>
          <w:rPr>
            <w:noProof/>
            <w:webHidden/>
          </w:rPr>
        </w:r>
        <w:r>
          <w:rPr>
            <w:noProof/>
            <w:webHidden/>
          </w:rPr>
          <w:fldChar w:fldCharType="separate"/>
        </w:r>
        <w:r w:rsidR="00AA79FA">
          <w:rPr>
            <w:noProof/>
            <w:webHidden/>
          </w:rPr>
          <w:t>8</w:t>
        </w:r>
        <w:r>
          <w:rPr>
            <w:noProof/>
            <w:webHidden/>
          </w:rPr>
          <w:fldChar w:fldCharType="end"/>
        </w:r>
      </w:hyperlink>
    </w:p>
    <w:p w:rsidR="005A3EE2" w:rsidRDefault="006B251C">
      <w:pPr>
        <w:pStyle w:val="TOC3"/>
        <w:rPr>
          <w:rFonts w:asciiTheme="minorHAnsi" w:eastAsiaTheme="minorEastAsia" w:hAnsiTheme="minorHAnsi" w:cstheme="minorBidi"/>
          <w:noProof/>
          <w:lang w:val="en-GB" w:eastAsia="en-GB"/>
        </w:rPr>
      </w:pPr>
      <w:hyperlink w:anchor="_Toc475026313" w:history="1">
        <w:r w:rsidR="005A3EE2" w:rsidRPr="00DA5EEF">
          <w:rPr>
            <w:rStyle w:val="Hyperlink"/>
            <w:rFonts w:ascii="Trebuchet MS" w:hAnsi="Trebuchet MS"/>
            <w:noProof/>
            <w:lang w:val="ro-RO"/>
          </w:rPr>
          <w:t>Capitolul 3.2.2: Rezultatele POCA</w:t>
        </w:r>
        <w:r w:rsidR="005A3EE2">
          <w:rPr>
            <w:noProof/>
            <w:webHidden/>
          </w:rPr>
          <w:tab/>
        </w:r>
        <w:r>
          <w:rPr>
            <w:noProof/>
            <w:webHidden/>
          </w:rPr>
          <w:fldChar w:fldCharType="begin"/>
        </w:r>
        <w:r w:rsidR="005A3EE2">
          <w:rPr>
            <w:noProof/>
            <w:webHidden/>
          </w:rPr>
          <w:instrText xml:space="preserve"> PAGEREF _Toc475026313 \h </w:instrText>
        </w:r>
        <w:r>
          <w:rPr>
            <w:noProof/>
            <w:webHidden/>
          </w:rPr>
        </w:r>
        <w:r>
          <w:rPr>
            <w:noProof/>
            <w:webHidden/>
          </w:rPr>
          <w:fldChar w:fldCharType="separate"/>
        </w:r>
        <w:r w:rsidR="00AA79FA">
          <w:rPr>
            <w:noProof/>
            <w:webHidden/>
          </w:rPr>
          <w:t>8</w:t>
        </w:r>
        <w:r>
          <w:rPr>
            <w:noProof/>
            <w:webHidden/>
          </w:rPr>
          <w:fldChar w:fldCharType="end"/>
        </w:r>
      </w:hyperlink>
    </w:p>
    <w:p w:rsidR="005A3EE2" w:rsidRDefault="006B251C">
      <w:pPr>
        <w:pStyle w:val="TOC3"/>
        <w:rPr>
          <w:rFonts w:asciiTheme="minorHAnsi" w:eastAsiaTheme="minorEastAsia" w:hAnsiTheme="minorHAnsi" w:cstheme="minorBidi"/>
          <w:noProof/>
          <w:lang w:val="en-GB" w:eastAsia="en-GB"/>
        </w:rPr>
      </w:pPr>
      <w:hyperlink w:anchor="_Toc475026314" w:history="1">
        <w:r w:rsidR="005A3EE2" w:rsidRPr="00DA5EEF">
          <w:rPr>
            <w:rStyle w:val="Hyperlink"/>
            <w:rFonts w:ascii="Trebuchet MS" w:hAnsi="Trebuchet MS"/>
            <w:noProof/>
            <w:lang w:val="ro-RO"/>
          </w:rPr>
          <w:t>Capitolul 3.2.3: Indicatorii POCA</w:t>
        </w:r>
        <w:r w:rsidR="005A3EE2">
          <w:rPr>
            <w:noProof/>
            <w:webHidden/>
          </w:rPr>
          <w:tab/>
        </w:r>
        <w:r>
          <w:rPr>
            <w:noProof/>
            <w:webHidden/>
          </w:rPr>
          <w:fldChar w:fldCharType="begin"/>
        </w:r>
        <w:r w:rsidR="005A3EE2">
          <w:rPr>
            <w:noProof/>
            <w:webHidden/>
          </w:rPr>
          <w:instrText xml:space="preserve"> PAGEREF _Toc475026314 \h </w:instrText>
        </w:r>
        <w:r>
          <w:rPr>
            <w:noProof/>
            <w:webHidden/>
          </w:rPr>
        </w:r>
        <w:r>
          <w:rPr>
            <w:noProof/>
            <w:webHidden/>
          </w:rPr>
          <w:fldChar w:fldCharType="separate"/>
        </w:r>
        <w:r w:rsidR="00AA79FA">
          <w:rPr>
            <w:noProof/>
            <w:webHidden/>
          </w:rPr>
          <w:t>9</w:t>
        </w:r>
        <w:r>
          <w:rPr>
            <w:noProof/>
            <w:webHidden/>
          </w:rPr>
          <w:fldChar w:fldCharType="end"/>
        </w:r>
      </w:hyperlink>
    </w:p>
    <w:p w:rsidR="005A3EE2" w:rsidRDefault="006B251C">
      <w:pPr>
        <w:pStyle w:val="TOC3"/>
        <w:rPr>
          <w:rFonts w:asciiTheme="minorHAnsi" w:eastAsiaTheme="minorEastAsia" w:hAnsiTheme="minorHAnsi" w:cstheme="minorBidi"/>
          <w:noProof/>
          <w:lang w:val="en-GB" w:eastAsia="en-GB"/>
        </w:rPr>
      </w:pPr>
      <w:hyperlink w:anchor="_Toc475026315" w:history="1">
        <w:r w:rsidR="005A3EE2" w:rsidRPr="00DA5EEF">
          <w:rPr>
            <w:rStyle w:val="Hyperlink"/>
            <w:rFonts w:ascii="Trebuchet MS" w:hAnsi="Trebuchet MS"/>
            <w:noProof/>
            <w:lang w:val="ro-RO"/>
          </w:rPr>
          <w:t>Capitolul 3.2.4: Tipuri de acțiuni POCA</w:t>
        </w:r>
        <w:r w:rsidR="005A3EE2">
          <w:rPr>
            <w:noProof/>
            <w:webHidden/>
          </w:rPr>
          <w:tab/>
        </w:r>
        <w:r>
          <w:rPr>
            <w:noProof/>
            <w:webHidden/>
          </w:rPr>
          <w:fldChar w:fldCharType="begin"/>
        </w:r>
        <w:r w:rsidR="005A3EE2">
          <w:rPr>
            <w:noProof/>
            <w:webHidden/>
          </w:rPr>
          <w:instrText xml:space="preserve"> PAGEREF _Toc475026315 \h </w:instrText>
        </w:r>
        <w:r>
          <w:rPr>
            <w:noProof/>
            <w:webHidden/>
          </w:rPr>
        </w:r>
        <w:r>
          <w:rPr>
            <w:noProof/>
            <w:webHidden/>
          </w:rPr>
          <w:fldChar w:fldCharType="separate"/>
        </w:r>
        <w:r w:rsidR="00AA79FA">
          <w:rPr>
            <w:noProof/>
            <w:webHidden/>
          </w:rPr>
          <w:t>12</w:t>
        </w:r>
        <w:r>
          <w:rPr>
            <w:noProof/>
            <w:webHidden/>
          </w:rPr>
          <w:fldChar w:fldCharType="end"/>
        </w:r>
      </w:hyperlink>
    </w:p>
    <w:p w:rsidR="005A3EE2" w:rsidRDefault="006B251C">
      <w:pPr>
        <w:pStyle w:val="TOC3"/>
        <w:rPr>
          <w:rFonts w:asciiTheme="minorHAnsi" w:eastAsiaTheme="minorEastAsia" w:hAnsiTheme="minorHAnsi" w:cstheme="minorBidi"/>
          <w:noProof/>
          <w:lang w:val="en-GB" w:eastAsia="en-GB"/>
        </w:rPr>
      </w:pPr>
      <w:hyperlink w:anchor="_Toc475026316" w:history="1">
        <w:r w:rsidR="005A3EE2" w:rsidRPr="00DA5EEF">
          <w:rPr>
            <w:rStyle w:val="Hyperlink"/>
            <w:rFonts w:ascii="Trebuchet MS" w:hAnsi="Trebuchet MS"/>
            <w:noProof/>
            <w:lang w:val="ro-RO"/>
          </w:rPr>
          <w:t>Capitolul 3.2.5: Contribuția FSE prin POCA la alte obiective tematice ale FESI</w:t>
        </w:r>
        <w:r w:rsidR="005A3EE2">
          <w:rPr>
            <w:noProof/>
            <w:webHidden/>
          </w:rPr>
          <w:tab/>
        </w:r>
        <w:r>
          <w:rPr>
            <w:noProof/>
            <w:webHidden/>
          </w:rPr>
          <w:fldChar w:fldCharType="begin"/>
        </w:r>
        <w:r w:rsidR="005A3EE2">
          <w:rPr>
            <w:noProof/>
            <w:webHidden/>
          </w:rPr>
          <w:instrText xml:space="preserve"> PAGEREF _Toc475026316 \h </w:instrText>
        </w:r>
        <w:r>
          <w:rPr>
            <w:noProof/>
            <w:webHidden/>
          </w:rPr>
        </w:r>
        <w:r>
          <w:rPr>
            <w:noProof/>
            <w:webHidden/>
          </w:rPr>
          <w:fldChar w:fldCharType="separate"/>
        </w:r>
        <w:r w:rsidR="00AA79FA">
          <w:rPr>
            <w:noProof/>
            <w:webHidden/>
          </w:rPr>
          <w:t>12</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7" w:history="1">
        <w:r w:rsidR="005A3EE2" w:rsidRPr="00DA5EEF">
          <w:rPr>
            <w:rStyle w:val="Hyperlink"/>
            <w:rFonts w:ascii="Trebuchet MS" w:hAnsi="Trebuchet MS" w:cs="Segoe UI"/>
            <w:noProof/>
            <w:lang w:val="ro-RO"/>
          </w:rPr>
          <w:t>Subsecțiunea 3.3: Eligibilitatea solicitanților și a partenerilor</w:t>
        </w:r>
        <w:r w:rsidR="005A3EE2">
          <w:rPr>
            <w:noProof/>
            <w:webHidden/>
          </w:rPr>
          <w:tab/>
        </w:r>
        <w:r>
          <w:rPr>
            <w:noProof/>
            <w:webHidden/>
          </w:rPr>
          <w:fldChar w:fldCharType="begin"/>
        </w:r>
        <w:r w:rsidR="005A3EE2">
          <w:rPr>
            <w:noProof/>
            <w:webHidden/>
          </w:rPr>
          <w:instrText xml:space="preserve"> PAGEREF _Toc475026317 \h </w:instrText>
        </w:r>
        <w:r>
          <w:rPr>
            <w:noProof/>
            <w:webHidden/>
          </w:rPr>
        </w:r>
        <w:r>
          <w:rPr>
            <w:noProof/>
            <w:webHidden/>
          </w:rPr>
          <w:fldChar w:fldCharType="separate"/>
        </w:r>
        <w:r w:rsidR="00AA79FA">
          <w:rPr>
            <w:noProof/>
            <w:webHidden/>
          </w:rPr>
          <w:t>14</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8" w:history="1">
        <w:r w:rsidR="005A3EE2" w:rsidRPr="00DA5EEF">
          <w:rPr>
            <w:rStyle w:val="Hyperlink"/>
            <w:rFonts w:ascii="Trebuchet MS" w:hAnsi="Trebuchet MS" w:cs="Segoe UI"/>
            <w:noProof/>
            <w:lang w:val="ro-RO"/>
          </w:rPr>
          <w:t>Subsecțiunea 3.4: Durata proiectului</w:t>
        </w:r>
        <w:r w:rsidR="005A3EE2">
          <w:rPr>
            <w:noProof/>
            <w:webHidden/>
          </w:rPr>
          <w:tab/>
        </w:r>
        <w:r>
          <w:rPr>
            <w:noProof/>
            <w:webHidden/>
          </w:rPr>
          <w:fldChar w:fldCharType="begin"/>
        </w:r>
        <w:r w:rsidR="005A3EE2">
          <w:rPr>
            <w:noProof/>
            <w:webHidden/>
          </w:rPr>
          <w:instrText xml:space="preserve"> PAGEREF _Toc475026318 \h </w:instrText>
        </w:r>
        <w:r>
          <w:rPr>
            <w:noProof/>
            <w:webHidden/>
          </w:rPr>
        </w:r>
        <w:r>
          <w:rPr>
            <w:noProof/>
            <w:webHidden/>
          </w:rPr>
          <w:fldChar w:fldCharType="separate"/>
        </w:r>
        <w:r w:rsidR="00AA79FA">
          <w:rPr>
            <w:noProof/>
            <w:webHidden/>
          </w:rPr>
          <w:t>15</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19" w:history="1">
        <w:r w:rsidR="005A3EE2" w:rsidRPr="00DA5EEF">
          <w:rPr>
            <w:rStyle w:val="Hyperlink"/>
            <w:rFonts w:ascii="Trebuchet MS" w:hAnsi="Trebuchet MS" w:cs="Segoe UI"/>
            <w:noProof/>
            <w:lang w:val="ro-RO"/>
          </w:rPr>
          <w:t>Subsecțiunea 3.5: Eligibilitatea grupului țintă</w:t>
        </w:r>
        <w:r w:rsidR="005A3EE2">
          <w:rPr>
            <w:noProof/>
            <w:webHidden/>
          </w:rPr>
          <w:tab/>
        </w:r>
        <w:r>
          <w:rPr>
            <w:noProof/>
            <w:webHidden/>
          </w:rPr>
          <w:fldChar w:fldCharType="begin"/>
        </w:r>
        <w:r w:rsidR="005A3EE2">
          <w:rPr>
            <w:noProof/>
            <w:webHidden/>
          </w:rPr>
          <w:instrText xml:space="preserve"> PAGEREF _Toc475026319 \h </w:instrText>
        </w:r>
        <w:r>
          <w:rPr>
            <w:noProof/>
            <w:webHidden/>
          </w:rPr>
        </w:r>
        <w:r>
          <w:rPr>
            <w:noProof/>
            <w:webHidden/>
          </w:rPr>
          <w:fldChar w:fldCharType="separate"/>
        </w:r>
        <w:r w:rsidR="00AA79FA">
          <w:rPr>
            <w:noProof/>
            <w:webHidden/>
          </w:rPr>
          <w:t>15</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0" w:history="1">
        <w:r w:rsidR="005A3EE2" w:rsidRPr="00DA5EEF">
          <w:rPr>
            <w:rStyle w:val="Hyperlink"/>
            <w:rFonts w:ascii="Trebuchet MS" w:hAnsi="Trebuchet MS" w:cs="Segoe UI"/>
            <w:noProof/>
            <w:lang w:val="ro-RO"/>
          </w:rPr>
          <w:t>Subsecțiunea 3.6: Informare și comunicare</w:t>
        </w:r>
        <w:r w:rsidR="005A3EE2">
          <w:rPr>
            <w:noProof/>
            <w:webHidden/>
          </w:rPr>
          <w:tab/>
        </w:r>
        <w:r>
          <w:rPr>
            <w:noProof/>
            <w:webHidden/>
          </w:rPr>
          <w:fldChar w:fldCharType="begin"/>
        </w:r>
        <w:r w:rsidR="005A3EE2">
          <w:rPr>
            <w:noProof/>
            <w:webHidden/>
          </w:rPr>
          <w:instrText xml:space="preserve"> PAGEREF _Toc475026320 \h </w:instrText>
        </w:r>
        <w:r>
          <w:rPr>
            <w:noProof/>
            <w:webHidden/>
          </w:rPr>
        </w:r>
        <w:r>
          <w:rPr>
            <w:noProof/>
            <w:webHidden/>
          </w:rPr>
          <w:fldChar w:fldCharType="separate"/>
        </w:r>
        <w:r w:rsidR="00AA79FA">
          <w:rPr>
            <w:noProof/>
            <w:webHidden/>
          </w:rPr>
          <w:t>16</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1" w:history="1">
        <w:r w:rsidR="005A3EE2" w:rsidRPr="00DA5EEF">
          <w:rPr>
            <w:rStyle w:val="Hyperlink"/>
            <w:rFonts w:ascii="Trebuchet MS" w:hAnsi="Trebuchet MS" w:cs="Segoe UI"/>
            <w:noProof/>
            <w:lang w:val="ro-RO"/>
          </w:rPr>
          <w:t>Subsecțiunea 3.7: Principii orizontale</w:t>
        </w:r>
        <w:r w:rsidR="005A3EE2">
          <w:rPr>
            <w:noProof/>
            <w:webHidden/>
          </w:rPr>
          <w:tab/>
        </w:r>
        <w:r>
          <w:rPr>
            <w:noProof/>
            <w:webHidden/>
          </w:rPr>
          <w:fldChar w:fldCharType="begin"/>
        </w:r>
        <w:r w:rsidR="005A3EE2">
          <w:rPr>
            <w:noProof/>
            <w:webHidden/>
          </w:rPr>
          <w:instrText xml:space="preserve"> PAGEREF _Toc475026321 \h </w:instrText>
        </w:r>
        <w:r>
          <w:rPr>
            <w:noProof/>
            <w:webHidden/>
          </w:rPr>
        </w:r>
        <w:r>
          <w:rPr>
            <w:noProof/>
            <w:webHidden/>
          </w:rPr>
          <w:fldChar w:fldCharType="separate"/>
        </w:r>
        <w:r w:rsidR="00AA79FA">
          <w:rPr>
            <w:noProof/>
            <w:webHidden/>
          </w:rPr>
          <w:t>16</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2" w:history="1">
        <w:r w:rsidR="005A3EE2" w:rsidRPr="00DA5EEF">
          <w:rPr>
            <w:rStyle w:val="Hyperlink"/>
            <w:rFonts w:ascii="Trebuchet MS" w:hAnsi="Trebuchet MS" w:cs="Segoe UI"/>
            <w:noProof/>
            <w:lang w:val="ro-RO"/>
          </w:rPr>
          <w:t>Subsecțiunea 3.8: Resurse umane</w:t>
        </w:r>
        <w:r w:rsidR="005A3EE2">
          <w:rPr>
            <w:noProof/>
            <w:webHidden/>
          </w:rPr>
          <w:tab/>
        </w:r>
        <w:r>
          <w:rPr>
            <w:noProof/>
            <w:webHidden/>
          </w:rPr>
          <w:fldChar w:fldCharType="begin"/>
        </w:r>
        <w:r w:rsidR="005A3EE2">
          <w:rPr>
            <w:noProof/>
            <w:webHidden/>
          </w:rPr>
          <w:instrText xml:space="preserve"> PAGEREF _Toc475026322 \h </w:instrText>
        </w:r>
        <w:r>
          <w:rPr>
            <w:noProof/>
            <w:webHidden/>
          </w:rPr>
        </w:r>
        <w:r>
          <w:rPr>
            <w:noProof/>
            <w:webHidden/>
          </w:rPr>
          <w:fldChar w:fldCharType="separate"/>
        </w:r>
        <w:r w:rsidR="00AA79FA">
          <w:rPr>
            <w:noProof/>
            <w:webHidden/>
          </w:rPr>
          <w:t>17</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3" w:history="1">
        <w:r w:rsidR="005A3EE2" w:rsidRPr="00DA5EEF">
          <w:rPr>
            <w:rStyle w:val="Hyperlink"/>
            <w:rFonts w:ascii="Trebuchet MS" w:hAnsi="Trebuchet MS" w:cs="Segoe UI"/>
            <w:noProof/>
            <w:lang w:val="ro-RO"/>
          </w:rPr>
          <w:t>Subsecțiunea 3.9: Finanțare</w:t>
        </w:r>
        <w:r w:rsidR="005A3EE2">
          <w:rPr>
            <w:noProof/>
            <w:webHidden/>
          </w:rPr>
          <w:tab/>
        </w:r>
        <w:r>
          <w:rPr>
            <w:noProof/>
            <w:webHidden/>
          </w:rPr>
          <w:fldChar w:fldCharType="begin"/>
        </w:r>
        <w:r w:rsidR="005A3EE2">
          <w:rPr>
            <w:noProof/>
            <w:webHidden/>
          </w:rPr>
          <w:instrText xml:space="preserve"> PAGEREF _Toc475026323 \h </w:instrText>
        </w:r>
        <w:r>
          <w:rPr>
            <w:noProof/>
            <w:webHidden/>
          </w:rPr>
        </w:r>
        <w:r>
          <w:rPr>
            <w:noProof/>
            <w:webHidden/>
          </w:rPr>
          <w:fldChar w:fldCharType="separate"/>
        </w:r>
        <w:r w:rsidR="00AA79FA">
          <w:rPr>
            <w:noProof/>
            <w:webHidden/>
          </w:rPr>
          <w:t>17</w:t>
        </w:r>
        <w:r>
          <w:rPr>
            <w:noProof/>
            <w:webHidden/>
          </w:rPr>
          <w:fldChar w:fldCharType="end"/>
        </w:r>
      </w:hyperlink>
    </w:p>
    <w:p w:rsidR="005A3EE2" w:rsidRDefault="006B251C">
      <w:pPr>
        <w:pStyle w:val="TOC1"/>
        <w:rPr>
          <w:rFonts w:asciiTheme="minorHAnsi" w:eastAsiaTheme="minorEastAsia" w:hAnsiTheme="minorHAnsi" w:cstheme="minorBidi"/>
          <w:b w:val="0"/>
          <w:lang w:val="en-GB" w:eastAsia="en-GB"/>
        </w:rPr>
      </w:pPr>
      <w:hyperlink w:anchor="_Toc475026324" w:history="1">
        <w:r w:rsidR="005A3EE2" w:rsidRPr="00DA5EEF">
          <w:rPr>
            <w:rStyle w:val="Hyperlink"/>
          </w:rPr>
          <w:t>SECȚIUNEA 4: Pașii necesari accesării finanțării POCA</w:t>
        </w:r>
        <w:r w:rsidR="005A3EE2">
          <w:rPr>
            <w:webHidden/>
          </w:rPr>
          <w:tab/>
        </w:r>
        <w:r>
          <w:rPr>
            <w:webHidden/>
          </w:rPr>
          <w:fldChar w:fldCharType="begin"/>
        </w:r>
        <w:r w:rsidR="005A3EE2">
          <w:rPr>
            <w:webHidden/>
          </w:rPr>
          <w:instrText xml:space="preserve"> PAGEREF _Toc475026324 \h </w:instrText>
        </w:r>
        <w:r>
          <w:rPr>
            <w:webHidden/>
          </w:rPr>
        </w:r>
        <w:r>
          <w:rPr>
            <w:webHidden/>
          </w:rPr>
          <w:fldChar w:fldCharType="separate"/>
        </w:r>
        <w:r w:rsidR="00AA79FA">
          <w:rPr>
            <w:webHidden/>
          </w:rPr>
          <w:t>23</w:t>
        </w:r>
        <w:r>
          <w:rPr>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5" w:history="1">
        <w:r w:rsidR="005A3EE2" w:rsidRPr="00DA5EEF">
          <w:rPr>
            <w:rStyle w:val="Hyperlink"/>
            <w:rFonts w:ascii="Trebuchet MS" w:hAnsi="Trebuchet MS"/>
            <w:noProof/>
            <w:lang w:val="ro-RO"/>
          </w:rPr>
          <w:t>Subsecțiunea 4.1: Cererea de finanțare</w:t>
        </w:r>
        <w:r w:rsidR="005A3EE2">
          <w:rPr>
            <w:noProof/>
            <w:webHidden/>
          </w:rPr>
          <w:tab/>
        </w:r>
        <w:r>
          <w:rPr>
            <w:noProof/>
            <w:webHidden/>
          </w:rPr>
          <w:fldChar w:fldCharType="begin"/>
        </w:r>
        <w:r w:rsidR="005A3EE2">
          <w:rPr>
            <w:noProof/>
            <w:webHidden/>
          </w:rPr>
          <w:instrText xml:space="preserve"> PAGEREF _Toc475026325 \h </w:instrText>
        </w:r>
        <w:r>
          <w:rPr>
            <w:noProof/>
            <w:webHidden/>
          </w:rPr>
        </w:r>
        <w:r>
          <w:rPr>
            <w:noProof/>
            <w:webHidden/>
          </w:rPr>
          <w:fldChar w:fldCharType="separate"/>
        </w:r>
        <w:r w:rsidR="00AA79FA">
          <w:rPr>
            <w:noProof/>
            <w:webHidden/>
          </w:rPr>
          <w:t>23</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6" w:history="1">
        <w:r w:rsidR="005A3EE2" w:rsidRPr="00DA5EEF">
          <w:rPr>
            <w:rStyle w:val="Hyperlink"/>
            <w:rFonts w:ascii="Trebuchet MS" w:hAnsi="Trebuchet MS"/>
            <w:noProof/>
            <w:lang w:val="ro-RO"/>
          </w:rPr>
          <w:t>Subsecțiunea 4.2: Contractarea</w:t>
        </w:r>
        <w:r w:rsidR="005A3EE2">
          <w:rPr>
            <w:noProof/>
            <w:webHidden/>
          </w:rPr>
          <w:tab/>
        </w:r>
        <w:r>
          <w:rPr>
            <w:noProof/>
            <w:webHidden/>
          </w:rPr>
          <w:fldChar w:fldCharType="begin"/>
        </w:r>
        <w:r w:rsidR="005A3EE2">
          <w:rPr>
            <w:noProof/>
            <w:webHidden/>
          </w:rPr>
          <w:instrText xml:space="preserve"> PAGEREF _Toc475026326 \h </w:instrText>
        </w:r>
        <w:r>
          <w:rPr>
            <w:noProof/>
            <w:webHidden/>
          </w:rPr>
        </w:r>
        <w:r>
          <w:rPr>
            <w:noProof/>
            <w:webHidden/>
          </w:rPr>
          <w:fldChar w:fldCharType="separate"/>
        </w:r>
        <w:r w:rsidR="00AA79FA">
          <w:rPr>
            <w:noProof/>
            <w:webHidden/>
          </w:rPr>
          <w:t>26</w:t>
        </w:r>
        <w:r>
          <w:rPr>
            <w:noProof/>
            <w:webHidden/>
          </w:rPr>
          <w:fldChar w:fldCharType="end"/>
        </w:r>
      </w:hyperlink>
    </w:p>
    <w:p w:rsidR="005A3EE2" w:rsidRDefault="006B251C">
      <w:pPr>
        <w:pStyle w:val="TOC1"/>
        <w:rPr>
          <w:rFonts w:asciiTheme="minorHAnsi" w:eastAsiaTheme="minorEastAsia" w:hAnsiTheme="minorHAnsi" w:cstheme="minorBidi"/>
          <w:b w:val="0"/>
          <w:lang w:val="en-GB" w:eastAsia="en-GB"/>
        </w:rPr>
      </w:pPr>
      <w:hyperlink w:anchor="_Toc475026327" w:history="1">
        <w:r w:rsidR="005A3EE2" w:rsidRPr="00DA5EEF">
          <w:rPr>
            <w:rStyle w:val="Hyperlink"/>
            <w:rFonts w:cs="Segoe UI"/>
          </w:rPr>
          <w:t>SECȚIUNEA 5: Formulare anexate</w:t>
        </w:r>
        <w:r w:rsidR="005A3EE2">
          <w:rPr>
            <w:webHidden/>
          </w:rPr>
          <w:tab/>
        </w:r>
        <w:r>
          <w:rPr>
            <w:webHidden/>
          </w:rPr>
          <w:fldChar w:fldCharType="begin"/>
        </w:r>
        <w:r w:rsidR="005A3EE2">
          <w:rPr>
            <w:webHidden/>
          </w:rPr>
          <w:instrText xml:space="preserve"> PAGEREF _Toc475026327 \h </w:instrText>
        </w:r>
        <w:r>
          <w:rPr>
            <w:webHidden/>
          </w:rPr>
        </w:r>
        <w:r>
          <w:rPr>
            <w:webHidden/>
          </w:rPr>
          <w:fldChar w:fldCharType="separate"/>
        </w:r>
        <w:r w:rsidR="00AA79FA">
          <w:rPr>
            <w:webHidden/>
          </w:rPr>
          <w:t>27</w:t>
        </w:r>
        <w:r>
          <w:rPr>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8" w:history="1">
        <w:r w:rsidR="005A3EE2" w:rsidRPr="00DA5EEF">
          <w:rPr>
            <w:rStyle w:val="Hyperlink"/>
            <w:rFonts w:ascii="Trebuchet MS" w:hAnsi="Trebuchet MS" w:cs="Arial"/>
            <w:noProof/>
            <w:shd w:val="clear" w:color="auto" w:fill="FFFFFF"/>
            <w:lang w:val="ro-RO"/>
          </w:rPr>
          <w:t>Cererea de finanțare (CF), însoțită de următoarele documente:</w:t>
        </w:r>
        <w:r w:rsidR="005A3EE2">
          <w:rPr>
            <w:noProof/>
            <w:webHidden/>
          </w:rPr>
          <w:tab/>
        </w:r>
        <w:r>
          <w:rPr>
            <w:noProof/>
            <w:webHidden/>
          </w:rPr>
          <w:fldChar w:fldCharType="begin"/>
        </w:r>
        <w:r w:rsidR="005A3EE2">
          <w:rPr>
            <w:noProof/>
            <w:webHidden/>
          </w:rPr>
          <w:instrText xml:space="preserve"> PAGEREF _Toc475026328 \h </w:instrText>
        </w:r>
        <w:r>
          <w:rPr>
            <w:noProof/>
            <w:webHidden/>
          </w:rPr>
        </w:r>
        <w:r>
          <w:rPr>
            <w:noProof/>
            <w:webHidden/>
          </w:rPr>
          <w:fldChar w:fldCharType="separate"/>
        </w:r>
        <w:r w:rsidR="00AA79FA">
          <w:rPr>
            <w:noProof/>
            <w:webHidden/>
          </w:rPr>
          <w:t>27</w:t>
        </w:r>
        <w:r>
          <w:rPr>
            <w:noProof/>
            <w:webHidden/>
          </w:rPr>
          <w:fldChar w:fldCharType="end"/>
        </w:r>
      </w:hyperlink>
    </w:p>
    <w:p w:rsidR="005A3EE2" w:rsidRDefault="006B251C">
      <w:pPr>
        <w:pStyle w:val="TOC2"/>
        <w:rPr>
          <w:rFonts w:asciiTheme="minorHAnsi" w:eastAsiaTheme="minorEastAsia" w:hAnsiTheme="minorHAnsi" w:cstheme="minorBidi"/>
          <w:noProof/>
          <w:lang w:val="en-GB" w:eastAsia="en-GB"/>
        </w:rPr>
      </w:pPr>
      <w:hyperlink w:anchor="_Toc475026329" w:history="1">
        <w:r w:rsidR="005A3EE2" w:rsidRPr="00DA5EEF">
          <w:rPr>
            <w:rStyle w:val="Hyperlink"/>
            <w:rFonts w:ascii="Trebuchet MS" w:hAnsi="Trebuchet MS" w:cs="Arial"/>
            <w:noProof/>
            <w:lang w:val="ro-RO"/>
          </w:rPr>
          <w:t>Documente pentru contractare:</w:t>
        </w:r>
        <w:r w:rsidR="005A3EE2">
          <w:rPr>
            <w:noProof/>
            <w:webHidden/>
          </w:rPr>
          <w:tab/>
        </w:r>
        <w:r>
          <w:rPr>
            <w:noProof/>
            <w:webHidden/>
          </w:rPr>
          <w:fldChar w:fldCharType="begin"/>
        </w:r>
        <w:r w:rsidR="005A3EE2">
          <w:rPr>
            <w:noProof/>
            <w:webHidden/>
          </w:rPr>
          <w:instrText xml:space="preserve"> PAGEREF _Toc475026329 \h </w:instrText>
        </w:r>
        <w:r>
          <w:rPr>
            <w:noProof/>
            <w:webHidden/>
          </w:rPr>
        </w:r>
        <w:r>
          <w:rPr>
            <w:noProof/>
            <w:webHidden/>
          </w:rPr>
          <w:fldChar w:fldCharType="separate"/>
        </w:r>
        <w:r w:rsidR="00AA79FA">
          <w:rPr>
            <w:noProof/>
            <w:webHidden/>
          </w:rPr>
          <w:t>28</w:t>
        </w:r>
        <w:r>
          <w:rPr>
            <w:noProof/>
            <w:webHidden/>
          </w:rPr>
          <w:fldChar w:fldCharType="end"/>
        </w:r>
      </w:hyperlink>
    </w:p>
    <w:p w:rsidR="00D8147E" w:rsidRPr="00553124" w:rsidRDefault="006B251C" w:rsidP="00EC17CF">
      <w:pPr>
        <w:rPr>
          <w:rFonts w:ascii="Trebuchet MS" w:hAnsi="Trebuchet MS"/>
          <w:lang w:val="ro-RO"/>
        </w:rPr>
        <w:sectPr w:rsidR="00D8147E" w:rsidRPr="00553124" w:rsidSect="00FD036C">
          <w:headerReference w:type="default" r:id="rId9"/>
          <w:footerReference w:type="default" r:id="rId10"/>
          <w:headerReference w:type="first" r:id="rId11"/>
          <w:pgSz w:w="12240" w:h="15840"/>
          <w:pgMar w:top="1276" w:right="900" w:bottom="993" w:left="1701" w:header="720" w:footer="720" w:gutter="0"/>
          <w:cols w:space="720"/>
          <w:titlePg/>
          <w:docGrid w:linePitch="360"/>
        </w:sectPr>
      </w:pPr>
      <w:r w:rsidRPr="00553124">
        <w:rPr>
          <w:rFonts w:ascii="Trebuchet MS" w:hAnsi="Trebuchet MS"/>
          <w:lang w:val="ro-RO"/>
        </w:rPr>
        <w:fldChar w:fldCharType="end"/>
      </w:r>
    </w:p>
    <w:p w:rsidR="00815A1C" w:rsidRPr="00553124" w:rsidRDefault="00392640" w:rsidP="001144AA">
      <w:pPr>
        <w:pStyle w:val="Heading1"/>
        <w:jc w:val="center"/>
        <w:rPr>
          <w:rFonts w:ascii="Trebuchet MS" w:hAnsi="Trebuchet MS"/>
          <w:sz w:val="22"/>
          <w:szCs w:val="22"/>
          <w:lang w:val="ro-RO"/>
        </w:rPr>
      </w:pPr>
      <w:bookmarkStart w:id="0" w:name="_Toc475026302"/>
      <w:r w:rsidRPr="00553124">
        <w:rPr>
          <w:rFonts w:ascii="Trebuchet MS" w:hAnsi="Trebuchet MS"/>
          <w:sz w:val="22"/>
          <w:szCs w:val="22"/>
          <w:lang w:val="ro-RO"/>
        </w:rPr>
        <w:lastRenderedPageBreak/>
        <w:t>SECȚIUNEA 1 – A</w:t>
      </w:r>
      <w:r w:rsidR="000A4706" w:rsidRPr="00553124">
        <w:rPr>
          <w:rFonts w:ascii="Trebuchet MS" w:hAnsi="Trebuchet MS"/>
          <w:sz w:val="22"/>
          <w:szCs w:val="22"/>
          <w:lang w:val="ro-RO"/>
        </w:rPr>
        <w:t xml:space="preserve">brevieri și </w:t>
      </w:r>
      <w:r w:rsidR="00911D63" w:rsidRPr="00553124">
        <w:rPr>
          <w:rFonts w:ascii="Trebuchet MS" w:hAnsi="Trebuchet MS"/>
          <w:sz w:val="22"/>
          <w:szCs w:val="22"/>
          <w:lang w:val="ro-RO"/>
        </w:rPr>
        <w:t>g</w:t>
      </w:r>
      <w:r w:rsidR="000A4706" w:rsidRPr="00553124">
        <w:rPr>
          <w:rFonts w:ascii="Trebuchet MS" w:hAnsi="Trebuchet MS"/>
          <w:sz w:val="22"/>
          <w:szCs w:val="22"/>
          <w:lang w:val="ro-RO"/>
        </w:rPr>
        <w:t>losar</w:t>
      </w:r>
      <w:bookmarkEnd w:id="0"/>
    </w:p>
    <w:p w:rsidR="0063509A" w:rsidRPr="00553124" w:rsidRDefault="0063509A" w:rsidP="001144AA">
      <w:pPr>
        <w:pStyle w:val="Heading1"/>
        <w:jc w:val="center"/>
        <w:rPr>
          <w:rFonts w:ascii="Trebuchet MS" w:hAnsi="Trebuchet MS"/>
          <w:sz w:val="22"/>
          <w:szCs w:val="22"/>
          <w:lang w:val="ro-RO"/>
        </w:rPr>
      </w:pPr>
    </w:p>
    <w:p w:rsidR="00392640" w:rsidRPr="00553124" w:rsidRDefault="00392640" w:rsidP="003A5256">
      <w:pPr>
        <w:pStyle w:val="Heading2"/>
        <w:ind w:firstLine="198"/>
        <w:rPr>
          <w:rFonts w:ascii="Trebuchet MS" w:hAnsi="Trebuchet MS" w:cs="Arial"/>
          <w:color w:val="000000"/>
          <w:sz w:val="22"/>
          <w:szCs w:val="22"/>
          <w:lang w:val="ro-RO"/>
        </w:rPr>
      </w:pPr>
      <w:bookmarkStart w:id="1" w:name="_Toc445908171"/>
      <w:bookmarkStart w:id="2" w:name="_Toc475026303"/>
      <w:r w:rsidRPr="00553124">
        <w:rPr>
          <w:rFonts w:ascii="Trebuchet MS" w:hAnsi="Trebuchet MS" w:cs="Arial"/>
          <w:color w:val="000000"/>
          <w:sz w:val="22"/>
          <w:szCs w:val="22"/>
          <w:lang w:val="ro-RO"/>
        </w:rPr>
        <w:t>ABREVIERI</w:t>
      </w:r>
      <w:bookmarkEnd w:id="1"/>
      <w:bookmarkEnd w:id="2"/>
    </w:p>
    <w:p w:rsidR="00392640" w:rsidRPr="00553124" w:rsidRDefault="00392640" w:rsidP="006065D1">
      <w:pPr>
        <w:pStyle w:val="Heading1"/>
        <w:ind w:left="0"/>
        <w:rPr>
          <w:rFonts w:ascii="Trebuchet MS" w:hAnsi="Trebuchet MS" w:cs="Arial"/>
          <w:color w:val="000000"/>
          <w:sz w:val="22"/>
          <w:szCs w:val="22"/>
          <w:lang w:val="ro-RO"/>
        </w:rPr>
      </w:pPr>
    </w:p>
    <w:tbl>
      <w:tblPr>
        <w:tblW w:w="0" w:type="auto"/>
        <w:tblCellMar>
          <w:left w:w="0" w:type="dxa"/>
          <w:right w:w="0" w:type="dxa"/>
        </w:tblCellMar>
        <w:tblLook w:val="04A0"/>
      </w:tblPr>
      <w:tblGrid>
        <w:gridCol w:w="2093"/>
        <w:gridCol w:w="7371"/>
      </w:tblGrid>
      <w:tr w:rsidR="00392640" w:rsidRPr="00553124" w:rsidTr="0063509A">
        <w:trPr>
          <w:trHeight w:val="567"/>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AM POCA</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Autoritatea de Management pentru Programul Operațional Capacitate Administrativă</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AP 2014 - 2020</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Acord de Parteneriat cu România, aprobat prin Decizia de punere în aplicare a Comisiei C(2014) 5515</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FSE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Fondul Social European</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FEDR</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Fondul European de Dezvoltare Regională</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FESI</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Fondurile Europene Structurale și de Investiții</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IMM</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Întreprinderi mici și mijlocii</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MDRAP</w:t>
            </w:r>
            <w:r w:rsidR="00BC2142" w:rsidRPr="00553124">
              <w:rPr>
                <w:rFonts w:ascii="Trebuchet MS" w:hAnsi="Trebuchet MS"/>
                <w:sz w:val="22"/>
                <w:szCs w:val="22"/>
              </w:rPr>
              <w:t>FE</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Mini</w:t>
            </w:r>
            <w:r w:rsidR="00BC2142" w:rsidRPr="00553124">
              <w:rPr>
                <w:rFonts w:ascii="Trebuchet MS" w:hAnsi="Trebuchet MS"/>
                <w:sz w:val="22"/>
                <w:szCs w:val="22"/>
              </w:rPr>
              <w:t xml:space="preserve">sterul Dezvoltării Regionale, </w:t>
            </w:r>
            <w:r w:rsidRPr="00553124">
              <w:rPr>
                <w:rFonts w:ascii="Trebuchet MS" w:hAnsi="Trebuchet MS"/>
                <w:sz w:val="22"/>
                <w:szCs w:val="22"/>
              </w:rPr>
              <w:t>Administrației Publice</w:t>
            </w:r>
            <w:r w:rsidR="00BC2142" w:rsidRPr="00553124">
              <w:rPr>
                <w:rFonts w:ascii="Trebuchet MS" w:hAnsi="Trebuchet MS"/>
                <w:sz w:val="22"/>
                <w:szCs w:val="22"/>
              </w:rPr>
              <w:t xml:space="preserve"> și Fondurilor Europene</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MT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Ministerul Transporturilor</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ANAF</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Agenția Națională de Administrare Fiscală</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OT</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Obiectiv tematic</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OS</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Obiectiv specific</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Programul Operaţional Capacitate Administrativă 2014 - 2020</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SCAP</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Strategia pentru consolidarea administrației publice 2014 - 2020, aprobată prin H.G. nr. 909/2014.</w:t>
            </w:r>
          </w:p>
        </w:tc>
      </w:tr>
      <w:tr w:rsidR="00392640"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jc w:val="left"/>
              <w:rPr>
                <w:rFonts w:ascii="Trebuchet MS" w:hAnsi="Trebuchet MS"/>
                <w:sz w:val="22"/>
                <w:szCs w:val="22"/>
              </w:rPr>
            </w:pPr>
            <w:r w:rsidRPr="00553124">
              <w:rPr>
                <w:rFonts w:ascii="Trebuchet MS" w:hAnsi="Trebuchet MS"/>
                <w:sz w:val="22"/>
                <w:szCs w:val="22"/>
              </w:rPr>
              <w:t>SIPOCA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92640" w:rsidRPr="00553124" w:rsidRDefault="00392640" w:rsidP="0063509A">
            <w:pPr>
              <w:pStyle w:val="NoSpacing0"/>
              <w:rPr>
                <w:rFonts w:ascii="Trebuchet MS" w:hAnsi="Trebuchet MS"/>
                <w:sz w:val="22"/>
                <w:szCs w:val="22"/>
              </w:rPr>
            </w:pPr>
            <w:r w:rsidRPr="00553124">
              <w:rPr>
                <w:rFonts w:ascii="Trebuchet MS" w:hAnsi="Trebuchet MS"/>
                <w:sz w:val="22"/>
                <w:szCs w:val="22"/>
              </w:rPr>
              <w:t>Sistemul informatic al POCA</w:t>
            </w:r>
          </w:p>
        </w:tc>
      </w:tr>
      <w:tr w:rsidR="009F04E2"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CD5193">
            <w:pPr>
              <w:pStyle w:val="NoSpacing0"/>
              <w:jc w:val="left"/>
              <w:rPr>
                <w:rFonts w:ascii="Trebuchet MS" w:hAnsi="Trebuchet MS"/>
                <w:sz w:val="22"/>
                <w:szCs w:val="22"/>
              </w:rPr>
            </w:pPr>
            <w:r w:rsidRPr="00553124">
              <w:rPr>
                <w:rFonts w:ascii="Trebuchet MS" w:hAnsi="Trebuchet MS"/>
                <w:sz w:val="22"/>
                <w:szCs w:val="22"/>
              </w:rPr>
              <w:t>SNA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CD5193">
            <w:pPr>
              <w:pStyle w:val="NoSpacing0"/>
              <w:rPr>
                <w:rFonts w:ascii="Trebuchet MS" w:hAnsi="Trebuchet MS"/>
                <w:sz w:val="22"/>
                <w:szCs w:val="22"/>
              </w:rPr>
            </w:pPr>
            <w:r w:rsidRPr="00553124">
              <w:rPr>
                <w:rFonts w:ascii="Trebuchet MS" w:hAnsi="Trebuchet MS"/>
                <w:sz w:val="22"/>
                <w:szCs w:val="22"/>
              </w:rPr>
              <w:t>Strategia Națională Anticorupție 2016-2020, aprobată prin H.G. nr. 583/2016</w:t>
            </w:r>
          </w:p>
        </w:tc>
      </w:tr>
      <w:tr w:rsidR="009F04E2"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63509A">
            <w:pPr>
              <w:pStyle w:val="NoSpacing0"/>
              <w:jc w:val="left"/>
              <w:rPr>
                <w:rFonts w:ascii="Trebuchet MS" w:hAnsi="Trebuchet MS"/>
                <w:sz w:val="22"/>
                <w:szCs w:val="22"/>
              </w:rPr>
            </w:pPr>
            <w:r w:rsidRPr="00553124">
              <w:rPr>
                <w:rFonts w:ascii="Trebuchet MS" w:hAnsi="Trebuchet MS"/>
                <w:sz w:val="22"/>
                <w:szCs w:val="22"/>
              </w:rPr>
              <w:t>TVA</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63509A">
            <w:pPr>
              <w:pStyle w:val="NoSpacing0"/>
              <w:rPr>
                <w:rFonts w:ascii="Trebuchet MS" w:hAnsi="Trebuchet MS"/>
                <w:sz w:val="22"/>
                <w:szCs w:val="22"/>
              </w:rPr>
            </w:pPr>
            <w:r w:rsidRPr="00553124">
              <w:rPr>
                <w:rFonts w:ascii="Trebuchet MS" w:hAnsi="Trebuchet MS"/>
                <w:sz w:val="22"/>
                <w:szCs w:val="22"/>
              </w:rPr>
              <w:t>Taxa pe valoarea adăugată</w:t>
            </w:r>
          </w:p>
        </w:tc>
      </w:tr>
      <w:tr w:rsidR="009F04E2" w:rsidRPr="00553124" w:rsidTr="0063509A">
        <w:trPr>
          <w:trHeight w:val="567"/>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911D63">
            <w:pPr>
              <w:pStyle w:val="NoSpacing0"/>
              <w:jc w:val="left"/>
              <w:rPr>
                <w:rFonts w:ascii="Trebuchet MS" w:hAnsi="Trebuchet MS"/>
                <w:sz w:val="22"/>
                <w:szCs w:val="22"/>
              </w:rPr>
            </w:pPr>
            <w:r w:rsidRPr="00553124">
              <w:rPr>
                <w:rFonts w:ascii="Trebuchet MS" w:hAnsi="Trebuchet MS"/>
                <w:sz w:val="22"/>
                <w:szCs w:val="22"/>
              </w:rPr>
              <w:t>MySMIS 2014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4E2" w:rsidRPr="00553124" w:rsidRDefault="009F04E2" w:rsidP="0063509A">
            <w:pPr>
              <w:pStyle w:val="NoSpacing0"/>
              <w:rPr>
                <w:rFonts w:ascii="Trebuchet MS" w:hAnsi="Trebuchet MS"/>
                <w:sz w:val="22"/>
                <w:szCs w:val="22"/>
              </w:rPr>
            </w:pPr>
            <w:r w:rsidRPr="00553124">
              <w:rPr>
                <w:rFonts w:ascii="Trebuchet MS" w:hAnsi="Trebuchet MS"/>
                <w:sz w:val="22"/>
                <w:szCs w:val="22"/>
              </w:rPr>
              <w:t xml:space="preserve">Aplicația informatică prin care solicitanții pot transmite cererile de finanțare în format electronic </w:t>
            </w:r>
          </w:p>
        </w:tc>
      </w:tr>
    </w:tbl>
    <w:p w:rsidR="00392640" w:rsidRPr="00553124" w:rsidRDefault="00392640" w:rsidP="00F528C9">
      <w:pPr>
        <w:pStyle w:val="Heading2"/>
        <w:rPr>
          <w:rFonts w:ascii="Trebuchet MS" w:hAnsi="Trebuchet MS" w:cs="Arial"/>
          <w:color w:val="000000"/>
          <w:sz w:val="22"/>
          <w:szCs w:val="22"/>
          <w:lang w:val="ro-RO"/>
        </w:rPr>
      </w:pPr>
      <w:r w:rsidRPr="00553124">
        <w:rPr>
          <w:rFonts w:ascii="Trebuchet MS" w:hAnsi="Trebuchet MS" w:cs="Arial"/>
          <w:color w:val="000000"/>
          <w:sz w:val="22"/>
          <w:szCs w:val="22"/>
          <w:lang w:val="ro-RO"/>
        </w:rPr>
        <w:br w:type="page"/>
      </w:r>
      <w:bookmarkStart w:id="3" w:name="_Toc475026304"/>
      <w:bookmarkStart w:id="4" w:name="_Toc445908172"/>
      <w:r w:rsidRPr="00553124">
        <w:rPr>
          <w:rFonts w:ascii="Trebuchet MS" w:hAnsi="Trebuchet MS" w:cs="Arial"/>
          <w:color w:val="000000"/>
          <w:sz w:val="22"/>
          <w:szCs w:val="22"/>
          <w:lang w:val="ro-RO"/>
        </w:rPr>
        <w:lastRenderedPageBreak/>
        <w:t>GLOSAR</w:t>
      </w:r>
      <w:bookmarkEnd w:id="3"/>
      <w:r w:rsidRPr="00553124">
        <w:rPr>
          <w:rFonts w:ascii="Trebuchet MS" w:hAnsi="Trebuchet MS" w:cs="Arial"/>
          <w:color w:val="000000"/>
          <w:sz w:val="22"/>
          <w:szCs w:val="22"/>
          <w:lang w:val="ro-RO"/>
        </w:rPr>
        <w:t xml:space="preserve"> </w:t>
      </w:r>
      <w:bookmarkEnd w:id="4"/>
    </w:p>
    <w:p w:rsidR="00392640" w:rsidRPr="00553124" w:rsidRDefault="00392640" w:rsidP="006065D1">
      <w:pPr>
        <w:pStyle w:val="Heading1"/>
        <w:ind w:left="0"/>
        <w:rPr>
          <w:rFonts w:ascii="Trebuchet MS" w:hAnsi="Trebuchet MS" w:cs="Arial"/>
          <w:color w:val="000000"/>
          <w:sz w:val="22"/>
          <w:szCs w:val="22"/>
          <w:lang w:val="ro-RO"/>
        </w:rPr>
      </w:pPr>
    </w:p>
    <w:p w:rsidR="005D3246" w:rsidRPr="00553124" w:rsidRDefault="00392640" w:rsidP="007B6C70">
      <w:pPr>
        <w:spacing w:after="120" w:line="240" w:lineRule="auto"/>
        <w:jc w:val="both"/>
        <w:rPr>
          <w:rFonts w:ascii="Trebuchet MS" w:hAnsi="Trebuchet MS"/>
          <w:lang w:val="ro-RO"/>
        </w:rPr>
      </w:pPr>
      <w:bookmarkStart w:id="5" w:name="_Toc448998821"/>
      <w:bookmarkStart w:id="6" w:name="_Toc450555409"/>
      <w:bookmarkStart w:id="7" w:name="_Toc450555486"/>
      <w:bookmarkStart w:id="8" w:name="_Toc450571023"/>
      <w:bookmarkStart w:id="9" w:name="_Toc448997071"/>
      <w:r w:rsidRPr="00553124">
        <w:rPr>
          <w:rFonts w:ascii="Trebuchet MS" w:hAnsi="Trebuchet MS"/>
          <w:b/>
          <w:lang w:val="ro-RO"/>
        </w:rPr>
        <w:t>Solicitant</w:t>
      </w:r>
      <w:r w:rsidRPr="00553124">
        <w:rPr>
          <w:rFonts w:ascii="Trebuchet MS" w:hAnsi="Trebuchet MS"/>
          <w:lang w:val="ro-RO"/>
        </w:rPr>
        <w:t>:</w:t>
      </w:r>
      <w:r w:rsidR="007B6C70" w:rsidRPr="00553124">
        <w:rPr>
          <w:rStyle w:val="apple-converted-space"/>
          <w:rFonts w:ascii="Trebuchet MS" w:hAnsi="Trebuchet MS" w:cs="Arial"/>
          <w:color w:val="000000"/>
          <w:lang w:val="ro-RO"/>
        </w:rPr>
        <w:t xml:space="preserve"> </w:t>
      </w:r>
      <w:r w:rsidRPr="00553124">
        <w:rPr>
          <w:rFonts w:ascii="Trebuchet MS" w:hAnsi="Trebuchet MS"/>
          <w:lang w:val="ro-RO"/>
        </w:rPr>
        <w:t>instituţia/organizaţia care solicită finanţare în cadrul unei cereri de proiecte.</w:t>
      </w:r>
      <w:bookmarkEnd w:id="5"/>
      <w:bookmarkEnd w:id="6"/>
      <w:bookmarkEnd w:id="7"/>
      <w:bookmarkEnd w:id="8"/>
    </w:p>
    <w:p w:rsidR="005D3246" w:rsidRPr="00553124" w:rsidRDefault="00392640" w:rsidP="007B6C70">
      <w:pPr>
        <w:spacing w:after="120" w:line="240" w:lineRule="auto"/>
        <w:jc w:val="both"/>
        <w:rPr>
          <w:rFonts w:ascii="Trebuchet MS" w:hAnsi="Trebuchet MS"/>
          <w:lang w:val="ro-RO"/>
        </w:rPr>
      </w:pPr>
      <w:bookmarkStart w:id="10" w:name="_Toc448998822"/>
      <w:bookmarkStart w:id="11" w:name="_Toc450555410"/>
      <w:bookmarkStart w:id="12" w:name="_Toc450555487"/>
      <w:bookmarkStart w:id="13" w:name="_Toc450571024"/>
      <w:r w:rsidRPr="00553124">
        <w:rPr>
          <w:rFonts w:ascii="Trebuchet MS" w:hAnsi="Trebuchet MS"/>
          <w:b/>
          <w:lang w:val="ro-RO"/>
        </w:rPr>
        <w:t>Lider</w:t>
      </w:r>
      <w:r w:rsidRPr="00553124">
        <w:rPr>
          <w:rFonts w:ascii="Trebuchet MS" w:hAnsi="Trebuchet MS"/>
          <w:lang w:val="ro-RO"/>
        </w:rPr>
        <w:t xml:space="preserve"> </w:t>
      </w:r>
      <w:r w:rsidRPr="00553124">
        <w:rPr>
          <w:rFonts w:ascii="Trebuchet MS" w:hAnsi="Trebuchet MS"/>
          <w:b/>
          <w:lang w:val="ro-RO"/>
        </w:rPr>
        <w:t>de</w:t>
      </w:r>
      <w:r w:rsidRPr="00553124">
        <w:rPr>
          <w:rFonts w:ascii="Trebuchet MS" w:hAnsi="Trebuchet MS"/>
          <w:lang w:val="ro-RO"/>
        </w:rPr>
        <w:t xml:space="preserve"> </w:t>
      </w:r>
      <w:r w:rsidRPr="00553124">
        <w:rPr>
          <w:rFonts w:ascii="Trebuchet MS" w:hAnsi="Trebuchet MS"/>
          <w:b/>
          <w:lang w:val="ro-RO"/>
        </w:rPr>
        <w:t>parteneriat</w:t>
      </w:r>
      <w:r w:rsidRPr="00553124">
        <w:rPr>
          <w:rFonts w:ascii="Trebuchet MS" w:hAnsi="Trebuchet MS"/>
          <w:lang w:val="ro-RO"/>
        </w:rPr>
        <w:t>:instituţia/organizaţia care solicită finanţare în cadrul unei cereri de proiecte - în parteneriat cu alte instituţii/organizaţii.</w:t>
      </w:r>
      <w:bookmarkEnd w:id="10"/>
      <w:bookmarkEnd w:id="11"/>
      <w:bookmarkEnd w:id="12"/>
      <w:bookmarkEnd w:id="13"/>
    </w:p>
    <w:p w:rsidR="005D3246" w:rsidRPr="00553124" w:rsidRDefault="00392640" w:rsidP="007B6C70">
      <w:pPr>
        <w:spacing w:after="120" w:line="240" w:lineRule="auto"/>
        <w:jc w:val="both"/>
        <w:rPr>
          <w:rFonts w:ascii="Trebuchet MS" w:hAnsi="Trebuchet MS"/>
          <w:lang w:val="ro-RO"/>
        </w:rPr>
      </w:pPr>
      <w:bookmarkStart w:id="14" w:name="_Toc448998823"/>
      <w:bookmarkStart w:id="15" w:name="_Toc450555411"/>
      <w:bookmarkStart w:id="16" w:name="_Toc450555488"/>
      <w:bookmarkStart w:id="17" w:name="_Toc450571025"/>
      <w:r w:rsidRPr="00553124">
        <w:rPr>
          <w:rFonts w:ascii="Trebuchet MS" w:hAnsi="Trebuchet MS"/>
          <w:b/>
          <w:lang w:val="ro-RO"/>
        </w:rPr>
        <w:t>Beneficiar</w:t>
      </w:r>
      <w:r w:rsidRPr="00553124">
        <w:rPr>
          <w:rFonts w:ascii="Trebuchet MS" w:hAnsi="Trebuchet MS"/>
          <w:lang w:val="ro-RO"/>
        </w:rPr>
        <w:t>: solicitantul sau liderul de parteneriat semnatar al contractului/ordinului de finanțare.</w:t>
      </w:r>
      <w:bookmarkEnd w:id="14"/>
      <w:bookmarkEnd w:id="15"/>
      <w:bookmarkEnd w:id="16"/>
      <w:bookmarkEnd w:id="17"/>
    </w:p>
    <w:p w:rsidR="005D3246" w:rsidRPr="00553124" w:rsidRDefault="00392640" w:rsidP="007B6C70">
      <w:pPr>
        <w:spacing w:after="120" w:line="240" w:lineRule="auto"/>
        <w:jc w:val="both"/>
        <w:rPr>
          <w:rFonts w:ascii="Trebuchet MS" w:hAnsi="Trebuchet MS"/>
          <w:lang w:val="ro-RO"/>
        </w:rPr>
      </w:pPr>
      <w:bookmarkStart w:id="18" w:name="_Toc448998824"/>
      <w:bookmarkStart w:id="19" w:name="_Toc450555412"/>
      <w:bookmarkStart w:id="20" w:name="_Toc450555489"/>
      <w:bookmarkStart w:id="21" w:name="_Toc450571026"/>
      <w:r w:rsidRPr="00553124">
        <w:rPr>
          <w:rFonts w:ascii="Trebuchet MS" w:hAnsi="Trebuchet MS"/>
          <w:b/>
          <w:lang w:val="ro-RO"/>
        </w:rPr>
        <w:t>Contractul</w:t>
      </w:r>
      <w:r w:rsidRPr="00553124">
        <w:rPr>
          <w:rFonts w:ascii="Trebuchet MS" w:hAnsi="Trebuchet MS"/>
          <w:lang w:val="ro-RO"/>
        </w:rPr>
        <w:t xml:space="preserve"> </w:t>
      </w:r>
      <w:r w:rsidRPr="00553124">
        <w:rPr>
          <w:rFonts w:ascii="Trebuchet MS" w:hAnsi="Trebuchet MS"/>
          <w:b/>
          <w:lang w:val="ro-RO"/>
        </w:rPr>
        <w:t>de</w:t>
      </w:r>
      <w:r w:rsidRPr="00553124">
        <w:rPr>
          <w:rFonts w:ascii="Trebuchet MS" w:hAnsi="Trebuchet MS"/>
          <w:lang w:val="ro-RO"/>
        </w:rPr>
        <w:t xml:space="preserve"> </w:t>
      </w:r>
      <w:r w:rsidRPr="00553124">
        <w:rPr>
          <w:rFonts w:ascii="Trebuchet MS" w:hAnsi="Trebuchet MS"/>
          <w:b/>
          <w:lang w:val="ro-RO"/>
        </w:rPr>
        <w:t>finanţare</w:t>
      </w:r>
      <w:r w:rsidRPr="00553124">
        <w:rPr>
          <w:rFonts w:ascii="Trebuchet MS" w:hAnsi="Trebuchet MS"/>
          <w:lang w:val="ro-RO"/>
        </w:rPr>
        <w:t>:</w:t>
      </w:r>
      <w:r w:rsidR="000B3E3D">
        <w:rPr>
          <w:rFonts w:ascii="Trebuchet MS" w:hAnsi="Trebuchet MS"/>
          <w:lang w:val="ro-RO"/>
        </w:rPr>
        <w:t xml:space="preserve"> </w:t>
      </w:r>
      <w:r w:rsidRPr="00553124">
        <w:rPr>
          <w:rFonts w:ascii="Trebuchet MS" w:hAnsi="Trebuchet MS"/>
          <w:lang w:val="ro-RO"/>
        </w:rPr>
        <w:t>contract de adeziune prin care se stabilește cadrul juridic general și specific în care se va desfășura relația contractuală dintre AM POCA și Beneficiar.</w:t>
      </w:r>
      <w:bookmarkEnd w:id="18"/>
      <w:bookmarkEnd w:id="19"/>
      <w:bookmarkEnd w:id="20"/>
      <w:bookmarkEnd w:id="21"/>
    </w:p>
    <w:p w:rsidR="005D3246" w:rsidRPr="00553124" w:rsidRDefault="00392640" w:rsidP="007B6C70">
      <w:pPr>
        <w:spacing w:after="120" w:line="240" w:lineRule="auto"/>
        <w:jc w:val="both"/>
        <w:rPr>
          <w:rFonts w:ascii="Trebuchet MS" w:hAnsi="Trebuchet MS"/>
          <w:lang w:val="ro-RO"/>
        </w:rPr>
      </w:pPr>
      <w:bookmarkStart w:id="22" w:name="_Toc448998825"/>
      <w:bookmarkStart w:id="23" w:name="_Toc450555413"/>
      <w:bookmarkStart w:id="24" w:name="_Toc450555490"/>
      <w:bookmarkStart w:id="25" w:name="_Toc450571027"/>
      <w:r w:rsidRPr="00553124">
        <w:rPr>
          <w:rFonts w:ascii="Trebuchet MS" w:hAnsi="Trebuchet MS"/>
          <w:b/>
          <w:lang w:val="ro-RO"/>
        </w:rPr>
        <w:t>Dezvoltare</w:t>
      </w:r>
      <w:r w:rsidRPr="00553124">
        <w:rPr>
          <w:rFonts w:ascii="Trebuchet MS" w:hAnsi="Trebuchet MS"/>
          <w:lang w:val="ro-RO"/>
        </w:rPr>
        <w:t xml:space="preserve"> </w:t>
      </w:r>
      <w:r w:rsidRPr="00553124">
        <w:rPr>
          <w:rFonts w:ascii="Trebuchet MS" w:hAnsi="Trebuchet MS"/>
          <w:b/>
          <w:lang w:val="ro-RO"/>
        </w:rPr>
        <w:t>durabilă</w:t>
      </w:r>
      <w:r w:rsidRPr="00553124">
        <w:rPr>
          <w:rFonts w:ascii="Trebuchet MS" w:hAnsi="Trebuchet MS"/>
          <w:lang w:val="ro-RO"/>
        </w:rPr>
        <w:t>:</w:t>
      </w:r>
      <w:r w:rsidR="007B6C70" w:rsidRPr="00553124">
        <w:rPr>
          <w:rStyle w:val="apple-converted-space"/>
          <w:rFonts w:ascii="Trebuchet MS" w:hAnsi="Trebuchet MS" w:cs="Arial"/>
          <w:b/>
          <w:bCs/>
          <w:color w:val="000000"/>
          <w:lang w:val="ro-RO"/>
        </w:rPr>
        <w:t xml:space="preserve"> </w:t>
      </w:r>
      <w:r w:rsidRPr="00553124">
        <w:rPr>
          <w:rFonts w:ascii="Trebuchet MS" w:hAnsi="Trebuchet MS"/>
          <w:lang w:val="ro-RO"/>
        </w:rPr>
        <w:t>dezvoltarea care corespunde necesităţilor prezentului, fără a compromite posibilitatea generaţiilor viitoare de a-şi satisface propriile necesităţi.</w:t>
      </w:r>
      <w:bookmarkEnd w:id="22"/>
      <w:bookmarkEnd w:id="23"/>
      <w:bookmarkEnd w:id="24"/>
      <w:bookmarkEnd w:id="25"/>
    </w:p>
    <w:p w:rsidR="005D3246" w:rsidRPr="00553124" w:rsidRDefault="00392640" w:rsidP="007B6C70">
      <w:pPr>
        <w:spacing w:after="120" w:line="240" w:lineRule="auto"/>
        <w:jc w:val="both"/>
        <w:rPr>
          <w:rFonts w:ascii="Trebuchet MS" w:hAnsi="Trebuchet MS"/>
          <w:lang w:val="ro-RO"/>
        </w:rPr>
      </w:pPr>
      <w:bookmarkStart w:id="26" w:name="_Toc448998826"/>
      <w:bookmarkStart w:id="27" w:name="_Toc450555414"/>
      <w:bookmarkStart w:id="28" w:name="_Toc450555491"/>
      <w:bookmarkStart w:id="29" w:name="_Toc450571028"/>
      <w:r w:rsidRPr="00553124">
        <w:rPr>
          <w:rFonts w:ascii="Trebuchet MS" w:hAnsi="Trebuchet MS"/>
          <w:b/>
          <w:lang w:val="ro-RO"/>
        </w:rPr>
        <w:t>Egalitatea</w:t>
      </w:r>
      <w:r w:rsidRPr="00553124">
        <w:rPr>
          <w:rFonts w:ascii="Trebuchet MS" w:hAnsi="Trebuchet MS"/>
          <w:lang w:val="ro-RO"/>
        </w:rPr>
        <w:t xml:space="preserve"> </w:t>
      </w:r>
      <w:r w:rsidRPr="00553124">
        <w:rPr>
          <w:rFonts w:ascii="Trebuchet MS" w:hAnsi="Trebuchet MS"/>
          <w:b/>
          <w:lang w:val="ro-RO"/>
        </w:rPr>
        <w:t>de</w:t>
      </w:r>
      <w:r w:rsidRPr="00553124">
        <w:rPr>
          <w:rFonts w:ascii="Trebuchet MS" w:hAnsi="Trebuchet MS"/>
          <w:lang w:val="ro-RO"/>
        </w:rPr>
        <w:t xml:space="preserve"> </w:t>
      </w:r>
      <w:r w:rsidRPr="00553124">
        <w:rPr>
          <w:rFonts w:ascii="Trebuchet MS" w:hAnsi="Trebuchet MS"/>
          <w:b/>
          <w:lang w:val="ro-RO"/>
        </w:rPr>
        <w:t>şanse</w:t>
      </w:r>
      <w:r w:rsidRPr="00553124">
        <w:rPr>
          <w:rFonts w:ascii="Trebuchet MS" w:hAnsi="Trebuchet MS"/>
          <w:lang w:val="ro-RO"/>
        </w:rPr>
        <w:t>: asigurarea participării depline a fiecărei persoane la viaţa economică, politică şi socială, fără deosebire de origine etnică, sex, religie, vârstă, dizabilităţi sau orientare sexuală.</w:t>
      </w:r>
      <w:bookmarkEnd w:id="26"/>
      <w:bookmarkEnd w:id="27"/>
      <w:bookmarkEnd w:id="28"/>
      <w:bookmarkEnd w:id="29"/>
    </w:p>
    <w:p w:rsidR="005D3246" w:rsidRPr="00553124" w:rsidRDefault="00392640" w:rsidP="007B6C70">
      <w:pPr>
        <w:spacing w:after="120" w:line="240" w:lineRule="auto"/>
        <w:jc w:val="both"/>
        <w:rPr>
          <w:rFonts w:ascii="Trebuchet MS" w:hAnsi="Trebuchet MS"/>
          <w:lang w:val="ro-RO"/>
        </w:rPr>
      </w:pPr>
      <w:bookmarkStart w:id="30" w:name="_Toc448998827"/>
      <w:bookmarkStart w:id="31" w:name="_Toc450555415"/>
      <w:bookmarkStart w:id="32" w:name="_Toc450555492"/>
      <w:bookmarkStart w:id="33" w:name="_Toc450571029"/>
      <w:r w:rsidRPr="00553124">
        <w:rPr>
          <w:rFonts w:ascii="Trebuchet MS" w:hAnsi="Trebuchet MS"/>
          <w:b/>
          <w:lang w:val="ro-RO"/>
        </w:rPr>
        <w:t>Indicator</w:t>
      </w:r>
      <w:r w:rsidRPr="00553124">
        <w:rPr>
          <w:rFonts w:ascii="Trebuchet MS" w:hAnsi="Trebuchet MS"/>
          <w:lang w:val="ro-RO"/>
        </w:rPr>
        <w:t xml:space="preserve"> </w:t>
      </w:r>
      <w:r w:rsidRPr="00553124">
        <w:rPr>
          <w:rFonts w:ascii="Trebuchet MS" w:hAnsi="Trebuchet MS"/>
          <w:b/>
          <w:lang w:val="ro-RO"/>
        </w:rPr>
        <w:t>de</w:t>
      </w:r>
      <w:r w:rsidRPr="00553124">
        <w:rPr>
          <w:rFonts w:ascii="Trebuchet MS" w:hAnsi="Trebuchet MS"/>
          <w:lang w:val="ro-RO"/>
        </w:rPr>
        <w:t xml:space="preserve"> </w:t>
      </w:r>
      <w:r w:rsidRPr="00553124">
        <w:rPr>
          <w:rFonts w:ascii="Trebuchet MS" w:hAnsi="Trebuchet MS"/>
          <w:b/>
          <w:lang w:val="ro-RO"/>
        </w:rPr>
        <w:t>realizare</w:t>
      </w:r>
      <w:r w:rsidR="00F52AFD" w:rsidRPr="00553124">
        <w:rPr>
          <w:rFonts w:ascii="Trebuchet MS" w:hAnsi="Trebuchet MS"/>
          <w:b/>
          <w:lang w:val="ro-RO"/>
        </w:rPr>
        <w:t>:</w:t>
      </w:r>
      <w:r w:rsidRPr="00553124">
        <w:rPr>
          <w:rFonts w:ascii="Trebuchet MS" w:hAnsi="Trebuchet MS"/>
          <w:lang w:val="ro-RO"/>
        </w:rPr>
        <w:t xml:space="preserve"> element care măsoară, în unități fizice, efectele imediate și concrete ale activităților și resurselor utilizate.</w:t>
      </w:r>
      <w:bookmarkEnd w:id="30"/>
      <w:bookmarkEnd w:id="31"/>
      <w:bookmarkEnd w:id="32"/>
      <w:bookmarkEnd w:id="33"/>
    </w:p>
    <w:p w:rsidR="005D3246" w:rsidRPr="00553124" w:rsidRDefault="00392640" w:rsidP="007B6C70">
      <w:pPr>
        <w:spacing w:after="120" w:line="240" w:lineRule="auto"/>
        <w:jc w:val="both"/>
        <w:rPr>
          <w:rFonts w:ascii="Trebuchet MS" w:hAnsi="Trebuchet MS"/>
          <w:lang w:val="ro-RO"/>
        </w:rPr>
      </w:pPr>
      <w:bookmarkStart w:id="34" w:name="_Toc448998828"/>
      <w:bookmarkStart w:id="35" w:name="_Toc450555416"/>
      <w:bookmarkStart w:id="36" w:name="_Toc450555493"/>
      <w:bookmarkStart w:id="37" w:name="_Toc450571030"/>
      <w:r w:rsidRPr="00553124">
        <w:rPr>
          <w:rFonts w:ascii="Trebuchet MS" w:hAnsi="Trebuchet MS"/>
          <w:b/>
          <w:lang w:val="ro-RO"/>
        </w:rPr>
        <w:t>Indicator</w:t>
      </w:r>
      <w:r w:rsidRPr="00553124">
        <w:rPr>
          <w:rFonts w:ascii="Trebuchet MS" w:hAnsi="Trebuchet MS"/>
          <w:lang w:val="ro-RO"/>
        </w:rPr>
        <w:t xml:space="preserve"> </w:t>
      </w:r>
      <w:r w:rsidRPr="00553124">
        <w:rPr>
          <w:rFonts w:ascii="Trebuchet MS" w:hAnsi="Trebuchet MS"/>
          <w:b/>
          <w:lang w:val="ro-RO"/>
        </w:rPr>
        <w:t>de</w:t>
      </w:r>
      <w:r w:rsidRPr="00553124">
        <w:rPr>
          <w:rFonts w:ascii="Trebuchet MS" w:hAnsi="Trebuchet MS"/>
          <w:lang w:val="ro-RO"/>
        </w:rPr>
        <w:t xml:space="preserve"> </w:t>
      </w:r>
      <w:r w:rsidRPr="00553124">
        <w:rPr>
          <w:rFonts w:ascii="Trebuchet MS" w:hAnsi="Trebuchet MS"/>
          <w:b/>
          <w:lang w:val="ro-RO"/>
        </w:rPr>
        <w:t>rezultat</w:t>
      </w:r>
      <w:r w:rsidR="00F52AFD" w:rsidRPr="00553124">
        <w:rPr>
          <w:rFonts w:ascii="Trebuchet MS" w:hAnsi="Trebuchet MS"/>
          <w:b/>
          <w:lang w:val="ro-RO"/>
        </w:rPr>
        <w:t>:</w:t>
      </w:r>
      <w:r w:rsidRPr="00553124">
        <w:rPr>
          <w:rFonts w:ascii="Trebuchet MS" w:hAnsi="Trebuchet MS"/>
          <w:lang w:val="ro-RO"/>
        </w:rPr>
        <w:t xml:space="preserve"> element care măsoară efectele, beneficiile şi avantajele la nivelul grupului țintă.</w:t>
      </w:r>
      <w:bookmarkEnd w:id="34"/>
      <w:bookmarkEnd w:id="35"/>
      <w:bookmarkEnd w:id="36"/>
      <w:bookmarkEnd w:id="37"/>
    </w:p>
    <w:p w:rsidR="002261E5" w:rsidRPr="007B6C70" w:rsidRDefault="002261E5" w:rsidP="002261E5">
      <w:pPr>
        <w:spacing w:after="120" w:line="240" w:lineRule="auto"/>
        <w:jc w:val="both"/>
        <w:rPr>
          <w:rFonts w:ascii="Trebuchet MS" w:hAnsi="Trebuchet MS"/>
          <w:lang w:val="ro-RO"/>
        </w:rPr>
      </w:pPr>
      <w:bookmarkStart w:id="38" w:name="_Toc448998829"/>
      <w:bookmarkStart w:id="39" w:name="_Toc450555417"/>
      <w:bookmarkStart w:id="40" w:name="_Toc450555494"/>
      <w:bookmarkStart w:id="41" w:name="_Toc450571031"/>
      <w:r w:rsidRPr="00B16E93">
        <w:rPr>
          <w:rFonts w:ascii="Trebuchet MS" w:hAnsi="Trebuchet MS"/>
          <w:b/>
          <w:lang w:val="ro-RO"/>
        </w:rPr>
        <w:t>Mecanismului competitiv</w:t>
      </w:r>
      <w:r>
        <w:rPr>
          <w:rFonts w:ascii="Trebuchet MS" w:hAnsi="Trebuchet MS"/>
          <w:b/>
          <w:lang w:val="ro-RO"/>
        </w:rPr>
        <w:t>:</w:t>
      </w:r>
      <w:r w:rsidRPr="00B760AA">
        <w:rPr>
          <w:lang w:val="ro-RO"/>
        </w:rPr>
        <w:t xml:space="preserve"> </w:t>
      </w:r>
      <w:r w:rsidRPr="00ED4C87">
        <w:rPr>
          <w:rFonts w:ascii="Trebuchet MS" w:eastAsia="Times New Roman" w:hAnsi="Trebuchet MS" w:cs="Arial"/>
          <w:noProof/>
          <w:color w:val="000000"/>
          <w:lang w:val="ro-RO"/>
        </w:rPr>
        <w:t>mecanism pe care AM POCA îl aplică în procesul de</w:t>
      </w:r>
      <w:r>
        <w:rPr>
          <w:rFonts w:ascii="Trebuchet MS" w:eastAsia="Times New Roman" w:hAnsi="Trebuchet MS" w:cs="Arial"/>
          <w:noProof/>
          <w:color w:val="000000"/>
          <w:lang w:val="ro-RO"/>
        </w:rPr>
        <w:t xml:space="preserve"> depunere,</w:t>
      </w:r>
      <w:r w:rsidRPr="00ED4C87">
        <w:rPr>
          <w:rFonts w:ascii="Trebuchet MS" w:eastAsia="Times New Roman" w:hAnsi="Trebuchet MS" w:cs="Arial"/>
          <w:noProof/>
          <w:color w:val="000000"/>
          <w:lang w:val="ro-RO"/>
        </w:rPr>
        <w:t xml:space="preserve"> evaluare și selecție</w:t>
      </w:r>
      <w:r>
        <w:rPr>
          <w:rFonts w:ascii="Trebuchet MS" w:eastAsia="Times New Roman" w:hAnsi="Trebuchet MS" w:cs="Arial"/>
          <w:noProof/>
          <w:color w:val="000000"/>
          <w:lang w:val="ro-RO"/>
        </w:rPr>
        <w:t xml:space="preserve">. </w:t>
      </w:r>
      <w:r w:rsidRPr="00ED4C87">
        <w:rPr>
          <w:rFonts w:ascii="Trebuchet MS" w:eastAsia="Times New Roman" w:hAnsi="Trebuchet MS" w:cs="Arial"/>
          <w:noProof/>
          <w:color w:val="000000"/>
          <w:lang w:val="ro-RO"/>
        </w:rPr>
        <w:t>În cadrul mecanismului competitiv</w:t>
      </w:r>
      <w:r>
        <w:rPr>
          <w:rFonts w:ascii="Trebuchet MS" w:eastAsia="Times New Roman" w:hAnsi="Trebuchet MS" w:cs="Arial"/>
          <w:noProof/>
          <w:color w:val="000000"/>
          <w:lang w:val="ro-RO"/>
        </w:rPr>
        <w:t>,</w:t>
      </w:r>
      <w:r w:rsidRPr="00ED4C87">
        <w:rPr>
          <w:rFonts w:ascii="Trebuchet MS" w:eastAsia="Times New Roman" w:hAnsi="Trebuchet MS" w:cs="Arial"/>
          <w:noProof/>
          <w:color w:val="000000"/>
          <w:lang w:val="ro-RO"/>
        </w:rPr>
        <w:t xml:space="preserve"> solicitanții depun</w:t>
      </w:r>
      <w:r>
        <w:rPr>
          <w:rFonts w:ascii="Trebuchet MS" w:eastAsia="Times New Roman" w:hAnsi="Trebuchet MS" w:cs="Arial"/>
          <w:noProof/>
          <w:color w:val="000000"/>
          <w:lang w:val="ro-RO"/>
        </w:rPr>
        <w:t xml:space="preserve"> o</w:t>
      </w:r>
      <w:r w:rsidRPr="00ED4C87">
        <w:rPr>
          <w:rFonts w:ascii="Trebuchet MS" w:eastAsia="Times New Roman" w:hAnsi="Trebuchet MS" w:cs="Arial"/>
          <w:noProof/>
          <w:color w:val="000000"/>
          <w:lang w:val="ro-RO"/>
        </w:rPr>
        <w:t xml:space="preserve"> </w:t>
      </w:r>
      <w:r w:rsidRPr="00B16E93">
        <w:rPr>
          <w:rFonts w:ascii="Trebuchet MS" w:hAnsi="Trebuchet MS"/>
          <w:lang w:val="ro-RO"/>
        </w:rPr>
        <w:t xml:space="preserve">cerere de </w:t>
      </w:r>
      <w:r>
        <w:rPr>
          <w:rFonts w:ascii="Trebuchet MS" w:hAnsi="Trebuchet MS"/>
          <w:lang w:val="ro-RO"/>
        </w:rPr>
        <w:t>finanțare</w:t>
      </w:r>
      <w:r w:rsidRPr="00B16E93">
        <w:rPr>
          <w:rFonts w:ascii="Trebuchet MS" w:hAnsi="Trebuchet MS"/>
          <w:lang w:val="ro-RO"/>
        </w:rPr>
        <w:t xml:space="preserve"> </w:t>
      </w:r>
      <w:r>
        <w:rPr>
          <w:rFonts w:ascii="Trebuchet MS" w:hAnsi="Trebuchet MS"/>
          <w:lang w:val="ro-RO"/>
        </w:rPr>
        <w:t xml:space="preserve">ce va parcurge etapa de verificare administrativă și eligibilitate, precum și etapa de evaluare tehnică și financiară. </w:t>
      </w:r>
    </w:p>
    <w:p w:rsidR="002261E5" w:rsidRDefault="00392640" w:rsidP="007B6C70">
      <w:pPr>
        <w:spacing w:after="120" w:line="240" w:lineRule="auto"/>
        <w:jc w:val="both"/>
        <w:rPr>
          <w:rFonts w:ascii="Trebuchet MS" w:hAnsi="Trebuchet MS"/>
          <w:lang w:val="ro-RO"/>
        </w:rPr>
      </w:pPr>
      <w:r w:rsidRPr="00553124">
        <w:rPr>
          <w:rFonts w:ascii="Trebuchet MS" w:hAnsi="Trebuchet MS"/>
          <w:b/>
          <w:lang w:val="ro-RO"/>
        </w:rPr>
        <w:t>Metodologie</w:t>
      </w:r>
      <w:r w:rsidRPr="00553124">
        <w:rPr>
          <w:rFonts w:ascii="Trebuchet MS" w:hAnsi="Trebuchet MS"/>
          <w:lang w:val="ro-RO"/>
        </w:rPr>
        <w:t>:</w:t>
      </w:r>
      <w:r w:rsidR="00F52AFD" w:rsidRPr="00553124">
        <w:rPr>
          <w:rStyle w:val="apple-converted-space"/>
          <w:rFonts w:ascii="Trebuchet MS" w:hAnsi="Trebuchet MS" w:cs="Arial"/>
          <w:b/>
          <w:bCs/>
          <w:color w:val="000000"/>
          <w:lang w:val="ro-RO"/>
        </w:rPr>
        <w:t xml:space="preserve"> </w:t>
      </w:r>
      <w:r w:rsidRPr="00553124">
        <w:rPr>
          <w:rFonts w:ascii="Trebuchet MS" w:hAnsi="Trebuchet MS"/>
          <w:lang w:val="ro-RO"/>
        </w:rPr>
        <w:t>modul în care proiectul va fi structurat, tehnicile, activităţile şi resursele folosite, astfel încât să determine o îmbunătăţire sustenabilă a situaţiei grupului ţintă.</w:t>
      </w:r>
      <w:bookmarkStart w:id="42" w:name="_Toc448998830"/>
      <w:bookmarkStart w:id="43" w:name="_Toc450555418"/>
      <w:bookmarkStart w:id="44" w:name="_Toc450555495"/>
      <w:bookmarkStart w:id="45" w:name="_Toc450571032"/>
      <w:bookmarkEnd w:id="38"/>
      <w:bookmarkEnd w:id="39"/>
      <w:bookmarkEnd w:id="40"/>
      <w:bookmarkEnd w:id="41"/>
    </w:p>
    <w:p w:rsidR="00D10D45" w:rsidRPr="00553124" w:rsidRDefault="000A59D5" w:rsidP="007B6C70">
      <w:pPr>
        <w:spacing w:after="120" w:line="240" w:lineRule="auto"/>
        <w:jc w:val="both"/>
        <w:rPr>
          <w:rFonts w:ascii="Trebuchet MS" w:hAnsi="Trebuchet MS"/>
          <w:noProof/>
          <w:lang w:val="ro-RO"/>
        </w:rPr>
      </w:pPr>
      <w:r w:rsidRPr="00553124">
        <w:rPr>
          <w:rFonts w:ascii="Trebuchet MS" w:hAnsi="Trebuchet MS"/>
          <w:b/>
          <w:noProof/>
          <w:lang w:val="ro-RO"/>
        </w:rPr>
        <w:t>Operațiune</w:t>
      </w:r>
      <w:r w:rsidRPr="00553124">
        <w:rPr>
          <w:rFonts w:ascii="Trebuchet MS" w:hAnsi="Trebuchet MS"/>
          <w:noProof/>
          <w:lang w:val="ro-RO"/>
        </w:rPr>
        <w:t>: în accepțiunea prezentul</w:t>
      </w:r>
      <w:r w:rsidR="00F52AFD" w:rsidRPr="00553124">
        <w:rPr>
          <w:rFonts w:ascii="Trebuchet MS" w:hAnsi="Trebuchet MS"/>
          <w:noProof/>
          <w:lang w:val="ro-RO"/>
        </w:rPr>
        <w:t xml:space="preserve">ui ghid, operațiune reprezintă </w:t>
      </w:r>
      <w:r w:rsidRPr="00553124">
        <w:rPr>
          <w:rFonts w:ascii="Trebuchet MS" w:hAnsi="Trebuchet MS"/>
          <w:noProof/>
          <w:lang w:val="ro-RO"/>
        </w:rPr>
        <w:t>proiectul propus spre finanțare.</w:t>
      </w:r>
    </w:p>
    <w:p w:rsidR="00D10D45" w:rsidRPr="00553124" w:rsidRDefault="00D10D45" w:rsidP="000A59D5">
      <w:pPr>
        <w:pStyle w:val="Heading1"/>
        <w:spacing w:after="120"/>
        <w:ind w:left="0"/>
        <w:jc w:val="both"/>
        <w:rPr>
          <w:rFonts w:ascii="Trebuchet MS" w:hAnsi="Trebuchet MS" w:cs="Arial"/>
          <w:b w:val="0"/>
          <w:bCs w:val="0"/>
          <w:noProof/>
          <w:color w:val="000000"/>
          <w:sz w:val="22"/>
          <w:szCs w:val="22"/>
          <w:lang w:val="ro-RO"/>
        </w:rPr>
      </w:pPr>
    </w:p>
    <w:p w:rsidR="00D10D45" w:rsidRPr="00553124" w:rsidRDefault="00D10D45" w:rsidP="000A59D5">
      <w:pPr>
        <w:pStyle w:val="Heading1"/>
        <w:spacing w:after="120"/>
        <w:ind w:left="0"/>
        <w:jc w:val="both"/>
        <w:rPr>
          <w:rFonts w:ascii="Trebuchet MS" w:hAnsi="Trebuchet MS" w:cs="Arial"/>
          <w:b w:val="0"/>
          <w:bCs w:val="0"/>
          <w:noProof/>
          <w:color w:val="000000"/>
          <w:sz w:val="22"/>
          <w:szCs w:val="22"/>
          <w:lang w:val="ro-RO"/>
        </w:rPr>
        <w:sectPr w:rsidR="00D10D45" w:rsidRPr="00553124" w:rsidSect="000624C8">
          <w:pgSz w:w="12240" w:h="15840"/>
          <w:pgMar w:top="1276" w:right="900" w:bottom="993" w:left="1701" w:header="720" w:footer="720" w:gutter="0"/>
          <w:cols w:space="720"/>
          <w:docGrid w:linePitch="360"/>
        </w:sectPr>
      </w:pPr>
    </w:p>
    <w:bookmarkEnd w:id="9"/>
    <w:bookmarkEnd w:id="42"/>
    <w:bookmarkEnd w:id="43"/>
    <w:bookmarkEnd w:id="44"/>
    <w:bookmarkEnd w:id="45"/>
    <w:p w:rsidR="00C94136" w:rsidRPr="00553124" w:rsidRDefault="00C94136" w:rsidP="00C94136">
      <w:pPr>
        <w:pStyle w:val="Heading1"/>
        <w:ind w:left="0"/>
        <w:rPr>
          <w:rFonts w:ascii="Trebuchet MS" w:hAnsi="Trebuchet MS"/>
          <w:b w:val="0"/>
          <w:sz w:val="22"/>
          <w:szCs w:val="22"/>
          <w:lang w:val="ro-RO"/>
        </w:rPr>
      </w:pPr>
    </w:p>
    <w:p w:rsidR="00392640" w:rsidRPr="00553124" w:rsidRDefault="00843457" w:rsidP="00C94136">
      <w:pPr>
        <w:pStyle w:val="Heading1"/>
        <w:ind w:left="0"/>
        <w:jc w:val="center"/>
        <w:rPr>
          <w:rFonts w:ascii="Trebuchet MS" w:hAnsi="Trebuchet MS"/>
          <w:sz w:val="22"/>
          <w:szCs w:val="22"/>
          <w:lang w:val="ro-RO"/>
        </w:rPr>
      </w:pPr>
      <w:bookmarkStart w:id="46" w:name="_Toc475026305"/>
      <w:r w:rsidRPr="00553124">
        <w:rPr>
          <w:rFonts w:ascii="Trebuchet MS" w:hAnsi="Trebuchet MS"/>
          <w:sz w:val="22"/>
          <w:szCs w:val="22"/>
          <w:lang w:val="ro-RO"/>
        </w:rPr>
        <w:t>SECȚIUNEA</w:t>
      </w:r>
      <w:r w:rsidR="006065D1" w:rsidRPr="00553124">
        <w:rPr>
          <w:rFonts w:ascii="Trebuchet MS" w:hAnsi="Trebuchet MS"/>
          <w:sz w:val="22"/>
          <w:szCs w:val="22"/>
          <w:lang w:val="ro-RO"/>
        </w:rPr>
        <w:t xml:space="preserve"> 2 – </w:t>
      </w:r>
      <w:r w:rsidR="00396903" w:rsidRPr="00553124">
        <w:rPr>
          <w:rFonts w:ascii="Trebuchet MS" w:hAnsi="Trebuchet MS"/>
          <w:sz w:val="22"/>
          <w:szCs w:val="22"/>
          <w:lang w:val="ro-RO"/>
        </w:rPr>
        <w:t>Informații generale</w:t>
      </w:r>
      <w:bookmarkEnd w:id="46"/>
    </w:p>
    <w:p w:rsidR="006065D1" w:rsidRPr="00553124" w:rsidRDefault="006065D1" w:rsidP="006065D1">
      <w:pPr>
        <w:spacing w:after="0"/>
        <w:jc w:val="center"/>
        <w:rPr>
          <w:rFonts w:ascii="Trebuchet MS" w:hAnsi="Trebuchet MS"/>
          <w:b/>
          <w:lang w:val="ro-RO"/>
        </w:rPr>
      </w:pPr>
    </w:p>
    <w:p w:rsidR="00392640" w:rsidRPr="00553124" w:rsidRDefault="008C4116" w:rsidP="00F528C9">
      <w:pPr>
        <w:pStyle w:val="Heading2"/>
        <w:rPr>
          <w:rFonts w:ascii="Trebuchet MS" w:hAnsi="Trebuchet MS" w:cs="Arial"/>
          <w:color w:val="000000"/>
          <w:sz w:val="22"/>
          <w:szCs w:val="22"/>
          <w:lang w:val="ro-RO"/>
        </w:rPr>
      </w:pPr>
      <w:bookmarkStart w:id="47" w:name="_Toc475026306"/>
      <w:r w:rsidRPr="00553124">
        <w:rPr>
          <w:rFonts w:ascii="Trebuchet MS" w:hAnsi="Trebuchet MS" w:cs="Arial"/>
          <w:color w:val="000000"/>
          <w:sz w:val="22"/>
          <w:szCs w:val="22"/>
          <w:lang w:val="ro-RO"/>
        </w:rPr>
        <w:t>Subsecțiunea 2.1: Descrierea POCA</w:t>
      </w:r>
      <w:bookmarkEnd w:id="47"/>
    </w:p>
    <w:p w:rsidR="008C1157" w:rsidRDefault="006065D1" w:rsidP="00BB240B">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Programul Operațional Capacitate Administrativă este finanţat din Fondul Social European (FSE), în cadrul obiectivului tematic nr. 11</w:t>
      </w:r>
      <w:r w:rsidR="00D10D45"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Consolidarea capacității instituționale a autorităților publice și a părților interesate și eficiența administrației publice</w:t>
      </w:r>
      <w:r w:rsidR="00D10D45"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(OT 11) și își propune să consolideze capacitatea administrativă a autorităților și instituțiilor publice de a susţine o economie modernă și competitivă, abordând provocarea 5</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Administrația și guvernarea</w:t>
      </w:r>
      <w:r w:rsidR="005C26E7" w:rsidRPr="00553124">
        <w:rPr>
          <w:rFonts w:ascii="Trebuchet MS" w:eastAsia="Times New Roman" w:hAnsi="Trebuchet MS" w:cs="Arial"/>
          <w:i/>
          <w:iCs/>
          <w:color w:val="000000"/>
          <w:lang w:val="ro-RO"/>
        </w:rPr>
        <w:t xml:space="preserve"> </w:t>
      </w:r>
      <w:r w:rsidRPr="00553124">
        <w:rPr>
          <w:rFonts w:ascii="Trebuchet MS" w:eastAsia="Times New Roman" w:hAnsi="Trebuchet MS" w:cs="Arial"/>
          <w:color w:val="000000"/>
          <w:lang w:val="ro-RO"/>
        </w:rPr>
        <w:t>și provocarea 2</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Oamenii și societate</w:t>
      </w:r>
      <w:r w:rsidR="00A85D8E" w:rsidRPr="00553124">
        <w:rPr>
          <w:rFonts w:ascii="Trebuchet MS" w:eastAsia="Times New Roman" w:hAnsi="Trebuchet MS" w:cs="Arial"/>
          <w:i/>
          <w:iCs/>
          <w:color w:val="000000"/>
          <w:lang w:val="ro-RO"/>
        </w:rPr>
        <w:t>a</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din Acordul de Parteneriat al României.</w:t>
      </w:r>
    </w:p>
    <w:p w:rsidR="008C1157" w:rsidRPr="00690ACC" w:rsidRDefault="008C1157" w:rsidP="008C1157">
      <w:pPr>
        <w:spacing w:before="120" w:after="120" w:line="240" w:lineRule="auto"/>
        <w:jc w:val="both"/>
        <w:rPr>
          <w:rFonts w:ascii="Trebuchet MS" w:eastAsia="Times New Roman" w:hAnsi="Trebuchet MS" w:cs="Arial"/>
          <w:color w:val="000000"/>
          <w:lang w:val="ro-RO"/>
        </w:rPr>
      </w:pPr>
      <w:r>
        <w:rPr>
          <w:rFonts w:ascii="Trebuchet MS" w:eastAsia="Times New Roman" w:hAnsi="Trebuchet MS" w:cs="Arial"/>
          <w:color w:val="000000"/>
          <w:lang w:val="ro-RO"/>
        </w:rPr>
        <w:t xml:space="preserve">POCA răspunde priorităţii de investiţii 11i </w:t>
      </w:r>
      <w:r w:rsidRPr="00024070">
        <w:rPr>
          <w:rFonts w:ascii="Trebuchet MS" w:eastAsia="Times New Roman" w:hAnsi="Trebuchet MS" w:cs="Arial"/>
          <w:i/>
          <w:color w:val="000000"/>
          <w:lang w:val="ro-RO"/>
        </w:rPr>
        <w:t>Efectuarea de investiții în capacitatea instituțională și în eficiența administrațiilor și a serviciilor publice la nivel național, regional și local în vederea realizării de reforme, a unei mai bune legiferări și a bunei guvernanțe</w:t>
      </w:r>
      <w:r>
        <w:rPr>
          <w:rFonts w:ascii="Trebuchet MS" w:eastAsia="Times New Roman" w:hAnsi="Trebuchet MS" w:cs="Arial"/>
          <w:i/>
          <w:color w:val="000000"/>
          <w:lang w:val="ro-RO"/>
        </w:rPr>
        <w:t xml:space="preserve">. </w:t>
      </w:r>
    </w:p>
    <w:p w:rsidR="006065D1" w:rsidRPr="00553124" w:rsidRDefault="006065D1" w:rsidP="00BB240B">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Programul are o</w:t>
      </w:r>
      <w:r w:rsidR="00D10D45"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alocare financiară din FSE</w:t>
      </w:r>
      <w:r w:rsidR="00D10D45"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de</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553.191.489,00</w:t>
      </w:r>
      <w:r w:rsidR="005C26E7"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b/>
          <w:bCs/>
          <w:color w:val="000000"/>
          <w:lang w:val="ro-RO"/>
        </w:rPr>
        <w:t>euro</w:t>
      </w:r>
      <w:r w:rsidR="005C26E7"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color w:val="000000"/>
          <w:lang w:val="ro-RO"/>
        </w:rPr>
        <w:t>și este distribuită în procent de 59% (respectiv 326.382.979,00 euro) axei prioritare 1</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Administrație publică și sistem judiciar eficiente</w:t>
      </w:r>
      <w:r w:rsidRPr="00553124">
        <w:rPr>
          <w:rFonts w:ascii="Trebuchet MS" w:eastAsia="Times New Roman" w:hAnsi="Trebuchet MS" w:cs="Arial"/>
          <w:color w:val="000000"/>
          <w:lang w:val="ro-RO"/>
        </w:rPr>
        <w:t>, de 33,93% (respectiv 187.697.657,00 euro) axei prioritare 2</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Administrație publică și sistem judiciar accesibile și transparente</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și de 7,07% (39.110.853,00 euro) axei prioritare 3</w:t>
      </w:r>
      <w:r w:rsidR="005C26E7"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Asistența tehnică</w:t>
      </w:r>
      <w:r w:rsidRPr="00553124">
        <w:rPr>
          <w:rFonts w:ascii="Trebuchet MS" w:eastAsia="Times New Roman" w:hAnsi="Trebuchet MS" w:cs="Arial"/>
          <w:color w:val="000000"/>
          <w:lang w:val="ro-RO"/>
        </w:rPr>
        <w:t>.</w:t>
      </w:r>
    </w:p>
    <w:p w:rsidR="006065D1" w:rsidRPr="00553124" w:rsidRDefault="006065D1" w:rsidP="00BB240B">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rsidR="000E3D62" w:rsidRPr="00553124"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553124">
        <w:rPr>
          <w:rFonts w:ascii="Trebuchet MS" w:eastAsia="Times New Roman" w:hAnsi="Trebuchet MS" w:cs="Arial"/>
          <w:color w:val="000000"/>
          <w:lang w:val="ro-RO"/>
        </w:rPr>
        <w:t>;</w:t>
      </w:r>
    </w:p>
    <w:p w:rsidR="000E3D62" w:rsidRPr="00553124"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1.2: Dezvoltarea și implementarea de politici și instrumente unitare și moderne de management al resurselor umane</w:t>
      </w:r>
      <w:r w:rsidR="00AE333C" w:rsidRPr="00553124">
        <w:rPr>
          <w:rFonts w:ascii="Trebuchet MS" w:eastAsia="Times New Roman" w:hAnsi="Trebuchet MS" w:cs="Arial"/>
          <w:color w:val="000000"/>
          <w:lang w:val="ro-RO"/>
        </w:rPr>
        <w:t>;</w:t>
      </w:r>
    </w:p>
    <w:p w:rsidR="000E3D62" w:rsidRPr="00553124"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1.3: Dezvoltarea și implementarea de sisteme standard și instrumente moderne și eficiente de management la nivelul instituțiilor din sistemului judiciar</w:t>
      </w:r>
      <w:r w:rsidR="00AE333C" w:rsidRPr="00553124">
        <w:rPr>
          <w:rFonts w:ascii="Trebuchet MS" w:eastAsia="Times New Roman" w:hAnsi="Trebuchet MS" w:cs="Arial"/>
          <w:color w:val="000000"/>
          <w:lang w:val="ro-RO"/>
        </w:rPr>
        <w:t>;</w:t>
      </w:r>
    </w:p>
    <w:p w:rsidR="000E3D62" w:rsidRPr="00553124" w:rsidRDefault="006065D1" w:rsidP="00E371FE">
      <w:pPr>
        <w:numPr>
          <w:ilvl w:val="0"/>
          <w:numId w:val="12"/>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1.4: Creșterea transparenței și responsabilității sistemului de achiziții publice în vederea aplicării unitare a normelor și procedurilor de achiziții publice și reducerea neregulilor în acest domeniu</w:t>
      </w:r>
      <w:r w:rsidR="00AE333C" w:rsidRPr="00553124">
        <w:rPr>
          <w:rFonts w:ascii="Trebuchet MS" w:eastAsia="Times New Roman" w:hAnsi="Trebuchet MS" w:cs="Arial"/>
          <w:color w:val="000000"/>
          <w:lang w:val="ro-RO"/>
        </w:rPr>
        <w:t>.</w:t>
      </w:r>
    </w:p>
    <w:p w:rsidR="006065D1" w:rsidRPr="00553124" w:rsidRDefault="006065D1" w:rsidP="00BB240B">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rsidR="00DE362C" w:rsidRPr="00553124"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2.1: Introducerea de sisteme și standarde comune în administrația publică locală ce optimizează procesele orientate către beneficiari în concordanță cu SCAP</w:t>
      </w:r>
      <w:r w:rsidR="00AE333C" w:rsidRPr="00553124">
        <w:rPr>
          <w:rFonts w:ascii="Trebuchet MS" w:eastAsia="Times New Roman" w:hAnsi="Trebuchet MS" w:cs="Arial"/>
          <w:color w:val="000000"/>
          <w:lang w:val="ro-RO"/>
        </w:rPr>
        <w:t>;</w:t>
      </w:r>
    </w:p>
    <w:p w:rsidR="00DE362C" w:rsidRPr="00553124"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lastRenderedPageBreak/>
        <w:t>OS 2.2: Creșterea transparenței, eticii și integrității în cadrul autorităților și instituțiilor publice</w:t>
      </w:r>
      <w:r w:rsidR="00AE333C" w:rsidRPr="00553124">
        <w:rPr>
          <w:rFonts w:ascii="Trebuchet MS" w:eastAsia="Times New Roman" w:hAnsi="Trebuchet MS" w:cs="Arial"/>
          <w:color w:val="000000"/>
          <w:lang w:val="ro-RO"/>
        </w:rPr>
        <w:t>;</w:t>
      </w:r>
    </w:p>
    <w:p w:rsidR="00DE362C" w:rsidRPr="00553124" w:rsidRDefault="006065D1" w:rsidP="00E371FE">
      <w:pPr>
        <w:numPr>
          <w:ilvl w:val="0"/>
          <w:numId w:val="13"/>
        </w:num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OS 2.3: Asigurarea unei transparențe și integrități sporite la nivelul sistemului judiciar în vederea îmbunătățirii accesului și a calității serviciilor furnizate la nivelul acestuia</w:t>
      </w:r>
      <w:r w:rsidR="00AE333C" w:rsidRPr="00553124">
        <w:rPr>
          <w:rFonts w:ascii="Trebuchet MS" w:eastAsia="Times New Roman" w:hAnsi="Trebuchet MS" w:cs="Arial"/>
          <w:color w:val="000000"/>
          <w:lang w:val="ro-RO"/>
        </w:rPr>
        <w:t>;</w:t>
      </w:r>
    </w:p>
    <w:p w:rsidR="006065D1" w:rsidRPr="00553124" w:rsidRDefault="006065D1" w:rsidP="00AB0FDB">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rsidR="00AB0FDB" w:rsidRPr="00553124" w:rsidRDefault="00AB0FDB" w:rsidP="00AB0FDB">
      <w:pPr>
        <w:pStyle w:val="Heading2"/>
        <w:spacing w:before="0"/>
        <w:rPr>
          <w:rFonts w:ascii="Trebuchet MS" w:hAnsi="Trebuchet MS" w:cs="Arial"/>
          <w:color w:val="000000"/>
          <w:sz w:val="22"/>
          <w:szCs w:val="22"/>
          <w:lang w:val="ro-RO"/>
        </w:rPr>
      </w:pPr>
    </w:p>
    <w:p w:rsidR="00392640" w:rsidRPr="00553124" w:rsidRDefault="008C4116" w:rsidP="00AB0FDB">
      <w:pPr>
        <w:pStyle w:val="Heading2"/>
        <w:spacing w:before="0" w:after="120"/>
        <w:rPr>
          <w:rFonts w:ascii="Trebuchet MS" w:hAnsi="Trebuchet MS" w:cs="Arial"/>
          <w:color w:val="000000"/>
          <w:sz w:val="22"/>
          <w:szCs w:val="22"/>
          <w:lang w:val="ro-RO"/>
        </w:rPr>
      </w:pPr>
      <w:bookmarkStart w:id="48" w:name="_Toc475026307"/>
      <w:r w:rsidRPr="00553124">
        <w:rPr>
          <w:rFonts w:ascii="Trebuchet MS" w:hAnsi="Trebuchet MS" w:cs="Arial"/>
          <w:color w:val="000000"/>
          <w:sz w:val="22"/>
          <w:szCs w:val="22"/>
          <w:lang w:val="ro-RO"/>
        </w:rPr>
        <w:t>Subsecțiunea 2.2: Descrierea apelului de proiecte</w:t>
      </w:r>
      <w:bookmarkEnd w:id="48"/>
      <w:r w:rsidRPr="00553124">
        <w:rPr>
          <w:rFonts w:ascii="Trebuchet MS" w:hAnsi="Trebuchet MS" w:cs="Arial"/>
          <w:color w:val="000000"/>
          <w:sz w:val="22"/>
          <w:szCs w:val="22"/>
          <w:lang w:val="ro-RO"/>
        </w:rPr>
        <w:t> </w:t>
      </w:r>
    </w:p>
    <w:p w:rsidR="006065D1" w:rsidRPr="00553124" w:rsidRDefault="006065D1" w:rsidP="00AB0FDB">
      <w:pPr>
        <w:spacing w:after="120" w:line="240" w:lineRule="auto"/>
        <w:jc w:val="both"/>
        <w:rPr>
          <w:rFonts w:ascii="Trebuchet MS" w:hAnsi="Trebuchet MS" w:cs="Arial"/>
          <w:lang w:val="ro-RO"/>
        </w:rPr>
      </w:pPr>
      <w:r w:rsidRPr="00553124">
        <w:rPr>
          <w:rFonts w:ascii="Trebuchet MS" w:hAnsi="Trebuchet MS" w:cs="Arial"/>
          <w:color w:val="000000"/>
          <w:lang w:val="ro-RO"/>
        </w:rPr>
        <w:t xml:space="preserve">Acest ghid reprezintă un îndrumar </w:t>
      </w:r>
      <w:r w:rsidRPr="00553124">
        <w:rPr>
          <w:rFonts w:ascii="Trebuchet MS" w:hAnsi="Trebuchet MS" w:cs="Arial"/>
          <w:lang w:val="ro-RO"/>
        </w:rPr>
        <w:t>adresat solicitanților de finanțare nerambursabilă din Fondul Social European în cadrul Programului Operaţional</w:t>
      </w:r>
      <w:r w:rsidRPr="00553124">
        <w:rPr>
          <w:rStyle w:val="apple-converted-space"/>
          <w:rFonts w:ascii="Trebuchet MS" w:hAnsi="Trebuchet MS" w:cs="Arial"/>
          <w:i/>
          <w:iCs/>
          <w:lang w:val="ro-RO"/>
        </w:rPr>
        <w:t> </w:t>
      </w:r>
      <w:r w:rsidRPr="00553124">
        <w:rPr>
          <w:rFonts w:ascii="Trebuchet MS" w:hAnsi="Trebuchet MS" w:cs="Arial"/>
          <w:lang w:val="ro-RO"/>
        </w:rPr>
        <w:t xml:space="preserve">Capacitate Administrativă 2014 -2020 (POCA) pentru Obiectivul Specific </w:t>
      </w:r>
      <w:r w:rsidR="0078171F" w:rsidRPr="00553124">
        <w:rPr>
          <w:rFonts w:ascii="Trebuchet MS" w:hAnsi="Trebuchet MS" w:cs="Arial"/>
          <w:lang w:val="ro-RO"/>
        </w:rPr>
        <w:t>2</w:t>
      </w:r>
      <w:r w:rsidR="009F78AF" w:rsidRPr="00553124">
        <w:rPr>
          <w:rFonts w:ascii="Trebuchet MS" w:hAnsi="Trebuchet MS" w:cs="Arial"/>
          <w:lang w:val="ro-RO"/>
        </w:rPr>
        <w:t>.</w:t>
      </w:r>
      <w:r w:rsidR="00566686" w:rsidRPr="00553124">
        <w:rPr>
          <w:rFonts w:ascii="Trebuchet MS" w:hAnsi="Trebuchet MS" w:cs="Arial"/>
          <w:lang w:val="ro-RO"/>
        </w:rPr>
        <w:t>2</w:t>
      </w:r>
      <w:r w:rsidR="009F78AF" w:rsidRPr="00553124">
        <w:rPr>
          <w:rFonts w:ascii="Trebuchet MS" w:hAnsi="Trebuchet MS" w:cs="Arial"/>
          <w:lang w:val="ro-RO"/>
        </w:rPr>
        <w:t xml:space="preserve">. </w:t>
      </w:r>
      <w:r w:rsidR="000624C8" w:rsidRPr="00553124">
        <w:rPr>
          <w:rFonts w:ascii="Trebuchet MS" w:hAnsi="Trebuchet MS" w:cs="TimesNewRomanPS-BoldMT"/>
          <w:bCs/>
          <w:i/>
          <w:lang w:val="ro-RO"/>
        </w:rPr>
        <w:t>Creșterea transparenței, eticii și integrității în cadrul autorităților și instituțiilor publice</w:t>
      </w:r>
      <w:r w:rsidR="0078171F" w:rsidRPr="00553124">
        <w:rPr>
          <w:rFonts w:ascii="Trebuchet MS" w:hAnsi="Trebuchet MS" w:cs="Arial"/>
          <w:noProof/>
          <w:lang w:val="ro-RO"/>
        </w:rPr>
        <w:t xml:space="preserve">. </w:t>
      </w:r>
    </w:p>
    <w:p w:rsidR="006065D1" w:rsidRPr="00553124" w:rsidRDefault="006065D1" w:rsidP="00BB240B">
      <w:pPr>
        <w:spacing w:before="120" w:after="120" w:line="240" w:lineRule="auto"/>
        <w:jc w:val="both"/>
        <w:rPr>
          <w:rFonts w:ascii="Trebuchet MS" w:hAnsi="Trebuchet MS" w:cs="Arial"/>
          <w:color w:val="000000"/>
          <w:lang w:val="ro-RO"/>
        </w:rPr>
      </w:pPr>
      <w:r w:rsidRPr="00553124">
        <w:rPr>
          <w:rFonts w:ascii="Trebuchet MS" w:hAnsi="Trebuchet MS" w:cs="Arial"/>
          <w:color w:val="000000"/>
          <w:lang w:val="ro-RO"/>
        </w:rPr>
        <w:t xml:space="preserve">Ghidul furnizează informaţii utile cu privire la condițiile de eligibilitate a solicitanţilor, a partenerilor, a grupului țintă, a proiectului, inclusiv a cheltuielilor, modul de solicitare a finanţării, evaluarea </w:t>
      </w:r>
      <w:r w:rsidR="00913715" w:rsidRPr="00553124">
        <w:rPr>
          <w:rFonts w:ascii="Trebuchet MS" w:hAnsi="Trebuchet MS" w:cs="Arial"/>
          <w:color w:val="000000"/>
          <w:lang w:val="ro-RO"/>
        </w:rPr>
        <w:t>cererilor de finanțare</w:t>
      </w:r>
      <w:r w:rsidRPr="00553124">
        <w:rPr>
          <w:rFonts w:ascii="Trebuchet MS" w:hAnsi="Trebuchet MS" w:cs="Arial"/>
          <w:color w:val="000000"/>
          <w:lang w:val="ro-RO"/>
        </w:rPr>
        <w:t xml:space="preserve">, precum și etapele aferente contractării </w:t>
      </w:r>
      <w:r w:rsidR="00913715" w:rsidRPr="00553124">
        <w:rPr>
          <w:rFonts w:ascii="Trebuchet MS" w:hAnsi="Trebuchet MS" w:cs="Arial"/>
          <w:color w:val="000000"/>
          <w:lang w:val="ro-RO"/>
        </w:rPr>
        <w:t>acestora</w:t>
      </w:r>
      <w:r w:rsidRPr="00553124">
        <w:rPr>
          <w:rFonts w:ascii="Trebuchet MS" w:hAnsi="Trebuchet MS" w:cs="Arial"/>
          <w:color w:val="000000"/>
          <w:lang w:val="ro-RO"/>
        </w:rPr>
        <w:t>.</w:t>
      </w:r>
    </w:p>
    <w:p w:rsidR="006065D1" w:rsidRPr="00553124" w:rsidRDefault="006065D1" w:rsidP="00BB240B">
      <w:pPr>
        <w:spacing w:before="120" w:after="120" w:line="240" w:lineRule="auto"/>
        <w:jc w:val="both"/>
        <w:rPr>
          <w:rFonts w:ascii="Trebuchet MS" w:hAnsi="Trebuchet MS" w:cs="Arial"/>
          <w:color w:val="000000"/>
          <w:lang w:val="ro-RO"/>
        </w:rPr>
      </w:pPr>
      <w:r w:rsidRPr="00553124">
        <w:rPr>
          <w:rFonts w:ascii="Trebuchet MS" w:hAnsi="Trebuchet MS" w:cs="Arial"/>
          <w:color w:val="000000"/>
          <w:lang w:val="ro-RO"/>
        </w:rPr>
        <w:t>Pentru o mai bună înţelegere a ghid</w:t>
      </w:r>
      <w:r w:rsidR="00913715" w:rsidRPr="00553124">
        <w:rPr>
          <w:rFonts w:ascii="Trebuchet MS" w:hAnsi="Trebuchet MS" w:cs="Arial"/>
          <w:color w:val="000000"/>
          <w:lang w:val="ro-RO"/>
        </w:rPr>
        <w:t>ului</w:t>
      </w:r>
      <w:r w:rsidRPr="00553124">
        <w:rPr>
          <w:rFonts w:ascii="Trebuchet MS" w:hAnsi="Trebuchet MS" w:cs="Arial"/>
          <w:color w:val="000000"/>
          <w:lang w:val="ro-RO"/>
        </w:rPr>
        <w:t xml:space="preserve"> consultaţi textul integral al Programului Operațional Capacitate Administrativă, disponibil pe site-ul AM POCA</w:t>
      </w:r>
      <w:r w:rsidR="00AE3CFD" w:rsidRPr="00553124">
        <w:rPr>
          <w:rFonts w:ascii="Trebuchet MS" w:hAnsi="Trebuchet MS" w:cs="Arial"/>
          <w:color w:val="000000"/>
          <w:lang w:val="ro-RO"/>
        </w:rPr>
        <w:t>,</w:t>
      </w:r>
      <w:r w:rsidR="00913715" w:rsidRPr="00553124">
        <w:rPr>
          <w:rFonts w:ascii="Trebuchet MS" w:hAnsi="Trebuchet MS" w:cs="Arial"/>
          <w:color w:val="000000"/>
          <w:lang w:val="ro-RO"/>
        </w:rPr>
        <w:t xml:space="preserve"> </w:t>
      </w:r>
      <w:r w:rsidR="00FE7732" w:rsidRPr="00553124">
        <w:rPr>
          <w:rStyle w:val="Hyperlink"/>
          <w:rFonts w:ascii="Trebuchet MS" w:hAnsi="Trebuchet MS" w:cs="Arial"/>
          <w:lang w:val="ro-RO"/>
        </w:rPr>
        <w:t>www.poca.ro</w:t>
      </w:r>
      <w:r w:rsidRPr="00553124">
        <w:rPr>
          <w:rFonts w:ascii="Trebuchet MS" w:hAnsi="Trebuchet MS" w:cs="Arial"/>
          <w:color w:val="000000"/>
          <w:lang w:val="ro-RO"/>
        </w:rPr>
        <w:t>, precum şi legislaţia naţională şi comunitară de referință.</w:t>
      </w:r>
    </w:p>
    <w:p w:rsidR="006065D1" w:rsidRPr="00553124" w:rsidRDefault="006065D1" w:rsidP="00540C28">
      <w:pPr>
        <w:pStyle w:val="Heading2"/>
        <w:rPr>
          <w:rFonts w:ascii="Trebuchet MS" w:hAnsi="Trebuchet MS" w:cs="Arial"/>
          <w:color w:val="000000"/>
          <w:sz w:val="22"/>
          <w:szCs w:val="22"/>
          <w:lang w:val="ro-RO"/>
        </w:rPr>
      </w:pPr>
      <w:bookmarkStart w:id="49" w:name="_Toc475026308"/>
      <w:r w:rsidRPr="00553124">
        <w:rPr>
          <w:rFonts w:ascii="Trebuchet MS" w:hAnsi="Trebuchet MS" w:cs="Arial"/>
          <w:color w:val="000000"/>
          <w:sz w:val="22"/>
          <w:szCs w:val="22"/>
          <w:lang w:val="ro-RO"/>
        </w:rPr>
        <w:t>Subsecțiune</w:t>
      </w:r>
      <w:r w:rsidR="00AD3505" w:rsidRPr="00553124">
        <w:rPr>
          <w:rFonts w:ascii="Trebuchet MS" w:hAnsi="Trebuchet MS" w:cs="Arial"/>
          <w:color w:val="000000"/>
          <w:sz w:val="22"/>
          <w:szCs w:val="22"/>
          <w:lang w:val="ro-RO"/>
        </w:rPr>
        <w:t>a</w:t>
      </w:r>
      <w:r w:rsidRPr="00553124">
        <w:rPr>
          <w:rFonts w:ascii="Trebuchet MS" w:hAnsi="Trebuchet MS" w:cs="Arial"/>
          <w:color w:val="000000"/>
          <w:sz w:val="22"/>
          <w:szCs w:val="22"/>
          <w:lang w:val="ro-RO"/>
        </w:rPr>
        <w:t xml:space="preserve"> 2.3: Principalele reglementări europene și naționale precum și alte documente programatice</w:t>
      </w:r>
      <w:bookmarkEnd w:id="49"/>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Regulamentul (UE) nr. 1304/2013 privind Fondul </w:t>
      </w:r>
      <w:r w:rsidR="00196E06" w:rsidRPr="00553124">
        <w:rPr>
          <w:rFonts w:ascii="Trebuchet MS" w:eastAsia="Times New Roman" w:hAnsi="Trebuchet MS" w:cs="Arial"/>
          <w:color w:val="000000"/>
          <w:lang w:val="ro-RO"/>
        </w:rPr>
        <w:t xml:space="preserve">Social European </w:t>
      </w:r>
      <w:r w:rsidRPr="00553124">
        <w:rPr>
          <w:rFonts w:ascii="Trebuchet MS" w:eastAsia="Times New Roman" w:hAnsi="Trebuchet MS" w:cs="Arial"/>
          <w:color w:val="000000"/>
          <w:lang w:val="ro-RO"/>
        </w:rPr>
        <w:t>și de abrogare a Regulamentului (CE) nr. 1081/2006 al Consiliului;</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Regulamentul delegat (UE) nr. 480/2014 de completare a Regulamentului (UE) nr. 1303/2013;</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Regulamentul de punere în aplicare (UE) nr. 1011/2014 de stabilire a normelor detaliate de punere în aplicare a Regulamentului (UE) nr. 1303/2013 cu privire la modelele de prezentare a anumitor informații către Comisie și normele detaliate referitoare la </w:t>
      </w:r>
      <w:r w:rsidRPr="00553124">
        <w:rPr>
          <w:rFonts w:ascii="Trebuchet MS" w:eastAsia="Times New Roman" w:hAnsi="Trebuchet MS" w:cs="Arial"/>
          <w:color w:val="000000"/>
          <w:lang w:val="ro-RO"/>
        </w:rPr>
        <w:lastRenderedPageBreak/>
        <w:t>schimbul de informații între beneficiari și autoritățile de management, autoritățile de certificare, autoritățile de audit și organismele intermediare;</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Decizia Comisiei nr. C(2014)5515 de aprobare a anumitor elemente din Acordul de parteneriat cu România;</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Acordul de Parteneriat 2014-2020;</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Decizia de punere în aplicare a Comisiei </w:t>
      </w:r>
      <w:r w:rsidR="00B91CC2" w:rsidRPr="00553124">
        <w:rPr>
          <w:rFonts w:ascii="Trebuchet MS" w:eastAsia="Times New Roman" w:hAnsi="Trebuchet MS" w:cs="Arial"/>
          <w:color w:val="000000"/>
          <w:lang w:val="ro-RO"/>
        </w:rPr>
        <w:t xml:space="preserve">C(2015)1290 final </w:t>
      </w:r>
      <w:r w:rsidRPr="00553124">
        <w:rPr>
          <w:rFonts w:ascii="Trebuchet MS" w:eastAsia="Times New Roman" w:hAnsi="Trebuchet MS" w:cs="Arial"/>
          <w:color w:val="000000"/>
          <w:lang w:val="ro-RO"/>
        </w:rPr>
        <w:t>din 25.02.2015 de aprobare a anumitor elemente din Programul Operaţional Capacitate Administrativă pentru sprijinul din partea Fondului Social European în temeiul obiectivului referitor la Investițiile pentru Creștere și Locuri de Muncă în România;</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Programul Operaţional Capacitate Administrativă CCI 2014RO05SFOP001;</w:t>
      </w:r>
    </w:p>
    <w:p w:rsidR="00B91CC2" w:rsidRPr="00553124" w:rsidRDefault="00B91CC2"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H.G. nr. 909/2014 privind aprobarea Strategiei pentru Consolidarea Administraţiei Publice 2014-2020 și constituirea Comitetului național pentru cordonarea implementării Strategiei pentru consolidarea administrației publice;</w:t>
      </w:r>
    </w:p>
    <w:p w:rsidR="006065D1" w:rsidRPr="00553124" w:rsidRDefault="00527A58"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H.G. nr. 399 din 27 mai 2015 </w:t>
      </w:r>
      <w:r w:rsidR="006065D1" w:rsidRPr="00553124">
        <w:rPr>
          <w:rFonts w:ascii="Trebuchet MS" w:eastAsia="Times New Roman" w:hAnsi="Trebuchet MS" w:cs="Arial"/>
          <w:color w:val="000000"/>
          <w:lang w:val="ro-RO"/>
        </w:rPr>
        <w:t>privind regulile de eligibilitate a ch</w:t>
      </w:r>
      <w:r w:rsidRPr="00553124">
        <w:rPr>
          <w:rFonts w:ascii="Trebuchet MS" w:eastAsia="Times New Roman" w:hAnsi="Trebuchet MS" w:cs="Arial"/>
          <w:color w:val="000000"/>
          <w:lang w:val="ro-RO"/>
        </w:rPr>
        <w:t xml:space="preserve">eltuielilor efectuate în cadrul </w:t>
      </w:r>
      <w:r w:rsidR="006065D1" w:rsidRPr="00553124">
        <w:rPr>
          <w:rFonts w:ascii="Trebuchet MS" w:eastAsia="Times New Roman" w:hAnsi="Trebuchet MS" w:cs="Arial"/>
          <w:color w:val="000000"/>
          <w:lang w:val="ro-RO"/>
        </w:rPr>
        <w:t>operaţiunilor finanţate prin Fondul european de dezvoltare regională, Fondul social european şi Fondul de coeziune 2014-2020;</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O.U.G. nr. 40/2015 privind gestionarea financiară a fondurilor europene pentru perioada de programare 2014-2020</w:t>
      </w:r>
      <w:r w:rsidR="00366CF0" w:rsidRPr="00553124">
        <w:rPr>
          <w:rFonts w:ascii="Trebuchet MS" w:eastAsia="Times New Roman" w:hAnsi="Trebuchet MS" w:cs="Arial"/>
          <w:color w:val="000000"/>
          <w:lang w:val="ro-RO"/>
        </w:rPr>
        <w:t>, cu modificări și completări ulterioare</w:t>
      </w:r>
      <w:r w:rsidRPr="00553124">
        <w:rPr>
          <w:rFonts w:ascii="Trebuchet MS" w:eastAsia="Times New Roman" w:hAnsi="Trebuchet MS" w:cs="Arial"/>
          <w:color w:val="000000"/>
          <w:lang w:val="ro-RO"/>
        </w:rPr>
        <w:t>;</w:t>
      </w:r>
    </w:p>
    <w:p w:rsidR="006065D1" w:rsidRPr="00553124" w:rsidRDefault="006065D1"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H.G. nr. 93/2016 pentru aprobarea Normelor metodologice de aplicare a prevederilor Ordonanţei de urgenţă a Guvernului nr. 40/2015 privind gestionarea financiară a fondurilor europene pentru perioada de programare 2014 – 2020;</w:t>
      </w:r>
    </w:p>
    <w:p w:rsidR="00553547" w:rsidRPr="00553124" w:rsidRDefault="00553547" w:rsidP="00DA0FA9">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hAnsi="Trebuchet MS"/>
          <w:lang w:val="ro-RO"/>
        </w:rPr>
        <w:t>HG nr. 583/2016 privind Strategia naţională anticorupţie pe perioada 2016 – 2020;</w:t>
      </w:r>
    </w:p>
    <w:p w:rsidR="006065D1" w:rsidRPr="00553124" w:rsidRDefault="006065D1" w:rsidP="00746674">
      <w:pPr>
        <w:numPr>
          <w:ilvl w:val="0"/>
          <w:numId w:val="3"/>
        </w:numPr>
        <w:spacing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Alte prevederi comunitare și naționale incidente.</w:t>
      </w:r>
    </w:p>
    <w:p w:rsidR="00D203D1" w:rsidRPr="00553124" w:rsidRDefault="00D203D1" w:rsidP="00D203D1">
      <w:pPr>
        <w:spacing w:after="120" w:line="240" w:lineRule="auto"/>
        <w:ind w:left="357"/>
        <w:jc w:val="both"/>
        <w:rPr>
          <w:rFonts w:ascii="Trebuchet MS" w:eastAsia="Times New Roman" w:hAnsi="Trebuchet MS" w:cs="Arial"/>
          <w:color w:val="000000"/>
          <w:lang w:val="ro-RO"/>
        </w:rPr>
        <w:sectPr w:rsidR="00D203D1" w:rsidRPr="00553124" w:rsidSect="00D10D45">
          <w:pgSz w:w="12240" w:h="15840"/>
          <w:pgMar w:top="1276" w:right="900" w:bottom="993" w:left="1701" w:header="720" w:footer="720" w:gutter="0"/>
          <w:cols w:space="720"/>
          <w:docGrid w:linePitch="360"/>
        </w:sectPr>
      </w:pPr>
    </w:p>
    <w:p w:rsidR="006065D1" w:rsidRPr="00553124" w:rsidRDefault="006065D1" w:rsidP="00540C28">
      <w:pPr>
        <w:pStyle w:val="Heading1"/>
        <w:jc w:val="center"/>
        <w:rPr>
          <w:rFonts w:ascii="Trebuchet MS" w:hAnsi="Trebuchet MS" w:cs="Segoe UI"/>
          <w:color w:val="000000"/>
          <w:sz w:val="22"/>
          <w:szCs w:val="22"/>
          <w:lang w:val="ro-RO"/>
        </w:rPr>
      </w:pPr>
      <w:bookmarkStart w:id="50" w:name="_Toc475026309"/>
      <w:r w:rsidRPr="00553124">
        <w:rPr>
          <w:rFonts w:ascii="Trebuchet MS" w:hAnsi="Trebuchet MS" w:cs="Segoe UI"/>
          <w:color w:val="000000"/>
          <w:sz w:val="22"/>
          <w:szCs w:val="22"/>
          <w:lang w:val="ro-RO"/>
        </w:rPr>
        <w:lastRenderedPageBreak/>
        <w:t>S</w:t>
      </w:r>
      <w:r w:rsidR="00FD23FD" w:rsidRPr="00553124">
        <w:rPr>
          <w:rFonts w:ascii="Trebuchet MS" w:hAnsi="Trebuchet MS" w:cs="Segoe UI"/>
          <w:color w:val="000000"/>
          <w:sz w:val="22"/>
          <w:szCs w:val="22"/>
          <w:lang w:val="ro-RO"/>
        </w:rPr>
        <w:t>ECȚIUNEA</w:t>
      </w:r>
      <w:r w:rsidRPr="00553124">
        <w:rPr>
          <w:rFonts w:ascii="Trebuchet MS" w:hAnsi="Trebuchet MS" w:cs="Segoe UI"/>
          <w:color w:val="000000"/>
          <w:sz w:val="22"/>
          <w:szCs w:val="22"/>
          <w:lang w:val="ro-RO"/>
        </w:rPr>
        <w:t xml:space="preserve"> 3: Condiții specifice pentru cererea de proiecte</w:t>
      </w:r>
      <w:bookmarkEnd w:id="50"/>
    </w:p>
    <w:p w:rsidR="00182638" w:rsidRPr="00553124" w:rsidRDefault="00182638" w:rsidP="00540C28">
      <w:pPr>
        <w:pStyle w:val="Heading1"/>
        <w:jc w:val="center"/>
        <w:rPr>
          <w:rFonts w:ascii="Trebuchet MS" w:hAnsi="Trebuchet MS" w:cs="Segoe UI"/>
          <w:color w:val="000000"/>
          <w:sz w:val="22"/>
          <w:szCs w:val="22"/>
          <w:lang w:val="ro-RO"/>
        </w:rPr>
      </w:pPr>
    </w:p>
    <w:p w:rsidR="006065D1" w:rsidRPr="00553124" w:rsidRDefault="006065D1" w:rsidP="00F528C9">
      <w:pPr>
        <w:pStyle w:val="Heading2"/>
        <w:rPr>
          <w:rFonts w:ascii="Trebuchet MS" w:hAnsi="Trebuchet MS" w:cs="Segoe UI"/>
          <w:color w:val="000000"/>
          <w:sz w:val="22"/>
          <w:szCs w:val="22"/>
          <w:lang w:val="ro-RO"/>
        </w:rPr>
      </w:pPr>
      <w:bookmarkStart w:id="51" w:name="_Toc475026310"/>
      <w:r w:rsidRPr="00553124">
        <w:rPr>
          <w:rFonts w:ascii="Trebuchet MS" w:hAnsi="Trebuchet MS" w:cs="Segoe UI"/>
          <w:color w:val="000000"/>
          <w:sz w:val="22"/>
          <w:szCs w:val="22"/>
          <w:lang w:val="ro-RO"/>
        </w:rPr>
        <w:t>Subsec</w:t>
      </w:r>
      <w:r w:rsidR="00FD23FD" w:rsidRPr="00553124">
        <w:rPr>
          <w:rFonts w:ascii="Trebuchet MS" w:hAnsi="Trebuchet MS" w:cs="Segoe UI"/>
          <w:color w:val="000000"/>
          <w:sz w:val="22"/>
          <w:szCs w:val="22"/>
          <w:lang w:val="ro-RO"/>
        </w:rPr>
        <w:t>ț</w:t>
      </w:r>
      <w:r w:rsidRPr="00553124">
        <w:rPr>
          <w:rFonts w:ascii="Trebuchet MS" w:hAnsi="Trebuchet MS" w:cs="Segoe UI"/>
          <w:color w:val="000000"/>
          <w:sz w:val="22"/>
          <w:szCs w:val="22"/>
          <w:lang w:val="ro-RO"/>
        </w:rPr>
        <w:t>iune</w:t>
      </w:r>
      <w:r w:rsidR="00FD23FD" w:rsidRPr="00553124">
        <w:rPr>
          <w:rFonts w:ascii="Trebuchet MS" w:hAnsi="Trebuchet MS" w:cs="Segoe UI"/>
          <w:color w:val="000000"/>
          <w:sz w:val="22"/>
          <w:szCs w:val="22"/>
          <w:lang w:val="ro-RO"/>
        </w:rPr>
        <w:t>a</w:t>
      </w:r>
      <w:r w:rsidRPr="00553124">
        <w:rPr>
          <w:rFonts w:ascii="Trebuchet MS" w:hAnsi="Trebuchet MS" w:cs="Segoe UI"/>
          <w:color w:val="000000"/>
          <w:sz w:val="22"/>
          <w:szCs w:val="22"/>
          <w:lang w:val="ro-RO"/>
        </w:rPr>
        <w:t xml:space="preserve"> 3.1: Informații despre cererea de proiecte</w:t>
      </w:r>
      <w:bookmarkEnd w:id="51"/>
    </w:p>
    <w:p w:rsidR="006065D1" w:rsidRPr="00553124" w:rsidRDefault="006065D1" w:rsidP="006065D1">
      <w:pPr>
        <w:spacing w:after="0"/>
        <w:rPr>
          <w:rFonts w:ascii="Trebuchet MS" w:hAnsi="Trebuchet MS"/>
          <w:b/>
          <w:lang w:val="ro-RO"/>
        </w:rPr>
      </w:pPr>
    </w:p>
    <w:p w:rsidR="000B4628" w:rsidRPr="00553124" w:rsidRDefault="006065D1" w:rsidP="000B4628">
      <w:pPr>
        <w:spacing w:after="0"/>
        <w:jc w:val="both"/>
        <w:rPr>
          <w:rFonts w:ascii="Trebuchet MS" w:hAnsi="Trebuchet MS" w:cs="Arial"/>
          <w:b/>
          <w:lang w:val="ro-RO"/>
        </w:rPr>
      </w:pPr>
      <w:r w:rsidRPr="00553124">
        <w:rPr>
          <w:rFonts w:ascii="Trebuchet MS" w:hAnsi="Trebuchet MS" w:cs="Arial"/>
          <w:lang w:val="ro-RO"/>
        </w:rPr>
        <w:t>Prezenta cerere de proiecte</w:t>
      </w:r>
      <w:r w:rsidR="008C1157">
        <w:rPr>
          <w:rFonts w:ascii="Trebuchet MS" w:hAnsi="Trebuchet MS" w:cs="Arial"/>
          <w:lang w:val="ro-RO"/>
        </w:rPr>
        <w:t xml:space="preserve">, </w:t>
      </w:r>
      <w:r w:rsidR="008C1157" w:rsidRPr="003A786A">
        <w:rPr>
          <w:rFonts w:ascii="Trebuchet MS" w:hAnsi="Trebuchet MS" w:cs="Arial"/>
          <w:noProof/>
          <w:color w:val="000000"/>
          <w:lang w:val="ro-RO"/>
        </w:rPr>
        <w:t xml:space="preserve">din cadrul </w:t>
      </w:r>
      <w:r w:rsidR="008C1157" w:rsidRPr="00B16E93">
        <w:rPr>
          <w:rFonts w:ascii="Trebuchet MS" w:hAnsi="Trebuchet MS" w:cs="Arial"/>
          <w:b/>
          <w:noProof/>
          <w:color w:val="000000"/>
          <w:lang w:val="ro-RO"/>
        </w:rPr>
        <w:t>mecanismului competitiv</w:t>
      </w:r>
      <w:r w:rsidR="008C1157">
        <w:rPr>
          <w:rFonts w:ascii="Trebuchet MS" w:hAnsi="Trebuchet MS" w:cs="Arial"/>
          <w:b/>
          <w:noProof/>
          <w:color w:val="000000"/>
          <w:lang w:val="ro-RO"/>
        </w:rPr>
        <w:t>,</w:t>
      </w:r>
      <w:r w:rsidRPr="00553124">
        <w:rPr>
          <w:rFonts w:ascii="Trebuchet MS" w:hAnsi="Trebuchet MS" w:cs="Arial"/>
          <w:lang w:val="ro-RO"/>
        </w:rPr>
        <w:t xml:space="preserve"> este cu</w:t>
      </w:r>
      <w:r w:rsidR="00D203D1" w:rsidRPr="00553124">
        <w:rPr>
          <w:rStyle w:val="apple-converted-space"/>
          <w:rFonts w:ascii="Trebuchet MS" w:hAnsi="Trebuchet MS" w:cs="Arial"/>
          <w:lang w:val="ro-RO"/>
        </w:rPr>
        <w:t xml:space="preserve"> </w:t>
      </w:r>
      <w:r w:rsidRPr="00553124">
        <w:rPr>
          <w:rFonts w:ascii="Trebuchet MS" w:hAnsi="Trebuchet MS" w:cs="Arial"/>
          <w:b/>
          <w:bCs/>
          <w:lang w:val="ro-RO"/>
        </w:rPr>
        <w:t>termen limită de depunere</w:t>
      </w:r>
      <w:r w:rsidR="00D203D1" w:rsidRPr="00553124">
        <w:rPr>
          <w:rFonts w:ascii="Trebuchet MS" w:hAnsi="Trebuchet MS" w:cs="Arial"/>
          <w:b/>
          <w:bCs/>
          <w:lang w:val="ro-RO"/>
        </w:rPr>
        <w:t xml:space="preserve"> </w:t>
      </w:r>
      <w:r w:rsidRPr="00553124">
        <w:rPr>
          <w:rFonts w:ascii="Trebuchet MS" w:hAnsi="Trebuchet MS" w:cs="Arial"/>
          <w:lang w:val="ro-RO"/>
        </w:rPr>
        <w:t xml:space="preserve">și are o alocare financiară </w:t>
      </w:r>
      <w:r w:rsidR="00393081" w:rsidRPr="00553124">
        <w:rPr>
          <w:rFonts w:ascii="Trebuchet MS" w:hAnsi="Trebuchet MS" w:cs="Arial"/>
          <w:lang w:val="ro-RO"/>
        </w:rPr>
        <w:t xml:space="preserve">eligibilă </w:t>
      </w:r>
      <w:r w:rsidRPr="00553124">
        <w:rPr>
          <w:rFonts w:ascii="Trebuchet MS" w:hAnsi="Trebuchet MS" w:cs="Arial"/>
          <w:lang w:val="ro-RO"/>
        </w:rPr>
        <w:t>de</w:t>
      </w:r>
      <w:r w:rsidR="00064E1D" w:rsidRPr="00553124">
        <w:rPr>
          <w:rFonts w:ascii="Trebuchet MS" w:hAnsi="Trebuchet MS" w:cs="Arial"/>
          <w:lang w:val="ro-RO"/>
        </w:rPr>
        <w:t xml:space="preserve"> </w:t>
      </w:r>
      <w:r w:rsidR="00467242">
        <w:rPr>
          <w:rFonts w:ascii="Trebuchet MS" w:hAnsi="Trebuchet MS" w:cs="Arial"/>
          <w:b/>
          <w:lang w:val="ro-RO"/>
        </w:rPr>
        <w:t>1.775</w:t>
      </w:r>
      <w:r w:rsidR="000B4628" w:rsidRPr="00467242">
        <w:rPr>
          <w:rFonts w:ascii="Trebuchet MS" w:hAnsi="Trebuchet MS" w:cs="Arial"/>
          <w:b/>
          <w:lang w:val="ro-RO"/>
        </w:rPr>
        <w:t xml:space="preserve">.000,00 lei </w:t>
      </w:r>
      <w:r w:rsidR="000B4628" w:rsidRPr="00553124">
        <w:rPr>
          <w:rFonts w:ascii="Trebuchet MS" w:eastAsia="Times New Roman" w:hAnsi="Trebuchet MS"/>
          <w:b/>
          <w:bCs/>
          <w:color w:val="000000"/>
          <w:lang w:val="ro-RO"/>
        </w:rPr>
        <w:t>pentru regiunea mai dezvoltată (București-Ilfov)</w:t>
      </w:r>
      <w:r w:rsidR="000B4628" w:rsidRPr="00553124">
        <w:rPr>
          <w:rFonts w:ascii="Trebuchet MS" w:hAnsi="Trebuchet MS" w:cs="Arial"/>
          <w:b/>
          <w:lang w:val="ro-RO"/>
        </w:rPr>
        <w:t>.</w:t>
      </w:r>
    </w:p>
    <w:p w:rsidR="001E2E16" w:rsidRPr="00553124" w:rsidRDefault="001E2E16" w:rsidP="00A47318">
      <w:pPr>
        <w:shd w:val="clear" w:color="auto" w:fill="FFFFFF"/>
        <w:spacing w:after="0" w:line="360" w:lineRule="auto"/>
        <w:jc w:val="both"/>
        <w:rPr>
          <w:rFonts w:ascii="Trebuchet MS" w:hAnsi="Trebuchet MS"/>
          <w:bCs/>
          <w:szCs w:val="24"/>
          <w:lang w:val="ro-RO"/>
        </w:rPr>
      </w:pPr>
    </w:p>
    <w:p w:rsidR="007C0E4B" w:rsidRPr="00553124" w:rsidRDefault="007C0E4B" w:rsidP="007C0E4B">
      <w:pPr>
        <w:shd w:val="clear" w:color="auto" w:fill="FFFFFF"/>
        <w:spacing w:after="0" w:line="36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Pentru unităţi administrativ-teritoriale – orașe organizate ca municipii și subdiviziuni administrativ-teritoriale ale municipiilor - sectoarele municipiului Bucureşti:</w:t>
      </w:r>
    </w:p>
    <w:p w:rsidR="007C0E4B" w:rsidRPr="00553124" w:rsidRDefault="007C0E4B" w:rsidP="007C0E4B">
      <w:pPr>
        <w:numPr>
          <w:ilvl w:val="0"/>
          <w:numId w:val="32"/>
        </w:num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valoare minimă eligibilă aferentă unui proiect: 250.000,00 lei</w:t>
      </w:r>
    </w:p>
    <w:p w:rsidR="007C0E4B" w:rsidRPr="00553124" w:rsidRDefault="007C0E4B" w:rsidP="007C0E4B">
      <w:pPr>
        <w:numPr>
          <w:ilvl w:val="0"/>
          <w:numId w:val="32"/>
        </w:num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 xml:space="preserve">valoare maximă eligibilă aferentă unui proiect: </w:t>
      </w:r>
      <w:r w:rsidR="00467242" w:rsidRPr="00553124">
        <w:rPr>
          <w:rFonts w:ascii="Trebuchet MS" w:hAnsi="Trebuchet MS"/>
          <w:bCs/>
          <w:szCs w:val="24"/>
          <w:lang w:val="ro-RO"/>
        </w:rPr>
        <w:t>3</w:t>
      </w:r>
      <w:r w:rsidR="00467242">
        <w:rPr>
          <w:rFonts w:ascii="Trebuchet MS" w:hAnsi="Trebuchet MS"/>
          <w:bCs/>
          <w:szCs w:val="24"/>
          <w:lang w:val="ro-RO"/>
        </w:rPr>
        <w:t>00</w:t>
      </w:r>
      <w:r w:rsidRPr="00553124">
        <w:rPr>
          <w:rFonts w:ascii="Trebuchet MS" w:hAnsi="Trebuchet MS"/>
          <w:bCs/>
          <w:szCs w:val="24"/>
          <w:lang w:val="ro-RO"/>
        </w:rPr>
        <w:t>.000,00 lei</w:t>
      </w:r>
    </w:p>
    <w:p w:rsidR="00774CC2" w:rsidRPr="00553124" w:rsidRDefault="00774CC2" w:rsidP="007C0E4B">
      <w:pPr>
        <w:shd w:val="clear" w:color="auto" w:fill="FFFFFF"/>
        <w:spacing w:after="0" w:line="360" w:lineRule="auto"/>
        <w:jc w:val="both"/>
        <w:rPr>
          <w:rFonts w:ascii="Trebuchet MS" w:hAnsi="Trebuchet MS"/>
          <w:bCs/>
          <w:szCs w:val="24"/>
          <w:lang w:val="ro-RO"/>
        </w:rPr>
      </w:pPr>
    </w:p>
    <w:p w:rsidR="007C0E4B" w:rsidRPr="00553124" w:rsidRDefault="007C0E4B" w:rsidP="007C0E4B">
      <w:p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 xml:space="preserve">Pentru </w:t>
      </w:r>
      <w:r w:rsidRPr="00553124">
        <w:rPr>
          <w:rFonts w:ascii="Trebuchet MS" w:eastAsia="Times New Roman" w:hAnsi="Trebuchet MS" w:cs="Arial"/>
          <w:noProof/>
          <w:color w:val="000000"/>
          <w:lang w:val="ro-RO"/>
        </w:rPr>
        <w:t>unităţi administrativ-teritoriale – judeţe</w:t>
      </w:r>
      <w:r w:rsidRPr="00553124">
        <w:rPr>
          <w:rFonts w:ascii="Trebuchet MS" w:hAnsi="Trebuchet MS"/>
          <w:bCs/>
          <w:szCs w:val="24"/>
          <w:lang w:val="ro-RO"/>
        </w:rPr>
        <w:t>: ju</w:t>
      </w:r>
      <w:r w:rsidR="00B02A77" w:rsidRPr="00553124">
        <w:rPr>
          <w:rFonts w:ascii="Trebuchet MS" w:hAnsi="Trebuchet MS"/>
          <w:bCs/>
          <w:szCs w:val="24"/>
          <w:lang w:val="ro-RO"/>
        </w:rPr>
        <w:t>de</w:t>
      </w:r>
      <w:r w:rsidRPr="00553124">
        <w:rPr>
          <w:rFonts w:ascii="Trebuchet MS" w:hAnsi="Trebuchet MS"/>
          <w:bCs/>
          <w:szCs w:val="24"/>
          <w:lang w:val="ro-RO"/>
        </w:rPr>
        <w:t xml:space="preserve">țul </w:t>
      </w:r>
      <w:r w:rsidR="00B02A77" w:rsidRPr="00553124">
        <w:rPr>
          <w:rFonts w:ascii="Trebuchet MS" w:hAnsi="Trebuchet MS"/>
          <w:bCs/>
          <w:szCs w:val="24"/>
          <w:lang w:val="ro-RO"/>
        </w:rPr>
        <w:t>Ilfov</w:t>
      </w:r>
    </w:p>
    <w:p w:rsidR="007C0E4B" w:rsidRPr="00553124" w:rsidRDefault="007C0E4B" w:rsidP="007C0E4B">
      <w:pPr>
        <w:numPr>
          <w:ilvl w:val="0"/>
          <w:numId w:val="32"/>
        </w:num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valoare minimă eligibilă aferentă unui proiect: 250.000,00 lei</w:t>
      </w:r>
    </w:p>
    <w:p w:rsidR="007C0E4B" w:rsidRPr="00553124" w:rsidRDefault="007C0E4B" w:rsidP="007C0E4B">
      <w:pPr>
        <w:numPr>
          <w:ilvl w:val="0"/>
          <w:numId w:val="32"/>
        </w:numPr>
        <w:shd w:val="clear" w:color="auto" w:fill="FFFFFF"/>
        <w:spacing w:after="0" w:line="360" w:lineRule="auto"/>
        <w:jc w:val="both"/>
        <w:rPr>
          <w:rFonts w:ascii="Trebuchet MS" w:hAnsi="Trebuchet MS"/>
          <w:bCs/>
          <w:szCs w:val="24"/>
          <w:lang w:val="ro-RO"/>
        </w:rPr>
      </w:pPr>
      <w:r w:rsidRPr="00553124">
        <w:rPr>
          <w:rFonts w:ascii="Trebuchet MS" w:hAnsi="Trebuchet MS"/>
          <w:bCs/>
          <w:szCs w:val="24"/>
          <w:lang w:val="ro-RO"/>
        </w:rPr>
        <w:t xml:space="preserve">valoare maximă eligibilă aferentă unui proiect: </w:t>
      </w:r>
      <w:r w:rsidR="00467242" w:rsidRPr="00553124">
        <w:rPr>
          <w:rFonts w:ascii="Trebuchet MS" w:hAnsi="Trebuchet MS"/>
          <w:bCs/>
          <w:szCs w:val="24"/>
          <w:lang w:val="ro-RO"/>
        </w:rPr>
        <w:t>4</w:t>
      </w:r>
      <w:r w:rsidR="00467242">
        <w:rPr>
          <w:rFonts w:ascii="Trebuchet MS" w:hAnsi="Trebuchet MS"/>
          <w:bCs/>
          <w:szCs w:val="24"/>
          <w:lang w:val="ro-RO"/>
        </w:rPr>
        <w:t>00</w:t>
      </w:r>
      <w:r w:rsidRPr="00553124">
        <w:rPr>
          <w:rFonts w:ascii="Trebuchet MS" w:hAnsi="Trebuchet MS"/>
          <w:bCs/>
          <w:szCs w:val="24"/>
          <w:lang w:val="ro-RO"/>
        </w:rPr>
        <w:t>.000,00 lei</w:t>
      </w:r>
    </w:p>
    <w:p w:rsidR="0078171F" w:rsidRPr="00553124" w:rsidRDefault="0078171F" w:rsidP="00C352E2">
      <w:pPr>
        <w:spacing w:after="120" w:line="240" w:lineRule="auto"/>
        <w:jc w:val="both"/>
        <w:rPr>
          <w:rFonts w:ascii="Trebuchet MS" w:hAnsi="Trebuchet MS" w:cs="Arial"/>
          <w:bCs/>
          <w:noProof/>
          <w:lang w:val="ro-RO"/>
        </w:rPr>
      </w:pPr>
      <w:r w:rsidRPr="00553124">
        <w:rPr>
          <w:rFonts w:ascii="Trebuchet MS" w:hAnsi="Trebuchet MS" w:cs="Arial"/>
          <w:bCs/>
          <w:noProof/>
          <w:lang w:val="ro-RO"/>
        </w:rPr>
        <w:t xml:space="preserve">Scopul acestei cereri de proiecte este de a sprijini </w:t>
      </w:r>
      <w:r w:rsidR="001F7635" w:rsidRPr="00553124">
        <w:rPr>
          <w:rFonts w:ascii="Trebuchet MS" w:eastAsia="Times New Roman" w:hAnsi="Trebuchet MS" w:cs="Arial"/>
          <w:noProof/>
          <w:color w:val="000000"/>
          <w:lang w:val="ro-RO"/>
        </w:rPr>
        <w:t>unităţi</w:t>
      </w:r>
      <w:r w:rsidR="001E2E16" w:rsidRPr="00553124">
        <w:rPr>
          <w:rFonts w:ascii="Trebuchet MS" w:eastAsia="Times New Roman" w:hAnsi="Trebuchet MS" w:cs="Arial"/>
          <w:noProof/>
          <w:color w:val="000000"/>
          <w:lang w:val="ro-RO"/>
        </w:rPr>
        <w:t>le</w:t>
      </w:r>
      <w:r w:rsidR="001F7635" w:rsidRPr="00553124">
        <w:rPr>
          <w:rFonts w:ascii="Trebuchet MS" w:eastAsia="Times New Roman" w:hAnsi="Trebuchet MS" w:cs="Arial"/>
          <w:noProof/>
          <w:color w:val="000000"/>
          <w:lang w:val="ro-RO"/>
        </w:rPr>
        <w:t xml:space="preserve"> administrativ-teritoriale – judeţe si orașe organizate ca municipii</w:t>
      </w:r>
      <w:r w:rsidR="00493227" w:rsidRPr="00553124">
        <w:rPr>
          <w:rFonts w:ascii="Trebuchet MS" w:eastAsia="Times New Roman" w:hAnsi="Trebuchet MS" w:cs="Arial"/>
          <w:noProof/>
          <w:color w:val="000000"/>
          <w:lang w:val="ro-RO"/>
        </w:rPr>
        <w:t xml:space="preserve"> din regiunea mai dezv</w:t>
      </w:r>
      <w:r w:rsidR="00C14C3E" w:rsidRPr="00553124">
        <w:rPr>
          <w:rFonts w:ascii="Trebuchet MS" w:eastAsia="Times New Roman" w:hAnsi="Trebuchet MS" w:cs="Arial"/>
          <w:noProof/>
          <w:color w:val="000000"/>
          <w:lang w:val="ro-RO"/>
        </w:rPr>
        <w:t xml:space="preserve">oltată (județul Ilfov și municipiul </w:t>
      </w:r>
      <w:r w:rsidR="00D6058E" w:rsidRPr="00553124">
        <w:rPr>
          <w:rFonts w:ascii="Trebuchet MS" w:eastAsia="Times New Roman" w:hAnsi="Trebuchet MS" w:cs="Arial"/>
          <w:noProof/>
          <w:color w:val="000000"/>
          <w:lang w:val="ro-RO"/>
        </w:rPr>
        <w:t xml:space="preserve">București) </w:t>
      </w:r>
      <w:r w:rsidR="001E2E16" w:rsidRPr="00553124">
        <w:rPr>
          <w:rFonts w:ascii="Trebuchet MS" w:eastAsia="Times New Roman" w:hAnsi="Trebuchet MS" w:cs="Arial"/>
          <w:noProof/>
          <w:color w:val="000000"/>
          <w:lang w:val="ro-RO"/>
        </w:rPr>
        <w:t>- și subdiviziuni administrativ-teritoriale ale municipiilor - sectoarele municipiului Bucureşti</w:t>
      </w:r>
      <w:r w:rsidR="00E51590" w:rsidRPr="00553124">
        <w:rPr>
          <w:rFonts w:ascii="Trebuchet MS" w:eastAsia="Times New Roman" w:hAnsi="Trebuchet MS" w:cs="Arial"/>
          <w:noProof/>
          <w:lang w:val="ro-RO"/>
        </w:rPr>
        <w:t xml:space="preserve">, </w:t>
      </w:r>
      <w:r w:rsidRPr="00553124">
        <w:rPr>
          <w:rFonts w:ascii="Trebuchet MS" w:hAnsi="Trebuchet MS" w:cs="Arial"/>
          <w:bCs/>
          <w:noProof/>
          <w:lang w:val="ro-RO"/>
        </w:rPr>
        <w:t xml:space="preserve">pentru implementarea </w:t>
      </w:r>
      <w:r w:rsidR="00DA1748" w:rsidRPr="00553124">
        <w:rPr>
          <w:rFonts w:ascii="Trebuchet MS" w:hAnsi="Trebuchet MS" w:cs="Arial"/>
          <w:bCs/>
          <w:noProof/>
          <w:lang w:val="ro-RO"/>
        </w:rPr>
        <w:t xml:space="preserve">unor măsuri de prevenire a corupției. </w:t>
      </w:r>
      <w:r w:rsidR="005642A8">
        <w:rPr>
          <w:rFonts w:ascii="Trebuchet MS" w:hAnsi="Trebuchet MS" w:cs="Arial"/>
          <w:bCs/>
          <w:noProof/>
          <w:lang w:val="ro-RO"/>
        </w:rPr>
        <w:t xml:space="preserve">În acest sens, intervenția rezultată din acțiunile cuprise în cadrul cererilor de finanțare va trebui să vizeze exclusiv regiunea mai dezvoltată. </w:t>
      </w:r>
      <w:r w:rsidRPr="00553124">
        <w:rPr>
          <w:rFonts w:ascii="Trebuchet MS" w:hAnsi="Trebuchet MS" w:cs="Arial"/>
          <w:bCs/>
          <w:noProof/>
          <w:lang w:val="ro-RO"/>
        </w:rPr>
        <w:t>Proiectele</w:t>
      </w:r>
      <w:r w:rsidR="009A0AAA" w:rsidRPr="00553124">
        <w:rPr>
          <w:rFonts w:ascii="Trebuchet MS" w:hAnsi="Trebuchet MS" w:cs="Arial"/>
          <w:bCs/>
          <w:noProof/>
          <w:lang w:val="ro-RO"/>
        </w:rPr>
        <w:t xml:space="preserve"> ce vor fi</w:t>
      </w:r>
      <w:r w:rsidRPr="00553124">
        <w:rPr>
          <w:rFonts w:ascii="Trebuchet MS" w:hAnsi="Trebuchet MS" w:cs="Arial"/>
          <w:bCs/>
          <w:noProof/>
          <w:lang w:val="ro-RO"/>
        </w:rPr>
        <w:t xml:space="preserve"> finanțate în cadrul acestei cereri de proiecte </w:t>
      </w:r>
      <w:r w:rsidR="009A0AAA" w:rsidRPr="00553124">
        <w:rPr>
          <w:rFonts w:ascii="Trebuchet MS" w:hAnsi="Trebuchet MS" w:cs="Arial"/>
          <w:bCs/>
          <w:noProof/>
          <w:lang w:val="ro-RO"/>
        </w:rPr>
        <w:t xml:space="preserve">trebuie să </w:t>
      </w:r>
      <w:r w:rsidRPr="00553124">
        <w:rPr>
          <w:rFonts w:ascii="Trebuchet MS" w:hAnsi="Trebuchet MS" w:cs="Arial"/>
          <w:bCs/>
          <w:noProof/>
          <w:lang w:val="ro-RO"/>
        </w:rPr>
        <w:t>fi</w:t>
      </w:r>
      <w:r w:rsidR="009A0AAA" w:rsidRPr="00553124">
        <w:rPr>
          <w:rFonts w:ascii="Trebuchet MS" w:hAnsi="Trebuchet MS" w:cs="Arial"/>
          <w:bCs/>
          <w:noProof/>
          <w:lang w:val="ro-RO"/>
        </w:rPr>
        <w:t>e</w:t>
      </w:r>
      <w:r w:rsidRPr="00553124">
        <w:rPr>
          <w:rFonts w:ascii="Trebuchet MS" w:hAnsi="Trebuchet MS" w:cs="Arial"/>
          <w:bCs/>
          <w:noProof/>
          <w:lang w:val="ro-RO"/>
        </w:rPr>
        <w:t xml:space="preserve"> în concordanță cu măsurile stabilite în </w:t>
      </w:r>
      <w:r w:rsidR="00DA1748" w:rsidRPr="00553124">
        <w:rPr>
          <w:rFonts w:ascii="Trebuchet MS" w:hAnsi="Trebuchet MS"/>
          <w:i/>
          <w:iCs/>
          <w:lang w:val="ro-RO" w:eastAsia="ro-RO"/>
        </w:rPr>
        <w:t>Strategia Națională Anticorupție 2016-2020</w:t>
      </w:r>
      <w:r w:rsidRPr="00553124">
        <w:rPr>
          <w:rFonts w:ascii="Trebuchet MS" w:hAnsi="Trebuchet MS"/>
          <w:iCs/>
          <w:lang w:val="ro-RO" w:eastAsia="ro-RO"/>
        </w:rPr>
        <w:t xml:space="preserve"> și</w:t>
      </w:r>
      <w:r w:rsidR="009A0AAA" w:rsidRPr="00553124">
        <w:rPr>
          <w:rFonts w:ascii="Trebuchet MS" w:hAnsi="Trebuchet MS"/>
          <w:iCs/>
          <w:lang w:val="ro-RO" w:eastAsia="ro-RO"/>
        </w:rPr>
        <w:t xml:space="preserve"> să </w:t>
      </w:r>
      <w:r w:rsidRPr="00553124">
        <w:rPr>
          <w:rFonts w:ascii="Trebuchet MS" w:hAnsi="Trebuchet MS" w:cs="Arial"/>
          <w:bCs/>
          <w:noProof/>
          <w:lang w:val="ro-RO"/>
        </w:rPr>
        <w:t>îndepline</w:t>
      </w:r>
      <w:r w:rsidR="009A0AAA" w:rsidRPr="00553124">
        <w:rPr>
          <w:rFonts w:ascii="Trebuchet MS" w:hAnsi="Trebuchet MS" w:cs="Arial"/>
          <w:bCs/>
          <w:noProof/>
          <w:lang w:val="ro-RO"/>
        </w:rPr>
        <w:t>a</w:t>
      </w:r>
      <w:r w:rsidRPr="00553124">
        <w:rPr>
          <w:rFonts w:ascii="Trebuchet MS" w:hAnsi="Trebuchet MS" w:cs="Arial"/>
          <w:bCs/>
          <w:noProof/>
          <w:lang w:val="ro-RO"/>
        </w:rPr>
        <w:t>sc</w:t>
      </w:r>
      <w:r w:rsidR="009A0AAA" w:rsidRPr="00553124">
        <w:rPr>
          <w:rFonts w:ascii="Trebuchet MS" w:hAnsi="Trebuchet MS" w:cs="Arial"/>
          <w:bCs/>
          <w:noProof/>
          <w:lang w:val="ro-RO"/>
        </w:rPr>
        <w:t>ă</w:t>
      </w:r>
      <w:r w:rsidRPr="00553124">
        <w:rPr>
          <w:rFonts w:ascii="Trebuchet MS" w:hAnsi="Trebuchet MS" w:cs="Arial"/>
          <w:bCs/>
          <w:noProof/>
          <w:lang w:val="ro-RO"/>
        </w:rPr>
        <w:t xml:space="preserve"> condițiile stabilite în acest ghid.</w:t>
      </w:r>
    </w:p>
    <w:p w:rsidR="00FD0D7B" w:rsidRPr="00553124" w:rsidRDefault="00FD0D7B" w:rsidP="001C2470">
      <w:pPr>
        <w:pStyle w:val="Heading2"/>
        <w:rPr>
          <w:rFonts w:ascii="Trebuchet MS" w:hAnsi="Trebuchet MS" w:cs="Segoe UI"/>
          <w:color w:val="000000"/>
          <w:sz w:val="22"/>
          <w:szCs w:val="22"/>
          <w:lang w:val="ro-RO"/>
        </w:rPr>
      </w:pPr>
      <w:bookmarkStart w:id="52" w:name="_Toc475026311"/>
      <w:r w:rsidRPr="00553124">
        <w:rPr>
          <w:rFonts w:ascii="Trebuchet MS" w:hAnsi="Trebuchet MS" w:cs="Segoe UI"/>
          <w:color w:val="000000"/>
          <w:sz w:val="22"/>
          <w:szCs w:val="22"/>
          <w:lang w:val="ro-RO"/>
        </w:rPr>
        <w:t>Subsecțiunea 3.2: Încadrarea proiectului în POCA</w:t>
      </w:r>
      <w:bookmarkEnd w:id="52"/>
    </w:p>
    <w:p w:rsidR="00B10EA5" w:rsidRPr="00553124" w:rsidRDefault="006065D1" w:rsidP="0018541D">
      <w:pPr>
        <w:pStyle w:val="Heading2"/>
        <w:spacing w:after="120" w:line="360" w:lineRule="auto"/>
        <w:rPr>
          <w:rFonts w:ascii="Trebuchet MS" w:hAnsi="Trebuchet MS"/>
          <w:color w:val="000000"/>
          <w:sz w:val="22"/>
          <w:szCs w:val="22"/>
          <w:lang w:val="ro-RO"/>
        </w:rPr>
      </w:pPr>
      <w:bookmarkStart w:id="53" w:name="_Toc475026312"/>
      <w:r w:rsidRPr="00553124">
        <w:rPr>
          <w:rFonts w:ascii="Trebuchet MS" w:hAnsi="Trebuchet MS"/>
          <w:color w:val="000000"/>
          <w:sz w:val="22"/>
          <w:szCs w:val="22"/>
          <w:lang w:val="ro-RO"/>
        </w:rPr>
        <w:t>Capitol</w:t>
      </w:r>
      <w:r w:rsidR="00FD23FD" w:rsidRPr="00553124">
        <w:rPr>
          <w:rFonts w:ascii="Trebuchet MS" w:hAnsi="Trebuchet MS"/>
          <w:color w:val="000000"/>
          <w:sz w:val="22"/>
          <w:szCs w:val="22"/>
          <w:lang w:val="ro-RO"/>
        </w:rPr>
        <w:t>ul</w:t>
      </w:r>
      <w:r w:rsidRPr="00553124">
        <w:rPr>
          <w:rFonts w:ascii="Trebuchet MS" w:hAnsi="Trebuchet MS"/>
          <w:color w:val="000000"/>
          <w:sz w:val="22"/>
          <w:szCs w:val="22"/>
          <w:lang w:val="ro-RO"/>
        </w:rPr>
        <w:t xml:space="preserve"> 3.</w:t>
      </w:r>
      <w:r w:rsidR="00B759F0" w:rsidRPr="00553124">
        <w:rPr>
          <w:rFonts w:ascii="Trebuchet MS" w:hAnsi="Trebuchet MS"/>
          <w:color w:val="000000"/>
          <w:sz w:val="22"/>
          <w:szCs w:val="22"/>
          <w:lang w:val="ro-RO"/>
        </w:rPr>
        <w:t>2</w:t>
      </w:r>
      <w:r w:rsidRPr="00553124">
        <w:rPr>
          <w:rFonts w:ascii="Trebuchet MS" w:hAnsi="Trebuchet MS"/>
          <w:color w:val="000000"/>
          <w:sz w:val="22"/>
          <w:szCs w:val="22"/>
          <w:lang w:val="ro-RO"/>
        </w:rPr>
        <w:t xml:space="preserve">.1: Axa </w:t>
      </w:r>
      <w:r w:rsidR="006707D1" w:rsidRPr="00553124">
        <w:rPr>
          <w:rFonts w:ascii="Trebuchet MS" w:hAnsi="Trebuchet MS"/>
          <w:color w:val="000000"/>
          <w:sz w:val="22"/>
          <w:szCs w:val="22"/>
          <w:lang w:val="ro-RO"/>
        </w:rPr>
        <w:t xml:space="preserve">prioritară și obiectiv specific </w:t>
      </w:r>
      <w:r w:rsidRPr="00553124">
        <w:rPr>
          <w:rFonts w:ascii="Trebuchet MS" w:hAnsi="Trebuchet MS"/>
          <w:color w:val="000000"/>
          <w:sz w:val="22"/>
          <w:szCs w:val="22"/>
          <w:lang w:val="ro-RO"/>
        </w:rPr>
        <w:t>POCA</w:t>
      </w:r>
      <w:bookmarkEnd w:id="53"/>
    </w:p>
    <w:p w:rsidR="000152D2" w:rsidRPr="00553124" w:rsidRDefault="00B10EA5" w:rsidP="0018541D">
      <w:pPr>
        <w:spacing w:after="120" w:line="240" w:lineRule="auto"/>
        <w:jc w:val="both"/>
        <w:rPr>
          <w:rFonts w:ascii="Trebuchet MS" w:hAnsi="Trebuchet MS" w:cs="Arial"/>
          <w:color w:val="000000"/>
          <w:lang w:val="ro-RO"/>
        </w:rPr>
      </w:pPr>
      <w:r w:rsidRPr="00553124">
        <w:rPr>
          <w:rFonts w:ascii="Trebuchet MS" w:hAnsi="Trebuchet MS" w:cs="Arial"/>
          <w:color w:val="000000"/>
          <w:lang w:val="ro-RO"/>
        </w:rPr>
        <w:t>Pentru a putea obține finanțare în cadrul acestei cereri de proiecte, propunerile trebuie să se încadreze</w:t>
      </w:r>
      <w:r w:rsidR="000152D2" w:rsidRPr="00553124">
        <w:rPr>
          <w:rFonts w:ascii="Trebuchet MS" w:hAnsi="Trebuchet MS" w:cs="Arial"/>
          <w:color w:val="000000"/>
          <w:lang w:val="ro-RO"/>
        </w:rPr>
        <w:t xml:space="preserve"> </w:t>
      </w:r>
      <w:r w:rsidRPr="00553124">
        <w:rPr>
          <w:rFonts w:ascii="Trebuchet MS" w:hAnsi="Trebuchet MS" w:cs="Arial"/>
          <w:color w:val="000000"/>
          <w:lang w:val="ro-RO"/>
        </w:rPr>
        <w:t>în:</w:t>
      </w:r>
    </w:p>
    <w:p w:rsidR="000E3D62" w:rsidRPr="00553124" w:rsidRDefault="00B10EA5" w:rsidP="00E371FE">
      <w:pPr>
        <w:numPr>
          <w:ilvl w:val="0"/>
          <w:numId w:val="21"/>
        </w:numPr>
        <w:spacing w:after="120" w:line="240" w:lineRule="auto"/>
        <w:jc w:val="both"/>
        <w:rPr>
          <w:rFonts w:ascii="Trebuchet MS" w:hAnsi="Trebuchet MS" w:cs="Arial"/>
          <w:lang w:val="ro-RO"/>
        </w:rPr>
      </w:pPr>
      <w:r w:rsidRPr="00553124">
        <w:rPr>
          <w:rFonts w:ascii="Trebuchet MS" w:hAnsi="Trebuchet MS" w:cs="Arial"/>
          <w:b/>
          <w:lang w:val="ro-RO"/>
        </w:rPr>
        <w:t>Axa prioritară</w:t>
      </w:r>
      <w:r w:rsidR="006707D1" w:rsidRPr="00553124">
        <w:rPr>
          <w:rFonts w:ascii="Trebuchet MS" w:hAnsi="Trebuchet MS" w:cs="Arial"/>
          <w:b/>
          <w:lang w:val="ro-RO"/>
        </w:rPr>
        <w:t xml:space="preserve"> </w:t>
      </w:r>
      <w:r w:rsidR="00941317" w:rsidRPr="00553124">
        <w:rPr>
          <w:rFonts w:ascii="Trebuchet MS" w:hAnsi="Trebuchet MS" w:cs="Arial"/>
          <w:b/>
          <w:lang w:val="ro-RO"/>
        </w:rPr>
        <w:t>2</w:t>
      </w:r>
      <w:r w:rsidR="00200418" w:rsidRPr="00553124">
        <w:rPr>
          <w:rFonts w:ascii="Trebuchet MS" w:hAnsi="Trebuchet MS" w:cs="Arial"/>
          <w:b/>
          <w:lang w:val="ro-RO"/>
        </w:rPr>
        <w:t xml:space="preserve">. </w:t>
      </w:r>
      <w:r w:rsidR="00941317" w:rsidRPr="00553124">
        <w:rPr>
          <w:rFonts w:ascii="Trebuchet MS" w:hAnsi="Trebuchet MS"/>
          <w:lang w:val="ro-RO"/>
        </w:rPr>
        <w:t>Administrație publică și sistem judiciar accesibile şi transparente</w:t>
      </w:r>
    </w:p>
    <w:p w:rsidR="000E3D62" w:rsidRPr="00553124" w:rsidRDefault="00B10EA5" w:rsidP="00E371FE">
      <w:pPr>
        <w:numPr>
          <w:ilvl w:val="0"/>
          <w:numId w:val="21"/>
        </w:numPr>
        <w:spacing w:after="120" w:line="240" w:lineRule="auto"/>
        <w:jc w:val="both"/>
        <w:rPr>
          <w:rFonts w:ascii="Trebuchet MS" w:hAnsi="Trebuchet MS" w:cs="Arial"/>
          <w:i/>
          <w:lang w:val="ro-RO"/>
        </w:rPr>
      </w:pPr>
      <w:r w:rsidRPr="00553124">
        <w:rPr>
          <w:rFonts w:ascii="Trebuchet MS" w:hAnsi="Trebuchet MS" w:cs="Arial"/>
          <w:b/>
          <w:lang w:val="ro-RO"/>
        </w:rPr>
        <w:t xml:space="preserve">Obiectivul specific </w:t>
      </w:r>
      <w:r w:rsidR="00941317" w:rsidRPr="00553124">
        <w:rPr>
          <w:rFonts w:ascii="Trebuchet MS" w:hAnsi="Trebuchet MS" w:cs="Arial"/>
          <w:b/>
          <w:lang w:val="ro-RO"/>
        </w:rPr>
        <w:t>2</w:t>
      </w:r>
      <w:r w:rsidR="00200418" w:rsidRPr="00553124">
        <w:rPr>
          <w:rFonts w:ascii="Trebuchet MS" w:hAnsi="Trebuchet MS" w:cs="Arial"/>
          <w:b/>
          <w:lang w:val="ro-RO"/>
        </w:rPr>
        <w:t>.</w:t>
      </w:r>
      <w:r w:rsidR="00791F01" w:rsidRPr="00553124">
        <w:rPr>
          <w:rFonts w:ascii="Trebuchet MS" w:hAnsi="Trebuchet MS" w:cs="Arial"/>
          <w:b/>
          <w:lang w:val="ro-RO"/>
        </w:rPr>
        <w:t>2</w:t>
      </w:r>
      <w:r w:rsidR="00200418" w:rsidRPr="00553124">
        <w:rPr>
          <w:rFonts w:ascii="Trebuchet MS" w:hAnsi="Trebuchet MS" w:cs="Arial"/>
          <w:b/>
          <w:lang w:val="ro-RO"/>
        </w:rPr>
        <w:t xml:space="preserve">. </w:t>
      </w:r>
      <w:r w:rsidR="00553547" w:rsidRPr="00553124">
        <w:rPr>
          <w:rFonts w:ascii="Trebuchet MS" w:eastAsia="Times New Roman" w:hAnsi="Trebuchet MS" w:cs="Arial"/>
          <w:i/>
          <w:color w:val="000000"/>
          <w:lang w:val="ro-RO"/>
        </w:rPr>
        <w:t>Creșterea transparenței, eticii și integrității în cadrul autorităților și instituțiilor publice.</w:t>
      </w:r>
    </w:p>
    <w:p w:rsidR="00B10EA5" w:rsidRPr="00553124" w:rsidRDefault="006065D1" w:rsidP="00D8363F">
      <w:pPr>
        <w:pStyle w:val="Heading3"/>
        <w:spacing w:after="120" w:line="240" w:lineRule="auto"/>
        <w:rPr>
          <w:rFonts w:ascii="Trebuchet MS" w:hAnsi="Trebuchet MS"/>
          <w:color w:val="000000"/>
          <w:sz w:val="22"/>
          <w:szCs w:val="22"/>
          <w:lang w:val="ro-RO"/>
        </w:rPr>
      </w:pPr>
      <w:bookmarkStart w:id="54" w:name="_Toc475026313"/>
      <w:r w:rsidRPr="00553124">
        <w:rPr>
          <w:rFonts w:ascii="Trebuchet MS" w:hAnsi="Trebuchet MS"/>
          <w:color w:val="000000"/>
          <w:sz w:val="22"/>
          <w:szCs w:val="22"/>
          <w:lang w:val="ro-RO"/>
        </w:rPr>
        <w:t>Capitol</w:t>
      </w:r>
      <w:r w:rsidR="006A57C1" w:rsidRPr="00553124">
        <w:rPr>
          <w:rFonts w:ascii="Trebuchet MS" w:hAnsi="Trebuchet MS"/>
          <w:color w:val="000000"/>
          <w:sz w:val="22"/>
          <w:szCs w:val="22"/>
          <w:lang w:val="ro-RO"/>
        </w:rPr>
        <w:t>ul</w:t>
      </w:r>
      <w:r w:rsidRPr="00553124">
        <w:rPr>
          <w:rFonts w:ascii="Trebuchet MS" w:hAnsi="Trebuchet MS"/>
          <w:color w:val="000000"/>
          <w:sz w:val="22"/>
          <w:szCs w:val="22"/>
          <w:lang w:val="ro-RO"/>
        </w:rPr>
        <w:t xml:space="preserve"> 3.</w:t>
      </w:r>
      <w:r w:rsidR="00B759F0" w:rsidRPr="00553124">
        <w:rPr>
          <w:rFonts w:ascii="Trebuchet MS" w:hAnsi="Trebuchet MS"/>
          <w:color w:val="000000"/>
          <w:sz w:val="22"/>
          <w:szCs w:val="22"/>
          <w:lang w:val="ro-RO"/>
        </w:rPr>
        <w:t>2</w:t>
      </w:r>
      <w:r w:rsidRPr="00553124">
        <w:rPr>
          <w:rFonts w:ascii="Trebuchet MS" w:hAnsi="Trebuchet MS"/>
          <w:color w:val="000000"/>
          <w:sz w:val="22"/>
          <w:szCs w:val="22"/>
          <w:lang w:val="ro-RO"/>
        </w:rPr>
        <w:t>.2: Rezultatele POCA</w:t>
      </w:r>
      <w:bookmarkEnd w:id="54"/>
    </w:p>
    <w:p w:rsidR="00D8363F" w:rsidRPr="00553124" w:rsidRDefault="00D8363F" w:rsidP="00D8363F">
      <w:pPr>
        <w:spacing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Rezultatele așteptate ale POCA</w:t>
      </w:r>
      <w:r w:rsidR="004D0F7C"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sunt următoarele:</w:t>
      </w:r>
    </w:p>
    <w:p w:rsidR="00E33189" w:rsidRPr="00553124" w:rsidRDefault="00E33189" w:rsidP="00E371FE">
      <w:pPr>
        <w:numPr>
          <w:ilvl w:val="0"/>
          <w:numId w:val="22"/>
        </w:numPr>
        <w:spacing w:before="120" w:after="120"/>
        <w:ind w:left="709"/>
        <w:jc w:val="both"/>
        <w:rPr>
          <w:rFonts w:ascii="Trebuchet MS" w:hAnsi="Trebuchet MS"/>
          <w:b/>
          <w:lang w:val="ro-RO"/>
        </w:rPr>
      </w:pPr>
      <w:r w:rsidRPr="00553124">
        <w:rPr>
          <w:rFonts w:ascii="Trebuchet MS" w:hAnsi="Trebuchet MS"/>
          <w:b/>
          <w:lang w:val="ro-RO"/>
        </w:rPr>
        <w:t xml:space="preserve">R3: </w:t>
      </w:r>
      <w:r w:rsidRPr="00553124">
        <w:rPr>
          <w:rFonts w:ascii="Trebuchet MS" w:hAnsi="Trebuchet MS"/>
          <w:lang w:val="ro-RO"/>
        </w:rPr>
        <w:t>Aplicarea unitară a normelor, mecanismelor și procedurilor în materie de etică și integritate în autoritățile și instituțiile publice;</w:t>
      </w:r>
    </w:p>
    <w:p w:rsidR="00E33189" w:rsidRPr="00553124" w:rsidRDefault="00E33189" w:rsidP="00E371FE">
      <w:pPr>
        <w:numPr>
          <w:ilvl w:val="0"/>
          <w:numId w:val="22"/>
        </w:numPr>
        <w:spacing w:before="120" w:after="120"/>
        <w:ind w:left="709"/>
        <w:jc w:val="both"/>
        <w:rPr>
          <w:rFonts w:ascii="Trebuchet MS" w:hAnsi="Trebuchet MS"/>
          <w:b/>
          <w:lang w:val="ro-RO"/>
        </w:rPr>
      </w:pPr>
      <w:r w:rsidRPr="00553124">
        <w:rPr>
          <w:rFonts w:ascii="Trebuchet MS" w:hAnsi="Trebuchet MS"/>
          <w:b/>
          <w:lang w:val="ro-RO"/>
        </w:rPr>
        <w:t xml:space="preserve">R4: </w:t>
      </w:r>
      <w:r w:rsidRPr="00553124">
        <w:rPr>
          <w:rFonts w:ascii="Trebuchet MS" w:hAnsi="Trebuchet MS"/>
          <w:lang w:val="ro-RO"/>
        </w:rPr>
        <w:t>Grad crescut de implementare a măsurilor referitoare la prevenirea corupției și a indicatorilor de evaluare în autoritățile și instituțiile publice;</w:t>
      </w:r>
    </w:p>
    <w:p w:rsidR="00E33189" w:rsidRPr="00553124" w:rsidRDefault="00E33189" w:rsidP="00E371FE">
      <w:pPr>
        <w:numPr>
          <w:ilvl w:val="0"/>
          <w:numId w:val="22"/>
        </w:numPr>
        <w:spacing w:before="120" w:after="120"/>
        <w:ind w:left="709"/>
        <w:jc w:val="both"/>
        <w:rPr>
          <w:rFonts w:ascii="Trebuchet MS" w:hAnsi="Trebuchet MS"/>
          <w:b/>
          <w:lang w:val="ro-RO"/>
        </w:rPr>
      </w:pPr>
      <w:r w:rsidRPr="00553124">
        <w:rPr>
          <w:rFonts w:ascii="Trebuchet MS" w:hAnsi="Trebuchet MS"/>
          <w:b/>
          <w:lang w:val="ro-RO"/>
        </w:rPr>
        <w:lastRenderedPageBreak/>
        <w:t xml:space="preserve">R5: </w:t>
      </w:r>
      <w:r w:rsidRPr="00553124">
        <w:rPr>
          <w:rFonts w:ascii="Trebuchet MS" w:hAnsi="Trebuchet MS"/>
          <w:lang w:val="ro-RO"/>
        </w:rPr>
        <w:t>Grad crescut de conștientizare a corupției atât în rândul cetățenilor cât și al personalului din administrația publică;</w:t>
      </w:r>
    </w:p>
    <w:p w:rsidR="00E33189" w:rsidRPr="00553124" w:rsidRDefault="00E33189" w:rsidP="00E371FE">
      <w:pPr>
        <w:numPr>
          <w:ilvl w:val="0"/>
          <w:numId w:val="22"/>
        </w:numPr>
        <w:spacing w:before="120" w:after="120"/>
        <w:ind w:left="709"/>
        <w:jc w:val="both"/>
        <w:rPr>
          <w:rFonts w:ascii="Trebuchet MS" w:hAnsi="Trebuchet MS"/>
          <w:lang w:val="ro-RO"/>
        </w:rPr>
      </w:pPr>
      <w:r w:rsidRPr="00553124">
        <w:rPr>
          <w:rFonts w:ascii="Trebuchet MS" w:hAnsi="Trebuchet MS"/>
          <w:b/>
          <w:lang w:val="ro-RO"/>
        </w:rPr>
        <w:t xml:space="preserve">R6: </w:t>
      </w:r>
      <w:r w:rsidRPr="00553124">
        <w:rPr>
          <w:rFonts w:ascii="Trebuchet MS" w:hAnsi="Trebuchet MS"/>
          <w:lang w:val="ro-RO"/>
        </w:rPr>
        <w:t>Îmbunătățirea cunoștințelor și a competențelor personalului din autoritățile și instituțiile publice în ceea ce privește prevenirea corupției.</w:t>
      </w:r>
    </w:p>
    <w:p w:rsidR="00EC5B97" w:rsidRPr="00553124" w:rsidRDefault="00EC5B97" w:rsidP="00E33189">
      <w:pPr>
        <w:spacing w:before="120" w:after="120"/>
        <w:jc w:val="both"/>
        <w:rPr>
          <w:rFonts w:ascii="Trebuchet MS" w:hAnsi="Trebuchet MS"/>
          <w:lang w:val="ro-RO"/>
        </w:rPr>
      </w:pPr>
      <w:r w:rsidRPr="00553124">
        <w:rPr>
          <w:rFonts w:ascii="Trebuchet MS" w:hAnsi="Trebuchet MS"/>
          <w:lang w:val="ro-RO"/>
        </w:rPr>
        <w:t xml:space="preserve">Fiecare propunere de proiect va descrie rezultatele proprii, corespunzătoare obiectivelor propuse. Toate rezultatele la nivel de proiect </w:t>
      </w:r>
      <w:r w:rsidR="00BE4BCA" w:rsidRPr="00553124">
        <w:rPr>
          <w:rFonts w:ascii="Trebuchet MS" w:hAnsi="Trebuchet MS"/>
          <w:lang w:val="ro-RO"/>
        </w:rPr>
        <w:t xml:space="preserve">trebuie să </w:t>
      </w:r>
      <w:r w:rsidRPr="00553124">
        <w:rPr>
          <w:rFonts w:ascii="Trebuchet MS" w:hAnsi="Trebuchet MS"/>
          <w:lang w:val="ro-RO"/>
        </w:rPr>
        <w:t xml:space="preserve">contribuie la atingerea rezultatelor așteptate ale POCA. </w:t>
      </w:r>
    </w:p>
    <w:p w:rsidR="00470E08" w:rsidRPr="00553124" w:rsidRDefault="00470E08" w:rsidP="00E33189">
      <w:pPr>
        <w:spacing w:before="120" w:after="120"/>
        <w:jc w:val="both"/>
        <w:rPr>
          <w:rFonts w:ascii="Trebuchet MS" w:hAnsi="Trebuchet M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4A0"/>
      </w:tblPr>
      <w:tblGrid>
        <w:gridCol w:w="9747"/>
      </w:tblGrid>
      <w:tr w:rsidR="00154A22" w:rsidRPr="00553124" w:rsidTr="00EB56CD">
        <w:tc>
          <w:tcPr>
            <w:tcW w:w="9900" w:type="dxa"/>
            <w:shd w:val="clear" w:color="auto" w:fill="00B0F0"/>
          </w:tcPr>
          <w:p w:rsidR="009B5796" w:rsidRPr="00553124" w:rsidRDefault="00154A22" w:rsidP="007F1A1E">
            <w:pPr>
              <w:spacing w:after="0" w:line="360" w:lineRule="auto"/>
              <w:jc w:val="both"/>
              <w:outlineLvl w:val="3"/>
              <w:rPr>
                <w:rFonts w:ascii="Trebuchet MS" w:eastAsia="Times New Roman" w:hAnsi="Trebuchet MS"/>
                <w:lang w:val="ro-RO"/>
              </w:rPr>
            </w:pPr>
            <w:r w:rsidRPr="00553124">
              <w:rPr>
                <w:rFonts w:ascii="Trebuchet MS" w:eastAsia="Times New Roman" w:hAnsi="Trebuchet MS"/>
                <w:b/>
                <w:bCs/>
                <w:lang w:val="ro-RO"/>
              </w:rPr>
              <w:t>ATENȚIE!</w:t>
            </w:r>
          </w:p>
          <w:p w:rsidR="002E006B" w:rsidRPr="00553124" w:rsidRDefault="00154A22" w:rsidP="00E33189">
            <w:pPr>
              <w:spacing w:after="0" w:line="240" w:lineRule="auto"/>
              <w:jc w:val="both"/>
              <w:outlineLvl w:val="3"/>
              <w:rPr>
                <w:rFonts w:ascii="Trebuchet MS" w:eastAsia="Times New Roman" w:hAnsi="Trebuchet MS"/>
                <w:b/>
                <w:color w:val="FFFF00"/>
                <w:lang w:val="ro-RO"/>
              </w:rPr>
            </w:pPr>
            <w:r w:rsidRPr="00553124">
              <w:rPr>
                <w:rFonts w:ascii="Trebuchet MS" w:eastAsia="Times New Roman" w:hAnsi="Trebuchet MS"/>
                <w:b/>
                <w:lang w:val="ro-RO"/>
              </w:rPr>
              <w:t>Cererea de finanțare nu este eligibilă în cazul în care își pro</w:t>
            </w:r>
            <w:r w:rsidR="00E33189" w:rsidRPr="00553124">
              <w:rPr>
                <w:rFonts w:ascii="Trebuchet MS" w:eastAsia="Times New Roman" w:hAnsi="Trebuchet MS"/>
                <w:b/>
                <w:lang w:val="ro-RO"/>
              </w:rPr>
              <w:t>pune să contribuie exclusiv la r</w:t>
            </w:r>
            <w:r w:rsidRPr="00553124">
              <w:rPr>
                <w:rFonts w:ascii="Trebuchet MS" w:eastAsia="Times New Roman" w:hAnsi="Trebuchet MS"/>
                <w:b/>
                <w:lang w:val="ro-RO"/>
              </w:rPr>
              <w:t xml:space="preserve">ezultatul </w:t>
            </w:r>
            <w:r w:rsidR="00490ECB" w:rsidRPr="00553124">
              <w:rPr>
                <w:rFonts w:ascii="Trebuchet MS" w:eastAsia="Times New Roman" w:hAnsi="Trebuchet MS"/>
                <w:b/>
                <w:lang w:val="ro-RO"/>
              </w:rPr>
              <w:t>R</w:t>
            </w:r>
            <w:r w:rsidR="00E33189" w:rsidRPr="00553124">
              <w:rPr>
                <w:rFonts w:ascii="Trebuchet MS" w:eastAsia="Times New Roman" w:hAnsi="Trebuchet MS"/>
                <w:b/>
                <w:lang w:val="ro-RO"/>
              </w:rPr>
              <w:t>6</w:t>
            </w:r>
            <w:r w:rsidRPr="00553124">
              <w:rPr>
                <w:rFonts w:ascii="Trebuchet MS" w:eastAsia="Times New Roman" w:hAnsi="Trebuchet MS"/>
                <w:b/>
                <w:lang w:val="ro-RO"/>
              </w:rPr>
              <w:t>.</w:t>
            </w:r>
            <w:r w:rsidRPr="00553124">
              <w:rPr>
                <w:rFonts w:ascii="Trebuchet MS" w:eastAsia="Times New Roman" w:hAnsi="Trebuchet MS"/>
                <w:b/>
                <w:color w:val="FFFF00"/>
                <w:lang w:val="ro-RO"/>
              </w:rPr>
              <w:t> </w:t>
            </w:r>
          </w:p>
        </w:tc>
      </w:tr>
    </w:tbl>
    <w:p w:rsidR="00B10EA5" w:rsidRPr="00553124" w:rsidRDefault="006065D1" w:rsidP="00F528C9">
      <w:pPr>
        <w:pStyle w:val="Heading3"/>
        <w:rPr>
          <w:rFonts w:ascii="Trebuchet MS" w:hAnsi="Trebuchet MS"/>
          <w:color w:val="000000"/>
          <w:sz w:val="22"/>
          <w:szCs w:val="22"/>
          <w:lang w:val="ro-RO"/>
        </w:rPr>
      </w:pPr>
      <w:r w:rsidRPr="00553124">
        <w:rPr>
          <w:rFonts w:ascii="Trebuchet MS" w:hAnsi="Trebuchet MS" w:cs="Arial"/>
          <w:color w:val="000000"/>
          <w:sz w:val="22"/>
          <w:szCs w:val="22"/>
          <w:lang w:val="ro-RO"/>
        </w:rPr>
        <w:br/>
      </w:r>
      <w:bookmarkStart w:id="55" w:name="_Toc475026314"/>
      <w:r w:rsidRPr="00553124">
        <w:rPr>
          <w:rFonts w:ascii="Trebuchet MS" w:hAnsi="Trebuchet MS"/>
          <w:color w:val="000000"/>
          <w:sz w:val="22"/>
          <w:szCs w:val="22"/>
          <w:lang w:val="ro-RO"/>
        </w:rPr>
        <w:t>Capitol</w:t>
      </w:r>
      <w:r w:rsidR="006A57C1" w:rsidRPr="00553124">
        <w:rPr>
          <w:rFonts w:ascii="Trebuchet MS" w:hAnsi="Trebuchet MS"/>
          <w:color w:val="000000"/>
          <w:sz w:val="22"/>
          <w:szCs w:val="22"/>
          <w:lang w:val="ro-RO"/>
        </w:rPr>
        <w:t>ul</w:t>
      </w:r>
      <w:r w:rsidRPr="00553124">
        <w:rPr>
          <w:rFonts w:ascii="Trebuchet MS" w:hAnsi="Trebuchet MS"/>
          <w:color w:val="000000"/>
          <w:sz w:val="22"/>
          <w:szCs w:val="22"/>
          <w:lang w:val="ro-RO"/>
        </w:rPr>
        <w:t xml:space="preserve"> 3.</w:t>
      </w:r>
      <w:r w:rsidR="00B759F0" w:rsidRPr="00553124">
        <w:rPr>
          <w:rFonts w:ascii="Trebuchet MS" w:hAnsi="Trebuchet MS"/>
          <w:color w:val="000000"/>
          <w:sz w:val="22"/>
          <w:szCs w:val="22"/>
          <w:lang w:val="ro-RO"/>
        </w:rPr>
        <w:t>2</w:t>
      </w:r>
      <w:r w:rsidRPr="00553124">
        <w:rPr>
          <w:rFonts w:ascii="Trebuchet MS" w:hAnsi="Trebuchet MS"/>
          <w:color w:val="000000"/>
          <w:sz w:val="22"/>
          <w:szCs w:val="22"/>
          <w:lang w:val="ro-RO"/>
        </w:rPr>
        <w:t>.3: Indicatorii POCA</w:t>
      </w:r>
      <w:bookmarkEnd w:id="55"/>
    </w:p>
    <w:p w:rsidR="00B10EA5" w:rsidRPr="00553124" w:rsidRDefault="00B10EA5" w:rsidP="00687A6B">
      <w:pPr>
        <w:spacing w:before="100" w:beforeAutospacing="1" w:line="240" w:lineRule="auto"/>
        <w:jc w:val="both"/>
        <w:rPr>
          <w:rFonts w:ascii="Trebuchet MS" w:hAnsi="Trebuchet MS" w:cs="Arial"/>
          <w:color w:val="000000"/>
          <w:lang w:val="ro-RO"/>
        </w:rPr>
      </w:pPr>
      <w:r w:rsidRPr="00553124">
        <w:rPr>
          <w:rFonts w:ascii="Trebuchet MS" w:hAnsi="Trebuchet MS"/>
          <w:color w:val="000000"/>
          <w:lang w:val="ro-RO"/>
        </w:rPr>
        <w:t>Î</w:t>
      </w:r>
      <w:r w:rsidRPr="00553124">
        <w:rPr>
          <w:rFonts w:ascii="Trebuchet MS" w:hAnsi="Trebuchet MS" w:cs="Arial"/>
          <w:color w:val="000000"/>
          <w:lang w:val="ro-RO"/>
        </w:rPr>
        <w:t>n cadrul fiecărui proiect, rezultatele de program așteptate trebuie cuantificate prin</w:t>
      </w:r>
      <w:r w:rsidR="00EB56CD" w:rsidRPr="00553124">
        <w:rPr>
          <w:rFonts w:ascii="Trebuchet MS" w:hAnsi="Trebuchet MS" w:cs="Arial"/>
          <w:color w:val="000000"/>
          <w:lang w:val="ro-RO"/>
        </w:rPr>
        <w:t xml:space="preserve"> </w:t>
      </w:r>
      <w:r w:rsidR="00EB56CD" w:rsidRPr="00553124">
        <w:rPr>
          <w:rFonts w:ascii="Trebuchet MS" w:hAnsi="Trebuchet MS" w:cs="Arial"/>
          <w:b/>
          <w:color w:val="000000"/>
          <w:lang w:val="ro-RO"/>
        </w:rPr>
        <w:t>i</w:t>
      </w:r>
      <w:r w:rsidRPr="00553124">
        <w:rPr>
          <w:rFonts w:ascii="Trebuchet MS" w:hAnsi="Trebuchet MS" w:cs="Arial"/>
          <w:b/>
          <w:color w:val="000000"/>
          <w:lang w:val="ro-RO"/>
        </w:rPr>
        <w:t>ndicatorii de program (de rezultat și de realizare)</w:t>
      </w:r>
      <w:r w:rsidR="00FE7805" w:rsidRPr="00553124">
        <w:rPr>
          <w:rFonts w:ascii="Trebuchet MS" w:hAnsi="Trebuchet MS" w:cs="Arial"/>
          <w:b/>
          <w:color w:val="000000"/>
          <w:lang w:val="ro-RO"/>
        </w:rPr>
        <w:t xml:space="preserve"> </w:t>
      </w:r>
      <w:r w:rsidRPr="00553124">
        <w:rPr>
          <w:rFonts w:ascii="Trebuchet MS" w:hAnsi="Trebuchet MS" w:cs="Arial"/>
          <w:color w:val="000000"/>
          <w:lang w:val="ro-RO"/>
        </w:rPr>
        <w:t>enumerați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1"/>
        <w:gridCol w:w="3217"/>
        <w:gridCol w:w="3227"/>
      </w:tblGrid>
      <w:tr w:rsidR="00EF0C13" w:rsidRPr="00553124" w:rsidTr="00C427CB">
        <w:trPr>
          <w:trHeight w:val="630"/>
        </w:trPr>
        <w:tc>
          <w:tcPr>
            <w:tcW w:w="1731" w:type="pct"/>
            <w:shd w:val="clear" w:color="auto" w:fill="00B0F0"/>
            <w:vAlign w:val="center"/>
          </w:tcPr>
          <w:p w:rsidR="00EF0C13" w:rsidRPr="00553124" w:rsidRDefault="00EF0C13" w:rsidP="00A35967">
            <w:pPr>
              <w:spacing w:after="0" w:line="240" w:lineRule="auto"/>
              <w:jc w:val="center"/>
              <w:rPr>
                <w:rFonts w:ascii="Trebuchet MS" w:hAnsi="Trebuchet MS"/>
                <w:b/>
                <w:lang w:val="ro-RO" w:eastAsia="en-GB"/>
              </w:rPr>
            </w:pPr>
            <w:r w:rsidRPr="00553124">
              <w:rPr>
                <w:rFonts w:ascii="Trebuchet MS" w:hAnsi="Trebuchet MS"/>
                <w:b/>
                <w:lang w:val="ro-RO" w:eastAsia="en-GB"/>
              </w:rPr>
              <w:t>Rezultat POCA</w:t>
            </w:r>
          </w:p>
        </w:tc>
        <w:tc>
          <w:tcPr>
            <w:tcW w:w="1632" w:type="pct"/>
            <w:shd w:val="clear" w:color="auto" w:fill="00B0F0"/>
            <w:noWrap/>
            <w:vAlign w:val="center"/>
            <w:hideMark/>
          </w:tcPr>
          <w:p w:rsidR="00EF0C13" w:rsidRPr="00553124" w:rsidRDefault="00EF0C13" w:rsidP="00A35967">
            <w:pPr>
              <w:spacing w:after="0" w:line="240" w:lineRule="auto"/>
              <w:jc w:val="center"/>
              <w:rPr>
                <w:rFonts w:ascii="Trebuchet MS" w:hAnsi="Trebuchet MS"/>
                <w:b/>
                <w:lang w:val="ro-RO" w:eastAsia="en-GB"/>
              </w:rPr>
            </w:pPr>
            <w:r w:rsidRPr="00553124">
              <w:rPr>
                <w:rFonts w:ascii="Trebuchet MS" w:hAnsi="Trebuchet MS"/>
                <w:b/>
                <w:lang w:val="ro-RO" w:eastAsia="en-GB"/>
              </w:rPr>
              <w:t>Indicator</w:t>
            </w:r>
            <w:r w:rsidR="00C427CB" w:rsidRPr="00553124">
              <w:rPr>
                <w:rFonts w:ascii="Trebuchet MS" w:hAnsi="Trebuchet MS"/>
                <w:b/>
                <w:lang w:val="ro-RO" w:eastAsia="en-GB"/>
              </w:rPr>
              <w:t>i</w:t>
            </w:r>
            <w:r w:rsidRPr="00553124" w:rsidDel="00E13D59">
              <w:rPr>
                <w:rFonts w:ascii="Trebuchet MS" w:hAnsi="Trebuchet MS"/>
                <w:b/>
                <w:lang w:val="ro-RO" w:eastAsia="en-GB"/>
              </w:rPr>
              <w:t xml:space="preserve"> </w:t>
            </w:r>
            <w:r w:rsidRPr="00553124">
              <w:rPr>
                <w:rFonts w:ascii="Trebuchet MS" w:hAnsi="Trebuchet MS" w:cs="Arial"/>
                <w:b/>
                <w:bCs/>
                <w:noProof/>
                <w:lang w:val="ro-RO"/>
              </w:rPr>
              <w:t>de rezultat</w:t>
            </w:r>
            <w:r w:rsidRPr="00553124" w:rsidDel="00E13D59">
              <w:rPr>
                <w:rFonts w:ascii="Trebuchet MS" w:hAnsi="Trebuchet MS"/>
                <w:b/>
                <w:lang w:val="ro-RO" w:eastAsia="en-GB"/>
              </w:rPr>
              <w:t xml:space="preserve"> </w:t>
            </w:r>
          </w:p>
        </w:tc>
        <w:tc>
          <w:tcPr>
            <w:tcW w:w="1637" w:type="pct"/>
            <w:shd w:val="clear" w:color="auto" w:fill="00B0F0"/>
            <w:vAlign w:val="center"/>
            <w:hideMark/>
          </w:tcPr>
          <w:p w:rsidR="00EF0C13" w:rsidRPr="00553124" w:rsidRDefault="00EF0C13" w:rsidP="00C427CB">
            <w:pPr>
              <w:spacing w:after="0" w:line="240" w:lineRule="auto"/>
              <w:jc w:val="center"/>
              <w:rPr>
                <w:rFonts w:ascii="Trebuchet MS" w:hAnsi="Trebuchet MS"/>
                <w:b/>
                <w:lang w:val="ro-RO" w:eastAsia="en-GB"/>
              </w:rPr>
            </w:pPr>
            <w:r w:rsidRPr="00553124">
              <w:rPr>
                <w:rFonts w:ascii="Trebuchet MS" w:hAnsi="Trebuchet MS" w:cs="Arial"/>
                <w:b/>
                <w:bCs/>
                <w:noProof/>
                <w:lang w:val="ro-RO"/>
              </w:rPr>
              <w:t>Indicator</w:t>
            </w:r>
            <w:r w:rsidR="00C427CB" w:rsidRPr="00553124">
              <w:rPr>
                <w:rFonts w:ascii="Trebuchet MS" w:hAnsi="Trebuchet MS" w:cs="Arial"/>
                <w:b/>
                <w:bCs/>
                <w:noProof/>
                <w:lang w:val="ro-RO"/>
              </w:rPr>
              <w:t>i</w:t>
            </w:r>
            <w:r w:rsidRPr="00553124">
              <w:rPr>
                <w:rFonts w:ascii="Trebuchet MS" w:hAnsi="Trebuchet MS" w:cs="Arial"/>
                <w:b/>
                <w:bCs/>
                <w:noProof/>
                <w:lang w:val="ro-RO"/>
              </w:rPr>
              <w:t xml:space="preserve"> de realizare</w:t>
            </w:r>
            <w:r w:rsidRPr="00553124" w:rsidDel="00E13D59">
              <w:rPr>
                <w:rFonts w:ascii="Trebuchet MS" w:hAnsi="Trebuchet MS"/>
                <w:b/>
                <w:lang w:val="ro-RO" w:eastAsia="en-GB"/>
              </w:rPr>
              <w:t xml:space="preserve"> </w:t>
            </w:r>
          </w:p>
        </w:tc>
      </w:tr>
      <w:tr w:rsidR="00EF0C13" w:rsidRPr="00553124" w:rsidTr="00C427CB">
        <w:trPr>
          <w:trHeight w:val="1030"/>
        </w:trPr>
        <w:tc>
          <w:tcPr>
            <w:tcW w:w="1731" w:type="pct"/>
            <w:shd w:val="clear" w:color="auto" w:fill="auto"/>
          </w:tcPr>
          <w:p w:rsidR="00EF0C13" w:rsidRPr="00553124" w:rsidRDefault="00EF0C13" w:rsidP="005A2E78">
            <w:pPr>
              <w:spacing w:after="0" w:line="240" w:lineRule="auto"/>
              <w:jc w:val="both"/>
              <w:rPr>
                <w:rFonts w:ascii="Trebuchet MS" w:hAnsi="Trebuchet MS"/>
                <w:lang w:val="ro-RO" w:eastAsia="en-GB"/>
              </w:rPr>
            </w:pPr>
            <w:r w:rsidRPr="00553124">
              <w:rPr>
                <w:rFonts w:ascii="Trebuchet MS" w:hAnsi="Trebuchet MS"/>
                <w:b/>
                <w:lang w:val="ro-RO"/>
              </w:rPr>
              <w:t>R3:</w:t>
            </w:r>
            <w:r w:rsidRPr="00553124">
              <w:rPr>
                <w:rFonts w:ascii="Trebuchet MS" w:hAnsi="Trebuchet MS"/>
                <w:lang w:val="ro-RO"/>
              </w:rPr>
              <w:t xml:space="preserve"> Aplicarea unitară a normelor, mecanismelor și procedurilor în materie de etică și integritate în autoritățile și instituțiile publice;</w:t>
            </w:r>
          </w:p>
        </w:tc>
        <w:tc>
          <w:tcPr>
            <w:tcW w:w="1632" w:type="pct"/>
            <w:vMerge w:val="restart"/>
            <w:shd w:val="clear" w:color="auto" w:fill="auto"/>
            <w:noWrap/>
            <w:vAlign w:val="center"/>
            <w:hideMark/>
          </w:tcPr>
          <w:p w:rsidR="00EF0C13" w:rsidRPr="00553124" w:rsidRDefault="002859AC" w:rsidP="002859AC">
            <w:pPr>
              <w:pStyle w:val="BodyText"/>
              <w:ind w:left="0"/>
              <w:jc w:val="both"/>
              <w:rPr>
                <w:rFonts w:ascii="Trebuchet MS" w:hAnsi="Trebuchet MS"/>
                <w:lang w:val="ro-RO" w:eastAsia="en-GB"/>
              </w:rPr>
            </w:pPr>
            <w:r w:rsidRPr="00553124">
              <w:rPr>
                <w:rFonts w:ascii="Trebuchet MS" w:hAnsi="Trebuchet MS" w:cs="Calibri"/>
                <w:b/>
                <w:sz w:val="22"/>
                <w:szCs w:val="22"/>
                <w:lang w:val="ro-RO"/>
              </w:rPr>
              <w:t>5S25</w:t>
            </w:r>
            <w:r w:rsidRPr="00553124">
              <w:rPr>
                <w:rFonts w:ascii="Trebuchet MS" w:hAnsi="Trebuchet MS" w:cs="Calibri"/>
                <w:sz w:val="22"/>
                <w:szCs w:val="22"/>
                <w:lang w:val="ro-RO"/>
              </w:rPr>
              <w:t xml:space="preserve"> Autorități și instituții publice care au adoptat proceduri operaţionale privind măsurile preventive anticorupție și indicatorii aferenți</w:t>
            </w:r>
          </w:p>
        </w:tc>
        <w:tc>
          <w:tcPr>
            <w:tcW w:w="1637" w:type="pct"/>
            <w:vMerge w:val="restart"/>
            <w:shd w:val="clear" w:color="auto" w:fill="auto"/>
            <w:vAlign w:val="center"/>
            <w:hideMark/>
          </w:tcPr>
          <w:p w:rsidR="00EF0C13" w:rsidRPr="00553124" w:rsidRDefault="00EF0C13" w:rsidP="005A2E78">
            <w:pPr>
              <w:pStyle w:val="BodyText"/>
              <w:ind w:left="0"/>
              <w:jc w:val="both"/>
              <w:rPr>
                <w:rFonts w:ascii="Trebuchet MS" w:hAnsi="Trebuchet MS" w:cs="Calibri"/>
                <w:sz w:val="22"/>
                <w:szCs w:val="22"/>
                <w:lang w:val="ro-RO"/>
              </w:rPr>
            </w:pPr>
            <w:r w:rsidRPr="00553124">
              <w:rPr>
                <w:rFonts w:ascii="Trebuchet MS" w:hAnsi="Trebuchet MS" w:cs="Calibri"/>
                <w:b/>
                <w:sz w:val="22"/>
                <w:szCs w:val="22"/>
                <w:lang w:val="ro-RO"/>
              </w:rPr>
              <w:t>5S64</w:t>
            </w:r>
            <w:r w:rsidRPr="00553124">
              <w:rPr>
                <w:rFonts w:ascii="Trebuchet MS" w:hAnsi="Trebuchet MS" w:cs="Calibri"/>
                <w:sz w:val="22"/>
                <w:szCs w:val="22"/>
                <w:lang w:val="ro-RO"/>
              </w:rPr>
              <w:t xml:space="preserve"> Autorități și instituţii publice sprijinite să dezvolte proceduri operaţionale privind măsurile preventive anticorupție și indicatorii aferenți</w:t>
            </w:r>
          </w:p>
        </w:tc>
      </w:tr>
      <w:tr w:rsidR="00EF0C13" w:rsidRPr="00553124" w:rsidTr="00C427CB">
        <w:trPr>
          <w:trHeight w:val="1303"/>
        </w:trPr>
        <w:tc>
          <w:tcPr>
            <w:tcW w:w="1731" w:type="pct"/>
            <w:shd w:val="clear" w:color="auto" w:fill="auto"/>
          </w:tcPr>
          <w:p w:rsidR="00EF0C13" w:rsidRPr="00553124" w:rsidRDefault="00EF0C13" w:rsidP="005A2E78">
            <w:pPr>
              <w:pStyle w:val="BodyText"/>
              <w:spacing w:after="120"/>
              <w:ind w:left="0"/>
              <w:jc w:val="both"/>
              <w:rPr>
                <w:rFonts w:ascii="Trebuchet MS" w:hAnsi="Trebuchet MS"/>
                <w:sz w:val="22"/>
                <w:szCs w:val="22"/>
                <w:lang w:val="ro-RO" w:eastAsia="en-GB"/>
              </w:rPr>
            </w:pPr>
            <w:r w:rsidRPr="00553124">
              <w:rPr>
                <w:rFonts w:ascii="Trebuchet MS" w:hAnsi="Trebuchet MS"/>
                <w:b/>
                <w:sz w:val="22"/>
                <w:szCs w:val="22"/>
                <w:lang w:val="ro-RO"/>
              </w:rPr>
              <w:t>R4:</w:t>
            </w:r>
            <w:r w:rsidRPr="00553124">
              <w:rPr>
                <w:rFonts w:ascii="Trebuchet MS" w:hAnsi="Trebuchet MS"/>
                <w:sz w:val="22"/>
                <w:szCs w:val="22"/>
                <w:lang w:val="ro-RO"/>
              </w:rPr>
              <w:t xml:space="preserve"> Grad crescut de implementare a măsurilor referitoare la prevenirea corupției și a indicatorilor de evaluare în autoritățile și instituțiile publice;</w:t>
            </w:r>
          </w:p>
        </w:tc>
        <w:tc>
          <w:tcPr>
            <w:tcW w:w="1632" w:type="pct"/>
            <w:vMerge/>
            <w:shd w:val="clear" w:color="auto" w:fill="auto"/>
            <w:noWrap/>
            <w:vAlign w:val="center"/>
          </w:tcPr>
          <w:p w:rsidR="00EF0C13" w:rsidRPr="00553124" w:rsidRDefault="00EF0C13" w:rsidP="00A35967">
            <w:pPr>
              <w:spacing w:after="0" w:line="240" w:lineRule="auto"/>
              <w:jc w:val="center"/>
              <w:rPr>
                <w:rFonts w:ascii="Trebuchet MS" w:hAnsi="Trebuchet MS"/>
                <w:lang w:val="ro-RO" w:eastAsia="en-GB"/>
              </w:rPr>
            </w:pPr>
          </w:p>
        </w:tc>
        <w:tc>
          <w:tcPr>
            <w:tcW w:w="1637" w:type="pct"/>
            <w:vMerge/>
            <w:shd w:val="clear" w:color="auto" w:fill="auto"/>
            <w:vAlign w:val="center"/>
          </w:tcPr>
          <w:p w:rsidR="00EF0C13" w:rsidRPr="00553124" w:rsidRDefault="00EF0C13" w:rsidP="00A35967">
            <w:pPr>
              <w:pStyle w:val="BodyText"/>
              <w:ind w:left="0"/>
              <w:jc w:val="both"/>
              <w:rPr>
                <w:rFonts w:ascii="Trebuchet MS" w:hAnsi="Trebuchet MS" w:cs="Calibri"/>
                <w:sz w:val="22"/>
                <w:szCs w:val="22"/>
                <w:lang w:val="ro-RO"/>
              </w:rPr>
            </w:pPr>
          </w:p>
        </w:tc>
      </w:tr>
      <w:tr w:rsidR="00EF0C13" w:rsidRPr="00553124" w:rsidTr="00C427CB">
        <w:trPr>
          <w:trHeight w:val="1850"/>
        </w:trPr>
        <w:tc>
          <w:tcPr>
            <w:tcW w:w="1731" w:type="pct"/>
            <w:shd w:val="clear" w:color="auto" w:fill="auto"/>
          </w:tcPr>
          <w:p w:rsidR="00EF0C13" w:rsidRPr="00553124" w:rsidRDefault="00EF0C13" w:rsidP="005A2E78">
            <w:pPr>
              <w:pStyle w:val="BodyText"/>
              <w:ind w:left="0"/>
              <w:jc w:val="both"/>
              <w:rPr>
                <w:rFonts w:ascii="Trebuchet MS" w:hAnsi="Trebuchet MS"/>
                <w:sz w:val="22"/>
                <w:szCs w:val="22"/>
                <w:lang w:val="ro-RO" w:eastAsia="en-GB"/>
              </w:rPr>
            </w:pPr>
            <w:r w:rsidRPr="00553124">
              <w:rPr>
                <w:rFonts w:ascii="Trebuchet MS" w:hAnsi="Trebuchet MS"/>
                <w:b/>
                <w:sz w:val="22"/>
                <w:szCs w:val="22"/>
                <w:lang w:val="ro-RO"/>
              </w:rPr>
              <w:t>R5:</w:t>
            </w:r>
            <w:r w:rsidRPr="00553124">
              <w:rPr>
                <w:rFonts w:ascii="Trebuchet MS" w:hAnsi="Trebuchet MS"/>
                <w:sz w:val="22"/>
                <w:szCs w:val="22"/>
                <w:lang w:val="ro-RO"/>
              </w:rPr>
              <w:t xml:space="preserve"> Grad crescut de conștientizare a corupției atât în rândul cetățenilor cât și al personalului din administrația publică;</w:t>
            </w:r>
          </w:p>
        </w:tc>
        <w:tc>
          <w:tcPr>
            <w:tcW w:w="1632" w:type="pct"/>
            <w:shd w:val="clear" w:color="auto" w:fill="auto"/>
            <w:noWrap/>
            <w:vAlign w:val="center"/>
          </w:tcPr>
          <w:p w:rsidR="00EF0C13" w:rsidRPr="00553124" w:rsidRDefault="00EF0C13" w:rsidP="00A35967">
            <w:pPr>
              <w:spacing w:after="0" w:line="240" w:lineRule="auto"/>
              <w:jc w:val="both"/>
              <w:rPr>
                <w:rFonts w:ascii="Trebuchet MS" w:hAnsi="Trebuchet MS"/>
                <w:lang w:val="ro-RO" w:eastAsia="en-GB"/>
              </w:rPr>
            </w:pPr>
          </w:p>
        </w:tc>
        <w:tc>
          <w:tcPr>
            <w:tcW w:w="1637" w:type="pct"/>
            <w:shd w:val="clear" w:color="auto" w:fill="auto"/>
            <w:vAlign w:val="center"/>
          </w:tcPr>
          <w:p w:rsidR="00EF0C13" w:rsidRPr="00553124" w:rsidRDefault="00EF0C13" w:rsidP="00A35967">
            <w:pPr>
              <w:pStyle w:val="BodyText"/>
              <w:ind w:left="0"/>
              <w:jc w:val="both"/>
              <w:rPr>
                <w:rFonts w:ascii="Trebuchet MS" w:hAnsi="Trebuchet MS"/>
                <w:sz w:val="22"/>
                <w:szCs w:val="22"/>
                <w:lang w:val="ro-RO" w:eastAsia="en-GB"/>
              </w:rPr>
            </w:pPr>
            <w:r w:rsidRPr="00553124">
              <w:rPr>
                <w:rFonts w:ascii="Trebuchet MS" w:hAnsi="Trebuchet MS" w:cs="Calibri"/>
                <w:b/>
                <w:sz w:val="22"/>
                <w:szCs w:val="22"/>
                <w:lang w:val="ro-RO"/>
              </w:rPr>
              <w:t>5S65</w:t>
            </w:r>
            <w:r w:rsidRPr="00553124">
              <w:rPr>
                <w:rFonts w:ascii="Trebuchet MS" w:hAnsi="Trebuchet MS" w:cs="Calibri"/>
                <w:sz w:val="22"/>
                <w:szCs w:val="22"/>
                <w:lang w:val="ro-RO"/>
              </w:rPr>
              <w:t xml:space="preserve"> Sondaje privind percepția în rândul cetățenilor și al personalului din cadrul administrației publice, precum și campanii de conştientizare a publicului cu privire la corupție</w:t>
            </w:r>
          </w:p>
        </w:tc>
      </w:tr>
      <w:tr w:rsidR="00EF0C13" w:rsidRPr="00553124" w:rsidTr="00C427CB">
        <w:trPr>
          <w:trHeight w:val="236"/>
        </w:trPr>
        <w:tc>
          <w:tcPr>
            <w:tcW w:w="1731" w:type="pct"/>
            <w:shd w:val="clear" w:color="auto" w:fill="auto"/>
          </w:tcPr>
          <w:p w:rsidR="00EF0C13" w:rsidRPr="00553124" w:rsidRDefault="00EF0C13" w:rsidP="005A2E78">
            <w:pPr>
              <w:spacing w:before="120" w:after="120" w:line="240" w:lineRule="auto"/>
              <w:jc w:val="both"/>
              <w:rPr>
                <w:rFonts w:ascii="Trebuchet MS" w:hAnsi="Trebuchet MS" w:cs="Calibri"/>
                <w:lang w:val="ro-RO"/>
              </w:rPr>
            </w:pPr>
            <w:r w:rsidRPr="00553124">
              <w:rPr>
                <w:rFonts w:ascii="Trebuchet MS" w:hAnsi="Trebuchet MS" w:cs="Calibri"/>
                <w:b/>
                <w:lang w:val="ro-RO"/>
              </w:rPr>
              <w:t>R6:</w:t>
            </w:r>
            <w:r w:rsidRPr="00553124">
              <w:rPr>
                <w:rFonts w:ascii="Trebuchet MS" w:hAnsi="Trebuchet MS" w:cs="Calibri"/>
                <w:lang w:val="ro-RO"/>
              </w:rPr>
              <w:t xml:space="preserve"> Îmbunătățirea cunoștințelor și a competențelor personalului din autoritățile și instituțiile publice în ceea ce privește prevenirea corupției.</w:t>
            </w:r>
          </w:p>
        </w:tc>
        <w:tc>
          <w:tcPr>
            <w:tcW w:w="1632" w:type="pct"/>
            <w:shd w:val="clear" w:color="auto" w:fill="auto"/>
            <w:noWrap/>
            <w:vAlign w:val="center"/>
          </w:tcPr>
          <w:p w:rsidR="00EF0C13" w:rsidRPr="00553124" w:rsidRDefault="00EF0C13" w:rsidP="00A35967">
            <w:pPr>
              <w:spacing w:after="0" w:line="240" w:lineRule="auto"/>
              <w:jc w:val="both"/>
              <w:rPr>
                <w:rFonts w:ascii="Trebuchet MS" w:hAnsi="Trebuchet MS"/>
                <w:lang w:val="ro-RO" w:eastAsia="en-GB"/>
              </w:rPr>
            </w:pPr>
            <w:r w:rsidRPr="00553124">
              <w:rPr>
                <w:rFonts w:ascii="Trebuchet MS" w:hAnsi="Trebuchet MS" w:cs="Calibri"/>
                <w:b/>
                <w:lang w:val="ro-RO"/>
              </w:rPr>
              <w:t>5S26</w:t>
            </w:r>
            <w:r w:rsidRPr="00553124">
              <w:rPr>
                <w:rFonts w:ascii="Trebuchet MS" w:hAnsi="Trebuchet MS" w:cs="Calibri"/>
                <w:lang w:val="ro-RO"/>
              </w:rPr>
              <w:t xml:space="preserve"> Personal din autoritățile și instituțiile publice care a fost certificat la finalizarea cursurilor  în domeniul prevenirii corupției, transparenței, eticii și integrității</w:t>
            </w:r>
          </w:p>
        </w:tc>
        <w:tc>
          <w:tcPr>
            <w:tcW w:w="1637" w:type="pct"/>
            <w:shd w:val="clear" w:color="auto" w:fill="auto"/>
            <w:vAlign w:val="center"/>
          </w:tcPr>
          <w:p w:rsidR="00EF0C13" w:rsidRPr="00553124" w:rsidRDefault="00EF0C13" w:rsidP="00A35967">
            <w:pPr>
              <w:pStyle w:val="BodyText"/>
              <w:ind w:left="0"/>
              <w:jc w:val="both"/>
              <w:rPr>
                <w:rFonts w:ascii="Trebuchet MS" w:hAnsi="Trebuchet MS"/>
                <w:sz w:val="22"/>
                <w:szCs w:val="22"/>
                <w:lang w:val="ro-RO" w:eastAsia="en-GB"/>
              </w:rPr>
            </w:pPr>
            <w:r w:rsidRPr="00553124">
              <w:rPr>
                <w:rFonts w:ascii="Trebuchet MS" w:hAnsi="Trebuchet MS" w:cs="Calibri"/>
                <w:b/>
                <w:sz w:val="22"/>
                <w:szCs w:val="22"/>
                <w:lang w:val="ro-RO"/>
              </w:rPr>
              <w:t>5S66</w:t>
            </w:r>
            <w:r w:rsidRPr="00553124">
              <w:rPr>
                <w:rFonts w:ascii="Trebuchet MS" w:hAnsi="Trebuchet MS" w:cs="Calibri"/>
                <w:sz w:val="22"/>
                <w:szCs w:val="22"/>
                <w:lang w:val="ro-RO"/>
              </w:rPr>
              <w:t xml:space="preserve"> Personal din  autoritățile și instituțiile publice participant la formare în domeniul prevenirii corupției, transparenței, eticii și integrităţii</w:t>
            </w:r>
          </w:p>
        </w:tc>
      </w:tr>
    </w:tbl>
    <w:p w:rsidR="00EF0C13" w:rsidRPr="00553124" w:rsidRDefault="00EF0C13" w:rsidP="00EF0C13">
      <w:pPr>
        <w:jc w:val="both"/>
        <w:rPr>
          <w:rFonts w:ascii="Trebuchet MS" w:hAnsi="Trebuchet MS" w:cs="Arial"/>
          <w:b/>
          <w:noProof/>
          <w:color w:val="000000"/>
          <w:lang w:val="ro-RO"/>
        </w:rPr>
      </w:pPr>
      <w:r w:rsidRPr="00553124">
        <w:rPr>
          <w:rFonts w:ascii="Trebuchet MS" w:hAnsi="Trebuchet MS" w:cs="Arial"/>
          <w:b/>
          <w:noProof/>
          <w:color w:val="000000"/>
          <w:lang w:val="ro-RO"/>
        </w:rPr>
        <w:lastRenderedPageBreak/>
        <w:t>Descrierea indicatorilor:</w:t>
      </w:r>
    </w:p>
    <w:p w:rsidR="00EB602C" w:rsidRPr="00553124" w:rsidRDefault="00EB602C" w:rsidP="00EF0C13">
      <w:pPr>
        <w:spacing w:after="0" w:line="240" w:lineRule="auto"/>
        <w:jc w:val="both"/>
        <w:rPr>
          <w:rFonts w:ascii="Trebuchet MS" w:hAnsi="Trebuchet MS" w:cs="Calibri"/>
          <w:b/>
          <w:lang w:val="ro-RO"/>
        </w:rPr>
      </w:pPr>
      <w:r w:rsidRPr="00553124">
        <w:rPr>
          <w:rFonts w:ascii="Trebuchet MS" w:hAnsi="Trebuchet MS" w:cs="Calibri"/>
          <w:b/>
          <w:lang w:val="ro-RO"/>
        </w:rPr>
        <w:t>5S25 Autorități și instituții publice care au adoptat proceduri operaţionale privind măsurile preventive anticorupție și indicatorii aferenți</w:t>
      </w:r>
    </w:p>
    <w:p w:rsidR="00EB602C" w:rsidRPr="00553124" w:rsidRDefault="00EB602C" w:rsidP="00EF0C13">
      <w:pPr>
        <w:spacing w:after="0" w:line="240" w:lineRule="auto"/>
        <w:jc w:val="both"/>
        <w:rPr>
          <w:rFonts w:ascii="Trebuchet MS" w:hAnsi="Trebuchet MS" w:cs="Calibri"/>
          <w:lang w:val="ro-RO"/>
        </w:rPr>
      </w:pPr>
    </w:p>
    <w:p w:rsidR="00F831D7" w:rsidRPr="00553124" w:rsidRDefault="00F831D7" w:rsidP="00EF0C13">
      <w:pPr>
        <w:spacing w:after="0" w:line="240" w:lineRule="auto"/>
        <w:jc w:val="both"/>
        <w:rPr>
          <w:rFonts w:ascii="Trebuchet MS" w:hAnsi="Trebuchet MS" w:cs="Calibri"/>
          <w:lang w:val="ro-RO"/>
        </w:rPr>
      </w:pPr>
      <w:r w:rsidRPr="00553124">
        <w:rPr>
          <w:rFonts w:ascii="Trebuchet MS" w:hAnsi="Trebuchet MS" w:cs="Calibri"/>
          <w:lang w:val="ro-RO"/>
        </w:rPr>
        <w:t xml:space="preserve">Indicatorul reprezintă numărul de autorități și instituții publice care, urmare a sprijinului direct în cadrul operațiunilor finanțate în contextul obiectivului specific 2.2, au </w:t>
      </w:r>
      <w:r w:rsidR="003C602E" w:rsidRPr="00553124">
        <w:rPr>
          <w:rFonts w:ascii="Trebuchet MS" w:hAnsi="Trebuchet MS" w:cs="Calibri"/>
          <w:lang w:val="ro-RO"/>
        </w:rPr>
        <w:t>adoptat proceduri operaționale privind măsurile preventive anticorupție și indicatorii aferenți.</w:t>
      </w:r>
    </w:p>
    <w:p w:rsidR="00EB602C" w:rsidRPr="00553124" w:rsidRDefault="00EB602C" w:rsidP="00EF0C13">
      <w:pPr>
        <w:spacing w:after="0" w:line="240" w:lineRule="auto"/>
        <w:jc w:val="both"/>
        <w:rPr>
          <w:rFonts w:ascii="Trebuchet MS" w:hAnsi="Trebuchet MS" w:cs="Calibri"/>
          <w:b/>
          <w:lang w:val="ro-RO"/>
        </w:rPr>
      </w:pPr>
    </w:p>
    <w:p w:rsidR="00EF0C13" w:rsidRPr="00553124" w:rsidRDefault="00EF0C13" w:rsidP="00EF0C13">
      <w:pPr>
        <w:spacing w:after="0" w:line="240" w:lineRule="auto"/>
        <w:jc w:val="both"/>
        <w:rPr>
          <w:rFonts w:ascii="Trebuchet MS" w:hAnsi="Trebuchet MS" w:cs="Calibri"/>
          <w:b/>
          <w:lang w:val="ro-RO"/>
        </w:rPr>
      </w:pPr>
      <w:r w:rsidRPr="00553124">
        <w:rPr>
          <w:rFonts w:ascii="Trebuchet MS" w:hAnsi="Trebuchet MS" w:cs="Calibri"/>
          <w:b/>
          <w:lang w:val="ro-RO"/>
        </w:rPr>
        <w:t>5S26 Personal din autoritățile și instituțiile publice care a fost certificat la finalizarea cursurilor în domeniul prevenirii corupției, transparenței, eticii și integrității</w:t>
      </w:r>
    </w:p>
    <w:p w:rsidR="00EF0C13" w:rsidRPr="00553124" w:rsidRDefault="00EF0C13" w:rsidP="00EF0C13">
      <w:pPr>
        <w:spacing w:after="0" w:line="240" w:lineRule="auto"/>
        <w:jc w:val="both"/>
        <w:rPr>
          <w:rFonts w:ascii="Trebuchet MS" w:hAnsi="Trebuchet MS" w:cs="Calibri"/>
          <w:lang w:val="ro-RO"/>
        </w:rPr>
      </w:pP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Indicatorul reprezintă numărul de persoane care au participat la activități de formare finanțate în cadrul OS 2.2 și au obținut o certificare a competențelor dobândite.</w:t>
      </w: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553124">
        <w:rPr>
          <w:rFonts w:ascii="Trebuchet MS" w:hAnsi="Trebuchet MS" w:cs="Calibri"/>
          <w:i/>
          <w:lang w:val="ro-RO"/>
        </w:rPr>
        <w:t>Persoane care dobândesc o calificare la încetarea calității de participant</w:t>
      </w:r>
      <w:r w:rsidRPr="00553124">
        <w:rPr>
          <w:rFonts w:ascii="Trebuchet MS" w:hAnsi="Trebuchet MS" w:cs="Calibri"/>
          <w:lang w:val="ro-RO"/>
        </w:rPr>
        <w:t xml:space="preserve">”, certificare înseamnă rezultatul unui proces de evaluare și validare care este obținut când un organism competent </w:t>
      </w:r>
      <w:r w:rsidR="0038226E" w:rsidRPr="00553124">
        <w:rPr>
          <w:rFonts w:ascii="Trebuchet MS" w:hAnsi="Trebuchet MS"/>
          <w:shd w:val="clear" w:color="auto" w:fill="FFFFFF"/>
          <w:lang w:val="ro-RO"/>
        </w:rPr>
        <w:t>sau furnizorul de formare</w:t>
      </w:r>
      <w:r w:rsidR="0038226E" w:rsidRPr="00553124">
        <w:rPr>
          <w:rFonts w:ascii="Trebuchet MS" w:hAnsi="Trebuchet MS" w:cs="Calibri"/>
          <w:lang w:val="ro-RO"/>
        </w:rPr>
        <w:t xml:space="preserve"> </w:t>
      </w:r>
      <w:r w:rsidR="0038226E" w:rsidRPr="00553124">
        <w:rPr>
          <w:rFonts w:ascii="Trebuchet MS" w:hAnsi="Trebuchet MS"/>
          <w:lang w:val="ro-RO" w:eastAsia="bg-BG"/>
        </w:rPr>
        <w:t xml:space="preserve">printr-un sistem propriu de certificare, </w:t>
      </w:r>
      <w:r w:rsidR="0038226E" w:rsidRPr="00553124">
        <w:rPr>
          <w:rFonts w:ascii="Trebuchet MS" w:hAnsi="Trebuchet MS" w:cs="Calibri"/>
          <w:lang w:val="ro-RO"/>
        </w:rPr>
        <w:t xml:space="preserve">determină </w:t>
      </w:r>
      <w:r w:rsidRPr="00553124">
        <w:rPr>
          <w:rFonts w:ascii="Trebuchet MS" w:hAnsi="Trebuchet MS" w:cs="Calibri"/>
          <w:lang w:val="ro-RO"/>
        </w:rPr>
        <w:t>dacă o persoană a atins obiectivele de învățare la standardele propuse prin programul de formare. Prin „</w:t>
      </w:r>
      <w:r w:rsidRPr="00553124">
        <w:rPr>
          <w:rFonts w:ascii="Trebuchet MS" w:hAnsi="Trebuchet MS" w:cs="Calibri"/>
          <w:i/>
          <w:lang w:val="ro-RO"/>
        </w:rPr>
        <w:t>la încetarea calității de participant</w:t>
      </w:r>
      <w:r w:rsidRPr="00553124">
        <w:rPr>
          <w:rFonts w:ascii="Trebuchet MS" w:hAnsi="Trebuchet MS" w:cs="Calibri"/>
          <w:lang w:val="ro-RO"/>
        </w:rPr>
        <w:t>” se înțelege perioada de până la 4 săptămâni după finalizarea activității de formare.</w:t>
      </w: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Astfel, în proiectele finanțate prin POCA ce au incluse activități de formare/instruire, indicatorii de program, în speță cei de rezultat, care măsoară numărul de participanți certificați în urma derulării acestor activități, trebuie să țină cont de următoarele aspecte</w:t>
      </w:r>
      <w:r w:rsidR="0038226E" w:rsidRPr="00553124">
        <w:rPr>
          <w:rFonts w:ascii="Trebuchet MS" w:hAnsi="Trebuchet MS" w:cs="Calibri"/>
          <w:lang w:val="ro-RO"/>
        </w:rPr>
        <w:t xml:space="preserve">, </w:t>
      </w:r>
      <w:r w:rsidR="0038226E" w:rsidRPr="00553124">
        <w:rPr>
          <w:rFonts w:ascii="Trebuchet MS" w:hAnsi="Trebuchet MS"/>
          <w:lang w:val="ro-RO"/>
        </w:rPr>
        <w:t>fără de care cheltuielile aferente nu vor fi considerate eligibile de către AM POCA, iar indicatorul de proiect nu va fi considerat atins, respectiv</w:t>
      </w:r>
      <w:r w:rsidRPr="00553124">
        <w:rPr>
          <w:rFonts w:ascii="Trebuchet MS" w:hAnsi="Trebuchet MS" w:cs="Calibri"/>
          <w:lang w:val="ro-RO"/>
        </w:rPr>
        <w:t>:</w:t>
      </w:r>
    </w:p>
    <w:p w:rsidR="00EF0C13" w:rsidRPr="00553124" w:rsidRDefault="00EF0C13" w:rsidP="00E371FE">
      <w:pPr>
        <w:numPr>
          <w:ilvl w:val="0"/>
          <w:numId w:val="23"/>
        </w:numPr>
        <w:jc w:val="both"/>
        <w:rPr>
          <w:rFonts w:ascii="Trebuchet MS" w:hAnsi="Trebuchet MS" w:cs="Calibri"/>
          <w:lang w:val="ro-RO"/>
        </w:rPr>
      </w:pPr>
      <w:r w:rsidRPr="00553124">
        <w:rPr>
          <w:rFonts w:ascii="Trebuchet MS" w:hAnsi="Trebuchet MS" w:cs="Calibri"/>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rsidR="00EF0C13" w:rsidRPr="00553124" w:rsidRDefault="00EF0C13" w:rsidP="00E371FE">
      <w:pPr>
        <w:numPr>
          <w:ilvl w:val="0"/>
          <w:numId w:val="24"/>
        </w:numPr>
        <w:jc w:val="both"/>
        <w:rPr>
          <w:rFonts w:ascii="Trebuchet MS" w:hAnsi="Trebuchet MS" w:cs="Calibri"/>
          <w:lang w:val="ro-RO"/>
        </w:rPr>
      </w:pPr>
      <w:r w:rsidRPr="00553124">
        <w:rPr>
          <w:rFonts w:ascii="Trebuchet MS" w:hAnsi="Trebuchet MS" w:cs="Calibri"/>
          <w:lang w:val="ro-RO"/>
        </w:rPr>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rsidR="00EF0C13" w:rsidRPr="00553124" w:rsidRDefault="00EF0C13" w:rsidP="00E371FE">
      <w:pPr>
        <w:numPr>
          <w:ilvl w:val="0"/>
          <w:numId w:val="25"/>
        </w:numPr>
        <w:jc w:val="both"/>
        <w:rPr>
          <w:rFonts w:ascii="Trebuchet MS" w:hAnsi="Trebuchet MS" w:cs="Calibri"/>
          <w:lang w:val="ro-RO"/>
        </w:rPr>
      </w:pPr>
      <w:r w:rsidRPr="00553124">
        <w:rPr>
          <w:rFonts w:ascii="Trebuchet MS" w:hAnsi="Trebuchet MS" w:cs="Calibri"/>
          <w:lang w:val="ro-RO"/>
        </w:rPr>
        <w:t>în urma derulării procesului de evaluare, organismul competent sau furnizorul de formare</w:t>
      </w:r>
      <w:r w:rsidR="0038226E" w:rsidRPr="00553124">
        <w:rPr>
          <w:rFonts w:ascii="Trebuchet MS" w:hAnsi="Trebuchet MS" w:cs="Calibri"/>
          <w:lang w:val="ro-RO"/>
        </w:rPr>
        <w:t>,</w:t>
      </w:r>
      <w:r w:rsidRPr="00553124">
        <w:rPr>
          <w:rFonts w:ascii="Trebuchet MS" w:hAnsi="Trebuchet MS" w:cs="Calibri"/>
          <w:lang w:val="ro-RO"/>
        </w:rPr>
        <w:t xml:space="preserve"> care a organizat formarea/instruirea trebuie să emită diplome/certificate de participare/absolvire, potrivit rezultatelor obținute de fiecare participant.</w:t>
      </w: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553124" w:rsidRDefault="00EF0C13" w:rsidP="00EF0C13">
      <w:pPr>
        <w:spacing w:after="0" w:line="240" w:lineRule="auto"/>
        <w:jc w:val="both"/>
        <w:rPr>
          <w:rFonts w:ascii="Trebuchet MS" w:hAnsi="Trebuchet MS" w:cs="Arial"/>
          <w:b/>
          <w:bCs/>
          <w:color w:val="92D050"/>
          <w:shd w:val="clear" w:color="auto" w:fill="FFFFFF"/>
          <w:lang w:val="ro-RO"/>
        </w:rPr>
      </w:pPr>
      <w:r w:rsidRPr="00553124">
        <w:rPr>
          <w:rFonts w:ascii="Trebuchet MS" w:hAnsi="Trebuchet MS"/>
          <w:color w:val="000000"/>
          <w:shd w:val="clear" w:color="auto" w:fill="FFFFFF"/>
          <w:lang w:val="ro-RO"/>
        </w:rPr>
        <w:lastRenderedPageBreak/>
        <w:t>De asemenea, pentru persoanele înregistrate în cadrul acestui indicator se aplică aceleași reguli de colectare ca și în cazul indicatorilor comuni de realizare (prevăzuți în anexa nr. I a Regulamentului nr. 1304/2013).</w:t>
      </w:r>
    </w:p>
    <w:p w:rsidR="00EF0C13" w:rsidRPr="00553124" w:rsidRDefault="00EF0C13" w:rsidP="00EF0C13">
      <w:pPr>
        <w:spacing w:after="0" w:line="240" w:lineRule="auto"/>
        <w:jc w:val="both"/>
        <w:rPr>
          <w:rFonts w:ascii="Trebuchet MS" w:hAnsi="Trebuchet MS" w:cs="Arial"/>
          <w:b/>
          <w:bCs/>
          <w:color w:val="92D050"/>
          <w:shd w:val="clear" w:color="auto" w:fill="FFFFFF"/>
          <w:lang w:val="ro-RO"/>
        </w:rPr>
      </w:pPr>
    </w:p>
    <w:p w:rsidR="00EF0C13" w:rsidRPr="00553124" w:rsidRDefault="00EF0C13" w:rsidP="00EF0C13">
      <w:pPr>
        <w:spacing w:after="0" w:line="240" w:lineRule="auto"/>
        <w:jc w:val="both"/>
        <w:rPr>
          <w:rFonts w:ascii="Trebuchet MS" w:hAnsi="Trebuchet MS"/>
          <w:color w:val="000000"/>
          <w:shd w:val="clear" w:color="auto" w:fill="FFFFFF"/>
          <w:lang w:val="ro-RO"/>
        </w:rPr>
      </w:pPr>
      <w:r w:rsidRPr="00553124">
        <w:rPr>
          <w:rFonts w:ascii="Trebuchet MS" w:hAnsi="Trebuchet MS"/>
          <w:color w:val="000000"/>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2" w:history="1">
        <w:r w:rsidRPr="00553124">
          <w:rPr>
            <w:rStyle w:val="Hyperlink"/>
            <w:rFonts w:ascii="Trebuchet MS" w:hAnsi="Trebuchet MS"/>
            <w:shd w:val="clear" w:color="auto" w:fill="FFFFFF"/>
            <w:lang w:val="ro-RO"/>
          </w:rPr>
          <w:t>http://ec.europa.eu/sfc/en/2014/support-ms/mon-guide</w:t>
        </w:r>
      </w:hyperlink>
      <w:r w:rsidRPr="00553124">
        <w:rPr>
          <w:rFonts w:ascii="Trebuchet MS" w:hAnsi="Trebuchet MS"/>
          <w:color w:val="000000"/>
          <w:shd w:val="clear" w:color="auto" w:fill="FFFFFF"/>
          <w:lang w:val="ro-RO"/>
        </w:rPr>
        <w:t>.</w:t>
      </w:r>
    </w:p>
    <w:p w:rsidR="00EF0C13" w:rsidRPr="00553124" w:rsidRDefault="00EF0C13" w:rsidP="00EF0C13">
      <w:pPr>
        <w:spacing w:after="0" w:line="240" w:lineRule="auto"/>
        <w:jc w:val="both"/>
        <w:rPr>
          <w:rFonts w:ascii="Trebuchet MS" w:hAnsi="Trebuchet MS" w:cs="Calibri"/>
          <w:lang w:val="ro-RO"/>
        </w:rPr>
      </w:pPr>
    </w:p>
    <w:p w:rsidR="00EF0C13" w:rsidRPr="00553124" w:rsidRDefault="00EF0C13" w:rsidP="00EF0C13">
      <w:pPr>
        <w:spacing w:after="0" w:line="240" w:lineRule="auto"/>
        <w:jc w:val="both"/>
        <w:rPr>
          <w:rFonts w:ascii="Trebuchet MS" w:hAnsi="Trebuchet MS" w:cs="Calibri"/>
          <w:b/>
          <w:lang w:val="ro-RO"/>
        </w:rPr>
      </w:pPr>
      <w:r w:rsidRPr="00553124">
        <w:rPr>
          <w:rFonts w:ascii="Trebuchet MS" w:hAnsi="Trebuchet MS" w:cs="Calibri"/>
          <w:b/>
          <w:lang w:val="ro-RO"/>
        </w:rPr>
        <w:t>5S64</w:t>
      </w:r>
      <w:r w:rsidRPr="00553124">
        <w:rPr>
          <w:rFonts w:ascii="Trebuchet MS" w:hAnsi="Trebuchet MS" w:cs="Calibri"/>
          <w:lang w:val="ro-RO"/>
        </w:rPr>
        <w:t xml:space="preserve"> </w:t>
      </w:r>
      <w:r w:rsidRPr="00553124">
        <w:rPr>
          <w:rFonts w:ascii="Trebuchet MS" w:hAnsi="Trebuchet MS" w:cs="Calibri"/>
          <w:b/>
          <w:lang w:val="ro-RO"/>
        </w:rPr>
        <w:t>Autorități și instituţii publice sprijinite să dezvolte proceduri operaţionale privind măsurile preventive anticorupție și indicatorii aferenți</w:t>
      </w:r>
    </w:p>
    <w:p w:rsidR="00EF0C13" w:rsidRPr="00553124" w:rsidRDefault="00EF0C13" w:rsidP="00EF0C13">
      <w:pPr>
        <w:spacing w:after="0" w:line="240" w:lineRule="auto"/>
        <w:jc w:val="both"/>
        <w:rPr>
          <w:rFonts w:ascii="Trebuchet MS" w:hAnsi="Trebuchet MS"/>
          <w:color w:val="000000"/>
          <w:shd w:val="clear" w:color="auto" w:fill="FFFFFF"/>
          <w:lang w:val="ro-RO"/>
        </w:rPr>
      </w:pPr>
    </w:p>
    <w:p w:rsidR="00EF0C13" w:rsidRPr="00553124" w:rsidRDefault="00EF0C13" w:rsidP="00EF0C13">
      <w:pPr>
        <w:spacing w:after="0" w:line="240" w:lineRule="auto"/>
        <w:jc w:val="both"/>
        <w:rPr>
          <w:rFonts w:ascii="Trebuchet MS" w:hAnsi="Trebuchet MS"/>
          <w:color w:val="000000"/>
          <w:shd w:val="clear" w:color="auto" w:fill="FFFFFF"/>
          <w:lang w:val="ro-RO"/>
        </w:rPr>
      </w:pPr>
      <w:r w:rsidRPr="00553124">
        <w:rPr>
          <w:rFonts w:ascii="Trebuchet MS" w:hAnsi="Trebuchet MS"/>
          <w:color w:val="000000"/>
          <w:shd w:val="clear" w:color="auto" w:fill="FFFFFF"/>
          <w:lang w:val="ro-RO"/>
        </w:rPr>
        <w:t>Indicatorul reprezintă numărul autorităților și instituții</w:t>
      </w:r>
      <w:r w:rsidR="0043675F">
        <w:rPr>
          <w:rFonts w:ascii="Trebuchet MS" w:hAnsi="Trebuchet MS"/>
          <w:color w:val="000000"/>
          <w:shd w:val="clear" w:color="auto" w:fill="FFFFFF"/>
          <w:lang w:val="ro-RO"/>
        </w:rPr>
        <w:t>lor</w:t>
      </w:r>
      <w:r w:rsidRPr="00553124">
        <w:rPr>
          <w:rFonts w:ascii="Trebuchet MS" w:hAnsi="Trebuchet MS"/>
          <w:color w:val="000000"/>
          <w:shd w:val="clear" w:color="auto" w:fill="FFFFFF"/>
          <w:lang w:val="ro-RO"/>
        </w:rPr>
        <w:t xml:space="preserve"> publice care primesc sprijin direct prin operațiuni finanțate în cadrul obiectivului specific 2.2 pentru a dezvolta proceduri operaționale care să pună în aplicare măsuri preventive anticorupție și indicatorii aferenți.</w:t>
      </w:r>
    </w:p>
    <w:p w:rsidR="00EF0C13" w:rsidRPr="00553124" w:rsidRDefault="00EF0C13" w:rsidP="00EF0C13">
      <w:pPr>
        <w:spacing w:after="0" w:line="240" w:lineRule="auto"/>
        <w:jc w:val="both"/>
        <w:rPr>
          <w:rFonts w:ascii="Trebuchet MS" w:hAnsi="Trebuchet MS" w:cs="Arial"/>
          <w:b/>
          <w:bCs/>
          <w:noProof/>
          <w:shd w:val="clear" w:color="auto" w:fill="FFFFFF"/>
          <w:lang w:val="ro-RO"/>
        </w:rPr>
      </w:pPr>
    </w:p>
    <w:p w:rsidR="00EF0C13" w:rsidRPr="00553124" w:rsidRDefault="00EF0C13" w:rsidP="00EF0C13">
      <w:pPr>
        <w:spacing w:after="0" w:line="240" w:lineRule="auto"/>
        <w:jc w:val="both"/>
        <w:rPr>
          <w:rFonts w:ascii="Trebuchet MS" w:hAnsi="Trebuchet MS" w:cs="Calibri"/>
          <w:b/>
          <w:lang w:val="ro-RO"/>
        </w:rPr>
      </w:pPr>
      <w:r w:rsidRPr="00553124">
        <w:rPr>
          <w:rFonts w:ascii="Trebuchet MS" w:hAnsi="Trebuchet MS" w:cs="Calibri"/>
          <w:b/>
          <w:lang w:val="ro-RO"/>
        </w:rPr>
        <w:t>5S65</w:t>
      </w:r>
      <w:r w:rsidRPr="00553124">
        <w:rPr>
          <w:rFonts w:ascii="Trebuchet MS" w:hAnsi="Trebuchet MS" w:cs="Calibri"/>
          <w:lang w:val="ro-RO"/>
        </w:rPr>
        <w:t xml:space="preserve"> </w:t>
      </w:r>
      <w:r w:rsidRPr="00553124">
        <w:rPr>
          <w:rFonts w:ascii="Trebuchet MS" w:hAnsi="Trebuchet MS" w:cs="Calibri"/>
          <w:b/>
          <w:lang w:val="ro-RO"/>
        </w:rPr>
        <w:t>Sondaje privind percepția în rândul cetățenilor și al personalului din cadrul administrației publice, precum și campanii de conştientizare a publicului cu privire la corupție</w:t>
      </w:r>
    </w:p>
    <w:p w:rsidR="00EF0C13" w:rsidRPr="00553124" w:rsidRDefault="00EF0C13" w:rsidP="00EF0C13">
      <w:pPr>
        <w:spacing w:after="0" w:line="240" w:lineRule="auto"/>
        <w:jc w:val="both"/>
        <w:rPr>
          <w:rFonts w:ascii="Trebuchet MS" w:hAnsi="Trebuchet MS" w:cs="Calibri"/>
          <w:b/>
          <w:lang w:val="ro-RO"/>
        </w:rPr>
      </w:pPr>
    </w:p>
    <w:p w:rsidR="00EF0C13" w:rsidRPr="00553124" w:rsidRDefault="00EF0C13" w:rsidP="00EF0C13">
      <w:pPr>
        <w:jc w:val="both"/>
        <w:rPr>
          <w:rFonts w:ascii="Trebuchet MS" w:hAnsi="Trebuchet MS"/>
          <w:color w:val="000000"/>
          <w:shd w:val="clear" w:color="auto" w:fill="FFFFFF"/>
          <w:lang w:val="ro-RO"/>
        </w:rPr>
      </w:pPr>
      <w:r w:rsidRPr="00553124">
        <w:rPr>
          <w:rFonts w:ascii="Trebuchet MS" w:hAnsi="Trebuchet MS"/>
          <w:color w:val="000000"/>
          <w:shd w:val="clear" w:color="auto" w:fill="FFFFFF"/>
          <w:lang w:val="ro-RO"/>
        </w:rPr>
        <w:t>Indicatorul reprezintă numărul sondajelor de opinie realizate cu privire la opinia membrilor societății, inclusiv a personalului din cadrul administrației publice privind corupția și/sau numărul campaniilor realizate pentru conștientizarea membrilor societății cu privire la corupție.</w:t>
      </w:r>
    </w:p>
    <w:p w:rsidR="00EF0C13" w:rsidRPr="00553124" w:rsidRDefault="00EF0C13" w:rsidP="00EF0C13">
      <w:pPr>
        <w:spacing w:after="0" w:line="240" w:lineRule="auto"/>
        <w:jc w:val="both"/>
        <w:rPr>
          <w:rFonts w:ascii="Trebuchet MS" w:hAnsi="Trebuchet MS" w:cs="Calibri"/>
          <w:b/>
          <w:lang w:val="ro-RO"/>
        </w:rPr>
      </w:pPr>
      <w:r w:rsidRPr="00553124">
        <w:rPr>
          <w:rFonts w:ascii="Trebuchet MS" w:hAnsi="Trebuchet MS" w:cs="Calibri"/>
          <w:b/>
          <w:lang w:val="ro-RO"/>
        </w:rPr>
        <w:t>5S66</w:t>
      </w:r>
      <w:r w:rsidRPr="00553124">
        <w:rPr>
          <w:rFonts w:ascii="Trebuchet MS" w:hAnsi="Trebuchet MS" w:cs="Calibri"/>
          <w:lang w:val="ro-RO"/>
        </w:rPr>
        <w:t xml:space="preserve"> </w:t>
      </w:r>
      <w:r w:rsidRPr="00553124">
        <w:rPr>
          <w:rFonts w:ascii="Trebuchet MS" w:hAnsi="Trebuchet MS" w:cs="Calibri"/>
          <w:b/>
          <w:lang w:val="ro-RO"/>
        </w:rPr>
        <w:t>Personal din autoritățile și instituțiile publice participant la formare în domeniul prevenirii corupției, transparenței, eticii și integrităţii</w:t>
      </w:r>
    </w:p>
    <w:p w:rsidR="00EF0C13" w:rsidRPr="00553124" w:rsidRDefault="00EF0C13" w:rsidP="00EF0C13">
      <w:pPr>
        <w:spacing w:after="0" w:line="240" w:lineRule="auto"/>
        <w:jc w:val="both"/>
        <w:rPr>
          <w:rFonts w:ascii="Trebuchet MS" w:hAnsi="Trebuchet MS" w:cs="Calibri"/>
          <w:lang w:val="ro-RO"/>
        </w:rPr>
      </w:pPr>
    </w:p>
    <w:p w:rsidR="00EF0C13" w:rsidRPr="00553124" w:rsidRDefault="00EF0C13" w:rsidP="00EF0C13">
      <w:pPr>
        <w:spacing w:after="120"/>
        <w:jc w:val="both"/>
        <w:rPr>
          <w:rFonts w:ascii="Trebuchet MS" w:hAnsi="Trebuchet MS" w:cs="Calibri"/>
          <w:lang w:val="ro-RO"/>
        </w:rPr>
      </w:pPr>
      <w:r w:rsidRPr="00553124">
        <w:rPr>
          <w:rFonts w:ascii="Trebuchet MS" w:hAnsi="Trebuchet MS" w:cs="Calibri"/>
          <w:lang w:val="ro-RO"/>
        </w:rPr>
        <w:t>Indicatorul reprezintă numărul de persoane care participă la activități de formare/instruire în cadrul unui proiect finanțat din OS 2.2</w:t>
      </w:r>
      <w:r w:rsidR="00EB0501" w:rsidRPr="00553124">
        <w:rPr>
          <w:rFonts w:ascii="Trebuchet MS" w:hAnsi="Trebuchet MS" w:cs="Calibri"/>
          <w:lang w:val="ro-RO"/>
        </w:rPr>
        <w:t>.</w:t>
      </w:r>
      <w:r w:rsidRPr="00553124">
        <w:rPr>
          <w:rFonts w:ascii="Trebuchet MS" w:hAnsi="Trebuchet MS" w:cs="Calibri"/>
          <w:lang w:val="ro-RO"/>
        </w:rPr>
        <w:t xml:space="preserve"> Participanții sunt, conform Regulamentului nr. 1304/2013, persoanele care îndeplinesc următoarele condiții:</w:t>
      </w:r>
    </w:p>
    <w:p w:rsidR="00EF0C13" w:rsidRPr="00553124" w:rsidRDefault="00EF0C13" w:rsidP="00E371FE">
      <w:pPr>
        <w:numPr>
          <w:ilvl w:val="0"/>
          <w:numId w:val="23"/>
        </w:numPr>
        <w:spacing w:after="120"/>
        <w:jc w:val="both"/>
        <w:rPr>
          <w:rFonts w:ascii="Trebuchet MS" w:hAnsi="Trebuchet MS" w:cs="Calibri"/>
          <w:lang w:val="ro-RO"/>
        </w:rPr>
      </w:pPr>
      <w:r w:rsidRPr="00553124">
        <w:rPr>
          <w:rFonts w:ascii="Trebuchet MS" w:hAnsi="Trebuchet MS" w:cs="Calibri"/>
          <w:lang w:val="ro-RO"/>
        </w:rPr>
        <w:t xml:space="preserve">beneficiază în mod direct de o intervenție din FSE, </w:t>
      </w:r>
    </w:p>
    <w:p w:rsidR="00EF0C13" w:rsidRPr="00553124" w:rsidRDefault="00EB0501" w:rsidP="00E371FE">
      <w:pPr>
        <w:numPr>
          <w:ilvl w:val="0"/>
          <w:numId w:val="23"/>
        </w:numPr>
        <w:spacing w:after="120"/>
        <w:jc w:val="both"/>
        <w:rPr>
          <w:rFonts w:ascii="Trebuchet MS" w:hAnsi="Trebuchet MS" w:cs="Calibri"/>
          <w:lang w:val="ro-RO"/>
        </w:rPr>
      </w:pPr>
      <w:r w:rsidRPr="00553124">
        <w:rPr>
          <w:rFonts w:ascii="Trebuchet MS" w:hAnsi="Trebuchet MS" w:cs="Calibri"/>
          <w:lang w:val="ro-RO"/>
        </w:rPr>
        <w:t xml:space="preserve">pot fi identificate </w:t>
      </w:r>
      <w:r w:rsidR="00EF0C13" w:rsidRPr="00553124">
        <w:rPr>
          <w:rFonts w:ascii="Trebuchet MS" w:hAnsi="Trebuchet MS" w:cs="Calibri"/>
          <w:lang w:val="ro-RO"/>
        </w:rPr>
        <w:t xml:space="preserve">în baza datelor furnizate, </w:t>
      </w:r>
    </w:p>
    <w:p w:rsidR="00EF0C13" w:rsidRPr="00553124" w:rsidRDefault="00EF0C13" w:rsidP="00E371FE">
      <w:pPr>
        <w:numPr>
          <w:ilvl w:val="0"/>
          <w:numId w:val="23"/>
        </w:numPr>
        <w:spacing w:after="120"/>
        <w:jc w:val="both"/>
        <w:rPr>
          <w:rFonts w:ascii="Trebuchet MS" w:hAnsi="Trebuchet MS" w:cs="Calibri"/>
          <w:lang w:val="ro-RO"/>
        </w:rPr>
      </w:pPr>
      <w:r w:rsidRPr="00553124">
        <w:rPr>
          <w:rFonts w:ascii="Trebuchet MS" w:hAnsi="Trebuchet MS" w:cs="Calibri"/>
          <w:lang w:val="ro-RO"/>
        </w:rPr>
        <w:t>cărora li se pot solicita caracteristicile,</w:t>
      </w:r>
    </w:p>
    <w:p w:rsidR="00EF0C13" w:rsidRPr="00553124" w:rsidRDefault="00EF0C13" w:rsidP="00E371FE">
      <w:pPr>
        <w:numPr>
          <w:ilvl w:val="0"/>
          <w:numId w:val="23"/>
        </w:numPr>
        <w:spacing w:after="120"/>
        <w:jc w:val="both"/>
        <w:rPr>
          <w:rFonts w:ascii="Trebuchet MS" w:hAnsi="Trebuchet MS" w:cs="Calibri"/>
          <w:lang w:val="ro-RO"/>
        </w:rPr>
      </w:pPr>
      <w:r w:rsidRPr="00553124">
        <w:rPr>
          <w:rFonts w:ascii="Trebuchet MS" w:hAnsi="Trebuchet MS" w:cs="Calibri"/>
          <w:lang w:val="ro-RO"/>
        </w:rPr>
        <w:t>pentru care sunt angajate cheltuieli specifice.</w:t>
      </w:r>
    </w:p>
    <w:p w:rsidR="00EF0C13" w:rsidRPr="00553124" w:rsidRDefault="00EF0C13" w:rsidP="00EF0C13">
      <w:pPr>
        <w:spacing w:after="120"/>
        <w:jc w:val="both"/>
        <w:rPr>
          <w:rFonts w:ascii="Trebuchet MS" w:hAnsi="Trebuchet MS" w:cs="Calibri"/>
          <w:lang w:val="ro-RO"/>
        </w:rPr>
      </w:pPr>
      <w:r w:rsidRPr="00553124">
        <w:rPr>
          <w:rFonts w:ascii="Trebuchet MS" w:hAnsi="Trebuchet MS" w:cs="Calibri"/>
          <w:lang w:val="ro-RO"/>
        </w:rPr>
        <w:t>O persoană se înregistrează o singură dată în proiect ca participant chiar dacă ia parte la mai multe activități de formare în cadrul proiectului propus.</w:t>
      </w: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De asemenea, pentru persoanele înregistrate în cadrul acestui indicator se aplică aceleași reguli de colectare ca și în cazul indicatorilor comuni de realizare (prevăzuți în anexa nr. I a Regulamentului nr. 1304/2013).</w:t>
      </w:r>
    </w:p>
    <w:p w:rsidR="00EF0C13" w:rsidRPr="00553124" w:rsidRDefault="00EF0C13" w:rsidP="00EF0C13">
      <w:pPr>
        <w:jc w:val="both"/>
        <w:rPr>
          <w:rFonts w:ascii="Trebuchet MS" w:hAnsi="Trebuchet MS" w:cs="Calibri"/>
          <w:lang w:val="ro-RO"/>
        </w:rPr>
      </w:pPr>
      <w:r w:rsidRPr="00553124">
        <w:rPr>
          <w:rFonts w:ascii="Trebuchet MS" w:hAnsi="Trebuchet MS" w:cs="Calibri"/>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Pr="00553124">
          <w:rPr>
            <w:rStyle w:val="Hyperlink"/>
            <w:rFonts w:ascii="Trebuchet MS" w:hAnsi="Trebuchet MS" w:cs="Calibri"/>
            <w:lang w:val="ro-RO"/>
          </w:rPr>
          <w:t>http://ec.europa.eu/sfc/en/2014/support-ms/mon-guide</w:t>
        </w:r>
      </w:hyperlink>
      <w:r w:rsidRPr="00553124">
        <w:rPr>
          <w:rFonts w:ascii="Trebuchet MS" w:hAnsi="Trebuchet MS" w:cs="Calibri"/>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FB4047" w:rsidRPr="00553124" w:rsidTr="00A6332C">
        <w:tc>
          <w:tcPr>
            <w:tcW w:w="9855" w:type="dxa"/>
            <w:shd w:val="clear" w:color="auto" w:fill="00B0F0"/>
          </w:tcPr>
          <w:p w:rsidR="00B76462" w:rsidRPr="00553124" w:rsidRDefault="00B76462" w:rsidP="00571A5F">
            <w:pPr>
              <w:spacing w:after="0" w:line="240" w:lineRule="auto"/>
              <w:jc w:val="both"/>
              <w:rPr>
                <w:rFonts w:ascii="Trebuchet MS" w:hAnsi="Trebuchet MS"/>
                <w:b/>
                <w:lang w:val="ro-RO"/>
              </w:rPr>
            </w:pPr>
          </w:p>
          <w:p w:rsidR="00B76462" w:rsidRPr="00553124" w:rsidRDefault="00B76462" w:rsidP="00571A5F">
            <w:pPr>
              <w:spacing w:after="0" w:line="240" w:lineRule="auto"/>
              <w:jc w:val="both"/>
              <w:rPr>
                <w:rFonts w:ascii="Trebuchet MS" w:hAnsi="Trebuchet MS"/>
                <w:b/>
                <w:lang w:val="ro-RO"/>
              </w:rPr>
            </w:pPr>
            <w:r w:rsidRPr="00553124">
              <w:rPr>
                <w:rFonts w:ascii="Trebuchet MS" w:hAnsi="Trebuchet MS"/>
                <w:b/>
                <w:lang w:val="ro-RO"/>
              </w:rPr>
              <w:t>ATENȚIE!</w:t>
            </w:r>
          </w:p>
          <w:p w:rsidR="00FB4047" w:rsidRPr="00553124" w:rsidRDefault="00FB4047" w:rsidP="0013016F">
            <w:pPr>
              <w:spacing w:before="120" w:after="0" w:line="240" w:lineRule="auto"/>
              <w:jc w:val="both"/>
              <w:rPr>
                <w:rFonts w:ascii="Trebuchet MS" w:hAnsi="Trebuchet MS" w:cs="Arial"/>
                <w:b/>
                <w:bCs/>
                <w:shd w:val="clear" w:color="auto" w:fill="FFFFFF"/>
                <w:lang w:val="ro-RO"/>
              </w:rPr>
            </w:pPr>
            <w:r w:rsidRPr="00553124">
              <w:rPr>
                <w:rFonts w:ascii="Trebuchet MS" w:hAnsi="Trebuchet MS"/>
                <w:b/>
                <w:lang w:val="ro-RO"/>
              </w:rPr>
              <w:t>Fiecare proiect propus trebuie să contribuie cel puțin la un indicator de program, de realizare și de rezultat, altul decât cel care vizează partea de formare.</w:t>
            </w:r>
          </w:p>
        </w:tc>
      </w:tr>
    </w:tbl>
    <w:p w:rsidR="00FB4047" w:rsidRPr="00553124" w:rsidRDefault="00FB4047" w:rsidP="003058F6">
      <w:pPr>
        <w:spacing w:after="0" w:line="240" w:lineRule="auto"/>
        <w:jc w:val="both"/>
        <w:rPr>
          <w:rFonts w:ascii="Trebuchet MS" w:hAnsi="Trebuchet MS" w:cs="Arial"/>
          <w:b/>
          <w:bCs/>
          <w:shd w:val="clear" w:color="auto" w:fill="FFFFFF"/>
          <w:lang w:val="ro-RO"/>
        </w:rPr>
      </w:pPr>
    </w:p>
    <w:p w:rsidR="00160982" w:rsidRPr="00553124" w:rsidRDefault="006065D1" w:rsidP="00E61DA8">
      <w:pPr>
        <w:pStyle w:val="Heading3"/>
        <w:spacing w:before="0" w:after="120" w:line="240" w:lineRule="auto"/>
        <w:jc w:val="both"/>
        <w:rPr>
          <w:rFonts w:ascii="Trebuchet MS" w:hAnsi="Trebuchet MS"/>
          <w:color w:val="000000"/>
          <w:sz w:val="22"/>
          <w:szCs w:val="22"/>
          <w:lang w:val="ro-RO"/>
        </w:rPr>
      </w:pPr>
      <w:bookmarkStart w:id="56" w:name="_Toc475026315"/>
      <w:r w:rsidRPr="00553124">
        <w:rPr>
          <w:rFonts w:ascii="Trebuchet MS" w:hAnsi="Trebuchet MS"/>
          <w:color w:val="000000"/>
          <w:sz w:val="22"/>
          <w:szCs w:val="22"/>
          <w:lang w:val="ro-RO"/>
        </w:rPr>
        <w:t>Capitol</w:t>
      </w:r>
      <w:r w:rsidR="006A57C1" w:rsidRPr="00553124">
        <w:rPr>
          <w:rFonts w:ascii="Trebuchet MS" w:hAnsi="Trebuchet MS"/>
          <w:color w:val="000000"/>
          <w:sz w:val="22"/>
          <w:szCs w:val="22"/>
          <w:lang w:val="ro-RO"/>
        </w:rPr>
        <w:t>ul</w:t>
      </w:r>
      <w:r w:rsidRPr="00553124">
        <w:rPr>
          <w:rFonts w:ascii="Trebuchet MS" w:hAnsi="Trebuchet MS"/>
          <w:color w:val="000000"/>
          <w:sz w:val="22"/>
          <w:szCs w:val="22"/>
          <w:lang w:val="ro-RO"/>
        </w:rPr>
        <w:t xml:space="preserve"> 3.</w:t>
      </w:r>
      <w:r w:rsidR="00B759F0" w:rsidRPr="00553124">
        <w:rPr>
          <w:rFonts w:ascii="Trebuchet MS" w:hAnsi="Trebuchet MS"/>
          <w:color w:val="000000"/>
          <w:sz w:val="22"/>
          <w:szCs w:val="22"/>
          <w:lang w:val="ro-RO"/>
        </w:rPr>
        <w:t>2</w:t>
      </w:r>
      <w:r w:rsidRPr="00553124">
        <w:rPr>
          <w:rFonts w:ascii="Trebuchet MS" w:hAnsi="Trebuchet MS"/>
          <w:color w:val="000000"/>
          <w:sz w:val="22"/>
          <w:szCs w:val="22"/>
          <w:lang w:val="ro-RO"/>
        </w:rPr>
        <w:t>.4: Tipuri de acțiuni POCA</w:t>
      </w:r>
      <w:bookmarkEnd w:id="56"/>
    </w:p>
    <w:p w:rsidR="00DB7448" w:rsidRPr="00553124" w:rsidRDefault="00160982" w:rsidP="00E61DA8">
      <w:pPr>
        <w:spacing w:after="120" w:line="240" w:lineRule="auto"/>
        <w:jc w:val="both"/>
        <w:rPr>
          <w:rFonts w:ascii="Trebuchet MS" w:eastAsia="Times New Roman" w:hAnsi="Trebuchet MS" w:cs="Arial"/>
          <w:lang w:val="ro-RO"/>
        </w:rPr>
      </w:pPr>
      <w:r w:rsidRPr="00553124">
        <w:rPr>
          <w:rFonts w:ascii="Trebuchet MS" w:eastAsia="Times New Roman" w:hAnsi="Trebuchet MS" w:cs="Arial"/>
          <w:color w:val="000000"/>
          <w:lang w:val="ro-RO"/>
        </w:rPr>
        <w:t xml:space="preserve">Acțiunile </w:t>
      </w:r>
      <w:r w:rsidR="00DB7448" w:rsidRPr="00553124">
        <w:rPr>
          <w:rFonts w:ascii="Trebuchet MS" w:eastAsia="Times New Roman" w:hAnsi="Trebuchet MS" w:cs="Arial"/>
          <w:color w:val="000000"/>
          <w:lang w:val="ro-RO"/>
        </w:rPr>
        <w:t xml:space="preserve">prevăzute în </w:t>
      </w:r>
      <w:r w:rsidRPr="00553124">
        <w:rPr>
          <w:rFonts w:ascii="Trebuchet MS" w:eastAsia="Times New Roman" w:hAnsi="Trebuchet MS" w:cs="Arial"/>
          <w:color w:val="000000"/>
          <w:lang w:val="ro-RO"/>
        </w:rPr>
        <w:t xml:space="preserve">POCA ce pot fi transpuse în activități în cadrul </w:t>
      </w:r>
      <w:r w:rsidR="002A701F" w:rsidRPr="00553124">
        <w:rPr>
          <w:rFonts w:ascii="Trebuchet MS" w:eastAsia="Times New Roman" w:hAnsi="Trebuchet MS" w:cs="Arial"/>
          <w:color w:val="000000"/>
          <w:lang w:val="ro-RO"/>
        </w:rPr>
        <w:t xml:space="preserve">proiectelor </w:t>
      </w:r>
      <w:r w:rsidRPr="00553124">
        <w:rPr>
          <w:rFonts w:ascii="Trebuchet MS" w:eastAsia="Times New Roman" w:hAnsi="Trebuchet MS" w:cs="Arial"/>
          <w:color w:val="000000"/>
          <w:lang w:val="ro-RO"/>
        </w:rPr>
        <w:t xml:space="preserve">sunt </w:t>
      </w:r>
      <w:r w:rsidR="00DB7448" w:rsidRPr="00553124">
        <w:rPr>
          <w:rFonts w:ascii="Trebuchet MS" w:eastAsia="Times New Roman" w:hAnsi="Trebuchet MS" w:cs="Arial"/>
          <w:color w:val="000000"/>
          <w:lang w:val="ro-RO"/>
        </w:rPr>
        <w:t xml:space="preserve">prezentate mai jos. Această </w:t>
      </w:r>
      <w:r w:rsidR="00DB7448" w:rsidRPr="00553124">
        <w:rPr>
          <w:rFonts w:ascii="Trebuchet MS" w:eastAsia="Times New Roman" w:hAnsi="Trebuchet MS" w:cs="Arial"/>
          <w:lang w:val="ro-RO"/>
        </w:rPr>
        <w:t>listă este orientativă:</w:t>
      </w:r>
    </w:p>
    <w:p w:rsidR="009A15C5" w:rsidRPr="00553124" w:rsidRDefault="009A15C5" w:rsidP="009A15C5">
      <w:pPr>
        <w:pStyle w:val="BodyText"/>
        <w:ind w:left="0"/>
        <w:jc w:val="both"/>
        <w:rPr>
          <w:rFonts w:ascii="Trebuchet MS" w:hAnsi="Trebuchet MS" w:cs="Calibri"/>
          <w:b/>
          <w:sz w:val="22"/>
          <w:szCs w:val="22"/>
          <w:lang w:val="ro-RO"/>
        </w:rPr>
      </w:pPr>
      <w:r w:rsidRPr="00553124">
        <w:rPr>
          <w:rFonts w:ascii="Trebuchet MS" w:hAnsi="Trebuchet MS" w:cs="Calibri"/>
          <w:b/>
          <w:sz w:val="22"/>
          <w:szCs w:val="22"/>
          <w:lang w:val="ro-RO"/>
        </w:rPr>
        <w:t>Capacitatea administrativă de a preveni și a reduce corupția</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sprijinirea dezvoltării și implementării de mecanisme care să faciliteze punerea în aplicare a cadrului legal în domeniul eticii și integrităţii (ghiduri, manuale de bune practici, colecții de cazuri de testare, standarde de etică și integritate etc.);</w:t>
      </w:r>
    </w:p>
    <w:p w:rsidR="00B81214" w:rsidRPr="00553124" w:rsidRDefault="003B5FD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m</w:t>
      </w:r>
      <w:r w:rsidR="00B81214" w:rsidRPr="00553124">
        <w:rPr>
          <w:rFonts w:ascii="Trebuchet MS" w:hAnsi="Trebuchet MS" w:cs="Calibri"/>
          <w:sz w:val="22"/>
          <w:szCs w:val="22"/>
          <w:lang w:val="ro-RO"/>
        </w:rPr>
        <w:t>ăsuri de sprijin pentru implementarea măsurilor anticorupție reglementate de legislația națională și monitorizate de către SNA;</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dezvoltarea capacității analitice de a efectua activități de evaluare a riscurilor pe planuri sectoriale de acțiune de combatere a corupției;</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efectuarea de sondaje privind percepţia publică, studii, analize și cercetări științifice privind aspecte legate de corupție;</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elaborarea și implementarea unor mecanisme de cooperare cu societatea civilă, precum și între autoritățile publice privind monitorizarea și evaluarea implementării măsurilor anticorupție;</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elaborarea de ghiduri de bune practici privind combaterea corupției, prevenirea conflictelor de interese;</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creşterea gradului de conştientizare publică şi campanii de educație anticorupție</w:t>
      </w:r>
      <w:r w:rsidR="005F6DEF" w:rsidRPr="00553124">
        <w:rPr>
          <w:rFonts w:ascii="Trebuchet MS" w:hAnsi="Trebuchet MS" w:cs="Calibri"/>
          <w:sz w:val="22"/>
          <w:szCs w:val="22"/>
          <w:lang w:val="ro-RO"/>
        </w:rPr>
        <w:t>.</w:t>
      </w:r>
    </w:p>
    <w:p w:rsidR="004C5920" w:rsidRPr="00553124" w:rsidRDefault="004C5920" w:rsidP="009A15C5">
      <w:pPr>
        <w:pStyle w:val="BodyText"/>
        <w:ind w:left="0"/>
        <w:jc w:val="both"/>
        <w:rPr>
          <w:rFonts w:ascii="Trebuchet MS" w:hAnsi="Trebuchet MS" w:cs="Calibri"/>
          <w:b/>
          <w:sz w:val="22"/>
          <w:szCs w:val="22"/>
          <w:lang w:val="ro-RO"/>
        </w:rPr>
      </w:pPr>
    </w:p>
    <w:p w:rsidR="009A15C5" w:rsidRPr="00553124" w:rsidRDefault="009A15C5" w:rsidP="009A15C5">
      <w:pPr>
        <w:pStyle w:val="BodyText"/>
        <w:ind w:left="0"/>
        <w:jc w:val="both"/>
        <w:rPr>
          <w:rFonts w:ascii="Trebuchet MS" w:hAnsi="Trebuchet MS" w:cs="Calibri"/>
          <w:b/>
          <w:sz w:val="22"/>
          <w:szCs w:val="22"/>
          <w:lang w:val="ro-RO"/>
        </w:rPr>
      </w:pPr>
      <w:r w:rsidRPr="00553124">
        <w:rPr>
          <w:rFonts w:ascii="Trebuchet MS" w:hAnsi="Trebuchet MS" w:cs="Calibri"/>
          <w:b/>
          <w:sz w:val="22"/>
          <w:szCs w:val="22"/>
          <w:lang w:val="ro-RO"/>
        </w:rPr>
        <w:t>Educație anticorupție:</w:t>
      </w:r>
    </w:p>
    <w:p w:rsidR="009A15C5"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 xml:space="preserve">creșterea nivelului de educație anticorupție pentru personalul din autoritățile și instituțiile publice (prin intermediul unor programe şi </w:t>
      </w:r>
      <w:proofErr w:type="spellStart"/>
      <w:r w:rsidRPr="00553124">
        <w:rPr>
          <w:rFonts w:ascii="Trebuchet MS" w:hAnsi="Trebuchet MS" w:cs="Calibri"/>
          <w:sz w:val="22"/>
          <w:szCs w:val="22"/>
          <w:lang w:val="ro-RO"/>
        </w:rPr>
        <w:t>curricula</w:t>
      </w:r>
      <w:proofErr w:type="spellEnd"/>
      <w:r w:rsidRPr="00553124">
        <w:rPr>
          <w:rFonts w:ascii="Trebuchet MS" w:hAnsi="Trebuchet MS" w:cs="Calibri"/>
          <w:sz w:val="22"/>
          <w:szCs w:val="22"/>
          <w:lang w:val="ro-RO"/>
        </w:rPr>
        <w:t xml:space="preserve"> specifice de formare profesională);</w:t>
      </w:r>
    </w:p>
    <w:p w:rsidR="00F44714" w:rsidRPr="00553124" w:rsidRDefault="009A15C5" w:rsidP="00E371FE">
      <w:pPr>
        <w:pStyle w:val="BodyText"/>
        <w:numPr>
          <w:ilvl w:val="1"/>
          <w:numId w:val="24"/>
        </w:numPr>
        <w:ind w:left="567"/>
        <w:jc w:val="both"/>
        <w:rPr>
          <w:rFonts w:ascii="Trebuchet MS" w:hAnsi="Trebuchet MS" w:cs="Calibri"/>
          <w:sz w:val="22"/>
          <w:szCs w:val="22"/>
          <w:lang w:val="ro-RO"/>
        </w:rPr>
      </w:pPr>
      <w:r w:rsidRPr="00553124">
        <w:rPr>
          <w:rFonts w:ascii="Trebuchet MS" w:hAnsi="Trebuchet MS" w:cs="Calibri"/>
          <w:sz w:val="22"/>
          <w:szCs w:val="22"/>
          <w:lang w:val="ro-RO"/>
        </w:rPr>
        <w:t>cursuri de formare privind etica și integritatea care se adresează în special personalului din autoritățile și instituțiile publice (de exemplu, consilierii de etică, persoanele alese prin vot, personal de conducere).</w:t>
      </w:r>
    </w:p>
    <w:p w:rsidR="00C04899" w:rsidRPr="00553124" w:rsidRDefault="00C04899" w:rsidP="00C04899">
      <w:pPr>
        <w:pStyle w:val="BodyText"/>
        <w:ind w:left="0"/>
        <w:jc w:val="both"/>
        <w:rPr>
          <w:rFonts w:ascii="Trebuchet MS" w:hAnsi="Trebuchet MS" w:cs="Calibri"/>
          <w:sz w:val="22"/>
          <w:szCs w:val="22"/>
          <w:lang w:val="ro-RO"/>
        </w:rPr>
      </w:pPr>
    </w:p>
    <w:p w:rsidR="00A24A4A" w:rsidRPr="00553124" w:rsidRDefault="00A24A4A" w:rsidP="00FD0A3E">
      <w:pPr>
        <w:pStyle w:val="BodyText"/>
        <w:jc w:val="both"/>
        <w:rPr>
          <w:rFonts w:ascii="Trebuchet MS" w:hAnsi="Trebuchet MS" w:cs="Calibr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2D61E5" w:rsidRPr="00553124" w:rsidTr="001640BB">
        <w:trPr>
          <w:trHeight w:val="784"/>
        </w:trPr>
        <w:tc>
          <w:tcPr>
            <w:tcW w:w="9900" w:type="dxa"/>
            <w:shd w:val="clear" w:color="auto" w:fill="00B0F0"/>
          </w:tcPr>
          <w:p w:rsidR="007F1A1E" w:rsidRPr="00553124" w:rsidRDefault="002D61E5" w:rsidP="007F1A1E">
            <w:pPr>
              <w:spacing w:before="100" w:beforeAutospacing="1" w:after="0" w:line="360" w:lineRule="auto"/>
              <w:jc w:val="both"/>
              <w:outlineLvl w:val="3"/>
              <w:rPr>
                <w:rFonts w:ascii="Trebuchet MS" w:eastAsia="Times New Roman" w:hAnsi="Trebuchet MS"/>
                <w:b/>
                <w:bCs/>
                <w:lang w:val="ro-RO"/>
              </w:rPr>
            </w:pPr>
            <w:r w:rsidRPr="00553124">
              <w:rPr>
                <w:rFonts w:ascii="Trebuchet MS" w:eastAsia="Times New Roman" w:hAnsi="Trebuchet MS"/>
                <w:b/>
                <w:bCs/>
                <w:lang w:val="ro-RO"/>
              </w:rPr>
              <w:t>ATENȚIE!</w:t>
            </w:r>
          </w:p>
          <w:p w:rsidR="002D61E5" w:rsidRPr="00553124" w:rsidRDefault="002D61E5" w:rsidP="00E80BDA">
            <w:pPr>
              <w:spacing w:after="0" w:line="240" w:lineRule="auto"/>
              <w:jc w:val="both"/>
              <w:rPr>
                <w:rFonts w:ascii="Trebuchet MS" w:eastAsia="Times New Roman" w:hAnsi="Trebuchet MS" w:cs="Arial"/>
                <w:color w:val="FFFF00"/>
                <w:lang w:val="ro-RO"/>
              </w:rPr>
            </w:pPr>
            <w:r w:rsidRPr="00553124">
              <w:rPr>
                <w:rFonts w:ascii="Trebuchet MS" w:hAnsi="Trebuchet MS"/>
                <w:b/>
                <w:lang w:val="ro-RO"/>
              </w:rPr>
              <w:t>Cererea de finanțare nu este eligibilă în cazul în care cuprinde exclusiv acțiuni de formare</w:t>
            </w:r>
            <w:r w:rsidR="00E80BDA" w:rsidRPr="00553124">
              <w:rPr>
                <w:rFonts w:ascii="Trebuchet MS" w:hAnsi="Trebuchet MS"/>
                <w:b/>
                <w:lang w:val="ro-RO"/>
              </w:rPr>
              <w:t>.</w:t>
            </w:r>
            <w:r w:rsidR="001927F9" w:rsidRPr="00553124">
              <w:rPr>
                <w:rFonts w:ascii="Trebuchet MS" w:hAnsi="Trebuchet MS"/>
                <w:b/>
                <w:lang w:val="ro-RO"/>
              </w:rPr>
              <w:t xml:space="preserve"> </w:t>
            </w:r>
          </w:p>
        </w:tc>
      </w:tr>
    </w:tbl>
    <w:p w:rsidR="00F44714" w:rsidRPr="00553124" w:rsidRDefault="00F44714" w:rsidP="00F44714">
      <w:pPr>
        <w:pStyle w:val="Heading3"/>
        <w:spacing w:before="0" w:line="240" w:lineRule="auto"/>
        <w:rPr>
          <w:rFonts w:ascii="Trebuchet MS" w:hAnsi="Trebuchet MS"/>
          <w:color w:val="000000"/>
          <w:sz w:val="22"/>
          <w:szCs w:val="22"/>
          <w:lang w:val="ro-RO"/>
        </w:rPr>
      </w:pPr>
    </w:p>
    <w:p w:rsidR="006065D1" w:rsidRPr="00553124" w:rsidRDefault="006065D1" w:rsidP="00252CCD">
      <w:pPr>
        <w:pStyle w:val="Heading3"/>
        <w:spacing w:before="0" w:after="120" w:line="240" w:lineRule="auto"/>
        <w:jc w:val="both"/>
        <w:rPr>
          <w:rFonts w:ascii="Trebuchet MS" w:hAnsi="Trebuchet MS"/>
          <w:color w:val="000000"/>
          <w:sz w:val="22"/>
          <w:szCs w:val="22"/>
          <w:lang w:val="ro-RO"/>
        </w:rPr>
      </w:pPr>
      <w:bookmarkStart w:id="57" w:name="_Toc475026316"/>
      <w:r w:rsidRPr="00553124">
        <w:rPr>
          <w:rFonts w:ascii="Trebuchet MS" w:hAnsi="Trebuchet MS"/>
          <w:color w:val="000000"/>
          <w:sz w:val="22"/>
          <w:szCs w:val="22"/>
          <w:lang w:val="ro-RO"/>
        </w:rPr>
        <w:t>Capitol</w:t>
      </w:r>
      <w:r w:rsidR="006A57C1" w:rsidRPr="00553124">
        <w:rPr>
          <w:rFonts w:ascii="Trebuchet MS" w:hAnsi="Trebuchet MS"/>
          <w:color w:val="000000"/>
          <w:sz w:val="22"/>
          <w:szCs w:val="22"/>
          <w:lang w:val="ro-RO"/>
        </w:rPr>
        <w:t>ul</w:t>
      </w:r>
      <w:r w:rsidRPr="00553124">
        <w:rPr>
          <w:rFonts w:ascii="Trebuchet MS" w:hAnsi="Trebuchet MS"/>
          <w:color w:val="000000"/>
          <w:sz w:val="22"/>
          <w:szCs w:val="22"/>
          <w:lang w:val="ro-RO"/>
        </w:rPr>
        <w:t xml:space="preserve"> 3.</w:t>
      </w:r>
      <w:r w:rsidR="00B759F0" w:rsidRPr="00553124">
        <w:rPr>
          <w:rFonts w:ascii="Trebuchet MS" w:hAnsi="Trebuchet MS"/>
          <w:color w:val="000000"/>
          <w:sz w:val="22"/>
          <w:szCs w:val="22"/>
          <w:lang w:val="ro-RO"/>
        </w:rPr>
        <w:t>2</w:t>
      </w:r>
      <w:r w:rsidR="001640BB" w:rsidRPr="00553124">
        <w:rPr>
          <w:rFonts w:ascii="Trebuchet MS" w:hAnsi="Trebuchet MS"/>
          <w:color w:val="000000"/>
          <w:sz w:val="22"/>
          <w:szCs w:val="22"/>
          <w:lang w:val="ro-RO"/>
        </w:rPr>
        <w:t xml:space="preserve">.5: </w:t>
      </w:r>
      <w:r w:rsidRPr="00553124">
        <w:rPr>
          <w:rFonts w:ascii="Trebuchet MS" w:hAnsi="Trebuchet MS"/>
          <w:color w:val="000000"/>
          <w:sz w:val="22"/>
          <w:szCs w:val="22"/>
          <w:lang w:val="ro-RO"/>
        </w:rPr>
        <w:t>Contribuția FSE prin POCA la alte obiective tematice ale FESI</w:t>
      </w:r>
      <w:bookmarkEnd w:id="57"/>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POCA își propune să contribuie la crearea unei administrații publice moderne, capabilă să faciliteze dezvoltarea socio-economică a țării, prin intermediul unor servicii publice, investiții și reglementări de calitate, conducând la atingerea obiectivelor strategiei Europa 2020. În plus față de obiectivul tematic stabilit, sprijinul din POCA va contribui, de asemenea, la următoarele obiective tematice:</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OT 1: Cooperarea administrației publice locale cu partenerii din mediul academic, universități și institute de cercetare, precum și cu mediul de afaceri și societatea civilă pentru identificarea de soluții inovative la problemele comunităților locale va fi susținută prin program.</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lastRenderedPageBreak/>
        <w:t>OT 2: POCA va sprijini introducerea și utilizarea sistemelor de e-guvernare și TIC, la nivelul autorităților publice locale, în scopul reducerii sarcinilor administrative pentru utilizatorii de servicii publice, și apropierii de cetăţean şi mediul de afaceri, prin facilitarea accesului la serviciile oferite.</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OT 3: POCA va sprijini activități care să conducă la optimizarea și îmbunătățirea calității serviciilor oferite de administrația publică pentru mediul de afaceri. În cadrul AP 2 vor fi finanțate acțiuni de consultare între actorii relevanţi pe domenii specifice de competenţă pentru susținerea dezvoltării la nivel local și de creștere a calității actelor normative pentru reducerea poverii administrative pentru cetățeni și mediul de afaceri, proceduri de simplificare a sistemului de impozite și taxe, aplicarea unor măsuri de consolidare a transparenţei, stabilităţii si predictibilităţii și implementarea standardelor de cost și de calitate dezvoltate pentru serviciile publice, vor avea un impact asupra mediului de afaceri, în general, și IMM-urilor, în special. Prin coroborarea măsurilor de simplificare cu implementarea sistemelor de e-guvernare în relația dintre administrația publică și mediul de afaceri, se va reduce semnificativ timpul și costurile pentru IMM-uri de a accesa și beneficia de servicii publice. </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OT 4: Programul va susține activități de conștientizare a cetățenilor cu privire la necesitatea creşterii eficienţei energetice în toate domeniile vieţii economice şi sociale, precum şi prin activităţi de îmbunătăţire a transparenței și predictibilității cadrului de reglementare şi de simplificare a procedurilor.</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OT 5: Sistemul naţional de management al situaţiilor de urgenţă este caracterizat printr-o responsabilitate partajată între mai mulţi actori și necesită un sistem de coordonare inter-instituţional, organizat pe niveluri sau domenii de competenţă. Acest obiectiv va fi susținut prin activități care vor consolida capacitatea de management al riscurilor al autorităților administrației publice, în principal prin aplicarea unitară de reglementări şi proceduri de prevenire şi răspuns, măsuri de conştientizare privind expunerea la riscuri, asigurând prevenirea riscurilor generatoare de situaţii de urgenţă, prin evitarea manifestării acestora, prin reducerea frecvenţei de producere ori limitarea consecinţelor lor și creșterea capacității de răspuns.</w:t>
      </w:r>
    </w:p>
    <w:p w:rsidR="00252CCD" w:rsidRPr="00553124" w:rsidRDefault="00252CCD" w:rsidP="00064AFC">
      <w:pPr>
        <w:spacing w:after="120" w:line="240" w:lineRule="auto"/>
        <w:jc w:val="both"/>
        <w:rPr>
          <w:rFonts w:ascii="Trebuchet MS" w:hAnsi="Trebuchet MS"/>
          <w:lang w:val="ro-RO"/>
        </w:rPr>
      </w:pPr>
      <w:r w:rsidRPr="00553124">
        <w:rPr>
          <w:rFonts w:ascii="Trebuchet MS" w:hAnsi="Trebuchet MS"/>
          <w:lang w:val="ro-RO"/>
        </w:rPr>
        <w:t>OT 6: POCA va susține activități privind dezvoltarea și implementarea de politici și strategii la toate nivelurile, precum și sisteme și proceduri pentru coordonarea acestora de către autoritățile administrației publice. POCA va susține măsuri pentru dezvoltarea capacității administrative a instituțiilor și autorităților publice implicate în evaluarea și adoptarea de planuri de management Natura 2000, revizuirea și simplificarea procedurilor aferente, precum şi măsuri cu caracter orizontal de susţinere a capacităţii structurilor de management al ariilor protejate, inclusiv a siturilor Natura 2000.Vor fi susținute acţiuni ce vizează schimbarea comportamentului de consum a apei şi a atitudinii față de protecţia mediului în sensul conservării resurselor, în general.</w:t>
      </w:r>
    </w:p>
    <w:p w:rsidR="00252CCD" w:rsidRPr="00553124" w:rsidRDefault="00252CCD" w:rsidP="00064AFC">
      <w:pPr>
        <w:spacing w:after="120" w:line="240" w:lineRule="auto"/>
        <w:jc w:val="both"/>
        <w:rPr>
          <w:lang w:val="ro-RO"/>
        </w:rPr>
      </w:pPr>
      <w:r w:rsidRPr="00553124">
        <w:rPr>
          <w:rFonts w:ascii="Trebuchet MS" w:hAnsi="Trebuchet MS"/>
          <w:lang w:val="ro-RO"/>
        </w:rPr>
        <w:t>OT 7: Acest obiectiv va fi sprijinit prin acțiuni de consolidare a structurilor MT, dar și a altor actori în ceea ce privește elaborarea și implementare a strategiilor și politicilor în domeniul siguranței transportul</w:t>
      </w:r>
      <w:r w:rsidR="00E864B2">
        <w:rPr>
          <w:rFonts w:ascii="Trebuchet MS" w:hAnsi="Trebuchet MS"/>
          <w:lang w:val="ro-RO"/>
        </w:rPr>
        <w:t>ui</w:t>
      </w:r>
      <w:r w:rsidRPr="00553124">
        <w:rPr>
          <w:rFonts w:ascii="Trebuchet MS" w:hAnsi="Trebuchet MS"/>
          <w:lang w:val="ro-RO"/>
        </w:rPr>
        <w:t>, activități de formare în domeniul siguranței și securității a personalului din structurile de specialitate, dar şi în alte acţiuni necesare pentru implementarea politicii în domeniu, inclusiv cele rezultate din analiza funcţională. Acţiuni complementare vor viza dezvoltarea capacităţii administrative a ANAF şi a Poliţiei de Frontieră privind realizarea controlului vamal şi de trecere a frontierei, inclusiv dezvoltarea şi modificarea procedurilor şi pregătirea personalului, în conformitate cu EU Customs Competency Framework. Se vor avea în vedere sprijinirea măsurilor de reformă a guvernanței corporative a întreprinderilor de stat din sectorul</w:t>
      </w:r>
      <w:r w:rsidRPr="00553124">
        <w:rPr>
          <w:lang w:val="ro-RO"/>
        </w:rPr>
        <w:t xml:space="preserve"> </w:t>
      </w:r>
      <w:r w:rsidRPr="00553124">
        <w:rPr>
          <w:rFonts w:ascii="Trebuchet MS" w:hAnsi="Trebuchet MS"/>
          <w:lang w:val="ro-RO"/>
        </w:rPr>
        <w:t>energiei.</w:t>
      </w:r>
    </w:p>
    <w:p w:rsidR="00666AA8" w:rsidRPr="00553124" w:rsidRDefault="008C4116" w:rsidP="00252CCD">
      <w:pPr>
        <w:pStyle w:val="Heading2"/>
        <w:rPr>
          <w:rFonts w:ascii="Trebuchet MS" w:hAnsi="Trebuchet MS" w:cs="Segoe UI"/>
          <w:color w:val="000000"/>
          <w:sz w:val="22"/>
          <w:szCs w:val="22"/>
          <w:lang w:val="ro-RO"/>
        </w:rPr>
      </w:pPr>
      <w:bookmarkStart w:id="58" w:name="_Toc475026317"/>
      <w:r w:rsidRPr="00553124">
        <w:rPr>
          <w:rFonts w:ascii="Trebuchet MS" w:hAnsi="Trebuchet MS" w:cs="Segoe UI"/>
          <w:color w:val="000000"/>
          <w:sz w:val="22"/>
          <w:szCs w:val="22"/>
          <w:lang w:val="ro-RO"/>
        </w:rPr>
        <w:lastRenderedPageBreak/>
        <w:t>Subsecțiunea 3.</w:t>
      </w:r>
      <w:r w:rsidR="00B759F0" w:rsidRPr="00553124">
        <w:rPr>
          <w:rFonts w:ascii="Trebuchet MS" w:hAnsi="Trebuchet MS" w:cs="Segoe UI"/>
          <w:color w:val="000000"/>
          <w:sz w:val="22"/>
          <w:szCs w:val="22"/>
          <w:lang w:val="ro-RO"/>
        </w:rPr>
        <w:t>3</w:t>
      </w:r>
      <w:r w:rsidRPr="00553124">
        <w:rPr>
          <w:rFonts w:ascii="Trebuchet MS" w:hAnsi="Trebuchet MS" w:cs="Segoe UI"/>
          <w:color w:val="000000"/>
          <w:sz w:val="22"/>
          <w:szCs w:val="22"/>
          <w:lang w:val="ro-RO"/>
        </w:rPr>
        <w:t>: Eligibilitatea solicitanților și a partenerilor</w:t>
      </w:r>
      <w:bookmarkEnd w:id="58"/>
    </w:p>
    <w:p w:rsidR="00666AA8" w:rsidRPr="00553124" w:rsidRDefault="00666AA8" w:rsidP="00382ADD">
      <w:pPr>
        <w:spacing w:before="100" w:beforeAutospacing="1"/>
        <w:jc w:val="both"/>
        <w:rPr>
          <w:rFonts w:ascii="Trebuchet MS" w:hAnsi="Trebuchet MS" w:cs="Arial"/>
          <w:lang w:val="ro-RO"/>
        </w:rPr>
      </w:pPr>
      <w:r w:rsidRPr="00553124">
        <w:rPr>
          <w:rFonts w:ascii="Trebuchet MS" w:hAnsi="Trebuchet MS" w:cs="Arial"/>
          <w:b/>
          <w:bCs/>
          <w:lang w:val="ro-RO"/>
        </w:rPr>
        <w:t>Solicitanții</w:t>
      </w:r>
      <w:r w:rsidR="001640BB" w:rsidRPr="00553124">
        <w:rPr>
          <w:rStyle w:val="apple-converted-space"/>
          <w:rFonts w:ascii="Trebuchet MS" w:hAnsi="Trebuchet MS" w:cs="Arial"/>
          <w:b/>
          <w:lang w:val="ro-RO"/>
        </w:rPr>
        <w:t xml:space="preserve"> </w:t>
      </w:r>
      <w:r w:rsidRPr="00553124">
        <w:rPr>
          <w:rFonts w:ascii="Trebuchet MS" w:hAnsi="Trebuchet MS" w:cs="Arial"/>
          <w:b/>
          <w:lang w:val="ro-RO"/>
        </w:rPr>
        <w:t xml:space="preserve">eligibili </w:t>
      </w:r>
      <w:r w:rsidR="00366CF0" w:rsidRPr="00553124">
        <w:rPr>
          <w:rFonts w:ascii="Trebuchet MS" w:hAnsi="Trebuchet MS" w:cs="Arial"/>
          <w:lang w:val="ro-RO"/>
        </w:rPr>
        <w:t>sunt</w:t>
      </w:r>
      <w:r w:rsidRPr="00553124">
        <w:rPr>
          <w:rFonts w:ascii="Trebuchet MS" w:hAnsi="Trebuchet MS" w:cs="Arial"/>
          <w:b/>
          <w:lang w:val="ro-RO"/>
        </w:rPr>
        <w:t>:</w:t>
      </w:r>
    </w:p>
    <w:p w:rsidR="000E3D62" w:rsidRPr="00553124" w:rsidRDefault="00487CFA" w:rsidP="00E371FE">
      <w:pPr>
        <w:numPr>
          <w:ilvl w:val="0"/>
          <w:numId w:val="27"/>
        </w:numPr>
        <w:spacing w:after="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 xml:space="preserve">unităţi administrativ-teritoriale – </w:t>
      </w:r>
      <w:r w:rsidRPr="00553124">
        <w:rPr>
          <w:rFonts w:ascii="Trebuchet MS" w:eastAsia="Times New Roman" w:hAnsi="Trebuchet MS" w:cs="Arial"/>
          <w:b/>
          <w:noProof/>
          <w:color w:val="000000"/>
          <w:lang w:val="ro-RO"/>
        </w:rPr>
        <w:t>judeţe si orașe organizate ca municipii</w:t>
      </w:r>
      <w:r w:rsidR="000230DF" w:rsidRPr="00553124">
        <w:rPr>
          <w:rFonts w:ascii="Trebuchet MS" w:eastAsia="Times New Roman" w:hAnsi="Trebuchet MS" w:cs="Arial"/>
          <w:b/>
          <w:noProof/>
          <w:color w:val="000000"/>
          <w:lang w:val="ro-RO"/>
        </w:rPr>
        <w:t>: județul Ilfov și municipiul București</w:t>
      </w:r>
      <w:r w:rsidR="00E56E75" w:rsidRPr="00553124">
        <w:rPr>
          <w:rFonts w:ascii="Trebuchet MS" w:eastAsia="Times New Roman" w:hAnsi="Trebuchet MS" w:cs="Arial"/>
          <w:noProof/>
          <w:color w:val="000000"/>
          <w:lang w:val="ro-RO"/>
        </w:rPr>
        <w:t>;</w:t>
      </w:r>
    </w:p>
    <w:p w:rsidR="00D928FF" w:rsidRPr="00553124" w:rsidRDefault="00487CFA" w:rsidP="00E371FE">
      <w:pPr>
        <w:pStyle w:val="ListParagraph"/>
        <w:numPr>
          <w:ilvl w:val="0"/>
          <w:numId w:val="27"/>
        </w:numPr>
        <w:spacing w:after="0" w:line="240" w:lineRule="auto"/>
        <w:contextualSpacing w:val="0"/>
        <w:jc w:val="both"/>
        <w:rPr>
          <w:rFonts w:ascii="Trebuchet MS" w:eastAsia="Times New Roman" w:hAnsi="Trebuchet MS" w:cs="Arial"/>
          <w:noProof/>
          <w:color w:val="000000"/>
          <w:sz w:val="22"/>
          <w:szCs w:val="22"/>
          <w:lang w:val="ro-RO"/>
        </w:rPr>
      </w:pPr>
      <w:r w:rsidRPr="00553124">
        <w:rPr>
          <w:rFonts w:ascii="Trebuchet MS" w:eastAsia="Times New Roman" w:hAnsi="Trebuchet MS" w:cs="Arial"/>
          <w:noProof/>
          <w:color w:val="000000"/>
          <w:sz w:val="22"/>
          <w:szCs w:val="22"/>
          <w:lang w:val="ro-RO"/>
        </w:rPr>
        <w:t xml:space="preserve">subdiviziuni administrativ-teritoriale ale municipiilor - </w:t>
      </w:r>
      <w:r w:rsidRPr="00553124">
        <w:rPr>
          <w:rFonts w:ascii="Trebuchet MS" w:eastAsia="Times New Roman" w:hAnsi="Trebuchet MS" w:cs="Arial"/>
          <w:b/>
          <w:noProof/>
          <w:color w:val="000000"/>
          <w:sz w:val="22"/>
          <w:szCs w:val="22"/>
          <w:lang w:val="ro-RO"/>
        </w:rPr>
        <w:t>sectoarele municipiului Bucureşti</w:t>
      </w:r>
      <w:r w:rsidR="00B8737E" w:rsidRPr="00553124">
        <w:rPr>
          <w:rFonts w:ascii="Trebuchet MS" w:eastAsia="Times New Roman" w:hAnsi="Trebuchet MS" w:cs="Arial"/>
          <w:noProof/>
          <w:color w:val="000000"/>
          <w:sz w:val="22"/>
          <w:szCs w:val="22"/>
          <w:lang w:val="ro-RO"/>
        </w:rPr>
        <w:t>.</w:t>
      </w:r>
    </w:p>
    <w:p w:rsidR="003C191C" w:rsidRPr="00553124" w:rsidRDefault="003C191C" w:rsidP="003C191C">
      <w:pPr>
        <w:pStyle w:val="BodyText"/>
        <w:spacing w:after="120"/>
        <w:ind w:left="0"/>
        <w:jc w:val="both"/>
        <w:rPr>
          <w:rFonts w:ascii="Trebuchet MS" w:hAnsi="Trebuchet MS" w:cs="Arial"/>
          <w:b/>
          <w:bCs/>
          <w:sz w:val="22"/>
          <w:szCs w:val="22"/>
          <w:lang w:val="ro-RO"/>
        </w:rPr>
      </w:pPr>
      <w:r w:rsidRPr="00553124">
        <w:rPr>
          <w:rFonts w:ascii="Trebuchet MS" w:hAnsi="Trebuchet MS" w:cs="Arial"/>
          <w:b/>
          <w:bCs/>
          <w:sz w:val="22"/>
          <w:szCs w:val="22"/>
          <w:lang w:val="ro-RO"/>
        </w:rPr>
        <w:t>Solicitanții eligibili pot primi finanțare în cadrul unui singur proiect, fie în calitate de ben</w:t>
      </w:r>
      <w:r w:rsidR="00805291" w:rsidRPr="00553124">
        <w:rPr>
          <w:rFonts w:ascii="Trebuchet MS" w:hAnsi="Trebuchet MS" w:cs="Arial"/>
          <w:b/>
          <w:bCs/>
          <w:sz w:val="22"/>
          <w:szCs w:val="22"/>
          <w:lang w:val="ro-RO"/>
        </w:rPr>
        <w:t>e</w:t>
      </w:r>
      <w:r w:rsidRPr="00553124">
        <w:rPr>
          <w:rFonts w:ascii="Trebuchet MS" w:hAnsi="Trebuchet MS" w:cs="Arial"/>
          <w:b/>
          <w:bCs/>
          <w:sz w:val="22"/>
          <w:szCs w:val="22"/>
          <w:lang w:val="ro-RO"/>
        </w:rPr>
        <w:t>ficiar, fie în calitate de partener.</w:t>
      </w:r>
    </w:p>
    <w:p w:rsidR="00D928FF" w:rsidRPr="00553124" w:rsidRDefault="00D928FF" w:rsidP="003C191C">
      <w:pPr>
        <w:spacing w:after="0" w:line="240" w:lineRule="auto"/>
        <w:jc w:val="both"/>
        <w:rPr>
          <w:rFonts w:ascii="Trebuchet MS" w:eastAsia="Times New Roman" w:hAnsi="Trebuchet MS" w:cs="Arial"/>
          <w:noProof/>
          <w:color w:val="000000"/>
          <w:lang w:val="ro-RO"/>
        </w:rPr>
      </w:pPr>
    </w:p>
    <w:p w:rsidR="00035F69" w:rsidRPr="00553124" w:rsidRDefault="00666AA8" w:rsidP="00382ADD">
      <w:pPr>
        <w:pStyle w:val="BodyText"/>
        <w:spacing w:after="120"/>
        <w:ind w:left="0"/>
        <w:jc w:val="both"/>
        <w:rPr>
          <w:rFonts w:ascii="Trebuchet MS" w:hAnsi="Trebuchet MS" w:cs="Arial"/>
          <w:sz w:val="22"/>
          <w:szCs w:val="22"/>
          <w:lang w:val="ro-RO"/>
        </w:rPr>
      </w:pPr>
      <w:r w:rsidRPr="00553124">
        <w:rPr>
          <w:rFonts w:ascii="Trebuchet MS" w:hAnsi="Trebuchet MS" w:cs="Arial"/>
          <w:b/>
          <w:bCs/>
          <w:sz w:val="22"/>
          <w:szCs w:val="22"/>
          <w:lang w:val="ro-RO"/>
        </w:rPr>
        <w:t>Parteneri</w:t>
      </w:r>
      <w:r w:rsidR="001640BB" w:rsidRPr="00553124">
        <w:rPr>
          <w:rStyle w:val="apple-converted-space"/>
          <w:rFonts w:ascii="Trebuchet MS" w:hAnsi="Trebuchet MS" w:cs="Arial"/>
          <w:b/>
          <w:bCs/>
          <w:sz w:val="22"/>
          <w:szCs w:val="22"/>
          <w:lang w:val="ro-RO"/>
        </w:rPr>
        <w:t xml:space="preserve"> </w:t>
      </w:r>
      <w:r w:rsidRPr="00553124">
        <w:rPr>
          <w:rFonts w:ascii="Trebuchet MS" w:hAnsi="Trebuchet MS" w:cs="Arial"/>
          <w:b/>
          <w:sz w:val="22"/>
          <w:szCs w:val="22"/>
          <w:lang w:val="ro-RO"/>
        </w:rPr>
        <w:t>eligibili</w:t>
      </w:r>
      <w:r w:rsidRPr="00553124">
        <w:rPr>
          <w:rFonts w:ascii="Trebuchet MS" w:hAnsi="Trebuchet MS" w:cs="Arial"/>
          <w:sz w:val="22"/>
          <w:szCs w:val="22"/>
          <w:lang w:val="ro-RO"/>
        </w:rPr>
        <w:t xml:space="preserve"> sunt</w:t>
      </w:r>
      <w:r w:rsidR="007C3209" w:rsidRPr="00553124">
        <w:rPr>
          <w:rFonts w:ascii="Trebuchet MS" w:hAnsi="Trebuchet MS" w:cs="Arial"/>
          <w:sz w:val="22"/>
          <w:szCs w:val="22"/>
          <w:lang w:val="ro-RO"/>
        </w:rPr>
        <w:t>:</w:t>
      </w:r>
    </w:p>
    <w:p w:rsidR="000E3D62" w:rsidRPr="00553124" w:rsidRDefault="001F0079" w:rsidP="00E371FE">
      <w:pPr>
        <w:numPr>
          <w:ilvl w:val="0"/>
          <w:numId w:val="28"/>
        </w:numPr>
        <w:spacing w:after="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unităţi administrativ-teritoriale</w:t>
      </w:r>
      <w:r w:rsidR="001C459F">
        <w:rPr>
          <w:rFonts w:ascii="Trebuchet MS" w:eastAsia="Times New Roman" w:hAnsi="Trebuchet MS" w:cs="Arial"/>
          <w:noProof/>
          <w:color w:val="000000"/>
          <w:lang w:val="ro-RO"/>
        </w:rPr>
        <w:t xml:space="preserve"> - </w:t>
      </w:r>
      <w:r w:rsidR="001C459F" w:rsidRPr="00592DA5">
        <w:rPr>
          <w:rFonts w:ascii="Trebuchet MS" w:eastAsia="Times New Roman" w:hAnsi="Trebuchet MS" w:cs="Arial"/>
          <w:noProof/>
          <w:color w:val="000000"/>
          <w:lang w:val="ro-RO"/>
        </w:rPr>
        <w:t xml:space="preserve">judeţe </w:t>
      </w:r>
      <w:r w:rsidR="001C459F">
        <w:rPr>
          <w:rFonts w:ascii="Trebuchet MS" w:eastAsia="Times New Roman" w:hAnsi="Trebuchet MS" w:cs="Arial"/>
          <w:noProof/>
          <w:color w:val="000000"/>
          <w:lang w:val="ro-RO"/>
        </w:rPr>
        <w:t>ș</w:t>
      </w:r>
      <w:r w:rsidR="001C459F" w:rsidRPr="00592DA5">
        <w:rPr>
          <w:rFonts w:ascii="Trebuchet MS" w:eastAsia="Times New Roman" w:hAnsi="Trebuchet MS" w:cs="Arial"/>
          <w:noProof/>
          <w:color w:val="000000"/>
          <w:lang w:val="ro-RO"/>
        </w:rPr>
        <w:t>i orașe organizate ca municipii</w:t>
      </w:r>
      <w:r w:rsidR="00FD036C" w:rsidRPr="00553124">
        <w:rPr>
          <w:rFonts w:ascii="Trebuchet MS" w:eastAsia="Times New Roman" w:hAnsi="Trebuchet MS" w:cs="Arial"/>
          <w:noProof/>
          <w:color w:val="000000"/>
          <w:lang w:val="ro-RO"/>
        </w:rPr>
        <w:t>;</w:t>
      </w:r>
    </w:p>
    <w:p w:rsidR="000E3D62" w:rsidRPr="00553124" w:rsidRDefault="001F0079" w:rsidP="00E371FE">
      <w:pPr>
        <w:pStyle w:val="ListParagraph"/>
        <w:numPr>
          <w:ilvl w:val="0"/>
          <w:numId w:val="28"/>
        </w:numPr>
        <w:spacing w:after="0" w:line="240" w:lineRule="auto"/>
        <w:contextualSpacing w:val="0"/>
        <w:jc w:val="both"/>
        <w:rPr>
          <w:rFonts w:ascii="Trebuchet MS" w:eastAsia="Times New Roman" w:hAnsi="Trebuchet MS" w:cs="Arial"/>
          <w:noProof/>
          <w:color w:val="000000"/>
          <w:sz w:val="22"/>
          <w:szCs w:val="22"/>
          <w:lang w:val="ro-RO"/>
        </w:rPr>
      </w:pPr>
      <w:r w:rsidRPr="00553124">
        <w:rPr>
          <w:rFonts w:ascii="Trebuchet MS" w:eastAsia="Times New Roman" w:hAnsi="Trebuchet MS" w:cs="Arial"/>
          <w:noProof/>
          <w:color w:val="000000"/>
          <w:sz w:val="22"/>
          <w:szCs w:val="22"/>
          <w:lang w:val="ro-RO"/>
        </w:rPr>
        <w:t>subdiviziuni administrativ-teritoriale ale municipiilor - sectoarele municipiului Bucureşti</w:t>
      </w:r>
      <w:r w:rsidR="00FD036C" w:rsidRPr="00553124">
        <w:rPr>
          <w:rFonts w:ascii="Trebuchet MS" w:eastAsia="Times New Roman" w:hAnsi="Trebuchet MS" w:cs="Arial"/>
          <w:noProof/>
          <w:color w:val="000000"/>
          <w:sz w:val="22"/>
          <w:szCs w:val="22"/>
          <w:lang w:val="ro-RO"/>
        </w:rPr>
        <w:t>;</w:t>
      </w:r>
    </w:p>
    <w:p w:rsidR="000E3D62" w:rsidRPr="00553124" w:rsidRDefault="00B17847" w:rsidP="00E371FE">
      <w:pPr>
        <w:pStyle w:val="BodyText"/>
        <w:widowControl/>
        <w:numPr>
          <w:ilvl w:val="0"/>
          <w:numId w:val="28"/>
        </w:numPr>
        <w:jc w:val="both"/>
        <w:rPr>
          <w:rFonts w:ascii="Trebuchet MS" w:hAnsi="Trebuchet MS" w:cs="Calibri"/>
          <w:sz w:val="22"/>
          <w:szCs w:val="22"/>
          <w:lang w:val="ro-RO"/>
        </w:rPr>
      </w:pPr>
      <w:r w:rsidRPr="00553124">
        <w:rPr>
          <w:rFonts w:ascii="Trebuchet MS" w:eastAsia="Times New Roman" w:hAnsi="Trebuchet MS" w:cs="Arial"/>
          <w:noProof/>
          <w:sz w:val="22"/>
          <w:szCs w:val="22"/>
          <w:lang w:val="ro-RO"/>
        </w:rPr>
        <w:t>ONG</w:t>
      </w:r>
      <w:r w:rsidR="00E56E75" w:rsidRPr="00553124">
        <w:rPr>
          <w:rFonts w:ascii="Trebuchet MS" w:eastAsia="Times New Roman" w:hAnsi="Trebuchet MS" w:cs="Arial"/>
          <w:noProof/>
          <w:sz w:val="22"/>
          <w:szCs w:val="22"/>
          <w:lang w:val="ro-RO"/>
        </w:rPr>
        <w:t>-uri</w:t>
      </w:r>
      <w:r w:rsidR="00777544" w:rsidRPr="00553124">
        <w:rPr>
          <w:rFonts w:ascii="Trebuchet MS" w:eastAsia="Times New Roman" w:hAnsi="Trebuchet MS" w:cs="Arial"/>
          <w:noProof/>
          <w:sz w:val="22"/>
          <w:szCs w:val="22"/>
          <w:lang w:val="ro-RO"/>
        </w:rPr>
        <w:t>;</w:t>
      </w:r>
      <w:r w:rsidRPr="00553124">
        <w:rPr>
          <w:rFonts w:ascii="Trebuchet MS" w:eastAsia="Times New Roman" w:hAnsi="Trebuchet MS" w:cs="Arial"/>
          <w:noProof/>
          <w:sz w:val="22"/>
          <w:szCs w:val="22"/>
          <w:lang w:val="ro-RO"/>
        </w:rPr>
        <w:t xml:space="preserve"> </w:t>
      </w:r>
    </w:p>
    <w:p w:rsidR="000E3D62" w:rsidRPr="00553124" w:rsidRDefault="00B17847" w:rsidP="00E371FE">
      <w:pPr>
        <w:numPr>
          <w:ilvl w:val="0"/>
          <w:numId w:val="28"/>
        </w:numPr>
        <w:spacing w:after="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lang w:val="ro-RO"/>
        </w:rPr>
        <w:t xml:space="preserve">parteneri </w:t>
      </w:r>
      <w:r w:rsidRPr="00553124">
        <w:rPr>
          <w:rFonts w:ascii="Trebuchet MS" w:eastAsia="Times New Roman" w:hAnsi="Trebuchet MS" w:cs="Arial"/>
          <w:noProof/>
          <w:color w:val="000000"/>
          <w:lang w:val="ro-RO"/>
        </w:rPr>
        <w:t>sociali</w:t>
      </w:r>
      <w:r w:rsidR="009C511C" w:rsidRPr="00553124">
        <w:rPr>
          <w:rFonts w:ascii="Trebuchet MS" w:eastAsia="Times New Roman" w:hAnsi="Trebuchet MS" w:cs="Arial"/>
          <w:noProof/>
          <w:color w:val="000000"/>
          <w:lang w:val="ro-RO"/>
        </w:rPr>
        <w:t xml:space="preserve"> (organizaţii sindicale, organizații patronale, precum și formele de asociere ale acestora cu personalitate juridică</w:t>
      </w:r>
      <w:r w:rsidR="0023157A" w:rsidRPr="00553124">
        <w:rPr>
          <w:rFonts w:ascii="Trebuchet MS" w:eastAsia="Times New Roman" w:hAnsi="Trebuchet MS" w:cs="Arial"/>
          <w:noProof/>
          <w:color w:val="000000"/>
          <w:lang w:val="ro-RO"/>
        </w:rPr>
        <w:t>)</w:t>
      </w:r>
      <w:r w:rsidR="005E6C34" w:rsidRPr="00553124">
        <w:rPr>
          <w:rFonts w:ascii="Trebuchet MS" w:eastAsia="Times New Roman" w:hAnsi="Trebuchet MS" w:cs="Arial"/>
          <w:noProof/>
          <w:color w:val="000000"/>
          <w:lang w:val="ro-RO"/>
        </w:rPr>
        <w:t>;</w:t>
      </w:r>
    </w:p>
    <w:p w:rsidR="00A209DA" w:rsidRPr="00553124" w:rsidRDefault="00B17847" w:rsidP="00E371FE">
      <w:pPr>
        <w:numPr>
          <w:ilvl w:val="0"/>
          <w:numId w:val="28"/>
        </w:numPr>
        <w:spacing w:after="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instituții de învățământ superior acreditate</w:t>
      </w:r>
      <w:r w:rsidR="001B2542" w:rsidRPr="00553124">
        <w:rPr>
          <w:rFonts w:ascii="Trebuchet MS" w:eastAsia="Times New Roman" w:hAnsi="Trebuchet MS" w:cs="Arial"/>
          <w:noProof/>
          <w:color w:val="000000"/>
          <w:lang w:val="ro-RO"/>
        </w:rPr>
        <w:t>.</w:t>
      </w:r>
      <w:r w:rsidR="008B1C54" w:rsidRPr="00553124">
        <w:rPr>
          <w:rFonts w:ascii="Trebuchet MS" w:eastAsia="Times New Roman" w:hAnsi="Trebuchet MS" w:cs="Arial"/>
          <w:noProof/>
          <w:color w:val="000000"/>
          <w:lang w:val="ro-RO"/>
        </w:rPr>
        <w:t xml:space="preserve"> </w:t>
      </w:r>
    </w:p>
    <w:p w:rsidR="00407A75" w:rsidRPr="00553124" w:rsidRDefault="009A779E" w:rsidP="009A779E">
      <w:pPr>
        <w:spacing w:before="100" w:beforeAutospacing="1" w:line="240" w:lineRule="auto"/>
        <w:jc w:val="both"/>
        <w:rPr>
          <w:rFonts w:ascii="Trebuchet MS" w:hAnsi="Trebuchet MS" w:cs="Arial"/>
          <w:noProof/>
          <w:lang w:val="ro-RO"/>
        </w:rPr>
      </w:pPr>
      <w:r w:rsidRPr="00553124">
        <w:rPr>
          <w:rFonts w:ascii="Trebuchet MS" w:hAnsi="Trebuchet MS" w:cs="Arial"/>
          <w:noProof/>
          <w:lang w:val="ro-RO"/>
        </w:rPr>
        <w:t xml:space="preserve">Selecția partenerului este în competenţa exclusivă a solicitantului, în calitate de lider al parteneriatului. Selectarea partenerului se va realiza în conformitate cu prevederile legale în vigoare la data selecției partenerului, precum și cu cerințele prezentului ghid. </w:t>
      </w:r>
    </w:p>
    <w:p w:rsidR="00FF4ACF" w:rsidRPr="00553124" w:rsidRDefault="00F26398" w:rsidP="00C61FCE">
      <w:pPr>
        <w:pStyle w:val="BodyText"/>
        <w:ind w:left="0"/>
        <w:jc w:val="both"/>
        <w:rPr>
          <w:rFonts w:ascii="Trebuchet MS" w:hAnsi="Trebuchet MS" w:cs="Arial"/>
          <w:sz w:val="22"/>
          <w:szCs w:val="22"/>
          <w:lang w:val="ro-RO"/>
        </w:rPr>
      </w:pPr>
      <w:r>
        <w:rPr>
          <w:rFonts w:ascii="Trebuchet MS" w:hAnsi="Trebuchet MS" w:cs="Arial"/>
          <w:bCs/>
          <w:sz w:val="22"/>
          <w:szCs w:val="22"/>
          <w:lang w:val="ro-RO"/>
        </w:rPr>
        <w:t>P</w:t>
      </w:r>
      <w:r w:rsidR="00FF4ACF" w:rsidRPr="00553124">
        <w:rPr>
          <w:rFonts w:ascii="Trebuchet MS" w:hAnsi="Trebuchet MS" w:cs="Arial"/>
          <w:bCs/>
          <w:sz w:val="22"/>
          <w:szCs w:val="22"/>
          <w:lang w:val="ro-RO"/>
        </w:rPr>
        <w:t>arteneri</w:t>
      </w:r>
      <w:r w:rsidR="007A5C0F">
        <w:rPr>
          <w:rFonts w:ascii="Trebuchet MS" w:hAnsi="Trebuchet MS" w:cs="Arial"/>
          <w:bCs/>
          <w:sz w:val="22"/>
          <w:szCs w:val="22"/>
          <w:lang w:val="ro-RO"/>
        </w:rPr>
        <w:t>i</w:t>
      </w:r>
      <w:r w:rsidR="00331878" w:rsidRPr="00553124">
        <w:rPr>
          <w:rStyle w:val="apple-converted-space"/>
          <w:rFonts w:ascii="Trebuchet MS" w:hAnsi="Trebuchet MS" w:cs="Arial"/>
          <w:bCs/>
          <w:sz w:val="22"/>
          <w:szCs w:val="22"/>
          <w:lang w:val="ro-RO"/>
        </w:rPr>
        <w:t xml:space="preserve"> </w:t>
      </w:r>
      <w:r w:rsidR="00FF4ACF" w:rsidRPr="00553124">
        <w:rPr>
          <w:rFonts w:ascii="Trebuchet MS" w:hAnsi="Trebuchet MS" w:cs="Arial"/>
          <w:sz w:val="22"/>
          <w:szCs w:val="22"/>
          <w:lang w:val="ro-RO"/>
        </w:rPr>
        <w:t>eligibili</w:t>
      </w:r>
      <w:r>
        <w:rPr>
          <w:rFonts w:ascii="Trebuchet MS" w:hAnsi="Trebuchet MS" w:cs="Arial"/>
          <w:sz w:val="22"/>
          <w:szCs w:val="22"/>
          <w:lang w:val="ro-RO"/>
        </w:rPr>
        <w:t xml:space="preserve">, </w:t>
      </w:r>
      <w:r w:rsidRPr="00467242">
        <w:rPr>
          <w:rFonts w:ascii="Trebuchet MS" w:hAnsi="Trebuchet MS" w:cs="Arial"/>
          <w:sz w:val="22"/>
          <w:szCs w:val="22"/>
          <w:lang w:val="ro-RO"/>
        </w:rPr>
        <w:t>alții decât autoritățile și instituțiile publice,</w:t>
      </w:r>
      <w:r w:rsidR="00FF4ACF" w:rsidRPr="00553124">
        <w:rPr>
          <w:rFonts w:ascii="Trebuchet MS" w:hAnsi="Trebuchet MS" w:cs="Arial"/>
          <w:sz w:val="22"/>
          <w:szCs w:val="22"/>
          <w:lang w:val="ro-RO"/>
        </w:rPr>
        <w:t xml:space="preserve"> sunt doar instituțiile/organismele care au </w:t>
      </w:r>
      <w:r w:rsidR="00FF4ACF" w:rsidRPr="00553124">
        <w:rPr>
          <w:rFonts w:ascii="Trebuchet MS" w:hAnsi="Trebuchet MS"/>
          <w:sz w:val="22"/>
          <w:szCs w:val="22"/>
          <w:u w:val="single"/>
          <w:lang w:val="ro-RO"/>
        </w:rPr>
        <w:t>competențele/atribuțiile necesare și dovedite</w:t>
      </w:r>
      <w:r w:rsidR="00FF4ACF" w:rsidRPr="00553124">
        <w:rPr>
          <w:rFonts w:ascii="Trebuchet MS" w:hAnsi="Trebuchet MS"/>
          <w:sz w:val="22"/>
          <w:szCs w:val="22"/>
          <w:lang w:val="ro-RO"/>
        </w:rPr>
        <w:t xml:space="preserve"> (conform documentelor de constituire/înființare/organizare și funcționare) </w:t>
      </w:r>
      <w:r w:rsidR="00FF4ACF" w:rsidRPr="00553124">
        <w:rPr>
          <w:rFonts w:ascii="Trebuchet MS" w:hAnsi="Trebuchet MS" w:cs="Arial"/>
          <w:sz w:val="22"/>
          <w:szCs w:val="22"/>
          <w:lang w:val="ro-RO"/>
        </w:rPr>
        <w:t>în domeniul în care se încadrează obiectivele proiectului propus.</w:t>
      </w:r>
    </w:p>
    <w:p w:rsidR="00CD6A00" w:rsidRPr="00553124" w:rsidRDefault="00CD6A00" w:rsidP="00C61FCE">
      <w:pPr>
        <w:autoSpaceDE w:val="0"/>
        <w:autoSpaceDN w:val="0"/>
        <w:adjustRightInd w:val="0"/>
        <w:spacing w:after="0" w:line="240" w:lineRule="auto"/>
        <w:jc w:val="both"/>
        <w:rPr>
          <w:rFonts w:ascii="Trebuchet MS" w:hAnsi="Trebuchet MS"/>
          <w:lang w:val="ro-RO"/>
        </w:rPr>
      </w:pPr>
    </w:p>
    <w:p w:rsidR="002B0BBB" w:rsidRPr="00553124" w:rsidRDefault="00EE7328" w:rsidP="00C61FCE">
      <w:pPr>
        <w:autoSpaceDE w:val="0"/>
        <w:autoSpaceDN w:val="0"/>
        <w:adjustRightInd w:val="0"/>
        <w:spacing w:after="0" w:line="240" w:lineRule="auto"/>
        <w:jc w:val="both"/>
        <w:rPr>
          <w:rFonts w:ascii="Trebuchet MS" w:hAnsi="Trebuchet MS"/>
          <w:lang w:val="ro-RO"/>
        </w:rPr>
      </w:pPr>
      <w:r w:rsidRPr="00553124">
        <w:rPr>
          <w:rFonts w:ascii="Trebuchet MS" w:hAnsi="Trebuchet MS"/>
          <w:lang w:val="ro-RO"/>
        </w:rPr>
        <w:t>Respectarea prevederilor legale incidente în ceea ce privește selecția partenerilor</w:t>
      </w:r>
      <w:r w:rsidR="007A26C8" w:rsidRPr="00553124">
        <w:rPr>
          <w:rFonts w:ascii="Trebuchet MS" w:hAnsi="Trebuchet MS"/>
          <w:lang w:val="ro-RO"/>
        </w:rPr>
        <w:t>, alții decât autoritățile și instituțiile publice,</w:t>
      </w:r>
      <w:r w:rsidR="0023157A" w:rsidRPr="00553124">
        <w:rPr>
          <w:rFonts w:ascii="Trebuchet MS" w:hAnsi="Trebuchet MS"/>
          <w:lang w:val="ro-RO"/>
        </w:rPr>
        <w:t xml:space="preserve"> </w:t>
      </w:r>
      <w:r w:rsidR="00C60A1C" w:rsidRPr="00553124">
        <w:rPr>
          <w:rFonts w:ascii="Trebuchet MS" w:hAnsi="Trebuchet MS"/>
          <w:lang w:val="ro-RO"/>
        </w:rPr>
        <w:t xml:space="preserve">de către solicitanţii – instituţii publice, </w:t>
      </w:r>
      <w:r w:rsidR="005E6C34" w:rsidRPr="00553124">
        <w:rPr>
          <w:rFonts w:ascii="Trebuchet MS" w:hAnsi="Trebuchet MS"/>
          <w:lang w:val="ro-RO"/>
        </w:rPr>
        <w:t>va fi analizată de AM în etapa de verificare a conformității administrative și a eligibilității</w:t>
      </w:r>
      <w:r w:rsidR="00D35930" w:rsidRPr="00553124">
        <w:rPr>
          <w:rFonts w:ascii="Trebuchet MS" w:hAnsi="Trebuchet MS"/>
          <w:lang w:val="ro-RO"/>
        </w:rPr>
        <w:t xml:space="preserve">, iar oportunitatea </w:t>
      </w:r>
      <w:r w:rsidR="003E2382" w:rsidRPr="00553124">
        <w:rPr>
          <w:rFonts w:ascii="Trebuchet MS" w:hAnsi="Trebuchet MS"/>
          <w:lang w:val="ro-RO"/>
        </w:rPr>
        <w:t xml:space="preserve">parteneriatului </w:t>
      </w:r>
      <w:r w:rsidR="00D35930" w:rsidRPr="00553124">
        <w:rPr>
          <w:rFonts w:ascii="Trebuchet MS" w:hAnsi="Trebuchet MS"/>
          <w:lang w:val="ro-RO"/>
        </w:rPr>
        <w:t>în etapa de evaluare tehnică și financiară.</w:t>
      </w:r>
    </w:p>
    <w:p w:rsidR="00331878" w:rsidRPr="00553124" w:rsidRDefault="00331878" w:rsidP="00C61FCE">
      <w:pPr>
        <w:autoSpaceDE w:val="0"/>
        <w:autoSpaceDN w:val="0"/>
        <w:adjustRightInd w:val="0"/>
        <w:spacing w:after="0" w:line="240" w:lineRule="auto"/>
        <w:jc w:val="both"/>
        <w:rPr>
          <w:rFonts w:ascii="Trebuchet MS" w:hAnsi="Trebuchet M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B7574" w:rsidRPr="00553124" w:rsidTr="00331878">
        <w:tc>
          <w:tcPr>
            <w:tcW w:w="9747" w:type="dxa"/>
            <w:shd w:val="clear" w:color="auto" w:fill="00B0F0"/>
          </w:tcPr>
          <w:p w:rsidR="007948A8" w:rsidRPr="00553124" w:rsidRDefault="001B7574" w:rsidP="00493A9C">
            <w:pPr>
              <w:rPr>
                <w:rFonts w:ascii="Trebuchet MS" w:hAnsi="Trebuchet MS"/>
                <w:b/>
                <w:lang w:val="ro-RO"/>
              </w:rPr>
            </w:pPr>
            <w:r w:rsidRPr="00F11500">
              <w:rPr>
                <w:rFonts w:ascii="Trebuchet MS" w:hAnsi="Trebuchet MS"/>
                <w:b/>
                <w:lang w:val="ro-RO"/>
              </w:rPr>
              <w:t>ATENȚIE!</w:t>
            </w:r>
          </w:p>
          <w:p w:rsidR="001B7574" w:rsidRPr="00553124" w:rsidRDefault="00F11500" w:rsidP="007F1A1E">
            <w:pPr>
              <w:spacing w:before="120" w:after="120" w:line="240" w:lineRule="auto"/>
              <w:rPr>
                <w:rFonts w:ascii="Trebuchet MS" w:hAnsi="Trebuchet MS"/>
                <w:b/>
                <w:lang w:val="ro-RO"/>
              </w:rPr>
            </w:pPr>
            <w:r w:rsidRPr="00690ACC">
              <w:rPr>
                <w:rFonts w:ascii="Trebuchet MS" w:hAnsi="Trebuchet MS"/>
                <w:b/>
                <w:lang w:val="ro-RO"/>
              </w:rPr>
              <w:t xml:space="preserve">În cadrul unui proiect implementat în parteneriat, nu se acceptă ca mai mult de 50% din </w:t>
            </w:r>
            <w:r w:rsidR="00FC556B">
              <w:rPr>
                <w:rFonts w:ascii="Trebuchet MS" w:hAnsi="Trebuchet MS"/>
                <w:b/>
                <w:lang w:val="ro-RO"/>
              </w:rPr>
              <w:t>bugetul total eligibi</w:t>
            </w:r>
            <w:r>
              <w:rPr>
                <w:rFonts w:ascii="Trebuchet MS" w:hAnsi="Trebuchet MS"/>
                <w:b/>
                <w:lang w:val="ro-RO"/>
              </w:rPr>
              <w:t xml:space="preserve">l alocat rezultatelor/activităților </w:t>
            </w:r>
            <w:r w:rsidRPr="00690ACC">
              <w:rPr>
                <w:rFonts w:ascii="Trebuchet MS" w:hAnsi="Trebuchet MS"/>
                <w:b/>
                <w:lang w:val="ro-RO"/>
              </w:rPr>
              <w:t>proiectului să fie efectuate de către partener/parteneri.</w:t>
            </w:r>
          </w:p>
        </w:tc>
      </w:tr>
    </w:tbl>
    <w:p w:rsidR="00666AA8" w:rsidRPr="00553124" w:rsidRDefault="00666AA8" w:rsidP="00987FCE">
      <w:pPr>
        <w:spacing w:before="100" w:beforeAutospacing="1" w:line="240" w:lineRule="auto"/>
        <w:jc w:val="both"/>
        <w:rPr>
          <w:rFonts w:ascii="Trebuchet MS" w:hAnsi="Trebuchet MS" w:cs="Arial"/>
          <w:color w:val="000000"/>
          <w:lang w:val="ro-RO"/>
        </w:rPr>
      </w:pPr>
      <w:r w:rsidRPr="00553124">
        <w:rPr>
          <w:rFonts w:ascii="Trebuchet MS" w:hAnsi="Trebuchet MS" w:cs="Arial"/>
          <w:color w:val="000000"/>
          <w:lang w:val="ro-RO"/>
        </w:rPr>
        <w:t>Solicitanții și partenerii acestora nu vor fi considerați eligibili dacă se află în una din situațiile prezentate mai jos, după caz, în funcție de tipul autorităților și instituțiilor publice:</w:t>
      </w:r>
    </w:p>
    <w:p w:rsidR="00562DCA" w:rsidRPr="00553124" w:rsidRDefault="00666AA8" w:rsidP="00E371FE">
      <w:pPr>
        <w:numPr>
          <w:ilvl w:val="0"/>
          <w:numId w:val="4"/>
        </w:numPr>
        <w:spacing w:after="120" w:line="240" w:lineRule="auto"/>
        <w:ind w:left="714" w:hanging="357"/>
        <w:jc w:val="both"/>
        <w:rPr>
          <w:rFonts w:ascii="Trebuchet MS" w:hAnsi="Trebuchet MS" w:cs="Arial"/>
          <w:color w:val="000000"/>
          <w:lang w:val="ro-RO"/>
        </w:rPr>
      </w:pPr>
      <w:r w:rsidRPr="00553124">
        <w:rPr>
          <w:rFonts w:ascii="Trebuchet MS" w:hAnsi="Trebuchet MS" w:cs="Arial"/>
          <w:color w:val="000000"/>
          <w:lang w:val="ro-RO"/>
        </w:rPr>
        <w:t>în stare de faliment/insolvență sau fac obiectul unei proceduri de lichidare sau de administrare judiciară, încheierea de concordate, suspendarea activităţii economice sau obiectul unei proceduri în urma acestor situaţii sau în situaţii similare</w:t>
      </w:r>
      <w:r w:rsidR="00562DCA" w:rsidRPr="00553124">
        <w:rPr>
          <w:rFonts w:ascii="Trebuchet MS" w:hAnsi="Trebuchet MS" w:cs="Arial"/>
          <w:color w:val="000000"/>
          <w:lang w:val="ro-RO"/>
        </w:rPr>
        <w:t>;</w:t>
      </w:r>
    </w:p>
    <w:p w:rsidR="00562DCA" w:rsidRPr="00553124" w:rsidRDefault="00562DCA" w:rsidP="00E371FE">
      <w:pPr>
        <w:numPr>
          <w:ilvl w:val="0"/>
          <w:numId w:val="4"/>
        </w:numPr>
        <w:spacing w:after="120" w:line="240" w:lineRule="auto"/>
        <w:ind w:left="714" w:hanging="357"/>
        <w:jc w:val="both"/>
        <w:rPr>
          <w:rFonts w:ascii="Trebuchet MS" w:hAnsi="Trebuchet MS" w:cs="Arial"/>
          <w:color w:val="000000"/>
          <w:lang w:val="ro-RO"/>
        </w:rPr>
      </w:pPr>
      <w:r w:rsidRPr="00553124">
        <w:rPr>
          <w:rFonts w:ascii="Trebuchet MS" w:hAnsi="Trebuchet MS" w:cs="Arial"/>
          <w:color w:val="000000"/>
          <w:lang w:val="ro-RO"/>
        </w:rPr>
        <w:t>reprezentatul legal al solicitantului/partenerului a fost condamnat printr-o hotărâre cu valoare de res judicata pentru fraudă, corupţie, participare la o organizaţie criminală sau la orice alte activităţi ilegale în detrimentul intereselor financiare ale Uniunii Europene;</w:t>
      </w:r>
    </w:p>
    <w:p w:rsidR="00562DCA" w:rsidRPr="00553124" w:rsidRDefault="00562DCA" w:rsidP="00E371FE">
      <w:pPr>
        <w:numPr>
          <w:ilvl w:val="0"/>
          <w:numId w:val="4"/>
        </w:numPr>
        <w:spacing w:after="120" w:line="240" w:lineRule="auto"/>
        <w:ind w:left="714" w:hanging="357"/>
        <w:jc w:val="both"/>
        <w:rPr>
          <w:rFonts w:ascii="Trebuchet MS" w:hAnsi="Trebuchet MS" w:cs="Arial"/>
          <w:color w:val="000000"/>
          <w:lang w:val="ro-RO"/>
        </w:rPr>
      </w:pPr>
      <w:r w:rsidRPr="00553124">
        <w:rPr>
          <w:rFonts w:ascii="Trebuchet MS" w:hAnsi="Trebuchet MS" w:cs="Arial"/>
          <w:color w:val="000000"/>
          <w:lang w:val="ro-RO"/>
        </w:rPr>
        <w:lastRenderedPageBreak/>
        <w:t>în urma altei proceduri de achiziţionare sau în urma unei proceduri de alocare a unei subvenţii finanţate de la bugetul comunitar, reprezentatul legal al solicitantului/partenerului a fost găsit vinovat de încălcarea gravă a contractului datorită nerespectării obligaţiilor contractuale;</w:t>
      </w:r>
    </w:p>
    <w:p w:rsidR="00666AA8" w:rsidRPr="00553124" w:rsidRDefault="00666AA8" w:rsidP="00E371FE">
      <w:pPr>
        <w:numPr>
          <w:ilvl w:val="0"/>
          <w:numId w:val="4"/>
        </w:numPr>
        <w:spacing w:after="120" w:line="240" w:lineRule="auto"/>
        <w:ind w:left="714" w:hanging="357"/>
        <w:jc w:val="both"/>
        <w:rPr>
          <w:rFonts w:ascii="Trebuchet MS" w:hAnsi="Trebuchet MS" w:cs="Arial"/>
          <w:color w:val="000000"/>
          <w:lang w:val="ro-RO"/>
        </w:rPr>
      </w:pPr>
      <w:r w:rsidRPr="00553124">
        <w:rPr>
          <w:rFonts w:ascii="Trebuchet MS" w:hAnsi="Trebuchet MS" w:cs="Arial"/>
          <w:color w:val="000000"/>
          <w:lang w:val="ro-RO"/>
        </w:rPr>
        <w:t>reprezentantul legal al solicitantului/partenerilor a suferit o condamnare printr-o hotărâre cu valoare de res judicata pentru delict legat de conduita profesională</w:t>
      </w:r>
      <w:r w:rsidR="00BA0F35" w:rsidRPr="00553124">
        <w:rPr>
          <w:rFonts w:ascii="Trebuchet MS" w:hAnsi="Trebuchet MS" w:cs="Arial"/>
          <w:color w:val="000000"/>
          <w:lang w:val="ro-RO"/>
        </w:rPr>
        <w:t>.</w:t>
      </w:r>
    </w:p>
    <w:p w:rsidR="00F16AD9" w:rsidRPr="00553124" w:rsidRDefault="00F16AD9" w:rsidP="00F16AD9">
      <w:pPr>
        <w:spacing w:after="120" w:line="240" w:lineRule="auto"/>
        <w:ind w:left="714"/>
        <w:jc w:val="both"/>
        <w:rPr>
          <w:rFonts w:ascii="Trebuchet MS"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B7574" w:rsidRPr="00553124" w:rsidTr="00331878">
        <w:tc>
          <w:tcPr>
            <w:tcW w:w="9900" w:type="dxa"/>
            <w:shd w:val="clear" w:color="auto" w:fill="00B0F0"/>
          </w:tcPr>
          <w:p w:rsidR="001B7574" w:rsidRPr="00553124" w:rsidRDefault="001B7574" w:rsidP="007F1A1E">
            <w:pPr>
              <w:spacing w:after="120" w:line="240" w:lineRule="auto"/>
              <w:jc w:val="both"/>
              <w:rPr>
                <w:rFonts w:ascii="Trebuchet MS" w:hAnsi="Trebuchet MS" w:cs="Arial"/>
                <w:color w:val="000000"/>
                <w:lang w:val="ro-RO"/>
              </w:rPr>
            </w:pPr>
            <w:r w:rsidRPr="00553124">
              <w:rPr>
                <w:rFonts w:ascii="Trebuchet MS" w:hAnsi="Trebuchet MS" w:cs="Arial"/>
                <w:b/>
                <w:bCs/>
                <w:color w:val="000000"/>
                <w:lang w:val="ro-RO"/>
              </w:rPr>
              <w:t>ATENȚIE!</w:t>
            </w:r>
          </w:p>
          <w:p w:rsidR="001B7574" w:rsidRPr="00553124" w:rsidRDefault="001B7574" w:rsidP="007948A8">
            <w:pPr>
              <w:spacing w:after="120" w:line="240" w:lineRule="auto"/>
              <w:jc w:val="both"/>
              <w:rPr>
                <w:rFonts w:ascii="Trebuchet MS" w:hAnsi="Trebuchet MS" w:cs="Arial"/>
                <w:b/>
                <w:lang w:val="ro-RO"/>
              </w:rPr>
            </w:pPr>
            <w:r w:rsidRPr="00553124">
              <w:rPr>
                <w:rFonts w:ascii="Trebuchet MS" w:hAnsi="Trebuchet MS" w:cs="Arial"/>
                <w:b/>
                <w:lang w:val="ro-RO"/>
              </w:rPr>
              <w:t xml:space="preserve">Solicitanții care renunță la obținerea finanțării în etapa de contractare, beneficiarii care solicită </w:t>
            </w:r>
            <w:r w:rsidR="00A56F18" w:rsidRPr="00553124">
              <w:rPr>
                <w:rFonts w:ascii="Trebuchet MS" w:hAnsi="Trebuchet MS" w:cs="Arial"/>
                <w:b/>
                <w:lang w:val="ro-RO"/>
              </w:rPr>
              <w:t>încetarea</w:t>
            </w:r>
            <w:r w:rsidRPr="00553124">
              <w:rPr>
                <w:rFonts w:ascii="Trebuchet MS" w:hAnsi="Trebuchet MS" w:cs="Arial"/>
                <w:b/>
                <w:lang w:val="ro-RO"/>
              </w:rPr>
              <w:t xml:space="preserve"> contractelor de finanțare, în mod nejustificat și din motive imputabile exclusiv acestora și/sau partenerilor</w:t>
            </w:r>
            <w:r w:rsidR="00213F88" w:rsidRPr="00553124">
              <w:rPr>
                <w:rFonts w:ascii="Trebuchet MS" w:hAnsi="Trebuchet MS" w:cs="Arial"/>
                <w:b/>
                <w:lang w:val="ro-RO"/>
              </w:rPr>
              <w:t>,</w:t>
            </w:r>
            <w:r w:rsidR="00C45F4E" w:rsidRPr="00553124">
              <w:rPr>
                <w:rFonts w:ascii="Trebuchet MS" w:hAnsi="Trebuchet MS" w:cs="Arial"/>
                <w:b/>
                <w:lang w:val="ro-RO"/>
              </w:rPr>
              <w:t xml:space="preserve"> precum</w:t>
            </w:r>
            <w:r w:rsidR="00213F88" w:rsidRPr="00553124">
              <w:rPr>
                <w:rFonts w:ascii="Trebuchet MS" w:hAnsi="Trebuchet MS" w:cs="Arial"/>
                <w:b/>
                <w:lang w:val="ro-RO"/>
              </w:rPr>
              <w:t xml:space="preserve"> și beneficiarii cărora le sunt reziliate de către AM contractele de finanțare din motive imputabile exclusiv acestora,</w:t>
            </w:r>
            <w:r w:rsidRPr="00553124">
              <w:rPr>
                <w:rFonts w:ascii="Trebuchet MS" w:hAnsi="Trebuchet MS" w:cs="Arial"/>
                <w:b/>
                <w:lang w:val="ro-RO"/>
              </w:rPr>
              <w:t xml:space="preserve"> nu vor mai fi admiși pentru depunerea de cereri de finanțare aferente altor cereri de proiecte, pe o perioadă de:</w:t>
            </w:r>
          </w:p>
          <w:p w:rsidR="001B7574" w:rsidRPr="00553124" w:rsidRDefault="001B7574" w:rsidP="00E371FE">
            <w:pPr>
              <w:numPr>
                <w:ilvl w:val="0"/>
                <w:numId w:val="5"/>
              </w:numPr>
              <w:spacing w:after="120" w:line="240" w:lineRule="auto"/>
              <w:jc w:val="both"/>
              <w:rPr>
                <w:rFonts w:ascii="Trebuchet MS" w:hAnsi="Trebuchet MS" w:cs="Arial"/>
                <w:b/>
                <w:lang w:val="ro-RO"/>
              </w:rPr>
            </w:pPr>
            <w:r w:rsidRPr="00553124">
              <w:rPr>
                <w:rFonts w:ascii="Trebuchet MS" w:hAnsi="Trebuchet MS" w:cs="Arial"/>
                <w:b/>
                <w:lang w:val="ro-RO"/>
              </w:rPr>
              <w:t>1 an pentru solicitanții care renunță la obținerea finanțării în etapa de contractare;</w:t>
            </w:r>
          </w:p>
          <w:p w:rsidR="001B7574" w:rsidRPr="00553124" w:rsidRDefault="001B7574" w:rsidP="00E371FE">
            <w:pPr>
              <w:numPr>
                <w:ilvl w:val="0"/>
                <w:numId w:val="5"/>
              </w:numPr>
              <w:spacing w:after="120" w:line="240" w:lineRule="auto"/>
              <w:jc w:val="both"/>
              <w:rPr>
                <w:rFonts w:ascii="Trebuchet MS" w:hAnsi="Trebuchet MS" w:cs="Arial"/>
                <w:color w:val="000000"/>
                <w:lang w:val="ro-RO"/>
              </w:rPr>
            </w:pPr>
            <w:r w:rsidRPr="00553124">
              <w:rPr>
                <w:rFonts w:ascii="Trebuchet MS" w:hAnsi="Trebuchet MS" w:cs="Arial"/>
                <w:b/>
                <w:lang w:val="ro-RO"/>
              </w:rPr>
              <w:t xml:space="preserve">2 ani pentru beneficiarii care solicită </w:t>
            </w:r>
            <w:r w:rsidR="00F34342" w:rsidRPr="00553124">
              <w:rPr>
                <w:rFonts w:ascii="Trebuchet MS" w:hAnsi="Trebuchet MS" w:cs="Arial"/>
                <w:b/>
                <w:lang w:val="ro-RO"/>
              </w:rPr>
              <w:t>încetarea</w:t>
            </w:r>
            <w:r w:rsidRPr="00553124">
              <w:rPr>
                <w:rFonts w:ascii="Trebuchet MS" w:hAnsi="Trebuchet MS" w:cs="Arial"/>
                <w:b/>
                <w:lang w:val="ro-RO"/>
              </w:rPr>
              <w:t xml:space="preserve"> contractelor de finanțare</w:t>
            </w:r>
            <w:r w:rsidR="00213F88" w:rsidRPr="00553124">
              <w:rPr>
                <w:rFonts w:ascii="Trebuchet MS" w:hAnsi="Trebuchet MS" w:cs="Arial"/>
                <w:b/>
                <w:lang w:val="ro-RO"/>
              </w:rPr>
              <w:t xml:space="preserve"> și beneficiarii cărora le sunt reziliate contractele de finanțare de către AM</w:t>
            </w:r>
            <w:r w:rsidRPr="00553124">
              <w:rPr>
                <w:rFonts w:ascii="Trebuchet MS" w:hAnsi="Trebuchet MS" w:cs="Arial"/>
                <w:b/>
                <w:lang w:val="ro-RO"/>
              </w:rPr>
              <w:t>.</w:t>
            </w:r>
          </w:p>
        </w:tc>
      </w:tr>
    </w:tbl>
    <w:p w:rsidR="001B7574" w:rsidRPr="00553124" w:rsidRDefault="001B7574" w:rsidP="001B7574">
      <w:pPr>
        <w:rPr>
          <w:rFonts w:ascii="Trebuchet MS" w:hAnsi="Trebuchet MS"/>
          <w:lang w:val="ro-RO"/>
        </w:rPr>
      </w:pPr>
    </w:p>
    <w:p w:rsidR="00666AA8" w:rsidRPr="00553124" w:rsidRDefault="008C4116" w:rsidP="00B87856">
      <w:pPr>
        <w:pStyle w:val="Heading2"/>
        <w:spacing w:before="0" w:after="120" w:line="240" w:lineRule="auto"/>
        <w:rPr>
          <w:rFonts w:ascii="Trebuchet MS" w:hAnsi="Trebuchet MS" w:cs="Segoe UI"/>
          <w:color w:val="000000"/>
          <w:sz w:val="22"/>
          <w:szCs w:val="22"/>
          <w:lang w:val="ro-RO"/>
        </w:rPr>
      </w:pPr>
      <w:bookmarkStart w:id="59" w:name="_Toc475026318"/>
      <w:r w:rsidRPr="00553124">
        <w:rPr>
          <w:rFonts w:ascii="Trebuchet MS" w:hAnsi="Trebuchet MS" w:cs="Segoe UI"/>
          <w:color w:val="000000"/>
          <w:sz w:val="22"/>
          <w:szCs w:val="22"/>
          <w:lang w:val="ro-RO"/>
        </w:rPr>
        <w:t>Subsecțiunea 3.</w:t>
      </w:r>
      <w:r w:rsidR="00704C79" w:rsidRPr="00553124">
        <w:rPr>
          <w:rFonts w:ascii="Trebuchet MS" w:hAnsi="Trebuchet MS" w:cs="Segoe UI"/>
          <w:color w:val="000000"/>
          <w:sz w:val="22"/>
          <w:szCs w:val="22"/>
          <w:lang w:val="ro-RO"/>
        </w:rPr>
        <w:t>4</w:t>
      </w:r>
      <w:r w:rsidRPr="00553124">
        <w:rPr>
          <w:rFonts w:ascii="Trebuchet MS" w:hAnsi="Trebuchet MS" w:cs="Segoe UI"/>
          <w:color w:val="000000"/>
          <w:sz w:val="22"/>
          <w:szCs w:val="22"/>
          <w:lang w:val="ro-RO"/>
        </w:rPr>
        <w:t>: Durata proiectului</w:t>
      </w:r>
      <w:bookmarkEnd w:id="59"/>
    </w:p>
    <w:p w:rsidR="00592DA5" w:rsidRPr="00553124" w:rsidRDefault="00592DA5" w:rsidP="003A0D61">
      <w:pPr>
        <w:spacing w:before="100" w:beforeAutospacing="1" w:line="240" w:lineRule="auto"/>
        <w:jc w:val="both"/>
        <w:rPr>
          <w:rFonts w:ascii="Trebuchet MS" w:hAnsi="Trebuchet MS" w:cs="Arial"/>
          <w:lang w:val="ro-RO"/>
        </w:rPr>
      </w:pPr>
      <w:r w:rsidRPr="00553124">
        <w:rPr>
          <w:rFonts w:ascii="Trebuchet MS" w:hAnsi="Trebuchet MS" w:cs="Arial"/>
          <w:lang w:val="ro-RO"/>
        </w:rPr>
        <w:t xml:space="preserve">Durata maximă de implementare a proiectului este de </w:t>
      </w:r>
      <w:r w:rsidR="00F92CC7" w:rsidRPr="00553124">
        <w:rPr>
          <w:rFonts w:ascii="Trebuchet MS" w:hAnsi="Trebuchet MS" w:cs="Arial"/>
          <w:lang w:val="ro-RO"/>
        </w:rPr>
        <w:t>16</w:t>
      </w:r>
      <w:r w:rsidRPr="00553124">
        <w:rPr>
          <w:rFonts w:ascii="Trebuchet MS" w:hAnsi="Trebuchet MS" w:cs="Arial"/>
          <w:lang w:val="ro-RO"/>
        </w:rPr>
        <w:t xml:space="preserve"> de luni, cu posibilitate de prelungire de până la maxim 6 luni, pe parcursul implementării, în cazuri temeinic justificate, și din motive care nu sunt imputabile exclusiv beneficiarului/partenerului/partenerilor, cu acordul prealabil al AM POCA.</w:t>
      </w:r>
    </w:p>
    <w:p w:rsidR="00666AA8" w:rsidRPr="00553124" w:rsidRDefault="008C4116" w:rsidP="005F44FF">
      <w:pPr>
        <w:pStyle w:val="Heading2"/>
        <w:rPr>
          <w:rFonts w:ascii="Trebuchet MS" w:hAnsi="Trebuchet MS" w:cs="Segoe UI"/>
          <w:color w:val="000000"/>
          <w:sz w:val="22"/>
          <w:szCs w:val="22"/>
          <w:lang w:val="ro-RO"/>
        </w:rPr>
      </w:pPr>
      <w:bookmarkStart w:id="60" w:name="_Toc475026319"/>
      <w:r w:rsidRPr="00553124">
        <w:rPr>
          <w:rFonts w:ascii="Trebuchet MS" w:hAnsi="Trebuchet MS" w:cs="Segoe UI"/>
          <w:color w:val="000000"/>
          <w:sz w:val="22"/>
          <w:szCs w:val="22"/>
          <w:lang w:val="ro-RO"/>
        </w:rPr>
        <w:t>Subsecțiunea 3.</w:t>
      </w:r>
      <w:r w:rsidR="00704C79" w:rsidRPr="00553124">
        <w:rPr>
          <w:rFonts w:ascii="Trebuchet MS" w:hAnsi="Trebuchet MS" w:cs="Segoe UI"/>
          <w:color w:val="000000"/>
          <w:sz w:val="22"/>
          <w:szCs w:val="22"/>
          <w:lang w:val="ro-RO"/>
        </w:rPr>
        <w:t>5</w:t>
      </w:r>
      <w:r w:rsidRPr="00553124">
        <w:rPr>
          <w:rFonts w:ascii="Trebuchet MS" w:hAnsi="Trebuchet MS" w:cs="Segoe UI"/>
          <w:color w:val="000000"/>
          <w:sz w:val="22"/>
          <w:szCs w:val="22"/>
          <w:lang w:val="ro-RO"/>
        </w:rPr>
        <w:t>: Eligibilitatea grupului țintă</w:t>
      </w:r>
      <w:bookmarkEnd w:id="60"/>
    </w:p>
    <w:p w:rsidR="003F0EC0" w:rsidRPr="00553124" w:rsidRDefault="00666AA8" w:rsidP="00666AA8">
      <w:pPr>
        <w:spacing w:before="100" w:beforeAutospacing="1" w:after="0" w:line="240" w:lineRule="auto"/>
        <w:jc w:val="both"/>
        <w:rPr>
          <w:rFonts w:ascii="Trebuchet MS" w:eastAsia="Times New Roman" w:hAnsi="Trebuchet MS" w:cs="Arial"/>
          <w:lang w:val="ro-RO"/>
        </w:rPr>
      </w:pPr>
      <w:r w:rsidRPr="00553124">
        <w:rPr>
          <w:rFonts w:ascii="Trebuchet MS" w:eastAsia="Times New Roman" w:hAnsi="Trebuchet MS" w:cs="Arial"/>
          <w:color w:val="000000"/>
          <w:lang w:val="ro-RO"/>
        </w:rPr>
        <w:t xml:space="preserve">Grupul țintă </w:t>
      </w:r>
      <w:r w:rsidRPr="00553124">
        <w:rPr>
          <w:rFonts w:ascii="Trebuchet MS" w:eastAsia="Times New Roman" w:hAnsi="Trebuchet MS" w:cs="Arial"/>
          <w:lang w:val="ro-RO"/>
        </w:rPr>
        <w:t>eligibil</w:t>
      </w:r>
      <w:r w:rsidR="003B749A" w:rsidRPr="00553124">
        <w:rPr>
          <w:rFonts w:ascii="Trebuchet MS" w:eastAsia="Times New Roman" w:hAnsi="Trebuchet MS" w:cs="Arial"/>
          <w:lang w:val="ro-RO"/>
        </w:rPr>
        <w:t xml:space="preserve"> </w:t>
      </w:r>
      <w:r w:rsidRPr="00553124">
        <w:rPr>
          <w:rFonts w:ascii="Trebuchet MS" w:eastAsia="Times New Roman" w:hAnsi="Trebuchet MS" w:cs="Arial"/>
          <w:lang w:val="ro-RO"/>
        </w:rPr>
        <w:t>este format din:</w:t>
      </w:r>
      <w:r w:rsidR="00A14D2A" w:rsidRPr="00553124">
        <w:rPr>
          <w:rFonts w:ascii="Trebuchet MS" w:eastAsia="Times New Roman" w:hAnsi="Trebuchet MS" w:cs="Arial"/>
          <w:lang w:val="ro-RO"/>
        </w:rPr>
        <w:t xml:space="preserve"> </w:t>
      </w:r>
    </w:p>
    <w:p w:rsidR="00F92CC7" w:rsidRPr="00553124"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553124">
        <w:rPr>
          <w:rFonts w:ascii="Trebuchet MS" w:hAnsi="Trebuchet MS"/>
          <w:lang w:val="ro-RO"/>
        </w:rPr>
        <w:t xml:space="preserve">personal din autoritățile și instituțiile publice (personal de conducere și de execuție, înalți funcționari publici); </w:t>
      </w:r>
    </w:p>
    <w:p w:rsidR="00F92CC7" w:rsidRPr="00553124"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553124">
        <w:rPr>
          <w:rFonts w:ascii="Trebuchet MS" w:hAnsi="Trebuchet MS"/>
          <w:lang w:val="ro-RO"/>
        </w:rPr>
        <w:t>aleși locali (ex. consilieri locali și consilieri județeni, primari, viceprimari, primarul general al municipiului București, președinți și vicepreședinți ai consiliilor județene, astfel cum sunt definiți în actele normative incidente administrației publice locale);</w:t>
      </w:r>
    </w:p>
    <w:p w:rsidR="00F92CC7" w:rsidRPr="00553124"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553124">
        <w:rPr>
          <w:rFonts w:ascii="Trebuchet MS" w:eastAsia="Times New Roman" w:hAnsi="Trebuchet MS" w:cs="Arial"/>
          <w:noProof/>
          <w:lang w:val="ro-RO"/>
        </w:rPr>
        <w:t>reprezentanți ai ONG-urilor;</w:t>
      </w:r>
    </w:p>
    <w:p w:rsidR="00F92CC7" w:rsidRPr="00553124" w:rsidRDefault="00F92CC7" w:rsidP="00E371FE">
      <w:pPr>
        <w:numPr>
          <w:ilvl w:val="0"/>
          <w:numId w:val="26"/>
        </w:numPr>
        <w:spacing w:after="120" w:line="240" w:lineRule="auto"/>
        <w:ind w:left="357" w:hanging="357"/>
        <w:jc w:val="both"/>
        <w:rPr>
          <w:rFonts w:ascii="Trebuchet MS" w:eastAsia="Times New Roman" w:hAnsi="Trebuchet MS" w:cs="Arial"/>
          <w:noProof/>
          <w:lang w:val="ro-RO"/>
        </w:rPr>
      </w:pPr>
      <w:r w:rsidRPr="00553124">
        <w:rPr>
          <w:rFonts w:ascii="Trebuchet MS" w:eastAsia="Times New Roman" w:hAnsi="Trebuchet MS" w:cs="Arial"/>
          <w:noProof/>
          <w:lang w:val="ro-RO"/>
        </w:rPr>
        <w:t>reprezentanți ai partenerilo</w:t>
      </w:r>
      <w:r w:rsidRPr="00553124">
        <w:rPr>
          <w:rFonts w:ascii="Trebuchet MS" w:hAnsi="Trebuchet MS"/>
          <w:lang w:val="ro-RO"/>
        </w:rPr>
        <w:t>r sociali (organizații sindicale, organizații patronale, precum și formele de asociere ale acestora cu personalitate juridică).</w:t>
      </w:r>
    </w:p>
    <w:p w:rsidR="00A14D2A" w:rsidRPr="00553124" w:rsidRDefault="00243881" w:rsidP="00A14D2A">
      <w:pPr>
        <w:spacing w:before="120" w:after="120"/>
        <w:jc w:val="both"/>
        <w:rPr>
          <w:rFonts w:ascii="Trebuchet MS" w:hAnsi="Trebuchet MS"/>
          <w:lang w:val="ro-RO"/>
        </w:rPr>
      </w:pPr>
      <w:r w:rsidRPr="00553124">
        <w:rPr>
          <w:rFonts w:ascii="Trebuchet MS" w:hAnsi="Trebuchet MS"/>
          <w:lang w:val="ro-RO"/>
        </w:rPr>
        <w:t>Grupul țintă trebuie să fie relevant pentru atingerea obiectivelor specifice ale proiectului depus.</w:t>
      </w:r>
      <w:r w:rsidR="00791E6B" w:rsidRPr="00553124">
        <w:rPr>
          <w:rFonts w:ascii="Trebuchet MS" w:hAnsi="Trebuchet MS"/>
          <w:lang w:val="ro-RO"/>
        </w:rPr>
        <w:t xml:space="preserve"> </w:t>
      </w:r>
      <w:r w:rsidR="00A14D2A" w:rsidRPr="00553124">
        <w:rPr>
          <w:rFonts w:ascii="Trebuchet MS" w:hAnsi="Trebuchet MS"/>
          <w:lang w:val="ro-RO"/>
        </w:rPr>
        <w:t xml:space="preserve">Problemele identificate la nivelul grupului țintă vor fi descrise în secțiunea </w:t>
      </w:r>
      <w:r w:rsidR="001119D4" w:rsidRPr="00553124">
        <w:rPr>
          <w:rFonts w:ascii="Trebuchet MS" w:hAnsi="Trebuchet MS"/>
          <w:lang w:val="ro-RO"/>
        </w:rPr>
        <w:t>12</w:t>
      </w:r>
      <w:r w:rsidR="00A14D2A" w:rsidRPr="00553124">
        <w:rPr>
          <w:rFonts w:ascii="Trebuchet MS" w:hAnsi="Trebuchet MS"/>
          <w:lang w:val="ro-RO"/>
        </w:rPr>
        <w:t xml:space="preserve"> </w:t>
      </w:r>
      <w:r w:rsidR="00A14D2A" w:rsidRPr="00553124">
        <w:rPr>
          <w:rFonts w:ascii="Trebuchet MS" w:hAnsi="Trebuchet MS"/>
          <w:i/>
          <w:lang w:val="ro-RO"/>
        </w:rPr>
        <w:t xml:space="preserve">Justificare </w:t>
      </w:r>
      <w:r w:rsidR="00A14D2A" w:rsidRPr="00553124">
        <w:rPr>
          <w:rFonts w:ascii="Trebuchet MS" w:hAnsi="Trebuchet MS"/>
          <w:lang w:val="ro-RO"/>
        </w:rPr>
        <w:t xml:space="preserve">a cererii de finanțare. </w:t>
      </w:r>
    </w:p>
    <w:p w:rsidR="00A14D2A" w:rsidRPr="00553124" w:rsidRDefault="00791E6B" w:rsidP="00A14D2A">
      <w:pPr>
        <w:spacing w:before="120" w:after="120"/>
        <w:jc w:val="both"/>
        <w:rPr>
          <w:rFonts w:ascii="Trebuchet MS" w:hAnsi="Trebuchet MS"/>
          <w:lang w:val="ro-RO"/>
        </w:rPr>
      </w:pPr>
      <w:r w:rsidRPr="00553124">
        <w:rPr>
          <w:rFonts w:ascii="Trebuchet MS" w:hAnsi="Trebuchet MS"/>
          <w:lang w:val="ro-RO"/>
        </w:rPr>
        <w:t>Î</w:t>
      </w:r>
      <w:r w:rsidR="00A14D2A" w:rsidRPr="00553124">
        <w:rPr>
          <w:rFonts w:ascii="Trebuchet MS" w:hAnsi="Trebuchet MS"/>
          <w:lang w:val="ro-RO"/>
        </w:rPr>
        <w:t xml:space="preserve">n secțiunea </w:t>
      </w:r>
      <w:r w:rsidR="001119D4" w:rsidRPr="00553124">
        <w:rPr>
          <w:rFonts w:ascii="Trebuchet MS" w:hAnsi="Trebuchet MS"/>
          <w:lang w:val="ro-RO"/>
        </w:rPr>
        <w:t>13</w:t>
      </w:r>
      <w:r w:rsidR="00A14D2A" w:rsidRPr="00553124">
        <w:rPr>
          <w:rFonts w:ascii="Trebuchet MS" w:hAnsi="Trebuchet MS"/>
          <w:lang w:val="ro-RO"/>
        </w:rPr>
        <w:t xml:space="preserve"> </w:t>
      </w:r>
      <w:r w:rsidR="00A14D2A" w:rsidRPr="00553124">
        <w:rPr>
          <w:rFonts w:ascii="Trebuchet MS" w:hAnsi="Trebuchet MS"/>
          <w:i/>
          <w:lang w:val="ro-RO"/>
        </w:rPr>
        <w:t>Grup țintă</w:t>
      </w:r>
      <w:r w:rsidR="005016BE" w:rsidRPr="00553124">
        <w:rPr>
          <w:rFonts w:ascii="Trebuchet MS" w:hAnsi="Trebuchet MS"/>
          <w:i/>
          <w:lang w:val="ro-RO"/>
        </w:rPr>
        <w:t xml:space="preserve">, </w:t>
      </w:r>
      <w:r w:rsidR="005016BE" w:rsidRPr="00553124">
        <w:rPr>
          <w:rFonts w:ascii="Trebuchet MS" w:hAnsi="Trebuchet MS"/>
          <w:lang w:val="ro-RO"/>
        </w:rPr>
        <w:t>din cererea de finan</w:t>
      </w:r>
      <w:r w:rsidR="005016BE" w:rsidRPr="00553124">
        <w:rPr>
          <w:rFonts w:ascii="Trebuchet MS" w:eastAsia="Times New Roman" w:hAnsi="Trebuchet MS" w:cs="Arial"/>
          <w:lang w:val="ro-RO"/>
        </w:rPr>
        <w:t>ț</w:t>
      </w:r>
      <w:r w:rsidR="005016BE" w:rsidRPr="00553124">
        <w:rPr>
          <w:rFonts w:ascii="Trebuchet MS" w:hAnsi="Trebuchet MS"/>
          <w:lang w:val="ro-RO"/>
        </w:rPr>
        <w:t>are</w:t>
      </w:r>
      <w:r w:rsidR="00A14D2A" w:rsidRPr="00553124">
        <w:rPr>
          <w:rFonts w:ascii="Trebuchet MS" w:hAnsi="Trebuchet MS"/>
          <w:lang w:val="ro-RO"/>
        </w:rPr>
        <w:t>, grupul țintă care beneficiază direct de activitățile proiectului va fi exprimat numeric</w:t>
      </w:r>
      <w:r w:rsidR="002C7228" w:rsidRPr="00553124">
        <w:rPr>
          <w:rFonts w:ascii="Trebuchet MS" w:hAnsi="Trebuchet MS"/>
          <w:lang w:val="ro-RO"/>
        </w:rPr>
        <w:t xml:space="preserve"> defalcat în funcție de instituțiile/organizațiile din care provin</w:t>
      </w:r>
      <w:r w:rsidR="00A14D2A" w:rsidRPr="00553124">
        <w:rPr>
          <w:rFonts w:ascii="Trebuchet MS" w:hAnsi="Trebuchet MS"/>
          <w:lang w:val="ro-RO"/>
        </w:rPr>
        <w:t>.</w:t>
      </w:r>
    </w:p>
    <w:p w:rsidR="00666AA8" w:rsidRPr="00553124" w:rsidRDefault="008C4116" w:rsidP="005F44FF">
      <w:pPr>
        <w:pStyle w:val="Heading2"/>
        <w:rPr>
          <w:rFonts w:ascii="Trebuchet MS" w:hAnsi="Trebuchet MS" w:cs="Segoe UI"/>
          <w:color w:val="000000"/>
          <w:sz w:val="22"/>
          <w:szCs w:val="22"/>
          <w:lang w:val="ro-RO"/>
        </w:rPr>
      </w:pPr>
      <w:bookmarkStart w:id="61" w:name="_Toc475026320"/>
      <w:r w:rsidRPr="00553124">
        <w:rPr>
          <w:rFonts w:ascii="Trebuchet MS" w:hAnsi="Trebuchet MS" w:cs="Segoe UI"/>
          <w:color w:val="000000"/>
          <w:sz w:val="22"/>
          <w:szCs w:val="22"/>
          <w:lang w:val="ro-RO"/>
        </w:rPr>
        <w:lastRenderedPageBreak/>
        <w:t>Subsecțiunea 3.</w:t>
      </w:r>
      <w:r w:rsidR="00593BDC" w:rsidRPr="00553124">
        <w:rPr>
          <w:rFonts w:ascii="Trebuchet MS" w:hAnsi="Trebuchet MS" w:cs="Segoe UI"/>
          <w:color w:val="000000"/>
          <w:sz w:val="22"/>
          <w:szCs w:val="22"/>
          <w:lang w:val="ro-RO"/>
        </w:rPr>
        <w:t>6</w:t>
      </w:r>
      <w:r w:rsidRPr="00553124">
        <w:rPr>
          <w:rFonts w:ascii="Trebuchet MS" w:hAnsi="Trebuchet MS" w:cs="Segoe UI"/>
          <w:color w:val="000000"/>
          <w:sz w:val="22"/>
          <w:szCs w:val="22"/>
          <w:lang w:val="ro-RO"/>
        </w:rPr>
        <w:t>: Informare și comunicare</w:t>
      </w:r>
      <w:bookmarkEnd w:id="61"/>
    </w:p>
    <w:p w:rsidR="00666AA8" w:rsidRPr="00553124" w:rsidRDefault="00666AA8" w:rsidP="00666AA8">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Fiecare cerere de finanțare trebuie să cuprindă </w:t>
      </w:r>
      <w:r w:rsidR="00BA5B4D" w:rsidRPr="00553124">
        <w:rPr>
          <w:rFonts w:ascii="Trebuchet MS" w:eastAsia="Times New Roman" w:hAnsi="Trebuchet MS" w:cs="Arial"/>
          <w:color w:val="000000"/>
          <w:lang w:val="ro-RO"/>
        </w:rPr>
        <w:t xml:space="preserve">cumulativ </w:t>
      </w:r>
      <w:r w:rsidRPr="00553124">
        <w:rPr>
          <w:rFonts w:ascii="Trebuchet MS" w:eastAsia="Times New Roman" w:hAnsi="Trebuchet MS" w:cs="Arial"/>
          <w:color w:val="000000"/>
          <w:lang w:val="ro-RO"/>
        </w:rPr>
        <w:t xml:space="preserve">măsurile minime de informare și </w:t>
      </w:r>
      <w:r w:rsidR="00A32CE5" w:rsidRPr="00553124">
        <w:rPr>
          <w:rFonts w:ascii="Trebuchet MS" w:eastAsia="Times New Roman" w:hAnsi="Trebuchet MS" w:cs="Arial"/>
          <w:color w:val="000000"/>
          <w:lang w:val="ro-RO"/>
        </w:rPr>
        <w:t>comunicare</w:t>
      </w:r>
      <w:r w:rsidRPr="00553124">
        <w:rPr>
          <w:rFonts w:ascii="Trebuchet MS" w:eastAsia="Times New Roman" w:hAnsi="Trebuchet MS" w:cs="Arial"/>
          <w:color w:val="000000"/>
          <w:lang w:val="ro-RO"/>
        </w:rPr>
        <w:t>, enumerate mai jos:</w:t>
      </w:r>
    </w:p>
    <w:p w:rsidR="00D57969" w:rsidRPr="00553124"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afișarea pe site-ul public al solicitantului</w:t>
      </w:r>
      <w:r w:rsidR="005016BE" w:rsidRPr="00553124">
        <w:rPr>
          <w:rFonts w:ascii="Trebuchet MS" w:eastAsia="Times New Roman" w:hAnsi="Trebuchet MS" w:cs="Arial"/>
          <w:b/>
          <w:bCs/>
          <w:color w:val="000000"/>
          <w:lang w:val="ro-RO"/>
        </w:rPr>
        <w:t>,</w:t>
      </w:r>
      <w:r w:rsidR="00003138"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a unei scurte descrieri a proiectului</w:t>
      </w:r>
      <w:r w:rsidRPr="00553124">
        <w:rPr>
          <w:rFonts w:ascii="Trebuchet MS" w:eastAsia="Times New Roman" w:hAnsi="Trebuchet MS" w:cs="Arial"/>
          <w:color w:val="000000"/>
          <w:lang w:val="ro-RO"/>
        </w:rPr>
        <w:t>, care să cuprindă</w:t>
      </w:r>
      <w:r w:rsidR="002C7228"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cel puțin următoarele informații</w:t>
      </w:r>
      <w:r w:rsidRPr="00553124">
        <w:rPr>
          <w:rFonts w:ascii="Trebuchet MS" w:eastAsia="Times New Roman" w:hAnsi="Trebuchet MS" w:cs="Arial"/>
          <w:color w:val="000000"/>
          <w:lang w:val="ro-RO"/>
        </w:rPr>
        <w:t xml:space="preserve">: titlu, denumire beneficiar și parteneri (dacă există), scop, obiective specifice, rezultate, data de începere, perioada de implementare, valoarea totală (defalcată </w:t>
      </w:r>
      <w:r w:rsidR="00A80C5B" w:rsidRPr="00553124">
        <w:rPr>
          <w:rFonts w:ascii="Trebuchet MS" w:eastAsia="Times New Roman" w:hAnsi="Trebuchet MS" w:cs="Arial"/>
          <w:color w:val="000000"/>
          <w:lang w:val="ro-RO"/>
        </w:rPr>
        <w:t>pe surse de finanțare</w:t>
      </w:r>
      <w:r w:rsidRPr="00553124">
        <w:rPr>
          <w:rFonts w:ascii="Trebuchet MS" w:eastAsia="Times New Roman" w:hAnsi="Trebuchet MS" w:cs="Arial"/>
          <w:color w:val="000000"/>
          <w:lang w:val="ro-RO"/>
        </w:rPr>
        <w:t xml:space="preserve">); </w:t>
      </w:r>
    </w:p>
    <w:p w:rsidR="00666AA8" w:rsidRPr="00553124"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realizarea și expunerea a</w:t>
      </w:r>
      <w:r w:rsidR="00003138"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cel puțin unui</w:t>
      </w:r>
      <w:r w:rsidR="00003138"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afiș</w:t>
      </w:r>
      <w:r w:rsidR="00003138"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color w:val="000000"/>
          <w:lang w:val="ro-RO"/>
        </w:rPr>
        <w:t xml:space="preserve">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w:t>
      </w:r>
      <w:r w:rsidR="00A80C5B" w:rsidRPr="00553124">
        <w:rPr>
          <w:rFonts w:ascii="Trebuchet MS" w:eastAsia="Times New Roman" w:hAnsi="Trebuchet MS" w:cs="Arial"/>
          <w:color w:val="000000"/>
          <w:lang w:val="ro-RO"/>
        </w:rPr>
        <w:t>pe surse de finanțare</w:t>
      </w:r>
      <w:r w:rsidRPr="00553124">
        <w:rPr>
          <w:rFonts w:ascii="Trebuchet MS" w:eastAsia="Times New Roman" w:hAnsi="Trebuchet MS" w:cs="Arial"/>
          <w:color w:val="000000"/>
          <w:lang w:val="ro-RO"/>
        </w:rPr>
        <w:t>);</w:t>
      </w:r>
    </w:p>
    <w:p w:rsidR="00666AA8" w:rsidRPr="00553124" w:rsidRDefault="00666AA8" w:rsidP="00E371FE">
      <w:pPr>
        <w:numPr>
          <w:ilvl w:val="0"/>
          <w:numId w:val="6"/>
        </w:numPr>
        <w:spacing w:before="120" w:after="100" w:afterAutospacing="1"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un</w:t>
      </w:r>
      <w:r w:rsidR="00003138"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eveniment de diseminare a rezultatelor obținute</w:t>
      </w:r>
      <w:r w:rsidR="00003138"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color w:val="000000"/>
          <w:lang w:val="ro-RO"/>
        </w:rPr>
        <w:t>(de ex. conferință), la finalizarea proiectului;</w:t>
      </w:r>
    </w:p>
    <w:p w:rsidR="00666AA8" w:rsidRPr="00553124" w:rsidRDefault="00666AA8" w:rsidP="002D3FEE">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Solicitantul poate include, în mod justificat</w:t>
      </w:r>
      <w:r w:rsidR="00D03E7B" w:rsidRPr="00553124">
        <w:rPr>
          <w:rFonts w:ascii="Trebuchet MS" w:eastAsia="Times New Roman" w:hAnsi="Trebuchet MS" w:cs="Arial"/>
          <w:color w:val="000000"/>
          <w:lang w:val="ro-RO"/>
        </w:rPr>
        <w:t>,</w:t>
      </w:r>
      <w:r w:rsidRPr="00553124">
        <w:rPr>
          <w:rFonts w:ascii="Trebuchet MS" w:eastAsia="Times New Roman" w:hAnsi="Trebuchet MS" w:cs="Arial"/>
          <w:color w:val="000000"/>
          <w:lang w:val="ro-RO"/>
        </w:rPr>
        <w:t xml:space="preserve"> și alte măsuri de informare</w:t>
      </w:r>
      <w:r w:rsidR="00003138"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xml:space="preserve">şi </w:t>
      </w:r>
      <w:r w:rsidR="00676C20" w:rsidRPr="00553124">
        <w:rPr>
          <w:rFonts w:ascii="Trebuchet MS" w:eastAsia="Times New Roman" w:hAnsi="Trebuchet MS" w:cs="Arial"/>
          <w:color w:val="000000"/>
          <w:lang w:val="ro-RO"/>
        </w:rPr>
        <w:t>comunicare</w:t>
      </w:r>
      <w:r w:rsidR="00D03E7B" w:rsidRPr="00553124">
        <w:rPr>
          <w:rFonts w:ascii="Trebuchet MS" w:eastAsia="Times New Roman" w:hAnsi="Trebuchet MS" w:cs="Arial"/>
          <w:color w:val="000000"/>
          <w:lang w:val="ro-RO"/>
        </w:rPr>
        <w:t>, în cazul în care apreciază ca fiind necesare și sunt justificate corespunzător în cererea de finanțare,</w:t>
      </w:r>
      <w:r w:rsidRPr="00553124">
        <w:rPr>
          <w:rFonts w:ascii="Trebuchet MS" w:eastAsia="Times New Roman" w:hAnsi="Trebuchet MS" w:cs="Arial"/>
          <w:color w:val="000000"/>
          <w:lang w:val="ro-RO"/>
        </w:rPr>
        <w:t xml:space="preserve"> precum: conf</w:t>
      </w:r>
      <w:r w:rsidR="00003138" w:rsidRPr="00553124">
        <w:rPr>
          <w:rFonts w:ascii="Trebuchet MS" w:eastAsia="Times New Roman" w:hAnsi="Trebuchet MS" w:cs="Arial"/>
          <w:color w:val="000000"/>
          <w:lang w:val="ro-RO"/>
        </w:rPr>
        <w:t>erinţe, anunțuri în presă, etc.</w:t>
      </w:r>
    </w:p>
    <w:p w:rsidR="00666AA8" w:rsidRPr="00553124" w:rsidRDefault="00666AA8" w:rsidP="002D3FEE">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Cerințele obligatorii care trebuie respectate, fără a fi incluse sau detaliate în cuprinsul cererii de finanțare sunt:</w:t>
      </w:r>
    </w:p>
    <w:p w:rsidR="00666AA8" w:rsidRPr="00553124" w:rsidRDefault="00F076A7" w:rsidP="00E371FE">
      <w:pPr>
        <w:numPr>
          <w:ilvl w:val="0"/>
          <w:numId w:val="6"/>
        </w:numPr>
        <w:spacing w:before="100" w:beforeAutospacing="1"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orice document referitor la implementarea proiectului, utilizat pentru public sau participanți, inclusiv orice listă de prezență sau orice certificat</w:t>
      </w:r>
      <w:r w:rsidR="002156D6" w:rsidRPr="00553124">
        <w:rPr>
          <w:rFonts w:ascii="Trebuchet MS" w:eastAsia="Times New Roman" w:hAnsi="Trebuchet MS" w:cs="Arial"/>
          <w:color w:val="000000"/>
          <w:lang w:val="ro-RO"/>
        </w:rPr>
        <w:t xml:space="preserve"> (cu excepția certificatelor recunoscute la nivel național)</w:t>
      </w:r>
      <w:r w:rsidRPr="00553124">
        <w:rPr>
          <w:rFonts w:ascii="Trebuchet MS" w:eastAsia="Times New Roman" w:hAnsi="Trebuchet MS" w:cs="Arial"/>
          <w:color w:val="000000"/>
          <w:lang w:val="ro-RO"/>
        </w:rPr>
        <w:t>, va include</w:t>
      </w:r>
      <w:r w:rsidR="001B7574" w:rsidRPr="00553124">
        <w:rPr>
          <w:rFonts w:ascii="Trebuchet MS" w:eastAsia="Times New Roman" w:hAnsi="Trebuchet MS" w:cs="Arial"/>
          <w:color w:val="000000"/>
          <w:lang w:val="ro-RO"/>
        </w:rPr>
        <w:t xml:space="preserve"> </w:t>
      </w:r>
      <w:r w:rsidR="006273B0" w:rsidRPr="00553124">
        <w:rPr>
          <w:rFonts w:ascii="Trebuchet MS" w:eastAsia="Times New Roman" w:hAnsi="Trebuchet MS" w:cs="Arial"/>
          <w:color w:val="000000"/>
          <w:lang w:val="ro-RO"/>
        </w:rPr>
        <w:t>elementele de identitate vizuală ale POCA</w:t>
      </w:r>
      <w:r w:rsidR="001B7574" w:rsidRPr="00553124">
        <w:rPr>
          <w:rFonts w:ascii="Trebuchet MS" w:eastAsia="Times New Roman" w:hAnsi="Trebuchet MS" w:cs="Arial"/>
          <w:color w:val="000000"/>
          <w:lang w:val="ro-RO"/>
        </w:rPr>
        <w:t>,</w:t>
      </w:r>
      <w:r w:rsidR="006273B0" w:rsidRPr="00553124">
        <w:rPr>
          <w:rFonts w:ascii="Trebuchet MS" w:eastAsia="Times New Roman" w:hAnsi="Trebuchet MS" w:cs="Arial"/>
          <w:color w:val="000000"/>
          <w:lang w:val="ro-RO"/>
        </w:rPr>
        <w:t xml:space="preserve"> </w:t>
      </w:r>
      <w:r w:rsidR="000A36DE" w:rsidRPr="00553124">
        <w:rPr>
          <w:rFonts w:ascii="Trebuchet MS" w:eastAsia="Times New Roman" w:hAnsi="Trebuchet MS" w:cs="Arial"/>
          <w:color w:val="000000"/>
          <w:lang w:val="ro-RO"/>
        </w:rPr>
        <w:t>î</w:t>
      </w:r>
      <w:r w:rsidR="001B7574" w:rsidRPr="00553124">
        <w:rPr>
          <w:rFonts w:ascii="Trebuchet MS" w:eastAsia="Times New Roman" w:hAnsi="Trebuchet MS" w:cs="Arial"/>
          <w:color w:val="000000"/>
          <w:lang w:val="ro-RO"/>
        </w:rPr>
        <w:t xml:space="preserve">n conformitate cu prevederile </w:t>
      </w:r>
      <w:r w:rsidR="001B7574" w:rsidRPr="00553124">
        <w:rPr>
          <w:rFonts w:ascii="Trebuchet MS" w:eastAsia="Times New Roman" w:hAnsi="Trebuchet MS" w:cs="Arial"/>
          <w:b/>
          <w:color w:val="000000"/>
          <w:lang w:val="ro-RO"/>
        </w:rPr>
        <w:t>Manualului de Identitate Vizuală POCA</w:t>
      </w:r>
      <w:r w:rsidR="001B7574" w:rsidRPr="00553124">
        <w:rPr>
          <w:rFonts w:ascii="Trebuchet MS" w:eastAsia="Times New Roman" w:hAnsi="Trebuchet MS" w:cs="Arial"/>
          <w:color w:val="000000"/>
          <w:lang w:val="ro-RO"/>
        </w:rPr>
        <w:t xml:space="preserve">, accesibil la adresa </w:t>
      </w:r>
      <w:hyperlink r:id="rId14" w:history="1">
        <w:r w:rsidR="0035335D" w:rsidRPr="00553124">
          <w:rPr>
            <w:rStyle w:val="Hyperlink"/>
            <w:rFonts w:ascii="Trebuchet MS" w:eastAsia="Times New Roman" w:hAnsi="Trebuchet MS" w:cs="Arial"/>
            <w:lang w:val="ro-RO"/>
          </w:rPr>
          <w:t>www.poca.ro</w:t>
        </w:r>
      </w:hyperlink>
      <w:r w:rsidRPr="00553124">
        <w:rPr>
          <w:rFonts w:ascii="Trebuchet MS" w:eastAsia="Times New Roman" w:hAnsi="Trebuchet MS" w:cs="Arial"/>
          <w:color w:val="000000"/>
          <w:lang w:val="ro-RO"/>
        </w:rPr>
        <w:t>;</w:t>
      </w:r>
    </w:p>
    <w:p w:rsidR="00666AA8" w:rsidRPr="00553124" w:rsidRDefault="00F076A7" w:rsidP="00E371FE">
      <w:pPr>
        <w:numPr>
          <w:ilvl w:val="0"/>
          <w:numId w:val="6"/>
        </w:numPr>
        <w:spacing w:before="100" w:beforeAutospacing="1"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toate măsurile de informare și comunicare realizate prin proiect (scurta descriere a proiectului de pe site-ul solicitantului sau din anunțul de presă, afișul, materialele promoționale, etc.) vo</w:t>
      </w:r>
      <w:r w:rsidR="00D435F1" w:rsidRPr="00553124">
        <w:rPr>
          <w:rFonts w:ascii="Trebuchet MS" w:eastAsia="Times New Roman" w:hAnsi="Trebuchet MS" w:cs="Arial"/>
          <w:color w:val="000000"/>
          <w:lang w:val="ro-RO"/>
        </w:rPr>
        <w:t xml:space="preserve">r respecta </w:t>
      </w:r>
      <w:r w:rsidRPr="00553124">
        <w:rPr>
          <w:rFonts w:ascii="Trebuchet MS" w:eastAsia="Times New Roman" w:hAnsi="Trebuchet MS" w:cs="Arial"/>
          <w:color w:val="000000"/>
          <w:lang w:val="ro-RO"/>
        </w:rPr>
        <w:t>elementele de identitate vizuală ale POCA.</w:t>
      </w:r>
    </w:p>
    <w:p w:rsidR="006023EB" w:rsidRPr="00553124" w:rsidRDefault="008C4116" w:rsidP="00266000">
      <w:pPr>
        <w:pStyle w:val="Heading2"/>
        <w:spacing w:line="240" w:lineRule="auto"/>
        <w:rPr>
          <w:rFonts w:ascii="Trebuchet MS" w:hAnsi="Trebuchet MS" w:cs="Segoe UI"/>
          <w:color w:val="000000"/>
          <w:sz w:val="22"/>
          <w:szCs w:val="22"/>
          <w:lang w:val="ro-RO"/>
        </w:rPr>
      </w:pPr>
      <w:bookmarkStart w:id="62" w:name="_Toc475026321"/>
      <w:r w:rsidRPr="00553124">
        <w:rPr>
          <w:rFonts w:ascii="Trebuchet MS" w:hAnsi="Trebuchet MS" w:cs="Segoe UI"/>
          <w:color w:val="000000"/>
          <w:sz w:val="22"/>
          <w:szCs w:val="22"/>
          <w:lang w:val="ro-RO"/>
        </w:rPr>
        <w:t>Subsecțiunea 3.</w:t>
      </w:r>
      <w:r w:rsidR="00CC2639" w:rsidRPr="00553124">
        <w:rPr>
          <w:rFonts w:ascii="Trebuchet MS" w:hAnsi="Trebuchet MS" w:cs="Segoe UI"/>
          <w:color w:val="000000"/>
          <w:sz w:val="22"/>
          <w:szCs w:val="22"/>
          <w:lang w:val="ro-RO"/>
        </w:rPr>
        <w:t>7</w:t>
      </w:r>
      <w:r w:rsidRPr="00553124">
        <w:rPr>
          <w:rFonts w:ascii="Trebuchet MS" w:hAnsi="Trebuchet MS" w:cs="Segoe UI"/>
          <w:color w:val="000000"/>
          <w:sz w:val="22"/>
          <w:szCs w:val="22"/>
          <w:lang w:val="ro-RO"/>
        </w:rPr>
        <w:t>: Principii orizontale</w:t>
      </w:r>
      <w:bookmarkEnd w:id="62"/>
    </w:p>
    <w:p w:rsidR="00666AA8" w:rsidRPr="00553124" w:rsidRDefault="00666AA8" w:rsidP="00A61588">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În cererea de finanțare, </w:t>
      </w:r>
      <w:r w:rsidR="00D435F1" w:rsidRPr="00553124">
        <w:rPr>
          <w:rFonts w:ascii="Trebuchet MS" w:eastAsia="Times New Roman" w:hAnsi="Trebuchet MS" w:cs="Arial"/>
          <w:b/>
          <w:bCs/>
          <w:color w:val="000000"/>
          <w:lang w:val="ro-RO"/>
        </w:rPr>
        <w:t xml:space="preserve">fiecare </w:t>
      </w:r>
      <w:r w:rsidRPr="00553124">
        <w:rPr>
          <w:rFonts w:ascii="Trebuchet MS" w:eastAsia="Times New Roman" w:hAnsi="Trebuchet MS" w:cs="Arial"/>
          <w:b/>
          <w:bCs/>
          <w:color w:val="000000"/>
          <w:lang w:val="ro-RO"/>
        </w:rPr>
        <w:t>modul de formare</w:t>
      </w:r>
      <w:r w:rsidR="00D435F1"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xml:space="preserve">sau, în cazul proiectelor </w:t>
      </w:r>
      <w:r w:rsidR="00CE10A6" w:rsidRPr="00553124">
        <w:rPr>
          <w:rFonts w:ascii="Trebuchet MS" w:eastAsia="Times New Roman" w:hAnsi="Trebuchet MS" w:cs="Arial"/>
          <w:color w:val="000000"/>
          <w:lang w:val="ro-RO"/>
        </w:rPr>
        <w:t xml:space="preserve">în </w:t>
      </w:r>
      <w:r w:rsidRPr="00553124">
        <w:rPr>
          <w:rFonts w:ascii="Trebuchet MS" w:eastAsia="Times New Roman" w:hAnsi="Trebuchet MS" w:cs="Arial"/>
          <w:color w:val="000000"/>
          <w:lang w:val="ro-RO"/>
        </w:rPr>
        <w:t xml:space="preserve">care nu </w:t>
      </w:r>
      <w:r w:rsidR="00CE10A6" w:rsidRPr="00553124">
        <w:rPr>
          <w:rFonts w:ascii="Trebuchet MS" w:eastAsia="Times New Roman" w:hAnsi="Trebuchet MS" w:cs="Arial"/>
          <w:color w:val="000000"/>
          <w:lang w:val="ro-RO"/>
        </w:rPr>
        <w:t xml:space="preserve">există </w:t>
      </w:r>
      <w:r w:rsidRPr="00553124">
        <w:rPr>
          <w:rFonts w:ascii="Trebuchet MS" w:eastAsia="Times New Roman" w:hAnsi="Trebuchet MS" w:cs="Arial"/>
          <w:color w:val="000000"/>
          <w:lang w:val="ro-RO"/>
        </w:rPr>
        <w:t>componentă de formare,</w:t>
      </w:r>
      <w:r w:rsidR="00D435F1"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fiecare eveniment de promovare</w:t>
      </w:r>
      <w:r w:rsidR="00D435F1"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color w:val="000000"/>
          <w:lang w:val="ro-RO"/>
        </w:rPr>
        <w:t>(de ex. conferința de deschidere, închidere, diseminare a rezultatelor, etc.) va include,</w:t>
      </w:r>
      <w:r w:rsidR="00D435F1"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în mod obligatoriu</w:t>
      </w:r>
      <w:r w:rsidRPr="00553124">
        <w:rPr>
          <w:rFonts w:ascii="Trebuchet MS" w:eastAsia="Times New Roman" w:hAnsi="Trebuchet MS" w:cs="Arial"/>
          <w:color w:val="000000"/>
          <w:lang w:val="ro-RO"/>
        </w:rPr>
        <w:t xml:space="preserve">, </w:t>
      </w:r>
      <w:r w:rsidR="00CE10A6" w:rsidRPr="00553124">
        <w:rPr>
          <w:rFonts w:ascii="Trebuchet MS" w:eastAsia="Times New Roman" w:hAnsi="Trebuchet MS" w:cs="Arial"/>
          <w:color w:val="000000"/>
          <w:lang w:val="ro-RO"/>
        </w:rPr>
        <w:t>cumulativ</w:t>
      </w:r>
      <w:r w:rsidR="00233B05" w:rsidRPr="00553124">
        <w:rPr>
          <w:rFonts w:ascii="Trebuchet MS" w:eastAsia="Times New Roman" w:hAnsi="Trebuchet MS" w:cs="Arial"/>
          <w:color w:val="000000"/>
          <w:lang w:val="ro-RO"/>
        </w:rPr>
        <w:t>,</w:t>
      </w:r>
      <w:r w:rsidR="00CE10A6"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următoarele</w:t>
      </w:r>
      <w:r w:rsidR="00D435F1"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măsuri minime</w:t>
      </w:r>
      <w:r w:rsidRPr="00553124">
        <w:rPr>
          <w:rFonts w:ascii="Trebuchet MS" w:eastAsia="Times New Roman" w:hAnsi="Trebuchet MS" w:cs="Arial"/>
          <w:color w:val="000000"/>
          <w:lang w:val="ro-RO"/>
        </w:rPr>
        <w:t>:</w:t>
      </w:r>
    </w:p>
    <w:p w:rsidR="00666AA8" w:rsidRPr="00553124" w:rsidRDefault="00666AA8" w:rsidP="00E371FE">
      <w:pPr>
        <w:numPr>
          <w:ilvl w:val="0"/>
          <w:numId w:val="7"/>
        </w:numPr>
        <w:spacing w:before="120"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Dezvoltare durabilă - o secțiune </w:t>
      </w:r>
      <w:r w:rsidR="00F3347A"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cu privire la importanța protecției me</w:t>
      </w:r>
      <w:r w:rsidR="00D435F1" w:rsidRPr="00553124">
        <w:rPr>
          <w:rFonts w:ascii="Trebuchet MS" w:eastAsia="Times New Roman" w:hAnsi="Trebuchet MS" w:cs="Arial"/>
          <w:color w:val="000000"/>
          <w:lang w:val="ro-RO"/>
        </w:rPr>
        <w:t>diului și dezvoltării durabile,</w:t>
      </w:r>
      <w:r w:rsidRPr="00553124">
        <w:rPr>
          <w:rFonts w:ascii="Trebuchet MS" w:eastAsia="Times New Roman" w:hAnsi="Trebuchet MS" w:cs="Arial"/>
          <w:color w:val="000000"/>
          <w:lang w:val="ro-RO"/>
        </w:rPr>
        <w:t xml:space="preserve"> problemele de mediu </w:t>
      </w:r>
      <w:r w:rsidR="00233B05" w:rsidRPr="00553124">
        <w:rPr>
          <w:rFonts w:ascii="Trebuchet MS" w:eastAsia="Times New Roman" w:hAnsi="Trebuchet MS" w:cs="Arial"/>
          <w:color w:val="000000"/>
          <w:lang w:val="ro-RO"/>
        </w:rPr>
        <w:t>și tema schimbărilor climatice;</w:t>
      </w:r>
    </w:p>
    <w:p w:rsidR="00666AA8" w:rsidRPr="00553124" w:rsidRDefault="00666AA8" w:rsidP="00E371FE">
      <w:pPr>
        <w:numPr>
          <w:ilvl w:val="0"/>
          <w:numId w:val="7"/>
        </w:numPr>
        <w:spacing w:before="120" w:after="120" w:line="240" w:lineRule="auto"/>
        <w:ind w:left="714" w:hanging="357"/>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rsidR="00666AA8" w:rsidRPr="00553124" w:rsidRDefault="00666AA8" w:rsidP="00CA40A7">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Solicitantul poate include, în mod justificat</w:t>
      </w:r>
      <w:r w:rsidR="00474BC4" w:rsidRPr="00553124">
        <w:rPr>
          <w:rFonts w:ascii="Trebuchet MS" w:eastAsia="Times New Roman" w:hAnsi="Trebuchet MS" w:cs="Arial"/>
          <w:color w:val="000000"/>
          <w:lang w:val="ro-RO"/>
        </w:rPr>
        <w:t>,</w:t>
      </w:r>
      <w:r w:rsidR="00D435F1" w:rsidRPr="00553124">
        <w:rPr>
          <w:rFonts w:ascii="Trebuchet MS" w:eastAsia="Times New Roman" w:hAnsi="Trebuchet MS" w:cs="Arial"/>
          <w:color w:val="000000"/>
          <w:lang w:val="ro-RO"/>
        </w:rPr>
        <w:t xml:space="preserve"> și alte măsuri </w:t>
      </w:r>
      <w:r w:rsidRPr="00553124">
        <w:rPr>
          <w:rFonts w:ascii="Trebuchet MS" w:eastAsia="Times New Roman" w:hAnsi="Trebuchet MS" w:cs="Arial"/>
          <w:color w:val="000000"/>
          <w:lang w:val="ro-RO"/>
        </w:rPr>
        <w:t>privitoare la principiile orizontale, necesare și oportune pentru proiect.</w:t>
      </w:r>
    </w:p>
    <w:p w:rsidR="00366CF0" w:rsidRPr="00553124" w:rsidRDefault="00366CF0" w:rsidP="00366CF0">
      <w:pPr>
        <w:spacing w:after="120" w:line="240" w:lineRule="auto"/>
        <w:jc w:val="both"/>
        <w:rPr>
          <w:rFonts w:ascii="Trebuchet MS" w:eastAsia="Times New Roman" w:hAnsi="Trebuchet MS" w:cs="Arial"/>
          <w:color w:val="000000"/>
          <w:lang w:val="ro-RO"/>
        </w:rPr>
      </w:pPr>
    </w:p>
    <w:p w:rsidR="00366CF0" w:rsidRPr="00553124" w:rsidRDefault="00366CF0" w:rsidP="00366CF0">
      <w:pPr>
        <w:spacing w:after="120" w:line="240" w:lineRule="auto"/>
        <w:jc w:val="both"/>
        <w:rPr>
          <w:rFonts w:ascii="Trebuchet MS" w:eastAsia="Times New Roman" w:hAnsi="Trebuchet MS" w:cs="Arial"/>
          <w:b/>
          <w:color w:val="000000"/>
          <w:lang w:val="ro-RO"/>
        </w:rPr>
      </w:pPr>
      <w:r w:rsidRPr="00553124">
        <w:rPr>
          <w:rFonts w:ascii="Trebuchet MS" w:eastAsia="Times New Roman" w:hAnsi="Trebuchet MS" w:cs="Arial"/>
          <w:color w:val="000000"/>
          <w:lang w:val="ro-RO"/>
        </w:rPr>
        <w:lastRenderedPageBreak/>
        <w:t xml:space="preserve">Mai multe informații și exemple pot fi regăsite în </w:t>
      </w:r>
      <w:r w:rsidRPr="00553124">
        <w:rPr>
          <w:rFonts w:ascii="Trebuchet MS" w:eastAsia="Times New Roman" w:hAnsi="Trebuchet MS" w:cs="Arial"/>
          <w:i/>
          <w:color w:val="000000"/>
          <w:lang w:val="ro-RO"/>
        </w:rPr>
        <w:t>Ghidul beneficiarului privind abordarea principiilor orizontale la nivelul proiectelor finanțate din Programul Operațional Capacitate Administrativă 2014-2020</w:t>
      </w:r>
      <w:r w:rsidRPr="00553124">
        <w:rPr>
          <w:rFonts w:ascii="Trebuchet MS" w:eastAsia="Times New Roman" w:hAnsi="Trebuchet MS" w:cs="Arial"/>
          <w:color w:val="000000"/>
          <w:lang w:val="ro-RO"/>
        </w:rPr>
        <w:t>,</w:t>
      </w:r>
      <w:r w:rsidR="00B50A42" w:rsidRPr="00553124">
        <w:rPr>
          <w:rFonts w:ascii="Trebuchet MS" w:eastAsia="Times New Roman" w:hAnsi="Trebuchet MS" w:cs="Arial"/>
          <w:color w:val="000000"/>
          <w:lang w:val="ro-RO"/>
        </w:rPr>
        <w:t xml:space="preserve"> ce se regăsește</w:t>
      </w:r>
      <w:r w:rsidRPr="00553124">
        <w:rPr>
          <w:rFonts w:ascii="Trebuchet MS" w:eastAsia="Times New Roman" w:hAnsi="Trebuchet MS" w:cs="Arial"/>
          <w:color w:val="000000"/>
          <w:lang w:val="ro-RO"/>
        </w:rPr>
        <w:t xml:space="preserve"> pe site-ul </w:t>
      </w:r>
      <w:hyperlink r:id="rId15" w:history="1">
        <w:r w:rsidRPr="00553124">
          <w:rPr>
            <w:rStyle w:val="Hyperlink"/>
            <w:rFonts w:ascii="Trebuchet MS" w:eastAsia="Times New Roman" w:hAnsi="Trebuchet MS" w:cs="Arial"/>
            <w:lang w:val="ro-RO"/>
          </w:rPr>
          <w:t>www.poca.ro</w:t>
        </w:r>
      </w:hyperlink>
      <w:r w:rsidRPr="00553124">
        <w:rPr>
          <w:rFonts w:ascii="Trebuchet MS" w:eastAsia="Times New Roman" w:hAnsi="Trebuchet MS" w:cs="Arial"/>
          <w:color w:val="000000"/>
          <w:lang w:val="ro-RO"/>
        </w:rPr>
        <w:t>.</w:t>
      </w:r>
    </w:p>
    <w:p w:rsidR="0035335D" w:rsidRPr="00553124" w:rsidRDefault="0035335D" w:rsidP="00CA40A7">
      <w:pPr>
        <w:spacing w:after="0" w:line="240" w:lineRule="auto"/>
        <w:jc w:val="both"/>
        <w:rPr>
          <w:rFonts w:ascii="Trebuchet MS" w:eastAsia="Times New Roman" w:hAnsi="Trebuchet MS" w:cs="Arial"/>
          <w:color w:val="000000"/>
          <w:lang w:val="ro-RO"/>
        </w:rPr>
      </w:pPr>
    </w:p>
    <w:p w:rsidR="00666AA8" w:rsidRPr="00553124" w:rsidRDefault="008C4116" w:rsidP="00AC127A">
      <w:pPr>
        <w:pStyle w:val="Heading2"/>
        <w:spacing w:before="120" w:after="120" w:line="240" w:lineRule="auto"/>
        <w:rPr>
          <w:rFonts w:ascii="Trebuchet MS" w:hAnsi="Trebuchet MS" w:cs="Segoe UI"/>
          <w:color w:val="000000"/>
          <w:sz w:val="22"/>
          <w:szCs w:val="22"/>
          <w:lang w:val="ro-RO"/>
        </w:rPr>
      </w:pPr>
      <w:bookmarkStart w:id="63" w:name="_Toc475026322"/>
      <w:r w:rsidRPr="00553124">
        <w:rPr>
          <w:rFonts w:ascii="Trebuchet MS" w:hAnsi="Trebuchet MS" w:cs="Segoe UI"/>
          <w:color w:val="000000"/>
          <w:sz w:val="22"/>
          <w:szCs w:val="22"/>
          <w:lang w:val="ro-RO"/>
        </w:rPr>
        <w:t>Subsecțiunea 3.</w:t>
      </w:r>
      <w:r w:rsidR="00AC127A" w:rsidRPr="00553124">
        <w:rPr>
          <w:rFonts w:ascii="Trebuchet MS" w:hAnsi="Trebuchet MS" w:cs="Segoe UI"/>
          <w:color w:val="000000"/>
          <w:sz w:val="22"/>
          <w:szCs w:val="22"/>
          <w:lang w:val="ro-RO"/>
        </w:rPr>
        <w:t>8</w:t>
      </w:r>
      <w:r w:rsidR="00806822" w:rsidRPr="00553124">
        <w:rPr>
          <w:rFonts w:ascii="Trebuchet MS" w:hAnsi="Trebuchet MS" w:cs="Segoe UI"/>
          <w:color w:val="000000"/>
          <w:sz w:val="22"/>
          <w:szCs w:val="22"/>
          <w:lang w:val="ro-RO"/>
        </w:rPr>
        <w:t>:</w:t>
      </w:r>
      <w:r w:rsidRPr="00553124">
        <w:rPr>
          <w:rFonts w:ascii="Trebuchet MS" w:hAnsi="Trebuchet MS" w:cs="Segoe UI"/>
          <w:color w:val="000000"/>
          <w:sz w:val="22"/>
          <w:szCs w:val="22"/>
          <w:lang w:val="ro-RO"/>
        </w:rPr>
        <w:t xml:space="preserve"> Resurse umane</w:t>
      </w:r>
      <w:bookmarkEnd w:id="63"/>
    </w:p>
    <w:p w:rsidR="003F4A40" w:rsidRPr="00553124" w:rsidRDefault="000D4640" w:rsidP="00AC127A">
      <w:pPr>
        <w:spacing w:before="120" w:after="120" w:line="240" w:lineRule="auto"/>
        <w:jc w:val="both"/>
        <w:rPr>
          <w:rFonts w:ascii="Trebuchet MS" w:hAnsi="Trebuchet MS"/>
          <w:color w:val="000000"/>
          <w:lang w:val="ro-RO"/>
        </w:rPr>
      </w:pPr>
      <w:r w:rsidRPr="00553124">
        <w:rPr>
          <w:rFonts w:ascii="Trebuchet MS" w:hAnsi="Trebuchet MS"/>
          <w:color w:val="000000"/>
          <w:lang w:val="ro-RO"/>
        </w:rPr>
        <w:t xml:space="preserve">Resursa umană în cadrul unei cereri de finanțare constituie </w:t>
      </w:r>
      <w:r w:rsidRPr="00553124">
        <w:rPr>
          <w:rFonts w:ascii="Trebuchet MS" w:hAnsi="Trebuchet MS"/>
          <w:b/>
          <w:bCs/>
          <w:color w:val="000000"/>
          <w:lang w:val="ro-RO"/>
        </w:rPr>
        <w:t xml:space="preserve">echipa de management a proiectului, </w:t>
      </w:r>
      <w:r w:rsidR="00017A3E" w:rsidRPr="00553124">
        <w:rPr>
          <w:rFonts w:ascii="Trebuchet MS" w:hAnsi="Trebuchet MS"/>
          <w:b/>
          <w:bCs/>
          <w:color w:val="000000"/>
          <w:lang w:val="ro-RO"/>
        </w:rPr>
        <w:t xml:space="preserve">coordonată </w:t>
      </w:r>
      <w:r w:rsidRPr="00553124">
        <w:rPr>
          <w:rFonts w:ascii="Trebuchet MS" w:hAnsi="Trebuchet MS"/>
          <w:b/>
          <w:bCs/>
          <w:color w:val="000000"/>
          <w:lang w:val="ro-RO"/>
        </w:rPr>
        <w:t>de către managerul de proiect</w:t>
      </w:r>
      <w:r w:rsidR="00CD1CBA" w:rsidRPr="00553124">
        <w:rPr>
          <w:rFonts w:ascii="Trebuchet MS" w:hAnsi="Trebuchet MS"/>
          <w:b/>
          <w:bCs/>
          <w:color w:val="000000"/>
          <w:lang w:val="ro-RO"/>
        </w:rPr>
        <w:t xml:space="preserve"> </w:t>
      </w:r>
      <w:r w:rsidRPr="00553124">
        <w:rPr>
          <w:rFonts w:ascii="Trebuchet MS" w:hAnsi="Trebuchet MS"/>
          <w:b/>
          <w:bCs/>
          <w:color w:val="000000"/>
          <w:lang w:val="ro-RO"/>
        </w:rPr>
        <w:t xml:space="preserve">și compusă </w:t>
      </w:r>
      <w:r w:rsidRPr="00553124">
        <w:rPr>
          <w:rFonts w:ascii="Trebuchet MS" w:hAnsi="Trebuchet MS"/>
          <w:bCs/>
          <w:color w:val="000000"/>
          <w:lang w:val="ro-RO"/>
        </w:rPr>
        <w:t>dintr-un</w:t>
      </w:r>
      <w:r w:rsidRPr="00553124">
        <w:rPr>
          <w:rFonts w:ascii="Trebuchet MS" w:hAnsi="Trebuchet MS"/>
          <w:b/>
          <w:bCs/>
          <w:color w:val="000000"/>
          <w:lang w:val="ro-RO"/>
        </w:rPr>
        <w:t xml:space="preserve"> </w:t>
      </w:r>
      <w:r w:rsidRPr="00553124">
        <w:rPr>
          <w:rFonts w:ascii="Trebuchet MS" w:hAnsi="Trebuchet MS"/>
          <w:color w:val="000000"/>
          <w:lang w:val="ro-RO"/>
        </w:rPr>
        <w:t>grup de specialişti, care deţin cunoştinţele şi aptitudinile necesare pentru implementarea proiectului.</w:t>
      </w:r>
    </w:p>
    <w:p w:rsidR="00225AFE" w:rsidRPr="00553124" w:rsidRDefault="004A24D4" w:rsidP="00266000">
      <w:pPr>
        <w:spacing w:line="240" w:lineRule="auto"/>
        <w:jc w:val="both"/>
        <w:rPr>
          <w:rFonts w:ascii="Trebuchet MS" w:hAnsi="Trebuchet MS"/>
          <w:color w:val="000000"/>
          <w:lang w:val="ro-RO"/>
        </w:rPr>
      </w:pPr>
      <w:r w:rsidRPr="00553124">
        <w:rPr>
          <w:rFonts w:ascii="Trebuchet MS" w:hAnsi="Trebuchet MS"/>
          <w:lang w:val="ro-RO"/>
        </w:rPr>
        <w:t>Echipa de management va avea în componen</w:t>
      </w:r>
      <w:r w:rsidR="00F47788" w:rsidRPr="00553124">
        <w:rPr>
          <w:rFonts w:ascii="Trebuchet MS" w:hAnsi="Trebuchet MS"/>
          <w:lang w:val="ro-RO"/>
        </w:rPr>
        <w:t xml:space="preserve">ță </w:t>
      </w:r>
      <w:r w:rsidR="00225AFE" w:rsidRPr="00553124">
        <w:rPr>
          <w:rFonts w:ascii="Trebuchet MS" w:hAnsi="Trebuchet MS"/>
          <w:lang w:val="ro-RO"/>
        </w:rPr>
        <w:t xml:space="preserve">cel puțin </w:t>
      </w:r>
      <w:r w:rsidR="00225AFE" w:rsidRPr="00553124">
        <w:rPr>
          <w:rFonts w:ascii="Trebuchet MS" w:hAnsi="Trebuchet MS"/>
          <w:bCs/>
          <w:color w:val="000000"/>
          <w:lang w:val="ro-RO"/>
        </w:rPr>
        <w:t xml:space="preserve">3 poziții obligatorii din partea solicitantului/liderului de parteneriat, respectiv </w:t>
      </w:r>
      <w:r w:rsidR="00225AFE" w:rsidRPr="00553124">
        <w:rPr>
          <w:rFonts w:ascii="Trebuchet MS" w:hAnsi="Trebuchet MS"/>
          <w:b/>
          <w:color w:val="000000"/>
          <w:lang w:val="ro-RO"/>
        </w:rPr>
        <w:t>manager de proiect, responsabil financiar și responsabil achiziții publice</w:t>
      </w:r>
      <w:r w:rsidR="00510C0B" w:rsidRPr="00553124">
        <w:rPr>
          <w:rFonts w:ascii="Trebuchet MS" w:hAnsi="Trebuchet MS"/>
          <w:b/>
          <w:color w:val="000000"/>
          <w:lang w:val="ro-RO"/>
        </w:rPr>
        <w:t xml:space="preserve"> </w:t>
      </w:r>
      <w:r w:rsidR="00F47788" w:rsidRPr="00553124">
        <w:rPr>
          <w:rFonts w:ascii="Trebuchet MS" w:hAnsi="Trebuchet MS"/>
          <w:b/>
          <w:color w:val="000000"/>
          <w:lang w:val="ro-RO"/>
        </w:rPr>
        <w:t>(</w:t>
      </w:r>
      <w:r w:rsidR="00F47788" w:rsidRPr="00553124">
        <w:rPr>
          <w:rFonts w:ascii="Trebuchet MS" w:hAnsi="Trebuchet MS"/>
          <w:color w:val="000000"/>
          <w:lang w:val="ro-RO"/>
        </w:rPr>
        <w:t xml:space="preserve">în cazul proiectelor care au incluse proceduri de achiziții publice și/sau cumpărare directă) </w:t>
      </w:r>
      <w:r w:rsidR="00243881" w:rsidRPr="00553124">
        <w:rPr>
          <w:rFonts w:ascii="Trebuchet MS" w:hAnsi="Trebuchet MS"/>
          <w:b/>
          <w:color w:val="000000"/>
          <w:lang w:val="ro-RO"/>
        </w:rPr>
        <w:t xml:space="preserve">și/sau consilier juridic </w:t>
      </w:r>
      <w:r w:rsidR="00F47788" w:rsidRPr="00553124">
        <w:rPr>
          <w:rFonts w:ascii="Trebuchet MS" w:hAnsi="Trebuchet MS"/>
          <w:color w:val="000000"/>
          <w:lang w:val="ro-RO"/>
        </w:rPr>
        <w:t>(în cazul proiectelor în care nu sunt incluse proceduri de achiziții publice și/sau cumpărare directă).</w:t>
      </w:r>
    </w:p>
    <w:p w:rsidR="004A24D4" w:rsidRPr="00553124" w:rsidRDefault="005E18DA" w:rsidP="00266000">
      <w:pPr>
        <w:spacing w:line="240" w:lineRule="auto"/>
        <w:jc w:val="both"/>
        <w:rPr>
          <w:rFonts w:ascii="Trebuchet MS" w:hAnsi="Trebuchet MS"/>
          <w:b/>
          <w:color w:val="000000"/>
          <w:lang w:val="ro-RO"/>
        </w:rPr>
      </w:pPr>
      <w:r w:rsidRPr="00553124">
        <w:rPr>
          <w:rFonts w:ascii="Trebuchet MS" w:hAnsi="Trebuchet MS"/>
          <w:b/>
          <w:color w:val="000000"/>
          <w:lang w:val="ro-RO"/>
        </w:rPr>
        <w:t xml:space="preserve">Pozițiile obligatorii </w:t>
      </w:r>
      <w:r w:rsidR="00510C0B" w:rsidRPr="00553124">
        <w:rPr>
          <w:rFonts w:ascii="Trebuchet MS" w:hAnsi="Trebuchet MS"/>
          <w:b/>
          <w:color w:val="000000"/>
          <w:lang w:val="ro-RO"/>
        </w:rPr>
        <w:t xml:space="preserve">vor </w:t>
      </w:r>
      <w:r w:rsidRPr="00553124">
        <w:rPr>
          <w:rFonts w:ascii="Trebuchet MS" w:hAnsi="Trebuchet MS"/>
          <w:b/>
          <w:color w:val="000000"/>
          <w:lang w:val="ro-RO"/>
        </w:rPr>
        <w:t>fi ocupate doar de persoane care sunt angaja</w:t>
      </w:r>
      <w:r w:rsidR="009566E5" w:rsidRPr="00553124">
        <w:rPr>
          <w:rFonts w:ascii="Trebuchet MS" w:hAnsi="Trebuchet MS"/>
          <w:b/>
          <w:color w:val="000000"/>
          <w:lang w:val="ro-RO"/>
        </w:rPr>
        <w:t>te</w:t>
      </w:r>
      <w:r w:rsidRPr="00553124">
        <w:rPr>
          <w:rFonts w:ascii="Trebuchet MS" w:hAnsi="Trebuchet MS"/>
          <w:b/>
          <w:color w:val="000000"/>
          <w:lang w:val="ro-RO"/>
        </w:rPr>
        <w:t xml:space="preserve"> </w:t>
      </w:r>
      <w:r w:rsidR="0005497A" w:rsidRPr="00553124">
        <w:rPr>
          <w:rFonts w:ascii="Trebuchet MS" w:hAnsi="Trebuchet MS"/>
          <w:b/>
          <w:color w:val="000000"/>
          <w:lang w:val="ro-RO"/>
        </w:rPr>
        <w:t xml:space="preserve">în cadrul instituției </w:t>
      </w:r>
      <w:r w:rsidRPr="00553124">
        <w:rPr>
          <w:rFonts w:ascii="Trebuchet MS" w:hAnsi="Trebuchet MS"/>
          <w:b/>
          <w:color w:val="000000"/>
          <w:lang w:val="ro-RO"/>
        </w:rPr>
        <w:t>solicitantului</w:t>
      </w:r>
      <w:r w:rsidR="0066557A" w:rsidRPr="00553124">
        <w:rPr>
          <w:rFonts w:ascii="Trebuchet MS" w:hAnsi="Trebuchet MS"/>
          <w:b/>
          <w:color w:val="000000"/>
          <w:lang w:val="ro-RO"/>
        </w:rPr>
        <w:t xml:space="preserve">. </w:t>
      </w:r>
      <w:r w:rsidRPr="00553124">
        <w:rPr>
          <w:rFonts w:ascii="Trebuchet MS" w:hAnsi="Trebuchet MS"/>
          <w:b/>
          <w:color w:val="000000"/>
          <w:lang w:val="ro-RO"/>
        </w:rPr>
        <w:t xml:space="preserve"> </w:t>
      </w:r>
    </w:p>
    <w:p w:rsidR="0099422B" w:rsidRPr="00553124" w:rsidRDefault="0099422B" w:rsidP="0099422B">
      <w:pPr>
        <w:spacing w:after="120" w:line="240" w:lineRule="auto"/>
        <w:jc w:val="both"/>
        <w:rPr>
          <w:rFonts w:ascii="Trebuchet MS" w:hAnsi="Trebuchet MS"/>
          <w:lang w:val="ro-RO"/>
        </w:rPr>
      </w:pPr>
      <w:r w:rsidRPr="00553124">
        <w:rPr>
          <w:rFonts w:ascii="Trebuchet MS" w:hAnsi="Trebuchet MS"/>
          <w:lang w:val="ro-RO"/>
        </w:rPr>
        <w:t xml:space="preserve">În cazul proiectelor implementate în parteneriat, pozițiile obligatorii sunt destinate exclusiv liderului de parteneriat. </w:t>
      </w:r>
    </w:p>
    <w:p w:rsidR="00656321" w:rsidRPr="00553124" w:rsidRDefault="00A0593A" w:rsidP="00656321">
      <w:pPr>
        <w:pStyle w:val="ListParagraph"/>
        <w:spacing w:after="120" w:line="240" w:lineRule="auto"/>
        <w:ind w:left="0"/>
        <w:jc w:val="both"/>
        <w:rPr>
          <w:rFonts w:ascii="Trebuchet MS" w:hAnsi="Trebuchet MS"/>
          <w:sz w:val="22"/>
          <w:szCs w:val="22"/>
          <w:lang w:val="ro-RO"/>
        </w:rPr>
      </w:pPr>
      <w:r w:rsidRPr="00553124">
        <w:rPr>
          <w:rFonts w:ascii="Trebuchet MS" w:hAnsi="Trebuchet MS"/>
          <w:sz w:val="22"/>
          <w:szCs w:val="22"/>
          <w:lang w:val="ro-RO"/>
        </w:rPr>
        <w:t>Echipa de management</w:t>
      </w:r>
      <w:r w:rsidR="009801D9" w:rsidRPr="00553124">
        <w:rPr>
          <w:rFonts w:ascii="Trebuchet MS" w:hAnsi="Trebuchet MS"/>
          <w:sz w:val="22"/>
          <w:szCs w:val="22"/>
          <w:lang w:val="ro-RO"/>
        </w:rPr>
        <w:t xml:space="preserve"> a </w:t>
      </w:r>
      <w:r w:rsidR="00CD6A88" w:rsidRPr="00553124">
        <w:rPr>
          <w:rFonts w:ascii="Trebuchet MS" w:hAnsi="Trebuchet MS"/>
          <w:sz w:val="22"/>
          <w:szCs w:val="22"/>
          <w:lang w:val="ro-RO"/>
        </w:rPr>
        <w:t>solicitantului</w:t>
      </w:r>
      <w:r w:rsidR="009801D9" w:rsidRPr="00553124">
        <w:rPr>
          <w:rFonts w:ascii="Trebuchet MS" w:hAnsi="Trebuchet MS"/>
          <w:sz w:val="22"/>
          <w:szCs w:val="22"/>
          <w:lang w:val="ro-RO"/>
        </w:rPr>
        <w:t>/liderului de parteneriat/partenerului</w:t>
      </w:r>
      <w:r w:rsidR="00CD6A88" w:rsidRPr="00553124">
        <w:rPr>
          <w:rFonts w:ascii="Trebuchet MS" w:hAnsi="Trebuchet MS"/>
          <w:sz w:val="22"/>
          <w:szCs w:val="22"/>
          <w:lang w:val="ro-RO"/>
        </w:rPr>
        <w:t xml:space="preserve"> mai</w:t>
      </w:r>
      <w:r w:rsidRPr="00553124">
        <w:rPr>
          <w:rFonts w:ascii="Trebuchet MS" w:hAnsi="Trebuchet MS"/>
          <w:sz w:val="22"/>
          <w:szCs w:val="22"/>
          <w:lang w:val="ro-RO"/>
        </w:rPr>
        <w:t xml:space="preserve"> poate </w:t>
      </w:r>
      <w:r w:rsidR="00656321" w:rsidRPr="00553124">
        <w:rPr>
          <w:rFonts w:ascii="Trebuchet MS" w:hAnsi="Trebuchet MS"/>
          <w:sz w:val="22"/>
          <w:szCs w:val="22"/>
          <w:lang w:val="ro-RO"/>
        </w:rPr>
        <w:t xml:space="preserve">include și </w:t>
      </w:r>
      <w:r w:rsidR="009801D9" w:rsidRPr="00553124">
        <w:rPr>
          <w:rFonts w:ascii="Trebuchet MS" w:hAnsi="Trebuchet MS"/>
          <w:i/>
          <w:sz w:val="22"/>
          <w:szCs w:val="22"/>
          <w:lang w:val="ro-RO"/>
        </w:rPr>
        <w:t xml:space="preserve">asistent manager, specialist IT, expert comunicare, </w:t>
      </w:r>
      <w:r w:rsidR="009801D9" w:rsidRPr="00553124">
        <w:rPr>
          <w:rFonts w:ascii="Trebuchet MS" w:hAnsi="Trebuchet MS"/>
          <w:sz w:val="22"/>
          <w:szCs w:val="22"/>
          <w:lang w:val="ro-RO"/>
        </w:rPr>
        <w:t>etc</w:t>
      </w:r>
      <w:r w:rsidR="00656321" w:rsidRPr="00553124">
        <w:rPr>
          <w:rFonts w:ascii="Trebuchet MS" w:hAnsi="Trebuchet MS"/>
          <w:sz w:val="22"/>
          <w:szCs w:val="22"/>
          <w:lang w:val="ro-RO"/>
        </w:rPr>
        <w:t>.</w:t>
      </w:r>
      <w:r w:rsidR="009801D9" w:rsidRPr="00553124">
        <w:rPr>
          <w:rFonts w:ascii="Trebuchet MS" w:hAnsi="Trebuchet MS"/>
          <w:sz w:val="22"/>
          <w:szCs w:val="22"/>
          <w:lang w:val="ro-RO"/>
        </w:rPr>
        <w:t xml:space="preserve"> în funcție de necesitățile identificate și de specificul proiectului</w:t>
      </w:r>
      <w:r w:rsidR="00656321" w:rsidRPr="00553124">
        <w:rPr>
          <w:rFonts w:ascii="Trebuchet MS" w:hAnsi="Trebuchet MS"/>
          <w:sz w:val="22"/>
          <w:szCs w:val="22"/>
          <w:lang w:val="ro-RO"/>
        </w:rPr>
        <w:t>, cu excepția  funcțiilor administrative: secretar, șofer, magaziner, etc.</w:t>
      </w:r>
    </w:p>
    <w:p w:rsidR="000218FD" w:rsidRPr="00553124" w:rsidRDefault="000218FD" w:rsidP="004E4606">
      <w:pPr>
        <w:pStyle w:val="ListParagraph"/>
        <w:spacing w:after="120" w:line="240" w:lineRule="auto"/>
        <w:ind w:left="0"/>
        <w:jc w:val="both"/>
        <w:rPr>
          <w:rFonts w:ascii="Trebuchet MS" w:hAnsi="Trebuchet MS"/>
          <w:sz w:val="22"/>
          <w:szCs w:val="22"/>
          <w:lang w:val="ro-RO"/>
        </w:rPr>
      </w:pPr>
    </w:p>
    <w:p w:rsidR="00434138" w:rsidRPr="00553124" w:rsidRDefault="00434138" w:rsidP="004E4606">
      <w:pPr>
        <w:pStyle w:val="ListParagraph"/>
        <w:spacing w:after="120" w:line="240" w:lineRule="auto"/>
        <w:ind w:left="0"/>
        <w:jc w:val="both"/>
        <w:rPr>
          <w:rFonts w:ascii="Trebuchet MS" w:hAnsi="Trebuchet MS"/>
          <w:sz w:val="22"/>
          <w:szCs w:val="22"/>
          <w:lang w:val="ro-RO"/>
        </w:rPr>
      </w:pPr>
      <w:r w:rsidRPr="00553124">
        <w:rPr>
          <w:rFonts w:ascii="Trebuchet MS" w:hAnsi="Trebuchet MS"/>
          <w:sz w:val="22"/>
          <w:szCs w:val="22"/>
          <w:lang w:val="ro-RO"/>
        </w:rPr>
        <w:t>Membrii echipei vor avea roluri și sarcini/atribuții concrete, alocate în vederea implementării proiectului</w:t>
      </w:r>
      <w:r w:rsidR="00280490" w:rsidRPr="00553124">
        <w:rPr>
          <w:rFonts w:ascii="Trebuchet MS" w:hAnsi="Trebuchet MS"/>
          <w:sz w:val="22"/>
          <w:szCs w:val="22"/>
          <w:lang w:val="ro-RO"/>
        </w:rPr>
        <w:t>.</w:t>
      </w:r>
    </w:p>
    <w:p w:rsidR="007F1A1E" w:rsidRPr="00553124" w:rsidRDefault="00280490" w:rsidP="00280490">
      <w:pPr>
        <w:autoSpaceDE w:val="0"/>
        <w:autoSpaceDN w:val="0"/>
        <w:jc w:val="both"/>
        <w:rPr>
          <w:rFonts w:ascii="Trebuchet MS" w:hAnsi="Trebuchet MS"/>
          <w:b/>
          <w:bCs/>
          <w:lang w:val="ro-RO"/>
        </w:rPr>
      </w:pPr>
      <w:r w:rsidRPr="00553124">
        <w:rPr>
          <w:rFonts w:ascii="Trebuchet MS" w:hAnsi="Trebuchet MS"/>
          <w:b/>
          <w:bCs/>
          <w:lang w:val="ro-RO"/>
        </w:rPr>
        <w:t>În cazul în care proiectul se implementează în parteneriat, atribuțiile membrilor echipei de management nu se</w:t>
      </w:r>
      <w:r w:rsidR="00D324AD" w:rsidRPr="00553124">
        <w:rPr>
          <w:rFonts w:ascii="Trebuchet MS" w:hAnsi="Trebuchet MS"/>
          <w:b/>
          <w:bCs/>
          <w:lang w:val="ro-RO"/>
        </w:rPr>
        <w:t xml:space="preserve"> vor</w:t>
      </w:r>
      <w:r w:rsidR="00304D07" w:rsidRPr="00553124">
        <w:rPr>
          <w:rFonts w:ascii="Trebuchet MS" w:hAnsi="Trebuchet MS"/>
          <w:b/>
          <w:bCs/>
          <w:lang w:val="ro-RO"/>
        </w:rPr>
        <w:t xml:space="preserve"> </w:t>
      </w:r>
      <w:r w:rsidRPr="00553124">
        <w:rPr>
          <w:rFonts w:ascii="Trebuchet MS" w:hAnsi="Trebuchet MS"/>
          <w:b/>
          <w:bCs/>
          <w:lang w:val="ro-RO"/>
        </w:rPr>
        <w:t xml:space="preserve">suprapune!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B87856" w:rsidRPr="00553124" w:rsidTr="0099422B">
        <w:tc>
          <w:tcPr>
            <w:tcW w:w="9747" w:type="dxa"/>
            <w:shd w:val="clear" w:color="auto" w:fill="00B0F0"/>
          </w:tcPr>
          <w:p w:rsidR="00B87856" w:rsidRPr="00553124" w:rsidRDefault="00B87856" w:rsidP="007F1A1E">
            <w:pPr>
              <w:spacing w:after="120" w:line="240" w:lineRule="auto"/>
              <w:jc w:val="both"/>
              <w:rPr>
                <w:rFonts w:ascii="Trebuchet MS" w:hAnsi="Trebuchet MS" w:cs="Arial"/>
                <w:color w:val="000000"/>
                <w:lang w:val="ro-RO"/>
              </w:rPr>
            </w:pPr>
            <w:r w:rsidRPr="00553124">
              <w:rPr>
                <w:rFonts w:ascii="Trebuchet MS" w:hAnsi="Trebuchet MS" w:cs="Arial"/>
                <w:b/>
                <w:bCs/>
                <w:color w:val="000000"/>
                <w:lang w:val="ro-RO"/>
              </w:rPr>
              <w:t>ATENȚIE!</w:t>
            </w:r>
          </w:p>
          <w:p w:rsidR="00B87856" w:rsidRPr="00553124" w:rsidRDefault="005E18DA" w:rsidP="007F1A1E">
            <w:pPr>
              <w:spacing w:after="120" w:line="240" w:lineRule="auto"/>
              <w:jc w:val="both"/>
              <w:rPr>
                <w:rFonts w:ascii="Trebuchet MS" w:hAnsi="Trebuchet MS" w:cs="Arial"/>
                <w:b/>
                <w:color w:val="000000"/>
                <w:lang w:val="ro-RO"/>
              </w:rPr>
            </w:pPr>
            <w:r w:rsidRPr="00553124">
              <w:rPr>
                <w:rFonts w:ascii="Trebuchet MS" w:hAnsi="Trebuchet MS" w:cs="Arial"/>
                <w:b/>
                <w:lang w:val="ro-RO"/>
              </w:rPr>
              <w:t xml:space="preserve">Nu se acceptă externalizarea echipei de management prin achiziționarea de </w:t>
            </w:r>
            <w:r w:rsidR="007A26C8" w:rsidRPr="00553124">
              <w:rPr>
                <w:rFonts w:ascii="Trebuchet MS" w:hAnsi="Trebuchet MS" w:cs="Arial"/>
                <w:b/>
                <w:lang w:val="ro-RO"/>
              </w:rPr>
              <w:t xml:space="preserve">servicii de </w:t>
            </w:r>
            <w:r w:rsidRPr="00553124">
              <w:rPr>
                <w:rFonts w:ascii="Trebuchet MS" w:hAnsi="Trebuchet MS" w:cs="Arial"/>
                <w:b/>
                <w:lang w:val="ro-RO"/>
              </w:rPr>
              <w:t>consultanță!</w:t>
            </w:r>
          </w:p>
        </w:tc>
      </w:tr>
    </w:tbl>
    <w:p w:rsidR="009F6BC7" w:rsidRPr="00553124" w:rsidRDefault="009F6BC7" w:rsidP="009F6BC7">
      <w:pPr>
        <w:tabs>
          <w:tab w:val="left" w:leader="dot" w:pos="8789"/>
        </w:tabs>
        <w:spacing w:after="120"/>
        <w:jc w:val="both"/>
        <w:rPr>
          <w:rFonts w:ascii="Trebuchet MS" w:hAnsi="Trebuchet MS"/>
          <w:lang w:val="ro-RO"/>
        </w:rPr>
      </w:pPr>
    </w:p>
    <w:p w:rsidR="0032228A" w:rsidRPr="00553124" w:rsidRDefault="008C4116" w:rsidP="003A0D61">
      <w:pPr>
        <w:pStyle w:val="Heading2"/>
        <w:spacing w:line="240" w:lineRule="auto"/>
        <w:rPr>
          <w:rFonts w:ascii="Trebuchet MS" w:hAnsi="Trebuchet MS" w:cs="Segoe UI"/>
          <w:color w:val="000000"/>
          <w:sz w:val="22"/>
          <w:szCs w:val="22"/>
          <w:lang w:val="ro-RO"/>
        </w:rPr>
      </w:pPr>
      <w:bookmarkStart w:id="64" w:name="_Toc475026323"/>
      <w:r w:rsidRPr="00553124">
        <w:rPr>
          <w:rFonts w:ascii="Trebuchet MS" w:hAnsi="Trebuchet MS" w:cs="Segoe UI"/>
          <w:color w:val="000000"/>
          <w:sz w:val="22"/>
          <w:szCs w:val="22"/>
          <w:lang w:val="ro-RO"/>
        </w:rPr>
        <w:t>Subsecțiunea 3.9: Finanțare</w:t>
      </w:r>
      <w:bookmarkEnd w:id="64"/>
    </w:p>
    <w:p w:rsidR="000E3D62" w:rsidRPr="00553124" w:rsidRDefault="007330E0" w:rsidP="00100B7C">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Valoarea</w:t>
      </w:r>
      <w:r w:rsidR="000218FD"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b/>
          <w:bCs/>
          <w:color w:val="000000"/>
          <w:lang w:val="ro-RO"/>
        </w:rPr>
        <w:t>totală</w:t>
      </w:r>
      <w:r w:rsidR="000218FD" w:rsidRPr="00553124">
        <w:rPr>
          <w:rFonts w:ascii="Trebuchet MS" w:eastAsia="Times New Roman" w:hAnsi="Trebuchet MS" w:cs="Arial"/>
          <w:b/>
          <w:bCs/>
          <w:color w:val="000000"/>
          <w:lang w:val="ro-RO"/>
        </w:rPr>
        <w:t xml:space="preserve"> </w:t>
      </w:r>
      <w:r w:rsidRPr="00553124">
        <w:rPr>
          <w:rFonts w:ascii="Trebuchet MS" w:eastAsia="Times New Roman" w:hAnsi="Trebuchet MS" w:cs="Arial"/>
          <w:color w:val="000000"/>
          <w:lang w:val="ro-RO"/>
        </w:rPr>
        <w:t>a proiectului se compune din:</w:t>
      </w:r>
    </w:p>
    <w:p w:rsidR="000E3D62" w:rsidRPr="00553124" w:rsidRDefault="007330E0" w:rsidP="00E371FE">
      <w:pPr>
        <w:numPr>
          <w:ilvl w:val="0"/>
          <w:numId w:val="15"/>
        </w:num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valoarea eligibil</w:t>
      </w:r>
      <w:r w:rsidR="004B74EB" w:rsidRPr="00553124">
        <w:rPr>
          <w:rFonts w:ascii="Trebuchet MS" w:eastAsia="Times New Roman" w:hAnsi="Trebuchet MS" w:cs="Arial"/>
          <w:color w:val="000000"/>
          <w:lang w:val="ro-RO"/>
        </w:rPr>
        <w:t>ă</w:t>
      </w:r>
      <w:r w:rsidRPr="00553124">
        <w:rPr>
          <w:rFonts w:ascii="Trebuchet MS" w:eastAsia="Times New Roman" w:hAnsi="Trebuchet MS" w:cs="Arial"/>
          <w:color w:val="000000"/>
          <w:lang w:val="ro-RO"/>
        </w:rPr>
        <w:t>;</w:t>
      </w:r>
    </w:p>
    <w:p w:rsidR="000E3D62" w:rsidRPr="00553124" w:rsidRDefault="007330E0" w:rsidP="00E371FE">
      <w:pPr>
        <w:numPr>
          <w:ilvl w:val="0"/>
          <w:numId w:val="15"/>
        </w:num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valoarea neeligibil</w:t>
      </w:r>
      <w:r w:rsidR="004B74EB" w:rsidRPr="00553124">
        <w:rPr>
          <w:rFonts w:ascii="Trebuchet MS" w:eastAsia="Times New Roman" w:hAnsi="Trebuchet MS" w:cs="Arial"/>
          <w:color w:val="000000"/>
          <w:lang w:val="ro-RO"/>
        </w:rPr>
        <w:t>ă</w:t>
      </w:r>
      <w:r w:rsidR="00632BCE" w:rsidRPr="00553124">
        <w:rPr>
          <w:rFonts w:ascii="Trebuchet MS" w:eastAsia="Times New Roman" w:hAnsi="Trebuchet MS" w:cs="Arial"/>
          <w:color w:val="000000"/>
          <w:lang w:val="ro-RO"/>
        </w:rPr>
        <w:t>.</w:t>
      </w:r>
    </w:p>
    <w:p w:rsidR="008C2459" w:rsidRPr="00553124" w:rsidRDefault="008C2459" w:rsidP="00F44714">
      <w:pPr>
        <w:spacing w:after="0" w:line="240" w:lineRule="auto"/>
        <w:ind w:left="435" w:hanging="360"/>
        <w:jc w:val="both"/>
        <w:rPr>
          <w:rFonts w:ascii="Trebuchet MS" w:eastAsia="Times New Roman" w:hAnsi="Trebuchet MS" w:cs="Arial"/>
          <w:color w:val="000000"/>
          <w:lang w:val="ro-RO"/>
        </w:rPr>
      </w:pPr>
    </w:p>
    <w:p w:rsidR="000E3D62" w:rsidRPr="00553124" w:rsidRDefault="003C14D9" w:rsidP="00100B7C">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Valoarea eligibilă</w:t>
      </w:r>
      <w:r w:rsidRPr="00553124">
        <w:rPr>
          <w:rFonts w:ascii="Trebuchet MS" w:eastAsia="Times New Roman" w:hAnsi="Trebuchet MS" w:cs="Arial"/>
          <w:color w:val="000000"/>
          <w:lang w:val="ro-RO"/>
        </w:rPr>
        <w:t xml:space="preserve"> a proiectului se compune din: </w:t>
      </w:r>
    </w:p>
    <w:p w:rsidR="000E3D62" w:rsidRPr="00553124" w:rsidRDefault="003C14D9" w:rsidP="00E371FE">
      <w:pPr>
        <w:numPr>
          <w:ilvl w:val="0"/>
          <w:numId w:val="16"/>
        </w:numPr>
        <w:tabs>
          <w:tab w:val="left" w:pos="720"/>
        </w:tabs>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valoarea cheltuielilor eligibile (fără TVA),</w:t>
      </w:r>
    </w:p>
    <w:p w:rsidR="000E3D62" w:rsidRPr="00553124" w:rsidRDefault="003C14D9" w:rsidP="00E371FE">
      <w:pPr>
        <w:numPr>
          <w:ilvl w:val="0"/>
          <w:numId w:val="16"/>
        </w:numPr>
        <w:tabs>
          <w:tab w:val="left" w:pos="720"/>
        </w:tabs>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cheltuiala cu taxa pe valoarea adăugată nedeductibilă, potrivit legii, și nerecuperabilă</w:t>
      </w:r>
      <w:r w:rsidR="000218FD"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xml:space="preserve">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beneficiarul are </w:t>
      </w:r>
      <w:r w:rsidRPr="00553124">
        <w:rPr>
          <w:rFonts w:ascii="Trebuchet MS" w:eastAsia="Times New Roman" w:hAnsi="Trebuchet MS" w:cs="Arial"/>
          <w:color w:val="000000"/>
          <w:lang w:val="ro-RO"/>
        </w:rPr>
        <w:lastRenderedPageBreak/>
        <w:t xml:space="preserve">obligaţia completării anexei, </w:t>
      </w:r>
      <w:r w:rsidRPr="00553124">
        <w:rPr>
          <w:rFonts w:ascii="Trebuchet MS" w:eastAsia="Times New Roman" w:hAnsi="Trebuchet MS" w:cs="Arial"/>
          <w:i/>
          <w:color w:val="000000"/>
          <w:lang w:val="ro-RO"/>
        </w:rPr>
        <w:t>Declaraţie privind eligibilitatea TVA aferente cheltuielilor ce vor fi efectuate în cadrul proiectului propus spre finanţare din instrumente structurale</w:t>
      </w:r>
      <w:r w:rsidRPr="00553124">
        <w:rPr>
          <w:rFonts w:ascii="Trebuchet MS" w:eastAsia="Times New Roman" w:hAnsi="Trebuchet MS" w:cs="Arial"/>
          <w:color w:val="000000"/>
          <w:lang w:val="ro-RO"/>
        </w:rPr>
        <w:t>.</w:t>
      </w:r>
    </w:p>
    <w:p w:rsidR="009F6BC7" w:rsidRPr="00553124" w:rsidRDefault="009F6BC7" w:rsidP="009F6BC7">
      <w:pPr>
        <w:spacing w:after="0" w:line="240" w:lineRule="auto"/>
        <w:ind w:left="450" w:hanging="540"/>
        <w:jc w:val="both"/>
        <w:rPr>
          <w:rFonts w:ascii="Trebuchet MS" w:eastAsia="Times New Roman" w:hAnsi="Trebuchet MS" w:cs="Arial"/>
          <w:color w:val="000000"/>
          <w:lang w:val="ro-RO"/>
        </w:rPr>
      </w:pPr>
    </w:p>
    <w:p w:rsidR="000E3D62" w:rsidRPr="00553124" w:rsidRDefault="007330E0" w:rsidP="00100B7C">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Valoarea neeligibilă</w:t>
      </w:r>
      <w:r w:rsidR="00933383"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a proiectului se compune din</w:t>
      </w:r>
      <w:r w:rsidR="00C53F1D" w:rsidRPr="00553124">
        <w:rPr>
          <w:rFonts w:ascii="Trebuchet MS" w:eastAsia="Times New Roman" w:hAnsi="Trebuchet MS" w:cs="Arial"/>
          <w:color w:val="000000"/>
          <w:lang w:val="ro-RO"/>
        </w:rPr>
        <w:t>:</w:t>
      </w:r>
    </w:p>
    <w:p w:rsidR="000E3D62" w:rsidRPr="00553124" w:rsidRDefault="007330E0" w:rsidP="00E371FE">
      <w:pPr>
        <w:numPr>
          <w:ilvl w:val="0"/>
          <w:numId w:val="17"/>
        </w:numPr>
        <w:tabs>
          <w:tab w:val="left" w:pos="720"/>
        </w:tabs>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valoarea cheltuielilor neeligibile (inclusiv TVA aferentă acestora)</w:t>
      </w:r>
      <w:r w:rsidR="00C53F1D" w:rsidRPr="00553124">
        <w:rPr>
          <w:rFonts w:ascii="Trebuchet MS" w:eastAsia="Times New Roman" w:hAnsi="Trebuchet MS" w:cs="Arial"/>
          <w:color w:val="000000"/>
          <w:lang w:val="ro-RO"/>
        </w:rPr>
        <w:t>;</w:t>
      </w:r>
    </w:p>
    <w:p w:rsidR="000E3D62" w:rsidRPr="00553124" w:rsidRDefault="007330E0" w:rsidP="00E371FE">
      <w:pPr>
        <w:numPr>
          <w:ilvl w:val="0"/>
          <w:numId w:val="17"/>
        </w:numPr>
        <w:tabs>
          <w:tab w:val="left" w:pos="720"/>
        </w:tabs>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TVA aferentă cheltuielilor eligibile, pentru toate cazurile în care aceasta este deductibilă</w:t>
      </w:r>
      <w:r w:rsidR="007A26C8" w:rsidRPr="00553124">
        <w:rPr>
          <w:rFonts w:ascii="Trebuchet MS" w:eastAsia="Times New Roman" w:hAnsi="Trebuchet MS" w:cs="Arial"/>
          <w:color w:val="000000"/>
          <w:lang w:val="ro-RO"/>
        </w:rPr>
        <w:t xml:space="preserve"> potrivit legii și recuperabilă</w:t>
      </w:r>
      <w:r w:rsidRPr="00553124">
        <w:rPr>
          <w:rFonts w:ascii="Trebuchet MS" w:eastAsia="Times New Roman" w:hAnsi="Trebuchet MS" w:cs="Arial"/>
          <w:color w:val="000000"/>
          <w:lang w:val="ro-RO"/>
        </w:rPr>
        <w:t>.</w:t>
      </w:r>
    </w:p>
    <w:p w:rsidR="008B026C" w:rsidRPr="00553124" w:rsidRDefault="008B026C" w:rsidP="008B026C">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În cadrul acestei cereri de proiecte sunt eligibile proiectele care aduc</w:t>
      </w:r>
      <w:r w:rsidRPr="00553124">
        <w:rPr>
          <w:rFonts w:ascii="Trebuchet MS" w:hAnsi="Trebuchet MS" w:cs="Arial"/>
          <w:b/>
          <w:bCs/>
          <w:color w:val="000000"/>
          <w:lang w:val="ro-RO"/>
        </w:rPr>
        <w:t xml:space="preserve"> </w:t>
      </w:r>
      <w:r w:rsidRPr="00553124">
        <w:rPr>
          <w:rFonts w:ascii="Trebuchet MS" w:hAnsi="Trebuchet MS" w:cs="Arial"/>
          <w:bCs/>
          <w:color w:val="000000"/>
          <w:lang w:val="ro-RO"/>
        </w:rPr>
        <w:t xml:space="preserve">beneficii în </w:t>
      </w:r>
      <w:r w:rsidRPr="00553124">
        <w:rPr>
          <w:rFonts w:ascii="Trebuchet MS" w:eastAsia="Times New Roman" w:hAnsi="Trebuchet MS" w:cs="Arial"/>
          <w:color w:val="000000"/>
          <w:lang w:val="ro-RO"/>
        </w:rPr>
        <w:t>regiunea mai</w:t>
      </w:r>
      <w:r w:rsidR="00817341"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dezvoltat</w:t>
      </w:r>
      <w:r w:rsidR="00817341" w:rsidRPr="00553124">
        <w:rPr>
          <w:rFonts w:ascii="Trebuchet MS" w:eastAsia="Times New Roman" w:hAnsi="Trebuchet MS" w:cs="Arial"/>
          <w:color w:val="000000"/>
          <w:lang w:val="ro-RO"/>
        </w:rPr>
        <w:t>ă</w:t>
      </w:r>
      <w:r w:rsidRPr="00553124">
        <w:rPr>
          <w:rFonts w:ascii="Trebuchet MS" w:eastAsia="Times New Roman" w:hAnsi="Trebuchet MS" w:cs="Arial"/>
          <w:color w:val="000000"/>
          <w:lang w:val="ro-RO"/>
        </w:rPr>
        <w:t>, respectiv regiunea București-Ilfov. Prin urmare, finanțarea acestora se va face din alocarea programului pentru regiunea mai dezvoltată.</w:t>
      </w:r>
    </w:p>
    <w:p w:rsidR="00976B7D" w:rsidRPr="00553124" w:rsidRDefault="00976B7D" w:rsidP="00976B7D">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Valoarea finanţării nerambursabile din partea UE, </w:t>
      </w:r>
      <w:r w:rsidRPr="00553124">
        <w:rPr>
          <w:rFonts w:ascii="Trebuchet MS" w:eastAsia="Times New Roman" w:hAnsi="Trebuchet MS" w:cs="Arial"/>
          <w:bCs/>
          <w:color w:val="000000"/>
          <w:lang w:val="ro-RO"/>
        </w:rPr>
        <w:t>con</w:t>
      </w:r>
      <w:r w:rsidRPr="00553124">
        <w:rPr>
          <w:rFonts w:ascii="Trebuchet MS" w:eastAsia="Times New Roman" w:hAnsi="Trebuchet MS" w:cs="Arial"/>
          <w:color w:val="000000"/>
          <w:lang w:val="ro-RO"/>
        </w:rPr>
        <w:t>form art.</w:t>
      </w:r>
      <w:r w:rsidRPr="00553124">
        <w:rPr>
          <w:rFonts w:ascii="Trebuchet MS" w:eastAsia="Times New Roman" w:hAnsi="Trebuchet MS" w:cs="Arial"/>
          <w:bCs/>
          <w:color w:val="000000"/>
          <w:lang w:val="ro-RO"/>
        </w:rPr>
        <w:t xml:space="preserve"> 120 din Reg. (UE) nr. 1303/2013 al Parla</w:t>
      </w:r>
      <w:r w:rsidRPr="00553124">
        <w:rPr>
          <w:rFonts w:ascii="Trebuchet MS" w:eastAsia="Times New Roman" w:hAnsi="Trebuchet MS" w:cs="Arial"/>
          <w:color w:val="000000"/>
          <w:lang w:val="ro-RO"/>
        </w:rPr>
        <w:t>mentului Eu</w:t>
      </w:r>
      <w:r w:rsidRPr="00553124">
        <w:rPr>
          <w:rFonts w:ascii="Trebuchet MS" w:eastAsia="Times New Roman" w:hAnsi="Trebuchet MS" w:cs="Arial"/>
          <w:bCs/>
          <w:color w:val="000000"/>
          <w:lang w:val="ro-RO"/>
        </w:rPr>
        <w:t>rop</w:t>
      </w:r>
      <w:r w:rsidRPr="00553124">
        <w:rPr>
          <w:rFonts w:ascii="Trebuchet MS" w:eastAsia="Times New Roman" w:hAnsi="Trebuchet MS" w:cs="Arial"/>
          <w:color w:val="000000"/>
          <w:lang w:val="ro-RO"/>
        </w:rPr>
        <w:t>ean și al Consiliului, este de maxim 80% din totalul cheltuielilor eligibile</w:t>
      </w:r>
      <w:r w:rsidR="00450197" w:rsidRPr="00553124">
        <w:rPr>
          <w:rFonts w:ascii="Trebuchet MS" w:eastAsia="Times New Roman" w:hAnsi="Trebuchet MS" w:cs="Arial"/>
          <w:color w:val="000000"/>
          <w:lang w:val="ro-RO"/>
        </w:rPr>
        <w:t xml:space="preserve"> pentru proiectele aferente regiunii mai dezvoltate</w:t>
      </w:r>
      <w:r w:rsidR="00621B72" w:rsidRPr="00553124">
        <w:rPr>
          <w:rFonts w:ascii="Trebuchet MS" w:eastAsia="Times New Roman" w:hAnsi="Trebuchet MS" w:cs="Arial"/>
          <w:color w:val="000000"/>
          <w:lang w:val="ro-RO"/>
        </w:rPr>
        <w:t>.</w:t>
      </w:r>
    </w:p>
    <w:p w:rsidR="00621B72" w:rsidRPr="00553124" w:rsidRDefault="00621B72" w:rsidP="00976B7D">
      <w:pPr>
        <w:spacing w:before="120" w:after="0" w:line="240" w:lineRule="auto"/>
        <w:jc w:val="both"/>
        <w:rPr>
          <w:rFonts w:ascii="Trebuchet MS" w:eastAsia="Times New Roman" w:hAnsi="Trebuchet MS" w:cs="Arial"/>
          <w:color w:val="000000"/>
          <w:lang w:val="ro-RO"/>
        </w:rPr>
      </w:pPr>
    </w:p>
    <w:p w:rsidR="00976B7D" w:rsidRPr="00553124" w:rsidRDefault="00976B7D" w:rsidP="00976B7D">
      <w:pPr>
        <w:spacing w:after="0" w:line="240" w:lineRule="auto"/>
        <w:jc w:val="both"/>
        <w:rPr>
          <w:rFonts w:ascii="Trebuchet MS" w:eastAsia="Times New Roman" w:hAnsi="Trebuchet MS" w:cs="Arial"/>
          <w:b/>
          <w:color w:val="000000"/>
          <w:lang w:val="ro-RO"/>
        </w:rPr>
      </w:pPr>
      <w:r w:rsidRPr="00553124">
        <w:rPr>
          <w:rFonts w:ascii="Trebuchet MS" w:eastAsia="Times New Roman" w:hAnsi="Trebuchet MS" w:cs="Arial"/>
          <w:color w:val="000000"/>
          <w:lang w:val="ro-RO"/>
        </w:rPr>
        <w:t xml:space="preserve">De asemenea, solicitantul </w:t>
      </w:r>
      <w:r w:rsidRPr="00553124">
        <w:rPr>
          <w:rFonts w:ascii="Trebuchet MS" w:eastAsia="Times New Roman" w:hAnsi="Trebuchet MS" w:cs="Arial"/>
          <w:b/>
          <w:bCs/>
          <w:color w:val="000000"/>
          <w:lang w:val="ro-RO"/>
        </w:rPr>
        <w:t xml:space="preserve">trebuie să contribuie la valoarea totală eligibilă a proiectului </w:t>
      </w:r>
      <w:r w:rsidRPr="00553124">
        <w:rPr>
          <w:rFonts w:ascii="Trebuchet MS" w:eastAsia="Times New Roman" w:hAnsi="Trebuchet MS" w:cs="Arial"/>
          <w:color w:val="000000"/>
          <w:lang w:val="ro-RO"/>
        </w:rPr>
        <w:t>propus</w:t>
      </w:r>
      <w:r w:rsidRPr="00553124">
        <w:rPr>
          <w:rFonts w:ascii="Trebuchet MS" w:eastAsia="Times New Roman" w:hAnsi="Trebuchet MS" w:cs="Arial"/>
          <w:b/>
          <w:bCs/>
          <w:color w:val="000000"/>
          <w:lang w:val="ro-RO"/>
        </w:rPr>
        <w:t xml:space="preserve"> cu un anumit procent, ce se constituie în contribuția solicitantului. </w:t>
      </w:r>
      <w:r w:rsidRPr="00553124">
        <w:rPr>
          <w:rFonts w:ascii="Trebuchet MS" w:eastAsia="Times New Roman" w:hAnsi="Trebuchet MS" w:cs="Arial"/>
          <w:color w:val="000000"/>
          <w:lang w:val="ro-RO"/>
        </w:rPr>
        <w:t>Valoarea contribuţiei solicitantului și a partenerului, acolo unde este cazul</w:t>
      </w:r>
      <w:r w:rsidRPr="00553124">
        <w:rPr>
          <w:rFonts w:ascii="Trebuchet MS" w:eastAsia="Times New Roman" w:hAnsi="Trebuchet MS" w:cs="Arial"/>
          <w:b/>
          <w:color w:val="000000"/>
          <w:lang w:val="ro-RO"/>
        </w:rPr>
        <w:t>, se stabileşte în funcţie de tipul organizaţiei care are calitatea de solicitant.</w:t>
      </w:r>
    </w:p>
    <w:p w:rsidR="00976B7D" w:rsidRPr="00553124" w:rsidRDefault="00976B7D" w:rsidP="00976B7D">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Pentru a determina, din cheltuielile eligibile, care este asistența financiară nerambursabilă solicitată, precum și contribuția solicitantului, se vor utiliza formulele de calcul descrise în tabelele de mai jos, formule ce se regăsesc și în secțiunea privind bugetul proiectului din cererea de finanțare. </w:t>
      </w:r>
    </w:p>
    <w:p w:rsidR="00976B7D" w:rsidRPr="00553124" w:rsidRDefault="00976B7D" w:rsidP="00976B7D">
      <w:pPr>
        <w:spacing w:before="120" w:after="120" w:line="240" w:lineRule="auto"/>
        <w:jc w:val="both"/>
        <w:rPr>
          <w:rFonts w:ascii="Trebuchet MS" w:eastAsia="Times New Roman" w:hAnsi="Trebuchet MS" w:cs="Arial"/>
          <w:bCs/>
          <w:color w:val="000000"/>
          <w:u w:val="single"/>
          <w:lang w:val="ro-RO"/>
        </w:rPr>
      </w:pPr>
      <w:r w:rsidRPr="00553124">
        <w:rPr>
          <w:rFonts w:ascii="Trebuchet MS" w:eastAsia="Times New Roman" w:hAnsi="Trebuchet MS" w:cs="Arial"/>
          <w:color w:val="000000"/>
          <w:lang w:val="ro-RO"/>
        </w:rPr>
        <w:t xml:space="preserve">Valoarea asistenței financiare nerambursabile se compune din </w:t>
      </w:r>
      <w:r w:rsidRPr="00553124">
        <w:rPr>
          <w:rFonts w:ascii="Trebuchet MS" w:eastAsia="Times New Roman" w:hAnsi="Trebuchet MS" w:cs="Arial"/>
          <w:b/>
          <w:bCs/>
          <w:color w:val="000000"/>
          <w:lang w:val="ro-RO"/>
        </w:rPr>
        <w:t>valoarea finanțării din FSE</w:t>
      </w:r>
      <w:r w:rsidRPr="00553124">
        <w:rPr>
          <w:rFonts w:ascii="Trebuchet MS" w:eastAsia="Times New Roman" w:hAnsi="Trebuchet MS" w:cs="Arial"/>
          <w:bCs/>
          <w:color w:val="000000"/>
          <w:lang w:val="ro-RO"/>
        </w:rPr>
        <w:t xml:space="preserve"> la care </w:t>
      </w:r>
      <w:r w:rsidRPr="00553124">
        <w:rPr>
          <w:rFonts w:ascii="Trebuchet MS" w:eastAsia="Times New Roman" w:hAnsi="Trebuchet MS" w:cs="Arial"/>
          <w:b/>
          <w:bCs/>
          <w:color w:val="000000"/>
          <w:lang w:val="ro-RO"/>
        </w:rPr>
        <w:t>se adaugă valoarea finanțării din bugetul național</w:t>
      </w:r>
      <w:r w:rsidRPr="00553124">
        <w:rPr>
          <w:rFonts w:ascii="Trebuchet MS" w:eastAsia="Times New Roman" w:hAnsi="Trebuchet MS" w:cs="Arial"/>
          <w:bCs/>
          <w:color w:val="000000"/>
          <w:lang w:val="ro-RO"/>
        </w:rPr>
        <w:t>.</w:t>
      </w:r>
    </w:p>
    <w:p w:rsidR="00BC1975" w:rsidRDefault="00BC1975" w:rsidP="00A0739C">
      <w:pPr>
        <w:spacing w:before="120" w:after="120" w:line="240" w:lineRule="auto"/>
        <w:jc w:val="both"/>
        <w:rPr>
          <w:rFonts w:ascii="Trebuchet MS" w:eastAsia="Times New Roman" w:hAnsi="Trebuchet MS" w:cs="Arial"/>
          <w:b/>
          <w:bCs/>
          <w:color w:val="000000"/>
          <w:lang w:val="ro-RO"/>
        </w:rPr>
      </w:pPr>
    </w:p>
    <w:p w:rsidR="000E3D62" w:rsidRDefault="00A0739C" w:rsidP="00A0739C">
      <w:pPr>
        <w:spacing w:before="120" w:after="120" w:line="240" w:lineRule="auto"/>
        <w:jc w:val="both"/>
        <w:rPr>
          <w:rFonts w:ascii="Trebuchet MS" w:eastAsia="Times New Roman" w:hAnsi="Trebuchet MS" w:cs="Arial"/>
          <w:bCs/>
          <w:color w:val="000000"/>
          <w:lang w:val="ro-RO"/>
        </w:rPr>
      </w:pPr>
      <w:r w:rsidRPr="00553124">
        <w:rPr>
          <w:rFonts w:ascii="Trebuchet MS" w:eastAsia="Times New Roman" w:hAnsi="Trebuchet MS" w:cs="Arial"/>
          <w:b/>
          <w:bCs/>
          <w:color w:val="000000"/>
          <w:lang w:val="ro-RO"/>
        </w:rPr>
        <w:t xml:space="preserve">Valoarea </w:t>
      </w:r>
      <w:r w:rsidR="003F6357" w:rsidRPr="00553124">
        <w:rPr>
          <w:rFonts w:ascii="Trebuchet MS" w:eastAsia="Times New Roman" w:hAnsi="Trebuchet MS" w:cs="Arial"/>
          <w:b/>
          <w:bCs/>
          <w:color w:val="000000"/>
          <w:lang w:val="ro-RO"/>
        </w:rPr>
        <w:t xml:space="preserve">finanțării din FSE </w:t>
      </w:r>
      <w:r w:rsidR="003F6357" w:rsidRPr="00553124">
        <w:rPr>
          <w:rFonts w:ascii="Trebuchet MS" w:eastAsia="Times New Roman" w:hAnsi="Trebuchet MS" w:cs="Arial"/>
          <w:bCs/>
          <w:color w:val="000000"/>
          <w:lang w:val="ro-RO"/>
        </w:rPr>
        <w:t>rezultă prin aplicarea formulei de calcul de mai jos:</w:t>
      </w:r>
    </w:p>
    <w:p w:rsidR="00BC1975" w:rsidRPr="00553124" w:rsidRDefault="00BC1975" w:rsidP="00A0739C">
      <w:pPr>
        <w:spacing w:before="120" w:after="120" w:line="240" w:lineRule="auto"/>
        <w:jc w:val="both"/>
        <w:rPr>
          <w:rFonts w:ascii="Trebuchet MS" w:eastAsia="Times New Roman" w:hAnsi="Trebuchet MS" w:cs="Arial"/>
          <w:b/>
          <w:bCs/>
          <w:color w:val="000000"/>
          <w:lang w:val="ro-RO"/>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89"/>
        <w:gridCol w:w="4189"/>
        <w:gridCol w:w="4112"/>
      </w:tblGrid>
      <w:tr w:rsidR="00E35826" w:rsidRPr="00553124" w:rsidTr="00683F9B">
        <w:trPr>
          <w:trHeight w:val="387"/>
        </w:trPr>
        <w:tc>
          <w:tcPr>
            <w:tcW w:w="803" w:type="pct"/>
            <w:shd w:val="clear" w:color="auto" w:fill="00B0F0"/>
            <w:tcMar>
              <w:top w:w="0" w:type="dxa"/>
              <w:left w:w="108" w:type="dxa"/>
              <w:bottom w:w="0" w:type="dxa"/>
              <w:right w:w="108" w:type="dxa"/>
            </w:tcMar>
            <w:hideMark/>
          </w:tcPr>
          <w:p w:rsidR="00E35826" w:rsidRPr="00553124" w:rsidRDefault="00E35826" w:rsidP="00725AC6">
            <w:pPr>
              <w:spacing w:before="100" w:beforeAutospacing="1" w:after="0"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Regiune</w:t>
            </w:r>
          </w:p>
        </w:tc>
        <w:tc>
          <w:tcPr>
            <w:tcW w:w="2118" w:type="pct"/>
            <w:shd w:val="clear" w:color="auto" w:fill="00B0F0"/>
            <w:tcMar>
              <w:top w:w="0" w:type="dxa"/>
              <w:left w:w="108" w:type="dxa"/>
              <w:bottom w:w="0" w:type="dxa"/>
              <w:right w:w="108" w:type="dxa"/>
            </w:tcMar>
            <w:hideMark/>
          </w:tcPr>
          <w:p w:rsidR="00E35826" w:rsidRPr="00553124" w:rsidRDefault="00E35826" w:rsidP="00725AC6">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Solicitanți eligibili</w:t>
            </w:r>
          </w:p>
        </w:tc>
        <w:tc>
          <w:tcPr>
            <w:tcW w:w="2079" w:type="pct"/>
            <w:shd w:val="clear" w:color="auto" w:fill="00B0F0"/>
            <w:tcMar>
              <w:top w:w="0" w:type="dxa"/>
              <w:left w:w="108" w:type="dxa"/>
              <w:bottom w:w="0" w:type="dxa"/>
              <w:right w:w="108" w:type="dxa"/>
            </w:tcMar>
            <w:hideMark/>
          </w:tcPr>
          <w:p w:rsidR="00E35826" w:rsidRPr="00553124" w:rsidRDefault="00E35826" w:rsidP="00725AC6">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Valoarea finanţării din FSE</w:t>
            </w:r>
          </w:p>
        </w:tc>
      </w:tr>
      <w:tr w:rsidR="00E35826" w:rsidRPr="00553124" w:rsidTr="00683F9B">
        <w:trPr>
          <w:trHeight w:val="564"/>
        </w:trPr>
        <w:tc>
          <w:tcPr>
            <w:tcW w:w="803" w:type="pct"/>
            <w:tcMar>
              <w:top w:w="0" w:type="dxa"/>
              <w:left w:w="108" w:type="dxa"/>
              <w:bottom w:w="0" w:type="dxa"/>
              <w:right w:w="108" w:type="dxa"/>
            </w:tcMar>
            <w:vAlign w:val="center"/>
            <w:hideMark/>
          </w:tcPr>
          <w:p w:rsidR="00E35826" w:rsidRPr="00553124" w:rsidRDefault="00E35826" w:rsidP="00683F9B">
            <w:pPr>
              <w:spacing w:before="100" w:beforeAutospacing="1" w:after="0" w:line="240" w:lineRule="auto"/>
              <w:jc w:val="center"/>
              <w:rPr>
                <w:rFonts w:ascii="Trebuchet MS" w:eastAsia="Times New Roman" w:hAnsi="Trebuchet MS"/>
                <w:color w:val="000000"/>
                <w:lang w:val="ro-RO"/>
              </w:rPr>
            </w:pPr>
            <w:r w:rsidRPr="00553124">
              <w:rPr>
                <w:rFonts w:ascii="Trebuchet MS" w:eastAsia="Times New Roman" w:hAnsi="Trebuchet MS"/>
                <w:color w:val="000000"/>
                <w:lang w:val="ro-RO"/>
              </w:rPr>
              <w:t>mai dezvoltată</w:t>
            </w:r>
          </w:p>
        </w:tc>
        <w:tc>
          <w:tcPr>
            <w:tcW w:w="2118" w:type="pct"/>
            <w:tcMar>
              <w:top w:w="0" w:type="dxa"/>
              <w:left w:w="108" w:type="dxa"/>
              <w:bottom w:w="0" w:type="dxa"/>
              <w:right w:w="108" w:type="dxa"/>
            </w:tcMar>
            <w:vAlign w:val="center"/>
            <w:hideMark/>
          </w:tcPr>
          <w:p w:rsidR="0012420D" w:rsidRPr="00553124" w:rsidRDefault="0012420D" w:rsidP="000B17F1">
            <w:pPr>
              <w:spacing w:after="12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unităţi administrativ-teritoriale – judeţe si orașe organizate ca municipii: județul Ilfov și municipiul București;</w:t>
            </w:r>
          </w:p>
          <w:p w:rsidR="00E35826" w:rsidRPr="00553124" w:rsidRDefault="0012420D" w:rsidP="000B17F1">
            <w:pPr>
              <w:spacing w:after="120" w:line="240" w:lineRule="auto"/>
              <w:jc w:val="both"/>
              <w:rPr>
                <w:rFonts w:ascii="Trebuchet MS" w:eastAsia="Times New Roman" w:hAnsi="Trebuchet MS"/>
                <w:color w:val="000000"/>
                <w:lang w:val="ro-RO"/>
              </w:rPr>
            </w:pPr>
            <w:r w:rsidRPr="00553124">
              <w:rPr>
                <w:rFonts w:ascii="Trebuchet MS" w:eastAsia="Times New Roman" w:hAnsi="Trebuchet MS" w:cs="Arial"/>
                <w:noProof/>
                <w:color w:val="000000"/>
                <w:lang w:val="ro-RO"/>
              </w:rPr>
              <w:t>subdiviziuni administrativ-teritoriale ale municipiilor - sectoarele municipiului Bucureşti</w:t>
            </w:r>
          </w:p>
        </w:tc>
        <w:tc>
          <w:tcPr>
            <w:tcW w:w="2079" w:type="pct"/>
            <w:tcMar>
              <w:top w:w="0" w:type="dxa"/>
              <w:left w:w="108" w:type="dxa"/>
              <w:bottom w:w="0" w:type="dxa"/>
              <w:right w:w="108" w:type="dxa"/>
            </w:tcMar>
            <w:vAlign w:val="center"/>
            <w:hideMark/>
          </w:tcPr>
          <w:p w:rsidR="00E35826" w:rsidRPr="00553124" w:rsidRDefault="00E35826" w:rsidP="00683F9B">
            <w:pPr>
              <w:spacing w:before="100" w:beforeAutospacing="1"/>
              <w:jc w:val="center"/>
              <w:rPr>
                <w:rFonts w:ascii="Trebuchet MS" w:eastAsia="Times New Roman" w:hAnsi="Trebuchet MS"/>
                <w:color w:val="000000"/>
                <w:lang w:val="ro-RO"/>
              </w:rPr>
            </w:pPr>
            <w:r w:rsidRPr="00553124">
              <w:rPr>
                <w:rFonts w:ascii="Trebuchet MS" w:eastAsia="Times New Roman" w:hAnsi="Trebuchet MS"/>
                <w:color w:val="000000"/>
                <w:lang w:val="ro-RO"/>
              </w:rPr>
              <w:t>=valoarea eligibilă a proiectului *80%</w:t>
            </w:r>
          </w:p>
        </w:tc>
      </w:tr>
    </w:tbl>
    <w:p w:rsidR="00BC1975" w:rsidRDefault="00BC1975" w:rsidP="00A0739C">
      <w:pPr>
        <w:spacing w:before="100" w:beforeAutospacing="1" w:after="100" w:afterAutospacing="1" w:line="240" w:lineRule="auto"/>
        <w:jc w:val="both"/>
        <w:rPr>
          <w:rFonts w:ascii="Trebuchet MS" w:eastAsia="Times New Roman" w:hAnsi="Trebuchet MS" w:cs="Arial"/>
          <w:b/>
          <w:bCs/>
          <w:color w:val="000000"/>
          <w:lang w:val="ro-RO"/>
        </w:rPr>
      </w:pPr>
    </w:p>
    <w:p w:rsidR="00BC1975" w:rsidRDefault="00BC1975" w:rsidP="00A0739C">
      <w:pPr>
        <w:spacing w:before="100" w:beforeAutospacing="1" w:after="100" w:afterAutospacing="1" w:line="240" w:lineRule="auto"/>
        <w:jc w:val="both"/>
        <w:rPr>
          <w:rFonts w:ascii="Trebuchet MS" w:eastAsia="Times New Roman" w:hAnsi="Trebuchet MS" w:cs="Arial"/>
          <w:b/>
          <w:bCs/>
          <w:color w:val="000000"/>
          <w:lang w:val="ro-RO"/>
        </w:rPr>
      </w:pPr>
    </w:p>
    <w:p w:rsidR="000E3D62" w:rsidRPr="00553124" w:rsidRDefault="00A0739C" w:rsidP="00A0739C">
      <w:pPr>
        <w:spacing w:before="100" w:beforeAutospacing="1" w:after="100" w:afterAutospacing="1" w:line="240" w:lineRule="auto"/>
        <w:jc w:val="both"/>
        <w:rPr>
          <w:rFonts w:ascii="Trebuchet MS" w:eastAsia="Times New Roman" w:hAnsi="Trebuchet MS" w:cs="Arial"/>
          <w:bCs/>
          <w:color w:val="000000"/>
          <w:lang w:val="ro-RO"/>
        </w:rPr>
      </w:pPr>
      <w:r w:rsidRPr="00553124">
        <w:rPr>
          <w:rFonts w:ascii="Trebuchet MS" w:eastAsia="Times New Roman" w:hAnsi="Trebuchet MS" w:cs="Arial"/>
          <w:b/>
          <w:bCs/>
          <w:color w:val="000000"/>
          <w:lang w:val="ro-RO"/>
        </w:rPr>
        <w:t xml:space="preserve">Valoarea </w:t>
      </w:r>
      <w:r w:rsidR="00E35826" w:rsidRPr="00553124">
        <w:rPr>
          <w:rFonts w:ascii="Trebuchet MS" w:eastAsia="Times New Roman" w:hAnsi="Trebuchet MS" w:cs="Arial"/>
          <w:b/>
          <w:bCs/>
          <w:color w:val="000000"/>
          <w:lang w:val="ro-RO"/>
        </w:rPr>
        <w:t xml:space="preserve">finanțării din bugetul național </w:t>
      </w:r>
      <w:r w:rsidR="00E35826" w:rsidRPr="00553124">
        <w:rPr>
          <w:rFonts w:ascii="Trebuchet MS" w:eastAsia="Times New Roman" w:hAnsi="Trebuchet MS" w:cs="Arial"/>
          <w:bCs/>
          <w:color w:val="000000"/>
          <w:lang w:val="ro-RO"/>
        </w:rPr>
        <w:t>rezultă prin aplicarea formulei de calcul de mai jos: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88"/>
        <w:gridCol w:w="4189"/>
        <w:gridCol w:w="4112"/>
      </w:tblGrid>
      <w:tr w:rsidR="001676E6" w:rsidRPr="00553124" w:rsidTr="00683F9B">
        <w:trPr>
          <w:trHeight w:val="419"/>
        </w:trPr>
        <w:tc>
          <w:tcPr>
            <w:tcW w:w="803" w:type="pct"/>
            <w:shd w:val="clear" w:color="auto" w:fill="00B0F0"/>
            <w:tcMar>
              <w:top w:w="0" w:type="dxa"/>
              <w:left w:w="108" w:type="dxa"/>
              <w:bottom w:w="0" w:type="dxa"/>
              <w:right w:w="108" w:type="dxa"/>
            </w:tcMar>
            <w:vAlign w:val="center"/>
            <w:hideMark/>
          </w:tcPr>
          <w:p w:rsidR="001676E6" w:rsidRPr="00553124" w:rsidRDefault="001676E6" w:rsidP="003E5AB8">
            <w:pPr>
              <w:spacing w:before="100" w:beforeAutospacing="1" w:after="0"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Regiune</w:t>
            </w:r>
          </w:p>
        </w:tc>
        <w:tc>
          <w:tcPr>
            <w:tcW w:w="2118" w:type="pct"/>
            <w:shd w:val="clear" w:color="auto" w:fill="00B0F0"/>
            <w:tcMar>
              <w:top w:w="0" w:type="dxa"/>
              <w:left w:w="108" w:type="dxa"/>
              <w:bottom w:w="0" w:type="dxa"/>
              <w:right w:w="108" w:type="dxa"/>
            </w:tcMar>
            <w:vAlign w:val="center"/>
            <w:hideMark/>
          </w:tcPr>
          <w:p w:rsidR="001676E6" w:rsidRPr="00553124" w:rsidRDefault="001676E6" w:rsidP="003E5AB8">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Solicitanți eligibili</w:t>
            </w:r>
          </w:p>
        </w:tc>
        <w:tc>
          <w:tcPr>
            <w:tcW w:w="2079" w:type="pct"/>
            <w:shd w:val="clear" w:color="auto" w:fill="00B0F0"/>
            <w:tcMar>
              <w:top w:w="0" w:type="dxa"/>
              <w:left w:w="108" w:type="dxa"/>
              <w:bottom w:w="0" w:type="dxa"/>
              <w:right w:w="108" w:type="dxa"/>
            </w:tcMar>
            <w:vAlign w:val="center"/>
            <w:hideMark/>
          </w:tcPr>
          <w:p w:rsidR="001676E6" w:rsidRPr="00553124" w:rsidRDefault="001676E6" w:rsidP="003E5AB8">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Valoarea finanțării din bugetul național</w:t>
            </w:r>
          </w:p>
        </w:tc>
      </w:tr>
      <w:tr w:rsidR="001676E6" w:rsidRPr="00553124" w:rsidTr="00725AC6">
        <w:trPr>
          <w:trHeight w:val="790"/>
        </w:trPr>
        <w:tc>
          <w:tcPr>
            <w:tcW w:w="803" w:type="pct"/>
            <w:tcMar>
              <w:top w:w="0" w:type="dxa"/>
              <w:left w:w="108" w:type="dxa"/>
              <w:bottom w:w="0" w:type="dxa"/>
              <w:right w:w="108" w:type="dxa"/>
            </w:tcMar>
            <w:vAlign w:val="center"/>
            <w:hideMark/>
          </w:tcPr>
          <w:p w:rsidR="001676E6" w:rsidRPr="00553124" w:rsidRDefault="001676E6" w:rsidP="00725AC6">
            <w:pPr>
              <w:spacing w:before="100" w:beforeAutospacing="1" w:after="0" w:line="240" w:lineRule="auto"/>
              <w:jc w:val="center"/>
              <w:rPr>
                <w:rFonts w:ascii="Trebuchet MS" w:eastAsia="Times New Roman" w:hAnsi="Trebuchet MS"/>
                <w:color w:val="000000"/>
                <w:lang w:val="ro-RO"/>
              </w:rPr>
            </w:pPr>
            <w:r w:rsidRPr="00553124">
              <w:rPr>
                <w:rFonts w:ascii="Trebuchet MS" w:eastAsia="Times New Roman" w:hAnsi="Trebuchet MS"/>
                <w:color w:val="000000"/>
                <w:lang w:val="ro-RO"/>
              </w:rPr>
              <w:lastRenderedPageBreak/>
              <w:t>mai dezvoltată</w:t>
            </w:r>
          </w:p>
        </w:tc>
        <w:tc>
          <w:tcPr>
            <w:tcW w:w="2118" w:type="pct"/>
            <w:tcMar>
              <w:top w:w="0" w:type="dxa"/>
              <w:left w:w="108" w:type="dxa"/>
              <w:bottom w:w="0" w:type="dxa"/>
              <w:right w:w="108" w:type="dxa"/>
            </w:tcMar>
            <w:vAlign w:val="center"/>
            <w:hideMark/>
          </w:tcPr>
          <w:p w:rsidR="0012420D" w:rsidRPr="00553124" w:rsidRDefault="0012420D" w:rsidP="000B17F1">
            <w:pPr>
              <w:spacing w:after="12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unităţi administrativ-teritoriale – judeţe si orașe organizate ca municipii: județul Ilfov și municipiul București;</w:t>
            </w:r>
          </w:p>
          <w:p w:rsidR="001676E6" w:rsidRPr="00553124" w:rsidRDefault="0012420D" w:rsidP="000B17F1">
            <w:pPr>
              <w:spacing w:after="120" w:line="240" w:lineRule="auto"/>
              <w:jc w:val="both"/>
              <w:rPr>
                <w:rFonts w:ascii="Trebuchet MS" w:eastAsia="Times New Roman" w:hAnsi="Trebuchet MS"/>
                <w:color w:val="000000"/>
                <w:lang w:val="ro-RO"/>
              </w:rPr>
            </w:pPr>
            <w:r w:rsidRPr="00553124">
              <w:rPr>
                <w:rFonts w:ascii="Trebuchet MS" w:eastAsia="Times New Roman" w:hAnsi="Trebuchet MS" w:cs="Arial"/>
                <w:noProof/>
                <w:color w:val="000000"/>
                <w:lang w:val="ro-RO"/>
              </w:rPr>
              <w:t>subdiviziuni administrativ-teritoriale ale municipiilor - sectoarele municipiului Bucureşti</w:t>
            </w:r>
          </w:p>
        </w:tc>
        <w:tc>
          <w:tcPr>
            <w:tcW w:w="2079" w:type="pct"/>
            <w:tcMar>
              <w:top w:w="0" w:type="dxa"/>
              <w:left w:w="108" w:type="dxa"/>
              <w:bottom w:w="0" w:type="dxa"/>
              <w:right w:w="108" w:type="dxa"/>
            </w:tcMar>
            <w:vAlign w:val="center"/>
            <w:hideMark/>
          </w:tcPr>
          <w:p w:rsidR="001676E6" w:rsidRPr="00553124" w:rsidRDefault="001676E6" w:rsidP="00725AC6">
            <w:pPr>
              <w:spacing w:before="100" w:beforeAutospacing="1" w:after="0" w:line="240" w:lineRule="auto"/>
              <w:jc w:val="center"/>
              <w:rPr>
                <w:rFonts w:ascii="Trebuchet MS" w:eastAsia="Times New Roman" w:hAnsi="Trebuchet MS"/>
                <w:color w:val="000000"/>
                <w:lang w:val="ro-RO"/>
              </w:rPr>
            </w:pPr>
            <w:r w:rsidRPr="00553124">
              <w:rPr>
                <w:rFonts w:ascii="Trebuchet MS" w:eastAsia="Times New Roman" w:hAnsi="Trebuchet MS"/>
                <w:color w:val="000000"/>
                <w:lang w:val="ro-RO"/>
              </w:rPr>
              <w:t>=valoarea eligibilă a proiectului *18%</w:t>
            </w:r>
          </w:p>
        </w:tc>
      </w:tr>
    </w:tbl>
    <w:p w:rsidR="000E3D62" w:rsidRPr="00553124" w:rsidRDefault="00A0739C" w:rsidP="00A0739C">
      <w:pPr>
        <w:spacing w:before="100" w:beforeAutospacing="1" w:after="100" w:afterAutospacing="1"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 xml:space="preserve">Valoarea </w:t>
      </w:r>
      <w:r w:rsidR="001676E6" w:rsidRPr="00553124">
        <w:rPr>
          <w:rFonts w:ascii="Trebuchet MS" w:eastAsia="Times New Roman" w:hAnsi="Trebuchet MS" w:cs="Arial"/>
          <w:b/>
          <w:bCs/>
          <w:color w:val="000000"/>
          <w:lang w:val="ro-RO"/>
        </w:rPr>
        <w:t xml:space="preserve">contribuţiei minime suportată de către solicitant </w:t>
      </w:r>
      <w:r w:rsidR="001676E6" w:rsidRPr="00553124">
        <w:rPr>
          <w:rFonts w:ascii="Trebuchet MS" w:eastAsia="Times New Roman" w:hAnsi="Trebuchet MS" w:cs="Arial"/>
          <w:bCs/>
          <w:color w:val="000000"/>
          <w:lang w:val="ro-RO"/>
        </w:rPr>
        <w:t>rezultă prin aplicarea formulei de calcul de mai jos:</w:t>
      </w:r>
    </w:p>
    <w:tbl>
      <w:tblPr>
        <w:tblW w:w="5017" w:type="pct"/>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6"/>
        <w:gridCol w:w="4341"/>
        <w:gridCol w:w="4112"/>
      </w:tblGrid>
      <w:tr w:rsidR="003A3A2F" w:rsidRPr="00553124" w:rsidTr="00944636">
        <w:trPr>
          <w:trHeight w:val="449"/>
        </w:trPr>
        <w:tc>
          <w:tcPr>
            <w:tcW w:w="726" w:type="pct"/>
            <w:shd w:val="clear" w:color="auto" w:fill="00B0F0"/>
            <w:tcMar>
              <w:top w:w="0" w:type="dxa"/>
              <w:left w:w="108" w:type="dxa"/>
              <w:bottom w:w="0" w:type="dxa"/>
              <w:right w:w="108" w:type="dxa"/>
            </w:tcMar>
            <w:vAlign w:val="center"/>
            <w:hideMark/>
          </w:tcPr>
          <w:p w:rsidR="003A3A2F" w:rsidRPr="00553124" w:rsidRDefault="003A3A2F" w:rsidP="003E5AB8">
            <w:pPr>
              <w:spacing w:before="100" w:beforeAutospacing="1" w:after="0"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Regiune</w:t>
            </w:r>
          </w:p>
        </w:tc>
        <w:tc>
          <w:tcPr>
            <w:tcW w:w="2195" w:type="pct"/>
            <w:shd w:val="clear" w:color="auto" w:fill="00B0F0"/>
            <w:tcMar>
              <w:top w:w="0" w:type="dxa"/>
              <w:left w:w="108" w:type="dxa"/>
              <w:bottom w:w="0" w:type="dxa"/>
              <w:right w:w="108" w:type="dxa"/>
            </w:tcMar>
            <w:vAlign w:val="center"/>
            <w:hideMark/>
          </w:tcPr>
          <w:p w:rsidR="003A3A2F" w:rsidRPr="00553124" w:rsidRDefault="003A3A2F" w:rsidP="003E5AB8">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Solicitanți eligibili</w:t>
            </w:r>
          </w:p>
        </w:tc>
        <w:tc>
          <w:tcPr>
            <w:tcW w:w="2079" w:type="pct"/>
            <w:shd w:val="clear" w:color="auto" w:fill="00B0F0"/>
            <w:tcMar>
              <w:top w:w="0" w:type="dxa"/>
              <w:left w:w="108" w:type="dxa"/>
              <w:bottom w:w="0" w:type="dxa"/>
              <w:right w:w="108" w:type="dxa"/>
            </w:tcMar>
            <w:vAlign w:val="center"/>
            <w:hideMark/>
          </w:tcPr>
          <w:p w:rsidR="003A3A2F" w:rsidRPr="00553124" w:rsidRDefault="003A3A2F" w:rsidP="003E5AB8">
            <w:pPr>
              <w:spacing w:before="100" w:beforeAutospacing="1" w:after="100" w:afterAutospacing="1" w:line="240" w:lineRule="auto"/>
              <w:jc w:val="center"/>
              <w:rPr>
                <w:rFonts w:ascii="Trebuchet MS" w:eastAsia="Times New Roman" w:hAnsi="Trebuchet MS"/>
                <w:b/>
                <w:color w:val="000000"/>
                <w:lang w:val="ro-RO"/>
              </w:rPr>
            </w:pPr>
            <w:r w:rsidRPr="00553124">
              <w:rPr>
                <w:rFonts w:ascii="Trebuchet MS" w:eastAsia="Times New Roman" w:hAnsi="Trebuchet MS"/>
                <w:b/>
                <w:color w:val="000000"/>
                <w:lang w:val="ro-RO"/>
              </w:rPr>
              <w:t>Contribuție solicitant</w:t>
            </w:r>
          </w:p>
        </w:tc>
      </w:tr>
      <w:tr w:rsidR="0050053E" w:rsidRPr="00553124" w:rsidTr="00CD5193">
        <w:trPr>
          <w:trHeight w:val="527"/>
        </w:trPr>
        <w:tc>
          <w:tcPr>
            <w:tcW w:w="726" w:type="pct"/>
            <w:tcMar>
              <w:top w:w="0" w:type="dxa"/>
              <w:left w:w="108" w:type="dxa"/>
              <w:bottom w:w="0" w:type="dxa"/>
              <w:right w:w="108" w:type="dxa"/>
            </w:tcMar>
            <w:hideMark/>
          </w:tcPr>
          <w:p w:rsidR="0050053E" w:rsidRPr="00553124" w:rsidRDefault="0050053E" w:rsidP="00B26CC1">
            <w:pPr>
              <w:spacing w:after="120" w:line="240" w:lineRule="auto"/>
              <w:jc w:val="center"/>
              <w:rPr>
                <w:rFonts w:ascii="Trebuchet MS" w:eastAsia="Times New Roman" w:hAnsi="Trebuchet MS"/>
                <w:color w:val="000000"/>
                <w:lang w:val="ro-RO"/>
              </w:rPr>
            </w:pPr>
            <w:r w:rsidRPr="00553124">
              <w:rPr>
                <w:rFonts w:ascii="Trebuchet MS" w:eastAsia="Times New Roman" w:hAnsi="Trebuchet MS"/>
                <w:color w:val="000000"/>
                <w:lang w:val="ro-RO"/>
              </w:rPr>
              <w:t>mai dezvoltată</w:t>
            </w:r>
          </w:p>
        </w:tc>
        <w:tc>
          <w:tcPr>
            <w:tcW w:w="2195" w:type="pct"/>
            <w:tcMar>
              <w:top w:w="0" w:type="dxa"/>
              <w:left w:w="108" w:type="dxa"/>
              <w:bottom w:w="0" w:type="dxa"/>
              <w:right w:w="108" w:type="dxa"/>
            </w:tcMar>
            <w:vAlign w:val="center"/>
            <w:hideMark/>
          </w:tcPr>
          <w:p w:rsidR="0050053E" w:rsidRPr="00553124" w:rsidRDefault="0050053E" w:rsidP="000B17F1">
            <w:pPr>
              <w:spacing w:after="12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unităţi administrativ-teritoriale – judeţe si orașe organizate ca municipii: județul Ilfov și municipiul București;</w:t>
            </w:r>
          </w:p>
          <w:p w:rsidR="0050053E" w:rsidRPr="00553124" w:rsidRDefault="0050053E" w:rsidP="000B17F1">
            <w:pPr>
              <w:spacing w:after="120" w:line="240" w:lineRule="auto"/>
              <w:jc w:val="both"/>
              <w:rPr>
                <w:rFonts w:ascii="Trebuchet MS" w:eastAsia="Times New Roman" w:hAnsi="Trebuchet MS"/>
                <w:color w:val="000000"/>
                <w:lang w:val="ro-RO"/>
              </w:rPr>
            </w:pPr>
            <w:r w:rsidRPr="00553124">
              <w:rPr>
                <w:rFonts w:ascii="Trebuchet MS" w:eastAsia="Times New Roman" w:hAnsi="Trebuchet MS" w:cs="Arial"/>
                <w:noProof/>
                <w:color w:val="000000"/>
                <w:lang w:val="ro-RO"/>
              </w:rPr>
              <w:t>subdiviziuni administrativ-teritoriale ale municipiilor - sectoarele municipiului Bucureşti</w:t>
            </w:r>
          </w:p>
        </w:tc>
        <w:tc>
          <w:tcPr>
            <w:tcW w:w="2079" w:type="pct"/>
            <w:tcMar>
              <w:top w:w="0" w:type="dxa"/>
              <w:left w:w="108" w:type="dxa"/>
              <w:bottom w:w="0" w:type="dxa"/>
              <w:right w:w="108" w:type="dxa"/>
            </w:tcMar>
            <w:hideMark/>
          </w:tcPr>
          <w:p w:rsidR="0050053E" w:rsidRPr="00553124" w:rsidRDefault="0050053E" w:rsidP="00B26CC1">
            <w:pPr>
              <w:spacing w:after="120" w:line="240" w:lineRule="auto"/>
              <w:jc w:val="center"/>
              <w:rPr>
                <w:rFonts w:ascii="Trebuchet MS" w:eastAsia="Times New Roman" w:hAnsi="Trebuchet MS"/>
                <w:color w:val="000000"/>
                <w:lang w:val="ro-RO"/>
              </w:rPr>
            </w:pPr>
            <w:r w:rsidRPr="00553124">
              <w:rPr>
                <w:rFonts w:ascii="Trebuchet MS" w:eastAsia="Times New Roman" w:hAnsi="Trebuchet MS"/>
                <w:color w:val="000000"/>
                <w:lang w:val="ro-RO"/>
              </w:rPr>
              <w:t>=valoarea eligibilă a proiectului *2%</w:t>
            </w:r>
          </w:p>
        </w:tc>
      </w:tr>
    </w:tbl>
    <w:p w:rsidR="000B1125" w:rsidRPr="00553124" w:rsidRDefault="000B1125" w:rsidP="003C6D96">
      <w:pPr>
        <w:spacing w:before="100" w:beforeAutospacing="1" w:after="0" w:line="240" w:lineRule="auto"/>
        <w:jc w:val="both"/>
        <w:rPr>
          <w:rFonts w:ascii="Trebuchet MS" w:eastAsia="Times New Roman" w:hAnsi="Trebuchet MS" w:cs="Arial"/>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855"/>
      </w:tblGrid>
      <w:tr w:rsidR="001561BF" w:rsidRPr="00553124" w:rsidTr="00BE7A21">
        <w:tc>
          <w:tcPr>
            <w:tcW w:w="9855" w:type="dxa"/>
            <w:shd w:val="clear" w:color="auto" w:fill="00B0F0"/>
          </w:tcPr>
          <w:p w:rsidR="001561BF" w:rsidRPr="00553124" w:rsidRDefault="001561BF" w:rsidP="00551F52">
            <w:pPr>
              <w:spacing w:before="100" w:beforeAutospacing="1" w:after="0" w:line="240" w:lineRule="auto"/>
              <w:jc w:val="both"/>
              <w:rPr>
                <w:rFonts w:ascii="Trebuchet MS" w:eastAsia="Times New Roman" w:hAnsi="Trebuchet MS" w:cs="Arial"/>
                <w:b/>
                <w:lang w:val="ro-RO"/>
              </w:rPr>
            </w:pPr>
            <w:r w:rsidRPr="00553124">
              <w:rPr>
                <w:rFonts w:ascii="Trebuchet MS" w:eastAsia="Times New Roman" w:hAnsi="Trebuchet MS" w:cs="Arial"/>
                <w:b/>
                <w:lang w:val="ro-RO"/>
              </w:rPr>
              <w:t>ATENȚIE!</w:t>
            </w:r>
          </w:p>
          <w:p w:rsidR="001561BF" w:rsidRPr="00553124" w:rsidRDefault="001561BF" w:rsidP="00551F52">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lang w:val="ro-RO"/>
              </w:rPr>
              <w:t>Cheltuielile din bugetul propus trebuie exprimate în lei, cu două zecimale.</w:t>
            </w:r>
          </w:p>
        </w:tc>
      </w:tr>
    </w:tbl>
    <w:p w:rsidR="00064E42" w:rsidRPr="00553124" w:rsidRDefault="00064E42" w:rsidP="00064E42">
      <w:pPr>
        <w:spacing w:after="0"/>
        <w:rPr>
          <w:rFonts w:ascii="Trebuchet MS" w:hAnsi="Trebuchet MS"/>
          <w:b/>
          <w:color w:val="000000"/>
          <w:lang w:val="ro-RO"/>
        </w:rPr>
      </w:pPr>
    </w:p>
    <w:p w:rsidR="000D094B" w:rsidRPr="00553124" w:rsidRDefault="00064E42" w:rsidP="00064E42">
      <w:pPr>
        <w:spacing w:after="0"/>
        <w:rPr>
          <w:rFonts w:ascii="Trebuchet MS" w:hAnsi="Trebuchet MS"/>
          <w:lang w:val="ro-RO"/>
        </w:rPr>
      </w:pPr>
      <w:r w:rsidRPr="00553124">
        <w:rPr>
          <w:rFonts w:ascii="Trebuchet MS" w:hAnsi="Trebuchet MS"/>
          <w:b/>
          <w:lang w:val="ro-RO"/>
        </w:rPr>
        <w:t>Bugetul proiectului</w:t>
      </w:r>
      <w:r w:rsidR="00304D07" w:rsidRPr="00553124">
        <w:rPr>
          <w:rFonts w:ascii="Trebuchet MS" w:hAnsi="Trebuchet MS"/>
          <w:lang w:val="ro-RO"/>
        </w:rPr>
        <w:t xml:space="preserve"> </w:t>
      </w:r>
      <w:r w:rsidR="000D094B" w:rsidRPr="00553124">
        <w:rPr>
          <w:rFonts w:ascii="Trebuchet MS" w:hAnsi="Trebuchet MS"/>
          <w:lang w:val="ro-RO"/>
        </w:rPr>
        <w:t>este constituit din următoarele elemente:</w:t>
      </w:r>
    </w:p>
    <w:p w:rsidR="000E3D62" w:rsidRPr="00553124" w:rsidRDefault="00561FDA" w:rsidP="00E371FE">
      <w:pPr>
        <w:pStyle w:val="ListParagraph"/>
        <w:numPr>
          <w:ilvl w:val="0"/>
          <w:numId w:val="18"/>
        </w:numPr>
        <w:spacing w:after="0"/>
        <w:rPr>
          <w:rFonts w:ascii="Trebuchet MS" w:hAnsi="Trebuchet MS"/>
          <w:sz w:val="22"/>
          <w:szCs w:val="22"/>
          <w:lang w:val="ro-RO"/>
        </w:rPr>
      </w:pPr>
      <w:r w:rsidRPr="00553124">
        <w:rPr>
          <w:rFonts w:ascii="Trebuchet MS" w:hAnsi="Trebuchet MS"/>
          <w:sz w:val="22"/>
          <w:szCs w:val="22"/>
          <w:lang w:val="ro-RO"/>
        </w:rPr>
        <w:t xml:space="preserve">Cheltuieli eligibile; </w:t>
      </w:r>
    </w:p>
    <w:p w:rsidR="000E3D62" w:rsidRPr="00553124" w:rsidRDefault="00561FDA" w:rsidP="00E371FE">
      <w:pPr>
        <w:numPr>
          <w:ilvl w:val="0"/>
          <w:numId w:val="18"/>
        </w:numPr>
        <w:spacing w:after="0"/>
        <w:jc w:val="both"/>
        <w:rPr>
          <w:rFonts w:ascii="Trebuchet MS" w:hAnsi="Trebuchet MS"/>
          <w:lang w:val="ro-RO"/>
        </w:rPr>
      </w:pPr>
      <w:r w:rsidRPr="00553124">
        <w:rPr>
          <w:rFonts w:ascii="Trebuchet MS" w:hAnsi="Trebuchet MS"/>
          <w:lang w:val="ro-RO"/>
        </w:rPr>
        <w:t>Cheltuieli neeligibile (altele decât TVA) și TVA aferentă acestora;</w:t>
      </w:r>
    </w:p>
    <w:p w:rsidR="000E3D62" w:rsidRPr="00553124" w:rsidRDefault="00561FDA" w:rsidP="00E371FE">
      <w:pPr>
        <w:numPr>
          <w:ilvl w:val="0"/>
          <w:numId w:val="18"/>
        </w:numPr>
        <w:spacing w:after="0"/>
        <w:jc w:val="both"/>
        <w:rPr>
          <w:rFonts w:ascii="Trebuchet MS" w:hAnsi="Trebuchet MS"/>
          <w:lang w:val="ro-RO"/>
        </w:rPr>
      </w:pPr>
      <w:r w:rsidRPr="00553124">
        <w:rPr>
          <w:rFonts w:ascii="Trebuchet MS" w:hAnsi="Trebuchet MS"/>
          <w:lang w:val="ro-RO"/>
        </w:rPr>
        <w:t xml:space="preserve">Valoarea TVA </w:t>
      </w:r>
      <w:r w:rsidR="00243881" w:rsidRPr="00553124">
        <w:rPr>
          <w:rFonts w:ascii="Trebuchet MS" w:hAnsi="Trebuchet MS"/>
          <w:lang w:val="ro-RO"/>
        </w:rPr>
        <w:t>neeligibilă aferentă cheltuielilor eligibile.TVA deductibilă și recuperabilă, conform legii este cheltuială neeligibilă din POCA;</w:t>
      </w:r>
    </w:p>
    <w:p w:rsidR="000E3D62" w:rsidRPr="00553124" w:rsidRDefault="00561FDA" w:rsidP="00E371FE">
      <w:pPr>
        <w:numPr>
          <w:ilvl w:val="0"/>
          <w:numId w:val="18"/>
        </w:numPr>
        <w:spacing w:after="0"/>
        <w:jc w:val="both"/>
        <w:rPr>
          <w:rFonts w:ascii="Trebuchet MS" w:hAnsi="Trebuchet MS"/>
          <w:lang w:val="ro-RO"/>
        </w:rPr>
      </w:pPr>
      <w:r w:rsidRPr="00553124">
        <w:rPr>
          <w:rFonts w:ascii="Trebuchet MS" w:hAnsi="Trebuchet MS"/>
          <w:lang w:val="ro-RO"/>
        </w:rPr>
        <w:t>Valoarea totală a proiectului.</w:t>
      </w:r>
    </w:p>
    <w:p w:rsidR="004F2AE0" w:rsidRPr="00553124" w:rsidRDefault="004F2AE0" w:rsidP="00DC7F97">
      <w:pPr>
        <w:spacing w:before="120" w:after="0" w:line="240" w:lineRule="auto"/>
        <w:jc w:val="both"/>
        <w:rPr>
          <w:rFonts w:ascii="Trebuchet MS" w:eastAsia="Times New Roman" w:hAnsi="Trebuchet MS" w:cs="Arial"/>
          <w:color w:val="000000"/>
          <w:lang w:val="ro-RO"/>
        </w:rPr>
      </w:pPr>
    </w:p>
    <w:p w:rsidR="007330E0" w:rsidRPr="00553124" w:rsidRDefault="007330E0" w:rsidP="00DC7F97">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CHELTUIELI ELIGIBILE</w:t>
      </w:r>
    </w:p>
    <w:p w:rsidR="00DC7F97" w:rsidRPr="00553124" w:rsidRDefault="007330E0" w:rsidP="00DC7F97">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Pentru a fi eligibilă, o cheltuială trebuie să îndeplinească cumulativ următoarele condiţii cu caracter general</w:t>
      </w:r>
      <w:r w:rsidR="00DC7F97" w:rsidRPr="00553124">
        <w:rPr>
          <w:rFonts w:ascii="Trebuchet MS" w:eastAsia="Times New Roman" w:hAnsi="Trebuchet MS" w:cs="Arial"/>
          <w:color w:val="000000"/>
          <w:lang w:val="ro-RO"/>
        </w:rPr>
        <w:t>, în conformitate cu prevederile H</w:t>
      </w:r>
      <w:r w:rsidR="00304D07" w:rsidRPr="00553124">
        <w:rPr>
          <w:rFonts w:ascii="Trebuchet MS" w:eastAsia="Times New Roman" w:hAnsi="Trebuchet MS" w:cs="Arial"/>
          <w:color w:val="000000"/>
          <w:lang w:val="ro-RO"/>
        </w:rPr>
        <w:t>.</w:t>
      </w:r>
      <w:r w:rsidR="00DC7F97" w:rsidRPr="00553124">
        <w:rPr>
          <w:rFonts w:ascii="Trebuchet MS" w:eastAsia="Times New Roman" w:hAnsi="Trebuchet MS" w:cs="Arial"/>
          <w:color w:val="000000"/>
          <w:lang w:val="ro-RO"/>
        </w:rPr>
        <w:t>G</w:t>
      </w:r>
      <w:r w:rsidR="00304D07" w:rsidRPr="00553124">
        <w:rPr>
          <w:rFonts w:ascii="Trebuchet MS" w:eastAsia="Times New Roman" w:hAnsi="Trebuchet MS" w:cs="Arial"/>
          <w:color w:val="000000"/>
          <w:lang w:val="ro-RO"/>
        </w:rPr>
        <w:t>.</w:t>
      </w:r>
      <w:r w:rsidR="00DC7F97" w:rsidRPr="00553124">
        <w:rPr>
          <w:rFonts w:ascii="Trebuchet MS" w:eastAsia="Times New Roman" w:hAnsi="Trebuchet MS" w:cs="Arial"/>
          <w:color w:val="000000"/>
          <w:lang w:val="ro-RO"/>
        </w:rPr>
        <w:t xml:space="preserve"> nr. 399/2015 privind regulile de eligibilitate a cheltuielilor efectuate în cadrul operaţiunilor finanţate prin Fondul european de dezvoltare regională, Fondul social european şi Fondul de coeziune 2014 – 2020:</w:t>
      </w:r>
    </w:p>
    <w:p w:rsidR="007330E0" w:rsidRPr="00553124" w:rsidRDefault="00BE7A21" w:rsidP="00047E80">
      <w:pPr>
        <w:spacing w:before="120" w:after="0" w:line="240" w:lineRule="auto"/>
        <w:ind w:left="709" w:hanging="349"/>
        <w:jc w:val="both"/>
        <w:rPr>
          <w:rFonts w:ascii="Trebuchet MS" w:eastAsia="Times New Roman" w:hAnsi="Trebuchet MS"/>
          <w:color w:val="000000"/>
          <w:lang w:val="ro-RO"/>
        </w:rPr>
      </w:pPr>
      <w:r w:rsidRPr="00553124">
        <w:rPr>
          <w:rFonts w:ascii="Trebuchet MS" w:eastAsia="Times New Roman" w:hAnsi="Trebuchet MS"/>
          <w:color w:val="000000"/>
          <w:lang w:val="ro-RO"/>
        </w:rPr>
        <w:t>a)</w:t>
      </w:r>
      <w:r w:rsidR="00DC7F97" w:rsidRPr="00553124">
        <w:rPr>
          <w:rFonts w:ascii="Trebuchet MS" w:eastAsia="Times New Roman" w:hAnsi="Trebuchet MS"/>
          <w:color w:val="000000"/>
          <w:lang w:val="ro-RO"/>
        </w:rPr>
        <w:t xml:space="preserve"> </w:t>
      </w:r>
      <w:r w:rsidR="007330E0" w:rsidRPr="00553124">
        <w:rPr>
          <w:rFonts w:ascii="Trebuchet MS" w:eastAsia="Times New Roman" w:hAnsi="Trebuchet MS"/>
          <w:color w:val="000000"/>
          <w:lang w:val="ro-RO"/>
        </w:rPr>
        <w:t>să fie angajată de către beneficiar şi plătită de acesta în condiţiile legii între 1 ianuarie 2014 şi 31 decembrie 2023, cu respectarea perioadei de implementare stabilită de către autoritatea de management prin contractul de finanţare;</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b)</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 xml:space="preserve">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w:t>
      </w:r>
      <w:r w:rsidRPr="00553124">
        <w:rPr>
          <w:rFonts w:ascii="Trebuchet MS" w:eastAsia="Times New Roman" w:hAnsi="Trebuchet MS" w:cs="Arial"/>
          <w:color w:val="000000"/>
          <w:lang w:val="ro-RO"/>
        </w:rPr>
        <w:lastRenderedPageBreak/>
        <w:t>verificate/controlate/auditate, cu respectarea prevederilor art. 131 alin. (2) şi (4) din Regulamentul (UE) nr. 1303/2013;</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să fie în conformitate cu prevederile programului;</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d)</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să fie în conformitate cu contractul/decizia/ordinul de finanţare, încheiat între autoritatea de management sau organismul intermediar şi beneficiar, cu respectarea art. 65 alin. (6) și (11), art. 70, art. 71, art. 125 alin. (1) şi art. 140 din R</w:t>
      </w:r>
      <w:r w:rsidR="00BE7A21" w:rsidRPr="00553124">
        <w:rPr>
          <w:rFonts w:ascii="Trebuchet MS" w:eastAsia="Times New Roman" w:hAnsi="Trebuchet MS" w:cs="Arial"/>
          <w:color w:val="000000"/>
          <w:lang w:val="ro-RO"/>
        </w:rPr>
        <w:t>egulamentul (UE) nr. 1</w:t>
      </w:r>
      <w:r w:rsidRPr="00553124">
        <w:rPr>
          <w:rFonts w:ascii="Trebuchet MS" w:eastAsia="Times New Roman" w:hAnsi="Trebuchet MS" w:cs="Arial"/>
          <w:color w:val="000000"/>
          <w:lang w:val="ro-RO"/>
        </w:rPr>
        <w:t>303/2013;</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e)</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să fie rezonabilă şi necesară realizării operaţiunii;</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f)</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să respecte prevederile legislaţiei Uniunii Europene şi naţionale aplicabile;</w:t>
      </w:r>
    </w:p>
    <w:p w:rsidR="007330E0" w:rsidRPr="00553124" w:rsidRDefault="007330E0" w:rsidP="00047E80">
      <w:pPr>
        <w:spacing w:before="120" w:after="120" w:line="240" w:lineRule="auto"/>
        <w:ind w:left="720" w:hanging="360"/>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g)</w:t>
      </w:r>
      <w:r w:rsidR="00BE7A21" w:rsidRPr="00553124">
        <w:rPr>
          <w:rFonts w:ascii="Trebuchet MS" w:eastAsia="Times New Roman" w:hAnsi="Trebuchet MS"/>
          <w:color w:val="000000"/>
          <w:lang w:val="ro-RO"/>
        </w:rPr>
        <w:t xml:space="preserve"> </w:t>
      </w:r>
      <w:r w:rsidRPr="00553124">
        <w:rPr>
          <w:rFonts w:ascii="Trebuchet MS" w:eastAsia="Times New Roman" w:hAnsi="Trebuchet MS" w:cs="Arial"/>
          <w:color w:val="000000"/>
          <w:lang w:val="ro-RO"/>
        </w:rPr>
        <w:t>să fie înregistrată în contabilitatea beneficiarului, cu respectarea prevederilor art.</w:t>
      </w:r>
      <w:r w:rsidR="00BE7A21" w:rsidRPr="00553124">
        <w:rPr>
          <w:rFonts w:ascii="Trebuchet MS" w:eastAsia="Times New Roman" w:hAnsi="Trebuchet MS" w:cs="Arial"/>
          <w:color w:val="000000"/>
          <w:lang w:val="ro-RO"/>
        </w:rPr>
        <w:t xml:space="preserve"> 67 din Regulamentul (UE) nr. 1</w:t>
      </w:r>
      <w:r w:rsidRPr="00553124">
        <w:rPr>
          <w:rFonts w:ascii="Trebuchet MS" w:eastAsia="Times New Roman" w:hAnsi="Trebuchet MS" w:cs="Arial"/>
          <w:color w:val="000000"/>
          <w:lang w:val="ro-RO"/>
        </w:rPr>
        <w:t>303/2013.</w:t>
      </w:r>
    </w:p>
    <w:p w:rsidR="00E710DE" w:rsidRPr="00553124" w:rsidRDefault="00F076A7" w:rsidP="000D094B">
      <w:pPr>
        <w:spacing w:after="120" w:line="240" w:lineRule="auto"/>
        <w:jc w:val="both"/>
        <w:rPr>
          <w:rFonts w:ascii="Trebuchet MS" w:hAnsi="Trebuchet MS"/>
          <w:lang w:val="ro-RO"/>
        </w:rPr>
      </w:pPr>
      <w:r w:rsidRPr="00553124">
        <w:rPr>
          <w:rFonts w:ascii="Trebuchet MS" w:hAnsi="Trebuchet MS"/>
          <w:lang w:val="ro-RO"/>
        </w:rPr>
        <w:t xml:space="preserve">Sunt eligibile acele cheltuieli care </w:t>
      </w:r>
      <w:r w:rsidR="00E710DE" w:rsidRPr="00553124">
        <w:rPr>
          <w:rFonts w:ascii="Trebuchet MS" w:hAnsi="Trebuchet MS"/>
          <w:lang w:val="ro-RO"/>
        </w:rPr>
        <w:t>contribuie la</w:t>
      </w:r>
      <w:r w:rsidRPr="00553124">
        <w:rPr>
          <w:rFonts w:ascii="Trebuchet MS" w:hAnsi="Trebuchet MS"/>
          <w:lang w:val="ro-RO"/>
        </w:rPr>
        <w:t xml:space="preserve"> atingerea rezultatelor POCA pentru care a fost depus proiectul, respectă dispozi</w:t>
      </w:r>
      <w:r w:rsidR="00121C80" w:rsidRPr="00553124">
        <w:rPr>
          <w:rFonts w:ascii="Trebuchet MS" w:hAnsi="Trebuchet MS"/>
          <w:lang w:val="ro-RO"/>
        </w:rPr>
        <w:t>ț</w:t>
      </w:r>
      <w:r w:rsidRPr="00553124">
        <w:rPr>
          <w:rFonts w:ascii="Trebuchet MS" w:hAnsi="Trebuchet MS"/>
          <w:lang w:val="ro-RO"/>
        </w:rPr>
        <w:t>iile regulamentelor comunitare aplicabile şi dispoziţiile naţionale privind  eligibilitatea și care se încadrează în categoriile/subcategoriile de cheltuieli menționate în tabelul de mai jos</w:t>
      </w:r>
      <w:r w:rsidR="0076452D">
        <w:rPr>
          <w:rFonts w:ascii="Trebuchet MS" w:hAnsi="Trebuchet MS"/>
          <w:lang w:val="ro-RO"/>
        </w:rPr>
        <w:t>, având următoarele coduri definite în MySMIS2014</w:t>
      </w:r>
      <w:r w:rsidRPr="00553124">
        <w:rPr>
          <w:rFonts w:ascii="Trebuchet MS" w:hAnsi="Trebuchet MS"/>
          <w:lang w:val="ro-RO"/>
        </w:rPr>
        <w:t>:</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8"/>
        <w:gridCol w:w="4680"/>
      </w:tblGrid>
      <w:tr w:rsidR="00AA7620" w:rsidRPr="00553124" w:rsidTr="00AA7620">
        <w:trPr>
          <w:trHeight w:val="300"/>
          <w:tblHeader/>
        </w:trPr>
        <w:tc>
          <w:tcPr>
            <w:tcW w:w="4388"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AA7620" w:rsidRPr="00553124" w:rsidRDefault="00AA7620" w:rsidP="00CC097B">
            <w:pPr>
              <w:spacing w:after="120" w:line="240" w:lineRule="auto"/>
              <w:jc w:val="center"/>
              <w:rPr>
                <w:rFonts w:ascii="Trebuchet MS" w:eastAsia="Times New Roman" w:hAnsi="Trebuchet MS"/>
                <w:b/>
                <w:bCs/>
                <w:color w:val="000000"/>
                <w:lang w:val="ro-RO" w:eastAsia="ro-RO"/>
              </w:rPr>
            </w:pPr>
            <w:r w:rsidRPr="00553124">
              <w:rPr>
                <w:rFonts w:ascii="Trebuchet MS" w:eastAsia="Times New Roman" w:hAnsi="Trebuchet MS"/>
                <w:b/>
                <w:bCs/>
                <w:color w:val="000000"/>
                <w:lang w:val="ro-RO" w:eastAsia="ro-RO"/>
              </w:rPr>
              <w:t>Categorie de cheltuieli</w:t>
            </w:r>
          </w:p>
        </w:tc>
        <w:tc>
          <w:tcPr>
            <w:tcW w:w="4680" w:type="dxa"/>
            <w:tcBorders>
              <w:top w:val="single" w:sz="4" w:space="0" w:color="auto"/>
              <w:left w:val="single" w:sz="4" w:space="0" w:color="auto"/>
              <w:bottom w:val="single" w:sz="4" w:space="0" w:color="auto"/>
            </w:tcBorders>
            <w:shd w:val="clear" w:color="auto" w:fill="00B0F0"/>
            <w:vAlign w:val="center"/>
            <w:hideMark/>
          </w:tcPr>
          <w:p w:rsidR="00AA7620" w:rsidRPr="00553124" w:rsidRDefault="00AA7620" w:rsidP="0050053E">
            <w:pPr>
              <w:spacing w:after="120" w:line="240" w:lineRule="auto"/>
              <w:jc w:val="both"/>
              <w:rPr>
                <w:rFonts w:ascii="Trebuchet MS" w:eastAsia="Times New Roman" w:hAnsi="Trebuchet MS"/>
                <w:b/>
                <w:bCs/>
                <w:color w:val="000000"/>
                <w:lang w:val="ro-RO" w:eastAsia="ro-RO"/>
              </w:rPr>
            </w:pPr>
            <w:r w:rsidRPr="00553124">
              <w:rPr>
                <w:rFonts w:ascii="Trebuchet MS" w:eastAsia="Times New Roman" w:hAnsi="Trebuchet MS"/>
                <w:b/>
                <w:bCs/>
                <w:color w:val="000000"/>
                <w:lang w:val="ro-RO" w:eastAsia="ro-RO"/>
              </w:rPr>
              <w:t>Subcategorie de cheltuieli</w:t>
            </w:r>
          </w:p>
        </w:tc>
      </w:tr>
      <w:tr w:rsidR="00AA7620" w:rsidRPr="00553124" w:rsidTr="00AA7620">
        <w:trPr>
          <w:trHeight w:val="300"/>
        </w:trPr>
        <w:tc>
          <w:tcPr>
            <w:tcW w:w="4388" w:type="dxa"/>
            <w:vMerge w:val="restart"/>
            <w:tcBorders>
              <w:top w:val="single" w:sz="4" w:space="0" w:color="auto"/>
            </w:tcBorders>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4 - </w:t>
            </w:r>
            <w:r w:rsidRPr="00553124">
              <w:rPr>
                <w:rFonts w:ascii="Trebuchet MS" w:eastAsia="Times New Roman" w:hAnsi="Trebuchet MS"/>
                <w:color w:val="000000"/>
                <w:lang w:val="ro-RO" w:eastAsia="ro-RO"/>
              </w:rPr>
              <w:t>cheltuieli de leasing</w:t>
            </w:r>
          </w:p>
        </w:tc>
        <w:tc>
          <w:tcPr>
            <w:tcW w:w="4680" w:type="dxa"/>
            <w:tcBorders>
              <w:top w:val="single" w:sz="4" w:space="0" w:color="auto"/>
            </w:tcBorders>
            <w:shd w:val="clear" w:color="000000" w:fill="FFFFFF"/>
            <w:vAlign w:val="center"/>
            <w:hideMark/>
          </w:tcPr>
          <w:p w:rsidR="00AA7620" w:rsidRPr="00553124" w:rsidRDefault="00407005" w:rsidP="003F7233">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7 - </w:t>
            </w:r>
            <w:r w:rsidR="00AA7620" w:rsidRPr="00553124">
              <w:rPr>
                <w:rFonts w:ascii="Trebuchet MS" w:eastAsia="Times New Roman" w:hAnsi="Trebuchet MS"/>
                <w:color w:val="000000"/>
                <w:lang w:val="ro-RO" w:eastAsia="ro-RO"/>
              </w:rPr>
              <w:t xml:space="preserve">cheltuieli de leasing cu achiziție </w:t>
            </w:r>
          </w:p>
        </w:tc>
      </w:tr>
      <w:tr w:rsidR="00AA7620" w:rsidRPr="00553124" w:rsidTr="00AA7620">
        <w:trPr>
          <w:trHeight w:val="300"/>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auto" w:fill="auto"/>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8 - </w:t>
            </w:r>
            <w:r w:rsidR="00AA7620" w:rsidRPr="00553124">
              <w:rPr>
                <w:rFonts w:ascii="Trebuchet MS" w:eastAsia="Times New Roman" w:hAnsi="Trebuchet MS"/>
                <w:color w:val="000000"/>
                <w:lang w:val="ro-RO" w:eastAsia="ro-RO"/>
              </w:rPr>
              <w:t>cheltuieli de leasing fără achiziție</w:t>
            </w:r>
            <w:r w:rsidR="00AA7620" w:rsidRPr="00553124" w:rsidDel="003F7233">
              <w:rPr>
                <w:rFonts w:ascii="Trebuchet MS" w:eastAsia="Times New Roman" w:hAnsi="Trebuchet MS"/>
                <w:color w:val="000000"/>
                <w:lang w:val="ro-RO" w:eastAsia="ro-RO"/>
              </w:rPr>
              <w:t xml:space="preserve"> </w:t>
            </w:r>
          </w:p>
        </w:tc>
      </w:tr>
      <w:tr w:rsidR="00AA7620" w:rsidRPr="00553124" w:rsidTr="00AA7620">
        <w:trPr>
          <w:trHeight w:val="899"/>
        </w:trPr>
        <w:tc>
          <w:tcPr>
            <w:tcW w:w="4388" w:type="dxa"/>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6 - </w:t>
            </w:r>
            <w:r w:rsidRPr="00553124">
              <w:rPr>
                <w:rFonts w:ascii="Trebuchet MS" w:eastAsia="Times New Roman" w:hAnsi="Trebuchet MS"/>
                <w:color w:val="000000"/>
                <w:lang w:val="ro-RO" w:eastAsia="ro-RO"/>
              </w:rPr>
              <w:t>cheltuieli cu achiziția de mijloace de transport</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14 - </w:t>
            </w:r>
            <w:r w:rsidR="00AA7620" w:rsidRPr="00553124">
              <w:rPr>
                <w:rFonts w:ascii="Trebuchet MS" w:eastAsia="Times New Roman" w:hAnsi="Trebuchet MS"/>
                <w:color w:val="000000"/>
                <w:lang w:val="ro-RO" w:eastAsia="ro-RO"/>
              </w:rPr>
              <w:t>cheltuieli cu achiziția de mijloace de transport indispensabile pentru atingerea obiectivului operațiunii</w:t>
            </w:r>
          </w:p>
        </w:tc>
      </w:tr>
      <w:tr w:rsidR="00AA7620" w:rsidRPr="00553124" w:rsidTr="00AA7620">
        <w:trPr>
          <w:trHeight w:val="899"/>
        </w:trPr>
        <w:tc>
          <w:tcPr>
            <w:tcW w:w="4388" w:type="dxa"/>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8 - </w:t>
            </w:r>
            <w:r w:rsidRPr="00553124">
              <w:rPr>
                <w:rFonts w:ascii="Trebuchet MS" w:eastAsia="Times New Roman" w:hAnsi="Trebuchet MS"/>
                <w:color w:val="000000"/>
                <w:lang w:val="ro-RO" w:eastAsia="ro-RO"/>
              </w:rPr>
              <w:t>cheltuieli de informare, comunicare și publicitate</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16 - </w:t>
            </w:r>
            <w:r w:rsidR="00AA7620" w:rsidRPr="00553124">
              <w:rPr>
                <w:rFonts w:ascii="Trebuchet MS" w:eastAsia="Times New Roman" w:hAnsi="Trebuchet MS"/>
                <w:color w:val="000000"/>
                <w:lang w:val="ro-RO" w:eastAsia="ro-RO"/>
              </w:rPr>
              <w:t>cheltuieli de informare, comunicare și publicitate</w:t>
            </w:r>
          </w:p>
        </w:tc>
      </w:tr>
      <w:tr w:rsidR="00AA7620" w:rsidRPr="00553124" w:rsidTr="00AA7620">
        <w:trPr>
          <w:trHeight w:val="599"/>
        </w:trPr>
        <w:tc>
          <w:tcPr>
            <w:tcW w:w="4388" w:type="dxa"/>
            <w:vMerge w:val="restart"/>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9 - </w:t>
            </w:r>
            <w:r w:rsidRPr="00553124">
              <w:rPr>
                <w:rFonts w:ascii="Trebuchet MS" w:eastAsia="Times New Roman" w:hAnsi="Trebuchet MS"/>
                <w:color w:val="000000"/>
                <w:lang w:val="ro-RO" w:eastAsia="ro-RO"/>
              </w:rPr>
              <w:t>cheltuieli aferente managementului de proiect</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21 - </w:t>
            </w:r>
            <w:r w:rsidR="00AA7620" w:rsidRPr="00553124">
              <w:rPr>
                <w:rFonts w:ascii="Trebuchet MS" w:eastAsia="Times New Roman" w:hAnsi="Trebuchet MS"/>
                <w:color w:val="000000"/>
                <w:lang w:val="ro-RO" w:eastAsia="ro-RO"/>
              </w:rPr>
              <w:t>cheltuieli salariale cu echipa de management proiect</w:t>
            </w:r>
          </w:p>
        </w:tc>
      </w:tr>
      <w:tr w:rsidR="00AA7620" w:rsidRPr="00553124" w:rsidTr="00AA7620">
        <w:trPr>
          <w:trHeight w:val="5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auto" w:fill="auto"/>
            <w:vAlign w:val="center"/>
            <w:hideMark/>
          </w:tcPr>
          <w:p w:rsidR="00AA7620" w:rsidRPr="00553124" w:rsidRDefault="00407005" w:rsidP="003F7233">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24 - </w:t>
            </w:r>
            <w:r w:rsidR="00AA7620" w:rsidRPr="00553124">
              <w:rPr>
                <w:rFonts w:ascii="Trebuchet MS" w:eastAsia="Times New Roman" w:hAnsi="Trebuchet MS"/>
                <w:color w:val="000000"/>
                <w:lang w:val="ro-RO" w:eastAsia="ro-RO"/>
              </w:rPr>
              <w:t>cheltuieli de deplasare pentru personal management proiect</w:t>
            </w:r>
          </w:p>
        </w:tc>
      </w:tr>
      <w:tr w:rsidR="00AA7620" w:rsidRPr="00553124" w:rsidTr="00AA7620">
        <w:trPr>
          <w:trHeight w:val="5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26 - </w:t>
            </w:r>
            <w:r w:rsidR="00AA7620" w:rsidRPr="00553124">
              <w:rPr>
                <w:rFonts w:ascii="Trebuchet MS" w:eastAsia="Times New Roman" w:hAnsi="Trebuchet MS"/>
                <w:color w:val="000000"/>
                <w:lang w:val="ro-RO" w:eastAsia="ro-RO"/>
              </w:rPr>
              <w:t>cheltuieli cu achiziția de mijloace fixe pentru echipa de management</w:t>
            </w:r>
          </w:p>
        </w:tc>
      </w:tr>
      <w:tr w:rsidR="00AA7620" w:rsidRPr="00553124" w:rsidTr="00AA7620">
        <w:trPr>
          <w:trHeight w:val="8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sidRPr="00407005">
              <w:rPr>
                <w:rFonts w:ascii="Trebuchet MS" w:eastAsia="Times New Roman" w:hAnsi="Trebuchet MS"/>
                <w:color w:val="000000"/>
                <w:lang w:val="ro-RO" w:eastAsia="ro-RO"/>
              </w:rPr>
              <w:t>27 - cheltuieli cu achiziția de obiecte de inventar, materiale consumabile pentru echipa de management</w:t>
            </w:r>
          </w:p>
        </w:tc>
      </w:tr>
      <w:tr w:rsidR="00AA7620" w:rsidRPr="00553124" w:rsidTr="00AA7620">
        <w:trPr>
          <w:trHeight w:val="5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28 - </w:t>
            </w:r>
            <w:r w:rsidR="00AA7620" w:rsidRPr="00553124">
              <w:rPr>
                <w:rFonts w:ascii="Trebuchet MS" w:eastAsia="Times New Roman" w:hAnsi="Trebuchet MS"/>
                <w:color w:val="000000"/>
                <w:lang w:val="ro-RO" w:eastAsia="ro-RO"/>
              </w:rPr>
              <w:t>cheltuieli cu achiziția de mijloace de transport pentru managementul operațiunii</w:t>
            </w:r>
          </w:p>
        </w:tc>
      </w:tr>
      <w:tr w:rsidR="00AA7620" w:rsidRPr="00553124" w:rsidTr="00AA7620">
        <w:trPr>
          <w:trHeight w:val="480"/>
        </w:trPr>
        <w:tc>
          <w:tcPr>
            <w:tcW w:w="4388" w:type="dxa"/>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10 - </w:t>
            </w:r>
            <w:r w:rsidRPr="00553124">
              <w:rPr>
                <w:rFonts w:ascii="Trebuchet MS" w:eastAsia="Times New Roman" w:hAnsi="Trebuchet MS"/>
                <w:color w:val="000000"/>
                <w:lang w:val="ro-RO" w:eastAsia="ro-RO"/>
              </w:rPr>
              <w:t>cheltuieli generale de administrație</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30 - </w:t>
            </w:r>
            <w:r w:rsidR="00AA7620" w:rsidRPr="00553124">
              <w:rPr>
                <w:rFonts w:ascii="Trebuchet MS" w:eastAsia="Times New Roman" w:hAnsi="Trebuchet MS"/>
                <w:color w:val="000000"/>
                <w:lang w:val="ro-RO" w:eastAsia="ro-RO"/>
              </w:rPr>
              <w:t>cheltuieli generale de administrație (indirecte pe baza costurilor reale)</w:t>
            </w:r>
          </w:p>
        </w:tc>
      </w:tr>
      <w:tr w:rsidR="00AA7620" w:rsidRPr="00553124" w:rsidTr="00AA7620">
        <w:trPr>
          <w:trHeight w:val="1331"/>
        </w:trPr>
        <w:tc>
          <w:tcPr>
            <w:tcW w:w="4388" w:type="dxa"/>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lastRenderedPageBreak/>
              <w:t>11</w:t>
            </w:r>
            <w:r w:rsidR="00AA7620">
              <w:rPr>
                <w:rFonts w:ascii="Trebuchet MS" w:eastAsia="Times New Roman" w:hAnsi="Trebuchet MS"/>
                <w:color w:val="000000"/>
                <w:lang w:val="ro-RO" w:eastAsia="ro-RO"/>
              </w:rPr>
              <w:t xml:space="preserve"> - </w:t>
            </w:r>
            <w:r w:rsidR="00AA7620" w:rsidRPr="00553124">
              <w:rPr>
                <w:rFonts w:ascii="Trebuchet MS" w:eastAsia="Times New Roman" w:hAnsi="Trebuchet MS"/>
                <w:color w:val="000000"/>
                <w:lang w:val="ro-RO" w:eastAsia="ro-RO"/>
              </w:rPr>
              <w:t>Cheltuieli cu taxe/abonamente/cotizații/acorduri/ autorizații necesare pentru implementarea proiectului</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32 - </w:t>
            </w:r>
            <w:r w:rsidR="00AA7620" w:rsidRPr="00553124">
              <w:rPr>
                <w:rFonts w:ascii="Trebuchet MS" w:eastAsia="Times New Roman" w:hAnsi="Trebuchet MS"/>
                <w:color w:val="000000"/>
                <w:lang w:val="ro-RO" w:eastAsia="ro-RO"/>
              </w:rPr>
              <w:t>cheltuieli cu taxe/abonamente/cotizații/acorduri/ autorizații necesare pentru implementarea proiectului</w:t>
            </w:r>
          </w:p>
        </w:tc>
      </w:tr>
      <w:tr w:rsidR="00407005" w:rsidRPr="00553124" w:rsidTr="00235853">
        <w:trPr>
          <w:trHeight w:val="1331"/>
        </w:trPr>
        <w:tc>
          <w:tcPr>
            <w:tcW w:w="4388" w:type="dxa"/>
            <w:shd w:val="clear" w:color="auto" w:fill="FFFFFF"/>
            <w:vAlign w:val="center"/>
            <w:hideMark/>
          </w:tcPr>
          <w:p w:rsidR="00407005" w:rsidRPr="00553124" w:rsidRDefault="00407005" w:rsidP="00235853">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21 - </w:t>
            </w:r>
            <w:r w:rsidRPr="00553124">
              <w:rPr>
                <w:rFonts w:ascii="Trebuchet MS" w:eastAsia="Times New Roman" w:hAnsi="Trebuchet MS"/>
                <w:color w:val="000000"/>
                <w:lang w:val="ro-RO" w:eastAsia="ro-RO"/>
              </w:rPr>
              <w:t>cheltuieli cu achiziția de active fixe corporale ( altele decât terenuri și imobile), obiecte de inventar, materii prime și materiale, inclusiv materiale consumabile</w:t>
            </w:r>
          </w:p>
        </w:tc>
        <w:tc>
          <w:tcPr>
            <w:tcW w:w="4680" w:type="dxa"/>
            <w:shd w:val="clear" w:color="000000" w:fill="FFFFFF"/>
            <w:vAlign w:val="center"/>
            <w:hideMark/>
          </w:tcPr>
          <w:p w:rsidR="00407005" w:rsidRPr="00553124" w:rsidRDefault="00407005" w:rsidP="00235853">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64 - </w:t>
            </w:r>
            <w:r w:rsidRPr="00553124">
              <w:rPr>
                <w:rFonts w:ascii="Trebuchet MS" w:eastAsia="Times New Roman" w:hAnsi="Trebuchet MS"/>
                <w:color w:val="000000"/>
                <w:lang w:val="ro-RO" w:eastAsia="ro-RO"/>
              </w:rPr>
              <w:t>cheltuieli cu achiziția de active fixe corporale (altele decât terenuri și imobile), obiecte de inventar, materiale consumabile</w:t>
            </w:r>
          </w:p>
        </w:tc>
      </w:tr>
      <w:tr w:rsidR="00AA7620" w:rsidRPr="00553124" w:rsidTr="00AA7620">
        <w:trPr>
          <w:trHeight w:val="599"/>
        </w:trPr>
        <w:tc>
          <w:tcPr>
            <w:tcW w:w="4388" w:type="dxa"/>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22 - </w:t>
            </w:r>
            <w:r w:rsidR="00AA7620" w:rsidRPr="00553124">
              <w:rPr>
                <w:rFonts w:ascii="Trebuchet MS" w:eastAsia="Times New Roman" w:hAnsi="Trebuchet MS"/>
                <w:color w:val="000000"/>
                <w:lang w:val="ro-RO" w:eastAsia="ro-RO"/>
              </w:rPr>
              <w:t>cheltuieli cu achiziția de active necorporale</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76 - </w:t>
            </w:r>
            <w:r w:rsidR="00AA7620" w:rsidRPr="00553124">
              <w:rPr>
                <w:rFonts w:ascii="Trebuchet MS" w:eastAsia="Times New Roman" w:hAnsi="Trebuchet MS"/>
                <w:color w:val="000000"/>
                <w:lang w:val="ro-RO" w:eastAsia="ro-RO"/>
              </w:rPr>
              <w:t>cheltuieli cu achiziția de active necorporale</w:t>
            </w:r>
          </w:p>
        </w:tc>
      </w:tr>
      <w:tr w:rsidR="00AA7620" w:rsidRPr="00553124" w:rsidTr="00AA7620">
        <w:trPr>
          <w:trHeight w:val="599"/>
        </w:trPr>
        <w:tc>
          <w:tcPr>
            <w:tcW w:w="4388" w:type="dxa"/>
            <w:vMerge w:val="restart"/>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25 - </w:t>
            </w:r>
            <w:r w:rsidR="00AA7620" w:rsidRPr="00553124">
              <w:rPr>
                <w:rFonts w:ascii="Trebuchet MS" w:eastAsia="Times New Roman" w:hAnsi="Trebuchet MS"/>
                <w:color w:val="000000"/>
                <w:lang w:val="ro-RO" w:eastAsia="ro-RO"/>
              </w:rPr>
              <w:t>cheltuieli salariale</w:t>
            </w:r>
          </w:p>
        </w:tc>
        <w:tc>
          <w:tcPr>
            <w:tcW w:w="4680" w:type="dxa"/>
            <w:shd w:val="clear" w:color="000000" w:fill="FFFFFF"/>
            <w:vAlign w:val="center"/>
            <w:hideMark/>
          </w:tcPr>
          <w:p w:rsidR="00AA7620" w:rsidRPr="00553124" w:rsidRDefault="00407005" w:rsidP="00862F1B">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83 - </w:t>
            </w:r>
            <w:r w:rsidR="00AA7620" w:rsidRPr="00553124">
              <w:rPr>
                <w:rFonts w:ascii="Trebuchet MS" w:eastAsia="Times New Roman" w:hAnsi="Trebuchet MS"/>
                <w:color w:val="000000"/>
                <w:lang w:val="ro-RO" w:eastAsia="ro-RO"/>
              </w:rPr>
              <w:t>cheltuieli salariale cu personalul implicat în implementarea proiectului (în derularea activităților, altele decât management de proiect)</w:t>
            </w:r>
          </w:p>
        </w:tc>
      </w:tr>
      <w:tr w:rsidR="00AA7620" w:rsidRPr="00553124" w:rsidTr="00AA7620">
        <w:trPr>
          <w:trHeight w:val="5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87 - </w:t>
            </w:r>
            <w:r w:rsidR="00AA7620" w:rsidRPr="00553124">
              <w:rPr>
                <w:rFonts w:ascii="Trebuchet MS" w:eastAsia="Times New Roman" w:hAnsi="Trebuchet MS"/>
                <w:color w:val="000000"/>
                <w:lang w:val="ro-RO" w:eastAsia="ro-RO"/>
              </w:rPr>
              <w:t>onorarii/venituri asimilate salariilor pentru experți proprii/cooptați</w:t>
            </w:r>
            <w:r w:rsidR="00AA7620" w:rsidRPr="00553124" w:rsidDel="00862F1B">
              <w:rPr>
                <w:rFonts w:ascii="Trebuchet MS" w:eastAsia="Times New Roman" w:hAnsi="Trebuchet MS"/>
                <w:color w:val="000000"/>
                <w:lang w:val="ro-RO" w:eastAsia="ro-RO"/>
              </w:rPr>
              <w:t xml:space="preserve"> </w:t>
            </w:r>
          </w:p>
        </w:tc>
      </w:tr>
      <w:tr w:rsidR="00AA7620" w:rsidRPr="00553124" w:rsidTr="00AA7620">
        <w:trPr>
          <w:trHeight w:val="899"/>
        </w:trPr>
        <w:tc>
          <w:tcPr>
            <w:tcW w:w="4388" w:type="dxa"/>
            <w:vMerge w:val="restart"/>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27 - </w:t>
            </w:r>
            <w:r w:rsidR="00AA7620" w:rsidRPr="00553124">
              <w:rPr>
                <w:rFonts w:ascii="Trebuchet MS" w:eastAsia="Times New Roman" w:hAnsi="Trebuchet MS"/>
                <w:color w:val="000000"/>
                <w:lang w:val="ro-RO" w:eastAsia="ro-RO"/>
              </w:rPr>
              <w:t>cheltuieli cu deplasarea</w:t>
            </w:r>
          </w:p>
        </w:tc>
        <w:tc>
          <w:tcPr>
            <w:tcW w:w="4680" w:type="dxa"/>
            <w:shd w:val="clear" w:color="000000" w:fill="FFFFFF"/>
            <w:vAlign w:val="center"/>
            <w:hideMark/>
          </w:tcPr>
          <w:p w:rsidR="00AA7620" w:rsidRPr="00553124" w:rsidRDefault="00407005" w:rsidP="00091BA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96 - </w:t>
            </w:r>
            <w:r w:rsidR="00AA7620" w:rsidRPr="00553124">
              <w:rPr>
                <w:rFonts w:ascii="Trebuchet MS" w:eastAsia="Times New Roman" w:hAnsi="Trebuchet MS"/>
                <w:color w:val="000000"/>
                <w:lang w:val="ro-RO" w:eastAsia="ro-RO"/>
              </w:rPr>
              <w:t xml:space="preserve">cheltuieli cu deplasarea </w:t>
            </w:r>
          </w:p>
        </w:tc>
      </w:tr>
      <w:tr w:rsidR="00AA7620" w:rsidRPr="00553124" w:rsidTr="00AA7620">
        <w:trPr>
          <w:trHeight w:val="300"/>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98 - </w:t>
            </w:r>
            <w:r w:rsidR="00AA7620" w:rsidRPr="00553124">
              <w:rPr>
                <w:rFonts w:ascii="Trebuchet MS" w:eastAsia="Times New Roman" w:hAnsi="Trebuchet MS"/>
                <w:color w:val="000000"/>
                <w:lang w:val="ro-RO" w:eastAsia="ro-RO"/>
              </w:rPr>
              <w:t>cheltuieli cu deplasarea pentru personal propriu și experți implicați în implementarea proiectului</w:t>
            </w:r>
            <w:r w:rsidR="00AA7620" w:rsidRPr="00553124" w:rsidDel="00091BA9">
              <w:rPr>
                <w:rFonts w:ascii="Trebuchet MS" w:eastAsia="Times New Roman" w:hAnsi="Trebuchet MS"/>
                <w:color w:val="000000"/>
                <w:lang w:val="ro-RO" w:eastAsia="ro-RO"/>
              </w:rPr>
              <w:t xml:space="preserve"> </w:t>
            </w:r>
          </w:p>
        </w:tc>
      </w:tr>
      <w:tr w:rsidR="00AA7620" w:rsidRPr="00553124" w:rsidTr="00AA7620">
        <w:trPr>
          <w:trHeight w:val="300"/>
        </w:trPr>
        <w:tc>
          <w:tcPr>
            <w:tcW w:w="4388" w:type="dxa"/>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28 - </w:t>
            </w:r>
            <w:r w:rsidR="00AA7620" w:rsidRPr="00553124">
              <w:rPr>
                <w:rFonts w:ascii="Trebuchet MS" w:eastAsia="Times New Roman" w:hAnsi="Trebuchet MS"/>
                <w:color w:val="000000"/>
                <w:lang w:val="ro-RO" w:eastAsia="ro-RO"/>
              </w:rPr>
              <w:t>cheltuieli de tip FEDR</w:t>
            </w: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99 - </w:t>
            </w:r>
            <w:r w:rsidR="00AA7620" w:rsidRPr="00553124">
              <w:rPr>
                <w:rFonts w:ascii="Trebuchet MS" w:eastAsia="Times New Roman" w:hAnsi="Trebuchet MS"/>
                <w:color w:val="000000"/>
                <w:lang w:val="ro-RO" w:eastAsia="ro-RO"/>
              </w:rPr>
              <w:t>cheltuieli de tip FEDR</w:t>
            </w:r>
          </w:p>
        </w:tc>
      </w:tr>
      <w:tr w:rsidR="00AA7620" w:rsidRPr="00553124" w:rsidTr="00AA7620">
        <w:trPr>
          <w:trHeight w:val="599"/>
        </w:trPr>
        <w:tc>
          <w:tcPr>
            <w:tcW w:w="4388" w:type="dxa"/>
            <w:vMerge w:val="restart"/>
            <w:shd w:val="clear" w:color="auto" w:fill="FFFFFF"/>
            <w:vAlign w:val="center"/>
            <w:hideMark/>
          </w:tcPr>
          <w:p w:rsidR="00AA7620" w:rsidRPr="00553124" w:rsidRDefault="00407005" w:rsidP="00CC097B">
            <w:pPr>
              <w:spacing w:after="120" w:line="240" w:lineRule="auto"/>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29 - </w:t>
            </w:r>
            <w:r w:rsidR="00AA7620" w:rsidRPr="00553124">
              <w:rPr>
                <w:rFonts w:ascii="Trebuchet MS" w:eastAsia="Times New Roman" w:hAnsi="Trebuchet MS"/>
                <w:color w:val="000000"/>
                <w:lang w:val="ro-RO" w:eastAsia="ro-RO"/>
              </w:rPr>
              <w:t>cheltuieli cu servicii</w:t>
            </w:r>
          </w:p>
        </w:tc>
        <w:tc>
          <w:tcPr>
            <w:tcW w:w="4680" w:type="dxa"/>
            <w:shd w:val="clear" w:color="000000" w:fill="FFFFFF"/>
            <w:vAlign w:val="center"/>
            <w:hideMark/>
          </w:tcPr>
          <w:p w:rsidR="00AA7620" w:rsidRPr="00553124" w:rsidRDefault="00407005" w:rsidP="00091BA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100 - </w:t>
            </w:r>
            <w:r w:rsidR="00AA7620" w:rsidRPr="00553124">
              <w:rPr>
                <w:rFonts w:ascii="Trebuchet MS" w:eastAsia="Times New Roman" w:hAnsi="Trebuchet MS"/>
                <w:color w:val="000000"/>
                <w:lang w:val="ro-RO" w:eastAsia="ro-RO"/>
              </w:rPr>
              <w:t xml:space="preserve">cheltuieli pentru consultanță și expertiză </w:t>
            </w:r>
          </w:p>
        </w:tc>
      </w:tr>
      <w:tr w:rsidR="00AA7620" w:rsidRPr="00553124" w:rsidTr="00AA7620">
        <w:trPr>
          <w:trHeight w:val="599"/>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091BA9">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104 - </w:t>
            </w:r>
            <w:r w:rsidR="00AA7620" w:rsidRPr="00553124">
              <w:rPr>
                <w:rFonts w:ascii="Trebuchet MS" w:eastAsia="Times New Roman" w:hAnsi="Trebuchet MS"/>
                <w:color w:val="000000"/>
                <w:lang w:val="ro-RO" w:eastAsia="ro-RO"/>
              </w:rPr>
              <w:t>cheltuieli cu servicii pentru organizarea de evenimente</w:t>
            </w:r>
            <w:r w:rsidR="00AA7620" w:rsidRPr="00553124" w:rsidDel="00091BA9">
              <w:rPr>
                <w:rFonts w:ascii="Trebuchet MS" w:eastAsia="Times New Roman" w:hAnsi="Trebuchet MS"/>
                <w:color w:val="000000"/>
                <w:lang w:val="ro-RO" w:eastAsia="ro-RO"/>
              </w:rPr>
              <w:t xml:space="preserve"> </w:t>
            </w:r>
            <w:r w:rsidR="00AA7620" w:rsidRPr="00553124">
              <w:rPr>
                <w:rFonts w:ascii="Trebuchet MS" w:eastAsia="Times New Roman" w:hAnsi="Trebuchet MS"/>
                <w:color w:val="000000"/>
                <w:lang w:val="ro-RO" w:eastAsia="ro-RO"/>
              </w:rPr>
              <w:t xml:space="preserve">și cursuri de formare </w:t>
            </w:r>
          </w:p>
        </w:tc>
      </w:tr>
      <w:tr w:rsidR="00AA7620" w:rsidRPr="00553124" w:rsidTr="00AA7620">
        <w:trPr>
          <w:trHeight w:val="300"/>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105 - </w:t>
            </w:r>
            <w:r w:rsidR="00AA7620" w:rsidRPr="00553124">
              <w:rPr>
                <w:rFonts w:ascii="Trebuchet MS" w:eastAsia="Times New Roman" w:hAnsi="Trebuchet MS"/>
                <w:color w:val="000000"/>
                <w:lang w:val="ro-RO" w:eastAsia="ro-RO"/>
              </w:rPr>
              <w:t>cheltuieli cu servicii pentru derularea activităților proiectului</w:t>
            </w:r>
            <w:r w:rsidR="00AA7620" w:rsidRPr="00553124" w:rsidDel="00091BA9">
              <w:rPr>
                <w:rFonts w:ascii="Trebuchet MS" w:eastAsia="Times New Roman" w:hAnsi="Trebuchet MS"/>
                <w:color w:val="000000"/>
                <w:lang w:val="ro-RO" w:eastAsia="ro-RO"/>
              </w:rPr>
              <w:t xml:space="preserve"> </w:t>
            </w:r>
          </w:p>
        </w:tc>
      </w:tr>
      <w:tr w:rsidR="00AA7620" w:rsidRPr="00553124" w:rsidTr="00AA7620">
        <w:trPr>
          <w:trHeight w:val="884"/>
        </w:trPr>
        <w:tc>
          <w:tcPr>
            <w:tcW w:w="4388" w:type="dxa"/>
            <w:vMerge/>
            <w:shd w:val="clear" w:color="auto" w:fill="FFFFFF"/>
            <w:vAlign w:val="center"/>
            <w:hideMark/>
          </w:tcPr>
          <w:p w:rsidR="00AA7620" w:rsidRPr="00553124" w:rsidRDefault="00AA7620" w:rsidP="00CC097B">
            <w:pPr>
              <w:spacing w:after="120" w:line="240" w:lineRule="auto"/>
              <w:rPr>
                <w:rFonts w:ascii="Trebuchet MS" w:eastAsia="Times New Roman" w:hAnsi="Trebuchet MS"/>
                <w:color w:val="000000"/>
                <w:lang w:val="ro-RO" w:eastAsia="ro-RO"/>
              </w:rPr>
            </w:pPr>
          </w:p>
        </w:tc>
        <w:tc>
          <w:tcPr>
            <w:tcW w:w="4680" w:type="dxa"/>
            <w:shd w:val="clear" w:color="000000" w:fill="FFFFFF"/>
            <w:vAlign w:val="center"/>
            <w:hideMark/>
          </w:tcPr>
          <w:p w:rsidR="00AA7620" w:rsidRPr="00553124" w:rsidRDefault="00407005" w:rsidP="0050053E">
            <w:pPr>
              <w:spacing w:after="120" w:line="240" w:lineRule="auto"/>
              <w:jc w:val="both"/>
              <w:rPr>
                <w:rFonts w:ascii="Trebuchet MS" w:eastAsia="Times New Roman" w:hAnsi="Trebuchet MS"/>
                <w:color w:val="000000"/>
                <w:lang w:val="ro-RO" w:eastAsia="ro-RO"/>
              </w:rPr>
            </w:pPr>
            <w:r>
              <w:rPr>
                <w:rFonts w:ascii="Trebuchet MS" w:eastAsia="Times New Roman" w:hAnsi="Trebuchet MS"/>
                <w:color w:val="000000"/>
                <w:lang w:val="ro-RO" w:eastAsia="ro-RO"/>
              </w:rPr>
              <w:t xml:space="preserve">106 - </w:t>
            </w:r>
            <w:r w:rsidR="00AA7620" w:rsidRPr="00553124">
              <w:rPr>
                <w:rFonts w:ascii="Trebuchet MS" w:eastAsia="Times New Roman" w:hAnsi="Trebuchet MS"/>
                <w:color w:val="000000"/>
                <w:lang w:val="ro-RO" w:eastAsia="ro-RO"/>
              </w:rPr>
              <w:t>cheltuieli cu servicii IT, de dezvoltare/actualizare aplicații, configurare baze de date, migrare structuri de date etc.</w:t>
            </w:r>
          </w:p>
        </w:tc>
      </w:tr>
    </w:tbl>
    <w:p w:rsidR="006D619B" w:rsidRPr="00553124" w:rsidRDefault="006D619B">
      <w:pPr>
        <w:spacing w:line="240" w:lineRule="auto"/>
        <w:jc w:val="both"/>
        <w:outlineLvl w:val="0"/>
        <w:rPr>
          <w:rFonts w:ascii="Trebuchet MS" w:hAnsi="Trebuchet MS"/>
          <w:bCs/>
          <w:lang w:val="ro-RO"/>
        </w:rPr>
      </w:pPr>
      <w:bookmarkStart w:id="65" w:name="_Toc450555514"/>
      <w:bookmarkStart w:id="66" w:name="_Toc450571051"/>
    </w:p>
    <w:p w:rsidR="00A37C5E" w:rsidRPr="00553124" w:rsidRDefault="00CC097B" w:rsidP="006E65DD">
      <w:pPr>
        <w:spacing w:after="120" w:line="240" w:lineRule="auto"/>
        <w:jc w:val="both"/>
        <w:rPr>
          <w:rFonts w:ascii="Trebuchet MS" w:hAnsi="Trebuchet MS"/>
          <w:lang w:val="ro-RO"/>
        </w:rPr>
      </w:pPr>
      <w:r w:rsidRPr="00553124">
        <w:rPr>
          <w:rFonts w:ascii="Trebuchet MS" w:hAnsi="Trebuchet MS"/>
          <w:lang w:val="ro-RO"/>
        </w:rPr>
        <w:t xml:space="preserve">Următoarele </w:t>
      </w:r>
      <w:r w:rsidR="00F076A7" w:rsidRPr="00553124">
        <w:rPr>
          <w:rFonts w:ascii="Trebuchet MS" w:hAnsi="Trebuchet MS"/>
          <w:lang w:val="ro-RO"/>
        </w:rPr>
        <w:t>cheltuieli trebuie să se încadreze în limitele de mai jos, astfel:</w:t>
      </w:r>
      <w:bookmarkEnd w:id="65"/>
      <w:bookmarkEnd w:id="66"/>
    </w:p>
    <w:p w:rsidR="005678CB" w:rsidRPr="005777A7" w:rsidRDefault="005678CB" w:rsidP="005678CB">
      <w:pPr>
        <w:numPr>
          <w:ilvl w:val="0"/>
          <w:numId w:val="30"/>
        </w:numPr>
        <w:spacing w:after="120" w:line="240" w:lineRule="auto"/>
        <w:jc w:val="both"/>
        <w:rPr>
          <w:rFonts w:ascii="Trebuchet MS" w:hAnsi="Trebuchet MS"/>
          <w:b/>
          <w:lang w:val="ro-RO"/>
        </w:rPr>
      </w:pPr>
      <w:bookmarkStart w:id="67" w:name="_Toc450555515"/>
      <w:bookmarkStart w:id="68" w:name="_Toc450571052"/>
      <w:r w:rsidRPr="005777A7">
        <w:rPr>
          <w:rFonts w:ascii="Trebuchet MS" w:hAnsi="Trebuchet MS"/>
          <w:b/>
          <w:lang w:val="ro-RO"/>
        </w:rPr>
        <w:t>Suma cheltuielilor aferent</w:t>
      </w:r>
      <w:r>
        <w:rPr>
          <w:rFonts w:ascii="Trebuchet MS" w:hAnsi="Trebuchet MS"/>
          <w:b/>
          <w:lang w:val="ro-RO"/>
        </w:rPr>
        <w:t>e</w:t>
      </w:r>
      <w:r w:rsidRPr="005777A7">
        <w:rPr>
          <w:rFonts w:ascii="Trebuchet MS" w:hAnsi="Trebuchet MS"/>
          <w:b/>
          <w:lang w:val="ro-RO"/>
        </w:rPr>
        <w:t xml:space="preserve"> următoarelor subcategorii</w:t>
      </w:r>
      <w:r w:rsidR="0089328B">
        <w:rPr>
          <w:rFonts w:ascii="Trebuchet MS" w:hAnsi="Trebuchet MS"/>
          <w:b/>
          <w:lang w:val="ro-RO"/>
        </w:rPr>
        <w:t xml:space="preserve"> de cheltuieli</w:t>
      </w:r>
      <w:r w:rsidRPr="005777A7">
        <w:rPr>
          <w:rFonts w:ascii="Trebuchet MS" w:hAnsi="Trebuchet MS"/>
          <w:b/>
          <w:lang w:val="ro-RO"/>
        </w:rPr>
        <w:t>:</w:t>
      </w:r>
    </w:p>
    <w:p w:rsidR="005678CB" w:rsidRPr="0089328B" w:rsidRDefault="005678CB" w:rsidP="005678CB">
      <w:pPr>
        <w:numPr>
          <w:ilvl w:val="0"/>
          <w:numId w:val="33"/>
        </w:numPr>
        <w:spacing w:after="120" w:line="240" w:lineRule="auto"/>
        <w:jc w:val="both"/>
        <w:rPr>
          <w:rFonts w:ascii="Trebuchet MS" w:hAnsi="Trebuchet MS"/>
          <w:lang w:val="ro-RO"/>
        </w:rPr>
      </w:pPr>
      <w:r w:rsidRPr="0089328B">
        <w:rPr>
          <w:rFonts w:ascii="Trebuchet MS" w:hAnsi="Trebuchet MS"/>
          <w:lang w:val="ro-RO"/>
        </w:rPr>
        <w:t xml:space="preserve">7 - cheltuieli de leasing cu achiziție </w:t>
      </w:r>
    </w:p>
    <w:p w:rsidR="005678CB" w:rsidRPr="0089328B" w:rsidRDefault="005678CB" w:rsidP="005678CB">
      <w:pPr>
        <w:numPr>
          <w:ilvl w:val="0"/>
          <w:numId w:val="33"/>
        </w:numPr>
        <w:spacing w:after="120" w:line="240" w:lineRule="auto"/>
        <w:jc w:val="both"/>
        <w:rPr>
          <w:rFonts w:ascii="Trebuchet MS" w:hAnsi="Trebuchet MS"/>
          <w:lang w:val="ro-RO"/>
        </w:rPr>
      </w:pPr>
      <w:r w:rsidRPr="0089328B">
        <w:rPr>
          <w:rFonts w:ascii="Trebuchet MS" w:hAnsi="Trebuchet MS"/>
          <w:lang w:val="ro-RO"/>
        </w:rPr>
        <w:t>14 - cheltuieli cu achiziția de mijloace de transport indispensabile pentru atingerea obiectivului operațiunii</w:t>
      </w:r>
    </w:p>
    <w:p w:rsidR="005678CB" w:rsidRPr="0089328B" w:rsidRDefault="005678CB" w:rsidP="005678CB">
      <w:pPr>
        <w:numPr>
          <w:ilvl w:val="0"/>
          <w:numId w:val="33"/>
        </w:numPr>
        <w:spacing w:after="120" w:line="240" w:lineRule="auto"/>
        <w:jc w:val="both"/>
        <w:rPr>
          <w:rFonts w:ascii="Trebuchet MS" w:hAnsi="Trebuchet MS"/>
          <w:lang w:val="ro-RO"/>
        </w:rPr>
      </w:pPr>
      <w:r w:rsidRPr="0089328B">
        <w:rPr>
          <w:rFonts w:ascii="Trebuchet MS" w:hAnsi="Trebuchet MS"/>
          <w:lang w:val="ro-RO"/>
        </w:rPr>
        <w:lastRenderedPageBreak/>
        <w:t>26 - cheltuieli cu achiziția de mijloace fixe pentru echipa de management</w:t>
      </w:r>
    </w:p>
    <w:p w:rsidR="005678CB" w:rsidRPr="0089328B" w:rsidRDefault="005678CB" w:rsidP="005678CB">
      <w:pPr>
        <w:numPr>
          <w:ilvl w:val="0"/>
          <w:numId w:val="33"/>
        </w:numPr>
        <w:spacing w:after="120" w:line="240" w:lineRule="auto"/>
        <w:jc w:val="both"/>
        <w:rPr>
          <w:rFonts w:ascii="Trebuchet MS" w:hAnsi="Trebuchet MS"/>
          <w:lang w:val="ro-RO"/>
        </w:rPr>
      </w:pPr>
      <w:r w:rsidRPr="0089328B">
        <w:rPr>
          <w:rFonts w:ascii="Trebuchet MS" w:hAnsi="Trebuchet MS"/>
          <w:lang w:val="ro-RO"/>
        </w:rPr>
        <w:t>28 - cheltuieli cu achiziția de mijloace de transport pentru managementul operațiunii</w:t>
      </w:r>
    </w:p>
    <w:p w:rsidR="005678CB" w:rsidRPr="0089328B" w:rsidRDefault="005678CB" w:rsidP="005678CB">
      <w:pPr>
        <w:numPr>
          <w:ilvl w:val="0"/>
          <w:numId w:val="33"/>
        </w:numPr>
        <w:spacing w:after="120" w:line="240" w:lineRule="auto"/>
        <w:jc w:val="both"/>
        <w:rPr>
          <w:rFonts w:ascii="Trebuchet MS" w:hAnsi="Trebuchet MS"/>
          <w:lang w:val="ro-RO"/>
        </w:rPr>
      </w:pPr>
      <w:r w:rsidRPr="0089328B">
        <w:rPr>
          <w:rFonts w:ascii="Trebuchet MS" w:hAnsi="Trebuchet MS"/>
          <w:lang w:val="ro-RO"/>
        </w:rPr>
        <w:t>99 - cheltuieli de tip FEDR</w:t>
      </w:r>
    </w:p>
    <w:p w:rsidR="005678CB" w:rsidRPr="005777A7" w:rsidRDefault="005678CB" w:rsidP="005678CB">
      <w:pPr>
        <w:spacing w:after="120" w:line="240" w:lineRule="auto"/>
        <w:jc w:val="both"/>
        <w:rPr>
          <w:rFonts w:ascii="Trebuchet MS" w:hAnsi="Trebuchet MS"/>
          <w:lang w:val="ro-RO"/>
        </w:rPr>
      </w:pPr>
      <w:r w:rsidRPr="005777A7">
        <w:rPr>
          <w:rFonts w:ascii="Trebuchet MS" w:hAnsi="Trebuchet MS"/>
          <w:b/>
          <w:lang w:val="ro-RO"/>
        </w:rPr>
        <w:t xml:space="preserve">nu va depăși 7% din valoarea eligibilă a proiectului, la momentul contractării. </w:t>
      </w:r>
    </w:p>
    <w:bookmarkEnd w:id="67"/>
    <w:bookmarkEnd w:id="68"/>
    <w:p w:rsidR="00057EBA" w:rsidRPr="00553124" w:rsidRDefault="00057EBA" w:rsidP="006E65DD">
      <w:pPr>
        <w:spacing w:after="120" w:line="240" w:lineRule="auto"/>
        <w:jc w:val="both"/>
        <w:rPr>
          <w:rFonts w:ascii="Trebuchet MS" w:hAnsi="Trebuchet MS"/>
          <w:lang w:val="ro-RO"/>
        </w:rPr>
      </w:pPr>
      <w:r w:rsidRPr="00553124">
        <w:rPr>
          <w:rFonts w:ascii="Trebuchet MS" w:hAnsi="Trebuchet MS"/>
          <w:b/>
          <w:lang w:val="ro-RO"/>
        </w:rPr>
        <w:t>Echipamentele ce urmează a fi achiziționate trebuie să fie justificate din punctul de vedere al caracteristicilor tehnice și al necesității acestora în vederea îndeplinirii activităților</w:t>
      </w:r>
      <w:r w:rsidRPr="00553124">
        <w:rPr>
          <w:rFonts w:ascii="Trebuchet MS" w:hAnsi="Trebuchet MS"/>
          <w:lang w:val="ro-RO"/>
        </w:rPr>
        <w:t>.</w:t>
      </w:r>
    </w:p>
    <w:p w:rsidR="000E3D62" w:rsidRPr="0089328B" w:rsidRDefault="005678CB" w:rsidP="00E371FE">
      <w:pPr>
        <w:numPr>
          <w:ilvl w:val="0"/>
          <w:numId w:val="30"/>
        </w:numPr>
        <w:spacing w:after="120" w:line="240" w:lineRule="auto"/>
        <w:jc w:val="both"/>
        <w:rPr>
          <w:rFonts w:ascii="Trebuchet MS" w:hAnsi="Trebuchet MS"/>
          <w:b/>
          <w:lang w:val="ro-RO"/>
        </w:rPr>
      </w:pPr>
      <w:bookmarkStart w:id="69" w:name="_Toc450555516"/>
      <w:bookmarkStart w:id="70" w:name="_Toc450571053"/>
      <w:r>
        <w:rPr>
          <w:rFonts w:ascii="Trebuchet MS" w:hAnsi="Trebuchet MS"/>
          <w:b/>
          <w:lang w:val="ro-RO"/>
        </w:rPr>
        <w:t>suma</w:t>
      </w:r>
      <w:r w:rsidRPr="005777A7">
        <w:rPr>
          <w:rFonts w:ascii="Trebuchet MS" w:hAnsi="Trebuchet MS"/>
          <w:b/>
          <w:lang w:val="ro-RO"/>
        </w:rPr>
        <w:t xml:space="preserve"> cheltuielilor aferente subcategoriei 30 </w:t>
      </w:r>
      <w:r w:rsidRPr="0089328B">
        <w:rPr>
          <w:rFonts w:ascii="Trebuchet MS" w:hAnsi="Trebuchet MS"/>
          <w:lang w:val="ro-RO"/>
        </w:rPr>
        <w:t>- cheltuieli generale de administrație (indirecte pe baza costurilor reale)</w:t>
      </w:r>
      <w:r w:rsidR="0089328B">
        <w:rPr>
          <w:rFonts w:ascii="Trebuchet MS" w:hAnsi="Trebuchet MS"/>
          <w:lang w:val="ro-RO"/>
        </w:rPr>
        <w:t xml:space="preserve"> </w:t>
      </w:r>
      <w:r w:rsidR="00057EBA" w:rsidRPr="0089328B">
        <w:rPr>
          <w:rFonts w:ascii="Trebuchet MS" w:hAnsi="Trebuchet MS"/>
          <w:b/>
          <w:lang w:val="ro-RO"/>
        </w:rPr>
        <w:t xml:space="preserve">nu </w:t>
      </w:r>
      <w:r w:rsidRPr="0089328B">
        <w:rPr>
          <w:rFonts w:ascii="Trebuchet MS" w:hAnsi="Trebuchet MS"/>
          <w:b/>
          <w:lang w:val="ro-RO"/>
        </w:rPr>
        <w:t xml:space="preserve">va </w:t>
      </w:r>
      <w:r w:rsidR="00057EBA" w:rsidRPr="0089328B">
        <w:rPr>
          <w:rFonts w:ascii="Trebuchet MS" w:hAnsi="Trebuchet MS"/>
          <w:b/>
          <w:lang w:val="ro-RO"/>
        </w:rPr>
        <w:t xml:space="preserve">depăși </w:t>
      </w:r>
      <w:r w:rsidR="0018330A" w:rsidRPr="0089328B">
        <w:rPr>
          <w:rFonts w:ascii="Trebuchet MS" w:hAnsi="Trebuchet MS"/>
          <w:b/>
          <w:lang w:val="ro-RO"/>
        </w:rPr>
        <w:t xml:space="preserve">7 </w:t>
      </w:r>
      <w:r w:rsidR="00057EBA" w:rsidRPr="0089328B">
        <w:rPr>
          <w:rFonts w:ascii="Trebuchet MS" w:hAnsi="Trebuchet MS"/>
          <w:b/>
          <w:lang w:val="ro-RO"/>
        </w:rPr>
        <w:t>% din valoarea eligibilă a proiectului, la momentul contractării;</w:t>
      </w:r>
      <w:bookmarkEnd w:id="69"/>
      <w:bookmarkEnd w:id="70"/>
    </w:p>
    <w:p w:rsidR="000E3D62" w:rsidRPr="00553124" w:rsidRDefault="00561FDA" w:rsidP="006E65DD">
      <w:pPr>
        <w:spacing w:after="120" w:line="240" w:lineRule="auto"/>
        <w:jc w:val="both"/>
        <w:rPr>
          <w:rFonts w:ascii="Trebuchet MS" w:hAnsi="Trebuchet MS"/>
          <w:lang w:val="ro-RO"/>
        </w:rPr>
      </w:pPr>
      <w:r w:rsidRPr="00553124">
        <w:rPr>
          <w:rFonts w:ascii="Trebuchet MS" w:hAnsi="Trebuchet MS"/>
          <w:b/>
          <w:lang w:val="ro-RO"/>
        </w:rPr>
        <w:t>P</w:t>
      </w:r>
      <w:r w:rsidR="00057EBA" w:rsidRPr="00553124">
        <w:rPr>
          <w:rFonts w:ascii="Trebuchet MS" w:hAnsi="Trebuchet MS"/>
          <w:b/>
          <w:lang w:val="ro-RO"/>
        </w:rPr>
        <w:t>lafonul maxim de referinţă al costurilor salariale</w:t>
      </w:r>
      <w:r w:rsidR="00057EBA" w:rsidRPr="00553124">
        <w:rPr>
          <w:rFonts w:ascii="Trebuchet MS" w:hAnsi="Trebuchet MS"/>
          <w:lang w:val="ro-RO"/>
        </w:rPr>
        <w:t xml:space="preserve"> cu personalul </w:t>
      </w:r>
      <w:r w:rsidR="00057EBA" w:rsidRPr="0089328B">
        <w:rPr>
          <w:rFonts w:ascii="Trebuchet MS" w:hAnsi="Trebuchet MS"/>
          <w:b/>
          <w:lang w:val="ro-RO"/>
        </w:rPr>
        <w:t>nu poate depăși</w:t>
      </w:r>
      <w:r w:rsidR="00057EBA" w:rsidRPr="00553124">
        <w:rPr>
          <w:rFonts w:ascii="Trebuchet MS" w:hAnsi="Trebuchet MS"/>
          <w:lang w:val="ro-RO"/>
        </w:rPr>
        <w:t xml:space="preserve"> </w:t>
      </w:r>
      <w:r w:rsidR="00057EBA" w:rsidRPr="00553124">
        <w:rPr>
          <w:rFonts w:ascii="Trebuchet MS" w:hAnsi="Trebuchet MS"/>
          <w:b/>
          <w:lang w:val="ro-RO"/>
        </w:rPr>
        <w:t>85 de lei/oră</w:t>
      </w:r>
      <w:r w:rsidR="00057EBA" w:rsidRPr="00553124">
        <w:rPr>
          <w:rFonts w:ascii="Trebuchet MS" w:hAnsi="Trebuchet MS"/>
          <w:lang w:val="ro-RO"/>
        </w:rPr>
        <w:t xml:space="preserve"> (inclusiv taxele și contribuțiile datorate de către angajat și angajator, cheltuieli eligibile prin POCA) cu excepția personalului din autorităţile administraţiei publice, din structurile din subordinea autorităţilor administraţiei publice şi din instituţiile publice locale cărora li se aplică prevederile art. 34 alin. 1 din Legea nr. 284/2010 și care beneficiază de o majorare de până la 25 de clase de salarizare suplimentare aplicată la salariul de bază lunar. </w:t>
      </w:r>
    </w:p>
    <w:p w:rsidR="00561FDA" w:rsidRPr="00553124" w:rsidRDefault="00057EBA" w:rsidP="006E65DD">
      <w:pPr>
        <w:spacing w:after="120" w:line="240" w:lineRule="auto"/>
        <w:jc w:val="both"/>
        <w:rPr>
          <w:rFonts w:ascii="Trebuchet MS" w:hAnsi="Trebuchet MS"/>
          <w:lang w:val="ro-RO"/>
        </w:rPr>
      </w:pPr>
      <w:r w:rsidRPr="00553124">
        <w:rPr>
          <w:rFonts w:ascii="Trebuchet MS" w:hAnsi="Trebuchet MS"/>
          <w:lang w:val="ro-RO"/>
        </w:rPr>
        <w:t xml:space="preserve">Plafonul reprezintă valoarea maximă ce poate fi introdusă de către solicitanți în bugetul cererii de finanțare. La estimarea nivelului de salarizare a membrilor echipei de management se va ține cont exclusiv de specificul activităților </w:t>
      </w:r>
      <w:r w:rsidR="00561FDA" w:rsidRPr="00553124">
        <w:rPr>
          <w:rFonts w:ascii="Trebuchet MS" w:hAnsi="Trebuchet MS"/>
          <w:lang w:val="ro-RO"/>
        </w:rPr>
        <w:t>activităților ce urmează a fi prestate în cadrul proiectului și nu de experiența profesională a persoanelor selectate.</w:t>
      </w:r>
      <w:r w:rsidR="00561FDA" w:rsidRPr="00553124" w:rsidDel="00561FDA">
        <w:rPr>
          <w:rFonts w:ascii="Trebuchet MS" w:hAnsi="Trebuchet MS"/>
          <w:lang w:val="ro-RO"/>
        </w:rPr>
        <w:t xml:space="preserve"> </w:t>
      </w:r>
    </w:p>
    <w:p w:rsidR="00561FDA" w:rsidRPr="00553124" w:rsidRDefault="005678CB" w:rsidP="00E371FE">
      <w:pPr>
        <w:numPr>
          <w:ilvl w:val="0"/>
          <w:numId w:val="30"/>
        </w:numPr>
        <w:spacing w:after="120" w:line="240" w:lineRule="auto"/>
        <w:jc w:val="both"/>
        <w:rPr>
          <w:rFonts w:ascii="Trebuchet MS" w:hAnsi="Trebuchet MS"/>
          <w:lang w:val="ro-RO"/>
        </w:rPr>
      </w:pPr>
      <w:r>
        <w:rPr>
          <w:rFonts w:ascii="Trebuchet MS" w:hAnsi="Trebuchet MS"/>
          <w:b/>
          <w:lang w:val="ro-RO"/>
        </w:rPr>
        <w:t>suma</w:t>
      </w:r>
      <w:r w:rsidRPr="005777A7">
        <w:rPr>
          <w:rFonts w:ascii="Trebuchet MS" w:hAnsi="Trebuchet MS"/>
          <w:b/>
          <w:lang w:val="ro-RO"/>
        </w:rPr>
        <w:t xml:space="preserve"> cheltuielilor aferente subcategoriei 21 - cheltuieli salariale cu echipa de management proiect</w:t>
      </w:r>
      <w:r w:rsidR="00561FDA" w:rsidRPr="00553124">
        <w:rPr>
          <w:rFonts w:ascii="Trebuchet MS" w:hAnsi="Trebuchet MS"/>
          <w:lang w:val="ro-RO"/>
        </w:rPr>
        <w:t xml:space="preserve"> nu </w:t>
      </w:r>
      <w:r>
        <w:rPr>
          <w:rFonts w:ascii="Trebuchet MS" w:hAnsi="Trebuchet MS"/>
          <w:lang w:val="ro-RO"/>
        </w:rPr>
        <w:t>va</w:t>
      </w:r>
      <w:r w:rsidRPr="00553124">
        <w:rPr>
          <w:rFonts w:ascii="Trebuchet MS" w:hAnsi="Trebuchet MS"/>
          <w:lang w:val="ro-RO"/>
        </w:rPr>
        <w:t xml:space="preserve"> </w:t>
      </w:r>
      <w:r w:rsidR="00561FDA" w:rsidRPr="00553124">
        <w:rPr>
          <w:rFonts w:ascii="Trebuchet MS" w:hAnsi="Trebuchet MS"/>
          <w:lang w:val="ro-RO"/>
        </w:rPr>
        <w:t>depăși 30% din valoarea eligibilă a proiectului la momentul contractării, în funcție de specificul proiectului și de necesitatea justificată.</w:t>
      </w:r>
    </w:p>
    <w:p w:rsidR="00057EBA" w:rsidRPr="00553124" w:rsidRDefault="00057EBA" w:rsidP="006E65DD">
      <w:pPr>
        <w:spacing w:after="120" w:line="240" w:lineRule="auto"/>
        <w:jc w:val="both"/>
        <w:rPr>
          <w:rFonts w:ascii="Trebuchet MS" w:hAnsi="Trebuchet MS"/>
          <w:lang w:val="ro-RO"/>
        </w:rPr>
      </w:pPr>
      <w:r w:rsidRPr="00553124">
        <w:rPr>
          <w:rFonts w:ascii="Trebuchet MS" w:hAnsi="Trebuchet MS"/>
          <w:b/>
          <w:lang w:val="ro-RO"/>
        </w:rPr>
        <w:t xml:space="preserve">Plafonul maxim de </w:t>
      </w:r>
      <w:r w:rsidR="008161D3" w:rsidRPr="00553124">
        <w:rPr>
          <w:rFonts w:ascii="Trebuchet MS" w:hAnsi="Trebuchet MS"/>
          <w:b/>
          <w:lang w:val="ro-RO"/>
        </w:rPr>
        <w:t>referinț</w:t>
      </w:r>
      <w:r w:rsidR="008161D3">
        <w:rPr>
          <w:rFonts w:ascii="Trebuchet MS" w:hAnsi="Trebuchet MS"/>
          <w:b/>
          <w:lang w:val="ro-RO"/>
        </w:rPr>
        <w:t>ă</w:t>
      </w:r>
      <w:r w:rsidR="008161D3" w:rsidRPr="00553124">
        <w:rPr>
          <w:rFonts w:ascii="Trebuchet MS" w:hAnsi="Trebuchet MS"/>
          <w:b/>
          <w:lang w:val="ro-RO"/>
        </w:rPr>
        <w:t xml:space="preserve"> </w:t>
      </w:r>
      <w:r w:rsidRPr="00553124">
        <w:rPr>
          <w:rFonts w:ascii="Trebuchet MS" w:hAnsi="Trebuchet MS"/>
          <w:b/>
          <w:lang w:val="ro-RO"/>
        </w:rPr>
        <w:t>al costurilor orare</w:t>
      </w:r>
      <w:r w:rsidRPr="00553124">
        <w:rPr>
          <w:rFonts w:ascii="Trebuchet MS" w:hAnsi="Trebuchet MS"/>
          <w:lang w:val="ro-RO"/>
        </w:rPr>
        <w:t xml:space="preserve"> cu experți</w:t>
      </w:r>
      <w:r w:rsidR="00A1115F" w:rsidRPr="00553124">
        <w:rPr>
          <w:rFonts w:ascii="Trebuchet MS" w:hAnsi="Trebuchet MS"/>
          <w:lang w:val="ro-RO"/>
        </w:rPr>
        <w:t>i naționali,</w:t>
      </w:r>
      <w:r w:rsidRPr="00553124">
        <w:rPr>
          <w:rFonts w:ascii="Trebuchet MS" w:hAnsi="Trebuchet MS"/>
          <w:lang w:val="ro-RO"/>
        </w:rPr>
        <w:t xml:space="preserve"> proprii sau cooptați pentru derularea activităților aferente proiectului (alții decât cei care sunt implicați în activitatea de management de proiect), </w:t>
      </w:r>
      <w:r w:rsidRPr="0089328B">
        <w:rPr>
          <w:rFonts w:ascii="Trebuchet MS" w:hAnsi="Trebuchet MS"/>
          <w:b/>
          <w:lang w:val="ro-RO"/>
        </w:rPr>
        <w:t xml:space="preserve">nu poate depăși </w:t>
      </w:r>
      <w:r w:rsidR="0018330A" w:rsidRPr="0089328B">
        <w:rPr>
          <w:rFonts w:ascii="Trebuchet MS" w:hAnsi="Trebuchet MS"/>
          <w:b/>
          <w:lang w:val="ro-RO"/>
        </w:rPr>
        <w:t>140</w:t>
      </w:r>
      <w:r w:rsidRPr="0089328B">
        <w:rPr>
          <w:rFonts w:ascii="Trebuchet MS" w:hAnsi="Trebuchet MS"/>
          <w:b/>
          <w:lang w:val="ro-RO"/>
        </w:rPr>
        <w:t xml:space="preserve"> lei/oră</w:t>
      </w:r>
      <w:r w:rsidRPr="00553124">
        <w:rPr>
          <w:rFonts w:ascii="Trebuchet MS" w:hAnsi="Trebuchet MS"/>
          <w:lang w:val="ro-RO"/>
        </w:rPr>
        <w:t xml:space="preserve"> (inclusiv taxele și contribuțiile datorate de către angajat și angajator, cheltuieli eligibile prin POCA).</w:t>
      </w:r>
    </w:p>
    <w:p w:rsidR="007E7022" w:rsidRPr="00553124" w:rsidRDefault="00057EBA" w:rsidP="006E65DD">
      <w:pPr>
        <w:spacing w:after="120" w:line="240" w:lineRule="auto"/>
        <w:jc w:val="both"/>
        <w:rPr>
          <w:rFonts w:ascii="Trebuchet MS" w:hAnsi="Trebuchet MS"/>
          <w:lang w:val="ro-RO"/>
        </w:rPr>
      </w:pPr>
      <w:r w:rsidRPr="00553124">
        <w:rPr>
          <w:rFonts w:ascii="Trebuchet MS" w:hAnsi="Trebuchet MS"/>
          <w:lang w:val="ro-RO"/>
        </w:rPr>
        <w:t>Plafonul orar maximal prevăzut în prezentul ghid reprezintă l</w:t>
      </w:r>
      <w:r w:rsidR="008432D3" w:rsidRPr="00553124">
        <w:rPr>
          <w:rFonts w:ascii="Trebuchet MS" w:hAnsi="Trebuchet MS"/>
          <w:lang w:val="ro-RO"/>
        </w:rPr>
        <w:t>imita maximă a costurilor orare!</w:t>
      </w:r>
      <w:r w:rsidRPr="00553124">
        <w:rPr>
          <w:rFonts w:ascii="Trebuchet MS" w:hAnsi="Trebuchet MS"/>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855"/>
      </w:tblGrid>
      <w:tr w:rsidR="007E7022" w:rsidRPr="00553124" w:rsidTr="00F50F1B">
        <w:trPr>
          <w:trHeight w:val="1114"/>
        </w:trPr>
        <w:tc>
          <w:tcPr>
            <w:tcW w:w="10139" w:type="dxa"/>
            <w:shd w:val="clear" w:color="auto" w:fill="00B0F0"/>
          </w:tcPr>
          <w:p w:rsidR="007E7022" w:rsidRPr="00553124" w:rsidRDefault="007E7022" w:rsidP="00A436FE">
            <w:pPr>
              <w:spacing w:before="100" w:beforeAutospacing="1" w:after="0" w:line="240" w:lineRule="auto"/>
              <w:jc w:val="both"/>
              <w:rPr>
                <w:rFonts w:ascii="Trebuchet MS" w:eastAsia="Times New Roman" w:hAnsi="Trebuchet MS" w:cs="Arial"/>
                <w:b/>
                <w:lang w:val="ro-RO"/>
              </w:rPr>
            </w:pPr>
            <w:r w:rsidRPr="00553124">
              <w:rPr>
                <w:rFonts w:ascii="Trebuchet MS" w:eastAsia="Times New Roman" w:hAnsi="Trebuchet MS" w:cs="Arial"/>
                <w:b/>
                <w:lang w:val="ro-RO"/>
              </w:rPr>
              <w:t>ATENȚIE!</w:t>
            </w:r>
          </w:p>
          <w:p w:rsidR="007E7022" w:rsidRPr="00553124" w:rsidRDefault="007E7022" w:rsidP="007A34F4">
            <w:pPr>
              <w:spacing w:before="100" w:beforeAutospacing="1" w:after="0" w:line="240" w:lineRule="auto"/>
              <w:jc w:val="both"/>
              <w:rPr>
                <w:rFonts w:ascii="Trebuchet MS" w:hAnsi="Trebuchet MS"/>
                <w:b/>
                <w:bCs/>
                <w:lang w:val="ro-RO"/>
              </w:rPr>
            </w:pPr>
            <w:r w:rsidRPr="00553124">
              <w:rPr>
                <w:rFonts w:ascii="Trebuchet MS" w:eastAsia="Times New Roman" w:hAnsi="Trebuchet MS" w:cs="Arial"/>
                <w:b/>
                <w:lang w:val="ro-RO"/>
              </w:rPr>
              <w:t>Costurile aferente proiectului</w:t>
            </w:r>
            <w:r w:rsidRPr="00553124">
              <w:rPr>
                <w:rFonts w:ascii="Trebuchet MS" w:hAnsi="Trebuchet MS"/>
                <w:b/>
                <w:bCs/>
                <w:lang w:val="ro-RO"/>
              </w:rPr>
              <w:t xml:space="preserve"> trebuie să fie rezonabile, justificate</w:t>
            </w:r>
            <w:r w:rsidRPr="00553124">
              <w:rPr>
                <w:rFonts w:ascii="Trebuchet MS" w:hAnsi="Trebuchet MS"/>
                <w:b/>
                <w:lang w:val="ro-RO"/>
              </w:rPr>
              <w:t xml:space="preserve"> raportat la activitățile proiectului și la complexitatea acestora</w:t>
            </w:r>
            <w:r w:rsidRPr="00553124">
              <w:rPr>
                <w:rFonts w:ascii="Trebuchet MS" w:hAnsi="Trebuchet MS"/>
                <w:b/>
                <w:bCs/>
                <w:lang w:val="ro-RO"/>
              </w:rPr>
              <w:t xml:space="preserve"> și să respecte principiile bunei gestiuni financiare, în special în ceea ce privește economia și eficiența.</w:t>
            </w:r>
          </w:p>
        </w:tc>
      </w:tr>
    </w:tbl>
    <w:p w:rsidR="00451E21" w:rsidRPr="00553124" w:rsidRDefault="00451E21" w:rsidP="00057EBA">
      <w:pPr>
        <w:spacing w:before="120" w:after="0" w:line="240" w:lineRule="auto"/>
        <w:jc w:val="both"/>
        <w:rPr>
          <w:rFonts w:ascii="Trebuchet MS" w:hAnsi="Trebuchet MS"/>
          <w:bCs/>
          <w:lang w:val="ro-RO"/>
        </w:rPr>
      </w:pPr>
    </w:p>
    <w:p w:rsidR="00561FDA" w:rsidRPr="00553124" w:rsidRDefault="00F50F1B" w:rsidP="006E65DD">
      <w:pPr>
        <w:spacing w:after="120" w:line="240" w:lineRule="auto"/>
        <w:jc w:val="both"/>
        <w:rPr>
          <w:rFonts w:ascii="Trebuchet MS" w:hAnsi="Trebuchet MS"/>
          <w:lang w:val="ro-RO"/>
        </w:rPr>
      </w:pPr>
      <w:r w:rsidRPr="00553124">
        <w:rPr>
          <w:rFonts w:ascii="Trebuchet MS" w:hAnsi="Trebuchet MS"/>
          <w:lang w:val="ro-RO"/>
        </w:rPr>
        <w:t>În ceea ce privește a</w:t>
      </w:r>
      <w:r w:rsidR="00561FDA" w:rsidRPr="00553124">
        <w:rPr>
          <w:rFonts w:ascii="Trebuchet MS" w:hAnsi="Trebuchet MS"/>
          <w:lang w:val="ro-RO"/>
        </w:rPr>
        <w:t>uditul financiar al proiectului</w:t>
      </w:r>
      <w:r w:rsidRPr="00553124">
        <w:rPr>
          <w:rFonts w:ascii="Trebuchet MS" w:hAnsi="Trebuchet MS"/>
          <w:lang w:val="ro-RO"/>
        </w:rPr>
        <w:t>, acesta</w:t>
      </w:r>
      <w:r w:rsidR="00561FDA" w:rsidRPr="00553124">
        <w:rPr>
          <w:rFonts w:ascii="Trebuchet MS" w:hAnsi="Trebuchet MS"/>
          <w:lang w:val="ro-RO"/>
        </w:rPr>
        <w:t xml:space="preserve"> nu reprezintă o cheltuială obligatorie pentru beneficiarii POCA.</w:t>
      </w:r>
    </w:p>
    <w:p w:rsidR="00561FDA" w:rsidRDefault="00561FDA" w:rsidP="006E65DD">
      <w:pPr>
        <w:spacing w:after="120" w:line="240" w:lineRule="auto"/>
        <w:jc w:val="both"/>
        <w:rPr>
          <w:rFonts w:ascii="Trebuchet MS" w:hAnsi="Trebuchet MS"/>
          <w:lang w:val="ro-RO"/>
        </w:rPr>
      </w:pPr>
      <w:r w:rsidRPr="00553124">
        <w:rPr>
          <w:rFonts w:ascii="Trebuchet MS" w:hAnsi="Trebuchet MS"/>
          <w:lang w:val="ro-RO"/>
        </w:rPr>
        <w:t xml:space="preserve">Pentru cazurile în care se dorește, în mod expres, introducerea acestei cheltuieli în bugetul proiectului , cheltuiala va fi bugetată în cadrul activității de management de proiect. </w:t>
      </w:r>
    </w:p>
    <w:p w:rsidR="00AA79FA" w:rsidRPr="00553124" w:rsidRDefault="00AA79FA" w:rsidP="006E65DD">
      <w:pPr>
        <w:spacing w:after="120" w:line="240" w:lineRule="auto"/>
        <w:jc w:val="both"/>
        <w:rPr>
          <w:rFonts w:ascii="Trebuchet MS" w:hAnsi="Trebuchet MS"/>
          <w:lang w:val="ro-RO"/>
        </w:rPr>
      </w:pPr>
      <w:r w:rsidRPr="00AA79FA">
        <w:rPr>
          <w:rFonts w:ascii="Trebuchet MS" w:hAnsi="Trebuchet MS"/>
          <w:lang w:val="ro-RO"/>
        </w:rPr>
        <w:t>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p w:rsidR="00561FDA" w:rsidRPr="00553124" w:rsidRDefault="00561FDA" w:rsidP="006E65DD">
      <w:pPr>
        <w:spacing w:after="120" w:line="240" w:lineRule="auto"/>
        <w:jc w:val="both"/>
        <w:rPr>
          <w:rFonts w:ascii="Trebuchet MS" w:hAnsi="Trebuchet MS"/>
          <w:lang w:val="ro-RO"/>
        </w:rPr>
      </w:pPr>
      <w:r w:rsidRPr="00553124">
        <w:rPr>
          <w:rFonts w:ascii="Trebuchet MS" w:hAnsi="Trebuchet MS"/>
          <w:lang w:val="ro-RO"/>
        </w:rPr>
        <w:t xml:space="preserve">Auditarea proiectului și raportul de audit trebuie să respecte cerințele AM, menționate în Ghidul Beneficiarului publicat pe site-ul </w:t>
      </w:r>
      <w:hyperlink r:id="rId16" w:history="1">
        <w:r w:rsidR="00CD6A88" w:rsidRPr="00553124">
          <w:rPr>
            <w:lang w:val="ro-RO"/>
          </w:rPr>
          <w:t>www.poca.ro</w:t>
        </w:r>
      </w:hyperlink>
      <w:r w:rsidRPr="00553124">
        <w:rPr>
          <w:rFonts w:ascii="Trebuchet MS" w:hAnsi="Trebuchet MS"/>
          <w:lang w:val="ro-RO"/>
        </w:rPr>
        <w:t>.</w:t>
      </w:r>
    </w:p>
    <w:p w:rsidR="00561FDA" w:rsidRPr="00553124" w:rsidRDefault="00561FDA" w:rsidP="006E65DD">
      <w:pPr>
        <w:spacing w:after="120" w:line="240" w:lineRule="auto"/>
        <w:jc w:val="both"/>
        <w:rPr>
          <w:rFonts w:ascii="Trebuchet MS" w:hAnsi="Trebuchet MS"/>
          <w:lang w:val="ro-RO"/>
        </w:rPr>
      </w:pPr>
      <w:r w:rsidRPr="00553124">
        <w:rPr>
          <w:rFonts w:ascii="Trebuchet MS" w:hAnsi="Trebuchet MS"/>
          <w:lang w:val="ro-RO"/>
        </w:rPr>
        <w:lastRenderedPageBreak/>
        <w:t>În cadrul proiectului sunt acceptate cel mult două (2) audituri - un audit intermediar și unul final.</w:t>
      </w:r>
    </w:p>
    <w:p w:rsidR="00057EBA" w:rsidRPr="00553124" w:rsidRDefault="00057EBA" w:rsidP="006E65DD">
      <w:pPr>
        <w:spacing w:after="120" w:line="240" w:lineRule="auto"/>
        <w:jc w:val="both"/>
        <w:rPr>
          <w:rFonts w:ascii="Trebuchet MS" w:hAnsi="Trebuchet MS"/>
          <w:lang w:val="ro-RO"/>
        </w:rPr>
      </w:pPr>
      <w:r w:rsidRPr="00553124">
        <w:rPr>
          <w:rFonts w:ascii="Trebuchet MS" w:hAnsi="Trebuchet MS"/>
          <w:lang w:val="ro-RO"/>
        </w:rPr>
        <w:t>Rezonabilitatea costurilor este analizată în conformitate cu prevederile O.U.G nr. 66/2011 privind prevenirea, constatarea şi sancţionarea neregulilor apărute în obţinerea şi utilizarea fondurilor europene şi/sau a fondurilor publice naţionale aferente acestora, cu modificările și completările ulterioare</w:t>
      </w:r>
      <w:r w:rsidR="00561FDA" w:rsidRPr="00553124">
        <w:rPr>
          <w:rFonts w:ascii="Trebuchet MS" w:hAnsi="Trebuchet MS"/>
          <w:lang w:val="ro-RO"/>
        </w:rPr>
        <w:t>.</w:t>
      </w:r>
    </w:p>
    <w:p w:rsidR="00291648" w:rsidRPr="00553124" w:rsidRDefault="00291648" w:rsidP="004544FF">
      <w:pPr>
        <w:spacing w:after="0" w:line="240" w:lineRule="auto"/>
        <w:jc w:val="both"/>
        <w:rPr>
          <w:rFonts w:ascii="Trebuchet MS" w:eastAsia="Times New Roman" w:hAnsi="Trebuchet MS" w:cs="Arial"/>
          <w:b/>
          <w:bCs/>
          <w:color w:val="000000"/>
          <w:lang w:val="ro-RO"/>
        </w:rPr>
      </w:pPr>
    </w:p>
    <w:p w:rsidR="007330E0" w:rsidRPr="00553124" w:rsidRDefault="007330E0" w:rsidP="009C0854">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Cs/>
          <w:color w:val="000000"/>
          <w:lang w:val="ro-RO"/>
        </w:rPr>
        <w:t>CHELTUIELI</w:t>
      </w:r>
      <w:r w:rsidR="0019001F" w:rsidRPr="00553124">
        <w:rPr>
          <w:rFonts w:ascii="Trebuchet MS" w:eastAsia="Times New Roman" w:hAnsi="Trebuchet MS" w:cs="Arial"/>
          <w:bCs/>
          <w:color w:val="000000"/>
          <w:lang w:val="ro-RO"/>
        </w:rPr>
        <w:t xml:space="preserve"> </w:t>
      </w:r>
      <w:r w:rsidRPr="00553124">
        <w:rPr>
          <w:rFonts w:ascii="Trebuchet MS" w:eastAsia="Times New Roman" w:hAnsi="Trebuchet MS" w:cs="Arial"/>
          <w:bCs/>
          <w:color w:val="000000"/>
          <w:lang w:val="ro-RO"/>
        </w:rPr>
        <w:t>NEELIGIBILE</w:t>
      </w:r>
    </w:p>
    <w:p w:rsidR="007330E0" w:rsidRPr="00553124" w:rsidRDefault="007330E0" w:rsidP="00F50F1B">
      <w:pPr>
        <w:spacing w:after="0" w:line="240" w:lineRule="auto"/>
        <w:jc w:val="both"/>
        <w:rPr>
          <w:rFonts w:ascii="Trebuchet MS" w:eastAsia="Times New Roman" w:hAnsi="Trebuchet MS" w:cs="Arial"/>
          <w:color w:val="000000"/>
          <w:lang w:val="ro-RO"/>
        </w:rPr>
      </w:pPr>
    </w:p>
    <w:p w:rsidR="007330E0" w:rsidRPr="00553124" w:rsidRDefault="000E62FF" w:rsidP="009C0854">
      <w:pPr>
        <w:spacing w:before="120" w:after="0" w:line="254" w:lineRule="atLeast"/>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w:t>
      </w:r>
      <w:r w:rsidR="007330E0" w:rsidRPr="00553124">
        <w:rPr>
          <w:rFonts w:ascii="Trebuchet MS" w:eastAsia="Times New Roman" w:hAnsi="Trebuchet MS" w:cs="Arial"/>
          <w:color w:val="000000"/>
          <w:lang w:val="ro-RO"/>
        </w:rPr>
        <w:t>ategoriile de cheltuieli neeligibile</w:t>
      </w:r>
      <w:r w:rsidR="009C0854" w:rsidRPr="00553124">
        <w:rPr>
          <w:rFonts w:ascii="Trebuchet MS" w:eastAsia="Times New Roman" w:hAnsi="Trebuchet MS" w:cs="Arial"/>
          <w:color w:val="000000"/>
          <w:lang w:val="ro-RO"/>
        </w:rPr>
        <w:t xml:space="preserve"> sunt următoarele</w:t>
      </w:r>
      <w:r w:rsidR="007330E0" w:rsidRPr="00553124">
        <w:rPr>
          <w:rFonts w:ascii="Trebuchet MS" w:eastAsia="Times New Roman" w:hAnsi="Trebuchet MS" w:cs="Arial"/>
          <w:color w:val="000000"/>
          <w:lang w:val="ro-RO"/>
        </w:rPr>
        <w:t>:</w:t>
      </w:r>
    </w:p>
    <w:p w:rsidR="007000F0" w:rsidRPr="00553124"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Cs/>
          <w:color w:val="000000"/>
          <w:lang w:val="ro-RO"/>
        </w:rPr>
        <w:t xml:space="preserve">taxa pe valoarea adăugată </w:t>
      </w:r>
      <w:r w:rsidR="00561FDA" w:rsidRPr="00553124">
        <w:rPr>
          <w:rFonts w:ascii="Trebuchet MS" w:eastAsia="Times New Roman" w:hAnsi="Trebuchet MS" w:cs="Arial"/>
          <w:bCs/>
          <w:color w:val="000000"/>
          <w:lang w:val="ro-RO"/>
        </w:rPr>
        <w:t xml:space="preserve">deductibilă  și </w:t>
      </w:r>
      <w:r w:rsidRPr="00553124">
        <w:rPr>
          <w:rFonts w:ascii="Trebuchet MS" w:eastAsia="Times New Roman" w:hAnsi="Trebuchet MS" w:cs="Arial"/>
          <w:bCs/>
          <w:color w:val="000000"/>
          <w:lang w:val="ro-RO"/>
        </w:rPr>
        <w:t>recuperabilă</w:t>
      </w:r>
      <w:r w:rsidRPr="00553124">
        <w:rPr>
          <w:rFonts w:ascii="Trebuchet MS" w:eastAsia="Times New Roman" w:hAnsi="Trebuchet MS" w:cs="Arial"/>
          <w:color w:val="000000"/>
          <w:lang w:val="ro-RO"/>
        </w:rPr>
        <w:t>;</w:t>
      </w:r>
      <w:r w:rsidR="000E62FF" w:rsidRPr="00553124">
        <w:rPr>
          <w:rFonts w:ascii="Trebuchet MS" w:eastAsia="Times New Roman" w:hAnsi="Trebuchet MS" w:cs="Arial"/>
          <w:color w:val="000000"/>
          <w:lang w:val="ro-RO"/>
        </w:rPr>
        <w:t xml:space="preserve"> </w:t>
      </w:r>
    </w:p>
    <w:p w:rsidR="000E3D62" w:rsidRPr="00553124" w:rsidRDefault="003934FD" w:rsidP="00E371FE">
      <w:pPr>
        <w:numPr>
          <w:ilvl w:val="0"/>
          <w:numId w:val="31"/>
        </w:num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w:t>
      </w:r>
      <w:r w:rsidR="00B21948" w:rsidRPr="00553124">
        <w:rPr>
          <w:rFonts w:ascii="Trebuchet MS" w:eastAsia="Times New Roman" w:hAnsi="Trebuchet MS" w:cs="Arial"/>
          <w:color w:val="000000"/>
          <w:lang w:val="ro-RO"/>
        </w:rPr>
        <w:t xml:space="preserve">chiziționarea de infrastructuri, terenuri și bunuri imobiliare nu este, de asemenea, eligibilă pentru o contribuție din partea FSE, conform prevederilor </w:t>
      </w:r>
      <w:r w:rsidR="007330E0" w:rsidRPr="00553124">
        <w:rPr>
          <w:rFonts w:ascii="Trebuchet MS" w:eastAsia="Times New Roman" w:hAnsi="Trebuchet MS" w:cs="Arial"/>
          <w:color w:val="000000"/>
          <w:lang w:val="ro-RO"/>
        </w:rPr>
        <w:t>art. 13 alin. (4) din Regulamentul (UE) nr. 1304/2013;</w:t>
      </w:r>
    </w:p>
    <w:p w:rsidR="000E3D62" w:rsidRPr="00553124"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achiziţia de echipamente şi autovehicule sau mijloace de transport second-hand;</w:t>
      </w:r>
    </w:p>
    <w:p w:rsidR="000E3D62" w:rsidRPr="00553124" w:rsidRDefault="007330E0" w:rsidP="00E371FE">
      <w:pPr>
        <w:numPr>
          <w:ilvl w:val="0"/>
          <w:numId w:val="31"/>
        </w:num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amenzi, penalităţi, cheltuieli de judecată şi cheltuieli de arbitraj;</w:t>
      </w:r>
    </w:p>
    <w:p w:rsidR="000E3D62" w:rsidRPr="00553124" w:rsidRDefault="007330E0" w:rsidP="00E371FE">
      <w:pPr>
        <w:numPr>
          <w:ilvl w:val="0"/>
          <w:numId w:val="31"/>
        </w:numPr>
        <w:spacing w:before="120" w:after="0" w:line="240" w:lineRule="auto"/>
        <w:jc w:val="both"/>
        <w:rPr>
          <w:rFonts w:ascii="Trebuchet MS" w:eastAsia="Times New Roman" w:hAnsi="Trebuchet MS" w:cs="Arial"/>
          <w:lang w:val="ro-RO"/>
        </w:rPr>
      </w:pPr>
      <w:r w:rsidRPr="00553124">
        <w:rPr>
          <w:rFonts w:ascii="Trebuchet MS" w:eastAsia="Times New Roman" w:hAnsi="Trebuchet MS" w:cs="Arial"/>
          <w:lang w:val="ro-RO"/>
        </w:rPr>
        <w:t xml:space="preserve">cheltuielile efectuate peste </w:t>
      </w:r>
      <w:r w:rsidR="000230F6" w:rsidRPr="00553124">
        <w:rPr>
          <w:rFonts w:ascii="Trebuchet MS" w:eastAsia="Times New Roman" w:hAnsi="Trebuchet MS" w:cs="Arial"/>
          <w:lang w:val="ro-RO"/>
        </w:rPr>
        <w:t xml:space="preserve">limitele </w:t>
      </w:r>
      <w:r w:rsidRPr="00553124">
        <w:rPr>
          <w:rFonts w:ascii="Trebuchet MS" w:eastAsia="Times New Roman" w:hAnsi="Trebuchet MS" w:cs="Arial"/>
          <w:lang w:val="ro-RO"/>
        </w:rPr>
        <w:t>stabilite în prezentul ghid</w:t>
      </w:r>
      <w:r w:rsidR="00057EBA" w:rsidRPr="00553124">
        <w:rPr>
          <w:rFonts w:ascii="Trebuchet MS" w:eastAsia="Times New Roman" w:hAnsi="Trebuchet MS" w:cs="Arial"/>
          <w:lang w:val="ro-RO"/>
        </w:rPr>
        <w:t>;</w:t>
      </w:r>
    </w:p>
    <w:p w:rsidR="000E3D62" w:rsidRPr="00553124" w:rsidRDefault="0018330A" w:rsidP="00E371FE">
      <w:pPr>
        <w:numPr>
          <w:ilvl w:val="0"/>
          <w:numId w:val="31"/>
        </w:numPr>
        <w:spacing w:before="120" w:after="0" w:line="240" w:lineRule="auto"/>
        <w:jc w:val="both"/>
        <w:rPr>
          <w:rFonts w:ascii="Trebuchet MS" w:eastAsia="Times New Roman" w:hAnsi="Trebuchet MS" w:cs="Arial"/>
          <w:lang w:val="ro-RO"/>
        </w:rPr>
      </w:pPr>
      <w:r w:rsidRPr="00553124">
        <w:rPr>
          <w:rFonts w:ascii="Trebuchet MS" w:eastAsia="Times New Roman" w:hAnsi="Trebuchet MS" w:cs="Arial"/>
          <w:lang w:val="ro-RO"/>
        </w:rPr>
        <w:t>cheltuielile efectuate în afara Uniunii Europene.</w:t>
      </w:r>
    </w:p>
    <w:p w:rsidR="00BC1975" w:rsidRDefault="00BC1975" w:rsidP="00B33429">
      <w:pPr>
        <w:pStyle w:val="Heading1"/>
        <w:jc w:val="center"/>
        <w:rPr>
          <w:rFonts w:ascii="Trebuchet MS" w:hAnsi="Trebuchet MS"/>
          <w:sz w:val="22"/>
          <w:szCs w:val="22"/>
          <w:lang w:val="ro-RO"/>
        </w:rPr>
      </w:pPr>
    </w:p>
    <w:p w:rsidR="00666AA8" w:rsidRPr="00553124" w:rsidRDefault="00666AA8" w:rsidP="00B33429">
      <w:pPr>
        <w:pStyle w:val="Heading1"/>
        <w:jc w:val="center"/>
        <w:rPr>
          <w:rFonts w:ascii="Trebuchet MS" w:hAnsi="Trebuchet MS"/>
          <w:sz w:val="22"/>
          <w:szCs w:val="22"/>
          <w:lang w:val="ro-RO"/>
        </w:rPr>
      </w:pPr>
      <w:bookmarkStart w:id="71" w:name="_Toc475026324"/>
      <w:r w:rsidRPr="00553124">
        <w:rPr>
          <w:rFonts w:ascii="Trebuchet MS" w:hAnsi="Trebuchet MS"/>
          <w:sz w:val="22"/>
          <w:szCs w:val="22"/>
          <w:lang w:val="ro-RO"/>
        </w:rPr>
        <w:t>S</w:t>
      </w:r>
      <w:r w:rsidR="00716D7B" w:rsidRPr="00553124">
        <w:rPr>
          <w:rFonts w:ascii="Trebuchet MS" w:hAnsi="Trebuchet MS"/>
          <w:sz w:val="22"/>
          <w:szCs w:val="22"/>
          <w:lang w:val="ro-RO"/>
        </w:rPr>
        <w:t>ECȚIUNE</w:t>
      </w:r>
      <w:r w:rsidR="00BB156A" w:rsidRPr="00553124">
        <w:rPr>
          <w:rFonts w:ascii="Trebuchet MS" w:hAnsi="Trebuchet MS"/>
          <w:sz w:val="22"/>
          <w:szCs w:val="22"/>
          <w:lang w:val="ro-RO"/>
        </w:rPr>
        <w:t>A</w:t>
      </w:r>
      <w:r w:rsidRPr="00553124">
        <w:rPr>
          <w:rFonts w:ascii="Trebuchet MS" w:hAnsi="Trebuchet MS"/>
          <w:sz w:val="22"/>
          <w:szCs w:val="22"/>
          <w:lang w:val="ro-RO"/>
        </w:rPr>
        <w:t xml:space="preserve"> 4: Pașii necesari accesării finanțării POCA</w:t>
      </w:r>
      <w:bookmarkEnd w:id="71"/>
    </w:p>
    <w:p w:rsidR="00666AA8" w:rsidRPr="00553124" w:rsidRDefault="00666AA8" w:rsidP="00B10EA5">
      <w:pPr>
        <w:spacing w:after="0"/>
        <w:rPr>
          <w:rFonts w:ascii="Trebuchet MS" w:hAnsi="Trebuchet MS" w:cs="Arial"/>
          <w:color w:val="000000"/>
          <w:lang w:val="ro-RO"/>
        </w:rPr>
      </w:pPr>
    </w:p>
    <w:p w:rsidR="00666AA8" w:rsidRPr="00553124" w:rsidRDefault="00666AA8" w:rsidP="007A387F">
      <w:pPr>
        <w:spacing w:after="0"/>
        <w:jc w:val="both"/>
        <w:rPr>
          <w:rFonts w:ascii="Trebuchet MS" w:hAnsi="Trebuchet MS" w:cs="Arial"/>
          <w:color w:val="000000"/>
          <w:lang w:val="ro-RO"/>
        </w:rPr>
      </w:pPr>
      <w:r w:rsidRPr="00553124">
        <w:rPr>
          <w:rFonts w:ascii="Trebuchet MS" w:hAnsi="Trebuchet MS" w:cs="Arial"/>
          <w:color w:val="000000"/>
          <w:lang w:val="ro-RO"/>
        </w:rPr>
        <w:t>În vederea accesării fondurilor alocate prin cerere</w:t>
      </w:r>
      <w:r w:rsidR="003B7D20" w:rsidRPr="00553124">
        <w:rPr>
          <w:rFonts w:ascii="Trebuchet MS" w:hAnsi="Trebuchet MS" w:cs="Arial"/>
          <w:color w:val="000000"/>
          <w:lang w:val="ro-RO"/>
        </w:rPr>
        <w:t>a</w:t>
      </w:r>
      <w:r w:rsidRPr="00553124">
        <w:rPr>
          <w:rFonts w:ascii="Trebuchet MS" w:hAnsi="Trebuchet MS" w:cs="Arial"/>
          <w:color w:val="000000"/>
          <w:lang w:val="ro-RO"/>
        </w:rPr>
        <w:t xml:space="preserve"> de proiecte, proiectul trebuie să parcurgă etape</w:t>
      </w:r>
      <w:r w:rsidR="005F4AC2" w:rsidRPr="00553124">
        <w:rPr>
          <w:rFonts w:ascii="Trebuchet MS" w:hAnsi="Trebuchet MS" w:cs="Arial"/>
          <w:color w:val="000000"/>
          <w:lang w:val="ro-RO"/>
        </w:rPr>
        <w:t>le</w:t>
      </w:r>
      <w:r w:rsidRPr="00553124">
        <w:rPr>
          <w:rFonts w:ascii="Trebuchet MS" w:hAnsi="Trebuchet MS" w:cs="Arial"/>
          <w:color w:val="000000"/>
          <w:lang w:val="ro-RO"/>
        </w:rPr>
        <w:t xml:space="preserve"> descrise </w:t>
      </w:r>
      <w:r w:rsidR="005F4AC2" w:rsidRPr="00553124">
        <w:rPr>
          <w:rFonts w:ascii="Trebuchet MS" w:hAnsi="Trebuchet MS" w:cs="Arial"/>
          <w:color w:val="000000"/>
          <w:lang w:val="ro-RO"/>
        </w:rPr>
        <w:t xml:space="preserve">în </w:t>
      </w:r>
      <w:r w:rsidRPr="00553124">
        <w:rPr>
          <w:rFonts w:ascii="Trebuchet MS" w:hAnsi="Trebuchet MS" w:cs="Arial"/>
          <w:color w:val="000000"/>
          <w:lang w:val="ro-RO"/>
        </w:rPr>
        <w:t>s</w:t>
      </w:r>
      <w:r w:rsidR="00D357ED" w:rsidRPr="00553124">
        <w:rPr>
          <w:rFonts w:ascii="Trebuchet MS" w:hAnsi="Trebuchet MS" w:cs="Arial"/>
          <w:color w:val="000000"/>
          <w:lang w:val="ro-RO"/>
        </w:rPr>
        <w:t>ubsecțiunile enumerate mai jos:</w:t>
      </w:r>
    </w:p>
    <w:p w:rsidR="00666AA8" w:rsidRPr="00553124" w:rsidRDefault="008C4116" w:rsidP="001144AA">
      <w:pPr>
        <w:pStyle w:val="Heading2"/>
        <w:rPr>
          <w:rFonts w:ascii="Trebuchet MS" w:hAnsi="Trebuchet MS" w:cs="Arial"/>
          <w:color w:val="000000"/>
          <w:sz w:val="22"/>
          <w:szCs w:val="22"/>
          <w:lang w:val="ro-RO"/>
        </w:rPr>
      </w:pPr>
      <w:bookmarkStart w:id="72" w:name="_Toc475026325"/>
      <w:r w:rsidRPr="00553124">
        <w:rPr>
          <w:rFonts w:ascii="Trebuchet MS" w:hAnsi="Trebuchet MS"/>
          <w:color w:val="000000"/>
          <w:sz w:val="22"/>
          <w:szCs w:val="22"/>
          <w:lang w:val="ro-RO"/>
        </w:rPr>
        <w:t>Subsecțiunea 4.</w:t>
      </w:r>
      <w:r w:rsidR="00117ECB" w:rsidRPr="00553124">
        <w:rPr>
          <w:rFonts w:ascii="Trebuchet MS" w:hAnsi="Trebuchet MS"/>
          <w:color w:val="000000"/>
          <w:sz w:val="22"/>
          <w:szCs w:val="22"/>
          <w:lang w:val="ro-RO"/>
        </w:rPr>
        <w:t>1</w:t>
      </w:r>
      <w:r w:rsidRPr="00553124">
        <w:rPr>
          <w:rFonts w:ascii="Trebuchet MS" w:hAnsi="Trebuchet MS"/>
          <w:color w:val="000000"/>
          <w:sz w:val="22"/>
          <w:szCs w:val="22"/>
          <w:lang w:val="ro-RO"/>
        </w:rPr>
        <w:t>: Cererea de finanțare</w:t>
      </w:r>
      <w:bookmarkEnd w:id="72"/>
      <w:r w:rsidR="00C43D4F" w:rsidRPr="00553124">
        <w:rPr>
          <w:rFonts w:ascii="Trebuchet MS" w:hAnsi="Trebuchet MS"/>
          <w:color w:val="000000"/>
          <w:sz w:val="22"/>
          <w:szCs w:val="22"/>
          <w:lang w:val="ro-RO"/>
        </w:rPr>
        <w:t xml:space="preserve"> </w:t>
      </w:r>
    </w:p>
    <w:p w:rsidR="000E3D62" w:rsidRPr="00553124" w:rsidRDefault="0013717A" w:rsidP="00F5412A">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color w:val="000000"/>
          <w:lang w:val="ro-RO"/>
        </w:rPr>
        <w:t>PASUL 1 -</w:t>
      </w:r>
      <w:r w:rsidRPr="00553124">
        <w:rPr>
          <w:rFonts w:ascii="Trebuchet MS" w:eastAsia="Times New Roman" w:hAnsi="Trebuchet MS" w:cs="Arial"/>
          <w:color w:val="000000"/>
          <w:lang w:val="ro-RO"/>
        </w:rPr>
        <w:t xml:space="preserve"> TRANSMITEREA CERERII DE FINANȚARE</w:t>
      </w:r>
    </w:p>
    <w:p w:rsidR="0013717A" w:rsidRPr="00553124" w:rsidRDefault="0021613C" w:rsidP="00B40FAE">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Cererile de finanțare se vor depune până la data de închidere a cererii de proiecte respectiv</w:t>
      </w:r>
      <w:r w:rsidR="005565E7" w:rsidRPr="00553124">
        <w:rPr>
          <w:rFonts w:ascii="Trebuchet MS" w:eastAsia="Times New Roman" w:hAnsi="Trebuchet MS" w:cs="Arial"/>
          <w:color w:val="000000"/>
          <w:lang w:val="ro-RO"/>
        </w:rPr>
        <w:t xml:space="preserve">, </w:t>
      </w:r>
      <w:bookmarkStart w:id="73" w:name="_GoBack"/>
      <w:bookmarkEnd w:id="73"/>
      <w:r w:rsidR="006C2E08" w:rsidRPr="00553124">
        <w:rPr>
          <w:rFonts w:ascii="Trebuchet MS" w:eastAsia="Times New Roman" w:hAnsi="Trebuchet MS" w:cs="Arial"/>
          <w:color w:val="000000"/>
          <w:lang w:val="ro-RO"/>
        </w:rPr>
        <w:t>…………………………………</w:t>
      </w:r>
      <w:r w:rsidR="005565E7" w:rsidRPr="00553124">
        <w:rPr>
          <w:rFonts w:ascii="Trebuchet MS" w:eastAsia="Times New Roman" w:hAnsi="Trebuchet MS" w:cs="Arial"/>
          <w:color w:val="000000"/>
          <w:lang w:val="ro-RO"/>
        </w:rPr>
        <w:t xml:space="preserve">, </w:t>
      </w:r>
      <w:r w:rsidR="00751E37" w:rsidRPr="00553124">
        <w:rPr>
          <w:rFonts w:ascii="Trebuchet MS" w:eastAsia="Times New Roman" w:hAnsi="Trebuchet MS" w:cs="Arial"/>
          <w:color w:val="000000"/>
          <w:lang w:val="ro-RO"/>
        </w:rPr>
        <w:t>cu mențiunea că cele depuse ulterior nu vor</w:t>
      </w:r>
      <w:r w:rsidR="00F076A7" w:rsidRPr="00553124">
        <w:rPr>
          <w:rFonts w:ascii="Trebuchet MS" w:eastAsia="Times New Roman" w:hAnsi="Trebuchet MS" w:cs="Arial"/>
          <w:color w:val="000000"/>
          <w:lang w:val="ro-RO"/>
        </w:rPr>
        <w:t xml:space="preserve"> intr</w:t>
      </w:r>
      <w:r w:rsidR="00751E37" w:rsidRPr="00553124">
        <w:rPr>
          <w:rFonts w:ascii="Trebuchet MS" w:eastAsia="Times New Roman" w:hAnsi="Trebuchet MS" w:cs="Arial"/>
          <w:color w:val="000000"/>
          <w:lang w:val="ro-RO"/>
        </w:rPr>
        <w:t xml:space="preserve">a </w:t>
      </w:r>
      <w:r w:rsidR="00F076A7" w:rsidRPr="00553124">
        <w:rPr>
          <w:rFonts w:ascii="Trebuchet MS" w:eastAsia="Times New Roman" w:hAnsi="Trebuchet MS" w:cs="Arial"/>
          <w:color w:val="000000"/>
          <w:lang w:val="ro-RO"/>
        </w:rPr>
        <w:t>în etap</w:t>
      </w:r>
      <w:r w:rsidR="00751E37" w:rsidRPr="00553124">
        <w:rPr>
          <w:rFonts w:ascii="Trebuchet MS" w:eastAsia="Times New Roman" w:hAnsi="Trebuchet MS" w:cs="Arial"/>
          <w:color w:val="000000"/>
          <w:lang w:val="ro-RO"/>
        </w:rPr>
        <w:t>a</w:t>
      </w:r>
      <w:r w:rsidR="00F076A7" w:rsidRPr="00553124">
        <w:rPr>
          <w:rFonts w:ascii="Trebuchet MS" w:eastAsia="Times New Roman" w:hAnsi="Trebuchet MS" w:cs="Arial"/>
          <w:color w:val="000000"/>
          <w:lang w:val="ro-RO"/>
        </w:rPr>
        <w:t xml:space="preserve"> de verificare</w:t>
      </w:r>
      <w:r w:rsidR="00B40FAE" w:rsidRPr="00553124">
        <w:rPr>
          <w:rFonts w:ascii="Trebuchet MS" w:eastAsia="Times New Roman" w:hAnsi="Trebuchet MS" w:cs="Arial"/>
          <w:color w:val="000000"/>
          <w:lang w:val="ro-RO"/>
        </w:rPr>
        <w:t xml:space="preserve">. </w:t>
      </w:r>
      <w:r w:rsidR="00F076A7" w:rsidRPr="00553124">
        <w:rPr>
          <w:rFonts w:ascii="Trebuchet MS" w:eastAsia="Times New Roman" w:hAnsi="Trebuchet MS" w:cs="Arial"/>
          <w:color w:val="000000"/>
          <w:lang w:val="ro-RO"/>
        </w:rPr>
        <w:t xml:space="preserve"> </w:t>
      </w:r>
    </w:p>
    <w:p w:rsidR="0013717A" w:rsidRPr="00553124" w:rsidRDefault="00F076A7" w:rsidP="00B40FAE">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Este responsabilitatea solicitantului să transmită cererea de finanţare în termenul stabilit mai sus.</w:t>
      </w:r>
    </w:p>
    <w:p w:rsidR="0013717A" w:rsidRPr="00553124" w:rsidRDefault="00F076A7" w:rsidP="00B40FAE">
      <w:pPr>
        <w:spacing w:before="120" w:after="0" w:line="240" w:lineRule="auto"/>
        <w:jc w:val="both"/>
        <w:rPr>
          <w:rFonts w:ascii="Trebuchet MS" w:eastAsia="Times New Roman" w:hAnsi="Trebuchet MS" w:cs="Arial"/>
          <w:b/>
          <w:color w:val="000000"/>
          <w:lang w:val="ro-RO"/>
        </w:rPr>
      </w:pPr>
      <w:r w:rsidRPr="00553124">
        <w:rPr>
          <w:rFonts w:ascii="Trebuchet MS" w:eastAsia="Times New Roman" w:hAnsi="Trebuchet MS" w:cs="Arial"/>
          <w:b/>
          <w:color w:val="000000"/>
          <w:lang w:val="ro-RO"/>
        </w:rPr>
        <w:t xml:space="preserve"> Cererea de finanțare poate fi depusă:</w:t>
      </w:r>
    </w:p>
    <w:p w:rsidR="008161D3" w:rsidRDefault="008161D3" w:rsidP="00E371FE">
      <w:pPr>
        <w:numPr>
          <w:ilvl w:val="0"/>
          <w:numId w:val="11"/>
        </w:numPr>
        <w:spacing w:after="120" w:line="240" w:lineRule="auto"/>
        <w:ind w:left="568" w:hanging="284"/>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Prin sistemul </w:t>
      </w:r>
      <w:r w:rsidR="00E834B3">
        <w:rPr>
          <w:rFonts w:ascii="Trebuchet MS" w:eastAsia="Times New Roman" w:hAnsi="Trebuchet MS" w:cs="Arial"/>
          <w:color w:val="000000"/>
          <w:lang w:val="ro-RO"/>
        </w:rPr>
        <w:t>electronic MySMIS2014;</w:t>
      </w:r>
      <w:r w:rsidRPr="00553124">
        <w:rPr>
          <w:rFonts w:ascii="Trebuchet MS" w:eastAsia="Times New Roman" w:hAnsi="Trebuchet MS" w:cs="Arial"/>
          <w:color w:val="000000"/>
          <w:lang w:val="ro-RO"/>
        </w:rPr>
        <w:t xml:space="preserve"> </w:t>
      </w:r>
    </w:p>
    <w:p w:rsidR="000E3D62" w:rsidRDefault="008161D3" w:rsidP="00E371FE">
      <w:pPr>
        <w:numPr>
          <w:ilvl w:val="0"/>
          <w:numId w:val="11"/>
        </w:numPr>
        <w:spacing w:after="120" w:line="240" w:lineRule="auto"/>
        <w:ind w:left="568" w:hanging="284"/>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 </w:t>
      </w:r>
      <w:r w:rsidR="00F076A7" w:rsidRPr="00553124">
        <w:rPr>
          <w:rFonts w:ascii="Trebuchet MS" w:eastAsia="Times New Roman" w:hAnsi="Trebuchet MS" w:cs="Arial"/>
          <w:color w:val="000000"/>
          <w:lang w:val="ro-RO"/>
        </w:rPr>
        <w:t xml:space="preserve">Prin poştă (inclusiv servicii de curierat), cu confirmare de primire, la adresa: </w:t>
      </w:r>
      <w:r w:rsidR="00E877C8" w:rsidRPr="00553124">
        <w:rPr>
          <w:rFonts w:ascii="Trebuchet MS" w:eastAsia="Times New Roman" w:hAnsi="Trebuchet MS" w:cs="Arial"/>
          <w:noProof/>
          <w:color w:val="000000"/>
          <w:lang w:val="ro-RO"/>
        </w:rPr>
        <w:t>Ministerul Dezvoltării Regionale, Administraţiei Publice și Fondurilor Europene, Autoritatea de management pentru Programul Operațional Capacitate Administrativă</w:t>
      </w:r>
      <w:r w:rsidR="00F076A7" w:rsidRPr="00553124">
        <w:rPr>
          <w:rFonts w:ascii="Trebuchet MS" w:eastAsia="Times New Roman" w:hAnsi="Trebuchet MS" w:cs="Arial"/>
          <w:color w:val="000000"/>
          <w:lang w:val="ro-RO"/>
        </w:rPr>
        <w:t>, Piaţa Revoluţiei nr.1A, intrarea D, sector 1 Bucureşti, cod poştal 010086, cu menționarea ce</w:t>
      </w:r>
      <w:r w:rsidR="00221032" w:rsidRPr="00553124">
        <w:rPr>
          <w:rFonts w:ascii="Trebuchet MS" w:eastAsia="Times New Roman" w:hAnsi="Trebuchet MS" w:cs="Arial"/>
          <w:color w:val="000000"/>
          <w:lang w:val="ro-RO"/>
        </w:rPr>
        <w:t xml:space="preserve">rerii de  proiecte nr. </w:t>
      </w:r>
      <w:r w:rsidR="00540A4B" w:rsidRPr="00553124">
        <w:rPr>
          <w:rFonts w:ascii="Trebuchet MS" w:eastAsia="Times New Roman" w:hAnsi="Trebuchet MS" w:cs="Arial"/>
          <w:color w:val="000000"/>
          <w:lang w:val="ro-RO"/>
        </w:rPr>
        <w:t>CP</w:t>
      </w:r>
      <w:r w:rsidR="004011D6" w:rsidRPr="00553124">
        <w:rPr>
          <w:rFonts w:ascii="Trebuchet MS" w:eastAsia="Times New Roman" w:hAnsi="Trebuchet MS" w:cs="Arial"/>
          <w:color w:val="000000"/>
          <w:lang w:val="ro-RO"/>
        </w:rPr>
        <w:t>1</w:t>
      </w:r>
      <w:r w:rsidR="00540A4B" w:rsidRPr="00553124">
        <w:rPr>
          <w:rFonts w:ascii="Trebuchet MS" w:eastAsia="Times New Roman" w:hAnsi="Trebuchet MS" w:cs="Arial"/>
          <w:color w:val="000000"/>
          <w:lang w:val="ro-RO"/>
        </w:rPr>
        <w:t>/201</w:t>
      </w:r>
      <w:r w:rsidR="00E877C8" w:rsidRPr="00553124">
        <w:rPr>
          <w:rFonts w:ascii="Trebuchet MS" w:eastAsia="Times New Roman" w:hAnsi="Trebuchet MS" w:cs="Arial"/>
          <w:color w:val="000000"/>
          <w:lang w:val="ro-RO"/>
        </w:rPr>
        <w:t>7.</w:t>
      </w:r>
      <w:r w:rsidR="00540A4B" w:rsidRPr="00553124">
        <w:rPr>
          <w:rFonts w:ascii="Trebuchet MS" w:eastAsia="Times New Roman" w:hAnsi="Trebuchet MS" w:cs="Arial"/>
          <w:color w:val="000000"/>
          <w:lang w:val="ro-RO"/>
        </w:rPr>
        <w:t xml:space="preserve"> </w:t>
      </w:r>
      <w:r w:rsidR="00B40FAE" w:rsidRPr="00553124">
        <w:rPr>
          <w:rFonts w:ascii="Trebuchet MS" w:eastAsia="Times New Roman" w:hAnsi="Trebuchet MS" w:cs="Arial"/>
          <w:color w:val="000000"/>
          <w:lang w:val="ro-RO"/>
        </w:rPr>
        <w:t>Cererile de finanţare transmise la alte adrese nu vor fi luate în considerare;</w:t>
      </w:r>
    </w:p>
    <w:p w:rsidR="008161D3" w:rsidRPr="00553124" w:rsidRDefault="008161D3" w:rsidP="008161D3">
      <w:pPr>
        <w:spacing w:before="120" w:after="120" w:line="240" w:lineRule="auto"/>
        <w:ind w:left="644"/>
        <w:jc w:val="both"/>
        <w:rPr>
          <w:rFonts w:ascii="Trebuchet MS" w:eastAsia="Times New Roman" w:hAnsi="Trebuchet MS" w:cs="Arial"/>
          <w:b/>
          <w:bCs/>
          <w:color w:val="000000"/>
          <w:lang w:val="ro-RO"/>
        </w:rPr>
      </w:pPr>
      <w:r w:rsidRPr="00553124">
        <w:rPr>
          <w:rFonts w:ascii="Trebuchet MS" w:eastAsia="Times New Roman" w:hAnsi="Trebuchet MS" w:cs="Arial"/>
          <w:b/>
          <w:bCs/>
          <w:color w:val="000000"/>
          <w:lang w:val="ro-RO"/>
        </w:rPr>
        <w:t>sau</w:t>
      </w:r>
    </w:p>
    <w:p w:rsidR="000E3D62" w:rsidRPr="00BC1975" w:rsidRDefault="00F076A7" w:rsidP="00BC1975">
      <w:pPr>
        <w:numPr>
          <w:ilvl w:val="0"/>
          <w:numId w:val="11"/>
        </w:numPr>
        <w:spacing w:before="120" w:after="120" w:line="240" w:lineRule="auto"/>
        <w:ind w:left="568" w:hanging="284"/>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Personal sau prin intermediul unei persoane desemna</w:t>
      </w:r>
      <w:r w:rsidR="00BC1975">
        <w:rPr>
          <w:rFonts w:ascii="Trebuchet MS" w:eastAsia="Times New Roman" w:hAnsi="Trebuchet MS" w:cs="Arial"/>
          <w:color w:val="000000"/>
          <w:lang w:val="ro-RO"/>
        </w:rPr>
        <w:t>te la adresa menţionată mai sus</w:t>
      </w:r>
    </w:p>
    <w:p w:rsidR="000A512B" w:rsidRPr="00553124" w:rsidRDefault="000A512B" w:rsidP="000A512B">
      <w:pPr>
        <w:spacing w:before="120" w:after="0" w:line="240" w:lineRule="auto"/>
        <w:ind w:left="284"/>
        <w:jc w:val="both"/>
        <w:rPr>
          <w:rFonts w:ascii="Trebuchet MS" w:eastAsia="Times New Roman" w:hAnsi="Trebuchet MS" w:cs="Arial"/>
          <w:color w:val="000000"/>
          <w:lang w:val="ro-RO"/>
        </w:rPr>
      </w:pPr>
    </w:p>
    <w:p w:rsidR="000A512B" w:rsidRPr="00553124" w:rsidRDefault="000A512B" w:rsidP="000A512B">
      <w:pPr>
        <w:spacing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lastRenderedPageBreak/>
        <w:t xml:space="preserve">În situația în care se optează pentru depunerea cererii de finanțare prin utilizarea sistemului electronic MySMIS2014, 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Instrucțiuni cu privire la introducerea informațiilor în sistemul electronic se regăsesc la adresa </w:t>
      </w:r>
      <w:hyperlink r:id="rId17" w:history="1">
        <w:r w:rsidRPr="00553124">
          <w:rPr>
            <w:rStyle w:val="Hyperlink"/>
            <w:rFonts w:ascii="Trebuchet MS" w:eastAsia="Times New Roman" w:hAnsi="Trebuchet MS" w:cs="Arial"/>
            <w:lang w:val="ro-RO"/>
          </w:rPr>
          <w:t>www.fonduri-ue.ro/mysmis</w:t>
        </w:r>
      </w:hyperlink>
      <w:r w:rsidRPr="00553124">
        <w:rPr>
          <w:rFonts w:ascii="Trebuchet MS" w:eastAsia="Times New Roman" w:hAnsi="Trebuchet MS" w:cs="Arial"/>
          <w:color w:val="000000"/>
          <w:lang w:val="ro-RO"/>
        </w:rPr>
        <w:t xml:space="preserve">.  </w:t>
      </w:r>
    </w:p>
    <w:p w:rsidR="000A512B" w:rsidRPr="00553124" w:rsidRDefault="000A512B" w:rsidP="000A512B">
      <w:pPr>
        <w:spacing w:after="120" w:line="240" w:lineRule="auto"/>
        <w:jc w:val="both"/>
        <w:rPr>
          <w:rFonts w:ascii="Trebuchet MS" w:eastAsia="Times New Roman" w:hAnsi="Trebuchet MS" w:cs="Arial"/>
          <w:b/>
          <w:color w:val="000000"/>
          <w:lang w:val="ro-RO"/>
        </w:rPr>
      </w:pPr>
      <w:r w:rsidRPr="00553124">
        <w:rPr>
          <w:rFonts w:ascii="Trebuchet MS" w:eastAsia="Times New Roman" w:hAnsi="Trebuchet MS" w:cs="Arial"/>
          <w:b/>
          <w:color w:val="000000"/>
          <w:lang w:val="ro-RO"/>
        </w:rPr>
        <w:t>Solicitanții trebuie să păstreze exemplarul original al anexelor și documentelor încărcate în sistem.</w:t>
      </w:r>
    </w:p>
    <w:p w:rsidR="00D35E8E" w:rsidRPr="00553124" w:rsidRDefault="00243881" w:rsidP="000A512B">
      <w:pPr>
        <w:spacing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Pentru solicitanții care optează pentru depunerea cererilor de finanț</w:t>
      </w:r>
      <w:r w:rsidR="003934FD" w:rsidRPr="00553124">
        <w:rPr>
          <w:rFonts w:ascii="Trebuchet MS" w:eastAsia="Times New Roman" w:hAnsi="Trebuchet MS" w:cs="Arial"/>
          <w:color w:val="000000"/>
          <w:lang w:val="ro-RO"/>
        </w:rPr>
        <w:t>are prin sistemul electronic My</w:t>
      </w:r>
      <w:r w:rsidRPr="00553124">
        <w:rPr>
          <w:rFonts w:ascii="Trebuchet MS" w:eastAsia="Times New Roman" w:hAnsi="Trebuchet MS" w:cs="Arial"/>
          <w:color w:val="000000"/>
          <w:lang w:val="ro-RO"/>
        </w:rPr>
        <w:t>SMIS2014, etapele de verificare/evaluare și contractare vor fi demarate de către AM la momentul operaționalizării modulelor și aprobării procedurilor operaționale aferente acestora, urmând ca solicitanții să fie informați despre fiecare etapă în parte.</w:t>
      </w:r>
    </w:p>
    <w:p w:rsidR="000A512B" w:rsidRPr="00553124" w:rsidRDefault="000A512B" w:rsidP="000A512B">
      <w:pPr>
        <w:spacing w:after="120" w:line="240" w:lineRule="auto"/>
        <w:jc w:val="both"/>
        <w:rPr>
          <w:rFonts w:ascii="Trebuchet MS" w:hAnsi="Trebuchet MS"/>
          <w:lang w:val="ro-RO"/>
        </w:rPr>
      </w:pPr>
      <w:r w:rsidRPr="00553124">
        <w:rPr>
          <w:rFonts w:ascii="Trebuchet MS" w:eastAsia="Times New Roman" w:hAnsi="Trebuchet MS" w:cs="Arial"/>
          <w:color w:val="000000"/>
          <w:lang w:val="ro-RO"/>
        </w:rPr>
        <w:t>În situația în care se optează pentru de</w:t>
      </w:r>
      <w:r w:rsidR="00C63504" w:rsidRPr="00553124">
        <w:rPr>
          <w:rFonts w:ascii="Trebuchet MS" w:eastAsia="Times New Roman" w:hAnsi="Trebuchet MS" w:cs="Arial"/>
          <w:color w:val="000000"/>
          <w:lang w:val="ro-RO"/>
        </w:rPr>
        <w:t>p</w:t>
      </w:r>
      <w:r w:rsidRPr="00553124">
        <w:rPr>
          <w:rFonts w:ascii="Trebuchet MS" w:eastAsia="Times New Roman" w:hAnsi="Trebuchet MS" w:cs="Arial"/>
          <w:color w:val="000000"/>
          <w:lang w:val="ro-RO"/>
        </w:rPr>
        <w:t xml:space="preserve">unerea cererii de finanțare în sistem letric, aceasta </w:t>
      </w:r>
      <w:r w:rsidRPr="00553124">
        <w:rPr>
          <w:rFonts w:ascii="Trebuchet MS" w:hAnsi="Trebuchet MS"/>
          <w:lang w:val="ro-RO"/>
        </w:rPr>
        <w:t>se va transmite la AM POCA într-un exemplar original, precum și în format electronic. Documentele în format letric, care constituie dosarul cererii de finanţare, se semnează și ștampilează de către reprezentantul legal în locurile indicate, se scanează și se introduc, împreună cu versiunea editabilă, pe un dispozitiv mobil de stocare a datelor (ex: CD, stick USB etc), cu opțiunea de copiere</w:t>
      </w:r>
      <w:r w:rsidR="00283528" w:rsidRPr="00553124">
        <w:rPr>
          <w:rFonts w:ascii="Trebuchet MS" w:hAnsi="Trebuchet MS"/>
          <w:lang w:val="ro-RO"/>
        </w:rPr>
        <w:t xml:space="preserve"> </w:t>
      </w:r>
      <w:r w:rsidRPr="00553124">
        <w:rPr>
          <w:rFonts w:ascii="Trebuchet MS" w:hAnsi="Trebuchet MS"/>
          <w:lang w:val="ro-RO"/>
        </w:rPr>
        <w:t xml:space="preserve">a datelor înscrise. </w:t>
      </w:r>
    </w:p>
    <w:p w:rsidR="008432D3" w:rsidRPr="00553124" w:rsidRDefault="000A512B" w:rsidP="000A512B">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Autoritatea de management nu acceptă cereri de finanţare completate de mână și nici modificarea formatelor standard ale documentelor solicitate (înlocuirea, eliminarea, renumerotarea secţiunilor, folosirea altor formate de cereri de finanţare etc.), cu excepția celor indicate ca fiind orientative. </w:t>
      </w:r>
    </w:p>
    <w:p w:rsidR="000A512B" w:rsidRPr="00553124" w:rsidRDefault="000A512B" w:rsidP="000A512B">
      <w:pPr>
        <w:spacing w:before="120"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Modificarea formatelor standard conduce la respingerea cererii de finanţare în etapa de verificare a conformităţii administrative.</w:t>
      </w:r>
    </w:p>
    <w:p w:rsidR="000A512B" w:rsidRPr="00553124" w:rsidRDefault="000A512B" w:rsidP="000A512B">
      <w:pPr>
        <w:spacing w:before="120" w:after="0" w:line="240" w:lineRule="auto"/>
        <w:jc w:val="both"/>
        <w:rPr>
          <w:rFonts w:ascii="Trebuchet MS" w:eastAsia="Times New Roman" w:hAnsi="Trebuchet MS" w:cs="Arial"/>
          <w:color w:val="000000"/>
          <w:lang w:val="ro-RO"/>
        </w:rPr>
      </w:pPr>
    </w:p>
    <w:p w:rsidR="000E3D62" w:rsidRPr="00553124" w:rsidRDefault="000A04BA" w:rsidP="00F5412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PASUL 2 - VERIFICAREA CONFORMITĂȚII ADMINISTRATIVE ȘI A ELIGIBILITĂȚII</w:t>
      </w:r>
      <w:r w:rsidR="00923343" w:rsidRPr="00553124">
        <w:rPr>
          <w:rFonts w:ascii="Trebuchet MS" w:eastAsia="Times New Roman" w:hAnsi="Trebuchet MS" w:cs="Arial"/>
          <w:b/>
          <w:bCs/>
          <w:color w:val="000000"/>
          <w:lang w:val="ro-RO"/>
        </w:rPr>
        <w:t xml:space="preserve"> </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Cererile de finanțare depuse de solicitanți intră în</w:t>
      </w:r>
      <w:r w:rsidR="004E2702"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procesul de verificare a conformităţii administrative şi a eligibilităţii</w:t>
      </w:r>
      <w:r w:rsidRPr="00553124">
        <w:rPr>
          <w:rFonts w:ascii="Trebuchet MS" w:eastAsia="Times New Roman" w:hAnsi="Trebuchet MS" w:cs="Arial"/>
          <w:color w:val="000000"/>
          <w:lang w:val="ro-RO"/>
        </w:rPr>
        <w:t>, urmărindu-se îndeplinirea criteriilor de evaluare stabilite de AM POCA</w:t>
      </w:r>
      <w:r w:rsidR="00283528" w:rsidRPr="00553124">
        <w:rPr>
          <w:rFonts w:ascii="Trebuchet MS" w:eastAsia="Times New Roman" w:hAnsi="Trebuchet MS" w:cs="Arial"/>
          <w:color w:val="000000"/>
          <w:lang w:val="ro-RO"/>
        </w:rPr>
        <w:t xml:space="preserve"> și aprobate </w:t>
      </w:r>
      <w:r w:rsidR="00D70DFB" w:rsidRPr="00553124">
        <w:rPr>
          <w:rFonts w:ascii="Trebuchet MS" w:eastAsia="Times New Roman" w:hAnsi="Trebuchet MS" w:cs="Arial"/>
          <w:color w:val="000000"/>
          <w:lang w:val="ro-RO"/>
        </w:rPr>
        <w:t>de</w:t>
      </w:r>
      <w:r w:rsidR="00283528" w:rsidRPr="00553124">
        <w:rPr>
          <w:rFonts w:ascii="Trebuchet MS" w:eastAsia="Times New Roman" w:hAnsi="Trebuchet MS" w:cs="Arial"/>
          <w:color w:val="000000"/>
          <w:lang w:val="ro-RO"/>
        </w:rPr>
        <w:t xml:space="preserve"> Comitetul de Monitorizare a Programului</w:t>
      </w:r>
      <w:r w:rsidR="004E2702" w:rsidRPr="00553124">
        <w:rPr>
          <w:rFonts w:ascii="Trebuchet MS" w:eastAsia="Times New Roman" w:hAnsi="Trebuchet MS" w:cs="Arial"/>
          <w:color w:val="000000"/>
          <w:lang w:val="ro-RO"/>
        </w:rPr>
        <w:t xml:space="preserve">. </w:t>
      </w:r>
    </w:p>
    <w:p w:rsidR="000A04BA" w:rsidRPr="00553124" w:rsidRDefault="000A04BA" w:rsidP="000A04BA">
      <w:pPr>
        <w:spacing w:before="120" w:after="120" w:line="240" w:lineRule="auto"/>
        <w:jc w:val="both"/>
        <w:rPr>
          <w:rFonts w:ascii="Trebuchet MS" w:eastAsia="Times New Roman" w:hAnsi="Trebuchet MS" w:cs="Arial"/>
          <w:b/>
          <w:bCs/>
          <w:color w:val="000000"/>
          <w:lang w:val="ro-RO"/>
        </w:rPr>
      </w:pPr>
      <w:r w:rsidRPr="00553124">
        <w:rPr>
          <w:rFonts w:ascii="Trebuchet MS" w:eastAsia="Times New Roman" w:hAnsi="Trebuchet MS" w:cs="Arial"/>
          <w:b/>
          <w:bCs/>
          <w:color w:val="000000"/>
          <w:lang w:val="ro-RO"/>
        </w:rPr>
        <w:t>Neîndeplinirea criteriilor marcate cu „</w:t>
      </w:r>
      <w:r w:rsidRPr="00553124">
        <w:rPr>
          <w:rFonts w:ascii="Trebuchet MS" w:eastAsia="Times New Roman" w:hAnsi="Trebuchet MS" w:cs="Arial"/>
          <w:b/>
          <w:bCs/>
          <w:i/>
          <w:iCs/>
          <w:color w:val="000000"/>
          <w:lang w:val="ro-RO"/>
        </w:rPr>
        <w:t>*</w:t>
      </w:r>
      <w:r w:rsidRPr="00553124">
        <w:rPr>
          <w:rFonts w:ascii="Trebuchet MS" w:eastAsia="Times New Roman" w:hAnsi="Trebuchet MS" w:cs="Arial"/>
          <w:b/>
          <w:bCs/>
          <w:color w:val="000000"/>
          <w:lang w:val="ro-RO"/>
        </w:rPr>
        <w:t>” conduce la respingerea cererii de finanţare.</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În cazul neîndeplinirii celorlalte criterii se solicită,</w:t>
      </w:r>
      <w:r w:rsidR="004E2702"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u w:val="single"/>
          <w:lang w:val="ro-RO"/>
        </w:rPr>
        <w:t>o (1) singură dată,</w:t>
      </w:r>
      <w:r w:rsidR="004E2702"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furnizarea documentelor, clarificărilor și/sau informaţiilor.</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În cazul solicitării unor inf</w:t>
      </w:r>
      <w:r w:rsidR="004E2702" w:rsidRPr="00553124">
        <w:rPr>
          <w:rFonts w:ascii="Trebuchet MS" w:eastAsia="Times New Roman" w:hAnsi="Trebuchet MS" w:cs="Arial"/>
          <w:color w:val="000000"/>
          <w:lang w:val="ro-RO"/>
        </w:rPr>
        <w:t xml:space="preserve">ormații suplimentare, termenul </w:t>
      </w:r>
      <w:r w:rsidRPr="00553124">
        <w:rPr>
          <w:rFonts w:ascii="Trebuchet MS" w:eastAsia="Times New Roman" w:hAnsi="Trebuchet MS" w:cs="Arial"/>
          <w:color w:val="000000"/>
          <w:lang w:val="ro-RO"/>
        </w:rPr>
        <w:t>pentru verificarea conformității</w:t>
      </w:r>
      <w:r w:rsidR="004E2702"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și eligibilității se suspendă</w:t>
      </w:r>
      <w:r w:rsidR="007A7566" w:rsidRPr="00553124">
        <w:rPr>
          <w:rFonts w:ascii="Trebuchet MS" w:eastAsia="Times New Roman" w:hAnsi="Trebuchet MS" w:cs="Arial"/>
          <w:color w:val="000000"/>
          <w:lang w:val="ro-RO"/>
        </w:rPr>
        <w:t xml:space="preserve"> până la primirea acestora.</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Finalizarea etapei de verificare a conformităţii administrative şi a eligibilităţii se realizează după analizarea răspunsului solicitantului. În cazul în care solicitantul nu răspunde în termenul acordat Autoritatea de management </w:t>
      </w:r>
      <w:r w:rsidR="0080713B" w:rsidRPr="00553124">
        <w:rPr>
          <w:rFonts w:ascii="Trebuchet MS" w:eastAsia="Times New Roman" w:hAnsi="Trebuchet MS" w:cs="Arial"/>
          <w:color w:val="000000"/>
          <w:lang w:val="ro-RO"/>
        </w:rPr>
        <w:t>finaliz</w:t>
      </w:r>
      <w:r w:rsidR="002D72CD" w:rsidRPr="00553124">
        <w:rPr>
          <w:rFonts w:ascii="Trebuchet MS" w:eastAsia="Times New Roman" w:hAnsi="Trebuchet MS" w:cs="Arial"/>
          <w:color w:val="000000"/>
          <w:lang w:val="ro-RO"/>
        </w:rPr>
        <w:t xml:space="preserve">ează </w:t>
      </w:r>
      <w:r w:rsidR="0080713B" w:rsidRPr="00553124">
        <w:rPr>
          <w:rFonts w:ascii="Trebuchet MS" w:eastAsia="Times New Roman" w:hAnsi="Trebuchet MS" w:cs="Arial"/>
          <w:color w:val="000000"/>
          <w:lang w:val="ro-RO"/>
        </w:rPr>
        <w:t>verificăril</w:t>
      </w:r>
      <w:r w:rsidR="002D72CD" w:rsidRPr="00553124">
        <w:rPr>
          <w:rFonts w:ascii="Trebuchet MS" w:eastAsia="Times New Roman" w:hAnsi="Trebuchet MS" w:cs="Arial"/>
          <w:color w:val="000000"/>
          <w:lang w:val="ro-RO"/>
        </w:rPr>
        <w:t>e</w:t>
      </w:r>
      <w:r w:rsidR="0080713B"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xml:space="preserve">informaţiilor disponibile și </w:t>
      </w:r>
      <w:r w:rsidR="0080713B" w:rsidRPr="00553124">
        <w:rPr>
          <w:rFonts w:ascii="Trebuchet MS" w:eastAsia="Times New Roman" w:hAnsi="Trebuchet MS" w:cs="Arial"/>
          <w:color w:val="000000"/>
          <w:lang w:val="ro-RO"/>
        </w:rPr>
        <w:t>inform</w:t>
      </w:r>
      <w:r w:rsidR="002D72CD" w:rsidRPr="00553124">
        <w:rPr>
          <w:rFonts w:ascii="Trebuchet MS" w:eastAsia="Times New Roman" w:hAnsi="Trebuchet MS" w:cs="Arial"/>
          <w:color w:val="000000"/>
          <w:lang w:val="ro-RO"/>
        </w:rPr>
        <w:t xml:space="preserve">ează </w:t>
      </w:r>
      <w:r w:rsidRPr="00553124">
        <w:rPr>
          <w:rFonts w:ascii="Trebuchet MS" w:eastAsia="Times New Roman" w:hAnsi="Trebuchet MS" w:cs="Arial"/>
          <w:color w:val="000000"/>
          <w:lang w:val="ro-RO"/>
        </w:rPr>
        <w:t>solicitantul, cu privire la rezultatul acestei etape (numai în situația în care cererea de finanțare este respinsă).</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Acest pas se realizează</w:t>
      </w:r>
      <w:r w:rsidR="00E92B2F" w:rsidRPr="00553124">
        <w:rPr>
          <w:rFonts w:ascii="Trebuchet MS" w:eastAsia="Times New Roman" w:hAnsi="Trebuchet MS" w:cs="Arial"/>
          <w:color w:val="000000"/>
          <w:lang w:val="ro-RO"/>
        </w:rPr>
        <w:t xml:space="preserve">, </w:t>
      </w:r>
      <w:r w:rsidR="00E92B2F" w:rsidRPr="00553124">
        <w:rPr>
          <w:rFonts w:ascii="Trebuchet MS" w:eastAsia="Times New Roman" w:hAnsi="Trebuchet MS" w:cs="Arial"/>
          <w:noProof/>
          <w:color w:val="000000"/>
          <w:lang w:val="ro-RO"/>
        </w:rPr>
        <w:t xml:space="preserve">de regulă, </w:t>
      </w:r>
      <w:r w:rsidRPr="00553124">
        <w:rPr>
          <w:rFonts w:ascii="Trebuchet MS" w:eastAsia="Times New Roman" w:hAnsi="Trebuchet MS" w:cs="Arial"/>
          <w:color w:val="000000"/>
          <w:lang w:val="ro-RO"/>
        </w:rPr>
        <w:t>în termen de 30 de zile lucrătoare (fără contestații).</w:t>
      </w:r>
    </w:p>
    <w:p w:rsidR="00F66BA5" w:rsidRPr="00553124" w:rsidRDefault="00F66BA5" w:rsidP="00540A4B">
      <w:pPr>
        <w:spacing w:before="120" w:after="120" w:line="240" w:lineRule="auto"/>
        <w:ind w:left="360"/>
        <w:jc w:val="both"/>
        <w:rPr>
          <w:rFonts w:ascii="Trebuchet MS" w:eastAsia="Times New Roman" w:hAnsi="Trebuchet MS" w:cs="Arial"/>
          <w:b/>
          <w:bCs/>
          <w:color w:val="000000"/>
          <w:lang w:val="ro-RO"/>
        </w:rPr>
      </w:pPr>
    </w:p>
    <w:p w:rsidR="0089328B" w:rsidRDefault="0089328B" w:rsidP="00F5412A">
      <w:pPr>
        <w:spacing w:before="120" w:after="120" w:line="240" w:lineRule="auto"/>
        <w:jc w:val="both"/>
        <w:rPr>
          <w:rFonts w:ascii="Trebuchet MS" w:eastAsia="Times New Roman" w:hAnsi="Trebuchet MS" w:cs="Arial"/>
          <w:b/>
          <w:bCs/>
          <w:color w:val="000000"/>
          <w:lang w:val="ro-RO"/>
        </w:rPr>
      </w:pPr>
    </w:p>
    <w:p w:rsidR="0089328B" w:rsidRDefault="0089328B" w:rsidP="00F5412A">
      <w:pPr>
        <w:spacing w:before="120" w:after="120" w:line="240" w:lineRule="auto"/>
        <w:jc w:val="both"/>
        <w:rPr>
          <w:rFonts w:ascii="Trebuchet MS" w:eastAsia="Times New Roman" w:hAnsi="Trebuchet MS" w:cs="Arial"/>
          <w:b/>
          <w:bCs/>
          <w:color w:val="000000"/>
          <w:lang w:val="ro-RO"/>
        </w:rPr>
      </w:pPr>
    </w:p>
    <w:p w:rsidR="000E3D62" w:rsidRPr="00553124" w:rsidRDefault="000A04BA" w:rsidP="00F5412A">
      <w:pPr>
        <w:spacing w:before="120" w:after="120" w:line="240" w:lineRule="auto"/>
        <w:jc w:val="both"/>
        <w:rPr>
          <w:rFonts w:ascii="Trebuchet MS" w:eastAsia="Times New Roman" w:hAnsi="Trebuchet MS" w:cs="Arial"/>
          <w:b/>
          <w:bCs/>
          <w:color w:val="000000"/>
          <w:lang w:val="ro-RO"/>
        </w:rPr>
      </w:pPr>
      <w:r w:rsidRPr="00553124">
        <w:rPr>
          <w:rFonts w:ascii="Trebuchet MS" w:eastAsia="Times New Roman" w:hAnsi="Trebuchet MS" w:cs="Arial"/>
          <w:b/>
          <w:bCs/>
          <w:color w:val="000000"/>
          <w:lang w:val="ro-RO"/>
        </w:rPr>
        <w:lastRenderedPageBreak/>
        <w:t>PASUL 3 - EVALUAREA TEHNICĂ ȘI FINANCIARĂ </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Toate cererile de finanțare acceptate în etapa de verificare a conformităţii administrative şi a eligibilităţii intră în procesul de evaluare tehnică şi financ</w:t>
      </w:r>
      <w:r w:rsidR="0007713F" w:rsidRPr="00553124">
        <w:rPr>
          <w:rFonts w:ascii="Trebuchet MS" w:eastAsia="Times New Roman" w:hAnsi="Trebuchet MS" w:cs="Arial"/>
          <w:color w:val="000000"/>
          <w:lang w:val="ro-RO"/>
        </w:rPr>
        <w:t xml:space="preserve">iară, urmărindu-se îndeplinirea </w:t>
      </w:r>
      <w:r w:rsidRPr="00553124">
        <w:rPr>
          <w:rFonts w:ascii="Trebuchet MS" w:eastAsia="Times New Roman" w:hAnsi="Trebuchet MS" w:cs="Arial"/>
          <w:color w:val="000000"/>
          <w:lang w:val="ro-RO"/>
        </w:rPr>
        <w:t>criteriilor de evaluare stabilite de AM POCA.</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Proiectele pot să obţină un punctaj de la 0 la 100, însă pentru ca acestea să intre în etapa de acordare a finanțării nerambursabile trebuie să acumuleze minim</w:t>
      </w:r>
      <w:r w:rsidR="0007713F" w:rsidRPr="00553124">
        <w:rPr>
          <w:rFonts w:ascii="Trebuchet MS" w:eastAsia="Times New Roman" w:hAnsi="Trebuchet MS" w:cs="Arial"/>
          <w:color w:val="000000"/>
          <w:lang w:val="ro-RO"/>
        </w:rPr>
        <w:t xml:space="preserve"> </w:t>
      </w:r>
      <w:r w:rsidRPr="00553124">
        <w:rPr>
          <w:rFonts w:ascii="Trebuchet MS" w:eastAsia="Times New Roman" w:hAnsi="Trebuchet MS" w:cs="Arial"/>
          <w:b/>
          <w:bCs/>
          <w:color w:val="000000"/>
          <w:lang w:val="ro-RO"/>
        </w:rPr>
        <w:t>60 de puncte (pragul de calitate</w:t>
      </w:r>
      <w:r w:rsidRPr="00553124">
        <w:rPr>
          <w:rFonts w:ascii="Trebuchet MS" w:eastAsia="Times New Roman" w:hAnsi="Trebuchet MS" w:cs="Arial"/>
          <w:color w:val="000000"/>
          <w:lang w:val="ro-RO"/>
        </w:rPr>
        <w:t>).</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Fiecare dintre cele 4 criterii de evaluare sunt eliminatorii, în sensul că presupun acumularea a minim jumătate din punctajul alocat criteriului pentru a se putea trece la următorul criteriu (</w:t>
      </w:r>
      <w:r w:rsidRPr="00553124">
        <w:rPr>
          <w:rFonts w:ascii="Trebuchet MS" w:eastAsia="Times New Roman" w:hAnsi="Trebuchet MS" w:cs="Arial"/>
          <w:i/>
          <w:iCs/>
          <w:color w:val="000000"/>
          <w:lang w:val="ro-RO"/>
        </w:rPr>
        <w:t>Relevanţa proiectului</w:t>
      </w:r>
      <w:r w:rsidR="0007713F"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minim 18 din 36 de puncte,</w:t>
      </w:r>
      <w:r w:rsidR="0007713F"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Metodologia de implementare</w:t>
      </w:r>
      <w:r w:rsidR="0007713F" w:rsidRPr="00553124">
        <w:rPr>
          <w:rFonts w:ascii="Trebuchet MS" w:eastAsia="Times New Roman" w:hAnsi="Trebuchet MS" w:cs="Arial"/>
          <w:i/>
          <w:iCs/>
          <w:color w:val="000000"/>
          <w:lang w:val="ro-RO"/>
        </w:rPr>
        <w:t xml:space="preserve"> </w:t>
      </w:r>
      <w:r w:rsidRPr="00553124">
        <w:rPr>
          <w:rFonts w:ascii="Trebuchet MS" w:eastAsia="Times New Roman" w:hAnsi="Trebuchet MS" w:cs="Arial"/>
          <w:color w:val="000000"/>
          <w:lang w:val="ro-RO"/>
        </w:rPr>
        <w:t>– minim 17 din 34 de puncte,</w:t>
      </w:r>
      <w:r w:rsidR="0007713F" w:rsidRPr="00553124">
        <w:rPr>
          <w:rFonts w:ascii="Trebuchet MS" w:eastAsia="Times New Roman" w:hAnsi="Trebuchet MS" w:cs="Arial"/>
          <w:color w:val="000000"/>
          <w:lang w:val="ro-RO"/>
        </w:rPr>
        <w:t xml:space="preserve"> </w:t>
      </w:r>
      <w:r w:rsidR="0089142D" w:rsidRPr="00553124">
        <w:rPr>
          <w:rFonts w:ascii="Trebuchet MS" w:eastAsia="Times New Roman" w:hAnsi="Trebuchet MS" w:cs="Arial"/>
          <w:i/>
          <w:iCs/>
          <w:color w:val="000000"/>
          <w:lang w:val="ro-RO"/>
        </w:rPr>
        <w:t>Eficiența cheltuielilor</w:t>
      </w:r>
      <w:r w:rsidR="0007713F"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minim 12 din 24 de puncte și</w:t>
      </w:r>
      <w:r w:rsidR="0007713F" w:rsidRPr="00553124">
        <w:rPr>
          <w:rFonts w:ascii="Trebuchet MS" w:eastAsia="Times New Roman" w:hAnsi="Trebuchet MS" w:cs="Arial"/>
          <w:color w:val="000000"/>
          <w:lang w:val="ro-RO"/>
        </w:rPr>
        <w:t xml:space="preserve"> </w:t>
      </w:r>
      <w:r w:rsidRPr="00553124">
        <w:rPr>
          <w:rFonts w:ascii="Trebuchet MS" w:eastAsia="Times New Roman" w:hAnsi="Trebuchet MS" w:cs="Arial"/>
          <w:i/>
          <w:iCs/>
          <w:color w:val="000000"/>
          <w:lang w:val="ro-RO"/>
        </w:rPr>
        <w:t>Sustenabilitate</w:t>
      </w:r>
      <w:r w:rsidR="0007713F" w:rsidRPr="00553124">
        <w:rPr>
          <w:rFonts w:ascii="Trebuchet MS" w:eastAsia="Times New Roman" w:hAnsi="Trebuchet MS" w:cs="Arial"/>
          <w:i/>
          <w:iCs/>
          <w:color w:val="000000"/>
          <w:lang w:val="ro-RO"/>
        </w:rPr>
        <w:t xml:space="preserve"> </w:t>
      </w:r>
      <w:r w:rsidRPr="00553124">
        <w:rPr>
          <w:rFonts w:ascii="Trebuchet MS" w:eastAsia="Times New Roman" w:hAnsi="Trebuchet MS" w:cs="Arial"/>
          <w:color w:val="000000"/>
          <w:lang w:val="ro-RO"/>
        </w:rPr>
        <w:t>- minim 3 din 6 puncte), în caz contrar evaluarea urmând a fi încheiată, și proiectul respins.</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Totodată, în cazul în care cererea de finanțare obține punctaj de trecere la toate cele patru criterii, însă punctajul final se situează sub 60 de puncte (pragul de calitate), aceasta va fi declarată respinsă.</w:t>
      </w:r>
    </w:p>
    <w:p w:rsidR="00A03D61" w:rsidRPr="00553124" w:rsidRDefault="00A03D61" w:rsidP="00915EFD">
      <w:pPr>
        <w:spacing w:after="120" w:line="240" w:lineRule="auto"/>
        <w:jc w:val="both"/>
        <w:rPr>
          <w:rFonts w:ascii="Trebuchet MS" w:eastAsia="Times New Roman"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3B16F0" w:rsidRPr="00553124" w:rsidTr="004A3535">
        <w:tc>
          <w:tcPr>
            <w:tcW w:w="9747" w:type="dxa"/>
            <w:shd w:val="clear" w:color="auto" w:fill="00B0F0"/>
          </w:tcPr>
          <w:p w:rsidR="003B16F0" w:rsidRPr="00553124" w:rsidRDefault="003B16F0" w:rsidP="0076712B">
            <w:pPr>
              <w:spacing w:before="120" w:after="120" w:line="240" w:lineRule="auto"/>
              <w:jc w:val="both"/>
              <w:rPr>
                <w:rFonts w:ascii="Trebuchet MS" w:eastAsia="Times New Roman" w:hAnsi="Trebuchet MS" w:cs="Arial"/>
                <w:lang w:val="ro-RO"/>
              </w:rPr>
            </w:pPr>
            <w:r w:rsidRPr="00553124">
              <w:rPr>
                <w:rFonts w:ascii="Trebuchet MS" w:eastAsia="Times New Roman" w:hAnsi="Trebuchet MS" w:cs="Arial"/>
                <w:b/>
                <w:bCs/>
                <w:lang w:val="ro-RO"/>
              </w:rPr>
              <w:t>ATENȚIE!</w:t>
            </w:r>
          </w:p>
          <w:p w:rsidR="000E3D62" w:rsidRPr="00553124" w:rsidRDefault="003B16F0" w:rsidP="004A3535">
            <w:pPr>
              <w:spacing w:before="100" w:beforeAutospacing="1"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b/>
                <w:lang w:val="ro-RO"/>
              </w:rPr>
              <w:t xml:space="preserve">Cererea de finanţare va fi exclusă din procesul de evaluare şi </w:t>
            </w:r>
            <w:r w:rsidR="004A3535" w:rsidRPr="00553124">
              <w:rPr>
                <w:rFonts w:ascii="Trebuchet MS" w:eastAsia="Times New Roman" w:hAnsi="Trebuchet MS" w:cs="Arial"/>
                <w:b/>
                <w:lang w:val="ro-RO"/>
              </w:rPr>
              <w:t xml:space="preserve">contractare în cazul în care se </w:t>
            </w:r>
            <w:r w:rsidRPr="00553124">
              <w:rPr>
                <w:rFonts w:ascii="Trebuchet MS" w:eastAsia="Times New Roman" w:hAnsi="Trebuchet MS" w:cs="Arial"/>
                <w:b/>
                <w:lang w:val="ro-RO"/>
              </w:rPr>
              <w:t>constată că aţi încercat să obţineți informaţii confidenţiale sau să influenţați evaluatorii sau angajaţii Autorităţii de management în timpul procesului de evaluare.</w:t>
            </w:r>
          </w:p>
        </w:tc>
      </w:tr>
    </w:tbl>
    <w:p w:rsidR="00685FE3" w:rsidRPr="00553124" w:rsidRDefault="00685FE3" w:rsidP="00685FE3">
      <w:pPr>
        <w:spacing w:before="100" w:beforeAutospacing="1" w:after="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noProof/>
          <w:color w:val="000000"/>
          <w:lang w:val="ro-RO"/>
        </w:rPr>
        <w:t>Procesul de evaluare tehnică şi financiară se finalizează după analizarea cererii de finanțare pe baza info</w:t>
      </w:r>
      <w:r w:rsidR="004A3535" w:rsidRPr="00553124">
        <w:rPr>
          <w:rFonts w:ascii="Trebuchet MS" w:eastAsia="Times New Roman" w:hAnsi="Trebuchet MS" w:cs="Arial"/>
          <w:noProof/>
          <w:color w:val="000000"/>
          <w:lang w:val="ro-RO"/>
        </w:rPr>
        <w:t>rmaţiilor disponibile și inform</w:t>
      </w:r>
      <w:r w:rsidRPr="00553124">
        <w:rPr>
          <w:rFonts w:ascii="Trebuchet MS" w:eastAsia="Times New Roman" w:hAnsi="Trebuchet MS" w:cs="Arial"/>
          <w:noProof/>
          <w:color w:val="000000"/>
          <w:lang w:val="ro-RO"/>
        </w:rPr>
        <w:t>a</w:t>
      </w:r>
      <w:r w:rsidR="004A3535" w:rsidRPr="00553124">
        <w:rPr>
          <w:rFonts w:ascii="Trebuchet MS" w:eastAsia="Times New Roman" w:hAnsi="Trebuchet MS" w:cs="Arial"/>
          <w:noProof/>
          <w:color w:val="000000"/>
          <w:lang w:val="ro-RO"/>
        </w:rPr>
        <w:t>rea</w:t>
      </w:r>
      <w:r w:rsidRPr="00553124">
        <w:rPr>
          <w:rFonts w:ascii="Trebuchet MS" w:eastAsia="Times New Roman" w:hAnsi="Trebuchet MS" w:cs="Arial"/>
          <w:noProof/>
          <w:color w:val="000000"/>
          <w:lang w:val="ro-RO"/>
        </w:rPr>
        <w:t xml:space="preserve"> solicitantul</w:t>
      </w:r>
      <w:r w:rsidR="004A3535" w:rsidRPr="00553124">
        <w:rPr>
          <w:rFonts w:ascii="Trebuchet MS" w:eastAsia="Times New Roman" w:hAnsi="Trebuchet MS" w:cs="Arial"/>
          <w:noProof/>
          <w:color w:val="000000"/>
          <w:lang w:val="ro-RO"/>
        </w:rPr>
        <w:t>ui</w:t>
      </w:r>
      <w:r w:rsidRPr="00553124">
        <w:rPr>
          <w:rFonts w:ascii="Trebuchet MS" w:eastAsia="Times New Roman" w:hAnsi="Trebuchet MS" w:cs="Arial"/>
          <w:noProof/>
          <w:color w:val="000000"/>
          <w:lang w:val="ro-RO"/>
        </w:rPr>
        <w:t xml:space="preserve"> cu privire la rezultatul evaluării.</w:t>
      </w:r>
    </w:p>
    <w:p w:rsidR="008C2459" w:rsidRPr="00553124" w:rsidRDefault="008C2459" w:rsidP="008C2459">
      <w:pPr>
        <w:spacing w:after="0" w:line="240" w:lineRule="auto"/>
        <w:jc w:val="both"/>
        <w:rPr>
          <w:rFonts w:ascii="Trebuchet MS" w:eastAsia="Times New Roman" w:hAnsi="Trebuchet MS" w:cs="Arial"/>
          <w:b/>
          <w:bCs/>
          <w:color w:val="000000"/>
          <w:u w:val="single"/>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553124" w:rsidTr="004A3535">
        <w:trPr>
          <w:trHeight w:val="781"/>
        </w:trPr>
        <w:tc>
          <w:tcPr>
            <w:tcW w:w="9747" w:type="dxa"/>
            <w:shd w:val="clear" w:color="auto" w:fill="00B0F0"/>
          </w:tcPr>
          <w:p w:rsidR="00121471" w:rsidRPr="00553124" w:rsidRDefault="00121471" w:rsidP="008C2459">
            <w:pPr>
              <w:spacing w:after="0" w:line="240" w:lineRule="auto"/>
              <w:jc w:val="both"/>
              <w:rPr>
                <w:rFonts w:ascii="Trebuchet MS" w:eastAsia="Times New Roman" w:hAnsi="Trebuchet MS" w:cs="Arial"/>
                <w:b/>
                <w:bCs/>
                <w:lang w:val="ro-RO"/>
              </w:rPr>
            </w:pPr>
            <w:r w:rsidRPr="00553124">
              <w:rPr>
                <w:rFonts w:ascii="Trebuchet MS" w:eastAsia="Times New Roman" w:hAnsi="Trebuchet MS" w:cs="Arial"/>
                <w:b/>
                <w:bCs/>
                <w:lang w:val="ro-RO"/>
              </w:rPr>
              <w:t>ATENȚIE!</w:t>
            </w:r>
          </w:p>
          <w:p w:rsidR="00121471" w:rsidRPr="00553124" w:rsidRDefault="00121471" w:rsidP="008C2459">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lang w:val="ro-RO"/>
              </w:rPr>
              <w:t xml:space="preserve">Solicitanții trebuie să păstreze </w:t>
            </w:r>
            <w:r w:rsidR="002B4402" w:rsidRPr="00553124">
              <w:rPr>
                <w:rFonts w:ascii="Trebuchet MS" w:eastAsia="Times New Roman" w:hAnsi="Trebuchet MS" w:cs="Arial"/>
                <w:b/>
                <w:bCs/>
                <w:lang w:val="ro-RO"/>
              </w:rPr>
              <w:t xml:space="preserve">un </w:t>
            </w:r>
            <w:r w:rsidRPr="00553124">
              <w:rPr>
                <w:rFonts w:ascii="Trebuchet MS" w:eastAsia="Times New Roman" w:hAnsi="Trebuchet MS" w:cs="Arial"/>
                <w:b/>
                <w:bCs/>
                <w:lang w:val="ro-RO"/>
              </w:rPr>
              <w:t xml:space="preserve">exemplar original al </w:t>
            </w:r>
            <w:r w:rsidR="002B4402" w:rsidRPr="00553124">
              <w:rPr>
                <w:rFonts w:ascii="Trebuchet MS" w:eastAsia="Times New Roman" w:hAnsi="Trebuchet MS" w:cs="Arial"/>
                <w:b/>
                <w:bCs/>
                <w:lang w:val="ro-RO"/>
              </w:rPr>
              <w:t>tuturor documentelor transmise AM POCA!</w:t>
            </w:r>
          </w:p>
        </w:tc>
      </w:tr>
    </w:tbl>
    <w:p w:rsidR="00A37C5E" w:rsidRPr="00553124" w:rsidRDefault="000A04BA">
      <w:pPr>
        <w:spacing w:before="100" w:beforeAutospacing="1" w:after="0" w:afterAutospacing="1"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Acest pas</w:t>
      </w:r>
      <w:r w:rsidR="00BB754C" w:rsidRPr="00553124">
        <w:rPr>
          <w:rFonts w:ascii="Trebuchet MS" w:eastAsia="Times New Roman" w:hAnsi="Trebuchet MS" w:cs="Arial"/>
          <w:noProof/>
          <w:color w:val="000000"/>
          <w:lang w:val="ro-RO"/>
        </w:rPr>
        <w:t xml:space="preserve"> </w:t>
      </w:r>
      <w:r w:rsidRPr="00553124">
        <w:rPr>
          <w:rFonts w:ascii="Trebuchet MS" w:eastAsia="Times New Roman" w:hAnsi="Trebuchet MS" w:cs="Arial"/>
          <w:color w:val="000000"/>
          <w:lang w:val="ro-RO"/>
        </w:rPr>
        <w:t>se realizează</w:t>
      </w:r>
      <w:r w:rsidR="004A3535" w:rsidRPr="00553124">
        <w:rPr>
          <w:rFonts w:ascii="Trebuchet MS" w:eastAsia="Times New Roman" w:hAnsi="Trebuchet MS" w:cs="Arial"/>
          <w:color w:val="000000"/>
          <w:lang w:val="ro-RO"/>
        </w:rPr>
        <w:t>,</w:t>
      </w:r>
      <w:r w:rsidRPr="00553124">
        <w:rPr>
          <w:rFonts w:ascii="Trebuchet MS" w:eastAsia="Times New Roman" w:hAnsi="Trebuchet MS" w:cs="Arial"/>
          <w:color w:val="000000"/>
          <w:lang w:val="ro-RO"/>
        </w:rPr>
        <w:t xml:space="preserve"> </w:t>
      </w:r>
      <w:r w:rsidR="004A3535" w:rsidRPr="00553124">
        <w:rPr>
          <w:rFonts w:ascii="Trebuchet MS" w:eastAsia="Times New Roman" w:hAnsi="Trebuchet MS" w:cs="Arial"/>
          <w:noProof/>
          <w:color w:val="000000"/>
          <w:lang w:val="ro-RO"/>
        </w:rPr>
        <w:t>de regulă,</w:t>
      </w:r>
      <w:r w:rsidR="004A3535"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în termen de aproximativ 40 de zile lucrătoare (fără contestații).</w:t>
      </w:r>
    </w:p>
    <w:p w:rsidR="000A04BA" w:rsidRPr="00553124" w:rsidRDefault="000A04BA" w:rsidP="000A04BA">
      <w:pPr>
        <w:spacing w:before="100" w:beforeAutospacing="1" w:after="0" w:line="240" w:lineRule="auto"/>
        <w:jc w:val="both"/>
        <w:rPr>
          <w:rFonts w:ascii="Trebuchet MS" w:eastAsia="Times New Roman" w:hAnsi="Trebuchet MS"/>
          <w:color w:val="000000"/>
          <w:lang w:val="ro-RO"/>
        </w:rPr>
      </w:pPr>
      <w:r w:rsidRPr="00553124">
        <w:rPr>
          <w:rFonts w:ascii="Trebuchet MS" w:eastAsia="Times New Roman" w:hAnsi="Trebuchet MS"/>
          <w:color w:val="000000"/>
          <w:lang w:val="ro-RO"/>
        </w:rPr>
        <w:t>Termenul cumulat pentru activitățile prevăzute la pașii 2 și 3 este</w:t>
      </w:r>
      <w:r w:rsidR="00BB754C" w:rsidRPr="00553124">
        <w:rPr>
          <w:rFonts w:ascii="Trebuchet MS" w:eastAsia="Times New Roman" w:hAnsi="Trebuchet MS"/>
          <w:color w:val="000000"/>
          <w:lang w:val="ro-RO"/>
        </w:rPr>
        <w:t xml:space="preserve">, de </w:t>
      </w:r>
      <w:r w:rsidR="00BB754C" w:rsidRPr="00553124">
        <w:rPr>
          <w:rFonts w:ascii="Trebuchet MS" w:eastAsia="Times New Roman" w:hAnsi="Trebuchet MS"/>
          <w:noProof/>
          <w:color w:val="000000"/>
          <w:lang w:val="ro-RO"/>
        </w:rPr>
        <w:t>regulă, de</w:t>
      </w:r>
      <w:r w:rsidRPr="00553124">
        <w:rPr>
          <w:rFonts w:ascii="Trebuchet MS" w:eastAsia="Times New Roman" w:hAnsi="Trebuchet MS"/>
          <w:color w:val="000000"/>
          <w:lang w:val="ro-RO"/>
        </w:rPr>
        <w:t xml:space="preserve"> 70 de zile lucrătoare (fără contestații), în funcție de capacitatea tehnică a AM </w:t>
      </w:r>
      <w:r w:rsidR="00336806" w:rsidRPr="00553124">
        <w:rPr>
          <w:rFonts w:ascii="Trebuchet MS" w:eastAsia="Times New Roman" w:hAnsi="Trebuchet MS"/>
          <w:color w:val="000000"/>
          <w:lang w:val="ro-RO"/>
        </w:rPr>
        <w:t xml:space="preserve">POCA </w:t>
      </w:r>
      <w:r w:rsidRPr="00553124">
        <w:rPr>
          <w:rFonts w:ascii="Trebuchet MS" w:eastAsia="Times New Roman" w:hAnsi="Trebuchet MS"/>
          <w:color w:val="000000"/>
          <w:lang w:val="ro-RO"/>
        </w:rPr>
        <w:t>și de numărul cererilor de finanțare depuse.</w:t>
      </w:r>
    </w:p>
    <w:p w:rsidR="002E6C7B" w:rsidRPr="00553124" w:rsidRDefault="002E6C7B" w:rsidP="000A04BA">
      <w:pPr>
        <w:spacing w:before="100" w:beforeAutospacing="1" w:after="0" w:line="240" w:lineRule="auto"/>
        <w:jc w:val="both"/>
        <w:rPr>
          <w:rFonts w:ascii="Trebuchet MS" w:eastAsia="Times New Roman" w:hAnsi="Trebuchet MS"/>
          <w:color w:val="000000"/>
          <w:lang w:val="ro-RO"/>
        </w:rPr>
      </w:pPr>
    </w:p>
    <w:p w:rsidR="000E3D62" w:rsidRPr="00553124" w:rsidRDefault="00540A4B" w:rsidP="00F5412A">
      <w:pPr>
        <w:spacing w:after="120" w:line="240" w:lineRule="auto"/>
        <w:jc w:val="both"/>
        <w:rPr>
          <w:rFonts w:ascii="Trebuchet MS" w:eastAsia="Times New Roman" w:hAnsi="Trebuchet MS" w:cs="Arial"/>
          <w:noProof/>
          <w:color w:val="000000"/>
          <w:lang w:val="ro-RO"/>
        </w:rPr>
      </w:pPr>
      <w:r w:rsidRPr="00553124">
        <w:rPr>
          <w:rFonts w:ascii="Trebuchet MS" w:eastAsia="Times New Roman" w:hAnsi="Trebuchet MS" w:cs="Arial"/>
          <w:b/>
          <w:bCs/>
          <w:noProof/>
          <w:color w:val="000000"/>
          <w:lang w:val="ro-RO"/>
        </w:rPr>
        <w:t xml:space="preserve">PASUL 4 – SELECȚIA </w:t>
      </w:r>
    </w:p>
    <w:p w:rsidR="00540A4B" w:rsidRPr="00553124" w:rsidRDefault="00540A4B" w:rsidP="00540A4B">
      <w:pPr>
        <w:pStyle w:val="ListParagraph"/>
        <w:ind w:left="0"/>
        <w:jc w:val="both"/>
        <w:rPr>
          <w:rFonts w:ascii="Trebuchet MS" w:hAnsi="Trebuchet MS"/>
          <w:sz w:val="22"/>
          <w:szCs w:val="22"/>
          <w:lang w:val="ro-RO"/>
        </w:rPr>
      </w:pPr>
      <w:r w:rsidRPr="00553124">
        <w:rPr>
          <w:rFonts w:ascii="Trebuchet MS" w:hAnsi="Trebuchet MS"/>
          <w:sz w:val="22"/>
          <w:szCs w:val="22"/>
          <w:lang w:val="ro-RO"/>
        </w:rPr>
        <w:t xml:space="preserve">Etapa de selecție a cererilor de finanțare va demara </w:t>
      </w:r>
      <w:r w:rsidR="00243881" w:rsidRPr="00553124">
        <w:rPr>
          <w:rFonts w:ascii="Trebuchet MS" w:hAnsi="Trebuchet MS"/>
          <w:sz w:val="22"/>
          <w:szCs w:val="22"/>
          <w:lang w:val="ro-RO"/>
        </w:rPr>
        <w:t>începând cu ziua imediat următoare încheierii termenului pentru depunerea contestațiilor</w:t>
      </w:r>
      <w:r w:rsidR="00E80D82" w:rsidRPr="00553124">
        <w:rPr>
          <w:rFonts w:ascii="Trebuchet MS" w:hAnsi="Trebuchet MS"/>
          <w:sz w:val="22"/>
          <w:szCs w:val="22"/>
          <w:lang w:val="ro-RO"/>
        </w:rPr>
        <w:t>.</w:t>
      </w:r>
      <w:r w:rsidR="002E6C7B" w:rsidRPr="00553124">
        <w:rPr>
          <w:rFonts w:ascii="Trebuchet MS" w:hAnsi="Trebuchet MS"/>
          <w:sz w:val="22"/>
          <w:szCs w:val="22"/>
          <w:lang w:val="ro-RO"/>
        </w:rPr>
        <w:t xml:space="preserve"> </w:t>
      </w:r>
      <w:r w:rsidR="00E80D82" w:rsidRPr="00553124">
        <w:rPr>
          <w:rFonts w:ascii="Trebuchet MS" w:hAnsi="Trebuchet MS"/>
          <w:sz w:val="22"/>
          <w:szCs w:val="22"/>
          <w:lang w:val="ro-RO"/>
        </w:rPr>
        <w:t>Î</w:t>
      </w:r>
      <w:r w:rsidR="00243881" w:rsidRPr="00553124">
        <w:rPr>
          <w:rFonts w:ascii="Trebuchet MS" w:hAnsi="Trebuchet MS"/>
          <w:sz w:val="22"/>
          <w:szCs w:val="22"/>
          <w:lang w:val="ro-RO"/>
        </w:rPr>
        <w:t xml:space="preserve">n cazul în care au fost depuse contestații, </w:t>
      </w:r>
      <w:r w:rsidR="00E80D82" w:rsidRPr="00553124">
        <w:rPr>
          <w:rFonts w:ascii="Trebuchet MS" w:hAnsi="Trebuchet MS"/>
          <w:sz w:val="22"/>
          <w:szCs w:val="22"/>
          <w:lang w:val="ro-RO"/>
        </w:rPr>
        <w:t xml:space="preserve">etapa de selecție a cererilor de finanțare va demara </w:t>
      </w:r>
      <w:r w:rsidR="00243881" w:rsidRPr="00553124">
        <w:rPr>
          <w:rFonts w:ascii="Trebuchet MS" w:hAnsi="Trebuchet MS"/>
          <w:sz w:val="22"/>
          <w:szCs w:val="22"/>
          <w:lang w:val="ro-RO"/>
        </w:rPr>
        <w:t xml:space="preserve">începând cu ziua imediat următoare transmiterii rezultatului final al contestației pentru toate </w:t>
      </w:r>
      <w:r w:rsidRPr="00553124">
        <w:rPr>
          <w:rFonts w:ascii="Trebuchet MS" w:hAnsi="Trebuchet MS"/>
          <w:sz w:val="22"/>
          <w:szCs w:val="22"/>
          <w:lang w:val="ro-RO"/>
        </w:rPr>
        <w:t xml:space="preserve">cererile de </w:t>
      </w:r>
      <w:r w:rsidR="00243881" w:rsidRPr="00553124">
        <w:rPr>
          <w:rFonts w:ascii="Trebuchet MS" w:hAnsi="Trebuchet MS"/>
          <w:sz w:val="22"/>
          <w:szCs w:val="22"/>
          <w:lang w:val="ro-RO"/>
        </w:rPr>
        <w:t>finanțare aferente cererii de proiecte</w:t>
      </w:r>
      <w:r w:rsidRPr="00553124">
        <w:rPr>
          <w:rFonts w:ascii="Trebuchet MS" w:hAnsi="Trebuchet MS"/>
          <w:sz w:val="22"/>
          <w:szCs w:val="22"/>
          <w:lang w:val="ro-RO"/>
        </w:rPr>
        <w:t>.</w:t>
      </w:r>
    </w:p>
    <w:p w:rsidR="00E80D82" w:rsidRPr="00553124" w:rsidRDefault="00E80D82" w:rsidP="00540A4B">
      <w:pPr>
        <w:pStyle w:val="ListParagraph"/>
        <w:ind w:left="0"/>
        <w:jc w:val="both"/>
        <w:rPr>
          <w:rFonts w:ascii="Trebuchet MS" w:hAnsi="Trebuchet MS"/>
          <w:sz w:val="22"/>
          <w:szCs w:val="22"/>
          <w:lang w:val="ro-RO"/>
        </w:rPr>
      </w:pPr>
    </w:p>
    <w:p w:rsidR="00540A4B" w:rsidRPr="00553124" w:rsidRDefault="00243881" w:rsidP="00540A4B">
      <w:pPr>
        <w:pStyle w:val="ListParagraph"/>
        <w:ind w:left="0"/>
        <w:jc w:val="both"/>
        <w:rPr>
          <w:rFonts w:ascii="Trebuchet MS" w:hAnsi="Trebuchet MS"/>
          <w:sz w:val="22"/>
          <w:szCs w:val="22"/>
          <w:lang w:val="ro-RO"/>
        </w:rPr>
      </w:pPr>
      <w:r w:rsidRPr="00553124">
        <w:rPr>
          <w:rFonts w:ascii="Trebuchet MS" w:hAnsi="Trebuchet MS"/>
          <w:bCs/>
          <w:sz w:val="22"/>
          <w:szCs w:val="22"/>
          <w:lang w:val="ro-RO"/>
        </w:rPr>
        <w:t xml:space="preserve">Etapa de selecție </w:t>
      </w:r>
      <w:r w:rsidRPr="00553124">
        <w:rPr>
          <w:rFonts w:ascii="Trebuchet MS" w:hAnsi="Trebuchet MS"/>
          <w:sz w:val="22"/>
          <w:szCs w:val="22"/>
          <w:lang w:val="ro-RO"/>
        </w:rPr>
        <w:t xml:space="preserve">nu poate depăși, de regulă, </w:t>
      </w:r>
      <w:r w:rsidRPr="00553124">
        <w:rPr>
          <w:rFonts w:ascii="Trebuchet MS" w:hAnsi="Trebuchet MS"/>
          <w:b/>
          <w:i/>
          <w:sz w:val="22"/>
          <w:szCs w:val="22"/>
          <w:lang w:val="ro-RO"/>
        </w:rPr>
        <w:t>10 de zile lucrătoare</w:t>
      </w:r>
      <w:r w:rsidR="00540A4B" w:rsidRPr="00553124">
        <w:rPr>
          <w:rFonts w:ascii="Trebuchet MS" w:hAnsi="Trebuchet MS"/>
          <w:sz w:val="22"/>
          <w:szCs w:val="22"/>
          <w:lang w:val="ro-RO"/>
        </w:rPr>
        <w:t>.</w:t>
      </w:r>
    </w:p>
    <w:p w:rsidR="00540A4B" w:rsidRPr="00553124" w:rsidRDefault="00540A4B" w:rsidP="00540A4B">
      <w:pPr>
        <w:pStyle w:val="ListParagraph"/>
        <w:ind w:left="0"/>
        <w:jc w:val="both"/>
        <w:rPr>
          <w:rFonts w:ascii="Trebuchet MS" w:hAnsi="Trebuchet MS"/>
          <w:sz w:val="22"/>
          <w:szCs w:val="22"/>
          <w:lang w:val="ro-RO"/>
        </w:rPr>
      </w:pPr>
    </w:p>
    <w:p w:rsidR="00540A4B" w:rsidRPr="00553124" w:rsidRDefault="00540A4B" w:rsidP="00540A4B">
      <w:pPr>
        <w:pStyle w:val="ListParagraph"/>
        <w:ind w:left="0"/>
        <w:jc w:val="both"/>
        <w:rPr>
          <w:rFonts w:ascii="Trebuchet MS" w:hAnsi="Trebuchet MS"/>
          <w:sz w:val="22"/>
          <w:szCs w:val="22"/>
          <w:lang w:val="ro-RO"/>
        </w:rPr>
      </w:pPr>
      <w:r w:rsidRPr="00553124">
        <w:rPr>
          <w:rFonts w:ascii="Trebuchet MS" w:hAnsi="Trebuchet MS"/>
          <w:b/>
          <w:sz w:val="22"/>
          <w:szCs w:val="22"/>
          <w:lang w:val="ro-RO"/>
        </w:rPr>
        <w:t>S</w:t>
      </w:r>
      <w:r w:rsidR="00243881" w:rsidRPr="00553124">
        <w:rPr>
          <w:rFonts w:ascii="Trebuchet MS" w:hAnsi="Trebuchet MS"/>
          <w:b/>
          <w:sz w:val="22"/>
          <w:szCs w:val="22"/>
          <w:lang w:val="ro-RO"/>
        </w:rPr>
        <w:t xml:space="preserve">elecția </w:t>
      </w:r>
      <w:r w:rsidR="00243881" w:rsidRPr="00553124">
        <w:rPr>
          <w:rFonts w:ascii="Trebuchet MS" w:hAnsi="Trebuchet MS"/>
          <w:sz w:val="22"/>
          <w:szCs w:val="22"/>
          <w:lang w:val="ro-RO"/>
        </w:rPr>
        <w:t xml:space="preserve">se va realiza în ordine descrescătoare a punctajului obținut în etapa de evaluare tehnică și financiară, </w:t>
      </w:r>
      <w:r w:rsidR="00243881" w:rsidRPr="00553124">
        <w:rPr>
          <w:rFonts w:ascii="Trebuchet MS" w:hAnsi="Trebuchet MS"/>
          <w:b/>
          <w:i/>
          <w:sz w:val="22"/>
          <w:szCs w:val="22"/>
          <w:lang w:val="ro-RO"/>
        </w:rPr>
        <w:t xml:space="preserve">până la epuizarea </w:t>
      </w:r>
      <w:r w:rsidR="00243881" w:rsidRPr="00553124">
        <w:rPr>
          <w:rFonts w:ascii="Trebuchet MS" w:hAnsi="Trebuchet MS"/>
          <w:sz w:val="22"/>
          <w:szCs w:val="22"/>
          <w:lang w:val="ro-RO"/>
        </w:rPr>
        <w:t xml:space="preserve">alocării financiare </w:t>
      </w:r>
      <w:r w:rsidR="00D02DB9" w:rsidRPr="00553124">
        <w:rPr>
          <w:rFonts w:ascii="Trebuchet MS" w:hAnsi="Trebuchet MS"/>
          <w:sz w:val="22"/>
          <w:szCs w:val="22"/>
          <w:lang w:val="ro-RO"/>
        </w:rPr>
        <w:t>aferentă categor</w:t>
      </w:r>
      <w:r w:rsidR="00C57A26" w:rsidRPr="00553124">
        <w:rPr>
          <w:rFonts w:ascii="Trebuchet MS" w:hAnsi="Trebuchet MS"/>
          <w:sz w:val="22"/>
          <w:szCs w:val="22"/>
          <w:lang w:val="ro-RO"/>
        </w:rPr>
        <w:t xml:space="preserve">iei </w:t>
      </w:r>
      <w:r w:rsidR="00D02DB9" w:rsidRPr="00553124">
        <w:rPr>
          <w:rFonts w:ascii="Trebuchet MS" w:hAnsi="Trebuchet MS"/>
          <w:sz w:val="22"/>
          <w:szCs w:val="22"/>
          <w:lang w:val="ro-RO"/>
        </w:rPr>
        <w:t xml:space="preserve">de </w:t>
      </w:r>
      <w:r w:rsidR="008161D3" w:rsidRPr="00553124">
        <w:rPr>
          <w:rFonts w:ascii="Trebuchet MS" w:hAnsi="Trebuchet MS"/>
          <w:sz w:val="22"/>
          <w:szCs w:val="22"/>
          <w:lang w:val="ro-RO"/>
        </w:rPr>
        <w:t>regiun</w:t>
      </w:r>
      <w:r w:rsidR="008161D3">
        <w:rPr>
          <w:rFonts w:ascii="Trebuchet MS" w:hAnsi="Trebuchet MS"/>
          <w:sz w:val="22"/>
          <w:szCs w:val="22"/>
          <w:lang w:val="ro-RO"/>
        </w:rPr>
        <w:t>e</w:t>
      </w:r>
      <w:r w:rsidR="008161D3" w:rsidRPr="00553124">
        <w:rPr>
          <w:rFonts w:ascii="Trebuchet MS" w:hAnsi="Trebuchet MS"/>
          <w:sz w:val="22"/>
          <w:szCs w:val="22"/>
          <w:lang w:val="ro-RO"/>
        </w:rPr>
        <w:t xml:space="preserve"> </w:t>
      </w:r>
      <w:r w:rsidR="00D02DB9" w:rsidRPr="00553124">
        <w:rPr>
          <w:rFonts w:ascii="Trebuchet MS" w:hAnsi="Trebuchet MS"/>
          <w:sz w:val="22"/>
          <w:szCs w:val="22"/>
          <w:lang w:val="ro-RO"/>
        </w:rPr>
        <w:t>din prezenta cerere de proiecte</w:t>
      </w:r>
      <w:r w:rsidRPr="00553124">
        <w:rPr>
          <w:rFonts w:ascii="Trebuchet MS" w:hAnsi="Trebuchet MS"/>
          <w:sz w:val="22"/>
          <w:szCs w:val="22"/>
          <w:lang w:val="ro-RO"/>
        </w:rPr>
        <w:t>, urmând ca solicitanții să fie informați în acest sens.</w:t>
      </w:r>
    </w:p>
    <w:p w:rsidR="000A04BA" w:rsidRPr="00553124" w:rsidRDefault="000A04BA" w:rsidP="000A04BA">
      <w:pPr>
        <w:spacing w:before="120" w:after="120" w:line="240" w:lineRule="auto"/>
        <w:jc w:val="both"/>
        <w:rPr>
          <w:rFonts w:ascii="Trebuchet MS" w:eastAsia="Times New Roman" w:hAnsi="Trebuchet MS"/>
          <w:color w:val="000000"/>
          <w:lang w:val="ro-RO"/>
        </w:rPr>
      </w:pPr>
      <w:r w:rsidRPr="00553124">
        <w:rPr>
          <w:rFonts w:ascii="Trebuchet MS" w:eastAsia="Times New Roman" w:hAnsi="Trebuchet MS"/>
          <w:b/>
          <w:bCs/>
          <w:color w:val="000000"/>
          <w:shd w:val="clear" w:color="auto" w:fill="FFFFFF"/>
          <w:lang w:val="ro-RO"/>
        </w:rPr>
        <w:t>DEPUNEREA ȘI SOLUȚIONAREA CONTESTAȚIILOR</w:t>
      </w:r>
    </w:p>
    <w:p w:rsidR="000A04BA" w:rsidRPr="00553124" w:rsidRDefault="00ED11B4" w:rsidP="00CA1FD7">
      <w:pPr>
        <w:jc w:val="both"/>
        <w:rPr>
          <w:rFonts w:ascii="Trebuchet MS" w:eastAsia="Times New Roman" w:hAnsi="Trebuchet MS"/>
          <w:color w:val="000000"/>
          <w:lang w:val="ro-RO"/>
        </w:rPr>
      </w:pPr>
      <w:r w:rsidRPr="00553124">
        <w:rPr>
          <w:rFonts w:ascii="Trebuchet MS" w:eastAsia="Times New Roman" w:hAnsi="Trebuchet MS"/>
          <w:color w:val="000000"/>
          <w:shd w:val="clear" w:color="auto" w:fill="FFFFFF"/>
          <w:lang w:val="ro-RO"/>
        </w:rPr>
        <w:t xml:space="preserve">Ulterior comunicării </w:t>
      </w:r>
      <w:r w:rsidR="000A04BA" w:rsidRPr="00553124">
        <w:rPr>
          <w:rFonts w:ascii="Trebuchet MS" w:eastAsia="Times New Roman" w:hAnsi="Trebuchet MS"/>
          <w:color w:val="000000"/>
          <w:shd w:val="clear" w:color="auto" w:fill="FFFFFF"/>
          <w:lang w:val="ro-RO"/>
        </w:rPr>
        <w:t>rezultatului procesului de evaluare și selecție (verificarea conformității administrative și a eligibilității sau evaluarea tehnică și financiară), dacă solicitantul nu este de acord cu acest rezultat, poate depune o contestație</w:t>
      </w:r>
      <w:r w:rsidR="00CA1FD7" w:rsidRPr="00553124">
        <w:rPr>
          <w:rFonts w:ascii="Trebuchet MS" w:eastAsia="Times New Roman" w:hAnsi="Trebuchet MS"/>
          <w:color w:val="000000"/>
          <w:shd w:val="clear" w:color="auto" w:fill="FFFFFF"/>
          <w:lang w:val="ro-RO"/>
        </w:rPr>
        <w:t>, de regulă,</w:t>
      </w:r>
      <w:r w:rsidR="000A04BA" w:rsidRPr="00553124">
        <w:rPr>
          <w:rFonts w:ascii="Trebuchet MS" w:eastAsia="Times New Roman" w:hAnsi="Trebuchet MS"/>
          <w:color w:val="000000"/>
          <w:shd w:val="clear" w:color="auto" w:fill="FFFFFF"/>
          <w:lang w:val="ro-RO"/>
        </w:rPr>
        <w:t xml:space="preserve"> în termen de 10 zile lucrătoare de la data primirii înștiințării</w:t>
      </w:r>
      <w:r w:rsidR="00CA1FD7" w:rsidRPr="00553124">
        <w:rPr>
          <w:rFonts w:ascii="Trebuchet MS" w:eastAsia="Times New Roman" w:hAnsi="Trebuchet MS"/>
          <w:color w:val="000000"/>
          <w:shd w:val="clear" w:color="auto" w:fill="FFFFFF"/>
          <w:lang w:val="ro-RO"/>
        </w:rPr>
        <w:t>, fără a depăși termenul legal prevăzut în Legea nr. 544/2004 a contenciosului administrativ.</w:t>
      </w:r>
    </w:p>
    <w:p w:rsidR="000A04BA" w:rsidRPr="00553124" w:rsidRDefault="000A04BA" w:rsidP="000A04BA">
      <w:pPr>
        <w:spacing w:before="120" w:after="120" w:line="240" w:lineRule="auto"/>
        <w:jc w:val="both"/>
        <w:rPr>
          <w:rFonts w:ascii="Trebuchet MS" w:eastAsia="Times New Roman" w:hAnsi="Trebuchet MS"/>
          <w:color w:val="000000"/>
          <w:lang w:val="ro-RO"/>
        </w:rPr>
      </w:pPr>
      <w:r w:rsidRPr="00553124">
        <w:rPr>
          <w:rFonts w:ascii="Trebuchet MS" w:eastAsia="Times New Roman" w:hAnsi="Trebuchet MS"/>
          <w:color w:val="000000"/>
          <w:shd w:val="clear" w:color="auto" w:fill="FFFFFF"/>
          <w:lang w:val="ro-RO"/>
        </w:rPr>
        <w:t xml:space="preserve">Contestațiile se pot depune la sediul AM POCA: </w:t>
      </w:r>
      <w:r w:rsidR="007C3706" w:rsidRPr="00553124">
        <w:rPr>
          <w:rFonts w:ascii="Trebuchet MS" w:eastAsia="Times New Roman" w:hAnsi="Trebuchet MS"/>
          <w:noProof/>
          <w:color w:val="000000"/>
          <w:shd w:val="clear" w:color="auto" w:fill="FFFFFF"/>
          <w:lang w:val="ro-RO"/>
        </w:rPr>
        <w:t>Ministerul Dezvoltării Regionale, Administraţiei Publice și Fondurilor Europene, Autoritatea de Management pentru Programul Operațional Capacitate Administrativă</w:t>
      </w:r>
      <w:r w:rsidRPr="00553124">
        <w:rPr>
          <w:rFonts w:ascii="Trebuchet MS" w:eastAsia="Times New Roman" w:hAnsi="Trebuchet MS"/>
          <w:color w:val="000000"/>
          <w:shd w:val="clear" w:color="auto" w:fill="FFFFFF"/>
          <w:lang w:val="ro-RO"/>
        </w:rPr>
        <w:t>, Piaţa Revoluţiei nr.1A, intrarea D, sector 1 Bucureşti, cod poştal 010086.</w:t>
      </w:r>
    </w:p>
    <w:p w:rsidR="000A04BA" w:rsidRPr="00553124" w:rsidRDefault="000A04BA" w:rsidP="000A04BA">
      <w:pPr>
        <w:spacing w:before="120" w:after="120" w:line="240" w:lineRule="auto"/>
        <w:jc w:val="both"/>
        <w:rPr>
          <w:rFonts w:ascii="Trebuchet MS" w:eastAsia="Times New Roman" w:hAnsi="Trebuchet MS"/>
          <w:color w:val="000000"/>
          <w:lang w:val="ro-RO"/>
        </w:rPr>
      </w:pPr>
      <w:r w:rsidRPr="00553124">
        <w:rPr>
          <w:rFonts w:ascii="Trebuchet MS" w:eastAsia="Times New Roman" w:hAnsi="Trebuchet MS"/>
          <w:color w:val="000000"/>
          <w:shd w:val="clear" w:color="auto" w:fill="FFFFFF"/>
          <w:lang w:val="ro-RO"/>
        </w:rPr>
        <w:t>Pentru a putea fi luate în considerare, contestațiile trebuie să respecte următoarele cerințe:</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Identificarea contestatarului, prin: denumirea solicitantului; adresa; funcţia, numele şi prenumele reprezentantului legal;</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Identificarea proiectului, prin: numărul unic de înregistrare alocat cererii de finanţare (codul SMIS/SIPOCA) şi titlul proiectului;</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Obiectul contestaţiei (ce se solicită prin formularea contestaţiei);</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Motivele de fapt şi de drept (dispoziţiile legale naţionale şi/sau comunitare, principiile încălcate);</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Mijloace de probă (acolo unde există);</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Contestaţiile trebuie să fie însoţite de o copie a adresei de comunicare a AM POCA cu privire la rezultatul procesului de evaluare și selecție, înregistrată la contestatar;</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Semnătura reprezentantului legal;</w:t>
      </w:r>
    </w:p>
    <w:p w:rsidR="000E3D62" w:rsidRPr="00553124" w:rsidRDefault="007D1C75" w:rsidP="00E371FE">
      <w:pPr>
        <w:pStyle w:val="ListParagraph"/>
        <w:numPr>
          <w:ilvl w:val="0"/>
          <w:numId w:val="10"/>
        </w:numPr>
        <w:spacing w:after="0" w:line="240" w:lineRule="auto"/>
        <w:jc w:val="both"/>
        <w:rPr>
          <w:rFonts w:ascii="Trebuchet MS" w:eastAsia="Times New Roman" w:hAnsi="Trebuchet MS"/>
          <w:color w:val="000000"/>
          <w:sz w:val="22"/>
          <w:szCs w:val="22"/>
          <w:lang w:val="ro-RO"/>
        </w:rPr>
      </w:pPr>
      <w:r w:rsidRPr="00553124">
        <w:rPr>
          <w:rFonts w:ascii="Trebuchet MS" w:eastAsia="Times New Roman" w:hAnsi="Trebuchet MS"/>
          <w:color w:val="000000"/>
          <w:sz w:val="22"/>
          <w:szCs w:val="22"/>
          <w:shd w:val="clear" w:color="auto" w:fill="FFFFFF"/>
          <w:lang w:val="ro-RO"/>
        </w:rPr>
        <w:t>Data depunerii contestaţiei (dovada depunerii contestației în termen).</w:t>
      </w:r>
    </w:p>
    <w:p w:rsidR="000A04BA" w:rsidRPr="00553124" w:rsidRDefault="000A04BA" w:rsidP="000A04BA">
      <w:pPr>
        <w:spacing w:before="120" w:after="120" w:line="240" w:lineRule="auto"/>
        <w:jc w:val="both"/>
        <w:rPr>
          <w:rFonts w:ascii="Trebuchet MS" w:eastAsia="Times New Roman" w:hAnsi="Trebuchet MS"/>
          <w:color w:val="000000"/>
          <w:lang w:val="ro-RO"/>
        </w:rPr>
      </w:pPr>
      <w:r w:rsidRPr="00553124">
        <w:rPr>
          <w:rFonts w:ascii="Trebuchet MS" w:eastAsia="Times New Roman" w:hAnsi="Trebuchet MS"/>
          <w:color w:val="000000"/>
          <w:shd w:val="clear" w:color="auto" w:fill="FFFFFF"/>
          <w:lang w:val="ro-RO"/>
        </w:rPr>
        <w:t>Contestaţiile sunt analizate şi soluţionate, de regulă, în termen de 10 de zile lucrătoare de la data înregistrării. În situaţia în care se consideră necesară o investigaţie mai amănunţită, care presupune depăşirea termenului de 10 de zile</w:t>
      </w:r>
      <w:r w:rsidR="00EC02A0" w:rsidRPr="00553124">
        <w:rPr>
          <w:rFonts w:ascii="Trebuchet MS" w:eastAsia="Times New Roman" w:hAnsi="Trebuchet MS"/>
          <w:color w:val="000000"/>
          <w:shd w:val="clear" w:color="auto" w:fill="FFFFFF"/>
          <w:lang w:val="ro-RO"/>
        </w:rPr>
        <w:t xml:space="preserve"> lucrătoare</w:t>
      </w:r>
      <w:r w:rsidRPr="00553124">
        <w:rPr>
          <w:rFonts w:ascii="Trebuchet MS" w:eastAsia="Times New Roman" w:hAnsi="Trebuchet MS"/>
          <w:color w:val="000000"/>
          <w:shd w:val="clear" w:color="auto" w:fill="FFFFFF"/>
          <w:lang w:val="ro-RO"/>
        </w:rPr>
        <w:t>, contestatarul va fi anunțat, în scris, asupra termenului de soluţionare, dar care nu poate depăși 30 de zile calendaristice.</w:t>
      </w:r>
    </w:p>
    <w:p w:rsidR="000A04BA" w:rsidRPr="00553124" w:rsidRDefault="000A04BA" w:rsidP="000A04BA">
      <w:pPr>
        <w:spacing w:before="120" w:after="120" w:line="240" w:lineRule="auto"/>
        <w:jc w:val="both"/>
        <w:rPr>
          <w:rFonts w:ascii="Trebuchet MS" w:eastAsia="Times New Roman" w:hAnsi="Trebuchet MS"/>
          <w:color w:val="000000"/>
          <w:shd w:val="clear" w:color="auto" w:fill="FFFFFF"/>
          <w:lang w:val="ro-RO"/>
        </w:rPr>
      </w:pPr>
      <w:r w:rsidRPr="00553124">
        <w:rPr>
          <w:rFonts w:ascii="Trebuchet MS" w:eastAsia="Times New Roman" w:hAnsi="Trebuchet MS"/>
          <w:color w:val="000000"/>
          <w:shd w:val="clear" w:color="auto" w:fill="FFFFFF"/>
          <w:lang w:val="ro-RO"/>
        </w:rPr>
        <w:t>Decizia de soluţionare a contestaţiei poate fi de admitere sau de respingere şi are caracter definitiv în sistemul căilor administrative de atac.</w:t>
      </w:r>
    </w:p>
    <w:p w:rsidR="000A04BA" w:rsidRPr="00553124" w:rsidRDefault="000A04BA" w:rsidP="000A04BA">
      <w:pPr>
        <w:spacing w:before="120" w:after="120" w:line="240" w:lineRule="auto"/>
        <w:jc w:val="both"/>
        <w:rPr>
          <w:rFonts w:ascii="Trebuchet MS" w:eastAsia="Times New Roman" w:hAnsi="Trebuchet MS"/>
          <w:color w:val="000000"/>
          <w:shd w:val="clear" w:color="auto" w:fill="FFFFFF"/>
          <w:lang w:val="ro-RO"/>
        </w:rPr>
      </w:pPr>
      <w:r w:rsidRPr="00553124">
        <w:rPr>
          <w:rFonts w:ascii="Trebuchet MS" w:eastAsia="Times New Roman" w:hAnsi="Trebuchet MS"/>
          <w:color w:val="000000"/>
          <w:shd w:val="clear" w:color="auto" w:fill="FFFFFF"/>
          <w:lang w:val="ro-RO"/>
        </w:rPr>
        <w:t>Contestatarul este notificat în scris asupra deciziei.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553124" w:rsidTr="007C3706">
        <w:trPr>
          <w:trHeight w:val="900"/>
        </w:trPr>
        <w:tc>
          <w:tcPr>
            <w:tcW w:w="9747" w:type="dxa"/>
            <w:shd w:val="clear" w:color="auto" w:fill="00B0F0"/>
          </w:tcPr>
          <w:p w:rsidR="00121471" w:rsidRPr="00553124" w:rsidRDefault="00121471" w:rsidP="008C5A49">
            <w:pPr>
              <w:spacing w:before="100" w:beforeAutospacing="1" w:after="120" w:line="240" w:lineRule="auto"/>
              <w:jc w:val="both"/>
              <w:rPr>
                <w:rFonts w:ascii="Trebuchet MS" w:eastAsia="Times New Roman" w:hAnsi="Trebuchet MS"/>
                <w:b/>
                <w:lang w:val="ro-RO"/>
              </w:rPr>
            </w:pPr>
            <w:r w:rsidRPr="00553124">
              <w:rPr>
                <w:rFonts w:ascii="Trebuchet MS" w:eastAsia="Times New Roman" w:hAnsi="Trebuchet MS"/>
                <w:b/>
                <w:bCs/>
                <w:lang w:val="ro-RO"/>
              </w:rPr>
              <w:t>ATENȚIE!</w:t>
            </w:r>
          </w:p>
          <w:p w:rsidR="00121471" w:rsidRPr="00553124" w:rsidRDefault="00121471" w:rsidP="008C5A49">
            <w:pPr>
              <w:spacing w:before="100" w:beforeAutospacing="1" w:after="120" w:line="240" w:lineRule="auto"/>
              <w:jc w:val="both"/>
              <w:rPr>
                <w:rFonts w:ascii="Trebuchet MS" w:eastAsia="Times New Roman" w:hAnsi="Trebuchet MS"/>
                <w:b/>
                <w:lang w:val="ro-RO"/>
              </w:rPr>
            </w:pPr>
            <w:r w:rsidRPr="00553124">
              <w:rPr>
                <w:rFonts w:ascii="Trebuchet MS" w:eastAsia="Times New Roman" w:hAnsi="Trebuchet MS"/>
                <w:b/>
                <w:lang w:val="ro-RO"/>
              </w:rPr>
              <w:t>Reevaluarea unei cereri de finanțare ca urmare a depunerii unei contestații poate conduce la diminuarea/majorarea punctajului obținut.</w:t>
            </w:r>
          </w:p>
        </w:tc>
      </w:tr>
    </w:tbl>
    <w:p w:rsidR="00E61DA8" w:rsidRPr="00553124" w:rsidRDefault="00E61DA8" w:rsidP="00E61DA8">
      <w:pPr>
        <w:pStyle w:val="Heading2"/>
        <w:spacing w:before="0" w:after="120" w:line="240" w:lineRule="auto"/>
        <w:rPr>
          <w:rFonts w:ascii="Trebuchet MS" w:hAnsi="Trebuchet MS"/>
          <w:color w:val="000000"/>
          <w:sz w:val="22"/>
          <w:szCs w:val="22"/>
          <w:lang w:val="ro-RO"/>
        </w:rPr>
      </w:pPr>
    </w:p>
    <w:p w:rsidR="00666AA8" w:rsidRPr="00553124" w:rsidRDefault="00666AA8" w:rsidP="00E61DA8">
      <w:pPr>
        <w:pStyle w:val="Heading2"/>
        <w:spacing w:before="0" w:after="120" w:line="240" w:lineRule="auto"/>
        <w:rPr>
          <w:rFonts w:ascii="Trebuchet MS" w:hAnsi="Trebuchet MS"/>
          <w:color w:val="000000"/>
          <w:sz w:val="22"/>
          <w:szCs w:val="22"/>
          <w:lang w:val="ro-RO"/>
        </w:rPr>
      </w:pPr>
      <w:bookmarkStart w:id="74" w:name="_Toc475026326"/>
      <w:r w:rsidRPr="00553124">
        <w:rPr>
          <w:rFonts w:ascii="Trebuchet MS" w:hAnsi="Trebuchet MS"/>
          <w:color w:val="000000"/>
          <w:sz w:val="22"/>
          <w:szCs w:val="22"/>
          <w:lang w:val="ro-RO"/>
        </w:rPr>
        <w:t>Subsecțiune</w:t>
      </w:r>
      <w:r w:rsidR="008524C7" w:rsidRPr="00553124">
        <w:rPr>
          <w:rFonts w:ascii="Trebuchet MS" w:hAnsi="Trebuchet MS"/>
          <w:color w:val="000000"/>
          <w:sz w:val="22"/>
          <w:szCs w:val="22"/>
          <w:lang w:val="ro-RO"/>
        </w:rPr>
        <w:t>a</w:t>
      </w:r>
      <w:r w:rsidRPr="00553124">
        <w:rPr>
          <w:rFonts w:ascii="Trebuchet MS" w:hAnsi="Trebuchet MS"/>
          <w:color w:val="000000"/>
          <w:sz w:val="22"/>
          <w:szCs w:val="22"/>
          <w:lang w:val="ro-RO"/>
        </w:rPr>
        <w:t xml:space="preserve"> 4.</w:t>
      </w:r>
      <w:r w:rsidR="00117ECB" w:rsidRPr="00553124">
        <w:rPr>
          <w:rFonts w:ascii="Trebuchet MS" w:hAnsi="Trebuchet MS"/>
          <w:color w:val="000000"/>
          <w:sz w:val="22"/>
          <w:szCs w:val="22"/>
          <w:lang w:val="ro-RO"/>
        </w:rPr>
        <w:t>2</w:t>
      </w:r>
      <w:r w:rsidR="007C3706" w:rsidRPr="00553124">
        <w:rPr>
          <w:rFonts w:ascii="Trebuchet MS" w:hAnsi="Trebuchet MS"/>
          <w:color w:val="000000"/>
          <w:sz w:val="22"/>
          <w:szCs w:val="22"/>
          <w:lang w:val="ro-RO"/>
        </w:rPr>
        <w:t xml:space="preserve">: </w:t>
      </w:r>
      <w:r w:rsidRPr="00553124">
        <w:rPr>
          <w:rFonts w:ascii="Trebuchet MS" w:hAnsi="Trebuchet MS"/>
          <w:color w:val="000000"/>
          <w:sz w:val="22"/>
          <w:szCs w:val="22"/>
          <w:lang w:val="ro-RO"/>
        </w:rPr>
        <w:t>Contractarea</w:t>
      </w:r>
      <w:bookmarkEnd w:id="74"/>
    </w:p>
    <w:p w:rsidR="008C5A49" w:rsidRPr="00553124" w:rsidRDefault="008C5A49" w:rsidP="00E61DA8">
      <w:pPr>
        <w:spacing w:after="120" w:line="240" w:lineRule="auto"/>
        <w:jc w:val="both"/>
        <w:rPr>
          <w:rFonts w:ascii="Trebuchet MS" w:eastAsia="Times New Roman" w:hAnsi="Trebuchet MS" w:cs="Arial"/>
          <w:noProof/>
          <w:lang w:val="ro-RO"/>
        </w:rPr>
      </w:pPr>
      <w:r w:rsidRPr="00553124">
        <w:rPr>
          <w:rFonts w:ascii="Trebuchet MS" w:eastAsia="Times New Roman" w:hAnsi="Trebuchet MS" w:cs="Arial"/>
          <w:noProof/>
          <w:lang w:val="ro-RO"/>
        </w:rPr>
        <w:t>Contractarea proiectelor se va face pentru proiectele care au trecut de etapa de selecție</w:t>
      </w:r>
      <w:r w:rsidR="00395D29" w:rsidRPr="00553124">
        <w:rPr>
          <w:rFonts w:ascii="Trebuchet MS" w:eastAsia="Times New Roman" w:hAnsi="Trebuchet MS" w:cs="Arial"/>
          <w:noProof/>
          <w:lang w:val="ro-RO"/>
        </w:rPr>
        <w:t>, pentru fiecare tip de regiune în parte</w:t>
      </w:r>
      <w:r w:rsidRPr="00553124">
        <w:rPr>
          <w:rFonts w:ascii="Trebuchet MS" w:eastAsia="Times New Roman" w:hAnsi="Trebuchet MS" w:cs="Arial"/>
          <w:noProof/>
          <w:lang w:val="ro-RO"/>
        </w:rPr>
        <w:t xml:space="preserve">. </w:t>
      </w:r>
    </w:p>
    <w:p w:rsidR="00094FCA" w:rsidRPr="00553124" w:rsidRDefault="00094FCA" w:rsidP="00094FCA">
      <w:pPr>
        <w:spacing w:before="120" w:after="120" w:line="240" w:lineRule="auto"/>
        <w:jc w:val="both"/>
        <w:rPr>
          <w:rFonts w:ascii="Trebuchet MS" w:eastAsia="Times New Roman" w:hAnsi="Trebuchet MS" w:cs="Arial"/>
          <w:lang w:val="ro-RO"/>
        </w:rPr>
      </w:pPr>
      <w:r w:rsidRPr="00553124">
        <w:rPr>
          <w:rFonts w:ascii="Trebuchet MS" w:eastAsia="Times New Roman" w:hAnsi="Trebuchet MS" w:cs="Arial"/>
          <w:lang w:val="ro-RO"/>
        </w:rPr>
        <w:lastRenderedPageBreak/>
        <w:t xml:space="preserve">Contractarea proiectelor se va face </w:t>
      </w:r>
      <w:r w:rsidRPr="00553124">
        <w:rPr>
          <w:rFonts w:ascii="Trebuchet MS" w:hAnsi="Trebuchet MS"/>
          <w:b/>
          <w:i/>
          <w:lang w:val="ro-RO"/>
        </w:rPr>
        <w:t xml:space="preserve">în limita </w:t>
      </w:r>
      <w:r w:rsidRPr="00553124">
        <w:rPr>
          <w:rFonts w:ascii="Trebuchet MS" w:hAnsi="Trebuchet MS"/>
          <w:lang w:val="ro-RO"/>
        </w:rPr>
        <w:t>alocării financiare aferentă categor</w:t>
      </w:r>
      <w:r w:rsidR="00C57A26" w:rsidRPr="00553124">
        <w:rPr>
          <w:rFonts w:ascii="Trebuchet MS" w:hAnsi="Trebuchet MS"/>
          <w:lang w:val="ro-RO"/>
        </w:rPr>
        <w:t xml:space="preserve">iei </w:t>
      </w:r>
      <w:r w:rsidRPr="00553124">
        <w:rPr>
          <w:rFonts w:ascii="Trebuchet MS" w:hAnsi="Trebuchet MS"/>
          <w:lang w:val="ro-RO"/>
        </w:rPr>
        <w:t xml:space="preserve">de </w:t>
      </w:r>
      <w:r w:rsidR="008161D3" w:rsidRPr="00553124">
        <w:rPr>
          <w:rFonts w:ascii="Trebuchet MS" w:hAnsi="Trebuchet MS"/>
          <w:lang w:val="ro-RO"/>
        </w:rPr>
        <w:t>regiun</w:t>
      </w:r>
      <w:r w:rsidR="008161D3">
        <w:rPr>
          <w:rFonts w:ascii="Trebuchet MS" w:hAnsi="Trebuchet MS"/>
          <w:lang w:val="ro-RO"/>
        </w:rPr>
        <w:t>e</w:t>
      </w:r>
      <w:r w:rsidRPr="00553124">
        <w:rPr>
          <w:rFonts w:ascii="Trebuchet MS" w:hAnsi="Trebuchet MS"/>
          <w:lang w:val="ro-RO"/>
        </w:rPr>
        <w:t>, din prezenta cerere de proiecte</w:t>
      </w:r>
      <w:r w:rsidRPr="00553124">
        <w:rPr>
          <w:rFonts w:ascii="Trebuchet MS" w:eastAsia="Times New Roman" w:hAnsi="Trebuchet MS" w:cs="Arial"/>
          <w:lang w:val="ro-RO"/>
        </w:rPr>
        <w:t xml:space="preserve"> cu îndeplinirea următoare</w:t>
      </w:r>
      <w:r w:rsidR="00D70181" w:rsidRPr="00553124">
        <w:rPr>
          <w:rFonts w:ascii="Trebuchet MS" w:eastAsia="Times New Roman" w:hAnsi="Trebuchet MS" w:cs="Arial"/>
          <w:lang w:val="ro-RO"/>
        </w:rPr>
        <w:t>i</w:t>
      </w:r>
      <w:r w:rsidRPr="00553124">
        <w:rPr>
          <w:rFonts w:ascii="Trebuchet MS" w:eastAsia="Times New Roman" w:hAnsi="Trebuchet MS" w:cs="Arial"/>
          <w:lang w:val="ro-RO"/>
        </w:rPr>
        <w:t xml:space="preserve"> condiții:</w:t>
      </w:r>
    </w:p>
    <w:p w:rsidR="00094FCA" w:rsidRPr="00553124" w:rsidRDefault="00094FCA" w:rsidP="00E371FE">
      <w:pPr>
        <w:numPr>
          <w:ilvl w:val="0"/>
          <w:numId w:val="20"/>
        </w:numPr>
        <w:spacing w:before="120" w:after="120" w:line="240" w:lineRule="auto"/>
        <w:jc w:val="both"/>
        <w:rPr>
          <w:rFonts w:ascii="Trebuchet MS" w:eastAsia="Times New Roman" w:hAnsi="Trebuchet MS" w:cs="Arial"/>
          <w:lang w:val="ro-RO"/>
        </w:rPr>
      </w:pPr>
      <w:r w:rsidRPr="00553124">
        <w:rPr>
          <w:rFonts w:ascii="Trebuchet MS" w:eastAsia="Times New Roman" w:hAnsi="Trebuchet MS" w:cs="Arial"/>
          <w:lang w:val="ro-RO"/>
        </w:rPr>
        <w:t>obținerea a minim 60 de puncte (pragul minim de calitate) în etapa de evaluare tehnică și financiară;</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În vederea demarării etapei de contractare a proiectului, AM POCA va solicita transmiterea documentelor necesare pentru încheierea contractului</w:t>
      </w:r>
      <w:r w:rsidR="00805C02"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 xml:space="preserve">de finanțare, cuprinse </w:t>
      </w:r>
      <w:r w:rsidR="00805C02" w:rsidRPr="00553124">
        <w:rPr>
          <w:rFonts w:ascii="Trebuchet MS" w:eastAsia="Times New Roman" w:hAnsi="Trebuchet MS" w:cs="Arial"/>
          <w:color w:val="000000"/>
          <w:lang w:val="ro-RO"/>
        </w:rPr>
        <w:t>î</w:t>
      </w:r>
      <w:r w:rsidRPr="00553124">
        <w:rPr>
          <w:rFonts w:ascii="Trebuchet MS" w:eastAsia="Times New Roman" w:hAnsi="Trebuchet MS" w:cs="Arial"/>
          <w:color w:val="000000"/>
          <w:lang w:val="ro-RO"/>
        </w:rPr>
        <w:t>n sec</w:t>
      </w:r>
      <w:r w:rsidR="00805C02" w:rsidRPr="00553124">
        <w:rPr>
          <w:rFonts w:ascii="Trebuchet MS" w:eastAsia="Times New Roman" w:hAnsi="Trebuchet MS" w:cs="Arial"/>
          <w:color w:val="000000"/>
          <w:lang w:val="ro-RO"/>
        </w:rPr>
        <w:t>ț</w:t>
      </w:r>
      <w:r w:rsidRPr="00553124">
        <w:rPr>
          <w:rFonts w:ascii="Trebuchet MS" w:eastAsia="Times New Roman" w:hAnsi="Trebuchet MS" w:cs="Arial"/>
          <w:color w:val="000000"/>
          <w:lang w:val="ro-RO"/>
        </w:rPr>
        <w:t xml:space="preserve">iunea 5 </w:t>
      </w:r>
      <w:r w:rsidR="009A13A4" w:rsidRPr="00553124">
        <w:rPr>
          <w:rFonts w:ascii="Trebuchet MS" w:eastAsia="Times New Roman" w:hAnsi="Trebuchet MS" w:cs="Arial"/>
          <w:color w:val="000000"/>
          <w:lang w:val="ro-RO"/>
        </w:rPr>
        <w:t>–</w:t>
      </w:r>
      <w:r w:rsidRPr="00553124">
        <w:rPr>
          <w:rFonts w:ascii="Trebuchet MS" w:eastAsia="Times New Roman" w:hAnsi="Trebuchet MS" w:cs="Arial"/>
          <w:color w:val="000000"/>
          <w:lang w:val="ro-RO"/>
        </w:rPr>
        <w:t xml:space="preserve"> </w:t>
      </w:r>
      <w:r w:rsidR="009A13A4" w:rsidRPr="00553124">
        <w:rPr>
          <w:rFonts w:ascii="Trebuchet MS" w:eastAsia="Times New Roman" w:hAnsi="Trebuchet MS" w:cs="Arial"/>
          <w:i/>
          <w:color w:val="000000"/>
          <w:lang w:val="ro-RO"/>
        </w:rPr>
        <w:t>Formulare anexate</w:t>
      </w:r>
      <w:r w:rsidRPr="00553124">
        <w:rPr>
          <w:rFonts w:ascii="Trebuchet MS" w:eastAsia="Times New Roman" w:hAnsi="Trebuchet MS" w:cs="Arial"/>
          <w:color w:val="000000"/>
          <w:lang w:val="ro-RO"/>
        </w:rPr>
        <w:t>.</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După primirea tuturor documentelor solicitate, AM POCA redactează contractul de finanțare în două exemplare originale și îl transmite pe circuitul intern de avizare. </w:t>
      </w:r>
      <w:r w:rsidR="00805C02" w:rsidRPr="00553124">
        <w:rPr>
          <w:rFonts w:ascii="Trebuchet MS" w:eastAsia="Times New Roman" w:hAnsi="Trebuchet MS" w:cs="Arial"/>
          <w:color w:val="000000"/>
          <w:lang w:val="ro-RO"/>
        </w:rPr>
        <w:t>U</w:t>
      </w:r>
      <w:r w:rsidRPr="00553124">
        <w:rPr>
          <w:rFonts w:ascii="Trebuchet MS" w:eastAsia="Times New Roman" w:hAnsi="Trebuchet MS" w:cs="Arial"/>
          <w:color w:val="000000"/>
          <w:lang w:val="ro-RO"/>
        </w:rPr>
        <w:t>lterior obținerii avizelor interne, AM POCA transmite solicitantului cele două exemplare ale contractului, în vederea semnării de către reprezentantul legal al acestuia.</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După semnarea contractului de finanțare, acesta se retransmite AM POCA în vederea finalizării procesului de contractare. Contractul de finanțare intră în vigoare la data semnării acestuia de către reprezentantul legal al AM POCA.</w:t>
      </w:r>
    </w:p>
    <w:p w:rsidR="000A04BA" w:rsidRPr="00553124" w:rsidRDefault="000A04BA" w:rsidP="00C877A5">
      <w:pPr>
        <w:spacing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Facem precizarea că, în cazul implementării </w:t>
      </w:r>
      <w:r w:rsidR="00FC3F42" w:rsidRPr="00553124">
        <w:rPr>
          <w:rFonts w:ascii="Trebuchet MS" w:eastAsia="Times New Roman" w:hAnsi="Trebuchet MS" w:cs="Arial"/>
          <w:color w:val="000000"/>
          <w:lang w:val="ro-RO"/>
        </w:rPr>
        <w:t>p</w:t>
      </w:r>
      <w:r w:rsidRPr="00553124">
        <w:rPr>
          <w:rFonts w:ascii="Trebuchet MS" w:eastAsia="Times New Roman" w:hAnsi="Trebuchet MS" w:cs="Arial"/>
          <w:color w:val="000000"/>
          <w:lang w:val="ro-RO"/>
        </w:rPr>
        <w:t xml:space="preserve">roiectului în parteneriat, responsabilitatea faţă de AM POCA pentru realizarea </w:t>
      </w:r>
      <w:r w:rsidR="00FC3F42" w:rsidRPr="00553124">
        <w:rPr>
          <w:rFonts w:ascii="Trebuchet MS" w:eastAsia="Times New Roman" w:hAnsi="Trebuchet MS" w:cs="Arial"/>
          <w:color w:val="000000"/>
          <w:lang w:val="ro-RO"/>
        </w:rPr>
        <w:t>p</w:t>
      </w:r>
      <w:r w:rsidRPr="00553124">
        <w:rPr>
          <w:rFonts w:ascii="Trebuchet MS" w:eastAsia="Times New Roman" w:hAnsi="Trebuchet MS" w:cs="Arial"/>
          <w:color w:val="000000"/>
          <w:lang w:val="ro-RO"/>
        </w:rPr>
        <w:t xml:space="preserve">roiectului și </w:t>
      </w:r>
      <w:r w:rsidR="00112E14" w:rsidRPr="00553124">
        <w:rPr>
          <w:rFonts w:ascii="Trebuchet MS" w:eastAsia="Times New Roman" w:hAnsi="Trebuchet MS" w:cs="Arial"/>
          <w:color w:val="000000"/>
          <w:lang w:val="ro-RO"/>
        </w:rPr>
        <w:t xml:space="preserve">cea </w:t>
      </w:r>
      <w:r w:rsidRPr="00553124">
        <w:rPr>
          <w:rFonts w:ascii="Trebuchet MS" w:eastAsia="Times New Roman" w:hAnsi="Trebuchet MS" w:cs="Arial"/>
          <w:color w:val="000000"/>
          <w:lang w:val="ro-RO"/>
        </w:rPr>
        <w:t xml:space="preserve">a respectării prevederilor legale naționale și comunitare revine, în exclusivitate, </w:t>
      </w:r>
      <w:r w:rsidR="00FC3F42" w:rsidRPr="00553124">
        <w:rPr>
          <w:rFonts w:ascii="Trebuchet MS" w:eastAsia="Times New Roman" w:hAnsi="Trebuchet MS" w:cs="Arial"/>
          <w:color w:val="000000"/>
          <w:lang w:val="ro-RO"/>
        </w:rPr>
        <w:t>b</w:t>
      </w:r>
      <w:r w:rsidRPr="00553124">
        <w:rPr>
          <w:rFonts w:ascii="Trebuchet MS" w:eastAsia="Times New Roman" w:hAnsi="Trebuchet MS" w:cs="Arial"/>
          <w:color w:val="000000"/>
          <w:lang w:val="ro-RO"/>
        </w:rPr>
        <w:t xml:space="preserve">eneficiarului/lider de parteneriat. </w:t>
      </w:r>
    </w:p>
    <w:p w:rsidR="000A04BA" w:rsidRPr="00553124" w:rsidRDefault="000A04BA" w:rsidP="000A04BA">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 xml:space="preserve">În cazul în care, unul dintre </w:t>
      </w:r>
      <w:r w:rsidR="00FC3F42" w:rsidRPr="00553124">
        <w:rPr>
          <w:rFonts w:ascii="Trebuchet MS" w:eastAsia="Times New Roman" w:hAnsi="Trebuchet MS" w:cs="Arial"/>
          <w:color w:val="000000"/>
          <w:lang w:val="ro-RO"/>
        </w:rPr>
        <w:t>p</w:t>
      </w:r>
      <w:r w:rsidRPr="00553124">
        <w:rPr>
          <w:rFonts w:ascii="Trebuchet MS" w:eastAsia="Times New Roman" w:hAnsi="Trebuchet MS" w:cs="Arial"/>
          <w:color w:val="000000"/>
          <w:lang w:val="ro-RO"/>
        </w:rPr>
        <w:t xml:space="preserve">arteneri se retrage sau nu-şi îndeplineşte obligaţiile conform Acordului de parteneriat încheiat cu </w:t>
      </w:r>
      <w:r w:rsidR="00FC3F42" w:rsidRPr="00553124">
        <w:rPr>
          <w:rFonts w:ascii="Trebuchet MS" w:eastAsia="Times New Roman" w:hAnsi="Trebuchet MS" w:cs="Arial"/>
          <w:color w:val="000000"/>
          <w:lang w:val="ro-RO"/>
        </w:rPr>
        <w:t>b</w:t>
      </w:r>
      <w:r w:rsidRPr="00553124">
        <w:rPr>
          <w:rFonts w:ascii="Trebuchet MS" w:eastAsia="Times New Roman" w:hAnsi="Trebuchet MS" w:cs="Arial"/>
          <w:color w:val="000000"/>
          <w:lang w:val="ro-RO"/>
        </w:rPr>
        <w:t xml:space="preserve">eneficiarul, acesta din urmă are obligaţia de a prelua activităţile </w:t>
      </w:r>
      <w:r w:rsidR="00FC3F42" w:rsidRPr="00553124">
        <w:rPr>
          <w:rFonts w:ascii="Trebuchet MS" w:eastAsia="Times New Roman" w:hAnsi="Trebuchet MS" w:cs="Arial"/>
          <w:color w:val="000000"/>
          <w:lang w:val="ro-RO"/>
        </w:rPr>
        <w:t>p</w:t>
      </w:r>
      <w:r w:rsidRPr="00553124">
        <w:rPr>
          <w:rFonts w:ascii="Trebuchet MS" w:eastAsia="Times New Roman" w:hAnsi="Trebuchet MS" w:cs="Arial"/>
          <w:color w:val="000000"/>
          <w:lang w:val="ro-RO"/>
        </w:rPr>
        <w:t>artenerului în cauză, indiferent de prevederile Acordului de parteneriat.</w:t>
      </w:r>
    </w:p>
    <w:p w:rsidR="00AD79D0" w:rsidRPr="00553124" w:rsidRDefault="00AD79D0" w:rsidP="000A04BA">
      <w:pPr>
        <w:spacing w:before="120" w:after="120" w:line="240" w:lineRule="auto"/>
        <w:jc w:val="both"/>
        <w:rPr>
          <w:rFonts w:ascii="Trebuchet MS" w:eastAsia="Times New Roman" w:hAnsi="Trebuchet MS" w:cs="Arial"/>
          <w:color w:val="000000"/>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tblPr>
      <w:tblGrid>
        <w:gridCol w:w="9747"/>
      </w:tblGrid>
      <w:tr w:rsidR="00121471" w:rsidRPr="00553124" w:rsidTr="00647BCF">
        <w:tc>
          <w:tcPr>
            <w:tcW w:w="9900" w:type="dxa"/>
            <w:shd w:val="clear" w:color="auto" w:fill="00B0F0"/>
          </w:tcPr>
          <w:p w:rsidR="008E2B07" w:rsidRPr="00553124" w:rsidRDefault="00121471" w:rsidP="008E2B07">
            <w:pPr>
              <w:spacing w:before="120" w:after="120" w:line="240" w:lineRule="auto"/>
              <w:jc w:val="both"/>
              <w:rPr>
                <w:rFonts w:ascii="Trebuchet MS" w:eastAsia="Times New Roman" w:hAnsi="Trebuchet MS" w:cs="Arial"/>
                <w:color w:val="000000"/>
                <w:lang w:val="ro-RO"/>
              </w:rPr>
            </w:pPr>
            <w:r w:rsidRPr="00553124">
              <w:rPr>
                <w:rFonts w:ascii="Trebuchet MS" w:eastAsia="Times New Roman" w:hAnsi="Trebuchet MS" w:cs="Arial"/>
                <w:b/>
                <w:bCs/>
                <w:color w:val="000000"/>
                <w:lang w:val="ro-RO"/>
              </w:rPr>
              <w:t>ATENȚIE!</w:t>
            </w:r>
          </w:p>
          <w:p w:rsidR="00121471" w:rsidRPr="00553124" w:rsidRDefault="00121471" w:rsidP="009476D8">
            <w:pPr>
              <w:spacing w:before="120" w:after="120" w:line="240" w:lineRule="auto"/>
              <w:jc w:val="both"/>
              <w:rPr>
                <w:rFonts w:ascii="Trebuchet MS" w:eastAsia="Times New Roman" w:hAnsi="Trebuchet MS" w:cs="Arial"/>
                <w:b/>
                <w:color w:val="000000"/>
                <w:lang w:val="ro-RO"/>
              </w:rPr>
            </w:pPr>
            <w:r w:rsidRPr="00553124">
              <w:rPr>
                <w:rFonts w:ascii="Trebuchet MS" w:eastAsia="Times New Roman" w:hAnsi="Trebuchet MS" w:cs="Arial"/>
                <w:b/>
                <w:color w:val="000000"/>
                <w:lang w:val="ro-RO"/>
              </w:rPr>
              <w:t>Contractele de finanţare reprezintă contracte de adeziune, cu clauze prestabilite, ce nu pot face obiectul negocierilor dintre părţi.</w:t>
            </w:r>
          </w:p>
        </w:tc>
      </w:tr>
    </w:tbl>
    <w:p w:rsidR="00647BCF" w:rsidRPr="00553124" w:rsidRDefault="000A04BA" w:rsidP="0005399C">
      <w:pPr>
        <w:spacing w:before="100" w:beforeAutospacing="1" w:after="0" w:line="240" w:lineRule="auto"/>
        <w:jc w:val="both"/>
        <w:rPr>
          <w:rFonts w:ascii="Trebuchet MS" w:eastAsia="Times New Roman" w:hAnsi="Trebuchet MS" w:cs="Arial"/>
          <w:color w:val="000000"/>
          <w:lang w:val="ro-RO"/>
        </w:rPr>
      </w:pPr>
      <w:r w:rsidRPr="00553124">
        <w:rPr>
          <w:rFonts w:ascii="Trebuchet MS" w:eastAsia="Times New Roman" w:hAnsi="Trebuchet MS" w:cs="Arial"/>
          <w:color w:val="000000"/>
          <w:lang w:val="ro-RO"/>
        </w:rPr>
        <w:t>Semnarea contractului de finanțare conduce la acceptarea de către Beneficiar a introducerii pe lista de operațiuni (proiecte) a AM</w:t>
      </w:r>
      <w:r w:rsidR="0005399C" w:rsidRPr="00553124">
        <w:rPr>
          <w:rFonts w:ascii="Trebuchet MS" w:eastAsia="Times New Roman" w:hAnsi="Trebuchet MS" w:cs="Arial"/>
          <w:color w:val="000000"/>
          <w:lang w:val="ro-RO"/>
        </w:rPr>
        <w:t xml:space="preserve"> </w:t>
      </w:r>
      <w:r w:rsidRPr="00553124">
        <w:rPr>
          <w:rFonts w:ascii="Trebuchet MS" w:eastAsia="Times New Roman" w:hAnsi="Trebuchet MS" w:cs="Arial"/>
          <w:color w:val="000000"/>
          <w:lang w:val="ro-RO"/>
        </w:rPr>
        <w:t>POCA, în conformitate cu prevederile art. 115 alineatul (2) din Regulamentul (UE) nr. 1303/2013.</w:t>
      </w:r>
    </w:p>
    <w:p w:rsidR="00BC1975" w:rsidRDefault="00BC1975" w:rsidP="00993943">
      <w:pPr>
        <w:pStyle w:val="Heading1"/>
        <w:ind w:left="0"/>
        <w:jc w:val="center"/>
        <w:rPr>
          <w:rFonts w:ascii="Trebuchet MS" w:hAnsi="Trebuchet MS" w:cs="Segoe UI"/>
          <w:color w:val="000000"/>
          <w:sz w:val="22"/>
          <w:szCs w:val="22"/>
          <w:lang w:val="ro-RO"/>
        </w:rPr>
      </w:pPr>
    </w:p>
    <w:p w:rsidR="000A04BA" w:rsidRPr="00553124" w:rsidRDefault="000A04BA" w:rsidP="00993943">
      <w:pPr>
        <w:pStyle w:val="Heading1"/>
        <w:ind w:left="0"/>
        <w:jc w:val="center"/>
        <w:rPr>
          <w:rFonts w:ascii="Trebuchet MS" w:hAnsi="Trebuchet MS" w:cs="Segoe UI"/>
          <w:color w:val="000000"/>
          <w:sz w:val="22"/>
          <w:szCs w:val="22"/>
          <w:lang w:val="ro-RO"/>
        </w:rPr>
      </w:pPr>
      <w:bookmarkStart w:id="75" w:name="_Toc475026327"/>
      <w:r w:rsidRPr="00553124">
        <w:rPr>
          <w:rFonts w:ascii="Trebuchet MS" w:hAnsi="Trebuchet MS" w:cs="Segoe UI"/>
          <w:color w:val="000000"/>
          <w:sz w:val="22"/>
          <w:szCs w:val="22"/>
          <w:lang w:val="ro-RO"/>
        </w:rPr>
        <w:t>S</w:t>
      </w:r>
      <w:r w:rsidR="00B0464A" w:rsidRPr="00553124">
        <w:rPr>
          <w:rFonts w:ascii="Trebuchet MS" w:hAnsi="Trebuchet MS" w:cs="Segoe UI"/>
          <w:color w:val="000000"/>
          <w:sz w:val="22"/>
          <w:szCs w:val="22"/>
          <w:lang w:val="ro-RO"/>
        </w:rPr>
        <w:t>ECȚIUNEA</w:t>
      </w:r>
      <w:r w:rsidRPr="00553124">
        <w:rPr>
          <w:rFonts w:ascii="Trebuchet MS" w:hAnsi="Trebuchet MS" w:cs="Segoe UI"/>
          <w:color w:val="000000"/>
          <w:sz w:val="22"/>
          <w:szCs w:val="22"/>
          <w:lang w:val="ro-RO"/>
        </w:rPr>
        <w:t xml:space="preserve"> 5: </w:t>
      </w:r>
      <w:r w:rsidR="00E60F10" w:rsidRPr="00553124">
        <w:rPr>
          <w:rFonts w:ascii="Trebuchet MS" w:hAnsi="Trebuchet MS" w:cs="Segoe UI"/>
          <w:color w:val="000000"/>
          <w:sz w:val="22"/>
          <w:szCs w:val="22"/>
          <w:lang w:val="ro-RO"/>
        </w:rPr>
        <w:t>Formulare</w:t>
      </w:r>
      <w:r w:rsidR="00647BCF" w:rsidRPr="00553124">
        <w:rPr>
          <w:rFonts w:ascii="Trebuchet MS" w:hAnsi="Trebuchet MS" w:cs="Segoe UI"/>
          <w:color w:val="000000"/>
          <w:sz w:val="22"/>
          <w:szCs w:val="22"/>
          <w:lang w:val="ro-RO"/>
        </w:rPr>
        <w:t xml:space="preserve"> anexate</w:t>
      </w:r>
      <w:bookmarkEnd w:id="75"/>
    </w:p>
    <w:p w:rsidR="00993943" w:rsidRPr="00553124" w:rsidRDefault="00993943" w:rsidP="00993943">
      <w:pPr>
        <w:pStyle w:val="Heading1"/>
        <w:ind w:left="0"/>
        <w:jc w:val="center"/>
        <w:rPr>
          <w:rFonts w:ascii="Trebuchet MS" w:hAnsi="Trebuchet MS" w:cs="Segoe UI"/>
          <w:color w:val="000000"/>
          <w:sz w:val="22"/>
          <w:szCs w:val="22"/>
          <w:lang w:val="ro-RO"/>
        </w:rPr>
      </w:pPr>
    </w:p>
    <w:p w:rsidR="000A04BA" w:rsidRPr="00553124" w:rsidRDefault="00E60F10" w:rsidP="000A04BA">
      <w:pPr>
        <w:spacing w:before="100" w:beforeAutospacing="1"/>
        <w:jc w:val="both"/>
        <w:rPr>
          <w:rFonts w:ascii="Trebuchet MS" w:hAnsi="Trebuchet MS" w:cs="Arial"/>
          <w:color w:val="000000"/>
          <w:lang w:val="ro-RO"/>
        </w:rPr>
      </w:pPr>
      <w:r w:rsidRPr="00553124">
        <w:rPr>
          <w:rFonts w:ascii="Trebuchet MS" w:hAnsi="Trebuchet MS" w:cs="Arial"/>
          <w:color w:val="000000"/>
          <w:lang w:val="ro-RO"/>
        </w:rPr>
        <w:t>M</w:t>
      </w:r>
      <w:r w:rsidR="000A04BA" w:rsidRPr="00553124">
        <w:rPr>
          <w:rFonts w:ascii="Trebuchet MS" w:hAnsi="Trebuchet MS" w:cs="Arial"/>
          <w:color w:val="000000"/>
          <w:lang w:val="ro-RO"/>
        </w:rPr>
        <w:t xml:space="preserve">odelul </w:t>
      </w:r>
      <w:r w:rsidRPr="00553124">
        <w:rPr>
          <w:rFonts w:ascii="Trebuchet MS" w:hAnsi="Trebuchet MS" w:cs="Arial"/>
          <w:color w:val="000000"/>
          <w:lang w:val="ro-RO"/>
        </w:rPr>
        <w:t xml:space="preserve">formularelor </w:t>
      </w:r>
      <w:r w:rsidR="000A04BA" w:rsidRPr="00553124">
        <w:rPr>
          <w:rFonts w:ascii="Trebuchet MS" w:hAnsi="Trebuchet MS" w:cs="Arial"/>
          <w:color w:val="000000"/>
          <w:lang w:val="ro-RO"/>
        </w:rPr>
        <w:t>poate fi descărcat, în format edit</w:t>
      </w:r>
      <w:r w:rsidR="000A04BA" w:rsidRPr="00553124">
        <w:rPr>
          <w:rFonts w:ascii="Trebuchet MS" w:hAnsi="Trebuchet MS" w:cs="Arial"/>
          <w:color w:val="000000"/>
          <w:shd w:val="clear" w:color="auto" w:fill="FFFFFF"/>
          <w:lang w:val="ro-RO"/>
        </w:rPr>
        <w:t>abil, și de pe site-ul AMPOCA</w:t>
      </w:r>
      <w:r w:rsidR="00647BCF" w:rsidRPr="00553124">
        <w:rPr>
          <w:rFonts w:ascii="Trebuchet MS" w:hAnsi="Trebuchet MS" w:cs="Arial"/>
          <w:color w:val="000000"/>
          <w:shd w:val="clear" w:color="auto" w:fill="FFFFFF"/>
          <w:lang w:val="ro-RO"/>
        </w:rPr>
        <w:t xml:space="preserve"> </w:t>
      </w:r>
      <w:r w:rsidR="00647BCF" w:rsidRPr="00553124">
        <w:rPr>
          <w:rFonts w:ascii="Trebuchet MS" w:hAnsi="Trebuchet MS" w:cs="Arial"/>
          <w:color w:val="000000"/>
          <w:lang w:val="ro-RO"/>
        </w:rPr>
        <w:t xml:space="preserve">- </w:t>
      </w:r>
      <w:hyperlink r:id="rId18" w:history="1">
        <w:r w:rsidR="00647BCF" w:rsidRPr="00553124">
          <w:rPr>
            <w:rStyle w:val="Hyperlink"/>
            <w:rFonts w:ascii="Trebuchet MS" w:hAnsi="Trebuchet MS" w:cs="Arial"/>
            <w:lang w:val="ro-RO"/>
          </w:rPr>
          <w:t>www.poca.ro</w:t>
        </w:r>
      </w:hyperlink>
      <w:r w:rsidR="00647BCF" w:rsidRPr="00553124">
        <w:rPr>
          <w:rFonts w:ascii="Trebuchet MS" w:hAnsi="Trebuchet MS" w:cs="Arial"/>
          <w:color w:val="000000"/>
          <w:lang w:val="ro-RO"/>
        </w:rPr>
        <w:t xml:space="preserve">, </w:t>
      </w:r>
      <w:r w:rsidR="000A04BA" w:rsidRPr="00553124">
        <w:rPr>
          <w:rFonts w:ascii="Trebuchet MS" w:hAnsi="Trebuchet MS" w:cs="Arial"/>
          <w:color w:val="000000"/>
          <w:lang w:val="ro-RO"/>
        </w:rPr>
        <w:t xml:space="preserve">pentru a fi completate și încărcate în </w:t>
      </w:r>
      <w:r w:rsidR="00DC6742" w:rsidRPr="00553124">
        <w:rPr>
          <w:rFonts w:ascii="Trebuchet MS" w:eastAsia="Times New Roman" w:hAnsi="Trebuchet MS" w:cs="Arial"/>
          <w:color w:val="000000"/>
          <w:lang w:val="ro-RO"/>
        </w:rPr>
        <w:t>sistemul electronic MySMIS2014, în cazul în care se optează pentru depunere electronică</w:t>
      </w:r>
      <w:r w:rsidR="007C52CC" w:rsidRPr="00553124">
        <w:rPr>
          <w:rFonts w:ascii="Trebuchet MS" w:hAnsi="Trebuchet MS" w:cs="Arial"/>
          <w:color w:val="000000"/>
          <w:lang w:val="ro-RO"/>
        </w:rPr>
        <w:t>.</w:t>
      </w:r>
      <w:hyperlink w:history="1"/>
    </w:p>
    <w:p w:rsidR="000A04BA" w:rsidRPr="00553124" w:rsidRDefault="000A04BA" w:rsidP="00435A21">
      <w:pPr>
        <w:pStyle w:val="Heading2"/>
        <w:spacing w:before="0" w:after="120"/>
        <w:rPr>
          <w:rFonts w:ascii="Trebuchet MS" w:hAnsi="Trebuchet MS" w:cs="Arial"/>
          <w:color w:val="000000"/>
          <w:sz w:val="22"/>
          <w:szCs w:val="22"/>
          <w:lang w:val="ro-RO"/>
        </w:rPr>
      </w:pPr>
      <w:bookmarkStart w:id="76" w:name="_Toc475026328"/>
      <w:r w:rsidRPr="00553124">
        <w:rPr>
          <w:rFonts w:ascii="Trebuchet MS" w:hAnsi="Trebuchet MS" w:cs="Arial"/>
          <w:bCs w:val="0"/>
          <w:color w:val="000000"/>
          <w:sz w:val="22"/>
          <w:szCs w:val="22"/>
          <w:shd w:val="clear" w:color="auto" w:fill="FFFFFF"/>
          <w:lang w:val="ro-RO"/>
        </w:rPr>
        <w:t>Cererea de finanțare (CF)</w:t>
      </w:r>
      <w:r w:rsidR="00647BCF" w:rsidRPr="00553124">
        <w:rPr>
          <w:rFonts w:ascii="Trebuchet MS" w:hAnsi="Trebuchet MS" w:cs="Arial"/>
          <w:color w:val="000000"/>
          <w:sz w:val="22"/>
          <w:szCs w:val="22"/>
          <w:shd w:val="clear" w:color="auto" w:fill="FFFFFF"/>
          <w:lang w:val="ro-RO"/>
        </w:rPr>
        <w:t xml:space="preserve">, </w:t>
      </w:r>
      <w:r w:rsidRPr="00553124">
        <w:rPr>
          <w:rFonts w:ascii="Trebuchet MS" w:hAnsi="Trebuchet MS" w:cs="Arial"/>
          <w:color w:val="000000"/>
          <w:sz w:val="22"/>
          <w:szCs w:val="22"/>
          <w:shd w:val="clear" w:color="auto" w:fill="FFFFFF"/>
          <w:lang w:val="ro-RO"/>
        </w:rPr>
        <w:t>însoțită de următoarele documente:</w:t>
      </w:r>
      <w:bookmarkEnd w:id="76"/>
    </w:p>
    <w:p w:rsidR="000A04BA" w:rsidRPr="00553124" w:rsidRDefault="000A04BA" w:rsidP="00E371FE">
      <w:pPr>
        <w:numPr>
          <w:ilvl w:val="0"/>
          <w:numId w:val="8"/>
        </w:numPr>
        <w:spacing w:after="120" w:line="240" w:lineRule="auto"/>
        <w:jc w:val="both"/>
        <w:rPr>
          <w:rFonts w:ascii="Trebuchet MS" w:hAnsi="Trebuchet MS" w:cs="Arial"/>
          <w:color w:val="000000"/>
          <w:lang w:val="ro-RO"/>
        </w:rPr>
      </w:pPr>
      <w:r w:rsidRPr="00553124">
        <w:rPr>
          <w:rFonts w:ascii="Trebuchet MS" w:hAnsi="Trebuchet MS" w:cs="Arial"/>
          <w:color w:val="000000"/>
          <w:lang w:val="ro-RO"/>
        </w:rPr>
        <w:t>Declaraţia de eligibilitate a solicitantului/partenerului (este asumată în baza Codului Penal și angajează răspunderea juridică în forma răspunderii penale individuale a persoanei care semnează</w:t>
      </w:r>
      <w:r w:rsidR="00E226B8" w:rsidRPr="00553124">
        <w:rPr>
          <w:rFonts w:ascii="Trebuchet MS" w:hAnsi="Trebuchet MS" w:cs="Arial"/>
          <w:color w:val="000000"/>
          <w:lang w:val="ro-RO"/>
        </w:rPr>
        <w:t>, sens în care aceasta poate fi asumată exclusiv de către reprezentantul legal al instituției solicitante</w:t>
      </w:r>
      <w:r w:rsidR="00E934C5" w:rsidRPr="00553124">
        <w:rPr>
          <w:rFonts w:ascii="Trebuchet MS" w:hAnsi="Trebuchet MS" w:cs="Arial"/>
          <w:color w:val="000000"/>
          <w:lang w:val="ro-RO"/>
        </w:rPr>
        <w:t>/partenere</w:t>
      </w:r>
      <w:r w:rsidR="002E1A54" w:rsidRPr="00553124">
        <w:rPr>
          <w:rFonts w:ascii="Trebuchet MS" w:hAnsi="Trebuchet MS" w:cs="Arial"/>
          <w:color w:val="000000"/>
          <w:lang w:val="ro-RO"/>
        </w:rPr>
        <w:t>)</w:t>
      </w:r>
      <w:r w:rsidR="00D55BF4" w:rsidRPr="00553124">
        <w:rPr>
          <w:rFonts w:ascii="Trebuchet MS" w:hAnsi="Trebuchet MS" w:cs="Arial"/>
          <w:color w:val="000000"/>
          <w:lang w:val="ro-RO"/>
        </w:rPr>
        <w:t>;</w:t>
      </w:r>
    </w:p>
    <w:p w:rsidR="000A04BA" w:rsidRPr="00553124" w:rsidRDefault="000A04BA" w:rsidP="00E371FE">
      <w:pPr>
        <w:numPr>
          <w:ilvl w:val="0"/>
          <w:numId w:val="8"/>
        </w:numPr>
        <w:spacing w:after="120" w:line="240" w:lineRule="auto"/>
        <w:jc w:val="both"/>
        <w:rPr>
          <w:rFonts w:ascii="Trebuchet MS" w:hAnsi="Trebuchet MS" w:cs="Arial"/>
          <w:color w:val="000000"/>
          <w:lang w:val="ro-RO"/>
        </w:rPr>
      </w:pPr>
      <w:r w:rsidRPr="00553124">
        <w:rPr>
          <w:rFonts w:ascii="Trebuchet MS" w:hAnsi="Trebuchet MS" w:cs="Arial"/>
          <w:color w:val="000000"/>
          <w:lang w:val="ro-RO"/>
        </w:rPr>
        <w:t>Declarația privind eligibilitatea TVA a solicitantului și a</w:t>
      </w:r>
      <w:r w:rsidR="003E3B7F" w:rsidRPr="00553124">
        <w:rPr>
          <w:rStyle w:val="apple-converted-space"/>
          <w:rFonts w:ascii="Trebuchet MS" w:hAnsi="Trebuchet MS" w:cs="Arial"/>
          <w:color w:val="000000"/>
          <w:lang w:val="ro-RO"/>
        </w:rPr>
        <w:t xml:space="preserve"> </w:t>
      </w:r>
      <w:r w:rsidRPr="00553124">
        <w:rPr>
          <w:rFonts w:ascii="Trebuchet MS" w:hAnsi="Trebuchet MS" w:cs="Arial"/>
          <w:color w:val="000000"/>
          <w:lang w:val="ro-RO"/>
        </w:rPr>
        <w:t>partenerului;</w:t>
      </w:r>
    </w:p>
    <w:p w:rsidR="00DB264E" w:rsidRPr="00553124" w:rsidRDefault="000A04BA" w:rsidP="00E371FE">
      <w:pPr>
        <w:numPr>
          <w:ilvl w:val="0"/>
          <w:numId w:val="8"/>
        </w:numPr>
        <w:spacing w:after="120" w:line="240" w:lineRule="auto"/>
        <w:jc w:val="both"/>
        <w:rPr>
          <w:rFonts w:ascii="Trebuchet MS" w:hAnsi="Trebuchet MS" w:cs="Arial"/>
          <w:noProof/>
          <w:color w:val="000000"/>
          <w:lang w:val="ro-RO"/>
        </w:rPr>
      </w:pPr>
      <w:r w:rsidRPr="00553124">
        <w:rPr>
          <w:rFonts w:ascii="Trebuchet MS" w:hAnsi="Trebuchet MS" w:cs="Arial"/>
          <w:color w:val="000000"/>
          <w:lang w:val="ro-RO"/>
        </w:rPr>
        <w:t xml:space="preserve">Declarație pe proprie răspundere a reprezentantului legal al solicitantului, cu privire la respectarea legislației europene și naționale incidente, pentru achizițiile publice </w:t>
      </w:r>
      <w:r w:rsidRPr="00553124">
        <w:rPr>
          <w:rFonts w:ascii="Trebuchet MS" w:hAnsi="Trebuchet MS" w:cs="Arial"/>
          <w:color w:val="000000"/>
          <w:lang w:val="ro-RO"/>
        </w:rPr>
        <w:lastRenderedPageBreak/>
        <w:t xml:space="preserve">demarate și/sau derulate (se depune exclusiv pentru proiectele demarate anterior depunerii </w:t>
      </w:r>
      <w:r w:rsidR="00435A21" w:rsidRPr="00553124">
        <w:rPr>
          <w:rFonts w:ascii="Trebuchet MS" w:hAnsi="Trebuchet MS" w:cs="Arial"/>
          <w:color w:val="000000"/>
          <w:lang w:val="ro-RO"/>
        </w:rPr>
        <w:t xml:space="preserve">cererii de finanțare </w:t>
      </w:r>
      <w:r w:rsidRPr="00553124">
        <w:rPr>
          <w:rFonts w:ascii="Trebuchet MS" w:hAnsi="Trebuchet MS" w:cs="Arial"/>
          <w:color w:val="000000"/>
          <w:lang w:val="ro-RO"/>
        </w:rPr>
        <w:t xml:space="preserve">la AM </w:t>
      </w:r>
      <w:r w:rsidR="00F71068" w:rsidRPr="00553124">
        <w:rPr>
          <w:rFonts w:ascii="Trebuchet MS" w:hAnsi="Trebuchet MS" w:cs="Arial"/>
          <w:color w:val="000000"/>
          <w:lang w:val="ro-RO"/>
        </w:rPr>
        <w:t xml:space="preserve">POCA </w:t>
      </w:r>
      <w:r w:rsidRPr="00553124">
        <w:rPr>
          <w:rFonts w:ascii="Trebuchet MS" w:hAnsi="Trebuchet MS" w:cs="Arial"/>
          <w:color w:val="000000"/>
          <w:lang w:val="ro-RO"/>
        </w:rPr>
        <w:t>în care au fost efectuate achiziții publice</w:t>
      </w:r>
      <w:r w:rsidR="00DB264E" w:rsidRPr="00553124">
        <w:rPr>
          <w:rFonts w:ascii="Trebuchet MS" w:hAnsi="Trebuchet MS" w:cs="Arial"/>
          <w:color w:val="000000"/>
          <w:lang w:val="ro-RO"/>
        </w:rPr>
        <w:t xml:space="preserve">, </w:t>
      </w:r>
      <w:r w:rsidR="00DB264E" w:rsidRPr="00553124">
        <w:rPr>
          <w:rFonts w:ascii="Trebuchet MS" w:hAnsi="Trebuchet MS"/>
          <w:lang w:val="ro-RO"/>
        </w:rPr>
        <w:t>exclusiv pentru solicitanții/partenerii care au calitate</w:t>
      </w:r>
      <w:r w:rsidR="003E3B7F" w:rsidRPr="00553124">
        <w:rPr>
          <w:rFonts w:ascii="Trebuchet MS" w:hAnsi="Trebuchet MS"/>
          <w:lang w:val="ro-RO"/>
        </w:rPr>
        <w:t xml:space="preserve">a de </w:t>
      </w:r>
      <w:r w:rsidR="00DB264E" w:rsidRPr="00553124">
        <w:rPr>
          <w:rFonts w:ascii="Trebuchet MS" w:hAnsi="Trebuchet MS"/>
          <w:lang w:val="ro-RO"/>
        </w:rPr>
        <w:t>autorități contractante, potrivit legislației incidente)</w:t>
      </w:r>
      <w:r w:rsidR="00DB264E" w:rsidRPr="00553124">
        <w:rPr>
          <w:rFonts w:ascii="Trebuchet MS" w:hAnsi="Trebuchet MS" w:cs="Arial"/>
          <w:noProof/>
          <w:color w:val="000000"/>
          <w:lang w:val="ro-RO"/>
        </w:rPr>
        <w:t xml:space="preserve">; </w:t>
      </w:r>
    </w:p>
    <w:p w:rsidR="00277682" w:rsidRPr="00553124" w:rsidDel="005E642D" w:rsidRDefault="00277682" w:rsidP="00E371FE">
      <w:pPr>
        <w:numPr>
          <w:ilvl w:val="0"/>
          <w:numId w:val="8"/>
        </w:numPr>
        <w:spacing w:after="120" w:line="240" w:lineRule="auto"/>
        <w:jc w:val="both"/>
        <w:rPr>
          <w:rFonts w:ascii="Trebuchet MS" w:hAnsi="Trebuchet MS" w:cs="Arial"/>
          <w:color w:val="000000"/>
          <w:lang w:val="ro-RO"/>
        </w:rPr>
      </w:pPr>
      <w:r w:rsidRPr="00553124">
        <w:rPr>
          <w:rFonts w:ascii="Trebuchet MS" w:hAnsi="Trebuchet MS" w:cs="Arial"/>
          <w:color w:val="000000"/>
          <w:lang w:val="ro-RO"/>
        </w:rPr>
        <w:t>Certificarea cererii de finanțare;</w:t>
      </w:r>
    </w:p>
    <w:p w:rsidR="000A04BA" w:rsidRPr="00553124" w:rsidRDefault="00F076A7" w:rsidP="00E371FE">
      <w:pPr>
        <w:numPr>
          <w:ilvl w:val="0"/>
          <w:numId w:val="8"/>
        </w:numPr>
        <w:spacing w:after="120" w:line="240" w:lineRule="auto"/>
        <w:jc w:val="both"/>
        <w:rPr>
          <w:rFonts w:ascii="Trebuchet MS" w:hAnsi="Trebuchet MS" w:cs="Arial"/>
          <w:color w:val="000000"/>
          <w:lang w:val="ro-RO"/>
        </w:rPr>
      </w:pPr>
      <w:r w:rsidRPr="00553124">
        <w:rPr>
          <w:rFonts w:ascii="Trebuchet MS" w:hAnsi="Trebuchet MS" w:cs="Arial"/>
          <w:color w:val="000000"/>
          <w:lang w:val="ro-RO"/>
        </w:rPr>
        <w:t>Alte documente justificative pentru care AM POCA nu impune utilizarea unui model standard</w:t>
      </w:r>
      <w:r w:rsidR="002E1A54" w:rsidRPr="00553124">
        <w:rPr>
          <w:rFonts w:ascii="Trebuchet MS" w:hAnsi="Trebuchet MS" w:cs="Arial"/>
          <w:color w:val="000000"/>
          <w:lang w:val="ro-RO"/>
        </w:rPr>
        <w:t>, respectiv</w:t>
      </w:r>
      <w:r w:rsidRPr="00553124">
        <w:rPr>
          <w:rFonts w:ascii="Trebuchet MS" w:hAnsi="Trebuchet MS" w:cs="Arial"/>
          <w:color w:val="000000"/>
          <w:lang w:val="ro-RO"/>
        </w:rPr>
        <w:t>:</w:t>
      </w:r>
    </w:p>
    <w:p w:rsidR="00DB264E" w:rsidRPr="00553124" w:rsidRDefault="00F076A7" w:rsidP="00E371FE">
      <w:pPr>
        <w:numPr>
          <w:ilvl w:val="0"/>
          <w:numId w:val="9"/>
        </w:numPr>
        <w:tabs>
          <w:tab w:val="num" w:pos="990"/>
        </w:tabs>
        <w:spacing w:after="120" w:line="240" w:lineRule="auto"/>
        <w:ind w:left="990" w:hanging="270"/>
        <w:jc w:val="both"/>
        <w:rPr>
          <w:rFonts w:ascii="Trebuchet MS" w:hAnsi="Trebuchet MS" w:cs="Arial"/>
          <w:noProof/>
          <w:color w:val="000000"/>
          <w:lang w:val="ro-RO"/>
        </w:rPr>
      </w:pPr>
      <w:r w:rsidRPr="00553124">
        <w:rPr>
          <w:rFonts w:ascii="Trebuchet MS" w:hAnsi="Trebuchet MS" w:cs="Arial"/>
          <w:color w:val="000000"/>
          <w:lang w:val="ro-RO"/>
        </w:rPr>
        <w:t xml:space="preserve">Actul administrativ de delegare a dreptului de semnătură, în numele și pentru reprezentantul legal al instituției, </w:t>
      </w:r>
      <w:r w:rsidR="00C057F1" w:rsidRPr="00553124">
        <w:rPr>
          <w:rFonts w:ascii="Trebuchet MS" w:hAnsi="Trebuchet MS" w:cs="Arial"/>
          <w:color w:val="000000"/>
          <w:lang w:val="ro-RO"/>
        </w:rPr>
        <w:t>î</w:t>
      </w:r>
      <w:r w:rsidR="000C5FDD" w:rsidRPr="00553124">
        <w:rPr>
          <w:rFonts w:ascii="Trebuchet MS" w:hAnsi="Trebuchet MS" w:cs="Arial"/>
          <w:color w:val="000000"/>
          <w:lang w:val="ro-RO"/>
        </w:rPr>
        <w:t>n</w:t>
      </w:r>
      <w:r w:rsidR="000A04BA" w:rsidRPr="00553124">
        <w:rPr>
          <w:rFonts w:ascii="Trebuchet MS" w:hAnsi="Trebuchet MS" w:cs="Arial"/>
          <w:color w:val="000000"/>
          <w:lang w:val="ro-RO"/>
        </w:rPr>
        <w:t xml:space="preserve"> situația în care, documentele aferente cererii de finanțare și cererea de finanțare sunt semnate de către o altă persoană decât </w:t>
      </w:r>
      <w:r w:rsidR="00DB264E" w:rsidRPr="00553124">
        <w:rPr>
          <w:rFonts w:ascii="Trebuchet MS" w:hAnsi="Trebuchet MS" w:cs="Arial"/>
          <w:noProof/>
          <w:color w:val="000000"/>
          <w:lang w:val="ro-RO"/>
        </w:rPr>
        <w:t>acesta</w:t>
      </w:r>
      <w:r w:rsidR="00DB264E" w:rsidRPr="00553124" w:rsidDel="00DB264E">
        <w:rPr>
          <w:rFonts w:ascii="Trebuchet MS" w:hAnsi="Trebuchet MS" w:cs="Arial"/>
          <w:color w:val="000000"/>
          <w:lang w:val="ro-RO"/>
        </w:rPr>
        <w:t xml:space="preserve"> </w:t>
      </w:r>
      <w:r w:rsidR="000A04BA" w:rsidRPr="00553124">
        <w:rPr>
          <w:rFonts w:ascii="Trebuchet MS" w:hAnsi="Trebuchet MS" w:cs="Arial"/>
          <w:color w:val="000000"/>
          <w:lang w:val="ro-RO"/>
        </w:rPr>
        <w:t>(cu excepția declarației de eligibilitate</w:t>
      </w:r>
      <w:r w:rsidR="004A3E2D" w:rsidRPr="00553124">
        <w:rPr>
          <w:rFonts w:ascii="Trebuchet MS" w:hAnsi="Trebuchet MS" w:cs="Arial"/>
          <w:color w:val="000000"/>
          <w:lang w:val="ro-RO"/>
        </w:rPr>
        <w:t xml:space="preserve"> și certificarea cererii de finanțare</w:t>
      </w:r>
      <w:r w:rsidR="009F5495" w:rsidRPr="00553124">
        <w:rPr>
          <w:rFonts w:ascii="Trebuchet MS" w:hAnsi="Trebuchet MS" w:cs="Arial"/>
          <w:color w:val="000000"/>
          <w:lang w:val="ro-RO"/>
        </w:rPr>
        <w:t>,</w:t>
      </w:r>
      <w:r w:rsidR="000A04BA" w:rsidRPr="00553124">
        <w:rPr>
          <w:rFonts w:ascii="Trebuchet MS" w:hAnsi="Trebuchet MS" w:cs="Arial"/>
          <w:color w:val="000000"/>
          <w:lang w:val="ro-RO"/>
        </w:rPr>
        <w:t xml:space="preserve"> care trebuie asumate, în nume propriu, de către reprezentantul legal al instituției)</w:t>
      </w:r>
      <w:r w:rsidR="00DB264E" w:rsidRPr="00553124">
        <w:rPr>
          <w:rFonts w:ascii="Trebuchet MS" w:hAnsi="Trebuchet MS" w:cs="Arial"/>
          <w:color w:val="000000"/>
          <w:lang w:val="ro-RO"/>
        </w:rPr>
        <w:t>,</w:t>
      </w:r>
      <w:r w:rsidR="00DB264E" w:rsidRPr="00553124">
        <w:rPr>
          <w:rFonts w:ascii="Trebuchet MS" w:hAnsi="Trebuchet MS" w:cs="Arial"/>
          <w:noProof/>
          <w:color w:val="000000"/>
          <w:lang w:val="ro-RO"/>
        </w:rPr>
        <w:t xml:space="preserve"> în funcție de tipul instituției solicitante;</w:t>
      </w:r>
    </w:p>
    <w:p w:rsidR="00ED27FD" w:rsidRPr="00553124" w:rsidRDefault="000A04BA"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sidRPr="00553124">
        <w:rPr>
          <w:rFonts w:ascii="Trebuchet MS" w:hAnsi="Trebuchet MS" w:cs="Arial"/>
          <w:color w:val="000000"/>
          <w:lang w:val="ro-RO"/>
        </w:rPr>
        <w:t>Documente suport pentru fundamentarea costurilor</w:t>
      </w:r>
      <w:r w:rsidR="00ED27FD" w:rsidRPr="00553124">
        <w:rPr>
          <w:rFonts w:ascii="Trebuchet MS" w:hAnsi="Trebuchet MS" w:cs="Arial"/>
          <w:color w:val="000000"/>
          <w:lang w:val="ro-RO"/>
        </w:rPr>
        <w:t>;</w:t>
      </w:r>
    </w:p>
    <w:p w:rsidR="00CF40FD" w:rsidRPr="00553124" w:rsidRDefault="00A73FF2"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sidRPr="00553124">
        <w:rPr>
          <w:rFonts w:ascii="Trebuchet MS" w:hAnsi="Trebuchet MS" w:cs="Arial"/>
          <w:noProof/>
          <w:color w:val="000000"/>
          <w:lang w:val="ro-RO"/>
        </w:rPr>
        <w:t>D</w:t>
      </w:r>
      <w:r w:rsidR="00ED27FD" w:rsidRPr="00553124">
        <w:rPr>
          <w:rFonts w:ascii="Trebuchet MS" w:hAnsi="Trebuchet MS" w:cs="Arial"/>
          <w:noProof/>
          <w:color w:val="000000"/>
          <w:lang w:val="ro-RO"/>
        </w:rPr>
        <w:t>ocumente de constituire/</w:t>
      </w:r>
      <w:r w:rsidR="004077ED">
        <w:rPr>
          <w:rFonts w:ascii="Trebuchet MS" w:hAnsi="Trebuchet MS" w:cs="Arial"/>
          <w:noProof/>
          <w:color w:val="000000"/>
          <w:lang w:val="ro-RO"/>
        </w:rPr>
        <w:t xml:space="preserve"> </w:t>
      </w:r>
      <w:r w:rsidR="00ED27FD" w:rsidRPr="00553124">
        <w:rPr>
          <w:rFonts w:ascii="Trebuchet MS" w:hAnsi="Trebuchet MS" w:cs="Arial"/>
          <w:noProof/>
          <w:color w:val="000000"/>
          <w:lang w:val="ro-RO"/>
        </w:rPr>
        <w:t>înființare/</w:t>
      </w:r>
      <w:r w:rsidR="004077ED">
        <w:rPr>
          <w:rFonts w:ascii="Trebuchet MS" w:hAnsi="Trebuchet MS" w:cs="Arial"/>
          <w:noProof/>
          <w:color w:val="000000"/>
          <w:lang w:val="ro-RO"/>
        </w:rPr>
        <w:t xml:space="preserve"> </w:t>
      </w:r>
      <w:r w:rsidR="00ED27FD" w:rsidRPr="00553124">
        <w:rPr>
          <w:rFonts w:ascii="Trebuchet MS" w:hAnsi="Trebuchet MS" w:cs="Arial"/>
          <w:noProof/>
          <w:color w:val="000000"/>
          <w:lang w:val="ro-RO"/>
        </w:rPr>
        <w:t>organizare și funcționare pentru partener/parteneri</w:t>
      </w:r>
      <w:r w:rsidR="00DD0356" w:rsidRPr="00553124">
        <w:rPr>
          <w:rFonts w:ascii="Trebuchet MS" w:hAnsi="Trebuchet MS" w:cs="Arial"/>
          <w:noProof/>
          <w:color w:val="000000"/>
          <w:lang w:val="ro-RO"/>
        </w:rPr>
        <w:t>i, alții decât autoritățile și instituțiile publice,</w:t>
      </w:r>
      <w:r w:rsidR="0029139B" w:rsidRPr="00553124">
        <w:rPr>
          <w:rFonts w:ascii="Trebuchet MS" w:hAnsi="Trebuchet MS" w:cs="Arial"/>
          <w:noProof/>
          <w:color w:val="000000"/>
          <w:lang w:val="ro-RO"/>
        </w:rPr>
        <w:t xml:space="preserve"> </w:t>
      </w:r>
      <w:r w:rsidR="00ED27FD" w:rsidRPr="00553124">
        <w:rPr>
          <w:rFonts w:ascii="Trebuchet MS" w:hAnsi="Trebuchet MS" w:cs="Arial"/>
          <w:noProof/>
          <w:color w:val="000000"/>
          <w:lang w:val="ro-RO"/>
        </w:rPr>
        <w:t>din care să reiasă că aceştia au competențe/atribuții necesare și dovedite în domeniul în care se încadrează obiectivele proiectului propus</w:t>
      </w:r>
      <w:r w:rsidRPr="00553124">
        <w:rPr>
          <w:rFonts w:ascii="Trebuchet MS" w:hAnsi="Trebuchet MS" w:cs="Arial"/>
          <w:noProof/>
          <w:color w:val="000000"/>
          <w:lang w:val="ro-RO"/>
        </w:rPr>
        <w:t>, după caz</w:t>
      </w:r>
      <w:r w:rsidR="00ED27FD" w:rsidRPr="00553124">
        <w:rPr>
          <w:rFonts w:ascii="Trebuchet MS" w:hAnsi="Trebuchet MS" w:cs="Arial"/>
          <w:noProof/>
          <w:color w:val="000000"/>
          <w:lang w:val="ro-RO"/>
        </w:rPr>
        <w:t>;</w:t>
      </w:r>
    </w:p>
    <w:p w:rsidR="000A04BA" w:rsidRPr="00553124" w:rsidRDefault="009B68EB" w:rsidP="00E371FE">
      <w:pPr>
        <w:numPr>
          <w:ilvl w:val="0"/>
          <w:numId w:val="9"/>
        </w:numPr>
        <w:tabs>
          <w:tab w:val="num" w:pos="990"/>
        </w:tabs>
        <w:spacing w:after="120" w:line="240" w:lineRule="auto"/>
        <w:ind w:left="990" w:hanging="270"/>
        <w:jc w:val="both"/>
        <w:rPr>
          <w:rFonts w:ascii="Trebuchet MS" w:hAnsi="Trebuchet MS" w:cs="Arial"/>
          <w:color w:val="000000"/>
          <w:lang w:val="ro-RO"/>
        </w:rPr>
      </w:pPr>
      <w:r w:rsidRPr="00553124">
        <w:rPr>
          <w:rFonts w:ascii="Trebuchet MS" w:hAnsi="Trebuchet MS"/>
          <w:lang w:val="ro-RO"/>
        </w:rPr>
        <w:t xml:space="preserve">Procedura de selecție a partenerului/partenerilor, </w:t>
      </w:r>
      <w:r w:rsidRPr="00553124">
        <w:rPr>
          <w:rFonts w:ascii="Trebuchet MS" w:hAnsi="Trebuchet MS" w:cs="Arial"/>
          <w:noProof/>
          <w:color w:val="000000"/>
          <w:lang w:val="ro-RO"/>
        </w:rPr>
        <w:t>alții decât autoritățile și instituțiile publice,</w:t>
      </w:r>
      <w:r w:rsidRPr="00553124">
        <w:rPr>
          <w:rFonts w:ascii="Trebuchet MS" w:hAnsi="Trebuchet MS"/>
          <w:lang w:val="ro-RO"/>
        </w:rPr>
        <w:t xml:space="preserve"> se va transmite în situaţia în care solicitantul este entitate finanţată din fonduri publice, cu respectarea prevederilor legale în vigoare la data selecției partenerului, </w:t>
      </w:r>
      <w:r w:rsidRPr="00553124">
        <w:rPr>
          <w:rFonts w:ascii="Trebuchet MS" w:eastAsia="Times New Roman" w:hAnsi="Trebuchet MS" w:cs="Arial"/>
          <w:noProof/>
          <w:color w:val="000000"/>
          <w:lang w:val="ro-RO"/>
        </w:rPr>
        <w:t>după caz</w:t>
      </w:r>
      <w:r w:rsidR="00943D7B" w:rsidRPr="00553124">
        <w:rPr>
          <w:rFonts w:ascii="Trebuchet MS" w:eastAsia="Times New Roman" w:hAnsi="Trebuchet MS" w:cs="Arial"/>
          <w:noProof/>
          <w:color w:val="000000"/>
          <w:lang w:val="ro-RO"/>
        </w:rPr>
        <w:t>;</w:t>
      </w:r>
    </w:p>
    <w:p w:rsidR="000A04BA" w:rsidRPr="00553124" w:rsidRDefault="000A04BA" w:rsidP="00F71068">
      <w:pPr>
        <w:pStyle w:val="Heading2"/>
        <w:spacing w:before="0" w:after="120"/>
        <w:rPr>
          <w:rFonts w:ascii="Trebuchet MS" w:hAnsi="Trebuchet MS" w:cs="Arial"/>
          <w:color w:val="000000"/>
          <w:sz w:val="22"/>
          <w:szCs w:val="22"/>
          <w:lang w:val="ro-RO"/>
        </w:rPr>
      </w:pPr>
      <w:bookmarkStart w:id="77" w:name="_Toc475026329"/>
      <w:r w:rsidRPr="00553124">
        <w:rPr>
          <w:rFonts w:ascii="Trebuchet MS" w:hAnsi="Trebuchet MS" w:cs="Arial"/>
          <w:bCs w:val="0"/>
          <w:color w:val="000000"/>
          <w:sz w:val="22"/>
          <w:szCs w:val="22"/>
          <w:lang w:val="ro-RO"/>
        </w:rPr>
        <w:t>Documente pentru contractare:</w:t>
      </w:r>
      <w:bookmarkEnd w:id="77"/>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Formularul de identificare financiară</w:t>
      </w:r>
      <w:r w:rsidR="00276F40" w:rsidRPr="00553124">
        <w:rPr>
          <w:rFonts w:ascii="Trebuchet MS" w:hAnsi="Trebuchet MS"/>
          <w:color w:val="000000"/>
          <w:lang w:val="ro-RO"/>
        </w:rPr>
        <w:t xml:space="preserve"> sau adresa Trezoriei/Bancii Comerciale din care să reiasă conturile alocate proiectului</w:t>
      </w:r>
      <w:r w:rsidRPr="00553124">
        <w:rPr>
          <w:rFonts w:ascii="Trebuchet MS" w:hAnsi="Trebuchet MS"/>
          <w:color w:val="000000"/>
          <w:lang w:val="ro-RO"/>
        </w:rPr>
        <w:t>;</w:t>
      </w:r>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Declarația de eligibilitate a solicitantului/partenerilor în cazul în care, de la momentul depunerii cererii de finanțare spre evaluare și până la momentul contractării au intervenit modificări în ceea ce privește reprezentantul legal;</w:t>
      </w:r>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Formularul Specimen de semnături, însoţit de actele administrative de numire corespunzătoare;</w:t>
      </w:r>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Graficul estimativ privind depunerea cererilor de prefinanțare/plată/rambursare</w:t>
      </w:r>
      <w:r w:rsidR="003511D3" w:rsidRPr="00553124">
        <w:rPr>
          <w:rFonts w:ascii="Trebuchet MS" w:hAnsi="Trebuchet MS"/>
          <w:color w:val="000000"/>
          <w:lang w:val="ro-RO"/>
        </w:rPr>
        <w:t xml:space="preserve"> (</w:t>
      </w:r>
      <w:r w:rsidR="002E1A54" w:rsidRPr="00553124">
        <w:rPr>
          <w:rFonts w:ascii="Trebuchet MS" w:hAnsi="Trebuchet MS"/>
          <w:color w:val="000000"/>
          <w:lang w:val="ro-RO"/>
        </w:rPr>
        <w:t>după caz</w:t>
      </w:r>
      <w:r w:rsidR="003511D3" w:rsidRPr="00553124">
        <w:rPr>
          <w:rFonts w:ascii="Trebuchet MS" w:hAnsi="Trebuchet MS"/>
          <w:color w:val="000000"/>
          <w:lang w:val="ro-RO"/>
        </w:rPr>
        <w:t>, în funcție de tipul instituției solicitante/partenere)</w:t>
      </w:r>
      <w:r w:rsidRPr="00553124">
        <w:rPr>
          <w:rFonts w:ascii="Trebuchet MS" w:hAnsi="Trebuchet MS"/>
          <w:color w:val="000000"/>
          <w:lang w:val="ro-RO"/>
        </w:rPr>
        <w:t>;</w:t>
      </w:r>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 xml:space="preserve">Actul administrativ de numire a membrilor echipei de </w:t>
      </w:r>
      <w:r w:rsidR="004F2D8E" w:rsidRPr="00553124">
        <w:rPr>
          <w:rFonts w:ascii="Trebuchet MS" w:hAnsi="Trebuchet MS"/>
          <w:color w:val="000000"/>
          <w:lang w:val="ro-RO"/>
        </w:rPr>
        <w:t>management a proiectului</w:t>
      </w:r>
      <w:r w:rsidRPr="00553124">
        <w:rPr>
          <w:rFonts w:ascii="Trebuchet MS" w:hAnsi="Trebuchet MS"/>
          <w:color w:val="000000"/>
          <w:lang w:val="ro-RO"/>
        </w:rPr>
        <w:t>. În situația în care numirea tuturo</w:t>
      </w:r>
      <w:r w:rsidR="00B519E8" w:rsidRPr="00553124">
        <w:rPr>
          <w:rFonts w:ascii="Trebuchet MS" w:hAnsi="Trebuchet MS"/>
          <w:color w:val="000000"/>
          <w:lang w:val="ro-RO"/>
        </w:rPr>
        <w:t xml:space="preserve">r membrilor echipei de proiect </w:t>
      </w:r>
      <w:r w:rsidRPr="00553124">
        <w:rPr>
          <w:rFonts w:ascii="Trebuchet MS" w:hAnsi="Trebuchet MS"/>
          <w:color w:val="000000"/>
          <w:lang w:val="ro-RO"/>
        </w:rPr>
        <w:t xml:space="preserve">nu este posibilă până la momentul depunerii tuturor documentelor în vederea contractării, </w:t>
      </w:r>
      <w:r w:rsidR="00B11171" w:rsidRPr="00553124">
        <w:rPr>
          <w:rFonts w:ascii="Trebuchet MS" w:hAnsi="Trebuchet MS"/>
          <w:noProof/>
          <w:color w:val="000000"/>
          <w:lang w:val="ro-RO"/>
        </w:rPr>
        <w:t xml:space="preserve">cu excepția funcțiilor minime impuse prin prezentul ghid, </w:t>
      </w:r>
      <w:r w:rsidRPr="00553124">
        <w:rPr>
          <w:rFonts w:ascii="Trebuchet MS" w:hAnsi="Trebuchet MS"/>
          <w:color w:val="000000"/>
          <w:lang w:val="ro-RO"/>
        </w:rPr>
        <w:t>beneficiarul are obligația ca, în termen de maxim 10 zile lucrătoare de la intrarea în vigoare a contractului de finanțare să întocmească și să transmită AM POCA, actul administrativ de numire pentru toți membrii echipei de proiect;</w:t>
      </w:r>
    </w:p>
    <w:p w:rsidR="000E3D62" w:rsidRPr="00553124" w:rsidRDefault="000A04BA" w:rsidP="00E371FE">
      <w:pPr>
        <w:numPr>
          <w:ilvl w:val="0"/>
          <w:numId w:val="14"/>
        </w:numPr>
        <w:spacing w:after="120" w:line="240" w:lineRule="auto"/>
        <w:jc w:val="both"/>
        <w:rPr>
          <w:rFonts w:ascii="Trebuchet MS" w:hAnsi="Trebuchet MS"/>
          <w:color w:val="000000"/>
          <w:lang w:val="ro-RO"/>
        </w:rPr>
      </w:pPr>
      <w:r w:rsidRPr="00553124">
        <w:rPr>
          <w:rFonts w:ascii="Trebuchet MS" w:hAnsi="Trebuchet MS"/>
          <w:color w:val="000000"/>
          <w:lang w:val="ro-RO"/>
        </w:rPr>
        <w:t>Certificatul de înregistrare fiscală, atât pentru solicitant cât și pentru partener;</w:t>
      </w:r>
    </w:p>
    <w:p w:rsidR="000E3D62" w:rsidRPr="00553124" w:rsidRDefault="00A728B3" w:rsidP="00E371FE">
      <w:pPr>
        <w:numPr>
          <w:ilvl w:val="0"/>
          <w:numId w:val="14"/>
        </w:numPr>
        <w:spacing w:after="120" w:line="240" w:lineRule="auto"/>
        <w:jc w:val="both"/>
        <w:rPr>
          <w:rFonts w:ascii="Trebuchet MS" w:hAnsi="Trebuchet MS"/>
          <w:color w:val="000000"/>
          <w:lang w:val="ro-RO"/>
        </w:rPr>
      </w:pPr>
      <w:r w:rsidRPr="00553124">
        <w:rPr>
          <w:rFonts w:ascii="Trebuchet MS" w:hAnsi="Trebuchet MS"/>
          <w:color w:val="000000"/>
          <w:lang w:val="ro-RO"/>
        </w:rPr>
        <w:t>Certificatul de atestare fiscală pentru persoane juridice emis de ANAF, atât pentru solicitant, cât și pentru partener/parteneri, valabil pe o perioadă de cel puțin 20 de zile de la momentul depunerii acestuia la AM POCA</w:t>
      </w:r>
      <w:r w:rsidR="00485808" w:rsidRPr="00553124">
        <w:rPr>
          <w:rFonts w:ascii="Trebuchet MS" w:hAnsi="Trebuchet MS"/>
          <w:color w:val="000000"/>
          <w:lang w:val="ro-RO"/>
        </w:rPr>
        <w:t>, numai în situația în care aceste documente nu pot fi obținute de către AM, în baza protocoalelor interinstituționale</w:t>
      </w:r>
      <w:r w:rsidRPr="00553124">
        <w:rPr>
          <w:rFonts w:ascii="Trebuchet MS" w:hAnsi="Trebuchet MS"/>
          <w:color w:val="000000"/>
          <w:lang w:val="ro-RO"/>
        </w:rPr>
        <w:t>;</w:t>
      </w:r>
    </w:p>
    <w:p w:rsidR="000E3D62" w:rsidRPr="00553124" w:rsidRDefault="00A728B3" w:rsidP="00E371FE">
      <w:pPr>
        <w:numPr>
          <w:ilvl w:val="0"/>
          <w:numId w:val="14"/>
        </w:numPr>
        <w:spacing w:after="120" w:line="240" w:lineRule="auto"/>
        <w:jc w:val="both"/>
        <w:rPr>
          <w:rFonts w:ascii="Trebuchet MS" w:hAnsi="Trebuchet MS"/>
          <w:color w:val="000000"/>
          <w:lang w:val="ro-RO"/>
        </w:rPr>
      </w:pPr>
      <w:r w:rsidRPr="00553124">
        <w:rPr>
          <w:rFonts w:ascii="Trebuchet MS" w:hAnsi="Trebuchet MS"/>
          <w:color w:val="000000"/>
          <w:lang w:val="ro-RO"/>
        </w:rPr>
        <w:lastRenderedPageBreak/>
        <w:t>Certificatul de atestare fi</w:t>
      </w:r>
      <w:r w:rsidR="00EE46AE" w:rsidRPr="00553124">
        <w:rPr>
          <w:rFonts w:ascii="Trebuchet MS" w:hAnsi="Trebuchet MS"/>
          <w:color w:val="000000"/>
          <w:lang w:val="ro-RO"/>
        </w:rPr>
        <w:t xml:space="preserve">scală pentru persoane juridice </w:t>
      </w:r>
      <w:r w:rsidRPr="00553124">
        <w:rPr>
          <w:rFonts w:ascii="Trebuchet MS" w:hAnsi="Trebuchet MS"/>
          <w:color w:val="000000"/>
          <w:lang w:val="ro-RO"/>
        </w:rPr>
        <w:t>privind impozitele şi taxele locale şi alte venituri ale bugetului local, atât pentru solicitant, cât și pentru partener/parteneri, valabil pe o perioadă de cel puțin 20 de zile de la momentul depunerii acestuia la AM POCA;</w:t>
      </w:r>
    </w:p>
    <w:p w:rsidR="000E3D62" w:rsidRPr="00553124" w:rsidRDefault="000A04BA" w:rsidP="00E371FE">
      <w:pPr>
        <w:numPr>
          <w:ilvl w:val="0"/>
          <w:numId w:val="14"/>
        </w:numPr>
        <w:shd w:val="clear" w:color="auto" w:fill="FFFFFF"/>
        <w:spacing w:after="120" w:line="240" w:lineRule="auto"/>
        <w:jc w:val="both"/>
        <w:rPr>
          <w:rFonts w:ascii="Trebuchet MS" w:hAnsi="Trebuchet MS"/>
          <w:color w:val="000000"/>
          <w:lang w:val="ro-RO"/>
        </w:rPr>
      </w:pPr>
      <w:r w:rsidRPr="00553124">
        <w:rPr>
          <w:rFonts w:ascii="Trebuchet MS" w:hAnsi="Trebuchet MS"/>
          <w:color w:val="000000"/>
          <w:lang w:val="ro-RO"/>
        </w:rPr>
        <w:t>Acordul de parteneriat</w:t>
      </w:r>
      <w:r w:rsidR="00A728B3" w:rsidRPr="00553124">
        <w:rPr>
          <w:rFonts w:ascii="Trebuchet MS" w:hAnsi="Trebuchet MS"/>
          <w:color w:val="000000"/>
          <w:lang w:val="ro-RO"/>
        </w:rPr>
        <w:t>, întocmit conform modelului furnizat de AM POCA</w:t>
      </w:r>
      <w:r w:rsidR="00E934C5" w:rsidRPr="00553124">
        <w:rPr>
          <w:rFonts w:ascii="Trebuchet MS" w:hAnsi="Trebuchet MS"/>
          <w:color w:val="000000"/>
          <w:lang w:val="ro-RO"/>
        </w:rPr>
        <w:t xml:space="preserve"> și cu respectarea elementelor obligatorii prevăzute de H.G. nr. 93/2016 pentru aprobarea Normelor metodologice de aplicare a prevederilor O.U.G. nr. 40/2015 privind gestionarea financiară a fondurilor europene pentru perioada de programare 2014-2020</w:t>
      </w:r>
      <w:r w:rsidR="000B1E6C" w:rsidRPr="00553124">
        <w:rPr>
          <w:rFonts w:ascii="Trebuchet MS" w:hAnsi="Trebuchet MS"/>
          <w:color w:val="000000"/>
          <w:lang w:val="ro-RO"/>
        </w:rPr>
        <w:t>.</w:t>
      </w:r>
    </w:p>
    <w:sectPr w:rsidR="000E3D62" w:rsidRPr="00553124" w:rsidSect="00D10D45">
      <w:pgSz w:w="12240" w:h="15840"/>
      <w:pgMar w:top="1276" w:right="900" w:bottom="993"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A69" w:rsidRDefault="00E85A69" w:rsidP="007D7B58">
      <w:pPr>
        <w:spacing w:after="0" w:line="240" w:lineRule="auto"/>
      </w:pPr>
      <w:r>
        <w:separator/>
      </w:r>
    </w:p>
  </w:endnote>
  <w:endnote w:type="continuationSeparator" w:id="0">
    <w:p w:rsidR="00E85A69" w:rsidRDefault="00E85A69" w:rsidP="007D7B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E3" w:rsidRDefault="00AD25E3">
    <w:pPr>
      <w:pStyle w:val="Footer"/>
      <w:jc w:val="right"/>
    </w:pPr>
  </w:p>
  <w:p w:rsidR="00AD25E3" w:rsidRDefault="00AD25E3">
    <w:pPr>
      <w:pStyle w:val="Footer"/>
      <w:jc w:val="right"/>
    </w:pPr>
    <w:fldSimple w:instr=" PAGE   \* MERGEFORMAT ">
      <w:r w:rsidR="0089328B">
        <w:rPr>
          <w:noProof/>
        </w:rPr>
        <w:t>29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A69" w:rsidRDefault="00E85A69" w:rsidP="007D7B58">
      <w:pPr>
        <w:spacing w:after="0" w:line="240" w:lineRule="auto"/>
      </w:pPr>
      <w:r>
        <w:separator/>
      </w:r>
    </w:p>
  </w:footnote>
  <w:footnote w:type="continuationSeparator" w:id="0">
    <w:p w:rsidR="00E85A69" w:rsidRDefault="00E85A69" w:rsidP="007D7B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E3" w:rsidRDefault="00AD25E3"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Programul Operaţional Capacitate Administrativă 2014 - 2020</w:t>
    </w:r>
  </w:p>
  <w:p w:rsidR="00AD25E3" w:rsidRPr="00FD5E81" w:rsidRDefault="00AD25E3" w:rsidP="009522B4">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nr. </w:t>
    </w:r>
    <w:r>
      <w:rPr>
        <w:rFonts w:ascii="Trebuchet MS" w:hAnsi="Trebuchet MS" w:cs="Arial"/>
        <w:i/>
        <w:color w:val="1F497D"/>
        <w:sz w:val="18"/>
        <w:szCs w:val="18"/>
        <w:lang w:val="ro-RO"/>
      </w:rPr>
      <w:t>CP1</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 pentru regiunea mai dezvoltată</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E3" w:rsidRDefault="00AD25E3">
    <w:pPr>
      <w:pStyle w:val="Header"/>
    </w:pPr>
    <w:r>
      <w:rPr>
        <w:noProof/>
        <w:lang w:val="en-GB" w:eastAsia="en-GB"/>
      </w:rPr>
      <w:drawing>
        <wp:anchor distT="0" distB="0" distL="114300" distR="114300" simplePos="0" relativeHeight="251657728" behindDoc="1" locked="0" layoutInCell="1" allowOverlap="1">
          <wp:simplePos x="0" y="0"/>
          <wp:positionH relativeFrom="column">
            <wp:posOffset>0</wp:posOffset>
          </wp:positionH>
          <wp:positionV relativeFrom="paragraph">
            <wp:posOffset>3810</wp:posOffset>
          </wp:positionV>
          <wp:extent cx="5939790" cy="620395"/>
          <wp:effectExtent l="19050" t="0" r="3810" b="0"/>
          <wp:wrapTight wrapText="bothSides">
            <wp:wrapPolygon edited="0">
              <wp:start x="-69" y="0"/>
              <wp:lineTo x="-69" y="21224"/>
              <wp:lineTo x="21060" y="21224"/>
              <wp:lineTo x="21060" y="21224"/>
              <wp:lineTo x="21614" y="19898"/>
              <wp:lineTo x="21614" y="18571"/>
              <wp:lineTo x="21406" y="6633"/>
              <wp:lineTo x="20990" y="663"/>
              <wp:lineTo x="20575" y="0"/>
              <wp:lineTo x="-69" y="0"/>
            </wp:wrapPolygon>
          </wp:wrapTight>
          <wp:docPr id="1"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ader A4 Portrait.png"/>
                  <pic:cNvPicPr>
                    <a:picLocks noChangeAspect="1" noChangeArrowheads="1"/>
                  </pic:cNvPicPr>
                </pic:nvPicPr>
                <pic:blipFill>
                  <a:blip r:embed="rId1"/>
                  <a:srcRect/>
                  <a:stretch>
                    <a:fillRect/>
                  </a:stretch>
                </pic:blipFill>
                <pic:spPr bwMode="auto">
                  <a:xfrm>
                    <a:off x="0" y="0"/>
                    <a:ext cx="5939790" cy="6203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mso3EF0"/>
      </v:shape>
    </w:pict>
  </w:numPicBullet>
  <w:abstractNum w:abstractNumId="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nsid w:val="037548D8"/>
    <w:multiLevelType w:val="hybridMultilevel"/>
    <w:tmpl w:val="955EE5AE"/>
    <w:lvl w:ilvl="0" w:tplc="0809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5DF7637"/>
    <w:multiLevelType w:val="hybridMultilevel"/>
    <w:tmpl w:val="FD2AF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0125C4"/>
    <w:multiLevelType w:val="hybridMultilevel"/>
    <w:tmpl w:val="1688DF16"/>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5E4A92"/>
    <w:multiLevelType w:val="multilevel"/>
    <w:tmpl w:val="0E9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360DD4"/>
    <w:multiLevelType w:val="multilevel"/>
    <w:tmpl w:val="000AC758"/>
    <w:lvl w:ilvl="0">
      <w:start w:val="1"/>
      <w:numFmt w:val="bullet"/>
      <w:lvlText w:val=""/>
      <w:lvlJc w:val="left"/>
      <w:pPr>
        <w:tabs>
          <w:tab w:val="num" w:pos="1353"/>
        </w:tabs>
        <w:ind w:left="1353"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10">
    <w:nsid w:val="207138D1"/>
    <w:multiLevelType w:val="hybridMultilevel"/>
    <w:tmpl w:val="57945FD4"/>
    <w:lvl w:ilvl="0" w:tplc="34EA766C">
      <w:numFmt w:val="bullet"/>
      <w:lvlText w:val="-"/>
      <w:lvlJc w:val="left"/>
      <w:pPr>
        <w:ind w:left="720" w:hanging="360"/>
      </w:pPr>
      <w:rPr>
        <w:rFonts w:ascii="Trebuchet MS" w:eastAsia="MS Mincho" w:hAnsi="Trebuchet MS" w:cs="Times New Roman" w:hint="default"/>
      </w:rPr>
    </w:lvl>
    <w:lvl w:ilvl="1" w:tplc="C04250C2">
      <w:numFmt w:val="bullet"/>
      <w:lvlText w:val="•"/>
      <w:lvlJc w:val="left"/>
      <w:pPr>
        <w:ind w:left="1440" w:hanging="360"/>
      </w:pPr>
      <w:rPr>
        <w:rFonts w:ascii="Trebuchet MS" w:eastAsia="Calibri" w:hAnsi="Trebuchet MS"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4C6C76"/>
    <w:multiLevelType w:val="hybridMultilevel"/>
    <w:tmpl w:val="C7F69B44"/>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3CCD36CB"/>
    <w:multiLevelType w:val="hybridMultilevel"/>
    <w:tmpl w:val="9DCE8E46"/>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14">
    <w:nsid w:val="3FE5648D"/>
    <w:multiLevelType w:val="hybridMultilevel"/>
    <w:tmpl w:val="92FAEF3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9C1725"/>
    <w:multiLevelType w:val="hybridMultilevel"/>
    <w:tmpl w:val="15A2698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C6E4E78"/>
    <w:multiLevelType w:val="hybridMultilevel"/>
    <w:tmpl w:val="A5D210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9">
    <w:nsid w:val="4FE25141"/>
    <w:multiLevelType w:val="hybridMultilevel"/>
    <w:tmpl w:val="D4DA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83EED"/>
    <w:multiLevelType w:val="hybridMultilevel"/>
    <w:tmpl w:val="B904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BB3C96"/>
    <w:multiLevelType w:val="multilevel"/>
    <w:tmpl w:val="ED1E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92163B"/>
    <w:multiLevelType w:val="hybridMultilevel"/>
    <w:tmpl w:val="08BA2F1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4">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EE7941"/>
    <w:multiLevelType w:val="hybridMultilevel"/>
    <w:tmpl w:val="1E1C71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nsid w:val="6A994BDC"/>
    <w:multiLevelType w:val="hybridMultilevel"/>
    <w:tmpl w:val="D5DCEAB4"/>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33981"/>
    <w:multiLevelType w:val="hybridMultilevel"/>
    <w:tmpl w:val="8D22E1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8"/>
  </w:num>
  <w:num w:numId="5">
    <w:abstractNumId w:val="7"/>
  </w:num>
  <w:num w:numId="6">
    <w:abstractNumId w:val="31"/>
  </w:num>
  <w:num w:numId="7">
    <w:abstractNumId w:val="26"/>
  </w:num>
  <w:num w:numId="8">
    <w:abstractNumId w:val="22"/>
  </w:num>
  <w:num w:numId="9">
    <w:abstractNumId w:val="9"/>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
  </w:num>
  <w:num w:numId="13">
    <w:abstractNumId w:val="18"/>
  </w:num>
  <w:num w:numId="14">
    <w:abstractNumId w:val="24"/>
  </w:num>
  <w:num w:numId="15">
    <w:abstractNumId w:val="12"/>
  </w:num>
  <w:num w:numId="16">
    <w:abstractNumId w:val="25"/>
  </w:num>
  <w:num w:numId="17">
    <w:abstractNumId w:val="21"/>
  </w:num>
  <w:num w:numId="18">
    <w:abstractNumId w:val="20"/>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27"/>
  </w:num>
  <w:num w:numId="23">
    <w:abstractNumId w:val="30"/>
  </w:num>
  <w:num w:numId="24">
    <w:abstractNumId w:val="10"/>
  </w:num>
  <w:num w:numId="25">
    <w:abstractNumId w:val="28"/>
  </w:num>
  <w:num w:numId="26">
    <w:abstractNumId w:val="11"/>
  </w:num>
  <w:num w:numId="27">
    <w:abstractNumId w:val="13"/>
  </w:num>
  <w:num w:numId="28">
    <w:abstractNumId w:val="14"/>
  </w:num>
  <w:num w:numId="29">
    <w:abstractNumId w:val="17"/>
  </w:num>
  <w:num w:numId="30">
    <w:abstractNumId w:val="16"/>
  </w:num>
  <w:num w:numId="31">
    <w:abstractNumId w:val="4"/>
  </w:num>
  <w:num w:numId="32">
    <w:abstractNumId w:val="32"/>
  </w:num>
  <w:num w:numId="33">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5B2997"/>
    <w:rsid w:val="00000E29"/>
    <w:rsid w:val="0000137A"/>
    <w:rsid w:val="00003138"/>
    <w:rsid w:val="00005661"/>
    <w:rsid w:val="000058A5"/>
    <w:rsid w:val="00006760"/>
    <w:rsid w:val="00007F2A"/>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DF"/>
    <w:rsid w:val="000230F6"/>
    <w:rsid w:val="00026691"/>
    <w:rsid w:val="00026BA0"/>
    <w:rsid w:val="00027309"/>
    <w:rsid w:val="000302A2"/>
    <w:rsid w:val="000308D7"/>
    <w:rsid w:val="00030B58"/>
    <w:rsid w:val="00030E6B"/>
    <w:rsid w:val="00035F69"/>
    <w:rsid w:val="00036810"/>
    <w:rsid w:val="00040603"/>
    <w:rsid w:val="00041654"/>
    <w:rsid w:val="00042120"/>
    <w:rsid w:val="000424C0"/>
    <w:rsid w:val="000429AB"/>
    <w:rsid w:val="00042F58"/>
    <w:rsid w:val="00047E80"/>
    <w:rsid w:val="00047EB3"/>
    <w:rsid w:val="00050410"/>
    <w:rsid w:val="000527B3"/>
    <w:rsid w:val="0005399C"/>
    <w:rsid w:val="00053CA8"/>
    <w:rsid w:val="00054498"/>
    <w:rsid w:val="00054733"/>
    <w:rsid w:val="0005497A"/>
    <w:rsid w:val="00055196"/>
    <w:rsid w:val="00055A44"/>
    <w:rsid w:val="00057774"/>
    <w:rsid w:val="00057EBA"/>
    <w:rsid w:val="00057FEE"/>
    <w:rsid w:val="00061825"/>
    <w:rsid w:val="00061A6E"/>
    <w:rsid w:val="000623F2"/>
    <w:rsid w:val="000624C8"/>
    <w:rsid w:val="00062587"/>
    <w:rsid w:val="00064AFC"/>
    <w:rsid w:val="00064E1D"/>
    <w:rsid w:val="00064E42"/>
    <w:rsid w:val="00064E7F"/>
    <w:rsid w:val="00066E0C"/>
    <w:rsid w:val="00070E38"/>
    <w:rsid w:val="00070E6C"/>
    <w:rsid w:val="000721EC"/>
    <w:rsid w:val="00072839"/>
    <w:rsid w:val="00073234"/>
    <w:rsid w:val="00073ACF"/>
    <w:rsid w:val="00073B7A"/>
    <w:rsid w:val="0007471C"/>
    <w:rsid w:val="00074794"/>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28D"/>
    <w:rsid w:val="00091BA9"/>
    <w:rsid w:val="000922AD"/>
    <w:rsid w:val="000928D6"/>
    <w:rsid w:val="0009311D"/>
    <w:rsid w:val="00094D51"/>
    <w:rsid w:val="00094FCA"/>
    <w:rsid w:val="0009686E"/>
    <w:rsid w:val="00096ACD"/>
    <w:rsid w:val="000A02EF"/>
    <w:rsid w:val="000A04BA"/>
    <w:rsid w:val="000A1B0C"/>
    <w:rsid w:val="000A2629"/>
    <w:rsid w:val="000A36DE"/>
    <w:rsid w:val="000A3FA8"/>
    <w:rsid w:val="000A405C"/>
    <w:rsid w:val="000A4465"/>
    <w:rsid w:val="000A4706"/>
    <w:rsid w:val="000A512B"/>
    <w:rsid w:val="000A59D5"/>
    <w:rsid w:val="000A68B8"/>
    <w:rsid w:val="000A7224"/>
    <w:rsid w:val="000A72D8"/>
    <w:rsid w:val="000A772F"/>
    <w:rsid w:val="000B05E5"/>
    <w:rsid w:val="000B1048"/>
    <w:rsid w:val="000B1125"/>
    <w:rsid w:val="000B17F1"/>
    <w:rsid w:val="000B1E6C"/>
    <w:rsid w:val="000B2036"/>
    <w:rsid w:val="000B3361"/>
    <w:rsid w:val="000B3E3D"/>
    <w:rsid w:val="000B3F88"/>
    <w:rsid w:val="000B4628"/>
    <w:rsid w:val="000B4925"/>
    <w:rsid w:val="000B5035"/>
    <w:rsid w:val="000B5055"/>
    <w:rsid w:val="000B624C"/>
    <w:rsid w:val="000B685A"/>
    <w:rsid w:val="000B7DC7"/>
    <w:rsid w:val="000C1481"/>
    <w:rsid w:val="000C15BC"/>
    <w:rsid w:val="000C27E2"/>
    <w:rsid w:val="000C5548"/>
    <w:rsid w:val="000C5956"/>
    <w:rsid w:val="000C5FDD"/>
    <w:rsid w:val="000C641B"/>
    <w:rsid w:val="000C765B"/>
    <w:rsid w:val="000D094B"/>
    <w:rsid w:val="000D1ABE"/>
    <w:rsid w:val="000D2379"/>
    <w:rsid w:val="000D2E9C"/>
    <w:rsid w:val="000D3350"/>
    <w:rsid w:val="000D4640"/>
    <w:rsid w:val="000D4857"/>
    <w:rsid w:val="000D4ADA"/>
    <w:rsid w:val="000D59B4"/>
    <w:rsid w:val="000D67A9"/>
    <w:rsid w:val="000D69FE"/>
    <w:rsid w:val="000D6DF9"/>
    <w:rsid w:val="000E03F5"/>
    <w:rsid w:val="000E1BEC"/>
    <w:rsid w:val="000E3154"/>
    <w:rsid w:val="000E3D62"/>
    <w:rsid w:val="000E438C"/>
    <w:rsid w:val="000E62FF"/>
    <w:rsid w:val="000E7717"/>
    <w:rsid w:val="000F2489"/>
    <w:rsid w:val="000F2A5F"/>
    <w:rsid w:val="000F3244"/>
    <w:rsid w:val="000F403E"/>
    <w:rsid w:val="000F40FA"/>
    <w:rsid w:val="000F44EA"/>
    <w:rsid w:val="00100900"/>
    <w:rsid w:val="00100B7C"/>
    <w:rsid w:val="00101463"/>
    <w:rsid w:val="001032EB"/>
    <w:rsid w:val="00103C2C"/>
    <w:rsid w:val="00103D12"/>
    <w:rsid w:val="0010483D"/>
    <w:rsid w:val="00104B9B"/>
    <w:rsid w:val="00105F82"/>
    <w:rsid w:val="00106091"/>
    <w:rsid w:val="001068CA"/>
    <w:rsid w:val="001070A3"/>
    <w:rsid w:val="00107ECC"/>
    <w:rsid w:val="00110343"/>
    <w:rsid w:val="00111013"/>
    <w:rsid w:val="001119D4"/>
    <w:rsid w:val="00112E14"/>
    <w:rsid w:val="001133C5"/>
    <w:rsid w:val="001144AA"/>
    <w:rsid w:val="001147AC"/>
    <w:rsid w:val="001148CE"/>
    <w:rsid w:val="00114AE5"/>
    <w:rsid w:val="00116CFF"/>
    <w:rsid w:val="00117257"/>
    <w:rsid w:val="00117ECB"/>
    <w:rsid w:val="00120E96"/>
    <w:rsid w:val="00121471"/>
    <w:rsid w:val="00121C80"/>
    <w:rsid w:val="00122898"/>
    <w:rsid w:val="001235B4"/>
    <w:rsid w:val="00123868"/>
    <w:rsid w:val="0012420D"/>
    <w:rsid w:val="00124ED4"/>
    <w:rsid w:val="0012599B"/>
    <w:rsid w:val="001261DE"/>
    <w:rsid w:val="001262D8"/>
    <w:rsid w:val="00126424"/>
    <w:rsid w:val="0013016F"/>
    <w:rsid w:val="00130891"/>
    <w:rsid w:val="0013141E"/>
    <w:rsid w:val="001328CB"/>
    <w:rsid w:val="0013379E"/>
    <w:rsid w:val="00134D7C"/>
    <w:rsid w:val="001352BB"/>
    <w:rsid w:val="001353CC"/>
    <w:rsid w:val="0013717A"/>
    <w:rsid w:val="00137CA4"/>
    <w:rsid w:val="00140579"/>
    <w:rsid w:val="0014161E"/>
    <w:rsid w:val="00142621"/>
    <w:rsid w:val="00142E77"/>
    <w:rsid w:val="0014359F"/>
    <w:rsid w:val="00143B7C"/>
    <w:rsid w:val="00144295"/>
    <w:rsid w:val="00144A3D"/>
    <w:rsid w:val="00144EC4"/>
    <w:rsid w:val="00145B87"/>
    <w:rsid w:val="00145FC0"/>
    <w:rsid w:val="00147DC0"/>
    <w:rsid w:val="00150F73"/>
    <w:rsid w:val="00150FAD"/>
    <w:rsid w:val="001518CE"/>
    <w:rsid w:val="00151A5C"/>
    <w:rsid w:val="001530EF"/>
    <w:rsid w:val="00153556"/>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C8"/>
    <w:rsid w:val="001640BB"/>
    <w:rsid w:val="00164973"/>
    <w:rsid w:val="0016565F"/>
    <w:rsid w:val="00165C08"/>
    <w:rsid w:val="00165D96"/>
    <w:rsid w:val="001664E6"/>
    <w:rsid w:val="00166C07"/>
    <w:rsid w:val="00167111"/>
    <w:rsid w:val="001676E6"/>
    <w:rsid w:val="00167ED6"/>
    <w:rsid w:val="00171175"/>
    <w:rsid w:val="001733FF"/>
    <w:rsid w:val="00173E21"/>
    <w:rsid w:val="00173F03"/>
    <w:rsid w:val="0017403A"/>
    <w:rsid w:val="0017506C"/>
    <w:rsid w:val="001751FB"/>
    <w:rsid w:val="001766A2"/>
    <w:rsid w:val="00176A54"/>
    <w:rsid w:val="001770D5"/>
    <w:rsid w:val="0017744A"/>
    <w:rsid w:val="00177BA9"/>
    <w:rsid w:val="00177E91"/>
    <w:rsid w:val="001806A3"/>
    <w:rsid w:val="00180BD6"/>
    <w:rsid w:val="00180D84"/>
    <w:rsid w:val="001812A9"/>
    <w:rsid w:val="00182638"/>
    <w:rsid w:val="0018330A"/>
    <w:rsid w:val="00183A3C"/>
    <w:rsid w:val="00183B43"/>
    <w:rsid w:val="0018403A"/>
    <w:rsid w:val="00184075"/>
    <w:rsid w:val="001852B0"/>
    <w:rsid w:val="0018541D"/>
    <w:rsid w:val="00185BD7"/>
    <w:rsid w:val="00185E1C"/>
    <w:rsid w:val="001876C0"/>
    <w:rsid w:val="0019001F"/>
    <w:rsid w:val="00190077"/>
    <w:rsid w:val="00190347"/>
    <w:rsid w:val="00191B7B"/>
    <w:rsid w:val="001927F9"/>
    <w:rsid w:val="00192F97"/>
    <w:rsid w:val="0019434D"/>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B2542"/>
    <w:rsid w:val="001B2CDE"/>
    <w:rsid w:val="001B3A3C"/>
    <w:rsid w:val="001B479B"/>
    <w:rsid w:val="001B57BB"/>
    <w:rsid w:val="001B615E"/>
    <w:rsid w:val="001B663B"/>
    <w:rsid w:val="001B70A0"/>
    <w:rsid w:val="001B7574"/>
    <w:rsid w:val="001B7E4E"/>
    <w:rsid w:val="001C2470"/>
    <w:rsid w:val="001C2B3E"/>
    <w:rsid w:val="001C3100"/>
    <w:rsid w:val="001C3C46"/>
    <w:rsid w:val="001C459F"/>
    <w:rsid w:val="001C4685"/>
    <w:rsid w:val="001C4A0B"/>
    <w:rsid w:val="001C6256"/>
    <w:rsid w:val="001C6461"/>
    <w:rsid w:val="001C7597"/>
    <w:rsid w:val="001C7C47"/>
    <w:rsid w:val="001D0457"/>
    <w:rsid w:val="001D0CFF"/>
    <w:rsid w:val="001D150E"/>
    <w:rsid w:val="001D279C"/>
    <w:rsid w:val="001D2928"/>
    <w:rsid w:val="001D2DB0"/>
    <w:rsid w:val="001D46AB"/>
    <w:rsid w:val="001D4760"/>
    <w:rsid w:val="001D6593"/>
    <w:rsid w:val="001D67EC"/>
    <w:rsid w:val="001E033E"/>
    <w:rsid w:val="001E1064"/>
    <w:rsid w:val="001E15D5"/>
    <w:rsid w:val="001E25CC"/>
    <w:rsid w:val="001E2E16"/>
    <w:rsid w:val="001E3452"/>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5304"/>
    <w:rsid w:val="001F5EF5"/>
    <w:rsid w:val="001F70FD"/>
    <w:rsid w:val="001F740E"/>
    <w:rsid w:val="001F7635"/>
    <w:rsid w:val="00200418"/>
    <w:rsid w:val="00200C0C"/>
    <w:rsid w:val="00203C20"/>
    <w:rsid w:val="002051DE"/>
    <w:rsid w:val="00205953"/>
    <w:rsid w:val="00205C43"/>
    <w:rsid w:val="00206B40"/>
    <w:rsid w:val="002075C3"/>
    <w:rsid w:val="002108E7"/>
    <w:rsid w:val="00213F88"/>
    <w:rsid w:val="00214FAF"/>
    <w:rsid w:val="002156D6"/>
    <w:rsid w:val="00215E1A"/>
    <w:rsid w:val="0021613C"/>
    <w:rsid w:val="00216981"/>
    <w:rsid w:val="00217166"/>
    <w:rsid w:val="00217533"/>
    <w:rsid w:val="00220021"/>
    <w:rsid w:val="00220A6E"/>
    <w:rsid w:val="00221032"/>
    <w:rsid w:val="00221864"/>
    <w:rsid w:val="00221B8E"/>
    <w:rsid w:val="002220AA"/>
    <w:rsid w:val="00222D3E"/>
    <w:rsid w:val="00223460"/>
    <w:rsid w:val="00224E2A"/>
    <w:rsid w:val="002252B5"/>
    <w:rsid w:val="0022539B"/>
    <w:rsid w:val="002259AC"/>
    <w:rsid w:val="00225AFE"/>
    <w:rsid w:val="002261E5"/>
    <w:rsid w:val="00226493"/>
    <w:rsid w:val="002275D2"/>
    <w:rsid w:val="002279A2"/>
    <w:rsid w:val="00230B4E"/>
    <w:rsid w:val="0023157A"/>
    <w:rsid w:val="002317E0"/>
    <w:rsid w:val="00232E24"/>
    <w:rsid w:val="00233962"/>
    <w:rsid w:val="00233B05"/>
    <w:rsid w:val="00233F67"/>
    <w:rsid w:val="00234ACC"/>
    <w:rsid w:val="00234AF0"/>
    <w:rsid w:val="00235581"/>
    <w:rsid w:val="00235853"/>
    <w:rsid w:val="00235C19"/>
    <w:rsid w:val="00235FD1"/>
    <w:rsid w:val="00236958"/>
    <w:rsid w:val="00236C4C"/>
    <w:rsid w:val="002372A8"/>
    <w:rsid w:val="00237F3C"/>
    <w:rsid w:val="002414CD"/>
    <w:rsid w:val="00241949"/>
    <w:rsid w:val="002425A2"/>
    <w:rsid w:val="002426F0"/>
    <w:rsid w:val="00242D03"/>
    <w:rsid w:val="0024326A"/>
    <w:rsid w:val="00243881"/>
    <w:rsid w:val="0024482D"/>
    <w:rsid w:val="00245183"/>
    <w:rsid w:val="00245CAB"/>
    <w:rsid w:val="00247545"/>
    <w:rsid w:val="002477C5"/>
    <w:rsid w:val="00250F58"/>
    <w:rsid w:val="00252614"/>
    <w:rsid w:val="00252CCD"/>
    <w:rsid w:val="002538E8"/>
    <w:rsid w:val="00253AD5"/>
    <w:rsid w:val="0025533A"/>
    <w:rsid w:val="00255877"/>
    <w:rsid w:val="0025673C"/>
    <w:rsid w:val="00256F69"/>
    <w:rsid w:val="00257462"/>
    <w:rsid w:val="00257F3F"/>
    <w:rsid w:val="002605D7"/>
    <w:rsid w:val="002606DE"/>
    <w:rsid w:val="00260D0C"/>
    <w:rsid w:val="00262191"/>
    <w:rsid w:val="002630CC"/>
    <w:rsid w:val="00263163"/>
    <w:rsid w:val="00265368"/>
    <w:rsid w:val="00265A1A"/>
    <w:rsid w:val="00266000"/>
    <w:rsid w:val="002661C7"/>
    <w:rsid w:val="002669FC"/>
    <w:rsid w:val="00266B54"/>
    <w:rsid w:val="002678F0"/>
    <w:rsid w:val="00270FF2"/>
    <w:rsid w:val="00272003"/>
    <w:rsid w:val="002729D2"/>
    <w:rsid w:val="00272B6B"/>
    <w:rsid w:val="00272CC2"/>
    <w:rsid w:val="00274932"/>
    <w:rsid w:val="002751F5"/>
    <w:rsid w:val="00275CB5"/>
    <w:rsid w:val="00276824"/>
    <w:rsid w:val="00276F40"/>
    <w:rsid w:val="00277035"/>
    <w:rsid w:val="002775FD"/>
    <w:rsid w:val="00277682"/>
    <w:rsid w:val="00280490"/>
    <w:rsid w:val="00280590"/>
    <w:rsid w:val="00280625"/>
    <w:rsid w:val="00280747"/>
    <w:rsid w:val="0028146B"/>
    <w:rsid w:val="002826EB"/>
    <w:rsid w:val="0028293D"/>
    <w:rsid w:val="00283528"/>
    <w:rsid w:val="00285216"/>
    <w:rsid w:val="002859AC"/>
    <w:rsid w:val="00286209"/>
    <w:rsid w:val="0029062E"/>
    <w:rsid w:val="00291040"/>
    <w:rsid w:val="0029130B"/>
    <w:rsid w:val="0029139B"/>
    <w:rsid w:val="00291648"/>
    <w:rsid w:val="0029291D"/>
    <w:rsid w:val="00292EC1"/>
    <w:rsid w:val="0029311A"/>
    <w:rsid w:val="00293DFE"/>
    <w:rsid w:val="002943A7"/>
    <w:rsid w:val="002958AA"/>
    <w:rsid w:val="00296026"/>
    <w:rsid w:val="00297A1B"/>
    <w:rsid w:val="002A0D77"/>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C03BE"/>
    <w:rsid w:val="002C0F23"/>
    <w:rsid w:val="002C2877"/>
    <w:rsid w:val="002C2A5D"/>
    <w:rsid w:val="002C3C65"/>
    <w:rsid w:val="002C3F3A"/>
    <w:rsid w:val="002C5F8D"/>
    <w:rsid w:val="002C69CF"/>
    <w:rsid w:val="002C7228"/>
    <w:rsid w:val="002C75CF"/>
    <w:rsid w:val="002D0CD0"/>
    <w:rsid w:val="002D2583"/>
    <w:rsid w:val="002D29AB"/>
    <w:rsid w:val="002D2E48"/>
    <w:rsid w:val="002D3FEE"/>
    <w:rsid w:val="002D4D2C"/>
    <w:rsid w:val="002D570E"/>
    <w:rsid w:val="002D59E1"/>
    <w:rsid w:val="002D619F"/>
    <w:rsid w:val="002D61E5"/>
    <w:rsid w:val="002D6254"/>
    <w:rsid w:val="002D65CB"/>
    <w:rsid w:val="002D72CD"/>
    <w:rsid w:val="002D7603"/>
    <w:rsid w:val="002D799F"/>
    <w:rsid w:val="002E006B"/>
    <w:rsid w:val="002E14AF"/>
    <w:rsid w:val="002E1A54"/>
    <w:rsid w:val="002E2018"/>
    <w:rsid w:val="002E2B01"/>
    <w:rsid w:val="002E4D9D"/>
    <w:rsid w:val="002E6A39"/>
    <w:rsid w:val="002E6C7B"/>
    <w:rsid w:val="002E7372"/>
    <w:rsid w:val="002E7A54"/>
    <w:rsid w:val="002F1047"/>
    <w:rsid w:val="002F1824"/>
    <w:rsid w:val="002F2823"/>
    <w:rsid w:val="002F2A51"/>
    <w:rsid w:val="002F3218"/>
    <w:rsid w:val="002F3ABC"/>
    <w:rsid w:val="002F4663"/>
    <w:rsid w:val="002F546C"/>
    <w:rsid w:val="002F636F"/>
    <w:rsid w:val="002F66D7"/>
    <w:rsid w:val="002F6B8A"/>
    <w:rsid w:val="002F7C20"/>
    <w:rsid w:val="00300F6D"/>
    <w:rsid w:val="00302EC6"/>
    <w:rsid w:val="00303F7E"/>
    <w:rsid w:val="00304D07"/>
    <w:rsid w:val="00304F3E"/>
    <w:rsid w:val="00305601"/>
    <w:rsid w:val="003058F6"/>
    <w:rsid w:val="00306531"/>
    <w:rsid w:val="00306BDC"/>
    <w:rsid w:val="00306CCD"/>
    <w:rsid w:val="00310FFD"/>
    <w:rsid w:val="0031187B"/>
    <w:rsid w:val="00312412"/>
    <w:rsid w:val="003130A2"/>
    <w:rsid w:val="003139EB"/>
    <w:rsid w:val="00314DD3"/>
    <w:rsid w:val="003169A3"/>
    <w:rsid w:val="00317077"/>
    <w:rsid w:val="00317B21"/>
    <w:rsid w:val="00320B45"/>
    <w:rsid w:val="003213BD"/>
    <w:rsid w:val="0032228A"/>
    <w:rsid w:val="003239B3"/>
    <w:rsid w:val="00324F51"/>
    <w:rsid w:val="00325AF1"/>
    <w:rsid w:val="00327078"/>
    <w:rsid w:val="003273F4"/>
    <w:rsid w:val="00330197"/>
    <w:rsid w:val="003305B6"/>
    <w:rsid w:val="00331279"/>
    <w:rsid w:val="00331878"/>
    <w:rsid w:val="00334781"/>
    <w:rsid w:val="00336806"/>
    <w:rsid w:val="003376D4"/>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8BC"/>
    <w:rsid w:val="00354AB6"/>
    <w:rsid w:val="0035559E"/>
    <w:rsid w:val="00355DC8"/>
    <w:rsid w:val="003564C5"/>
    <w:rsid w:val="003568D8"/>
    <w:rsid w:val="003635DA"/>
    <w:rsid w:val="0036590C"/>
    <w:rsid w:val="00366560"/>
    <w:rsid w:val="00366918"/>
    <w:rsid w:val="00366CF0"/>
    <w:rsid w:val="0036736E"/>
    <w:rsid w:val="00367525"/>
    <w:rsid w:val="00371F52"/>
    <w:rsid w:val="0037399F"/>
    <w:rsid w:val="00374723"/>
    <w:rsid w:val="00375FCF"/>
    <w:rsid w:val="00380712"/>
    <w:rsid w:val="0038226E"/>
    <w:rsid w:val="0038250C"/>
    <w:rsid w:val="00382ADD"/>
    <w:rsid w:val="00383CC3"/>
    <w:rsid w:val="00384657"/>
    <w:rsid w:val="0038576C"/>
    <w:rsid w:val="00385988"/>
    <w:rsid w:val="003869F5"/>
    <w:rsid w:val="00387AF0"/>
    <w:rsid w:val="00390C0F"/>
    <w:rsid w:val="00392640"/>
    <w:rsid w:val="00392A3D"/>
    <w:rsid w:val="00393081"/>
    <w:rsid w:val="003934FD"/>
    <w:rsid w:val="00394EA8"/>
    <w:rsid w:val="00395675"/>
    <w:rsid w:val="003959CC"/>
    <w:rsid w:val="00395D29"/>
    <w:rsid w:val="0039668E"/>
    <w:rsid w:val="00396903"/>
    <w:rsid w:val="003A029D"/>
    <w:rsid w:val="003A044E"/>
    <w:rsid w:val="003A0907"/>
    <w:rsid w:val="003A0D61"/>
    <w:rsid w:val="003A20E2"/>
    <w:rsid w:val="003A2FE1"/>
    <w:rsid w:val="003A3A2F"/>
    <w:rsid w:val="003A3DE0"/>
    <w:rsid w:val="003A51A6"/>
    <w:rsid w:val="003A5256"/>
    <w:rsid w:val="003A768C"/>
    <w:rsid w:val="003B0E40"/>
    <w:rsid w:val="003B16F0"/>
    <w:rsid w:val="003B2F02"/>
    <w:rsid w:val="003B4769"/>
    <w:rsid w:val="003B58EE"/>
    <w:rsid w:val="003B5FD5"/>
    <w:rsid w:val="003B60D4"/>
    <w:rsid w:val="003B749A"/>
    <w:rsid w:val="003B75A6"/>
    <w:rsid w:val="003B7D20"/>
    <w:rsid w:val="003C03BE"/>
    <w:rsid w:val="003C0B41"/>
    <w:rsid w:val="003C1391"/>
    <w:rsid w:val="003C14D9"/>
    <w:rsid w:val="003C191C"/>
    <w:rsid w:val="003C5D61"/>
    <w:rsid w:val="003C602E"/>
    <w:rsid w:val="003C6AE9"/>
    <w:rsid w:val="003C6D96"/>
    <w:rsid w:val="003C6E23"/>
    <w:rsid w:val="003C7BED"/>
    <w:rsid w:val="003D0254"/>
    <w:rsid w:val="003D0845"/>
    <w:rsid w:val="003D2888"/>
    <w:rsid w:val="003D3C0F"/>
    <w:rsid w:val="003D498D"/>
    <w:rsid w:val="003D4ABF"/>
    <w:rsid w:val="003D5883"/>
    <w:rsid w:val="003D5ECE"/>
    <w:rsid w:val="003D65AB"/>
    <w:rsid w:val="003D66F0"/>
    <w:rsid w:val="003D700D"/>
    <w:rsid w:val="003E040A"/>
    <w:rsid w:val="003E1F1D"/>
    <w:rsid w:val="003E2382"/>
    <w:rsid w:val="003E261E"/>
    <w:rsid w:val="003E270D"/>
    <w:rsid w:val="003E301F"/>
    <w:rsid w:val="003E3136"/>
    <w:rsid w:val="003E3B7F"/>
    <w:rsid w:val="003E3E33"/>
    <w:rsid w:val="003E3E3F"/>
    <w:rsid w:val="003E5AB8"/>
    <w:rsid w:val="003E5D22"/>
    <w:rsid w:val="003E69B8"/>
    <w:rsid w:val="003E7266"/>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3F7233"/>
    <w:rsid w:val="00400444"/>
    <w:rsid w:val="004011D6"/>
    <w:rsid w:val="00401C44"/>
    <w:rsid w:val="0040200F"/>
    <w:rsid w:val="00402418"/>
    <w:rsid w:val="00403C21"/>
    <w:rsid w:val="0040569F"/>
    <w:rsid w:val="004062FC"/>
    <w:rsid w:val="00406ABB"/>
    <w:rsid w:val="00407005"/>
    <w:rsid w:val="004077ED"/>
    <w:rsid w:val="0040788B"/>
    <w:rsid w:val="00407891"/>
    <w:rsid w:val="00407A75"/>
    <w:rsid w:val="00407E38"/>
    <w:rsid w:val="00411674"/>
    <w:rsid w:val="004122D1"/>
    <w:rsid w:val="00412CD9"/>
    <w:rsid w:val="0041307B"/>
    <w:rsid w:val="00414675"/>
    <w:rsid w:val="00415864"/>
    <w:rsid w:val="00415B9E"/>
    <w:rsid w:val="00415CA3"/>
    <w:rsid w:val="004172F5"/>
    <w:rsid w:val="00417312"/>
    <w:rsid w:val="00417A06"/>
    <w:rsid w:val="004205AC"/>
    <w:rsid w:val="0042144A"/>
    <w:rsid w:val="00421500"/>
    <w:rsid w:val="00421E86"/>
    <w:rsid w:val="00421EDE"/>
    <w:rsid w:val="0042206B"/>
    <w:rsid w:val="00422D8C"/>
    <w:rsid w:val="00422E89"/>
    <w:rsid w:val="00422F6B"/>
    <w:rsid w:val="00423087"/>
    <w:rsid w:val="00423AA6"/>
    <w:rsid w:val="00423FC1"/>
    <w:rsid w:val="00424445"/>
    <w:rsid w:val="004246CE"/>
    <w:rsid w:val="004248A1"/>
    <w:rsid w:val="00426671"/>
    <w:rsid w:val="004274EE"/>
    <w:rsid w:val="00427B85"/>
    <w:rsid w:val="0043030E"/>
    <w:rsid w:val="004304A2"/>
    <w:rsid w:val="00431151"/>
    <w:rsid w:val="0043124A"/>
    <w:rsid w:val="00431A13"/>
    <w:rsid w:val="00431AA0"/>
    <w:rsid w:val="00432052"/>
    <w:rsid w:val="0043262D"/>
    <w:rsid w:val="004329CE"/>
    <w:rsid w:val="00432FF7"/>
    <w:rsid w:val="00434138"/>
    <w:rsid w:val="004349CF"/>
    <w:rsid w:val="00435A21"/>
    <w:rsid w:val="0043675F"/>
    <w:rsid w:val="00437148"/>
    <w:rsid w:val="004379B2"/>
    <w:rsid w:val="004404C0"/>
    <w:rsid w:val="0044062A"/>
    <w:rsid w:val="00440D7C"/>
    <w:rsid w:val="00443697"/>
    <w:rsid w:val="004440D7"/>
    <w:rsid w:val="00444F55"/>
    <w:rsid w:val="00445A86"/>
    <w:rsid w:val="004467C6"/>
    <w:rsid w:val="004469C7"/>
    <w:rsid w:val="00447540"/>
    <w:rsid w:val="00450197"/>
    <w:rsid w:val="004504BE"/>
    <w:rsid w:val="0045128D"/>
    <w:rsid w:val="0045145F"/>
    <w:rsid w:val="00451E21"/>
    <w:rsid w:val="00452BB7"/>
    <w:rsid w:val="0045369E"/>
    <w:rsid w:val="0045439A"/>
    <w:rsid w:val="004544FF"/>
    <w:rsid w:val="00454D46"/>
    <w:rsid w:val="00454D9A"/>
    <w:rsid w:val="00455944"/>
    <w:rsid w:val="004559E7"/>
    <w:rsid w:val="0045610C"/>
    <w:rsid w:val="00456491"/>
    <w:rsid w:val="004569F9"/>
    <w:rsid w:val="00460D50"/>
    <w:rsid w:val="00461A9B"/>
    <w:rsid w:val="00462B65"/>
    <w:rsid w:val="00463B1E"/>
    <w:rsid w:val="004650B7"/>
    <w:rsid w:val="00465880"/>
    <w:rsid w:val="00466A75"/>
    <w:rsid w:val="00467242"/>
    <w:rsid w:val="00470C2A"/>
    <w:rsid w:val="00470E08"/>
    <w:rsid w:val="00471C3A"/>
    <w:rsid w:val="00472B00"/>
    <w:rsid w:val="00473707"/>
    <w:rsid w:val="00474735"/>
    <w:rsid w:val="00474BC4"/>
    <w:rsid w:val="00474F30"/>
    <w:rsid w:val="0047522F"/>
    <w:rsid w:val="00476781"/>
    <w:rsid w:val="00476D76"/>
    <w:rsid w:val="00477855"/>
    <w:rsid w:val="00480176"/>
    <w:rsid w:val="00482047"/>
    <w:rsid w:val="00482133"/>
    <w:rsid w:val="0048229D"/>
    <w:rsid w:val="0048344F"/>
    <w:rsid w:val="00484D0C"/>
    <w:rsid w:val="00485146"/>
    <w:rsid w:val="00485190"/>
    <w:rsid w:val="00485808"/>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227"/>
    <w:rsid w:val="00493A9C"/>
    <w:rsid w:val="00493E88"/>
    <w:rsid w:val="004945CB"/>
    <w:rsid w:val="004946F0"/>
    <w:rsid w:val="0049550C"/>
    <w:rsid w:val="00495E36"/>
    <w:rsid w:val="00495FA2"/>
    <w:rsid w:val="00496510"/>
    <w:rsid w:val="004971FE"/>
    <w:rsid w:val="00497627"/>
    <w:rsid w:val="004A0266"/>
    <w:rsid w:val="004A24D4"/>
    <w:rsid w:val="004A2C2D"/>
    <w:rsid w:val="004A3535"/>
    <w:rsid w:val="004A3E2D"/>
    <w:rsid w:val="004A5183"/>
    <w:rsid w:val="004A58CD"/>
    <w:rsid w:val="004A5A26"/>
    <w:rsid w:val="004A5FA1"/>
    <w:rsid w:val="004A67C0"/>
    <w:rsid w:val="004A6DF3"/>
    <w:rsid w:val="004A6E25"/>
    <w:rsid w:val="004A71B7"/>
    <w:rsid w:val="004B08D9"/>
    <w:rsid w:val="004B2C9A"/>
    <w:rsid w:val="004B2EDD"/>
    <w:rsid w:val="004B3FB4"/>
    <w:rsid w:val="004B5E22"/>
    <w:rsid w:val="004B6473"/>
    <w:rsid w:val="004B66ED"/>
    <w:rsid w:val="004B703D"/>
    <w:rsid w:val="004B74EB"/>
    <w:rsid w:val="004B7849"/>
    <w:rsid w:val="004C3232"/>
    <w:rsid w:val="004C3FBD"/>
    <w:rsid w:val="004C466A"/>
    <w:rsid w:val="004C4729"/>
    <w:rsid w:val="004C5376"/>
    <w:rsid w:val="004C5920"/>
    <w:rsid w:val="004C5DFE"/>
    <w:rsid w:val="004C6695"/>
    <w:rsid w:val="004C774E"/>
    <w:rsid w:val="004C7DC6"/>
    <w:rsid w:val="004C7EEE"/>
    <w:rsid w:val="004D002E"/>
    <w:rsid w:val="004D0F7C"/>
    <w:rsid w:val="004D1B47"/>
    <w:rsid w:val="004D25F9"/>
    <w:rsid w:val="004D2BCE"/>
    <w:rsid w:val="004D3DB8"/>
    <w:rsid w:val="004D4033"/>
    <w:rsid w:val="004D4779"/>
    <w:rsid w:val="004D5C33"/>
    <w:rsid w:val="004D75E4"/>
    <w:rsid w:val="004E07FA"/>
    <w:rsid w:val="004E2702"/>
    <w:rsid w:val="004E4606"/>
    <w:rsid w:val="004E4F59"/>
    <w:rsid w:val="004E54B9"/>
    <w:rsid w:val="004E559C"/>
    <w:rsid w:val="004E61EA"/>
    <w:rsid w:val="004E6328"/>
    <w:rsid w:val="004F045E"/>
    <w:rsid w:val="004F04B8"/>
    <w:rsid w:val="004F14A4"/>
    <w:rsid w:val="004F2AE0"/>
    <w:rsid w:val="004F2D8E"/>
    <w:rsid w:val="004F5ABE"/>
    <w:rsid w:val="004F709A"/>
    <w:rsid w:val="005001F3"/>
    <w:rsid w:val="0050053E"/>
    <w:rsid w:val="0050080E"/>
    <w:rsid w:val="00501159"/>
    <w:rsid w:val="005014B3"/>
    <w:rsid w:val="005016BE"/>
    <w:rsid w:val="00501EE5"/>
    <w:rsid w:val="00502267"/>
    <w:rsid w:val="0050227F"/>
    <w:rsid w:val="00503E93"/>
    <w:rsid w:val="00503F26"/>
    <w:rsid w:val="00504446"/>
    <w:rsid w:val="0050474F"/>
    <w:rsid w:val="00504BC3"/>
    <w:rsid w:val="00504BD5"/>
    <w:rsid w:val="00504E1B"/>
    <w:rsid w:val="00504E78"/>
    <w:rsid w:val="005051D5"/>
    <w:rsid w:val="005052D7"/>
    <w:rsid w:val="00506BB2"/>
    <w:rsid w:val="005075D6"/>
    <w:rsid w:val="0050785D"/>
    <w:rsid w:val="005078C4"/>
    <w:rsid w:val="005079AE"/>
    <w:rsid w:val="00510C0B"/>
    <w:rsid w:val="005121CC"/>
    <w:rsid w:val="00513922"/>
    <w:rsid w:val="0051507D"/>
    <w:rsid w:val="00515951"/>
    <w:rsid w:val="00516A36"/>
    <w:rsid w:val="005202F7"/>
    <w:rsid w:val="00520E5E"/>
    <w:rsid w:val="00520F81"/>
    <w:rsid w:val="00521920"/>
    <w:rsid w:val="00521FE4"/>
    <w:rsid w:val="005251BC"/>
    <w:rsid w:val="00526644"/>
    <w:rsid w:val="00526E79"/>
    <w:rsid w:val="005270AA"/>
    <w:rsid w:val="00527A58"/>
    <w:rsid w:val="00532000"/>
    <w:rsid w:val="00532750"/>
    <w:rsid w:val="00532D42"/>
    <w:rsid w:val="005338FB"/>
    <w:rsid w:val="005340D4"/>
    <w:rsid w:val="0053624F"/>
    <w:rsid w:val="005362C5"/>
    <w:rsid w:val="005363B8"/>
    <w:rsid w:val="0053720A"/>
    <w:rsid w:val="0053721D"/>
    <w:rsid w:val="00540A4B"/>
    <w:rsid w:val="00540BF6"/>
    <w:rsid w:val="00540C28"/>
    <w:rsid w:val="005423A9"/>
    <w:rsid w:val="005426CA"/>
    <w:rsid w:val="005433B1"/>
    <w:rsid w:val="00543872"/>
    <w:rsid w:val="00543C29"/>
    <w:rsid w:val="005440FD"/>
    <w:rsid w:val="005457B3"/>
    <w:rsid w:val="00547913"/>
    <w:rsid w:val="00551AC5"/>
    <w:rsid w:val="00551F52"/>
    <w:rsid w:val="00551F61"/>
    <w:rsid w:val="005526BB"/>
    <w:rsid w:val="00552830"/>
    <w:rsid w:val="005529EA"/>
    <w:rsid w:val="00553124"/>
    <w:rsid w:val="005533DB"/>
    <w:rsid w:val="00553547"/>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E2C"/>
    <w:rsid w:val="00561FDA"/>
    <w:rsid w:val="00562BB2"/>
    <w:rsid w:val="00562DCA"/>
    <w:rsid w:val="0056374B"/>
    <w:rsid w:val="005642A8"/>
    <w:rsid w:val="00564E10"/>
    <w:rsid w:val="0056523A"/>
    <w:rsid w:val="00565619"/>
    <w:rsid w:val="00566044"/>
    <w:rsid w:val="005660A8"/>
    <w:rsid w:val="0056655B"/>
    <w:rsid w:val="00566686"/>
    <w:rsid w:val="005678CB"/>
    <w:rsid w:val="0057011E"/>
    <w:rsid w:val="00571A5F"/>
    <w:rsid w:val="005725C6"/>
    <w:rsid w:val="00573B3B"/>
    <w:rsid w:val="005754C7"/>
    <w:rsid w:val="0057579B"/>
    <w:rsid w:val="00577576"/>
    <w:rsid w:val="00577F74"/>
    <w:rsid w:val="00580E40"/>
    <w:rsid w:val="00581803"/>
    <w:rsid w:val="005823AF"/>
    <w:rsid w:val="00582B49"/>
    <w:rsid w:val="00582C77"/>
    <w:rsid w:val="00582D47"/>
    <w:rsid w:val="00582D57"/>
    <w:rsid w:val="00582DBD"/>
    <w:rsid w:val="00582DD8"/>
    <w:rsid w:val="00582E27"/>
    <w:rsid w:val="00583814"/>
    <w:rsid w:val="00584102"/>
    <w:rsid w:val="005852DE"/>
    <w:rsid w:val="00585445"/>
    <w:rsid w:val="00585448"/>
    <w:rsid w:val="00585961"/>
    <w:rsid w:val="00585B46"/>
    <w:rsid w:val="005907ED"/>
    <w:rsid w:val="00592DA5"/>
    <w:rsid w:val="00593BDC"/>
    <w:rsid w:val="00595B09"/>
    <w:rsid w:val="005964BB"/>
    <w:rsid w:val="0059736E"/>
    <w:rsid w:val="00597BB4"/>
    <w:rsid w:val="005A066F"/>
    <w:rsid w:val="005A083D"/>
    <w:rsid w:val="005A1CE9"/>
    <w:rsid w:val="005A1DB2"/>
    <w:rsid w:val="005A2024"/>
    <w:rsid w:val="005A2767"/>
    <w:rsid w:val="005A2E78"/>
    <w:rsid w:val="005A33F4"/>
    <w:rsid w:val="005A34F8"/>
    <w:rsid w:val="005A3EE2"/>
    <w:rsid w:val="005A4D12"/>
    <w:rsid w:val="005A5F84"/>
    <w:rsid w:val="005A6D7A"/>
    <w:rsid w:val="005A727A"/>
    <w:rsid w:val="005A74F5"/>
    <w:rsid w:val="005A764C"/>
    <w:rsid w:val="005A7B23"/>
    <w:rsid w:val="005B00CF"/>
    <w:rsid w:val="005B0D66"/>
    <w:rsid w:val="005B2997"/>
    <w:rsid w:val="005B2D9F"/>
    <w:rsid w:val="005B3611"/>
    <w:rsid w:val="005B4C6F"/>
    <w:rsid w:val="005B58CE"/>
    <w:rsid w:val="005B6063"/>
    <w:rsid w:val="005B61B5"/>
    <w:rsid w:val="005B626E"/>
    <w:rsid w:val="005C0FF5"/>
    <w:rsid w:val="005C1EAF"/>
    <w:rsid w:val="005C26E7"/>
    <w:rsid w:val="005C3200"/>
    <w:rsid w:val="005C3DDC"/>
    <w:rsid w:val="005C576B"/>
    <w:rsid w:val="005C5A44"/>
    <w:rsid w:val="005C5B90"/>
    <w:rsid w:val="005C64E0"/>
    <w:rsid w:val="005D0A55"/>
    <w:rsid w:val="005D0B38"/>
    <w:rsid w:val="005D1EB6"/>
    <w:rsid w:val="005D2EB5"/>
    <w:rsid w:val="005D3246"/>
    <w:rsid w:val="005D5DE4"/>
    <w:rsid w:val="005D670E"/>
    <w:rsid w:val="005D7ED8"/>
    <w:rsid w:val="005E18DA"/>
    <w:rsid w:val="005E19ED"/>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DFE"/>
    <w:rsid w:val="005F5F5C"/>
    <w:rsid w:val="005F6544"/>
    <w:rsid w:val="005F6CA5"/>
    <w:rsid w:val="005F6DEF"/>
    <w:rsid w:val="005F7371"/>
    <w:rsid w:val="005F7505"/>
    <w:rsid w:val="005F79F1"/>
    <w:rsid w:val="006000C9"/>
    <w:rsid w:val="006005B2"/>
    <w:rsid w:val="00600D1F"/>
    <w:rsid w:val="00600D83"/>
    <w:rsid w:val="006011F6"/>
    <w:rsid w:val="00601304"/>
    <w:rsid w:val="0060195F"/>
    <w:rsid w:val="006023EB"/>
    <w:rsid w:val="006045C3"/>
    <w:rsid w:val="006046DC"/>
    <w:rsid w:val="006065D1"/>
    <w:rsid w:val="0061014E"/>
    <w:rsid w:val="00612792"/>
    <w:rsid w:val="006128DE"/>
    <w:rsid w:val="00612A51"/>
    <w:rsid w:val="00614ADD"/>
    <w:rsid w:val="006154A3"/>
    <w:rsid w:val="0061613B"/>
    <w:rsid w:val="0061682C"/>
    <w:rsid w:val="00616F26"/>
    <w:rsid w:val="00621B72"/>
    <w:rsid w:val="00624EFC"/>
    <w:rsid w:val="006251DB"/>
    <w:rsid w:val="00625B1E"/>
    <w:rsid w:val="0062626A"/>
    <w:rsid w:val="006273B0"/>
    <w:rsid w:val="006309DF"/>
    <w:rsid w:val="00632280"/>
    <w:rsid w:val="00632BCE"/>
    <w:rsid w:val="006340E9"/>
    <w:rsid w:val="0063436D"/>
    <w:rsid w:val="0063509A"/>
    <w:rsid w:val="00635B1E"/>
    <w:rsid w:val="00636512"/>
    <w:rsid w:val="006374A7"/>
    <w:rsid w:val="00637EC5"/>
    <w:rsid w:val="00640410"/>
    <w:rsid w:val="0064136D"/>
    <w:rsid w:val="00641F89"/>
    <w:rsid w:val="00642092"/>
    <w:rsid w:val="00642DAB"/>
    <w:rsid w:val="00642FF1"/>
    <w:rsid w:val="006434A6"/>
    <w:rsid w:val="0064382D"/>
    <w:rsid w:val="00644905"/>
    <w:rsid w:val="00644994"/>
    <w:rsid w:val="00645ECE"/>
    <w:rsid w:val="00646BA2"/>
    <w:rsid w:val="00647BCF"/>
    <w:rsid w:val="00650DEC"/>
    <w:rsid w:val="006515D1"/>
    <w:rsid w:val="00652574"/>
    <w:rsid w:val="00652609"/>
    <w:rsid w:val="00653265"/>
    <w:rsid w:val="00653292"/>
    <w:rsid w:val="00653621"/>
    <w:rsid w:val="00653BF7"/>
    <w:rsid w:val="006544B8"/>
    <w:rsid w:val="00655126"/>
    <w:rsid w:val="00655895"/>
    <w:rsid w:val="00655AAE"/>
    <w:rsid w:val="00656321"/>
    <w:rsid w:val="0065686D"/>
    <w:rsid w:val="00657C02"/>
    <w:rsid w:val="00657D3F"/>
    <w:rsid w:val="00660D8C"/>
    <w:rsid w:val="0066281B"/>
    <w:rsid w:val="00663E82"/>
    <w:rsid w:val="00664B0F"/>
    <w:rsid w:val="00664B9F"/>
    <w:rsid w:val="00664EE3"/>
    <w:rsid w:val="0066557A"/>
    <w:rsid w:val="00665CC4"/>
    <w:rsid w:val="0066692B"/>
    <w:rsid w:val="00666AA8"/>
    <w:rsid w:val="006671BA"/>
    <w:rsid w:val="00667CFF"/>
    <w:rsid w:val="00670034"/>
    <w:rsid w:val="006707D1"/>
    <w:rsid w:val="006711FD"/>
    <w:rsid w:val="00671E03"/>
    <w:rsid w:val="006726C8"/>
    <w:rsid w:val="0067460B"/>
    <w:rsid w:val="00674A46"/>
    <w:rsid w:val="00676C20"/>
    <w:rsid w:val="00677A26"/>
    <w:rsid w:val="00680690"/>
    <w:rsid w:val="006807C8"/>
    <w:rsid w:val="006815DD"/>
    <w:rsid w:val="00682844"/>
    <w:rsid w:val="006829D2"/>
    <w:rsid w:val="00683F9B"/>
    <w:rsid w:val="00684A39"/>
    <w:rsid w:val="006854B3"/>
    <w:rsid w:val="00685FE3"/>
    <w:rsid w:val="00687A6B"/>
    <w:rsid w:val="0069093A"/>
    <w:rsid w:val="00690ACC"/>
    <w:rsid w:val="00691314"/>
    <w:rsid w:val="006913FF"/>
    <w:rsid w:val="006921DB"/>
    <w:rsid w:val="006935B5"/>
    <w:rsid w:val="00693F50"/>
    <w:rsid w:val="0069523A"/>
    <w:rsid w:val="0069582D"/>
    <w:rsid w:val="00696E26"/>
    <w:rsid w:val="006972C1"/>
    <w:rsid w:val="00697712"/>
    <w:rsid w:val="00697D02"/>
    <w:rsid w:val="006A149E"/>
    <w:rsid w:val="006A2AF1"/>
    <w:rsid w:val="006A3B3A"/>
    <w:rsid w:val="006A3DCF"/>
    <w:rsid w:val="006A4072"/>
    <w:rsid w:val="006A57C1"/>
    <w:rsid w:val="006A663F"/>
    <w:rsid w:val="006A69C0"/>
    <w:rsid w:val="006A6D2D"/>
    <w:rsid w:val="006A7D2D"/>
    <w:rsid w:val="006B0E5A"/>
    <w:rsid w:val="006B0F56"/>
    <w:rsid w:val="006B17EE"/>
    <w:rsid w:val="006B1DB0"/>
    <w:rsid w:val="006B251C"/>
    <w:rsid w:val="006B3E67"/>
    <w:rsid w:val="006B3E92"/>
    <w:rsid w:val="006B433C"/>
    <w:rsid w:val="006B44CF"/>
    <w:rsid w:val="006B46EA"/>
    <w:rsid w:val="006B55DA"/>
    <w:rsid w:val="006B6E75"/>
    <w:rsid w:val="006C017E"/>
    <w:rsid w:val="006C2E08"/>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E0EC6"/>
    <w:rsid w:val="006E19F3"/>
    <w:rsid w:val="006E2383"/>
    <w:rsid w:val="006E2FA1"/>
    <w:rsid w:val="006E4250"/>
    <w:rsid w:val="006E4A2E"/>
    <w:rsid w:val="006E65DD"/>
    <w:rsid w:val="006E73EF"/>
    <w:rsid w:val="006F1AC7"/>
    <w:rsid w:val="006F1CE7"/>
    <w:rsid w:val="006F24B0"/>
    <w:rsid w:val="006F37C8"/>
    <w:rsid w:val="006F4346"/>
    <w:rsid w:val="006F58A0"/>
    <w:rsid w:val="006F664F"/>
    <w:rsid w:val="006F7130"/>
    <w:rsid w:val="007000F0"/>
    <w:rsid w:val="007009D3"/>
    <w:rsid w:val="00700CFD"/>
    <w:rsid w:val="00701411"/>
    <w:rsid w:val="0070142E"/>
    <w:rsid w:val="00702B98"/>
    <w:rsid w:val="00703616"/>
    <w:rsid w:val="00703DEB"/>
    <w:rsid w:val="00704C79"/>
    <w:rsid w:val="00704E1C"/>
    <w:rsid w:val="007059C7"/>
    <w:rsid w:val="00705AF1"/>
    <w:rsid w:val="00706959"/>
    <w:rsid w:val="00711FC2"/>
    <w:rsid w:val="0071232C"/>
    <w:rsid w:val="007123A7"/>
    <w:rsid w:val="007127D5"/>
    <w:rsid w:val="00714A9F"/>
    <w:rsid w:val="007155D7"/>
    <w:rsid w:val="0071674D"/>
    <w:rsid w:val="00716D7B"/>
    <w:rsid w:val="0071708F"/>
    <w:rsid w:val="007205EA"/>
    <w:rsid w:val="00722AC9"/>
    <w:rsid w:val="0072582D"/>
    <w:rsid w:val="00725AC6"/>
    <w:rsid w:val="00725BC3"/>
    <w:rsid w:val="00730A75"/>
    <w:rsid w:val="007330E0"/>
    <w:rsid w:val="00733A79"/>
    <w:rsid w:val="00733FE1"/>
    <w:rsid w:val="007358DA"/>
    <w:rsid w:val="00736C93"/>
    <w:rsid w:val="00737020"/>
    <w:rsid w:val="00737042"/>
    <w:rsid w:val="0074094E"/>
    <w:rsid w:val="00740EF0"/>
    <w:rsid w:val="00741DC2"/>
    <w:rsid w:val="00743434"/>
    <w:rsid w:val="00744779"/>
    <w:rsid w:val="00744BD8"/>
    <w:rsid w:val="00746209"/>
    <w:rsid w:val="00746674"/>
    <w:rsid w:val="00747004"/>
    <w:rsid w:val="00747679"/>
    <w:rsid w:val="00750F0B"/>
    <w:rsid w:val="00751E37"/>
    <w:rsid w:val="00752237"/>
    <w:rsid w:val="007524D0"/>
    <w:rsid w:val="007524FC"/>
    <w:rsid w:val="00752A2B"/>
    <w:rsid w:val="00753304"/>
    <w:rsid w:val="00754F31"/>
    <w:rsid w:val="0075796C"/>
    <w:rsid w:val="00760F29"/>
    <w:rsid w:val="00761918"/>
    <w:rsid w:val="00761DC8"/>
    <w:rsid w:val="0076231D"/>
    <w:rsid w:val="00763BF6"/>
    <w:rsid w:val="00763C91"/>
    <w:rsid w:val="0076452D"/>
    <w:rsid w:val="0076712B"/>
    <w:rsid w:val="00767489"/>
    <w:rsid w:val="00767AFD"/>
    <w:rsid w:val="00770556"/>
    <w:rsid w:val="0077060F"/>
    <w:rsid w:val="007707C1"/>
    <w:rsid w:val="00770A69"/>
    <w:rsid w:val="0077313E"/>
    <w:rsid w:val="007736D2"/>
    <w:rsid w:val="00774CC2"/>
    <w:rsid w:val="00775BDC"/>
    <w:rsid w:val="00775D0D"/>
    <w:rsid w:val="007773EE"/>
    <w:rsid w:val="00777544"/>
    <w:rsid w:val="00777661"/>
    <w:rsid w:val="00777980"/>
    <w:rsid w:val="00777ED1"/>
    <w:rsid w:val="007803F0"/>
    <w:rsid w:val="0078066D"/>
    <w:rsid w:val="0078168A"/>
    <w:rsid w:val="0078171F"/>
    <w:rsid w:val="00782424"/>
    <w:rsid w:val="007842E7"/>
    <w:rsid w:val="00785F7A"/>
    <w:rsid w:val="007873FA"/>
    <w:rsid w:val="00791E6B"/>
    <w:rsid w:val="00791F01"/>
    <w:rsid w:val="00792A63"/>
    <w:rsid w:val="00792ED9"/>
    <w:rsid w:val="00793FDD"/>
    <w:rsid w:val="0079415C"/>
    <w:rsid w:val="0079453C"/>
    <w:rsid w:val="007948A8"/>
    <w:rsid w:val="00794957"/>
    <w:rsid w:val="007A26C8"/>
    <w:rsid w:val="007A34F4"/>
    <w:rsid w:val="007A387F"/>
    <w:rsid w:val="007A43C1"/>
    <w:rsid w:val="007A481D"/>
    <w:rsid w:val="007A4979"/>
    <w:rsid w:val="007A5807"/>
    <w:rsid w:val="007A5C0F"/>
    <w:rsid w:val="007A60CA"/>
    <w:rsid w:val="007A62D5"/>
    <w:rsid w:val="007A6337"/>
    <w:rsid w:val="007A65A5"/>
    <w:rsid w:val="007A732D"/>
    <w:rsid w:val="007A7566"/>
    <w:rsid w:val="007B02C1"/>
    <w:rsid w:val="007B0696"/>
    <w:rsid w:val="007B1CA0"/>
    <w:rsid w:val="007B1DB2"/>
    <w:rsid w:val="007B296F"/>
    <w:rsid w:val="007B30F4"/>
    <w:rsid w:val="007B47F9"/>
    <w:rsid w:val="007B4E5D"/>
    <w:rsid w:val="007B5F64"/>
    <w:rsid w:val="007B6263"/>
    <w:rsid w:val="007B63ED"/>
    <w:rsid w:val="007B6C70"/>
    <w:rsid w:val="007B6D4D"/>
    <w:rsid w:val="007B71AB"/>
    <w:rsid w:val="007C0766"/>
    <w:rsid w:val="007C0E4B"/>
    <w:rsid w:val="007C215A"/>
    <w:rsid w:val="007C2884"/>
    <w:rsid w:val="007C3209"/>
    <w:rsid w:val="007C3706"/>
    <w:rsid w:val="007C52CC"/>
    <w:rsid w:val="007C7271"/>
    <w:rsid w:val="007C770B"/>
    <w:rsid w:val="007D0A8C"/>
    <w:rsid w:val="007D1C75"/>
    <w:rsid w:val="007D1D2F"/>
    <w:rsid w:val="007D2E71"/>
    <w:rsid w:val="007D3CC4"/>
    <w:rsid w:val="007D3E63"/>
    <w:rsid w:val="007D48D8"/>
    <w:rsid w:val="007D4B64"/>
    <w:rsid w:val="007D682F"/>
    <w:rsid w:val="007D6DD4"/>
    <w:rsid w:val="007D79B3"/>
    <w:rsid w:val="007D7B58"/>
    <w:rsid w:val="007D7FEC"/>
    <w:rsid w:val="007E09BD"/>
    <w:rsid w:val="007E206D"/>
    <w:rsid w:val="007E2884"/>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D7B"/>
    <w:rsid w:val="007F3F84"/>
    <w:rsid w:val="007F703D"/>
    <w:rsid w:val="007F7D68"/>
    <w:rsid w:val="007F7FDD"/>
    <w:rsid w:val="00800216"/>
    <w:rsid w:val="00800BC2"/>
    <w:rsid w:val="008015BD"/>
    <w:rsid w:val="008032FD"/>
    <w:rsid w:val="0080429A"/>
    <w:rsid w:val="00805291"/>
    <w:rsid w:val="00805C02"/>
    <w:rsid w:val="0080611F"/>
    <w:rsid w:val="008066CA"/>
    <w:rsid w:val="00806822"/>
    <w:rsid w:val="00806F22"/>
    <w:rsid w:val="0080713B"/>
    <w:rsid w:val="00807CFB"/>
    <w:rsid w:val="00807D8E"/>
    <w:rsid w:val="008108D3"/>
    <w:rsid w:val="008110A2"/>
    <w:rsid w:val="008110F8"/>
    <w:rsid w:val="008147B7"/>
    <w:rsid w:val="0081584C"/>
    <w:rsid w:val="00815A1C"/>
    <w:rsid w:val="00815BB9"/>
    <w:rsid w:val="008161D3"/>
    <w:rsid w:val="0081691E"/>
    <w:rsid w:val="00817341"/>
    <w:rsid w:val="00817BF2"/>
    <w:rsid w:val="008224FC"/>
    <w:rsid w:val="00822921"/>
    <w:rsid w:val="00822CB0"/>
    <w:rsid w:val="008246F2"/>
    <w:rsid w:val="008248AC"/>
    <w:rsid w:val="008250C8"/>
    <w:rsid w:val="00825630"/>
    <w:rsid w:val="008261D5"/>
    <w:rsid w:val="008269B9"/>
    <w:rsid w:val="00826A48"/>
    <w:rsid w:val="008271B4"/>
    <w:rsid w:val="00827BA5"/>
    <w:rsid w:val="00830987"/>
    <w:rsid w:val="00832237"/>
    <w:rsid w:val="00835224"/>
    <w:rsid w:val="008362AA"/>
    <w:rsid w:val="00837FF5"/>
    <w:rsid w:val="008410E8"/>
    <w:rsid w:val="00841FEF"/>
    <w:rsid w:val="00842FCE"/>
    <w:rsid w:val="008432D3"/>
    <w:rsid w:val="00843457"/>
    <w:rsid w:val="00843788"/>
    <w:rsid w:val="00843D00"/>
    <w:rsid w:val="00844892"/>
    <w:rsid w:val="00845B47"/>
    <w:rsid w:val="008466CD"/>
    <w:rsid w:val="008467DF"/>
    <w:rsid w:val="00847374"/>
    <w:rsid w:val="00847C3F"/>
    <w:rsid w:val="00850100"/>
    <w:rsid w:val="00850758"/>
    <w:rsid w:val="008508A5"/>
    <w:rsid w:val="00851031"/>
    <w:rsid w:val="00852125"/>
    <w:rsid w:val="008524C7"/>
    <w:rsid w:val="00852B52"/>
    <w:rsid w:val="0085355F"/>
    <w:rsid w:val="00853B61"/>
    <w:rsid w:val="00853CF7"/>
    <w:rsid w:val="00854281"/>
    <w:rsid w:val="0085482B"/>
    <w:rsid w:val="00855643"/>
    <w:rsid w:val="00855EDE"/>
    <w:rsid w:val="008560C3"/>
    <w:rsid w:val="00856782"/>
    <w:rsid w:val="00857232"/>
    <w:rsid w:val="00860ECF"/>
    <w:rsid w:val="00862C72"/>
    <w:rsid w:val="00862F1B"/>
    <w:rsid w:val="008630D2"/>
    <w:rsid w:val="00864EF1"/>
    <w:rsid w:val="008660C8"/>
    <w:rsid w:val="008661FC"/>
    <w:rsid w:val="00866DFC"/>
    <w:rsid w:val="0087003E"/>
    <w:rsid w:val="00870640"/>
    <w:rsid w:val="0087378A"/>
    <w:rsid w:val="008752FC"/>
    <w:rsid w:val="00875EC2"/>
    <w:rsid w:val="00875FB0"/>
    <w:rsid w:val="0087621F"/>
    <w:rsid w:val="00876AF4"/>
    <w:rsid w:val="00877667"/>
    <w:rsid w:val="00877761"/>
    <w:rsid w:val="00877949"/>
    <w:rsid w:val="0088048F"/>
    <w:rsid w:val="008816CF"/>
    <w:rsid w:val="00883503"/>
    <w:rsid w:val="0088353D"/>
    <w:rsid w:val="00883FEF"/>
    <w:rsid w:val="008855B5"/>
    <w:rsid w:val="008869F7"/>
    <w:rsid w:val="00890F48"/>
    <w:rsid w:val="0089142D"/>
    <w:rsid w:val="00891469"/>
    <w:rsid w:val="008928D9"/>
    <w:rsid w:val="00892B95"/>
    <w:rsid w:val="0089328B"/>
    <w:rsid w:val="0089390A"/>
    <w:rsid w:val="00893C7E"/>
    <w:rsid w:val="00893F69"/>
    <w:rsid w:val="00894D4C"/>
    <w:rsid w:val="0089636E"/>
    <w:rsid w:val="008A02A3"/>
    <w:rsid w:val="008A0719"/>
    <w:rsid w:val="008A076F"/>
    <w:rsid w:val="008A3932"/>
    <w:rsid w:val="008A3C3E"/>
    <w:rsid w:val="008A3EC0"/>
    <w:rsid w:val="008A40F5"/>
    <w:rsid w:val="008A42E2"/>
    <w:rsid w:val="008A54D2"/>
    <w:rsid w:val="008A554E"/>
    <w:rsid w:val="008A6B43"/>
    <w:rsid w:val="008A7358"/>
    <w:rsid w:val="008A7F91"/>
    <w:rsid w:val="008B026C"/>
    <w:rsid w:val="008B0566"/>
    <w:rsid w:val="008B1C54"/>
    <w:rsid w:val="008B1DEE"/>
    <w:rsid w:val="008B3949"/>
    <w:rsid w:val="008B4F78"/>
    <w:rsid w:val="008B5641"/>
    <w:rsid w:val="008B603B"/>
    <w:rsid w:val="008B6A39"/>
    <w:rsid w:val="008B6EB3"/>
    <w:rsid w:val="008B7703"/>
    <w:rsid w:val="008B7F77"/>
    <w:rsid w:val="008C01C3"/>
    <w:rsid w:val="008C0323"/>
    <w:rsid w:val="008C1157"/>
    <w:rsid w:val="008C16A7"/>
    <w:rsid w:val="008C1FE7"/>
    <w:rsid w:val="008C23B7"/>
    <w:rsid w:val="008C2459"/>
    <w:rsid w:val="008C2CDF"/>
    <w:rsid w:val="008C30ED"/>
    <w:rsid w:val="008C4116"/>
    <w:rsid w:val="008C4DE6"/>
    <w:rsid w:val="008C52B8"/>
    <w:rsid w:val="008C5349"/>
    <w:rsid w:val="008C59A9"/>
    <w:rsid w:val="008C5A49"/>
    <w:rsid w:val="008C63E8"/>
    <w:rsid w:val="008C654E"/>
    <w:rsid w:val="008D01A8"/>
    <w:rsid w:val="008D0545"/>
    <w:rsid w:val="008D05F4"/>
    <w:rsid w:val="008D11F1"/>
    <w:rsid w:val="008D2551"/>
    <w:rsid w:val="008D25B0"/>
    <w:rsid w:val="008D38CE"/>
    <w:rsid w:val="008D4711"/>
    <w:rsid w:val="008D482A"/>
    <w:rsid w:val="008D66BB"/>
    <w:rsid w:val="008D7095"/>
    <w:rsid w:val="008D7AFB"/>
    <w:rsid w:val="008E0805"/>
    <w:rsid w:val="008E0E88"/>
    <w:rsid w:val="008E270C"/>
    <w:rsid w:val="008E2B07"/>
    <w:rsid w:val="008E50A0"/>
    <w:rsid w:val="008E751A"/>
    <w:rsid w:val="008E7D2B"/>
    <w:rsid w:val="008F1853"/>
    <w:rsid w:val="008F414A"/>
    <w:rsid w:val="008F556B"/>
    <w:rsid w:val="008F58EE"/>
    <w:rsid w:val="008F7339"/>
    <w:rsid w:val="008F76B3"/>
    <w:rsid w:val="009006F2"/>
    <w:rsid w:val="009010C4"/>
    <w:rsid w:val="009011B2"/>
    <w:rsid w:val="00901AFC"/>
    <w:rsid w:val="009020F4"/>
    <w:rsid w:val="00904336"/>
    <w:rsid w:val="00904877"/>
    <w:rsid w:val="00906C36"/>
    <w:rsid w:val="009078F4"/>
    <w:rsid w:val="00907954"/>
    <w:rsid w:val="00910DC5"/>
    <w:rsid w:val="00911A20"/>
    <w:rsid w:val="00911D63"/>
    <w:rsid w:val="00912528"/>
    <w:rsid w:val="00912897"/>
    <w:rsid w:val="00913715"/>
    <w:rsid w:val="009140C8"/>
    <w:rsid w:val="00914650"/>
    <w:rsid w:val="00914E0A"/>
    <w:rsid w:val="00914ED8"/>
    <w:rsid w:val="00915AA2"/>
    <w:rsid w:val="00915EFD"/>
    <w:rsid w:val="0091764D"/>
    <w:rsid w:val="00917B91"/>
    <w:rsid w:val="00921CC5"/>
    <w:rsid w:val="0092253E"/>
    <w:rsid w:val="00923343"/>
    <w:rsid w:val="00923772"/>
    <w:rsid w:val="0092429C"/>
    <w:rsid w:val="0092438C"/>
    <w:rsid w:val="00924623"/>
    <w:rsid w:val="0093083F"/>
    <w:rsid w:val="00931BA9"/>
    <w:rsid w:val="00931DDD"/>
    <w:rsid w:val="0093297B"/>
    <w:rsid w:val="00933383"/>
    <w:rsid w:val="0093379E"/>
    <w:rsid w:val="009341B7"/>
    <w:rsid w:val="00935AA1"/>
    <w:rsid w:val="0093621F"/>
    <w:rsid w:val="009408D2"/>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22B4"/>
    <w:rsid w:val="0095436C"/>
    <w:rsid w:val="0095535C"/>
    <w:rsid w:val="009557C8"/>
    <w:rsid w:val="00955DD5"/>
    <w:rsid w:val="009566E5"/>
    <w:rsid w:val="009567B4"/>
    <w:rsid w:val="00957637"/>
    <w:rsid w:val="00961ECE"/>
    <w:rsid w:val="00962855"/>
    <w:rsid w:val="009635E7"/>
    <w:rsid w:val="009640B0"/>
    <w:rsid w:val="00964464"/>
    <w:rsid w:val="00965452"/>
    <w:rsid w:val="00965A11"/>
    <w:rsid w:val="00967C87"/>
    <w:rsid w:val="00967D0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3EBE"/>
    <w:rsid w:val="00986503"/>
    <w:rsid w:val="00986B75"/>
    <w:rsid w:val="00987370"/>
    <w:rsid w:val="00987FCE"/>
    <w:rsid w:val="00991281"/>
    <w:rsid w:val="009916D3"/>
    <w:rsid w:val="0099176F"/>
    <w:rsid w:val="00991F78"/>
    <w:rsid w:val="00993943"/>
    <w:rsid w:val="00994053"/>
    <w:rsid w:val="0099422B"/>
    <w:rsid w:val="00994EDE"/>
    <w:rsid w:val="009950AB"/>
    <w:rsid w:val="00995C04"/>
    <w:rsid w:val="00995D62"/>
    <w:rsid w:val="00995FD5"/>
    <w:rsid w:val="00996E8F"/>
    <w:rsid w:val="00997F5A"/>
    <w:rsid w:val="009A0AAA"/>
    <w:rsid w:val="009A13A4"/>
    <w:rsid w:val="009A13E1"/>
    <w:rsid w:val="009A15C5"/>
    <w:rsid w:val="009A3033"/>
    <w:rsid w:val="009A4BE4"/>
    <w:rsid w:val="009A551A"/>
    <w:rsid w:val="009A5901"/>
    <w:rsid w:val="009A6E90"/>
    <w:rsid w:val="009A779E"/>
    <w:rsid w:val="009B0379"/>
    <w:rsid w:val="009B26B3"/>
    <w:rsid w:val="009B3000"/>
    <w:rsid w:val="009B328E"/>
    <w:rsid w:val="009B3561"/>
    <w:rsid w:val="009B5796"/>
    <w:rsid w:val="009B68EB"/>
    <w:rsid w:val="009B7A16"/>
    <w:rsid w:val="009C0854"/>
    <w:rsid w:val="009C1B15"/>
    <w:rsid w:val="009C1E34"/>
    <w:rsid w:val="009C2086"/>
    <w:rsid w:val="009C2830"/>
    <w:rsid w:val="009C2F4E"/>
    <w:rsid w:val="009C3000"/>
    <w:rsid w:val="009C32A1"/>
    <w:rsid w:val="009C461F"/>
    <w:rsid w:val="009C5047"/>
    <w:rsid w:val="009C511C"/>
    <w:rsid w:val="009C7B45"/>
    <w:rsid w:val="009D0387"/>
    <w:rsid w:val="009D06FD"/>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F04E2"/>
    <w:rsid w:val="009F0C35"/>
    <w:rsid w:val="009F1C92"/>
    <w:rsid w:val="009F246D"/>
    <w:rsid w:val="009F4FC4"/>
    <w:rsid w:val="009F5413"/>
    <w:rsid w:val="009F5495"/>
    <w:rsid w:val="009F6246"/>
    <w:rsid w:val="009F6BC7"/>
    <w:rsid w:val="009F76C3"/>
    <w:rsid w:val="009F78AF"/>
    <w:rsid w:val="00A0101D"/>
    <w:rsid w:val="00A0105F"/>
    <w:rsid w:val="00A03D61"/>
    <w:rsid w:val="00A04A5B"/>
    <w:rsid w:val="00A0588B"/>
    <w:rsid w:val="00A0593A"/>
    <w:rsid w:val="00A05E0D"/>
    <w:rsid w:val="00A06DE8"/>
    <w:rsid w:val="00A06FF8"/>
    <w:rsid w:val="00A0739C"/>
    <w:rsid w:val="00A074D9"/>
    <w:rsid w:val="00A07502"/>
    <w:rsid w:val="00A1115F"/>
    <w:rsid w:val="00A12455"/>
    <w:rsid w:val="00A12526"/>
    <w:rsid w:val="00A12727"/>
    <w:rsid w:val="00A12F08"/>
    <w:rsid w:val="00A13EEE"/>
    <w:rsid w:val="00A14D2A"/>
    <w:rsid w:val="00A163E8"/>
    <w:rsid w:val="00A170BA"/>
    <w:rsid w:val="00A1710F"/>
    <w:rsid w:val="00A203ED"/>
    <w:rsid w:val="00A209DA"/>
    <w:rsid w:val="00A212E7"/>
    <w:rsid w:val="00A228A1"/>
    <w:rsid w:val="00A22F12"/>
    <w:rsid w:val="00A231EB"/>
    <w:rsid w:val="00A2324F"/>
    <w:rsid w:val="00A232EF"/>
    <w:rsid w:val="00A2367F"/>
    <w:rsid w:val="00A23A7D"/>
    <w:rsid w:val="00A24A4A"/>
    <w:rsid w:val="00A24C42"/>
    <w:rsid w:val="00A25CBC"/>
    <w:rsid w:val="00A30339"/>
    <w:rsid w:val="00A3069E"/>
    <w:rsid w:val="00A314B0"/>
    <w:rsid w:val="00A32CE5"/>
    <w:rsid w:val="00A3386C"/>
    <w:rsid w:val="00A33CA1"/>
    <w:rsid w:val="00A35967"/>
    <w:rsid w:val="00A35DF6"/>
    <w:rsid w:val="00A35FC8"/>
    <w:rsid w:val="00A36B1E"/>
    <w:rsid w:val="00A3745A"/>
    <w:rsid w:val="00A37C5E"/>
    <w:rsid w:val="00A40166"/>
    <w:rsid w:val="00A426F4"/>
    <w:rsid w:val="00A436FE"/>
    <w:rsid w:val="00A43986"/>
    <w:rsid w:val="00A4547E"/>
    <w:rsid w:val="00A46B6B"/>
    <w:rsid w:val="00A46BBF"/>
    <w:rsid w:val="00A46D9E"/>
    <w:rsid w:val="00A46DF9"/>
    <w:rsid w:val="00A4719A"/>
    <w:rsid w:val="00A47318"/>
    <w:rsid w:val="00A50CB5"/>
    <w:rsid w:val="00A52E09"/>
    <w:rsid w:val="00A53476"/>
    <w:rsid w:val="00A53DC4"/>
    <w:rsid w:val="00A5479D"/>
    <w:rsid w:val="00A54E38"/>
    <w:rsid w:val="00A56F18"/>
    <w:rsid w:val="00A573F0"/>
    <w:rsid w:val="00A577CB"/>
    <w:rsid w:val="00A57CF0"/>
    <w:rsid w:val="00A60FE4"/>
    <w:rsid w:val="00A61588"/>
    <w:rsid w:val="00A620FC"/>
    <w:rsid w:val="00A6332C"/>
    <w:rsid w:val="00A63A4A"/>
    <w:rsid w:val="00A6521B"/>
    <w:rsid w:val="00A6540E"/>
    <w:rsid w:val="00A65E77"/>
    <w:rsid w:val="00A667C5"/>
    <w:rsid w:val="00A719DA"/>
    <w:rsid w:val="00A71F75"/>
    <w:rsid w:val="00A728B3"/>
    <w:rsid w:val="00A72B4A"/>
    <w:rsid w:val="00A73FF2"/>
    <w:rsid w:val="00A745F6"/>
    <w:rsid w:val="00A74862"/>
    <w:rsid w:val="00A7514E"/>
    <w:rsid w:val="00A7522A"/>
    <w:rsid w:val="00A75888"/>
    <w:rsid w:val="00A7634C"/>
    <w:rsid w:val="00A778F4"/>
    <w:rsid w:val="00A77939"/>
    <w:rsid w:val="00A77E97"/>
    <w:rsid w:val="00A77FC0"/>
    <w:rsid w:val="00A80A89"/>
    <w:rsid w:val="00A80C5B"/>
    <w:rsid w:val="00A81927"/>
    <w:rsid w:val="00A82172"/>
    <w:rsid w:val="00A828C8"/>
    <w:rsid w:val="00A82D73"/>
    <w:rsid w:val="00A830DC"/>
    <w:rsid w:val="00A840AF"/>
    <w:rsid w:val="00A85C87"/>
    <w:rsid w:val="00A85D8E"/>
    <w:rsid w:val="00A86F15"/>
    <w:rsid w:val="00A8745E"/>
    <w:rsid w:val="00A90BCD"/>
    <w:rsid w:val="00A90C34"/>
    <w:rsid w:val="00A9118E"/>
    <w:rsid w:val="00A914F8"/>
    <w:rsid w:val="00A9167A"/>
    <w:rsid w:val="00A91A0C"/>
    <w:rsid w:val="00A91CB7"/>
    <w:rsid w:val="00A923F9"/>
    <w:rsid w:val="00A92F30"/>
    <w:rsid w:val="00A93C7B"/>
    <w:rsid w:val="00A95056"/>
    <w:rsid w:val="00A9527E"/>
    <w:rsid w:val="00A95362"/>
    <w:rsid w:val="00A96C69"/>
    <w:rsid w:val="00AA0860"/>
    <w:rsid w:val="00AA0D3B"/>
    <w:rsid w:val="00AA146D"/>
    <w:rsid w:val="00AA2318"/>
    <w:rsid w:val="00AA2748"/>
    <w:rsid w:val="00AA27D5"/>
    <w:rsid w:val="00AA2B80"/>
    <w:rsid w:val="00AA2B8F"/>
    <w:rsid w:val="00AA41E8"/>
    <w:rsid w:val="00AA472B"/>
    <w:rsid w:val="00AA47DA"/>
    <w:rsid w:val="00AA4C13"/>
    <w:rsid w:val="00AA4CAF"/>
    <w:rsid w:val="00AA6128"/>
    <w:rsid w:val="00AA6401"/>
    <w:rsid w:val="00AA7600"/>
    <w:rsid w:val="00AA7620"/>
    <w:rsid w:val="00AA79FA"/>
    <w:rsid w:val="00AB0E86"/>
    <w:rsid w:val="00AB0FDB"/>
    <w:rsid w:val="00AB1517"/>
    <w:rsid w:val="00AB2477"/>
    <w:rsid w:val="00AB3488"/>
    <w:rsid w:val="00AB3708"/>
    <w:rsid w:val="00AB3F0B"/>
    <w:rsid w:val="00AB5DE9"/>
    <w:rsid w:val="00AB620B"/>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5E3"/>
    <w:rsid w:val="00AD2CF9"/>
    <w:rsid w:val="00AD2E8E"/>
    <w:rsid w:val="00AD33B5"/>
    <w:rsid w:val="00AD3505"/>
    <w:rsid w:val="00AD390B"/>
    <w:rsid w:val="00AD47AE"/>
    <w:rsid w:val="00AD638F"/>
    <w:rsid w:val="00AD73DB"/>
    <w:rsid w:val="00AD78A2"/>
    <w:rsid w:val="00AD79D0"/>
    <w:rsid w:val="00AE0EA7"/>
    <w:rsid w:val="00AE2B09"/>
    <w:rsid w:val="00AE333C"/>
    <w:rsid w:val="00AE3CFD"/>
    <w:rsid w:val="00AE3D6F"/>
    <w:rsid w:val="00AE4997"/>
    <w:rsid w:val="00AE67BC"/>
    <w:rsid w:val="00AE67E7"/>
    <w:rsid w:val="00AE792E"/>
    <w:rsid w:val="00AF1818"/>
    <w:rsid w:val="00AF28A7"/>
    <w:rsid w:val="00AF29DC"/>
    <w:rsid w:val="00AF323F"/>
    <w:rsid w:val="00AF3B95"/>
    <w:rsid w:val="00AF47A7"/>
    <w:rsid w:val="00AF56A7"/>
    <w:rsid w:val="00AF652B"/>
    <w:rsid w:val="00AF6881"/>
    <w:rsid w:val="00AF7877"/>
    <w:rsid w:val="00B00BE5"/>
    <w:rsid w:val="00B01777"/>
    <w:rsid w:val="00B01874"/>
    <w:rsid w:val="00B02000"/>
    <w:rsid w:val="00B026EB"/>
    <w:rsid w:val="00B02A77"/>
    <w:rsid w:val="00B03FC1"/>
    <w:rsid w:val="00B04644"/>
    <w:rsid w:val="00B0464A"/>
    <w:rsid w:val="00B05283"/>
    <w:rsid w:val="00B057CE"/>
    <w:rsid w:val="00B059F8"/>
    <w:rsid w:val="00B07ABB"/>
    <w:rsid w:val="00B07BD2"/>
    <w:rsid w:val="00B10EA5"/>
    <w:rsid w:val="00B11171"/>
    <w:rsid w:val="00B116D8"/>
    <w:rsid w:val="00B13D71"/>
    <w:rsid w:val="00B1550F"/>
    <w:rsid w:val="00B15753"/>
    <w:rsid w:val="00B15970"/>
    <w:rsid w:val="00B1613B"/>
    <w:rsid w:val="00B167F4"/>
    <w:rsid w:val="00B168A3"/>
    <w:rsid w:val="00B17847"/>
    <w:rsid w:val="00B17CFB"/>
    <w:rsid w:val="00B206FE"/>
    <w:rsid w:val="00B2094D"/>
    <w:rsid w:val="00B21227"/>
    <w:rsid w:val="00B213ED"/>
    <w:rsid w:val="00B21948"/>
    <w:rsid w:val="00B21A10"/>
    <w:rsid w:val="00B22703"/>
    <w:rsid w:val="00B2376F"/>
    <w:rsid w:val="00B23B8C"/>
    <w:rsid w:val="00B23E25"/>
    <w:rsid w:val="00B26246"/>
    <w:rsid w:val="00B26CC1"/>
    <w:rsid w:val="00B2761C"/>
    <w:rsid w:val="00B27884"/>
    <w:rsid w:val="00B30464"/>
    <w:rsid w:val="00B311E0"/>
    <w:rsid w:val="00B314C3"/>
    <w:rsid w:val="00B33108"/>
    <w:rsid w:val="00B33429"/>
    <w:rsid w:val="00B33442"/>
    <w:rsid w:val="00B33BFC"/>
    <w:rsid w:val="00B358D1"/>
    <w:rsid w:val="00B3693C"/>
    <w:rsid w:val="00B375D2"/>
    <w:rsid w:val="00B37F39"/>
    <w:rsid w:val="00B408CE"/>
    <w:rsid w:val="00B40F5F"/>
    <w:rsid w:val="00B40F8A"/>
    <w:rsid w:val="00B40FAE"/>
    <w:rsid w:val="00B427B0"/>
    <w:rsid w:val="00B44F44"/>
    <w:rsid w:val="00B451D7"/>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D6A"/>
    <w:rsid w:val="00B61085"/>
    <w:rsid w:val="00B6139B"/>
    <w:rsid w:val="00B616E1"/>
    <w:rsid w:val="00B61747"/>
    <w:rsid w:val="00B62807"/>
    <w:rsid w:val="00B6311E"/>
    <w:rsid w:val="00B6360D"/>
    <w:rsid w:val="00B64AB6"/>
    <w:rsid w:val="00B66807"/>
    <w:rsid w:val="00B66E05"/>
    <w:rsid w:val="00B66E10"/>
    <w:rsid w:val="00B66F59"/>
    <w:rsid w:val="00B67652"/>
    <w:rsid w:val="00B70359"/>
    <w:rsid w:val="00B7044A"/>
    <w:rsid w:val="00B70F7B"/>
    <w:rsid w:val="00B714F7"/>
    <w:rsid w:val="00B71A7E"/>
    <w:rsid w:val="00B71F75"/>
    <w:rsid w:val="00B732DE"/>
    <w:rsid w:val="00B734EE"/>
    <w:rsid w:val="00B7422E"/>
    <w:rsid w:val="00B74B1A"/>
    <w:rsid w:val="00B74C90"/>
    <w:rsid w:val="00B75298"/>
    <w:rsid w:val="00B7569E"/>
    <w:rsid w:val="00B759F0"/>
    <w:rsid w:val="00B76462"/>
    <w:rsid w:val="00B766CE"/>
    <w:rsid w:val="00B77909"/>
    <w:rsid w:val="00B77F64"/>
    <w:rsid w:val="00B806C0"/>
    <w:rsid w:val="00B80F9F"/>
    <w:rsid w:val="00B81214"/>
    <w:rsid w:val="00B816EF"/>
    <w:rsid w:val="00B83478"/>
    <w:rsid w:val="00B83838"/>
    <w:rsid w:val="00B84048"/>
    <w:rsid w:val="00B856D1"/>
    <w:rsid w:val="00B86E35"/>
    <w:rsid w:val="00B87210"/>
    <w:rsid w:val="00B8737E"/>
    <w:rsid w:val="00B87856"/>
    <w:rsid w:val="00B91AA9"/>
    <w:rsid w:val="00B91CC2"/>
    <w:rsid w:val="00B923CD"/>
    <w:rsid w:val="00B979C5"/>
    <w:rsid w:val="00BA0295"/>
    <w:rsid w:val="00BA0F35"/>
    <w:rsid w:val="00BA0F51"/>
    <w:rsid w:val="00BA1599"/>
    <w:rsid w:val="00BA4FC1"/>
    <w:rsid w:val="00BA5B4D"/>
    <w:rsid w:val="00BA615B"/>
    <w:rsid w:val="00BB05DF"/>
    <w:rsid w:val="00BB156A"/>
    <w:rsid w:val="00BB1594"/>
    <w:rsid w:val="00BB21ED"/>
    <w:rsid w:val="00BB240B"/>
    <w:rsid w:val="00BB2C76"/>
    <w:rsid w:val="00BB2F9E"/>
    <w:rsid w:val="00BB442B"/>
    <w:rsid w:val="00BB51A4"/>
    <w:rsid w:val="00BB57EA"/>
    <w:rsid w:val="00BB5E0F"/>
    <w:rsid w:val="00BB6490"/>
    <w:rsid w:val="00BB671C"/>
    <w:rsid w:val="00BB677C"/>
    <w:rsid w:val="00BB6B81"/>
    <w:rsid w:val="00BB754C"/>
    <w:rsid w:val="00BC01DB"/>
    <w:rsid w:val="00BC1975"/>
    <w:rsid w:val="00BC1A7D"/>
    <w:rsid w:val="00BC2142"/>
    <w:rsid w:val="00BC3846"/>
    <w:rsid w:val="00BC38AE"/>
    <w:rsid w:val="00BC4426"/>
    <w:rsid w:val="00BC5828"/>
    <w:rsid w:val="00BC625B"/>
    <w:rsid w:val="00BC79C2"/>
    <w:rsid w:val="00BC7AD1"/>
    <w:rsid w:val="00BD1993"/>
    <w:rsid w:val="00BD3430"/>
    <w:rsid w:val="00BD6677"/>
    <w:rsid w:val="00BE022D"/>
    <w:rsid w:val="00BE0CAD"/>
    <w:rsid w:val="00BE1455"/>
    <w:rsid w:val="00BE1C5B"/>
    <w:rsid w:val="00BE1E70"/>
    <w:rsid w:val="00BE2843"/>
    <w:rsid w:val="00BE44D8"/>
    <w:rsid w:val="00BE44E7"/>
    <w:rsid w:val="00BE4BCA"/>
    <w:rsid w:val="00BE643C"/>
    <w:rsid w:val="00BE67E9"/>
    <w:rsid w:val="00BE6952"/>
    <w:rsid w:val="00BE740D"/>
    <w:rsid w:val="00BE7956"/>
    <w:rsid w:val="00BE7A21"/>
    <w:rsid w:val="00BF0214"/>
    <w:rsid w:val="00BF02B7"/>
    <w:rsid w:val="00BF0825"/>
    <w:rsid w:val="00BF31FD"/>
    <w:rsid w:val="00BF49F2"/>
    <w:rsid w:val="00BF6173"/>
    <w:rsid w:val="00BF73D6"/>
    <w:rsid w:val="00BF7A70"/>
    <w:rsid w:val="00BF7C65"/>
    <w:rsid w:val="00BF7FAC"/>
    <w:rsid w:val="00C00247"/>
    <w:rsid w:val="00C01B9B"/>
    <w:rsid w:val="00C02E9F"/>
    <w:rsid w:val="00C036B3"/>
    <w:rsid w:val="00C03B41"/>
    <w:rsid w:val="00C04899"/>
    <w:rsid w:val="00C04937"/>
    <w:rsid w:val="00C057F1"/>
    <w:rsid w:val="00C05AC9"/>
    <w:rsid w:val="00C065D2"/>
    <w:rsid w:val="00C1346B"/>
    <w:rsid w:val="00C142B8"/>
    <w:rsid w:val="00C146E5"/>
    <w:rsid w:val="00C14974"/>
    <w:rsid w:val="00C14A6B"/>
    <w:rsid w:val="00C14C3E"/>
    <w:rsid w:val="00C15931"/>
    <w:rsid w:val="00C16BEB"/>
    <w:rsid w:val="00C21A80"/>
    <w:rsid w:val="00C23F99"/>
    <w:rsid w:val="00C23FD2"/>
    <w:rsid w:val="00C2422F"/>
    <w:rsid w:val="00C24AF4"/>
    <w:rsid w:val="00C2575B"/>
    <w:rsid w:val="00C27D64"/>
    <w:rsid w:val="00C300B4"/>
    <w:rsid w:val="00C307C3"/>
    <w:rsid w:val="00C30DE7"/>
    <w:rsid w:val="00C332DA"/>
    <w:rsid w:val="00C34E74"/>
    <w:rsid w:val="00C352E2"/>
    <w:rsid w:val="00C354ED"/>
    <w:rsid w:val="00C35B1A"/>
    <w:rsid w:val="00C36657"/>
    <w:rsid w:val="00C3770C"/>
    <w:rsid w:val="00C40C14"/>
    <w:rsid w:val="00C41E73"/>
    <w:rsid w:val="00C422E9"/>
    <w:rsid w:val="00C427CB"/>
    <w:rsid w:val="00C4317B"/>
    <w:rsid w:val="00C435A0"/>
    <w:rsid w:val="00C43D4F"/>
    <w:rsid w:val="00C452FB"/>
    <w:rsid w:val="00C45DB8"/>
    <w:rsid w:val="00C45F4E"/>
    <w:rsid w:val="00C46195"/>
    <w:rsid w:val="00C468E2"/>
    <w:rsid w:val="00C47247"/>
    <w:rsid w:val="00C51120"/>
    <w:rsid w:val="00C51808"/>
    <w:rsid w:val="00C52A9C"/>
    <w:rsid w:val="00C52D05"/>
    <w:rsid w:val="00C531B1"/>
    <w:rsid w:val="00C53C63"/>
    <w:rsid w:val="00C53F1D"/>
    <w:rsid w:val="00C56758"/>
    <w:rsid w:val="00C57A26"/>
    <w:rsid w:val="00C60A1C"/>
    <w:rsid w:val="00C61FCE"/>
    <w:rsid w:val="00C63153"/>
    <w:rsid w:val="00C63504"/>
    <w:rsid w:val="00C6471B"/>
    <w:rsid w:val="00C64E80"/>
    <w:rsid w:val="00C66517"/>
    <w:rsid w:val="00C66A3C"/>
    <w:rsid w:val="00C679F6"/>
    <w:rsid w:val="00C70586"/>
    <w:rsid w:val="00C71749"/>
    <w:rsid w:val="00C729E2"/>
    <w:rsid w:val="00C7356F"/>
    <w:rsid w:val="00C741AE"/>
    <w:rsid w:val="00C7522F"/>
    <w:rsid w:val="00C7585D"/>
    <w:rsid w:val="00C7698D"/>
    <w:rsid w:val="00C77A06"/>
    <w:rsid w:val="00C8121B"/>
    <w:rsid w:val="00C81489"/>
    <w:rsid w:val="00C823A1"/>
    <w:rsid w:val="00C839F0"/>
    <w:rsid w:val="00C8527D"/>
    <w:rsid w:val="00C852E9"/>
    <w:rsid w:val="00C863F2"/>
    <w:rsid w:val="00C869BA"/>
    <w:rsid w:val="00C877A5"/>
    <w:rsid w:val="00C87D96"/>
    <w:rsid w:val="00C91553"/>
    <w:rsid w:val="00C925CD"/>
    <w:rsid w:val="00C94136"/>
    <w:rsid w:val="00C95E6F"/>
    <w:rsid w:val="00C9609C"/>
    <w:rsid w:val="00C96858"/>
    <w:rsid w:val="00C9689E"/>
    <w:rsid w:val="00C972D9"/>
    <w:rsid w:val="00CA0B03"/>
    <w:rsid w:val="00CA1FD7"/>
    <w:rsid w:val="00CA2C67"/>
    <w:rsid w:val="00CA34EE"/>
    <w:rsid w:val="00CA3D6C"/>
    <w:rsid w:val="00CA40A7"/>
    <w:rsid w:val="00CA4280"/>
    <w:rsid w:val="00CA4BD7"/>
    <w:rsid w:val="00CA4C10"/>
    <w:rsid w:val="00CA5BA0"/>
    <w:rsid w:val="00CA6F74"/>
    <w:rsid w:val="00CA7022"/>
    <w:rsid w:val="00CA73B5"/>
    <w:rsid w:val="00CB0B8F"/>
    <w:rsid w:val="00CB1029"/>
    <w:rsid w:val="00CB1840"/>
    <w:rsid w:val="00CB211D"/>
    <w:rsid w:val="00CB2300"/>
    <w:rsid w:val="00CB2604"/>
    <w:rsid w:val="00CB5714"/>
    <w:rsid w:val="00CB670E"/>
    <w:rsid w:val="00CB67ED"/>
    <w:rsid w:val="00CC097B"/>
    <w:rsid w:val="00CC0E52"/>
    <w:rsid w:val="00CC1257"/>
    <w:rsid w:val="00CC245D"/>
    <w:rsid w:val="00CC2639"/>
    <w:rsid w:val="00CC336F"/>
    <w:rsid w:val="00CC3627"/>
    <w:rsid w:val="00CC4F20"/>
    <w:rsid w:val="00CC55A7"/>
    <w:rsid w:val="00CC5FA2"/>
    <w:rsid w:val="00CC6C27"/>
    <w:rsid w:val="00CC6D54"/>
    <w:rsid w:val="00CC703D"/>
    <w:rsid w:val="00CC781C"/>
    <w:rsid w:val="00CC7FCF"/>
    <w:rsid w:val="00CD0C59"/>
    <w:rsid w:val="00CD0E36"/>
    <w:rsid w:val="00CD0ECF"/>
    <w:rsid w:val="00CD18FB"/>
    <w:rsid w:val="00CD1CBA"/>
    <w:rsid w:val="00CD2645"/>
    <w:rsid w:val="00CD5193"/>
    <w:rsid w:val="00CD5941"/>
    <w:rsid w:val="00CD6000"/>
    <w:rsid w:val="00CD6A00"/>
    <w:rsid w:val="00CD6A88"/>
    <w:rsid w:val="00CD704D"/>
    <w:rsid w:val="00CD7F6A"/>
    <w:rsid w:val="00CE01B1"/>
    <w:rsid w:val="00CE10A6"/>
    <w:rsid w:val="00CE2A84"/>
    <w:rsid w:val="00CE2BDF"/>
    <w:rsid w:val="00CE345D"/>
    <w:rsid w:val="00CE3FB6"/>
    <w:rsid w:val="00CE4371"/>
    <w:rsid w:val="00CE4D20"/>
    <w:rsid w:val="00CE4DDA"/>
    <w:rsid w:val="00CE52DA"/>
    <w:rsid w:val="00CE5CB7"/>
    <w:rsid w:val="00CE5EB0"/>
    <w:rsid w:val="00CE6236"/>
    <w:rsid w:val="00CE79BF"/>
    <w:rsid w:val="00CF12A4"/>
    <w:rsid w:val="00CF1E8C"/>
    <w:rsid w:val="00CF23E6"/>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E31"/>
    <w:rsid w:val="00D03E7B"/>
    <w:rsid w:val="00D051B6"/>
    <w:rsid w:val="00D06089"/>
    <w:rsid w:val="00D10778"/>
    <w:rsid w:val="00D10D45"/>
    <w:rsid w:val="00D121FE"/>
    <w:rsid w:val="00D12624"/>
    <w:rsid w:val="00D12BE8"/>
    <w:rsid w:val="00D14058"/>
    <w:rsid w:val="00D143B0"/>
    <w:rsid w:val="00D1468B"/>
    <w:rsid w:val="00D14CBE"/>
    <w:rsid w:val="00D14E60"/>
    <w:rsid w:val="00D1658A"/>
    <w:rsid w:val="00D203D1"/>
    <w:rsid w:val="00D2151F"/>
    <w:rsid w:val="00D21AF9"/>
    <w:rsid w:val="00D228BA"/>
    <w:rsid w:val="00D22E7F"/>
    <w:rsid w:val="00D2358F"/>
    <w:rsid w:val="00D235F8"/>
    <w:rsid w:val="00D23DEE"/>
    <w:rsid w:val="00D24347"/>
    <w:rsid w:val="00D252DB"/>
    <w:rsid w:val="00D261FB"/>
    <w:rsid w:val="00D26822"/>
    <w:rsid w:val="00D272DE"/>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641E"/>
    <w:rsid w:val="00D4647E"/>
    <w:rsid w:val="00D470D5"/>
    <w:rsid w:val="00D4741C"/>
    <w:rsid w:val="00D47905"/>
    <w:rsid w:val="00D51D16"/>
    <w:rsid w:val="00D52EF3"/>
    <w:rsid w:val="00D53426"/>
    <w:rsid w:val="00D534F7"/>
    <w:rsid w:val="00D53765"/>
    <w:rsid w:val="00D53B52"/>
    <w:rsid w:val="00D53D55"/>
    <w:rsid w:val="00D548CB"/>
    <w:rsid w:val="00D55A79"/>
    <w:rsid w:val="00D55A7B"/>
    <w:rsid w:val="00D55BF4"/>
    <w:rsid w:val="00D56561"/>
    <w:rsid w:val="00D57969"/>
    <w:rsid w:val="00D57A66"/>
    <w:rsid w:val="00D60305"/>
    <w:rsid w:val="00D6058E"/>
    <w:rsid w:val="00D606D8"/>
    <w:rsid w:val="00D6214D"/>
    <w:rsid w:val="00D6364E"/>
    <w:rsid w:val="00D670CC"/>
    <w:rsid w:val="00D673D0"/>
    <w:rsid w:val="00D67DAF"/>
    <w:rsid w:val="00D7012F"/>
    <w:rsid w:val="00D70181"/>
    <w:rsid w:val="00D70DFB"/>
    <w:rsid w:val="00D7281D"/>
    <w:rsid w:val="00D7289D"/>
    <w:rsid w:val="00D733CD"/>
    <w:rsid w:val="00D75C5A"/>
    <w:rsid w:val="00D76BCE"/>
    <w:rsid w:val="00D76FB3"/>
    <w:rsid w:val="00D8058E"/>
    <w:rsid w:val="00D80597"/>
    <w:rsid w:val="00D8105F"/>
    <w:rsid w:val="00D8147E"/>
    <w:rsid w:val="00D81A46"/>
    <w:rsid w:val="00D827C3"/>
    <w:rsid w:val="00D8296B"/>
    <w:rsid w:val="00D8363F"/>
    <w:rsid w:val="00D83682"/>
    <w:rsid w:val="00D83E39"/>
    <w:rsid w:val="00D8401D"/>
    <w:rsid w:val="00D8474C"/>
    <w:rsid w:val="00D84F19"/>
    <w:rsid w:val="00D85381"/>
    <w:rsid w:val="00D85CF6"/>
    <w:rsid w:val="00D860E9"/>
    <w:rsid w:val="00D86526"/>
    <w:rsid w:val="00D86E75"/>
    <w:rsid w:val="00D86F08"/>
    <w:rsid w:val="00D875F4"/>
    <w:rsid w:val="00D90352"/>
    <w:rsid w:val="00D90445"/>
    <w:rsid w:val="00D90D1A"/>
    <w:rsid w:val="00D91921"/>
    <w:rsid w:val="00D922EF"/>
    <w:rsid w:val="00D928FF"/>
    <w:rsid w:val="00D92AD9"/>
    <w:rsid w:val="00D938DA"/>
    <w:rsid w:val="00D941EF"/>
    <w:rsid w:val="00D95AD3"/>
    <w:rsid w:val="00D95FB5"/>
    <w:rsid w:val="00D96B83"/>
    <w:rsid w:val="00D96C20"/>
    <w:rsid w:val="00D96D65"/>
    <w:rsid w:val="00DA00C5"/>
    <w:rsid w:val="00DA0FA9"/>
    <w:rsid w:val="00DA1748"/>
    <w:rsid w:val="00DA1C61"/>
    <w:rsid w:val="00DA278E"/>
    <w:rsid w:val="00DA2CD7"/>
    <w:rsid w:val="00DA4126"/>
    <w:rsid w:val="00DA612D"/>
    <w:rsid w:val="00DA698C"/>
    <w:rsid w:val="00DA77A4"/>
    <w:rsid w:val="00DA7C24"/>
    <w:rsid w:val="00DB0405"/>
    <w:rsid w:val="00DB0628"/>
    <w:rsid w:val="00DB179D"/>
    <w:rsid w:val="00DB2344"/>
    <w:rsid w:val="00DB264E"/>
    <w:rsid w:val="00DB28B2"/>
    <w:rsid w:val="00DB31A2"/>
    <w:rsid w:val="00DB3640"/>
    <w:rsid w:val="00DB5B3A"/>
    <w:rsid w:val="00DB63CA"/>
    <w:rsid w:val="00DB653B"/>
    <w:rsid w:val="00DB69E2"/>
    <w:rsid w:val="00DB6EAA"/>
    <w:rsid w:val="00DB7448"/>
    <w:rsid w:val="00DC0F00"/>
    <w:rsid w:val="00DC1654"/>
    <w:rsid w:val="00DC24AA"/>
    <w:rsid w:val="00DC25C9"/>
    <w:rsid w:val="00DC3149"/>
    <w:rsid w:val="00DC425A"/>
    <w:rsid w:val="00DC4353"/>
    <w:rsid w:val="00DC4648"/>
    <w:rsid w:val="00DC4B64"/>
    <w:rsid w:val="00DC4C85"/>
    <w:rsid w:val="00DC5244"/>
    <w:rsid w:val="00DC5260"/>
    <w:rsid w:val="00DC53D0"/>
    <w:rsid w:val="00DC59D2"/>
    <w:rsid w:val="00DC5FE4"/>
    <w:rsid w:val="00DC6742"/>
    <w:rsid w:val="00DC7A4C"/>
    <w:rsid w:val="00DC7F97"/>
    <w:rsid w:val="00DD018B"/>
    <w:rsid w:val="00DD02A7"/>
    <w:rsid w:val="00DD0356"/>
    <w:rsid w:val="00DD0E21"/>
    <w:rsid w:val="00DD10E8"/>
    <w:rsid w:val="00DD3108"/>
    <w:rsid w:val="00DD4055"/>
    <w:rsid w:val="00DD41AE"/>
    <w:rsid w:val="00DD43BC"/>
    <w:rsid w:val="00DD492C"/>
    <w:rsid w:val="00DD4B48"/>
    <w:rsid w:val="00DD5D6F"/>
    <w:rsid w:val="00DD5F28"/>
    <w:rsid w:val="00DD6B1A"/>
    <w:rsid w:val="00DD7157"/>
    <w:rsid w:val="00DD75D4"/>
    <w:rsid w:val="00DD77F1"/>
    <w:rsid w:val="00DE1C32"/>
    <w:rsid w:val="00DE1ED6"/>
    <w:rsid w:val="00DE1F1B"/>
    <w:rsid w:val="00DE24AB"/>
    <w:rsid w:val="00DE362C"/>
    <w:rsid w:val="00DE3983"/>
    <w:rsid w:val="00DF0121"/>
    <w:rsid w:val="00DF4A2F"/>
    <w:rsid w:val="00DF5049"/>
    <w:rsid w:val="00DF54F9"/>
    <w:rsid w:val="00DF5F09"/>
    <w:rsid w:val="00DF6A34"/>
    <w:rsid w:val="00DF6EC1"/>
    <w:rsid w:val="00DF7698"/>
    <w:rsid w:val="00DF7BAB"/>
    <w:rsid w:val="00E0036E"/>
    <w:rsid w:val="00E01D4B"/>
    <w:rsid w:val="00E02119"/>
    <w:rsid w:val="00E029EF"/>
    <w:rsid w:val="00E02A91"/>
    <w:rsid w:val="00E03037"/>
    <w:rsid w:val="00E04B40"/>
    <w:rsid w:val="00E057EE"/>
    <w:rsid w:val="00E06BCC"/>
    <w:rsid w:val="00E07F22"/>
    <w:rsid w:val="00E104FB"/>
    <w:rsid w:val="00E10AE7"/>
    <w:rsid w:val="00E11551"/>
    <w:rsid w:val="00E12939"/>
    <w:rsid w:val="00E12C71"/>
    <w:rsid w:val="00E13D59"/>
    <w:rsid w:val="00E150DD"/>
    <w:rsid w:val="00E1557C"/>
    <w:rsid w:val="00E15733"/>
    <w:rsid w:val="00E17FF8"/>
    <w:rsid w:val="00E20115"/>
    <w:rsid w:val="00E21A1D"/>
    <w:rsid w:val="00E226B8"/>
    <w:rsid w:val="00E24294"/>
    <w:rsid w:val="00E24D7A"/>
    <w:rsid w:val="00E254C0"/>
    <w:rsid w:val="00E267C6"/>
    <w:rsid w:val="00E2698A"/>
    <w:rsid w:val="00E26F77"/>
    <w:rsid w:val="00E30791"/>
    <w:rsid w:val="00E3113F"/>
    <w:rsid w:val="00E3117C"/>
    <w:rsid w:val="00E3227F"/>
    <w:rsid w:val="00E33189"/>
    <w:rsid w:val="00E3451F"/>
    <w:rsid w:val="00E35826"/>
    <w:rsid w:val="00E358E9"/>
    <w:rsid w:val="00E371FE"/>
    <w:rsid w:val="00E373D3"/>
    <w:rsid w:val="00E375A0"/>
    <w:rsid w:val="00E40617"/>
    <w:rsid w:val="00E40F20"/>
    <w:rsid w:val="00E439CF"/>
    <w:rsid w:val="00E43D58"/>
    <w:rsid w:val="00E43EFE"/>
    <w:rsid w:val="00E44254"/>
    <w:rsid w:val="00E44CC8"/>
    <w:rsid w:val="00E45195"/>
    <w:rsid w:val="00E453A8"/>
    <w:rsid w:val="00E46091"/>
    <w:rsid w:val="00E47626"/>
    <w:rsid w:val="00E50B63"/>
    <w:rsid w:val="00E51590"/>
    <w:rsid w:val="00E520A5"/>
    <w:rsid w:val="00E522A4"/>
    <w:rsid w:val="00E53ADC"/>
    <w:rsid w:val="00E565AC"/>
    <w:rsid w:val="00E56E75"/>
    <w:rsid w:val="00E6036B"/>
    <w:rsid w:val="00E60B0F"/>
    <w:rsid w:val="00E60F10"/>
    <w:rsid w:val="00E61DA8"/>
    <w:rsid w:val="00E629C4"/>
    <w:rsid w:val="00E62CAE"/>
    <w:rsid w:val="00E639EF"/>
    <w:rsid w:val="00E63C2B"/>
    <w:rsid w:val="00E64FC8"/>
    <w:rsid w:val="00E660EC"/>
    <w:rsid w:val="00E66740"/>
    <w:rsid w:val="00E6682E"/>
    <w:rsid w:val="00E669C9"/>
    <w:rsid w:val="00E66E44"/>
    <w:rsid w:val="00E67693"/>
    <w:rsid w:val="00E67AA6"/>
    <w:rsid w:val="00E67E00"/>
    <w:rsid w:val="00E706CC"/>
    <w:rsid w:val="00E7081E"/>
    <w:rsid w:val="00E70ADB"/>
    <w:rsid w:val="00E710DE"/>
    <w:rsid w:val="00E7305A"/>
    <w:rsid w:val="00E73145"/>
    <w:rsid w:val="00E73A88"/>
    <w:rsid w:val="00E74F65"/>
    <w:rsid w:val="00E75D81"/>
    <w:rsid w:val="00E80BDA"/>
    <w:rsid w:val="00E80D6E"/>
    <w:rsid w:val="00E80D82"/>
    <w:rsid w:val="00E828B3"/>
    <w:rsid w:val="00E82D88"/>
    <w:rsid w:val="00E834B3"/>
    <w:rsid w:val="00E841C2"/>
    <w:rsid w:val="00E85A69"/>
    <w:rsid w:val="00E864B2"/>
    <w:rsid w:val="00E8675F"/>
    <w:rsid w:val="00E87514"/>
    <w:rsid w:val="00E877C8"/>
    <w:rsid w:val="00E87A93"/>
    <w:rsid w:val="00E9161B"/>
    <w:rsid w:val="00E91FF3"/>
    <w:rsid w:val="00E922B3"/>
    <w:rsid w:val="00E9297B"/>
    <w:rsid w:val="00E92B2F"/>
    <w:rsid w:val="00E92C73"/>
    <w:rsid w:val="00E934C5"/>
    <w:rsid w:val="00E93C76"/>
    <w:rsid w:val="00E94993"/>
    <w:rsid w:val="00E96B09"/>
    <w:rsid w:val="00E976ED"/>
    <w:rsid w:val="00E97909"/>
    <w:rsid w:val="00E979A8"/>
    <w:rsid w:val="00EA034E"/>
    <w:rsid w:val="00EA196D"/>
    <w:rsid w:val="00EA1B23"/>
    <w:rsid w:val="00EA2AA8"/>
    <w:rsid w:val="00EA2B06"/>
    <w:rsid w:val="00EA3C30"/>
    <w:rsid w:val="00EA4238"/>
    <w:rsid w:val="00EA5281"/>
    <w:rsid w:val="00EA5879"/>
    <w:rsid w:val="00EA5AE8"/>
    <w:rsid w:val="00EA7DB1"/>
    <w:rsid w:val="00EB0501"/>
    <w:rsid w:val="00EB0CFA"/>
    <w:rsid w:val="00EB0D86"/>
    <w:rsid w:val="00EB1770"/>
    <w:rsid w:val="00EB1E1E"/>
    <w:rsid w:val="00EB3C4F"/>
    <w:rsid w:val="00EB3C52"/>
    <w:rsid w:val="00EB56CD"/>
    <w:rsid w:val="00EB5A3C"/>
    <w:rsid w:val="00EB5D20"/>
    <w:rsid w:val="00EB602C"/>
    <w:rsid w:val="00EB64B4"/>
    <w:rsid w:val="00EB6ACE"/>
    <w:rsid w:val="00EB77EC"/>
    <w:rsid w:val="00EB785B"/>
    <w:rsid w:val="00EC0173"/>
    <w:rsid w:val="00EC02A0"/>
    <w:rsid w:val="00EC0345"/>
    <w:rsid w:val="00EC0DB9"/>
    <w:rsid w:val="00EC17CF"/>
    <w:rsid w:val="00EC280C"/>
    <w:rsid w:val="00EC366C"/>
    <w:rsid w:val="00EC4827"/>
    <w:rsid w:val="00EC4896"/>
    <w:rsid w:val="00EC5291"/>
    <w:rsid w:val="00EC553D"/>
    <w:rsid w:val="00EC5B97"/>
    <w:rsid w:val="00EC6DA5"/>
    <w:rsid w:val="00EC7C45"/>
    <w:rsid w:val="00ED0C41"/>
    <w:rsid w:val="00ED11B4"/>
    <w:rsid w:val="00ED27FD"/>
    <w:rsid w:val="00ED3297"/>
    <w:rsid w:val="00ED389F"/>
    <w:rsid w:val="00ED4230"/>
    <w:rsid w:val="00ED46E1"/>
    <w:rsid w:val="00ED57C8"/>
    <w:rsid w:val="00ED666F"/>
    <w:rsid w:val="00ED7B99"/>
    <w:rsid w:val="00EE0344"/>
    <w:rsid w:val="00EE169B"/>
    <w:rsid w:val="00EE26B3"/>
    <w:rsid w:val="00EE46AE"/>
    <w:rsid w:val="00EE4DC7"/>
    <w:rsid w:val="00EE6519"/>
    <w:rsid w:val="00EE7328"/>
    <w:rsid w:val="00EE7510"/>
    <w:rsid w:val="00EF0C13"/>
    <w:rsid w:val="00EF2030"/>
    <w:rsid w:val="00EF42E6"/>
    <w:rsid w:val="00EF44A8"/>
    <w:rsid w:val="00EF4E95"/>
    <w:rsid w:val="00EF5271"/>
    <w:rsid w:val="00EF60D1"/>
    <w:rsid w:val="00F01FFE"/>
    <w:rsid w:val="00F02759"/>
    <w:rsid w:val="00F0353A"/>
    <w:rsid w:val="00F041CF"/>
    <w:rsid w:val="00F0425B"/>
    <w:rsid w:val="00F055CD"/>
    <w:rsid w:val="00F05EE4"/>
    <w:rsid w:val="00F0611E"/>
    <w:rsid w:val="00F0626C"/>
    <w:rsid w:val="00F06690"/>
    <w:rsid w:val="00F066A4"/>
    <w:rsid w:val="00F076A7"/>
    <w:rsid w:val="00F07B5D"/>
    <w:rsid w:val="00F07E0C"/>
    <w:rsid w:val="00F07E47"/>
    <w:rsid w:val="00F10024"/>
    <w:rsid w:val="00F11500"/>
    <w:rsid w:val="00F11629"/>
    <w:rsid w:val="00F121F0"/>
    <w:rsid w:val="00F14409"/>
    <w:rsid w:val="00F151DF"/>
    <w:rsid w:val="00F163AF"/>
    <w:rsid w:val="00F16AD9"/>
    <w:rsid w:val="00F17C6C"/>
    <w:rsid w:val="00F24580"/>
    <w:rsid w:val="00F252C2"/>
    <w:rsid w:val="00F26398"/>
    <w:rsid w:val="00F2662D"/>
    <w:rsid w:val="00F30F5A"/>
    <w:rsid w:val="00F31545"/>
    <w:rsid w:val="00F32ECD"/>
    <w:rsid w:val="00F3347A"/>
    <w:rsid w:val="00F34342"/>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D5D"/>
    <w:rsid w:val="00F473E1"/>
    <w:rsid w:val="00F47788"/>
    <w:rsid w:val="00F50777"/>
    <w:rsid w:val="00F50F1B"/>
    <w:rsid w:val="00F50F74"/>
    <w:rsid w:val="00F521A2"/>
    <w:rsid w:val="00F528C9"/>
    <w:rsid w:val="00F52AFD"/>
    <w:rsid w:val="00F52CFA"/>
    <w:rsid w:val="00F52F7E"/>
    <w:rsid w:val="00F53930"/>
    <w:rsid w:val="00F5412A"/>
    <w:rsid w:val="00F559C9"/>
    <w:rsid w:val="00F55FC5"/>
    <w:rsid w:val="00F5654C"/>
    <w:rsid w:val="00F57B45"/>
    <w:rsid w:val="00F61B9B"/>
    <w:rsid w:val="00F627C0"/>
    <w:rsid w:val="00F64C33"/>
    <w:rsid w:val="00F650B6"/>
    <w:rsid w:val="00F657AA"/>
    <w:rsid w:val="00F6653C"/>
    <w:rsid w:val="00F66BA5"/>
    <w:rsid w:val="00F66FA4"/>
    <w:rsid w:val="00F67944"/>
    <w:rsid w:val="00F71068"/>
    <w:rsid w:val="00F71357"/>
    <w:rsid w:val="00F7267B"/>
    <w:rsid w:val="00F72C39"/>
    <w:rsid w:val="00F72C49"/>
    <w:rsid w:val="00F75044"/>
    <w:rsid w:val="00F75D80"/>
    <w:rsid w:val="00F76754"/>
    <w:rsid w:val="00F77E1C"/>
    <w:rsid w:val="00F80566"/>
    <w:rsid w:val="00F80B74"/>
    <w:rsid w:val="00F81916"/>
    <w:rsid w:val="00F82A0F"/>
    <w:rsid w:val="00F82E47"/>
    <w:rsid w:val="00F831D7"/>
    <w:rsid w:val="00F83790"/>
    <w:rsid w:val="00F84119"/>
    <w:rsid w:val="00F8421A"/>
    <w:rsid w:val="00F842D7"/>
    <w:rsid w:val="00F846EE"/>
    <w:rsid w:val="00F84EDE"/>
    <w:rsid w:val="00F8610C"/>
    <w:rsid w:val="00F862BB"/>
    <w:rsid w:val="00F90023"/>
    <w:rsid w:val="00F90894"/>
    <w:rsid w:val="00F918BC"/>
    <w:rsid w:val="00F91DCA"/>
    <w:rsid w:val="00F92CC7"/>
    <w:rsid w:val="00F938F4"/>
    <w:rsid w:val="00F94416"/>
    <w:rsid w:val="00F950F2"/>
    <w:rsid w:val="00F9572C"/>
    <w:rsid w:val="00F96702"/>
    <w:rsid w:val="00F96ACE"/>
    <w:rsid w:val="00FA2007"/>
    <w:rsid w:val="00FA2329"/>
    <w:rsid w:val="00FA272C"/>
    <w:rsid w:val="00FA281E"/>
    <w:rsid w:val="00FA2C3F"/>
    <w:rsid w:val="00FA2F2F"/>
    <w:rsid w:val="00FA2F98"/>
    <w:rsid w:val="00FA4652"/>
    <w:rsid w:val="00FA481E"/>
    <w:rsid w:val="00FA4873"/>
    <w:rsid w:val="00FA567C"/>
    <w:rsid w:val="00FA6428"/>
    <w:rsid w:val="00FB0EEB"/>
    <w:rsid w:val="00FB14AA"/>
    <w:rsid w:val="00FB1573"/>
    <w:rsid w:val="00FB1ACC"/>
    <w:rsid w:val="00FB21A7"/>
    <w:rsid w:val="00FB2CB3"/>
    <w:rsid w:val="00FB4047"/>
    <w:rsid w:val="00FB4296"/>
    <w:rsid w:val="00FB4B68"/>
    <w:rsid w:val="00FB4CAE"/>
    <w:rsid w:val="00FB6889"/>
    <w:rsid w:val="00FB6CA5"/>
    <w:rsid w:val="00FC163B"/>
    <w:rsid w:val="00FC1D3A"/>
    <w:rsid w:val="00FC220C"/>
    <w:rsid w:val="00FC24FC"/>
    <w:rsid w:val="00FC2C96"/>
    <w:rsid w:val="00FC3F42"/>
    <w:rsid w:val="00FC4399"/>
    <w:rsid w:val="00FC43F4"/>
    <w:rsid w:val="00FC5126"/>
    <w:rsid w:val="00FC556B"/>
    <w:rsid w:val="00FC5863"/>
    <w:rsid w:val="00FC5BC6"/>
    <w:rsid w:val="00FC6926"/>
    <w:rsid w:val="00FC744D"/>
    <w:rsid w:val="00FD036C"/>
    <w:rsid w:val="00FD0A3E"/>
    <w:rsid w:val="00FD0D7B"/>
    <w:rsid w:val="00FD23FD"/>
    <w:rsid w:val="00FD3545"/>
    <w:rsid w:val="00FD4039"/>
    <w:rsid w:val="00FD5E81"/>
    <w:rsid w:val="00FD7663"/>
    <w:rsid w:val="00FD7A55"/>
    <w:rsid w:val="00FD7E47"/>
    <w:rsid w:val="00FE03D8"/>
    <w:rsid w:val="00FE376D"/>
    <w:rsid w:val="00FE3D8A"/>
    <w:rsid w:val="00FE5443"/>
    <w:rsid w:val="00FE5C99"/>
    <w:rsid w:val="00FE5F0D"/>
    <w:rsid w:val="00FE6C96"/>
    <w:rsid w:val="00FE6EB9"/>
    <w:rsid w:val="00FE7732"/>
    <w:rsid w:val="00FE7805"/>
    <w:rsid w:val="00FF08F5"/>
    <w:rsid w:val="00FF1B06"/>
    <w:rsid w:val="00FF1FB3"/>
    <w:rsid w:val="00FF2B7C"/>
    <w:rsid w:val="00FF2D26"/>
    <w:rsid w:val="00FF4AB4"/>
    <w:rsid w:val="00FF4ACF"/>
    <w:rsid w:val="00FF56E7"/>
    <w:rsid w:val="00FF6652"/>
    <w:rsid w:val="00FF6D3A"/>
    <w:rsid w:val="00FF6E0F"/>
    <w:rsid w:val="00FF71EC"/>
    <w:rsid w:val="00FF7337"/>
    <w:rsid w:val="00FF735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rPr>
  </w:style>
  <w:style w:type="paragraph" w:styleId="Heading2">
    <w:name w:val="heading 2"/>
    <w:basedOn w:val="Normal"/>
    <w:next w:val="Normal"/>
    <w:link w:val="Heading2Char"/>
    <w:uiPriority w:val="9"/>
    <w:unhideWhenUsed/>
    <w:qFormat/>
    <w:rsid w:val="007155D7"/>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155D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
    <w:basedOn w:val="Normal"/>
    <w:link w:val="ListParagraphChar"/>
    <w:uiPriority w:val="34"/>
    <w:qFormat/>
    <w:rsid w:val="005B2997"/>
    <w:pPr>
      <w:ind w:left="720"/>
      <w:contextualSpacing/>
    </w:pPr>
    <w:rPr>
      <w:sz w:val="20"/>
      <w:szCs w:val="20"/>
    </w:rPr>
  </w:style>
  <w:style w:type="character" w:customStyle="1" w:styleId="ListParagraphChar">
    <w:name w:val="List Paragraph Char"/>
    <w:aliases w:val="Normal bullet 2 Char,List Paragraph1 Char,List1 Char,Forth level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7155D7"/>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155D7"/>
    <w:rPr>
      <w:rFonts w:ascii="Cambria" w:eastAsia="Times New Roman" w:hAnsi="Cambria" w:cs="Times New Roman"/>
      <w:b/>
      <w:bCs/>
      <w:color w:val="4F81BD"/>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9E07F0"/>
    <w:pPr>
      <w:tabs>
        <w:tab w:val="left" w:pos="660"/>
        <w:tab w:val="right" w:leader="dot" w:pos="9350"/>
      </w:tabs>
      <w:spacing w:after="100"/>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semiHidden/>
    <w:unhideWhenUsed/>
    <w:rsid w:val="007D7B58"/>
    <w:pPr>
      <w:tabs>
        <w:tab w:val="center" w:pos="4680"/>
        <w:tab w:val="right" w:pos="9360"/>
      </w:tabs>
      <w:spacing w:after="0" w:line="240" w:lineRule="auto"/>
    </w:pPr>
    <w:rPr>
      <w:sz w:val="20"/>
      <w:szCs w:val="20"/>
    </w:rPr>
  </w:style>
  <w:style w:type="character" w:customStyle="1" w:styleId="HeaderChar">
    <w:name w:val="Header Char"/>
    <w:link w:val="Header"/>
    <w:uiPriority w:val="99"/>
    <w:semiHidden/>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basedOn w:val="Normal"/>
    <w:link w:val="FootnoteTextChar"/>
    <w:uiPriority w:val="99"/>
    <w:semiHidden/>
    <w:unhideWhenUsed/>
    <w:rsid w:val="00883FEF"/>
    <w:pPr>
      <w:spacing w:after="0" w:line="240" w:lineRule="auto"/>
    </w:pPr>
    <w:rPr>
      <w:sz w:val="20"/>
      <w:szCs w:val="20"/>
    </w:rPr>
  </w:style>
  <w:style w:type="character" w:customStyle="1" w:styleId="FootnoteTextChar">
    <w:name w:val="Footnote Text Char"/>
    <w:link w:val="FootnoteText"/>
    <w:uiPriority w:val="99"/>
    <w:semiHidden/>
    <w:rsid w:val="00883FEF"/>
    <w:rPr>
      <w:rFonts w:ascii="Calibri" w:eastAsia="Calibri" w:hAnsi="Calibri" w:cs="Times New Roman"/>
      <w:sz w:val="20"/>
      <w:szCs w:val="20"/>
    </w:rPr>
  </w:style>
  <w:style w:type="character" w:styleId="FootnoteReference">
    <w:name w:val="footnote reference"/>
    <w:uiPriority w:val="99"/>
    <w:semiHidden/>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lang w:val="ro-RO" w:eastAsia="ro-RO"/>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basedOn w:val="DefaultParagraphFont"/>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basedOn w:val="DefaultParagraphFont"/>
    <w:uiPriority w:val="99"/>
    <w:semiHidden/>
    <w:unhideWhenUsed/>
    <w:rsid w:val="00504E78"/>
    <w:rPr>
      <w:color w:val="800080"/>
      <w:u w:val="single"/>
    </w:rPr>
  </w:style>
</w:styles>
</file>

<file path=word/webSettings.xml><?xml version="1.0" encoding="utf-8"?>
<w:webSettings xmlns:r="http://schemas.openxmlformats.org/officeDocument/2006/relationships" xmlns:w="http://schemas.openxmlformats.org/wordprocessingml/2006/main">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18247471">
      <w:bodyDiv w:val="1"/>
      <w:marLeft w:val="0"/>
      <w:marRight w:val="0"/>
      <w:marTop w:val="0"/>
      <w:marBottom w:val="0"/>
      <w:divBdr>
        <w:top w:val="none" w:sz="0" w:space="0" w:color="auto"/>
        <w:left w:val="none" w:sz="0" w:space="0" w:color="auto"/>
        <w:bottom w:val="none" w:sz="0" w:space="0" w:color="auto"/>
        <w:right w:val="none" w:sz="0" w:space="0" w:color="auto"/>
      </w:divBdr>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1604343">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9416">
      <w:bodyDiv w:val="1"/>
      <w:marLeft w:val="0"/>
      <w:marRight w:val="0"/>
      <w:marTop w:val="0"/>
      <w:marBottom w:val="0"/>
      <w:divBdr>
        <w:top w:val="none" w:sz="0" w:space="0" w:color="auto"/>
        <w:left w:val="none" w:sz="0" w:space="0" w:color="auto"/>
        <w:bottom w:val="none" w:sz="0" w:space="0" w:color="auto"/>
        <w:right w:val="none" w:sz="0" w:space="0" w:color="auto"/>
      </w:divBdr>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poca.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c.europa.eu/sfc/en/2014/support-ms/mon-guide" TargetMode="Externa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yperlink" Target="http://www.poca.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ile:///D:\DDCA\apeluri\AppData\Local\Microsoft\Windows\steluta.bulaceanu\AppData\Local\Microsoft\Windows\Temporary%20Internet%20Files\steluta.bulaceanu\AppData\Local\Microsoft\Windows\Temporary%20Internet%20Files\Content.Outlook\6X9LI8XH\www.poca.ro"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57003-9630-49C2-9E63-F3054D328DE0}">
  <ds:schemaRefs>
    <ds:schemaRef ds:uri="http://schemas.openxmlformats.org/officeDocument/2006/bibliography"/>
  </ds:schemaRefs>
</ds:datastoreItem>
</file>

<file path=customXml/itemProps2.xml><?xml version="1.0" encoding="utf-8"?>
<ds:datastoreItem xmlns:ds="http://schemas.openxmlformats.org/officeDocument/2006/customXml" ds:itemID="{67B035C7-D068-4FBD-9D91-AC41BBA04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10730</Words>
  <Characters>61165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71752</CharactersWithSpaces>
  <SharedDoc>false</SharedDoc>
  <HLinks>
    <vt:vector size="210" baseType="variant">
      <vt:variant>
        <vt:i4>7929900</vt:i4>
      </vt:variant>
      <vt:variant>
        <vt:i4>189</vt:i4>
      </vt:variant>
      <vt:variant>
        <vt:i4>0</vt:i4>
      </vt:variant>
      <vt:variant>
        <vt:i4>5</vt:i4>
      </vt:variant>
      <vt:variant>
        <vt:lpwstr>http://www.poca.ro/</vt:lpwstr>
      </vt:variant>
      <vt:variant>
        <vt:lpwstr/>
      </vt:variant>
      <vt:variant>
        <vt:i4>8126504</vt:i4>
      </vt:variant>
      <vt:variant>
        <vt:i4>186</vt:i4>
      </vt:variant>
      <vt:variant>
        <vt:i4>0</vt:i4>
      </vt:variant>
      <vt:variant>
        <vt:i4>5</vt:i4>
      </vt:variant>
      <vt:variant>
        <vt:lpwstr>http://www.fonduri-ue.ro/mysmis</vt:lpwstr>
      </vt:variant>
      <vt:variant>
        <vt:lpwstr/>
      </vt:variant>
      <vt:variant>
        <vt:i4>7929900</vt:i4>
      </vt:variant>
      <vt:variant>
        <vt:i4>183</vt:i4>
      </vt:variant>
      <vt:variant>
        <vt:i4>0</vt:i4>
      </vt:variant>
      <vt:variant>
        <vt:i4>5</vt:i4>
      </vt:variant>
      <vt:variant>
        <vt:lpwstr>http://www.poca.ro/</vt:lpwstr>
      </vt:variant>
      <vt:variant>
        <vt:lpwstr/>
      </vt:variant>
      <vt:variant>
        <vt:i4>1048644</vt:i4>
      </vt:variant>
      <vt:variant>
        <vt:i4>180</vt:i4>
      </vt:variant>
      <vt:variant>
        <vt:i4>0</vt:i4>
      </vt:variant>
      <vt:variant>
        <vt:i4>5</vt:i4>
      </vt:variant>
      <vt:variant>
        <vt:lpwstr>../AppData/Local/Microsoft/Windows/steluta.bulaceanu/AppData/Local/Microsoft/Windows/Temporary Internet Files/steluta.bulaceanu/AppData/Local/Microsoft/Windows/Temporary Internet Files/Content.Outlook/6X9LI8XH/www.poca.ro</vt:lpwstr>
      </vt:variant>
      <vt:variant>
        <vt:lpwstr/>
      </vt:variant>
      <vt:variant>
        <vt:i4>7929900</vt:i4>
      </vt:variant>
      <vt:variant>
        <vt:i4>177</vt:i4>
      </vt:variant>
      <vt:variant>
        <vt:i4>0</vt:i4>
      </vt:variant>
      <vt:variant>
        <vt:i4>5</vt:i4>
      </vt:variant>
      <vt:variant>
        <vt:lpwstr>http://www.poca.ro/</vt:lpwstr>
      </vt:variant>
      <vt:variant>
        <vt:lpwstr/>
      </vt:variant>
      <vt:variant>
        <vt:i4>1769473</vt:i4>
      </vt:variant>
      <vt:variant>
        <vt:i4>174</vt:i4>
      </vt:variant>
      <vt:variant>
        <vt:i4>0</vt:i4>
      </vt:variant>
      <vt:variant>
        <vt:i4>5</vt:i4>
      </vt:variant>
      <vt:variant>
        <vt:lpwstr>http://ec.europa.eu/sfc/en/2014/support-ms/mon-guide</vt:lpwstr>
      </vt:variant>
      <vt:variant>
        <vt:lpwstr/>
      </vt:variant>
      <vt:variant>
        <vt:i4>1769473</vt:i4>
      </vt:variant>
      <vt:variant>
        <vt:i4>171</vt:i4>
      </vt:variant>
      <vt:variant>
        <vt:i4>0</vt:i4>
      </vt:variant>
      <vt:variant>
        <vt:i4>5</vt:i4>
      </vt:variant>
      <vt:variant>
        <vt:lpwstr>http://ec.europa.eu/sfc/en/2014/support-ms/mon-guide</vt:lpwstr>
      </vt:variant>
      <vt:variant>
        <vt:lpwstr/>
      </vt:variant>
      <vt:variant>
        <vt:i4>1310769</vt:i4>
      </vt:variant>
      <vt:variant>
        <vt:i4>164</vt:i4>
      </vt:variant>
      <vt:variant>
        <vt:i4>0</vt:i4>
      </vt:variant>
      <vt:variant>
        <vt:i4>5</vt:i4>
      </vt:variant>
      <vt:variant>
        <vt:lpwstr/>
      </vt:variant>
      <vt:variant>
        <vt:lpwstr>_Toc472075017</vt:lpwstr>
      </vt:variant>
      <vt:variant>
        <vt:i4>1310769</vt:i4>
      </vt:variant>
      <vt:variant>
        <vt:i4>158</vt:i4>
      </vt:variant>
      <vt:variant>
        <vt:i4>0</vt:i4>
      </vt:variant>
      <vt:variant>
        <vt:i4>5</vt:i4>
      </vt:variant>
      <vt:variant>
        <vt:lpwstr/>
      </vt:variant>
      <vt:variant>
        <vt:lpwstr>_Toc472075016</vt:lpwstr>
      </vt:variant>
      <vt:variant>
        <vt:i4>1310769</vt:i4>
      </vt:variant>
      <vt:variant>
        <vt:i4>152</vt:i4>
      </vt:variant>
      <vt:variant>
        <vt:i4>0</vt:i4>
      </vt:variant>
      <vt:variant>
        <vt:i4>5</vt:i4>
      </vt:variant>
      <vt:variant>
        <vt:lpwstr/>
      </vt:variant>
      <vt:variant>
        <vt:lpwstr>_Toc472075015</vt:lpwstr>
      </vt:variant>
      <vt:variant>
        <vt:i4>1310769</vt:i4>
      </vt:variant>
      <vt:variant>
        <vt:i4>146</vt:i4>
      </vt:variant>
      <vt:variant>
        <vt:i4>0</vt:i4>
      </vt:variant>
      <vt:variant>
        <vt:i4>5</vt:i4>
      </vt:variant>
      <vt:variant>
        <vt:lpwstr/>
      </vt:variant>
      <vt:variant>
        <vt:lpwstr>_Toc472075014</vt:lpwstr>
      </vt:variant>
      <vt:variant>
        <vt:i4>1310769</vt:i4>
      </vt:variant>
      <vt:variant>
        <vt:i4>140</vt:i4>
      </vt:variant>
      <vt:variant>
        <vt:i4>0</vt:i4>
      </vt:variant>
      <vt:variant>
        <vt:i4>5</vt:i4>
      </vt:variant>
      <vt:variant>
        <vt:lpwstr/>
      </vt:variant>
      <vt:variant>
        <vt:lpwstr>_Toc472075013</vt:lpwstr>
      </vt:variant>
      <vt:variant>
        <vt:i4>1310769</vt:i4>
      </vt:variant>
      <vt:variant>
        <vt:i4>134</vt:i4>
      </vt:variant>
      <vt:variant>
        <vt:i4>0</vt:i4>
      </vt:variant>
      <vt:variant>
        <vt:i4>5</vt:i4>
      </vt:variant>
      <vt:variant>
        <vt:lpwstr/>
      </vt:variant>
      <vt:variant>
        <vt:lpwstr>_Toc472075012</vt:lpwstr>
      </vt:variant>
      <vt:variant>
        <vt:i4>1310769</vt:i4>
      </vt:variant>
      <vt:variant>
        <vt:i4>128</vt:i4>
      </vt:variant>
      <vt:variant>
        <vt:i4>0</vt:i4>
      </vt:variant>
      <vt:variant>
        <vt:i4>5</vt:i4>
      </vt:variant>
      <vt:variant>
        <vt:lpwstr/>
      </vt:variant>
      <vt:variant>
        <vt:lpwstr>_Toc472075011</vt:lpwstr>
      </vt:variant>
      <vt:variant>
        <vt:i4>1310769</vt:i4>
      </vt:variant>
      <vt:variant>
        <vt:i4>122</vt:i4>
      </vt:variant>
      <vt:variant>
        <vt:i4>0</vt:i4>
      </vt:variant>
      <vt:variant>
        <vt:i4>5</vt:i4>
      </vt:variant>
      <vt:variant>
        <vt:lpwstr/>
      </vt:variant>
      <vt:variant>
        <vt:lpwstr>_Toc472075010</vt:lpwstr>
      </vt:variant>
      <vt:variant>
        <vt:i4>1376305</vt:i4>
      </vt:variant>
      <vt:variant>
        <vt:i4>116</vt:i4>
      </vt:variant>
      <vt:variant>
        <vt:i4>0</vt:i4>
      </vt:variant>
      <vt:variant>
        <vt:i4>5</vt:i4>
      </vt:variant>
      <vt:variant>
        <vt:lpwstr/>
      </vt:variant>
      <vt:variant>
        <vt:lpwstr>_Toc472075009</vt:lpwstr>
      </vt:variant>
      <vt:variant>
        <vt:i4>1376305</vt:i4>
      </vt:variant>
      <vt:variant>
        <vt:i4>110</vt:i4>
      </vt:variant>
      <vt:variant>
        <vt:i4>0</vt:i4>
      </vt:variant>
      <vt:variant>
        <vt:i4>5</vt:i4>
      </vt:variant>
      <vt:variant>
        <vt:lpwstr/>
      </vt:variant>
      <vt:variant>
        <vt:lpwstr>_Toc472075008</vt:lpwstr>
      </vt:variant>
      <vt:variant>
        <vt:i4>1376305</vt:i4>
      </vt:variant>
      <vt:variant>
        <vt:i4>104</vt:i4>
      </vt:variant>
      <vt:variant>
        <vt:i4>0</vt:i4>
      </vt:variant>
      <vt:variant>
        <vt:i4>5</vt:i4>
      </vt:variant>
      <vt:variant>
        <vt:lpwstr/>
      </vt:variant>
      <vt:variant>
        <vt:lpwstr>_Toc472075007</vt:lpwstr>
      </vt:variant>
      <vt:variant>
        <vt:i4>1376305</vt:i4>
      </vt:variant>
      <vt:variant>
        <vt:i4>98</vt:i4>
      </vt:variant>
      <vt:variant>
        <vt:i4>0</vt:i4>
      </vt:variant>
      <vt:variant>
        <vt:i4>5</vt:i4>
      </vt:variant>
      <vt:variant>
        <vt:lpwstr/>
      </vt:variant>
      <vt:variant>
        <vt:lpwstr>_Toc472075006</vt:lpwstr>
      </vt:variant>
      <vt:variant>
        <vt:i4>1376305</vt:i4>
      </vt:variant>
      <vt:variant>
        <vt:i4>92</vt:i4>
      </vt:variant>
      <vt:variant>
        <vt:i4>0</vt:i4>
      </vt:variant>
      <vt:variant>
        <vt:i4>5</vt:i4>
      </vt:variant>
      <vt:variant>
        <vt:lpwstr/>
      </vt:variant>
      <vt:variant>
        <vt:lpwstr>_Toc472075005</vt:lpwstr>
      </vt:variant>
      <vt:variant>
        <vt:i4>1376305</vt:i4>
      </vt:variant>
      <vt:variant>
        <vt:i4>86</vt:i4>
      </vt:variant>
      <vt:variant>
        <vt:i4>0</vt:i4>
      </vt:variant>
      <vt:variant>
        <vt:i4>5</vt:i4>
      </vt:variant>
      <vt:variant>
        <vt:lpwstr/>
      </vt:variant>
      <vt:variant>
        <vt:lpwstr>_Toc472075004</vt:lpwstr>
      </vt:variant>
      <vt:variant>
        <vt:i4>1376305</vt:i4>
      </vt:variant>
      <vt:variant>
        <vt:i4>80</vt:i4>
      </vt:variant>
      <vt:variant>
        <vt:i4>0</vt:i4>
      </vt:variant>
      <vt:variant>
        <vt:i4>5</vt:i4>
      </vt:variant>
      <vt:variant>
        <vt:lpwstr/>
      </vt:variant>
      <vt:variant>
        <vt:lpwstr>_Toc472075003</vt:lpwstr>
      </vt:variant>
      <vt:variant>
        <vt:i4>1376305</vt:i4>
      </vt:variant>
      <vt:variant>
        <vt:i4>74</vt:i4>
      </vt:variant>
      <vt:variant>
        <vt:i4>0</vt:i4>
      </vt:variant>
      <vt:variant>
        <vt:i4>5</vt:i4>
      </vt:variant>
      <vt:variant>
        <vt:lpwstr/>
      </vt:variant>
      <vt:variant>
        <vt:lpwstr>_Toc472075002</vt:lpwstr>
      </vt:variant>
      <vt:variant>
        <vt:i4>1376305</vt:i4>
      </vt:variant>
      <vt:variant>
        <vt:i4>68</vt:i4>
      </vt:variant>
      <vt:variant>
        <vt:i4>0</vt:i4>
      </vt:variant>
      <vt:variant>
        <vt:i4>5</vt:i4>
      </vt:variant>
      <vt:variant>
        <vt:lpwstr/>
      </vt:variant>
      <vt:variant>
        <vt:lpwstr>_Toc472075001</vt:lpwstr>
      </vt:variant>
      <vt:variant>
        <vt:i4>1376305</vt:i4>
      </vt:variant>
      <vt:variant>
        <vt:i4>62</vt:i4>
      </vt:variant>
      <vt:variant>
        <vt:i4>0</vt:i4>
      </vt:variant>
      <vt:variant>
        <vt:i4>5</vt:i4>
      </vt:variant>
      <vt:variant>
        <vt:lpwstr/>
      </vt:variant>
      <vt:variant>
        <vt:lpwstr>_Toc472075000</vt:lpwstr>
      </vt:variant>
      <vt:variant>
        <vt:i4>1900600</vt:i4>
      </vt:variant>
      <vt:variant>
        <vt:i4>56</vt:i4>
      </vt:variant>
      <vt:variant>
        <vt:i4>0</vt:i4>
      </vt:variant>
      <vt:variant>
        <vt:i4>5</vt:i4>
      </vt:variant>
      <vt:variant>
        <vt:lpwstr/>
      </vt:variant>
      <vt:variant>
        <vt:lpwstr>_Toc472074999</vt:lpwstr>
      </vt:variant>
      <vt:variant>
        <vt:i4>1900600</vt:i4>
      </vt:variant>
      <vt:variant>
        <vt:i4>50</vt:i4>
      </vt:variant>
      <vt:variant>
        <vt:i4>0</vt:i4>
      </vt:variant>
      <vt:variant>
        <vt:i4>5</vt:i4>
      </vt:variant>
      <vt:variant>
        <vt:lpwstr/>
      </vt:variant>
      <vt:variant>
        <vt:lpwstr>_Toc472074998</vt:lpwstr>
      </vt:variant>
      <vt:variant>
        <vt:i4>1900600</vt:i4>
      </vt:variant>
      <vt:variant>
        <vt:i4>44</vt:i4>
      </vt:variant>
      <vt:variant>
        <vt:i4>0</vt:i4>
      </vt:variant>
      <vt:variant>
        <vt:i4>5</vt:i4>
      </vt:variant>
      <vt:variant>
        <vt:lpwstr/>
      </vt:variant>
      <vt:variant>
        <vt:lpwstr>_Toc472074997</vt:lpwstr>
      </vt:variant>
      <vt:variant>
        <vt:i4>1900600</vt:i4>
      </vt:variant>
      <vt:variant>
        <vt:i4>38</vt:i4>
      </vt:variant>
      <vt:variant>
        <vt:i4>0</vt:i4>
      </vt:variant>
      <vt:variant>
        <vt:i4>5</vt:i4>
      </vt:variant>
      <vt:variant>
        <vt:lpwstr/>
      </vt:variant>
      <vt:variant>
        <vt:lpwstr>_Toc472074996</vt:lpwstr>
      </vt:variant>
      <vt:variant>
        <vt:i4>1900600</vt:i4>
      </vt:variant>
      <vt:variant>
        <vt:i4>32</vt:i4>
      </vt:variant>
      <vt:variant>
        <vt:i4>0</vt:i4>
      </vt:variant>
      <vt:variant>
        <vt:i4>5</vt:i4>
      </vt:variant>
      <vt:variant>
        <vt:lpwstr/>
      </vt:variant>
      <vt:variant>
        <vt:lpwstr>_Toc472074995</vt:lpwstr>
      </vt:variant>
      <vt:variant>
        <vt:i4>1900600</vt:i4>
      </vt:variant>
      <vt:variant>
        <vt:i4>26</vt:i4>
      </vt:variant>
      <vt:variant>
        <vt:i4>0</vt:i4>
      </vt:variant>
      <vt:variant>
        <vt:i4>5</vt:i4>
      </vt:variant>
      <vt:variant>
        <vt:lpwstr/>
      </vt:variant>
      <vt:variant>
        <vt:lpwstr>_Toc472074994</vt:lpwstr>
      </vt:variant>
      <vt:variant>
        <vt:i4>1900600</vt:i4>
      </vt:variant>
      <vt:variant>
        <vt:i4>20</vt:i4>
      </vt:variant>
      <vt:variant>
        <vt:i4>0</vt:i4>
      </vt:variant>
      <vt:variant>
        <vt:i4>5</vt:i4>
      </vt:variant>
      <vt:variant>
        <vt:lpwstr/>
      </vt:variant>
      <vt:variant>
        <vt:lpwstr>_Toc472074993</vt:lpwstr>
      </vt:variant>
      <vt:variant>
        <vt:i4>1900600</vt:i4>
      </vt:variant>
      <vt:variant>
        <vt:i4>14</vt:i4>
      </vt:variant>
      <vt:variant>
        <vt:i4>0</vt:i4>
      </vt:variant>
      <vt:variant>
        <vt:i4>5</vt:i4>
      </vt:variant>
      <vt:variant>
        <vt:lpwstr/>
      </vt:variant>
      <vt:variant>
        <vt:lpwstr>_Toc472074992</vt:lpwstr>
      </vt:variant>
      <vt:variant>
        <vt:i4>1900600</vt:i4>
      </vt:variant>
      <vt:variant>
        <vt:i4>8</vt:i4>
      </vt:variant>
      <vt:variant>
        <vt:i4>0</vt:i4>
      </vt:variant>
      <vt:variant>
        <vt:i4>5</vt:i4>
      </vt:variant>
      <vt:variant>
        <vt:lpwstr/>
      </vt:variant>
      <vt:variant>
        <vt:lpwstr>_Toc472074991</vt:lpwstr>
      </vt:variant>
      <vt:variant>
        <vt:i4>1900600</vt:i4>
      </vt:variant>
      <vt:variant>
        <vt:i4>2</vt:i4>
      </vt:variant>
      <vt:variant>
        <vt:i4>0</vt:i4>
      </vt:variant>
      <vt:variant>
        <vt:i4>5</vt:i4>
      </vt:variant>
      <vt:variant>
        <vt:lpwstr/>
      </vt:variant>
      <vt:variant>
        <vt:lpwstr>_Toc472074990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gabriela.fetche</dc:creator>
  <cp:lastModifiedBy>claudia.vasilca</cp:lastModifiedBy>
  <cp:revision>14</cp:revision>
  <cp:lastPrinted>2017-02-13T12:32:00Z</cp:lastPrinted>
  <dcterms:created xsi:type="dcterms:W3CDTF">2017-02-16T07:25:00Z</dcterms:created>
  <dcterms:modified xsi:type="dcterms:W3CDTF">2017-02-27T10:55:00Z</dcterms:modified>
</cp:coreProperties>
</file>