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7CA" w:rsidRDefault="008027CA" w:rsidP="008027CA">
      <w:pPr>
        <w:rPr>
          <w:b/>
          <w:lang w:val="ro-RO"/>
        </w:rPr>
      </w:pPr>
      <w:r>
        <w:rPr>
          <w:b/>
          <w:lang w:val="ro-RO"/>
        </w:rPr>
        <w:t>Anexa 3</w:t>
      </w:r>
    </w:p>
    <w:p w:rsidR="008027CA" w:rsidRDefault="008027CA" w:rsidP="00C45E6D">
      <w:pPr>
        <w:jc w:val="center"/>
        <w:rPr>
          <w:b/>
          <w:lang w:val="ro-RO"/>
        </w:rPr>
      </w:pPr>
    </w:p>
    <w:p w:rsidR="008027CA" w:rsidRDefault="008027CA" w:rsidP="00C45E6D">
      <w:pPr>
        <w:jc w:val="center"/>
        <w:rPr>
          <w:b/>
          <w:lang w:val="ro-RO"/>
        </w:rPr>
      </w:pPr>
    </w:p>
    <w:p w:rsidR="001F74F5" w:rsidRDefault="001F74F5" w:rsidP="00C45E6D">
      <w:pPr>
        <w:jc w:val="center"/>
        <w:rPr>
          <w:b/>
          <w:lang w:val="ro-RO"/>
        </w:rPr>
      </w:pPr>
      <w:r w:rsidRPr="001F74F5">
        <w:rPr>
          <w:b/>
          <w:lang w:val="ro-RO"/>
        </w:rPr>
        <w:t>ACORD DE UTILIZARE A DATELOR PERSONALE</w:t>
      </w:r>
    </w:p>
    <w:p w:rsidR="001F74F5" w:rsidRDefault="001F74F5" w:rsidP="001F74F5">
      <w:pPr>
        <w:jc w:val="center"/>
        <w:rPr>
          <w:b/>
          <w:lang w:val="ro-RO"/>
        </w:rPr>
      </w:pPr>
    </w:p>
    <w:p w:rsidR="0089467A" w:rsidRPr="001F74F5" w:rsidRDefault="0089467A" w:rsidP="001F74F5">
      <w:pPr>
        <w:jc w:val="center"/>
        <w:rPr>
          <w:b/>
          <w:lang w:val="ro-RO"/>
        </w:rPr>
      </w:pPr>
    </w:p>
    <w:p w:rsidR="001F74F5" w:rsidRPr="001F74F5" w:rsidRDefault="001F74F5" w:rsidP="001F74F5">
      <w:pPr>
        <w:jc w:val="both"/>
        <w:rPr>
          <w:lang w:val="ro-RO"/>
        </w:rPr>
      </w:pPr>
      <w:r w:rsidRPr="001F74F5">
        <w:rPr>
          <w:lang w:val="ro-RO"/>
        </w:rPr>
        <w:t xml:space="preserve">Subsemnatul/(a) _______________________________________________, declar că sunt de acord ca datele mele personale transmise prin Formularul </w:t>
      </w:r>
      <w:r w:rsidR="000E578B">
        <w:rPr>
          <w:lang w:val="ro-RO"/>
        </w:rPr>
        <w:t>de înscriere la cursul de forma</w:t>
      </w:r>
      <w:r w:rsidRPr="001F74F5">
        <w:rPr>
          <w:lang w:val="ro-RO"/>
        </w:rPr>
        <w:t xml:space="preserve">re antreprenorială să poată fi utilizate și prelucrate de către Fundația Civitas pentru Societatea Civilă – Filiala Cluj-Napoca, înregistrată la A.N.S.P.D.C.P. sub nr. 14972, în sensul desfăşurării tuturor acţiunilor care decurg din înscrierea mea în lista de selecție a potențialilor participanți la cursul de formare antreprenorială în cadrul proiectului Un PLUS pentru START </w:t>
      </w:r>
      <w:proofErr w:type="spellStart"/>
      <w:r w:rsidRPr="001F74F5">
        <w:rPr>
          <w:lang w:val="ro-RO"/>
        </w:rPr>
        <w:t>UP-urile</w:t>
      </w:r>
      <w:proofErr w:type="spellEnd"/>
      <w:r w:rsidRPr="001F74F5">
        <w:rPr>
          <w:lang w:val="ro-RO"/>
        </w:rPr>
        <w:t xml:space="preserve"> Regiunii </w:t>
      </w:r>
      <w:proofErr w:type="spellStart"/>
      <w:r w:rsidRPr="001F74F5">
        <w:rPr>
          <w:lang w:val="ro-RO"/>
        </w:rPr>
        <w:t>Nord-Vest</w:t>
      </w:r>
      <w:proofErr w:type="spellEnd"/>
      <w:r w:rsidRPr="001F74F5">
        <w:rPr>
          <w:lang w:val="ro-RO"/>
        </w:rPr>
        <w:t>, POCU/82/3.7/104273, în conformitate cu prevederile Directivei CE/95/46 privind protecţia persoanelor fizice în ceea ce priveşte prelucrarea datelor cu caracter personal şi libera circulaţie a acestor date, transpusă prin Legea nr. 677/2001 privind protecţia persoanelor cu privire la prelucrarea datelor cu caracter personal şi libera circulaţie a acestor date cu modificările şi completările ulterioare, precum şi prevederile Directivei 2002/58/CE privind prelucrarea datelor cu caracter personal şi protecţia vieţii private în sectorul comunicaţiilor electronice, transpusă prin Legea nr. 506/2004.  De asemenea sunt de acord şi cu furnizarea datelor mele cu caracter personal către Autoritatea de Management POCU – AMP</w:t>
      </w:r>
      <w:r w:rsidR="00C02421">
        <w:rPr>
          <w:lang w:val="ro-RO"/>
        </w:rPr>
        <w:t xml:space="preserve">OCU/ Organismul Intermediar – OI </w:t>
      </w:r>
      <w:r w:rsidRPr="001F74F5">
        <w:rPr>
          <w:lang w:val="ro-RO"/>
        </w:rPr>
        <w:t>POCU delegat, în scopul verificărilor necesare şi monitorizării proiectului menţionat.</w:t>
      </w:r>
      <w:r w:rsidRPr="001F74F5">
        <w:rPr>
          <w:lang w:val="ro-RO"/>
        </w:rPr>
        <w:tab/>
      </w:r>
    </w:p>
    <w:p w:rsidR="00792A96" w:rsidRDefault="00792A96" w:rsidP="0089467A">
      <w:pPr>
        <w:rPr>
          <w:lang w:val="ro-RO"/>
        </w:rPr>
      </w:pPr>
    </w:p>
    <w:p w:rsidR="0089467A" w:rsidRDefault="0089467A" w:rsidP="0089467A">
      <w:pPr>
        <w:jc w:val="both"/>
        <w:rPr>
          <w:lang w:val="ro-RO"/>
        </w:rPr>
      </w:pPr>
      <w:r w:rsidRPr="001F74F5">
        <w:rPr>
          <w:lang w:val="ro-RO"/>
        </w:rPr>
        <w:t>Data:</w:t>
      </w:r>
      <w:r w:rsidRPr="001F74F5">
        <w:rPr>
          <w:lang w:val="ro-RO"/>
        </w:rPr>
        <w:tab/>
      </w:r>
      <w:r>
        <w:rPr>
          <w:lang w:val="ro-RO"/>
        </w:rPr>
        <w:tab/>
      </w:r>
      <w:r>
        <w:rPr>
          <w:lang w:val="ro-RO"/>
        </w:rPr>
        <w:tab/>
      </w:r>
      <w:r>
        <w:rPr>
          <w:lang w:val="ro-RO"/>
        </w:rPr>
        <w:tab/>
      </w:r>
      <w:r>
        <w:rPr>
          <w:lang w:val="ro-RO"/>
        </w:rPr>
        <w:tab/>
      </w:r>
      <w:r>
        <w:rPr>
          <w:lang w:val="ro-RO"/>
        </w:rPr>
        <w:tab/>
      </w:r>
      <w:r>
        <w:rPr>
          <w:lang w:val="ro-RO"/>
        </w:rPr>
        <w:tab/>
      </w:r>
      <w:r w:rsidRPr="001F74F5">
        <w:rPr>
          <w:lang w:val="ro-RO"/>
        </w:rPr>
        <w:t>Semnătura:</w:t>
      </w:r>
    </w:p>
    <w:p w:rsidR="0089467A" w:rsidRDefault="0089467A" w:rsidP="0089467A">
      <w:pPr>
        <w:jc w:val="both"/>
        <w:rPr>
          <w:lang w:val="ro-RO"/>
        </w:rPr>
      </w:pPr>
    </w:p>
    <w:p w:rsidR="0089467A" w:rsidRDefault="0089467A">
      <w:pPr>
        <w:rPr>
          <w:lang w:val="ro-RO"/>
        </w:rPr>
      </w:pPr>
      <w:r>
        <w:rPr>
          <w:lang w:val="ro-RO"/>
        </w:rPr>
        <w:br w:type="page"/>
      </w:r>
    </w:p>
    <w:p w:rsidR="008027CA" w:rsidRDefault="008027CA" w:rsidP="008027CA">
      <w:pPr>
        <w:rPr>
          <w:b/>
          <w:lang w:val="ro-RO"/>
        </w:rPr>
      </w:pPr>
      <w:r>
        <w:rPr>
          <w:b/>
          <w:lang w:val="ro-RO"/>
        </w:rPr>
        <w:lastRenderedPageBreak/>
        <w:t>Anexa 4</w:t>
      </w:r>
    </w:p>
    <w:p w:rsidR="008027CA" w:rsidRDefault="008027CA" w:rsidP="00CD504A">
      <w:pPr>
        <w:rPr>
          <w:b/>
          <w:lang w:val="ro-RO"/>
        </w:rPr>
      </w:pPr>
    </w:p>
    <w:p w:rsidR="00CD504A" w:rsidRDefault="00CD504A" w:rsidP="00CD504A">
      <w:pPr>
        <w:rPr>
          <w:b/>
          <w:lang w:val="ro-RO"/>
        </w:rPr>
      </w:pPr>
    </w:p>
    <w:p w:rsidR="001F74F5" w:rsidRPr="001F74F5" w:rsidRDefault="001F74F5" w:rsidP="0089467A">
      <w:pPr>
        <w:jc w:val="center"/>
        <w:rPr>
          <w:b/>
          <w:lang w:val="ro-RO"/>
        </w:rPr>
      </w:pPr>
      <w:r w:rsidRPr="001F74F5">
        <w:rPr>
          <w:b/>
          <w:lang w:val="ro-RO"/>
        </w:rPr>
        <w:t>DECLARAȚIE PE PRORIA RĂSPUNDERE</w:t>
      </w:r>
    </w:p>
    <w:p w:rsidR="001F74F5" w:rsidRPr="001F74F5" w:rsidRDefault="001F74F5" w:rsidP="001F74F5">
      <w:pPr>
        <w:jc w:val="both"/>
        <w:rPr>
          <w:lang w:val="ro-RO"/>
        </w:rPr>
      </w:pPr>
    </w:p>
    <w:p w:rsidR="001F74F5" w:rsidRPr="001F74F5" w:rsidRDefault="001F74F5" w:rsidP="001F74F5">
      <w:pPr>
        <w:jc w:val="both"/>
        <w:rPr>
          <w:lang w:val="ro-RO"/>
        </w:rPr>
      </w:pPr>
      <w:r w:rsidRPr="001F74F5">
        <w:rPr>
          <w:lang w:val="ro-RO"/>
        </w:rPr>
        <w:t xml:space="preserve">Cunoscând prevederile art. 292 din Codul Penal privind falsul în declaraţii, declar pe propria răspundere, următoarele (bifați căsuțele care se aplică): </w:t>
      </w:r>
    </w:p>
    <w:p w:rsidR="001F74F5" w:rsidRPr="001F74F5" w:rsidRDefault="001F74F5" w:rsidP="001F74F5">
      <w:pPr>
        <w:jc w:val="both"/>
        <w:rPr>
          <w:lang w:val="ro-RO"/>
        </w:rPr>
      </w:pPr>
      <w:r w:rsidRPr="001F74F5">
        <w:rPr>
          <w:lang w:val="ro-RO"/>
        </w:rPr>
        <w:t xml:space="preserve">□ Nu sunt angajat al Fundației Civitas pentru Societatea Civilă, al Grupului de Consultanță pentru Dezvoltare DCG SRL sau al Asociației Centrul pentru Politici Publice și nici soț/soție sau rudă ori afin, până la gradul 2 inclusiv cu vreunul din angajații acestora;  </w:t>
      </w:r>
    </w:p>
    <w:p w:rsidR="001F74F5" w:rsidRDefault="001F74F5" w:rsidP="001F74F5">
      <w:pPr>
        <w:jc w:val="both"/>
        <w:rPr>
          <w:lang w:val="ro-RO"/>
        </w:rPr>
      </w:pPr>
      <w:r w:rsidRPr="001F74F5">
        <w:rPr>
          <w:lang w:val="ro-RO"/>
        </w:rPr>
        <w:t xml:space="preserve">□ </w:t>
      </w:r>
      <w:r w:rsidR="00792A96">
        <w:rPr>
          <w:lang w:val="ro-RO"/>
        </w:rPr>
        <w:t>Declar că sunt angajat</w:t>
      </w:r>
      <w:r w:rsidR="000669A5">
        <w:rPr>
          <w:lang w:val="ro-RO"/>
        </w:rPr>
        <w:t xml:space="preserve"> (din punct de vedere al statutului pe piața muncii)</w:t>
      </w:r>
      <w:r w:rsidR="009842DD">
        <w:rPr>
          <w:lang w:val="ro-RO"/>
        </w:rPr>
        <w:t>;</w:t>
      </w:r>
    </w:p>
    <w:p w:rsidR="00792A96" w:rsidRPr="001F74F5" w:rsidRDefault="00792A96" w:rsidP="001F74F5">
      <w:pPr>
        <w:jc w:val="both"/>
        <w:rPr>
          <w:lang w:val="ro-RO"/>
        </w:rPr>
      </w:pPr>
      <w:r w:rsidRPr="001F74F5">
        <w:rPr>
          <w:lang w:val="ro-RO"/>
        </w:rPr>
        <w:t>□</w:t>
      </w:r>
      <w:r>
        <w:rPr>
          <w:lang w:val="ro-RO"/>
        </w:rPr>
        <w:t xml:space="preserve"> Declar că sunt șomer sau persoană inactivă</w:t>
      </w:r>
      <w:r w:rsidR="000669A5">
        <w:rPr>
          <w:lang w:val="ro-RO"/>
        </w:rPr>
        <w:t xml:space="preserve"> </w:t>
      </w:r>
      <w:r w:rsidR="000669A5">
        <w:rPr>
          <w:lang w:val="ro-RO"/>
        </w:rPr>
        <w:t>(din punct de vedere al statutului pe piața muncii)</w:t>
      </w:r>
      <w:bookmarkStart w:id="0" w:name="_GoBack"/>
      <w:bookmarkEnd w:id="0"/>
      <w:r w:rsidR="009842DD">
        <w:rPr>
          <w:lang w:val="ro-RO"/>
        </w:rPr>
        <w:t>;</w:t>
      </w:r>
    </w:p>
    <w:p w:rsidR="009842DD" w:rsidRDefault="001F74F5" w:rsidP="001F74F5">
      <w:pPr>
        <w:jc w:val="both"/>
        <w:rPr>
          <w:lang w:val="ro-RO"/>
        </w:rPr>
      </w:pPr>
      <w:r w:rsidRPr="001F74F5">
        <w:rPr>
          <w:lang w:val="ro-RO"/>
        </w:rPr>
        <w:t>□ Particip în nume propri</w:t>
      </w:r>
      <w:r>
        <w:rPr>
          <w:lang w:val="ro-RO"/>
        </w:rPr>
        <w:t>u la activităţile proiectului</w:t>
      </w:r>
      <w:r w:rsidR="009842DD">
        <w:rPr>
          <w:lang w:val="ro-RO"/>
        </w:rPr>
        <w:t>;</w:t>
      </w:r>
    </w:p>
    <w:p w:rsidR="001F74F5" w:rsidRPr="001F74F5" w:rsidRDefault="009842DD" w:rsidP="001F74F5">
      <w:pPr>
        <w:jc w:val="both"/>
        <w:rPr>
          <w:lang w:val="ro-RO"/>
        </w:rPr>
      </w:pPr>
      <w:r w:rsidRPr="001F74F5">
        <w:rPr>
          <w:lang w:val="ro-RO"/>
        </w:rPr>
        <w:t>□</w:t>
      </w:r>
      <w:r>
        <w:rPr>
          <w:lang w:val="ro-RO"/>
        </w:rPr>
        <w:t xml:space="preserve"> Nu m-am înscris în grupul țintă al altor proiecte finanțate </w:t>
      </w:r>
      <w:r w:rsidRPr="009842DD">
        <w:rPr>
          <w:lang w:val="ro-RO"/>
        </w:rPr>
        <w:t>prin POCU pentru prezentul apel</w:t>
      </w:r>
      <w:r w:rsidR="001F74F5">
        <w:rPr>
          <w:lang w:val="ro-RO"/>
        </w:rPr>
        <w:t xml:space="preserve">. </w:t>
      </w:r>
    </w:p>
    <w:p w:rsidR="001F74F5" w:rsidRPr="001F74F5" w:rsidRDefault="001F74F5" w:rsidP="001F74F5">
      <w:pPr>
        <w:jc w:val="both"/>
        <w:rPr>
          <w:lang w:val="ro-RO"/>
        </w:rPr>
      </w:pPr>
      <w:r w:rsidRPr="001F74F5">
        <w:rPr>
          <w:lang w:val="ro-RO"/>
        </w:rPr>
        <w:t xml:space="preserve">Înțeleg faptul că depunerea actelor de înscriere nu obligă Fundația Civitas pentru Societatea Civilă, Grupul de Consultanță pentru Dezvoltare DCG SRL sau Asociația Centrul pentru Politici Publice la acceptarea mea în grupul țintă pentru activitățile proiectului. </w:t>
      </w:r>
    </w:p>
    <w:p w:rsidR="001F74F5" w:rsidRPr="001F74F5" w:rsidRDefault="001F74F5" w:rsidP="001F74F5">
      <w:pPr>
        <w:jc w:val="both"/>
        <w:rPr>
          <w:lang w:val="ro-RO"/>
        </w:rPr>
      </w:pPr>
      <w:r w:rsidRPr="001F74F5">
        <w:rPr>
          <w:lang w:val="ro-RO"/>
        </w:rPr>
        <w:tab/>
      </w:r>
    </w:p>
    <w:p w:rsidR="00792A96" w:rsidRDefault="001F74F5" w:rsidP="001F74F5">
      <w:pPr>
        <w:jc w:val="both"/>
        <w:rPr>
          <w:lang w:val="ro-RO"/>
        </w:rPr>
      </w:pPr>
      <w:r w:rsidRPr="001F74F5">
        <w:rPr>
          <w:lang w:val="ro-RO"/>
        </w:rPr>
        <w:t>Data:</w:t>
      </w:r>
      <w:r w:rsidRPr="001F74F5">
        <w:rPr>
          <w:lang w:val="ro-RO"/>
        </w:rPr>
        <w:tab/>
      </w:r>
      <w:r>
        <w:rPr>
          <w:lang w:val="ro-RO"/>
        </w:rPr>
        <w:tab/>
      </w:r>
      <w:r>
        <w:rPr>
          <w:lang w:val="ro-RO"/>
        </w:rPr>
        <w:tab/>
      </w:r>
      <w:r>
        <w:rPr>
          <w:lang w:val="ro-RO"/>
        </w:rPr>
        <w:tab/>
      </w:r>
      <w:r>
        <w:rPr>
          <w:lang w:val="ro-RO"/>
        </w:rPr>
        <w:tab/>
      </w:r>
      <w:r>
        <w:rPr>
          <w:lang w:val="ro-RO"/>
        </w:rPr>
        <w:tab/>
      </w:r>
      <w:r>
        <w:rPr>
          <w:lang w:val="ro-RO"/>
        </w:rPr>
        <w:tab/>
      </w:r>
      <w:r w:rsidRPr="001F74F5">
        <w:rPr>
          <w:lang w:val="ro-RO"/>
        </w:rPr>
        <w:t>Semnătura:</w:t>
      </w:r>
    </w:p>
    <w:p w:rsidR="00792A96" w:rsidRDefault="00792A96" w:rsidP="001F74F5">
      <w:pPr>
        <w:jc w:val="both"/>
        <w:rPr>
          <w:lang w:val="ro-RO"/>
        </w:rPr>
      </w:pPr>
    </w:p>
    <w:p w:rsidR="00792A96" w:rsidRDefault="00792A96" w:rsidP="001F74F5">
      <w:pPr>
        <w:jc w:val="both"/>
        <w:rPr>
          <w:lang w:val="ro-RO"/>
        </w:rPr>
      </w:pPr>
    </w:p>
    <w:p w:rsidR="00F1129D" w:rsidRPr="00644E61" w:rsidRDefault="00F1129D" w:rsidP="001F74F5">
      <w:pPr>
        <w:jc w:val="both"/>
        <w:rPr>
          <w:lang w:val="ro-RO"/>
        </w:rPr>
      </w:pPr>
      <w:r w:rsidRPr="00644E61">
        <w:rPr>
          <w:lang w:val="ro-RO"/>
        </w:rPr>
        <w:tab/>
      </w:r>
    </w:p>
    <w:sectPr w:rsidR="00F1129D" w:rsidRPr="00644E61" w:rsidSect="00AE0A64">
      <w:headerReference w:type="default" r:id="rId9"/>
      <w:footerReference w:type="default" r:id="rId10"/>
      <w:headerReference w:type="first" r:id="rId11"/>
      <w:footerReference w:type="first" r:id="rId12"/>
      <w:pgSz w:w="12240" w:h="15840"/>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2A96" w:rsidRDefault="00792A96" w:rsidP="00792A96">
      <w:pPr>
        <w:spacing w:after="0" w:line="240" w:lineRule="auto"/>
      </w:pPr>
      <w:r>
        <w:separator/>
      </w:r>
    </w:p>
  </w:endnote>
  <w:endnote w:type="continuationSeparator" w:id="0">
    <w:p w:rsidR="00792A96" w:rsidRDefault="00792A96" w:rsidP="00792A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6010894"/>
      <w:docPartObj>
        <w:docPartGallery w:val="Page Numbers (Bottom of Page)"/>
        <w:docPartUnique/>
      </w:docPartObj>
    </w:sdtPr>
    <w:sdtEndPr/>
    <w:sdtContent>
      <w:p w:rsidR="008027CA" w:rsidRDefault="008027CA">
        <w:pPr>
          <w:pStyle w:val="Footer"/>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1"/>
          <w:gridCol w:w="3325"/>
          <w:gridCol w:w="3266"/>
        </w:tblGrid>
        <w:tr w:rsidR="008027CA" w:rsidTr="006C3156">
          <w:tc>
            <w:tcPr>
              <w:tcW w:w="3096" w:type="dxa"/>
            </w:tcPr>
            <w:p w:rsidR="008027CA" w:rsidRDefault="008027CA" w:rsidP="006C3156">
              <w:pPr>
                <w:pStyle w:val="Footer"/>
              </w:pPr>
              <w:r>
                <w:rPr>
                  <w:noProof/>
                </w:rPr>
                <w:drawing>
                  <wp:inline distT="0" distB="0" distL="0" distR="0" wp14:anchorId="4842DA08" wp14:editId="47B337C7">
                    <wp:extent cx="1605565" cy="597600"/>
                    <wp:effectExtent l="0" t="0" r="0" b="0"/>
                    <wp:docPr id="5" name="Picture 5" descr="\\server\public\_Projects\CurrentProjects!!\POCU 3.7 CIVITAS NORD-VEST\Implementare\Tehnic\Activitatea 13 - Informare si promovare\Logo parteneri\ps+fs+SCG no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er\public\_Projects\CurrentProjects!!\POCU 3.7 CIVITAS NORD-VEST\Implementare\Tehnic\Activitatea 13 - Informare si promovare\Logo parteneri\ps+fs+SCG nou.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5565" cy="597600"/>
                            </a:xfrm>
                            <a:prstGeom prst="rect">
                              <a:avLst/>
                            </a:prstGeom>
                            <a:noFill/>
                            <a:ln>
                              <a:noFill/>
                            </a:ln>
                          </pic:spPr>
                        </pic:pic>
                      </a:graphicData>
                    </a:graphic>
                  </wp:inline>
                </w:drawing>
              </w:r>
            </w:p>
          </w:tc>
          <w:tc>
            <w:tcPr>
              <w:tcW w:w="3096" w:type="dxa"/>
            </w:tcPr>
            <w:p w:rsidR="008027CA" w:rsidRDefault="008027CA" w:rsidP="006C3156">
              <w:pPr>
                <w:pStyle w:val="Footer"/>
                <w:ind w:left="544"/>
                <w:jc w:val="center"/>
              </w:pPr>
              <w:r>
                <w:rPr>
                  <w:noProof/>
                </w:rPr>
                <w:drawing>
                  <wp:inline distT="0" distB="0" distL="0" distR="0" wp14:anchorId="416FA316" wp14:editId="72D05C01">
                    <wp:extent cx="1629281" cy="595423"/>
                    <wp:effectExtent l="0" t="0" r="0" b="0"/>
                    <wp:docPr id="9" name="Picture 9" descr="\\SERVER\public\_Marketing &amp; Comunicare\__IDENTITATE VIZUALA CIVITAS\Logopack Civitas\Logopack Civitas\_PNG\logo-civitas_Horizontal-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public\_Marketing &amp; Comunicare\__IDENTITATE VIZUALA CIVITAS\Logopack Civitas\Logopack Civitas\_PNG\logo-civitas_Horizontal-Blue.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34463" cy="597317"/>
                            </a:xfrm>
                            <a:prstGeom prst="rect">
                              <a:avLst/>
                            </a:prstGeom>
                            <a:noFill/>
                            <a:ln>
                              <a:noFill/>
                            </a:ln>
                          </pic:spPr>
                        </pic:pic>
                      </a:graphicData>
                    </a:graphic>
                  </wp:inline>
                </w:drawing>
              </w:r>
            </w:p>
          </w:tc>
          <w:tc>
            <w:tcPr>
              <w:tcW w:w="3096" w:type="dxa"/>
            </w:tcPr>
            <w:p w:rsidR="008027CA" w:rsidRDefault="008027CA" w:rsidP="006C3156">
              <w:pPr>
                <w:pStyle w:val="Footer"/>
                <w:ind w:left="688"/>
              </w:pPr>
              <w:r>
                <w:rPr>
                  <w:rFonts w:ascii="Trebuchet MS" w:hAnsi="Trebuchet MS"/>
                  <w:noProof/>
                </w:rPr>
                <w:drawing>
                  <wp:inline distT="0" distB="0" distL="0" distR="0" wp14:anchorId="3E668A79" wp14:editId="7EDB2463">
                    <wp:extent cx="1499870" cy="59753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99870" cy="597535"/>
                            </a:xfrm>
                            <a:prstGeom prst="rect">
                              <a:avLst/>
                            </a:prstGeom>
                            <a:noFill/>
                          </pic:spPr>
                        </pic:pic>
                      </a:graphicData>
                    </a:graphic>
                  </wp:inline>
                </w:drawing>
              </w:r>
            </w:p>
          </w:tc>
        </w:tr>
      </w:tbl>
      <w:p w:rsidR="0089467A" w:rsidRDefault="000669A5">
        <w:pPr>
          <w:pStyle w:val="Footer"/>
          <w:jc w:val="center"/>
        </w:pPr>
      </w:p>
    </w:sdtContent>
  </w:sdt>
  <w:p w:rsidR="00792A96" w:rsidRDefault="00792A9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1E3" w:rsidRDefault="00EE01E3">
    <w:pPr>
      <w:pStyle w:val="Foo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1"/>
      <w:gridCol w:w="3325"/>
      <w:gridCol w:w="3266"/>
    </w:tblGrid>
    <w:tr w:rsidR="00EE01E3" w:rsidTr="006C3156">
      <w:tc>
        <w:tcPr>
          <w:tcW w:w="3096" w:type="dxa"/>
        </w:tcPr>
        <w:p w:rsidR="00EE01E3" w:rsidRDefault="00EE01E3" w:rsidP="006C3156">
          <w:pPr>
            <w:pStyle w:val="Footer"/>
          </w:pPr>
          <w:r>
            <w:rPr>
              <w:noProof/>
            </w:rPr>
            <w:drawing>
              <wp:inline distT="0" distB="0" distL="0" distR="0" wp14:anchorId="1E2833C4" wp14:editId="0756B9AD">
                <wp:extent cx="1605565" cy="597600"/>
                <wp:effectExtent l="0" t="0" r="0" b="0"/>
                <wp:docPr id="13" name="Picture 13" descr="\\server\public\_Projects\CurrentProjects!!\POCU 3.7 CIVITAS NORD-VEST\Implementare\Tehnic\Activitatea 13 - Informare si promovare\Logo parteneri\ps+fs+SCG no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er\public\_Projects\CurrentProjects!!\POCU 3.7 CIVITAS NORD-VEST\Implementare\Tehnic\Activitatea 13 - Informare si promovare\Logo parteneri\ps+fs+SCG nou.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5565" cy="597600"/>
                        </a:xfrm>
                        <a:prstGeom prst="rect">
                          <a:avLst/>
                        </a:prstGeom>
                        <a:noFill/>
                        <a:ln>
                          <a:noFill/>
                        </a:ln>
                      </pic:spPr>
                    </pic:pic>
                  </a:graphicData>
                </a:graphic>
              </wp:inline>
            </w:drawing>
          </w:r>
        </w:p>
      </w:tc>
      <w:tc>
        <w:tcPr>
          <w:tcW w:w="3096" w:type="dxa"/>
        </w:tcPr>
        <w:p w:rsidR="00EE01E3" w:rsidRDefault="00EE01E3" w:rsidP="006C3156">
          <w:pPr>
            <w:pStyle w:val="Footer"/>
            <w:ind w:left="544"/>
            <w:jc w:val="center"/>
          </w:pPr>
          <w:r>
            <w:rPr>
              <w:noProof/>
            </w:rPr>
            <w:drawing>
              <wp:inline distT="0" distB="0" distL="0" distR="0" wp14:anchorId="251DE2AA" wp14:editId="068D4BCF">
                <wp:extent cx="1629281" cy="595423"/>
                <wp:effectExtent l="0" t="0" r="0" b="0"/>
                <wp:docPr id="1" name="Picture 1" descr="\\SERVER\public\_Marketing &amp; Comunicare\__IDENTITATE VIZUALA CIVITAS\Logopack Civitas\Logopack Civitas\_PNG\logo-civitas_Horizontal-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public\_Marketing &amp; Comunicare\__IDENTITATE VIZUALA CIVITAS\Logopack Civitas\Logopack Civitas\_PNG\logo-civitas_Horizontal-Blue.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34463" cy="597317"/>
                        </a:xfrm>
                        <a:prstGeom prst="rect">
                          <a:avLst/>
                        </a:prstGeom>
                        <a:noFill/>
                        <a:ln>
                          <a:noFill/>
                        </a:ln>
                      </pic:spPr>
                    </pic:pic>
                  </a:graphicData>
                </a:graphic>
              </wp:inline>
            </w:drawing>
          </w:r>
        </w:p>
      </w:tc>
      <w:tc>
        <w:tcPr>
          <w:tcW w:w="3096" w:type="dxa"/>
        </w:tcPr>
        <w:p w:rsidR="00EE01E3" w:rsidRDefault="00EE01E3" w:rsidP="006C3156">
          <w:pPr>
            <w:pStyle w:val="Footer"/>
            <w:ind w:left="688"/>
          </w:pPr>
          <w:r>
            <w:rPr>
              <w:rFonts w:ascii="Trebuchet MS" w:hAnsi="Trebuchet MS"/>
              <w:noProof/>
            </w:rPr>
            <w:drawing>
              <wp:inline distT="0" distB="0" distL="0" distR="0" wp14:anchorId="75A1F294" wp14:editId="60E40250">
                <wp:extent cx="1499870" cy="59753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99870" cy="597535"/>
                        </a:xfrm>
                        <a:prstGeom prst="rect">
                          <a:avLst/>
                        </a:prstGeom>
                        <a:noFill/>
                      </pic:spPr>
                    </pic:pic>
                  </a:graphicData>
                </a:graphic>
              </wp:inline>
            </w:drawing>
          </w:r>
        </w:p>
      </w:tc>
    </w:tr>
  </w:tbl>
  <w:p w:rsidR="00EE01E3" w:rsidRDefault="00EE01E3">
    <w:pPr>
      <w:pStyle w:val="Footer"/>
    </w:pPr>
  </w:p>
  <w:p w:rsidR="00EE01E3" w:rsidRDefault="00EE01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2A96" w:rsidRDefault="00792A96" w:rsidP="00792A96">
      <w:pPr>
        <w:spacing w:after="0" w:line="240" w:lineRule="auto"/>
      </w:pPr>
      <w:r>
        <w:separator/>
      </w:r>
    </w:p>
  </w:footnote>
  <w:footnote w:type="continuationSeparator" w:id="0">
    <w:p w:rsidR="00792A96" w:rsidRDefault="00792A96" w:rsidP="00792A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27CA" w:rsidRDefault="008027CA" w:rsidP="008027CA">
    <w:pPr>
      <w:pStyle w:val="Header"/>
    </w:pPr>
  </w:p>
  <w:tbl>
    <w:tblPr>
      <w:tblStyle w:val="TableGrid"/>
      <w:tblW w:w="97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6"/>
      <w:gridCol w:w="3196"/>
      <w:gridCol w:w="3231"/>
    </w:tblGrid>
    <w:tr w:rsidR="008027CA" w:rsidTr="006C3156">
      <w:trPr>
        <w:trHeight w:val="1285"/>
      </w:trPr>
      <w:tc>
        <w:tcPr>
          <w:tcW w:w="3336" w:type="dxa"/>
          <w:vAlign w:val="center"/>
        </w:tcPr>
        <w:p w:rsidR="008027CA" w:rsidRDefault="008027CA" w:rsidP="006C3156">
          <w:r>
            <w:rPr>
              <w:noProof/>
            </w:rPr>
            <w:drawing>
              <wp:inline distT="0" distB="0" distL="0" distR="0" wp14:anchorId="35BEE9A2" wp14:editId="7815AD43">
                <wp:extent cx="895350" cy="723900"/>
                <wp:effectExtent l="0" t="0" r="0" b="0"/>
                <wp:docPr id="2" name="Imagine 6" descr="D:\Users\ghita\AppData\Local\Microsoft\Windows\INetCache\Content.Word\logo 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7" descr="D:\Users\ghita\AppData\Local\Microsoft\Windows\INetCache\Content.Word\logo 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723900"/>
                        </a:xfrm>
                        <a:prstGeom prst="rect">
                          <a:avLst/>
                        </a:prstGeom>
                        <a:noFill/>
                        <a:ln>
                          <a:noFill/>
                        </a:ln>
                      </pic:spPr>
                    </pic:pic>
                  </a:graphicData>
                </a:graphic>
              </wp:inline>
            </w:drawing>
          </w:r>
        </w:p>
      </w:tc>
      <w:tc>
        <w:tcPr>
          <w:tcW w:w="3196" w:type="dxa"/>
          <w:vAlign w:val="center"/>
        </w:tcPr>
        <w:p w:rsidR="008027CA" w:rsidRDefault="008027CA" w:rsidP="006C3156">
          <w:pPr>
            <w:jc w:val="center"/>
          </w:pPr>
          <w:r>
            <w:rPr>
              <w:noProof/>
            </w:rPr>
            <w:drawing>
              <wp:inline distT="0" distB="0" distL="0" distR="0" wp14:anchorId="72A4D321" wp14:editId="3844997E">
                <wp:extent cx="742950" cy="723900"/>
                <wp:effectExtent l="0" t="0" r="0" b="0"/>
                <wp:docPr id="3" name="Imagine 7" descr="D:\Users\ghita\AppData\Local\Microsoft\Windows\INetCache\Content.Word\logo G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5" descr="D:\Users\ghita\AppData\Local\Microsoft\Windows\INetCache\Content.Word\logo GR.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2950" cy="723900"/>
                        </a:xfrm>
                        <a:prstGeom prst="rect">
                          <a:avLst/>
                        </a:prstGeom>
                        <a:noFill/>
                        <a:ln>
                          <a:noFill/>
                        </a:ln>
                      </pic:spPr>
                    </pic:pic>
                  </a:graphicData>
                </a:graphic>
              </wp:inline>
            </w:drawing>
          </w:r>
        </w:p>
      </w:tc>
      <w:tc>
        <w:tcPr>
          <w:tcW w:w="3231" w:type="dxa"/>
          <w:vAlign w:val="center"/>
        </w:tcPr>
        <w:p w:rsidR="008027CA" w:rsidRDefault="008027CA" w:rsidP="006C3156">
          <w:pPr>
            <w:jc w:val="right"/>
          </w:pPr>
          <w:r>
            <w:rPr>
              <w:noProof/>
            </w:rPr>
            <w:drawing>
              <wp:inline distT="0" distB="0" distL="0" distR="0" wp14:anchorId="3AC13E08" wp14:editId="227588C8">
                <wp:extent cx="800100" cy="723900"/>
                <wp:effectExtent l="0" t="0" r="0" b="0"/>
                <wp:docPr id="4" name="Imagine 8" descr="D:\Users\ghita\AppData\Local\Microsoft\Windows\INetCache\Content.Word\logo IS-2014-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6" descr="D:\Users\ghita\AppData\Local\Microsoft\Windows\INetCache\Content.Word\logo IS-2014-2020.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00100" cy="723900"/>
                        </a:xfrm>
                        <a:prstGeom prst="rect">
                          <a:avLst/>
                        </a:prstGeom>
                        <a:noFill/>
                        <a:ln>
                          <a:noFill/>
                        </a:ln>
                      </pic:spPr>
                    </pic:pic>
                  </a:graphicData>
                </a:graphic>
              </wp:inline>
            </w:drawing>
          </w:r>
        </w:p>
      </w:tc>
    </w:tr>
  </w:tbl>
  <w:p w:rsidR="008027CA" w:rsidRDefault="008027CA" w:rsidP="008027CA">
    <w:pPr>
      <w:pStyle w:val="Header"/>
    </w:pPr>
  </w:p>
  <w:p w:rsidR="008027CA" w:rsidRDefault="008027CA" w:rsidP="008027CA">
    <w:pPr>
      <w:pStyle w:val="Header"/>
      <w:jc w:val="center"/>
    </w:pPr>
    <w:proofErr w:type="spellStart"/>
    <w:r>
      <w:t>Proiect</w:t>
    </w:r>
    <w:proofErr w:type="spellEnd"/>
    <w:r>
      <w:t xml:space="preserve"> co-</w:t>
    </w:r>
    <w:proofErr w:type="spellStart"/>
    <w:r>
      <w:t>finanțat</w:t>
    </w:r>
    <w:proofErr w:type="spellEnd"/>
    <w:r>
      <w:t xml:space="preserve"> din </w:t>
    </w:r>
    <w:proofErr w:type="spellStart"/>
    <w:r>
      <w:t>Programul</w:t>
    </w:r>
    <w:proofErr w:type="spellEnd"/>
    <w:r>
      <w:t xml:space="preserve"> </w:t>
    </w:r>
    <w:proofErr w:type="spellStart"/>
    <w:r>
      <w:t>operațional</w:t>
    </w:r>
    <w:proofErr w:type="spellEnd"/>
    <w:r>
      <w:t xml:space="preserve"> Capital </w:t>
    </w:r>
    <w:proofErr w:type="spellStart"/>
    <w:r>
      <w:t>Uman</w:t>
    </w:r>
    <w:proofErr w:type="spellEnd"/>
    <w:r>
      <w:t xml:space="preserve"> 2014-2020</w:t>
    </w:r>
  </w:p>
  <w:p w:rsidR="00AE0A64" w:rsidRDefault="00AE0A6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1E3" w:rsidRDefault="00EE01E3" w:rsidP="00EE01E3">
    <w:pPr>
      <w:pStyle w:val="Header"/>
    </w:pPr>
  </w:p>
  <w:tbl>
    <w:tblPr>
      <w:tblStyle w:val="TableGrid"/>
      <w:tblW w:w="97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6"/>
      <w:gridCol w:w="3196"/>
      <w:gridCol w:w="3231"/>
    </w:tblGrid>
    <w:tr w:rsidR="00EE01E3" w:rsidTr="006C3156">
      <w:trPr>
        <w:trHeight w:val="1285"/>
      </w:trPr>
      <w:tc>
        <w:tcPr>
          <w:tcW w:w="3336" w:type="dxa"/>
          <w:vAlign w:val="center"/>
        </w:tcPr>
        <w:p w:rsidR="00EE01E3" w:rsidRDefault="00EE01E3" w:rsidP="006C3156">
          <w:r>
            <w:rPr>
              <w:noProof/>
            </w:rPr>
            <w:drawing>
              <wp:inline distT="0" distB="0" distL="0" distR="0" wp14:anchorId="3232E8A2" wp14:editId="66135189">
                <wp:extent cx="895350" cy="723900"/>
                <wp:effectExtent l="0" t="0" r="0" b="0"/>
                <wp:docPr id="6" name="Imagine 6" descr="D:\Users\ghita\AppData\Local\Microsoft\Windows\INetCache\Content.Word\logo 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7" descr="D:\Users\ghita\AppData\Local\Microsoft\Windows\INetCache\Content.Word\logo 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723900"/>
                        </a:xfrm>
                        <a:prstGeom prst="rect">
                          <a:avLst/>
                        </a:prstGeom>
                        <a:noFill/>
                        <a:ln>
                          <a:noFill/>
                        </a:ln>
                      </pic:spPr>
                    </pic:pic>
                  </a:graphicData>
                </a:graphic>
              </wp:inline>
            </w:drawing>
          </w:r>
        </w:p>
      </w:tc>
      <w:tc>
        <w:tcPr>
          <w:tcW w:w="3196" w:type="dxa"/>
          <w:vAlign w:val="center"/>
        </w:tcPr>
        <w:p w:rsidR="00EE01E3" w:rsidRDefault="00EE01E3" w:rsidP="006C3156">
          <w:pPr>
            <w:jc w:val="center"/>
          </w:pPr>
          <w:r>
            <w:rPr>
              <w:noProof/>
            </w:rPr>
            <w:drawing>
              <wp:inline distT="0" distB="0" distL="0" distR="0" wp14:anchorId="0E2BE7F0" wp14:editId="456D9CA2">
                <wp:extent cx="742950" cy="723900"/>
                <wp:effectExtent l="0" t="0" r="0" b="0"/>
                <wp:docPr id="7" name="Imagine 7" descr="D:\Users\ghita\AppData\Local\Microsoft\Windows\INetCache\Content.Word\logo G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5" descr="D:\Users\ghita\AppData\Local\Microsoft\Windows\INetCache\Content.Word\logo GR.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2950" cy="723900"/>
                        </a:xfrm>
                        <a:prstGeom prst="rect">
                          <a:avLst/>
                        </a:prstGeom>
                        <a:noFill/>
                        <a:ln>
                          <a:noFill/>
                        </a:ln>
                      </pic:spPr>
                    </pic:pic>
                  </a:graphicData>
                </a:graphic>
              </wp:inline>
            </w:drawing>
          </w:r>
        </w:p>
      </w:tc>
      <w:tc>
        <w:tcPr>
          <w:tcW w:w="3231" w:type="dxa"/>
          <w:vAlign w:val="center"/>
        </w:tcPr>
        <w:p w:rsidR="00EE01E3" w:rsidRDefault="00EE01E3" w:rsidP="006C3156">
          <w:pPr>
            <w:jc w:val="right"/>
          </w:pPr>
          <w:r>
            <w:rPr>
              <w:noProof/>
            </w:rPr>
            <w:drawing>
              <wp:inline distT="0" distB="0" distL="0" distR="0" wp14:anchorId="191EC068" wp14:editId="4BC8092F">
                <wp:extent cx="800100" cy="723900"/>
                <wp:effectExtent l="0" t="0" r="0" b="0"/>
                <wp:docPr id="8" name="Imagine 8" descr="D:\Users\ghita\AppData\Local\Microsoft\Windows\INetCache\Content.Word\logo IS-2014-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6" descr="D:\Users\ghita\AppData\Local\Microsoft\Windows\INetCache\Content.Word\logo IS-2014-2020.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00100" cy="723900"/>
                        </a:xfrm>
                        <a:prstGeom prst="rect">
                          <a:avLst/>
                        </a:prstGeom>
                        <a:noFill/>
                        <a:ln>
                          <a:noFill/>
                        </a:ln>
                      </pic:spPr>
                    </pic:pic>
                  </a:graphicData>
                </a:graphic>
              </wp:inline>
            </w:drawing>
          </w:r>
        </w:p>
      </w:tc>
    </w:tr>
  </w:tbl>
  <w:p w:rsidR="00EE01E3" w:rsidRDefault="00EE01E3" w:rsidP="00EE01E3">
    <w:pPr>
      <w:pStyle w:val="Header"/>
    </w:pPr>
  </w:p>
  <w:p w:rsidR="00EE01E3" w:rsidRDefault="00EE01E3" w:rsidP="00EE01E3">
    <w:pPr>
      <w:pStyle w:val="Header"/>
      <w:jc w:val="center"/>
    </w:pPr>
    <w:proofErr w:type="spellStart"/>
    <w:r>
      <w:t>Proiect</w:t>
    </w:r>
    <w:proofErr w:type="spellEnd"/>
    <w:r>
      <w:t xml:space="preserve"> co-</w:t>
    </w:r>
    <w:proofErr w:type="spellStart"/>
    <w:r>
      <w:t>finanțat</w:t>
    </w:r>
    <w:proofErr w:type="spellEnd"/>
    <w:r>
      <w:t xml:space="preserve"> din </w:t>
    </w:r>
    <w:proofErr w:type="spellStart"/>
    <w:r>
      <w:t>Programul</w:t>
    </w:r>
    <w:proofErr w:type="spellEnd"/>
    <w:r>
      <w:t xml:space="preserve"> </w:t>
    </w:r>
    <w:proofErr w:type="spellStart"/>
    <w:r>
      <w:t>operațional</w:t>
    </w:r>
    <w:proofErr w:type="spellEnd"/>
    <w:r>
      <w:t xml:space="preserve"> Capital </w:t>
    </w:r>
    <w:proofErr w:type="spellStart"/>
    <w:r>
      <w:t>Uman</w:t>
    </w:r>
    <w:proofErr w:type="spellEnd"/>
    <w:r>
      <w:t xml:space="preserve"> 2014-2020</w:t>
    </w:r>
  </w:p>
  <w:p w:rsidR="00AE0A64" w:rsidRPr="00EE01E3" w:rsidRDefault="00AE0A64" w:rsidP="00EE01E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557DB"/>
    <w:multiLevelType w:val="hybridMultilevel"/>
    <w:tmpl w:val="5C409A24"/>
    <w:lvl w:ilvl="0" w:tplc="B7105898">
      <w:start w:val="1"/>
      <w:numFmt w:val="bullet"/>
      <w:lvlText w:val=""/>
      <w:lvlJc w:val="left"/>
      <w:pPr>
        <w:ind w:left="738" w:hanging="360"/>
      </w:pPr>
      <w:rPr>
        <w:rFonts w:ascii="Symbol" w:hAnsi="Symbol" w:hint="default"/>
      </w:rPr>
    </w:lvl>
    <w:lvl w:ilvl="1" w:tplc="04090003" w:tentative="1">
      <w:start w:val="1"/>
      <w:numFmt w:val="bullet"/>
      <w:lvlText w:val="o"/>
      <w:lvlJc w:val="left"/>
      <w:pPr>
        <w:ind w:left="1458" w:hanging="360"/>
      </w:pPr>
      <w:rPr>
        <w:rFonts w:ascii="Courier New" w:hAnsi="Courier New" w:cs="Courier New" w:hint="default"/>
      </w:rPr>
    </w:lvl>
    <w:lvl w:ilvl="2" w:tplc="04090005" w:tentative="1">
      <w:start w:val="1"/>
      <w:numFmt w:val="bullet"/>
      <w:lvlText w:val=""/>
      <w:lvlJc w:val="left"/>
      <w:pPr>
        <w:ind w:left="2178" w:hanging="360"/>
      </w:pPr>
      <w:rPr>
        <w:rFonts w:ascii="Wingdings" w:hAnsi="Wingdings" w:hint="default"/>
      </w:rPr>
    </w:lvl>
    <w:lvl w:ilvl="3" w:tplc="04090001" w:tentative="1">
      <w:start w:val="1"/>
      <w:numFmt w:val="bullet"/>
      <w:lvlText w:val=""/>
      <w:lvlJc w:val="left"/>
      <w:pPr>
        <w:ind w:left="2898" w:hanging="360"/>
      </w:pPr>
      <w:rPr>
        <w:rFonts w:ascii="Symbol" w:hAnsi="Symbol" w:hint="default"/>
      </w:rPr>
    </w:lvl>
    <w:lvl w:ilvl="4" w:tplc="04090003" w:tentative="1">
      <w:start w:val="1"/>
      <w:numFmt w:val="bullet"/>
      <w:lvlText w:val="o"/>
      <w:lvlJc w:val="left"/>
      <w:pPr>
        <w:ind w:left="3618" w:hanging="360"/>
      </w:pPr>
      <w:rPr>
        <w:rFonts w:ascii="Courier New" w:hAnsi="Courier New" w:cs="Courier New" w:hint="default"/>
      </w:rPr>
    </w:lvl>
    <w:lvl w:ilvl="5" w:tplc="04090005" w:tentative="1">
      <w:start w:val="1"/>
      <w:numFmt w:val="bullet"/>
      <w:lvlText w:val=""/>
      <w:lvlJc w:val="left"/>
      <w:pPr>
        <w:ind w:left="4338" w:hanging="360"/>
      </w:pPr>
      <w:rPr>
        <w:rFonts w:ascii="Wingdings" w:hAnsi="Wingdings" w:hint="default"/>
      </w:rPr>
    </w:lvl>
    <w:lvl w:ilvl="6" w:tplc="04090001" w:tentative="1">
      <w:start w:val="1"/>
      <w:numFmt w:val="bullet"/>
      <w:lvlText w:val=""/>
      <w:lvlJc w:val="left"/>
      <w:pPr>
        <w:ind w:left="5058" w:hanging="360"/>
      </w:pPr>
      <w:rPr>
        <w:rFonts w:ascii="Symbol" w:hAnsi="Symbol" w:hint="default"/>
      </w:rPr>
    </w:lvl>
    <w:lvl w:ilvl="7" w:tplc="04090003" w:tentative="1">
      <w:start w:val="1"/>
      <w:numFmt w:val="bullet"/>
      <w:lvlText w:val="o"/>
      <w:lvlJc w:val="left"/>
      <w:pPr>
        <w:ind w:left="5778" w:hanging="360"/>
      </w:pPr>
      <w:rPr>
        <w:rFonts w:ascii="Courier New" w:hAnsi="Courier New" w:cs="Courier New" w:hint="default"/>
      </w:rPr>
    </w:lvl>
    <w:lvl w:ilvl="8" w:tplc="04090005" w:tentative="1">
      <w:start w:val="1"/>
      <w:numFmt w:val="bullet"/>
      <w:lvlText w:val=""/>
      <w:lvlJc w:val="left"/>
      <w:pPr>
        <w:ind w:left="6498" w:hanging="360"/>
      </w:pPr>
      <w:rPr>
        <w:rFonts w:ascii="Wingdings" w:hAnsi="Wingdings" w:hint="default"/>
      </w:rPr>
    </w:lvl>
  </w:abstractNum>
  <w:abstractNum w:abstractNumId="1">
    <w:nsid w:val="1CEF288F"/>
    <w:multiLevelType w:val="hybridMultilevel"/>
    <w:tmpl w:val="08D66514"/>
    <w:lvl w:ilvl="0" w:tplc="86328B36">
      <w:numFmt w:val="bullet"/>
      <w:lvlText w:val=""/>
      <w:lvlJc w:val="left"/>
      <w:pPr>
        <w:ind w:left="720" w:hanging="360"/>
      </w:pPr>
      <w:rPr>
        <w:rFonts w:ascii="Symbol" w:eastAsiaTheme="minorHAnsi" w:hAnsi="Symbol"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1F570806"/>
    <w:multiLevelType w:val="hybridMultilevel"/>
    <w:tmpl w:val="9D2AF572"/>
    <w:lvl w:ilvl="0" w:tplc="252C5E56">
      <w:numFmt w:val="bullet"/>
      <w:lvlText w:val=""/>
      <w:lvlJc w:val="left"/>
      <w:pPr>
        <w:ind w:left="720" w:hanging="360"/>
      </w:pPr>
      <w:rPr>
        <w:rFonts w:ascii="Symbol" w:eastAsiaTheme="minorHAnsi" w:hAnsi="Symbol"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282B24DB"/>
    <w:multiLevelType w:val="hybridMultilevel"/>
    <w:tmpl w:val="99E6BB9E"/>
    <w:lvl w:ilvl="0" w:tplc="B7362486">
      <w:numFmt w:val="bullet"/>
      <w:lvlText w:val=""/>
      <w:lvlJc w:val="left"/>
      <w:pPr>
        <w:ind w:left="720" w:hanging="360"/>
      </w:pPr>
      <w:rPr>
        <w:rFonts w:ascii="Symbol" w:eastAsiaTheme="minorHAnsi" w:hAnsi="Symbol"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2B63295B"/>
    <w:multiLevelType w:val="hybridMultilevel"/>
    <w:tmpl w:val="70D28494"/>
    <w:lvl w:ilvl="0" w:tplc="B71058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DAC4128"/>
    <w:multiLevelType w:val="hybridMultilevel"/>
    <w:tmpl w:val="D9BC93AE"/>
    <w:lvl w:ilvl="0" w:tplc="B71058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16B77F4"/>
    <w:multiLevelType w:val="hybridMultilevel"/>
    <w:tmpl w:val="539AAC3A"/>
    <w:lvl w:ilvl="0" w:tplc="B71058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4C133A3"/>
    <w:multiLevelType w:val="hybridMultilevel"/>
    <w:tmpl w:val="837A6FE8"/>
    <w:lvl w:ilvl="0" w:tplc="B71058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B022214"/>
    <w:multiLevelType w:val="hybridMultilevel"/>
    <w:tmpl w:val="370052FE"/>
    <w:lvl w:ilvl="0" w:tplc="B71058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CD515FB"/>
    <w:multiLevelType w:val="hybridMultilevel"/>
    <w:tmpl w:val="E70C755E"/>
    <w:lvl w:ilvl="0" w:tplc="B71058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8776038"/>
    <w:multiLevelType w:val="hybridMultilevel"/>
    <w:tmpl w:val="F66C4FE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707F187E"/>
    <w:multiLevelType w:val="hybridMultilevel"/>
    <w:tmpl w:val="8E18BFAC"/>
    <w:lvl w:ilvl="0" w:tplc="B71058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22243DD"/>
    <w:multiLevelType w:val="hybridMultilevel"/>
    <w:tmpl w:val="890AA9F2"/>
    <w:lvl w:ilvl="0" w:tplc="B71058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12"/>
  </w:num>
  <w:num w:numId="7">
    <w:abstractNumId w:val="4"/>
  </w:num>
  <w:num w:numId="8">
    <w:abstractNumId w:val="11"/>
  </w:num>
  <w:num w:numId="9">
    <w:abstractNumId w:val="8"/>
  </w:num>
  <w:num w:numId="10">
    <w:abstractNumId w:val="1"/>
  </w:num>
  <w:num w:numId="11">
    <w:abstractNumId w:val="3"/>
  </w:num>
  <w:num w:numId="12">
    <w:abstractNumId w:val="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EBD"/>
    <w:rsid w:val="000669A5"/>
    <w:rsid w:val="000E578B"/>
    <w:rsid w:val="001E2C7F"/>
    <w:rsid w:val="001F74F5"/>
    <w:rsid w:val="00351FF3"/>
    <w:rsid w:val="00644E61"/>
    <w:rsid w:val="006B2F70"/>
    <w:rsid w:val="00727B2A"/>
    <w:rsid w:val="007625C7"/>
    <w:rsid w:val="00792A96"/>
    <w:rsid w:val="008027CA"/>
    <w:rsid w:val="008913E7"/>
    <w:rsid w:val="0089467A"/>
    <w:rsid w:val="008B7A84"/>
    <w:rsid w:val="00921E5E"/>
    <w:rsid w:val="00923B6D"/>
    <w:rsid w:val="00942EBD"/>
    <w:rsid w:val="009842DD"/>
    <w:rsid w:val="00A67138"/>
    <w:rsid w:val="00A85356"/>
    <w:rsid w:val="00AC73E7"/>
    <w:rsid w:val="00AE0A64"/>
    <w:rsid w:val="00C02421"/>
    <w:rsid w:val="00C45E6D"/>
    <w:rsid w:val="00CD504A"/>
    <w:rsid w:val="00D1750B"/>
    <w:rsid w:val="00D604B8"/>
    <w:rsid w:val="00EA2877"/>
    <w:rsid w:val="00EE01E3"/>
    <w:rsid w:val="00F112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112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F74F5"/>
    <w:pPr>
      <w:ind w:left="720"/>
      <w:contextualSpacing/>
    </w:pPr>
  </w:style>
  <w:style w:type="paragraph" w:styleId="Header">
    <w:name w:val="header"/>
    <w:basedOn w:val="Normal"/>
    <w:link w:val="HeaderChar"/>
    <w:uiPriority w:val="99"/>
    <w:unhideWhenUsed/>
    <w:rsid w:val="00792A96"/>
    <w:pPr>
      <w:tabs>
        <w:tab w:val="center" w:pos="4536"/>
        <w:tab w:val="right" w:pos="9072"/>
      </w:tabs>
      <w:spacing w:after="0" w:line="240" w:lineRule="auto"/>
    </w:pPr>
  </w:style>
  <w:style w:type="character" w:customStyle="1" w:styleId="HeaderChar">
    <w:name w:val="Header Char"/>
    <w:basedOn w:val="DefaultParagraphFont"/>
    <w:link w:val="Header"/>
    <w:uiPriority w:val="99"/>
    <w:rsid w:val="00792A96"/>
  </w:style>
  <w:style w:type="paragraph" w:styleId="Footer">
    <w:name w:val="footer"/>
    <w:basedOn w:val="Normal"/>
    <w:link w:val="FooterChar"/>
    <w:uiPriority w:val="99"/>
    <w:unhideWhenUsed/>
    <w:rsid w:val="00792A96"/>
    <w:pPr>
      <w:tabs>
        <w:tab w:val="center" w:pos="4536"/>
        <w:tab w:val="right" w:pos="9072"/>
      </w:tabs>
      <w:spacing w:after="0" w:line="240" w:lineRule="auto"/>
    </w:pPr>
  </w:style>
  <w:style w:type="character" w:customStyle="1" w:styleId="FooterChar">
    <w:name w:val="Footer Char"/>
    <w:basedOn w:val="DefaultParagraphFont"/>
    <w:link w:val="Footer"/>
    <w:uiPriority w:val="99"/>
    <w:rsid w:val="00792A96"/>
  </w:style>
  <w:style w:type="paragraph" w:styleId="FootnoteText">
    <w:name w:val="footnote text"/>
    <w:basedOn w:val="Normal"/>
    <w:link w:val="FootnoteTextChar"/>
    <w:uiPriority w:val="99"/>
    <w:semiHidden/>
    <w:unhideWhenUsed/>
    <w:rsid w:val="00792A9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92A96"/>
    <w:rPr>
      <w:sz w:val="20"/>
      <w:szCs w:val="20"/>
    </w:rPr>
  </w:style>
  <w:style w:type="character" w:styleId="FootnoteReference">
    <w:name w:val="footnote reference"/>
    <w:basedOn w:val="DefaultParagraphFont"/>
    <w:uiPriority w:val="99"/>
    <w:semiHidden/>
    <w:unhideWhenUsed/>
    <w:rsid w:val="00792A96"/>
    <w:rPr>
      <w:vertAlign w:val="superscript"/>
    </w:rPr>
  </w:style>
  <w:style w:type="paragraph" w:styleId="BalloonText">
    <w:name w:val="Balloon Text"/>
    <w:basedOn w:val="Normal"/>
    <w:link w:val="BalloonTextChar"/>
    <w:uiPriority w:val="99"/>
    <w:semiHidden/>
    <w:unhideWhenUsed/>
    <w:rsid w:val="00EE01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01E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112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F74F5"/>
    <w:pPr>
      <w:ind w:left="720"/>
      <w:contextualSpacing/>
    </w:pPr>
  </w:style>
  <w:style w:type="paragraph" w:styleId="Header">
    <w:name w:val="header"/>
    <w:basedOn w:val="Normal"/>
    <w:link w:val="HeaderChar"/>
    <w:uiPriority w:val="99"/>
    <w:unhideWhenUsed/>
    <w:rsid w:val="00792A96"/>
    <w:pPr>
      <w:tabs>
        <w:tab w:val="center" w:pos="4536"/>
        <w:tab w:val="right" w:pos="9072"/>
      </w:tabs>
      <w:spacing w:after="0" w:line="240" w:lineRule="auto"/>
    </w:pPr>
  </w:style>
  <w:style w:type="character" w:customStyle="1" w:styleId="HeaderChar">
    <w:name w:val="Header Char"/>
    <w:basedOn w:val="DefaultParagraphFont"/>
    <w:link w:val="Header"/>
    <w:uiPriority w:val="99"/>
    <w:rsid w:val="00792A96"/>
  </w:style>
  <w:style w:type="paragraph" w:styleId="Footer">
    <w:name w:val="footer"/>
    <w:basedOn w:val="Normal"/>
    <w:link w:val="FooterChar"/>
    <w:uiPriority w:val="99"/>
    <w:unhideWhenUsed/>
    <w:rsid w:val="00792A96"/>
    <w:pPr>
      <w:tabs>
        <w:tab w:val="center" w:pos="4536"/>
        <w:tab w:val="right" w:pos="9072"/>
      </w:tabs>
      <w:spacing w:after="0" w:line="240" w:lineRule="auto"/>
    </w:pPr>
  </w:style>
  <w:style w:type="character" w:customStyle="1" w:styleId="FooterChar">
    <w:name w:val="Footer Char"/>
    <w:basedOn w:val="DefaultParagraphFont"/>
    <w:link w:val="Footer"/>
    <w:uiPriority w:val="99"/>
    <w:rsid w:val="00792A96"/>
  </w:style>
  <w:style w:type="paragraph" w:styleId="FootnoteText">
    <w:name w:val="footnote text"/>
    <w:basedOn w:val="Normal"/>
    <w:link w:val="FootnoteTextChar"/>
    <w:uiPriority w:val="99"/>
    <w:semiHidden/>
    <w:unhideWhenUsed/>
    <w:rsid w:val="00792A9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92A96"/>
    <w:rPr>
      <w:sz w:val="20"/>
      <w:szCs w:val="20"/>
    </w:rPr>
  </w:style>
  <w:style w:type="character" w:styleId="FootnoteReference">
    <w:name w:val="footnote reference"/>
    <w:basedOn w:val="DefaultParagraphFont"/>
    <w:uiPriority w:val="99"/>
    <w:semiHidden/>
    <w:unhideWhenUsed/>
    <w:rsid w:val="00792A96"/>
    <w:rPr>
      <w:vertAlign w:val="superscript"/>
    </w:rPr>
  </w:style>
  <w:style w:type="paragraph" w:styleId="BalloonText">
    <w:name w:val="Balloon Text"/>
    <w:basedOn w:val="Normal"/>
    <w:link w:val="BalloonTextChar"/>
    <w:uiPriority w:val="99"/>
    <w:semiHidden/>
    <w:unhideWhenUsed/>
    <w:rsid w:val="00EE01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01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72455">
      <w:bodyDiv w:val="1"/>
      <w:marLeft w:val="0"/>
      <w:marRight w:val="0"/>
      <w:marTop w:val="0"/>
      <w:marBottom w:val="0"/>
      <w:divBdr>
        <w:top w:val="none" w:sz="0" w:space="0" w:color="auto"/>
        <w:left w:val="none" w:sz="0" w:space="0" w:color="auto"/>
        <w:bottom w:val="none" w:sz="0" w:space="0" w:color="auto"/>
        <w:right w:val="none" w:sz="0" w:space="0" w:color="auto"/>
      </w:divBdr>
    </w:div>
    <w:div w:id="268590190">
      <w:bodyDiv w:val="1"/>
      <w:marLeft w:val="0"/>
      <w:marRight w:val="0"/>
      <w:marTop w:val="0"/>
      <w:marBottom w:val="0"/>
      <w:divBdr>
        <w:top w:val="none" w:sz="0" w:space="0" w:color="auto"/>
        <w:left w:val="none" w:sz="0" w:space="0" w:color="auto"/>
        <w:bottom w:val="none" w:sz="0" w:space="0" w:color="auto"/>
        <w:right w:val="none" w:sz="0" w:space="0" w:color="auto"/>
      </w:divBdr>
    </w:div>
    <w:div w:id="376667832">
      <w:bodyDiv w:val="1"/>
      <w:marLeft w:val="0"/>
      <w:marRight w:val="0"/>
      <w:marTop w:val="0"/>
      <w:marBottom w:val="0"/>
      <w:divBdr>
        <w:top w:val="none" w:sz="0" w:space="0" w:color="auto"/>
        <w:left w:val="none" w:sz="0" w:space="0" w:color="auto"/>
        <w:bottom w:val="none" w:sz="0" w:space="0" w:color="auto"/>
        <w:right w:val="none" w:sz="0" w:space="0" w:color="auto"/>
      </w:divBdr>
    </w:div>
    <w:div w:id="869534151">
      <w:bodyDiv w:val="1"/>
      <w:marLeft w:val="0"/>
      <w:marRight w:val="0"/>
      <w:marTop w:val="0"/>
      <w:marBottom w:val="0"/>
      <w:divBdr>
        <w:top w:val="none" w:sz="0" w:space="0" w:color="auto"/>
        <w:left w:val="none" w:sz="0" w:space="0" w:color="auto"/>
        <w:bottom w:val="none" w:sz="0" w:space="0" w:color="auto"/>
        <w:right w:val="none" w:sz="0" w:space="0" w:color="auto"/>
      </w:divBdr>
    </w:div>
    <w:div w:id="1403259998">
      <w:bodyDiv w:val="1"/>
      <w:marLeft w:val="0"/>
      <w:marRight w:val="0"/>
      <w:marTop w:val="0"/>
      <w:marBottom w:val="0"/>
      <w:divBdr>
        <w:top w:val="none" w:sz="0" w:space="0" w:color="auto"/>
        <w:left w:val="none" w:sz="0" w:space="0" w:color="auto"/>
        <w:bottom w:val="none" w:sz="0" w:space="0" w:color="auto"/>
        <w:right w:val="none" w:sz="0" w:space="0" w:color="auto"/>
      </w:divBdr>
    </w:div>
    <w:div w:id="1529610605">
      <w:bodyDiv w:val="1"/>
      <w:marLeft w:val="0"/>
      <w:marRight w:val="0"/>
      <w:marTop w:val="0"/>
      <w:marBottom w:val="0"/>
      <w:divBdr>
        <w:top w:val="none" w:sz="0" w:space="0" w:color="auto"/>
        <w:left w:val="none" w:sz="0" w:space="0" w:color="auto"/>
        <w:bottom w:val="none" w:sz="0" w:space="0" w:color="auto"/>
        <w:right w:val="none" w:sz="0" w:space="0" w:color="auto"/>
      </w:divBdr>
    </w:div>
    <w:div w:id="177867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BF1A27-BB44-4628-9075-4EAF7B5E6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Pages>
  <Words>385</Words>
  <Characters>2199</Characters>
  <Application>Microsoft Office Word</Application>
  <DocSecurity>0</DocSecurity>
  <Lines>18</Lines>
  <Paragraphs>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Civitas Foundation</Company>
  <LinksUpToDate>false</LinksUpToDate>
  <CharactersWithSpaces>2579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Raluca Drozan</dc:creator>
  <cp:keywords/>
  <dc:description/>
  <cp:lastModifiedBy>Raluca Drozan</cp:lastModifiedBy>
  <cp:revision>12</cp:revision>
  <dcterms:created xsi:type="dcterms:W3CDTF">2018-02-02T12:21:00Z</dcterms:created>
  <dcterms:modified xsi:type="dcterms:W3CDTF">2018-02-02T15:41:00Z</dcterms:modified>
</cp:coreProperties>
</file>