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B571E" w14:textId="12B803EE" w:rsidR="008054C2" w:rsidRDefault="008054C2" w:rsidP="008054C2">
      <w:pPr>
        <w:keepLines/>
        <w:ind w:left="4"/>
        <w:jc w:val="right"/>
        <w:rPr>
          <w:rFonts w:ascii="Arial" w:hAnsi="Arial" w:cs="Arial"/>
          <w:b/>
          <w:sz w:val="22"/>
          <w:szCs w:val="22"/>
          <w:lang w:val="ro-RO"/>
        </w:rPr>
      </w:pPr>
      <w:r>
        <w:rPr>
          <w:rFonts w:ascii="Arial" w:hAnsi="Arial" w:cs="Arial"/>
          <w:b/>
          <w:sz w:val="22"/>
          <w:szCs w:val="22"/>
          <w:lang w:val="ro-RO"/>
        </w:rPr>
        <w:t xml:space="preserve">Anexa </w:t>
      </w:r>
      <w:r w:rsidR="004E2A3A">
        <w:rPr>
          <w:rFonts w:ascii="Arial" w:hAnsi="Arial" w:cs="Arial"/>
          <w:b/>
          <w:sz w:val="22"/>
          <w:szCs w:val="22"/>
          <w:lang w:val="ro-RO"/>
        </w:rPr>
        <w:t>B</w:t>
      </w:r>
    </w:p>
    <w:p w14:paraId="1019E5F4" w14:textId="77777777" w:rsidR="006B23BB" w:rsidRDefault="006B23BB" w:rsidP="00C74C32">
      <w:pPr>
        <w:keepLines/>
        <w:ind w:left="4"/>
        <w:jc w:val="center"/>
        <w:rPr>
          <w:rFonts w:ascii="Arial" w:hAnsi="Arial" w:cs="Arial"/>
          <w:b/>
          <w:sz w:val="22"/>
          <w:szCs w:val="22"/>
          <w:lang w:val="ro-RO"/>
        </w:rPr>
      </w:pPr>
      <w:r w:rsidRPr="00B501B2">
        <w:rPr>
          <w:rFonts w:ascii="Arial" w:hAnsi="Arial" w:cs="Arial"/>
          <w:b/>
          <w:sz w:val="22"/>
          <w:szCs w:val="22"/>
          <w:lang w:val="ro-RO"/>
        </w:rPr>
        <w:t xml:space="preserve">Conţinutul-cadru al dosarului </w:t>
      </w:r>
      <w:r w:rsidR="00C22590" w:rsidRPr="00B501B2">
        <w:rPr>
          <w:rFonts w:ascii="Arial" w:hAnsi="Arial" w:cs="Arial"/>
          <w:b/>
          <w:sz w:val="22"/>
          <w:szCs w:val="22"/>
          <w:lang w:val="ro-RO"/>
        </w:rPr>
        <w:t>proiectului</w:t>
      </w:r>
    </w:p>
    <w:p w14:paraId="4C978321" w14:textId="77777777" w:rsidR="00AE1BD2" w:rsidRDefault="00AE1BD2" w:rsidP="00C74C32">
      <w:pPr>
        <w:keepLines/>
        <w:ind w:left="4"/>
        <w:jc w:val="center"/>
        <w:rPr>
          <w:rFonts w:ascii="Arial" w:hAnsi="Arial" w:cs="Arial"/>
          <w:b/>
          <w:sz w:val="22"/>
          <w:szCs w:val="22"/>
          <w:lang w:val="ro-RO"/>
        </w:rPr>
      </w:pPr>
    </w:p>
    <w:p w14:paraId="6B8E5962" w14:textId="77777777" w:rsidR="00920E3E" w:rsidRPr="00B501B2" w:rsidRDefault="00920E3E" w:rsidP="00C74C32">
      <w:pPr>
        <w:keepLines/>
        <w:ind w:left="4"/>
        <w:jc w:val="center"/>
        <w:rPr>
          <w:rFonts w:ascii="Arial" w:hAnsi="Arial" w:cs="Arial"/>
          <w:b/>
          <w:sz w:val="22"/>
          <w:szCs w:val="22"/>
          <w:lang w:val="ro-RO"/>
        </w:rPr>
      </w:pPr>
    </w:p>
    <w:p w14:paraId="521CE58D" w14:textId="77777777" w:rsidR="00A27300" w:rsidRDefault="00C22590" w:rsidP="00C74C32">
      <w:pPr>
        <w:keepLines/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B501B2">
        <w:rPr>
          <w:rFonts w:ascii="Arial" w:hAnsi="Arial" w:cs="Arial"/>
          <w:sz w:val="22"/>
          <w:szCs w:val="22"/>
          <w:lang w:val="ro-RO"/>
        </w:rPr>
        <w:t>Pentru modul de prezentare a propunerii de proiect, PP va respecta indicaţiile cuprinse în Ghidul aplicantului.</w:t>
      </w:r>
    </w:p>
    <w:p w14:paraId="011A8B1C" w14:textId="664FE9CB" w:rsidR="00C22590" w:rsidRDefault="00C22590" w:rsidP="00C74C32">
      <w:pPr>
        <w:keepLines/>
        <w:numPr>
          <w:ilvl w:val="12"/>
          <w:numId w:val="0"/>
        </w:numPr>
        <w:jc w:val="both"/>
        <w:rPr>
          <w:rFonts w:ascii="Arial" w:hAnsi="Arial" w:cs="Arial"/>
          <w:i/>
          <w:sz w:val="22"/>
          <w:szCs w:val="22"/>
          <w:lang w:val="ro-RO"/>
        </w:rPr>
      </w:pPr>
      <w:r w:rsidRPr="0067140D">
        <w:rPr>
          <w:rFonts w:ascii="Arial" w:hAnsi="Arial" w:cs="Arial"/>
          <w:sz w:val="22"/>
          <w:szCs w:val="22"/>
          <w:lang w:val="ro-RO"/>
        </w:rPr>
        <w:t xml:space="preserve">Prezentăm mai jos un model de OPIS care descrie modul în care vor fi </w:t>
      </w:r>
      <w:r w:rsidR="00BF30DA" w:rsidRPr="0067140D">
        <w:rPr>
          <w:rFonts w:ascii="Arial" w:hAnsi="Arial" w:cs="Arial"/>
          <w:sz w:val="22"/>
          <w:szCs w:val="22"/>
          <w:lang w:val="ro-RO"/>
        </w:rPr>
        <w:t>prezentate</w:t>
      </w:r>
      <w:r w:rsidRPr="0067140D">
        <w:rPr>
          <w:rFonts w:ascii="Arial" w:hAnsi="Arial" w:cs="Arial"/>
          <w:sz w:val="22"/>
          <w:szCs w:val="22"/>
          <w:lang w:val="ro-RO"/>
        </w:rPr>
        <w:t xml:space="preserve"> documentele</w:t>
      </w:r>
      <w:r w:rsidR="00BF30DA" w:rsidRPr="0067140D">
        <w:rPr>
          <w:rFonts w:ascii="Arial" w:hAnsi="Arial" w:cs="Arial"/>
          <w:sz w:val="22"/>
          <w:szCs w:val="22"/>
          <w:lang w:val="ro-RO"/>
        </w:rPr>
        <w:t xml:space="preserve"> obligatorii la </w:t>
      </w:r>
      <w:r w:rsidR="00430961">
        <w:rPr>
          <w:rFonts w:ascii="Arial" w:hAnsi="Arial" w:cs="Arial"/>
          <w:sz w:val="22"/>
          <w:szCs w:val="22"/>
          <w:lang w:val="ro-RO"/>
        </w:rPr>
        <w:t>încarcarea</w:t>
      </w:r>
      <w:r w:rsidR="00430961" w:rsidRPr="0067140D">
        <w:rPr>
          <w:rFonts w:ascii="Arial" w:hAnsi="Arial" w:cs="Arial"/>
          <w:sz w:val="22"/>
          <w:szCs w:val="22"/>
          <w:lang w:val="ro-RO"/>
        </w:rPr>
        <w:t xml:space="preserve"> </w:t>
      </w:r>
      <w:r w:rsidR="00430961">
        <w:rPr>
          <w:rFonts w:ascii="Arial" w:hAnsi="Arial" w:cs="Arial"/>
          <w:sz w:val="22"/>
          <w:szCs w:val="22"/>
          <w:lang w:val="ro-RO"/>
        </w:rPr>
        <w:t xml:space="preserve">propunerii de </w:t>
      </w:r>
      <w:r w:rsidR="00BE05A3" w:rsidRPr="0067140D">
        <w:rPr>
          <w:rFonts w:ascii="Arial" w:hAnsi="Arial" w:cs="Arial"/>
          <w:sz w:val="22"/>
          <w:szCs w:val="22"/>
          <w:lang w:val="ro-RO"/>
        </w:rPr>
        <w:t>proiect</w:t>
      </w:r>
      <w:r w:rsidR="00430961">
        <w:rPr>
          <w:rFonts w:ascii="Arial" w:hAnsi="Arial" w:cs="Arial"/>
          <w:sz w:val="22"/>
          <w:szCs w:val="22"/>
          <w:lang w:val="ro-RO"/>
        </w:rPr>
        <w:t>:</w:t>
      </w:r>
      <w:r w:rsidRPr="00B501B2">
        <w:rPr>
          <w:rFonts w:ascii="Arial" w:hAnsi="Arial" w:cs="Arial"/>
          <w:i/>
          <w:sz w:val="22"/>
          <w:szCs w:val="22"/>
          <w:lang w:val="ro-RO"/>
        </w:rPr>
        <w:t xml:space="preserve"> </w:t>
      </w:r>
    </w:p>
    <w:p w14:paraId="72575030" w14:textId="77777777" w:rsidR="00AE1BD2" w:rsidRPr="00B501B2" w:rsidRDefault="00AE1BD2" w:rsidP="00C74C32">
      <w:pPr>
        <w:keepLines/>
        <w:numPr>
          <w:ilvl w:val="12"/>
          <w:numId w:val="0"/>
        </w:numPr>
        <w:jc w:val="both"/>
        <w:rPr>
          <w:rFonts w:ascii="Arial" w:hAnsi="Arial" w:cs="Arial"/>
          <w:i/>
          <w:sz w:val="22"/>
          <w:szCs w:val="22"/>
          <w:lang w:val="ro-RO"/>
        </w:rPr>
      </w:pPr>
    </w:p>
    <w:tbl>
      <w:tblPr>
        <w:tblW w:w="52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7357"/>
        <w:gridCol w:w="7168"/>
      </w:tblGrid>
      <w:tr w:rsidR="00523690" w:rsidRPr="00B501B2" w14:paraId="3F2940A8" w14:textId="51F44C06" w:rsidTr="001A1203">
        <w:trPr>
          <w:trHeight w:val="1021"/>
          <w:tblHeader/>
        </w:trPr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14:paraId="1AAC4949" w14:textId="77777777" w:rsidR="00523690" w:rsidRPr="00B501B2" w:rsidRDefault="00523690" w:rsidP="00DF7662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B501B2">
              <w:rPr>
                <w:rFonts w:ascii="Arial" w:hAnsi="Arial" w:cs="Arial"/>
                <w:b/>
                <w:sz w:val="22"/>
                <w:szCs w:val="22"/>
                <w:lang w:val="ro-RO"/>
              </w:rPr>
              <w:t>Nr</w:t>
            </w:r>
          </w:p>
          <w:p w14:paraId="5E8440AC" w14:textId="77777777" w:rsidR="00523690" w:rsidRPr="00B501B2" w:rsidRDefault="00523690" w:rsidP="00DF7662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2413" w:type="pct"/>
            <w:tcBorders>
              <w:bottom w:val="single" w:sz="4" w:space="0" w:color="auto"/>
            </w:tcBorders>
            <w:vAlign w:val="center"/>
          </w:tcPr>
          <w:p w14:paraId="12B1E772" w14:textId="77777777" w:rsidR="00523690" w:rsidRPr="00B501B2" w:rsidRDefault="00523690" w:rsidP="00DF7662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B501B2">
              <w:rPr>
                <w:rFonts w:ascii="Arial" w:hAnsi="Arial" w:cs="Arial"/>
                <w:b/>
                <w:sz w:val="22"/>
                <w:szCs w:val="22"/>
                <w:lang w:val="ro-RO"/>
              </w:rPr>
              <w:t>DOCUMENTE</w:t>
            </w:r>
          </w:p>
        </w:tc>
        <w:tc>
          <w:tcPr>
            <w:tcW w:w="2351" w:type="pct"/>
            <w:tcBorders>
              <w:bottom w:val="single" w:sz="4" w:space="0" w:color="auto"/>
            </w:tcBorders>
          </w:tcPr>
          <w:p w14:paraId="4E08B58A" w14:textId="0CE1344E" w:rsidR="00523690" w:rsidRPr="00B501B2" w:rsidRDefault="009D3C1D" w:rsidP="00DF7662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>D</w:t>
            </w:r>
            <w:r w:rsidR="00A3106C">
              <w:rPr>
                <w:rFonts w:ascii="Arial" w:hAnsi="Arial" w:cs="Arial"/>
                <w:b/>
                <w:sz w:val="22"/>
                <w:szCs w:val="22"/>
                <w:lang w:val="ro-RO"/>
              </w:rPr>
              <w:t>enumire fisier</w:t>
            </w:r>
            <w:r w:rsidR="0022579D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 așa cum a fost încărcat în sistemul electronic</w:t>
            </w:r>
          </w:p>
        </w:tc>
      </w:tr>
      <w:tr w:rsidR="00523690" w:rsidRPr="00337DC9" w14:paraId="28026D09" w14:textId="77777777" w:rsidTr="001A1203">
        <w:trPr>
          <w:trHeight w:val="250"/>
        </w:trPr>
        <w:tc>
          <w:tcPr>
            <w:tcW w:w="236" w:type="pct"/>
            <w:shd w:val="clear" w:color="auto" w:fill="auto"/>
          </w:tcPr>
          <w:p w14:paraId="1D2BCB7E" w14:textId="3F345645" w:rsidR="00523690" w:rsidRPr="005231A8" w:rsidRDefault="005649C2" w:rsidP="005231A8">
            <w:pPr>
              <w:keepLines/>
              <w:rPr>
                <w:rFonts w:ascii="Arial" w:hAnsi="Arial" w:cs="Arial"/>
                <w:b/>
                <w:lang w:val="ro-RO"/>
              </w:rPr>
            </w:pPr>
            <w:r w:rsidRPr="005231A8">
              <w:rPr>
                <w:rFonts w:ascii="Arial" w:hAnsi="Arial" w:cs="Arial"/>
                <w:b/>
                <w:lang w:val="ro-RO"/>
              </w:rPr>
              <w:t>A</w:t>
            </w:r>
          </w:p>
        </w:tc>
        <w:tc>
          <w:tcPr>
            <w:tcW w:w="2413" w:type="pct"/>
            <w:shd w:val="clear" w:color="auto" w:fill="auto"/>
          </w:tcPr>
          <w:p w14:paraId="342A5EAA" w14:textId="5849F358" w:rsidR="00523690" w:rsidRPr="00337DC9" w:rsidRDefault="00523690" w:rsidP="00A308AC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337DC9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Declarații privind prelucrarea datelor cu caracter personal </w:t>
            </w:r>
            <w:r w:rsidRPr="00337DC9">
              <w:rPr>
                <w:rFonts w:ascii="Arial" w:hAnsi="Arial" w:cs="Arial"/>
                <w:bCs/>
                <w:sz w:val="22"/>
                <w:szCs w:val="22"/>
                <w:lang w:val="ro-RO"/>
              </w:rPr>
              <w:t>pentru PP și parteneri, inclusiv din statele donatoare</w:t>
            </w:r>
          </w:p>
        </w:tc>
        <w:tc>
          <w:tcPr>
            <w:tcW w:w="2351" w:type="pct"/>
            <w:shd w:val="clear" w:color="auto" w:fill="auto"/>
          </w:tcPr>
          <w:p w14:paraId="587E7AF2" w14:textId="77777777" w:rsidR="00523690" w:rsidRPr="00337DC9" w:rsidRDefault="00523690" w:rsidP="00A308AC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337DC9" w14:paraId="178C065F" w14:textId="77C99763" w:rsidTr="001A1203">
        <w:trPr>
          <w:trHeight w:val="250"/>
        </w:trPr>
        <w:tc>
          <w:tcPr>
            <w:tcW w:w="236" w:type="pct"/>
            <w:shd w:val="clear" w:color="auto" w:fill="auto"/>
          </w:tcPr>
          <w:p w14:paraId="6147AF06" w14:textId="55DE61B8" w:rsidR="00523690" w:rsidRPr="004E2A3A" w:rsidRDefault="005649C2" w:rsidP="005231A8">
            <w:pPr>
              <w:keepLines/>
              <w:rPr>
                <w:rFonts w:ascii="Arial" w:hAnsi="Arial" w:cs="Arial"/>
                <w:b/>
                <w:lang w:val="ro-RO"/>
              </w:rPr>
            </w:pPr>
            <w:r w:rsidRPr="005231A8">
              <w:rPr>
                <w:rFonts w:ascii="Arial" w:hAnsi="Arial" w:cs="Arial"/>
                <w:b/>
                <w:lang w:val="ro-RO"/>
              </w:rPr>
              <w:t>B</w:t>
            </w:r>
          </w:p>
        </w:tc>
        <w:tc>
          <w:tcPr>
            <w:tcW w:w="2413" w:type="pct"/>
            <w:shd w:val="clear" w:color="auto" w:fill="auto"/>
          </w:tcPr>
          <w:p w14:paraId="16125CEA" w14:textId="77777777" w:rsidR="00523690" w:rsidRPr="00337DC9" w:rsidRDefault="00523690" w:rsidP="00A308AC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37DC9">
              <w:rPr>
                <w:rFonts w:ascii="Arial" w:hAnsi="Arial" w:cs="Arial"/>
                <w:b/>
                <w:sz w:val="22"/>
                <w:szCs w:val="22"/>
                <w:lang w:val="ro-RO"/>
              </w:rPr>
              <w:t>OPIS documente</w:t>
            </w:r>
          </w:p>
        </w:tc>
        <w:tc>
          <w:tcPr>
            <w:tcW w:w="2351" w:type="pct"/>
            <w:shd w:val="clear" w:color="auto" w:fill="auto"/>
          </w:tcPr>
          <w:p w14:paraId="5983276A" w14:textId="56E3E106" w:rsidR="00523690" w:rsidRPr="00337DC9" w:rsidRDefault="00523690" w:rsidP="00A308AC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B501B2" w14:paraId="4B6027FE" w14:textId="615F6A18" w:rsidTr="001A1203">
        <w:trPr>
          <w:trHeight w:val="250"/>
        </w:trPr>
        <w:tc>
          <w:tcPr>
            <w:tcW w:w="236" w:type="pct"/>
            <w:shd w:val="clear" w:color="auto" w:fill="CCFFFF"/>
          </w:tcPr>
          <w:p w14:paraId="71DD1D76" w14:textId="77777777" w:rsidR="00523690" w:rsidRPr="00B83F47" w:rsidRDefault="00523690" w:rsidP="00A308AC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4AC0257D" w14:textId="77777777" w:rsidR="00523690" w:rsidRPr="00B501B2" w:rsidRDefault="00523690" w:rsidP="00A308AC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B501B2">
              <w:rPr>
                <w:rFonts w:ascii="Arial" w:hAnsi="Arial" w:cs="Arial"/>
                <w:b/>
                <w:sz w:val="22"/>
                <w:szCs w:val="22"/>
                <w:lang w:val="ro-RO"/>
              </w:rPr>
              <w:t>Cererea de finanţare</w:t>
            </w: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 </w:t>
            </w:r>
            <w:r w:rsidRPr="009A0F2E">
              <w:rPr>
                <w:rFonts w:ascii="Arial" w:hAnsi="Arial" w:cs="Arial"/>
                <w:sz w:val="22"/>
                <w:szCs w:val="22"/>
                <w:lang w:val="ro-RO"/>
              </w:rPr>
              <w:t>(CF)</w:t>
            </w:r>
          </w:p>
        </w:tc>
        <w:tc>
          <w:tcPr>
            <w:tcW w:w="2351" w:type="pct"/>
          </w:tcPr>
          <w:p w14:paraId="486AFC5C" w14:textId="08BE49B8" w:rsidR="00523690" w:rsidRPr="00B501B2" w:rsidRDefault="00523690" w:rsidP="00A308AC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B501B2" w14:paraId="2BCD3E9B" w14:textId="7123505E" w:rsidTr="001A1203">
        <w:trPr>
          <w:trHeight w:val="210"/>
        </w:trPr>
        <w:tc>
          <w:tcPr>
            <w:tcW w:w="236" w:type="pct"/>
            <w:shd w:val="clear" w:color="auto" w:fill="CCFFFF"/>
          </w:tcPr>
          <w:p w14:paraId="42EB1B8E" w14:textId="77777777" w:rsidR="00523690" w:rsidRPr="00B83F47" w:rsidRDefault="00523690" w:rsidP="00A308AC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508D0016" w14:textId="27C297D9" w:rsidR="00523690" w:rsidRPr="00B501B2" w:rsidRDefault="00523690" w:rsidP="00A308AC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Fișă de validare a comunității marginalizate, </w:t>
            </w:r>
            <w:r w:rsidRPr="00523690">
              <w:rPr>
                <w:rFonts w:ascii="Arial" w:hAnsi="Arial" w:cs="Arial"/>
                <w:bCs/>
                <w:sz w:val="22"/>
                <w:szCs w:val="22"/>
                <w:lang w:val="ro-RO"/>
              </w:rPr>
              <w:t>dacă</w:t>
            </w:r>
            <w:r w:rsidRPr="00681449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</w:t>
            </w:r>
            <w:r w:rsidRPr="00D40E53">
              <w:rPr>
                <w:rFonts w:ascii="Arial" w:hAnsi="Arial" w:cs="Arial"/>
                <w:sz w:val="22"/>
                <w:szCs w:val="22"/>
                <w:lang w:val="ro-RO"/>
              </w:rPr>
              <w:t>unitatea administrativ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D40E53">
              <w:rPr>
                <w:rFonts w:ascii="Arial" w:hAnsi="Arial" w:cs="Arial"/>
                <w:sz w:val="22"/>
                <w:szCs w:val="22"/>
                <w:lang w:val="ro-RO"/>
              </w:rPr>
              <w:t>teritorială nu este inclusă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D40E53">
              <w:rPr>
                <w:rFonts w:ascii="Arial" w:hAnsi="Arial" w:cs="Arial"/>
                <w:sz w:val="22"/>
                <w:szCs w:val="22"/>
                <w:lang w:val="ro-RO"/>
              </w:rPr>
              <w:t xml:space="preserve">ca prezentând zone marginalizate ȋn studiile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de referință</w:t>
            </w:r>
            <w:r>
              <w:rPr>
                <w:rStyle w:val="FootnoteReference"/>
                <w:rFonts w:ascii="Arial" w:hAnsi="Arial"/>
                <w:sz w:val="22"/>
                <w:szCs w:val="22"/>
                <w:lang w:val="ro-RO"/>
              </w:rPr>
              <w:footnoteReference w:id="1"/>
            </w:r>
            <w:r w:rsidRPr="0036260D">
              <w:rPr>
                <w:rFonts w:ascii="Arial" w:hAnsi="Arial" w:cs="Arial"/>
                <w:sz w:val="22"/>
                <w:szCs w:val="22"/>
                <w:lang w:val="ro-RO"/>
              </w:rPr>
              <w:t>(</w:t>
            </w:r>
            <w:r w:rsidRPr="0036260D">
              <w:rPr>
                <w:rFonts w:ascii="Arial" w:hAnsi="Arial" w:cs="Arial"/>
                <w:i/>
                <w:sz w:val="22"/>
                <w:szCs w:val="22"/>
                <w:lang w:val="ro-RO"/>
              </w:rPr>
              <w:t>Anexa 1)</w:t>
            </w:r>
          </w:p>
        </w:tc>
        <w:tc>
          <w:tcPr>
            <w:tcW w:w="2351" w:type="pct"/>
          </w:tcPr>
          <w:p w14:paraId="4C491C3D" w14:textId="77777777" w:rsidR="00523690" w:rsidRPr="00B501B2" w:rsidRDefault="00523690" w:rsidP="00A308AC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B501B2" w14:paraId="4D80F33F" w14:textId="35939B65" w:rsidTr="001A1203">
        <w:trPr>
          <w:trHeight w:val="210"/>
        </w:trPr>
        <w:tc>
          <w:tcPr>
            <w:tcW w:w="236" w:type="pct"/>
            <w:shd w:val="clear" w:color="auto" w:fill="CCFFFF"/>
          </w:tcPr>
          <w:p w14:paraId="7BE7901B" w14:textId="77777777" w:rsidR="00523690" w:rsidRPr="00B83F47" w:rsidRDefault="00523690" w:rsidP="00A308AC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7D9046CE" w14:textId="488B5561" w:rsidR="00523690" w:rsidRPr="00511CD3" w:rsidRDefault="00A3106C" w:rsidP="00A308AC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>Nota justificativ</w:t>
            </w:r>
            <w:r w:rsidR="005500A3">
              <w:rPr>
                <w:rFonts w:ascii="Arial" w:hAnsi="Arial" w:cs="Arial"/>
                <w:b/>
                <w:sz w:val="22"/>
                <w:szCs w:val="22"/>
                <w:lang w:val="ro-RO"/>
              </w:rPr>
              <w:t>ă</w:t>
            </w: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 privind s</w:t>
            </w:r>
            <w:r w:rsidR="00523690" w:rsidRPr="00AE1BD2">
              <w:rPr>
                <w:rFonts w:ascii="Arial" w:hAnsi="Arial" w:cs="Arial"/>
                <w:b/>
                <w:sz w:val="22"/>
                <w:szCs w:val="22"/>
                <w:lang w:val="ro-RO"/>
              </w:rPr>
              <w:t>electarea investiție</w:t>
            </w: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>i</w:t>
            </w:r>
            <w:r w:rsidR="00E07532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 </w:t>
            </w:r>
            <w:r w:rsidR="00523690" w:rsidRPr="00E07532">
              <w:rPr>
                <w:rFonts w:ascii="Arial" w:hAnsi="Arial" w:cs="Arial"/>
                <w:bCs/>
                <w:i/>
                <w:sz w:val="22"/>
                <w:szCs w:val="22"/>
                <w:lang w:val="ro-RO"/>
              </w:rPr>
              <w:t>Anexa 2)</w:t>
            </w:r>
          </w:p>
        </w:tc>
        <w:tc>
          <w:tcPr>
            <w:tcW w:w="2351" w:type="pct"/>
          </w:tcPr>
          <w:p w14:paraId="22F9355D" w14:textId="77777777" w:rsidR="00523690" w:rsidRPr="006E1363" w:rsidRDefault="00523690" w:rsidP="00A308AC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B501B2" w14:paraId="6D9441FF" w14:textId="06982097" w:rsidTr="001A1203">
        <w:trPr>
          <w:trHeight w:val="210"/>
        </w:trPr>
        <w:tc>
          <w:tcPr>
            <w:tcW w:w="236" w:type="pct"/>
            <w:shd w:val="clear" w:color="auto" w:fill="CCFFFF"/>
          </w:tcPr>
          <w:p w14:paraId="7DBEC051" w14:textId="77777777" w:rsidR="00523690" w:rsidRPr="00B83F47" w:rsidRDefault="00523690" w:rsidP="00A308AC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19E4E1AF" w14:textId="6F48298F" w:rsidR="00523690" w:rsidRPr="00B501B2" w:rsidRDefault="00523690" w:rsidP="00A308AC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0A0A52">
              <w:rPr>
                <w:rFonts w:ascii="Arial" w:hAnsi="Arial" w:cs="Arial"/>
                <w:b/>
                <w:sz w:val="22"/>
                <w:szCs w:val="22"/>
                <w:lang w:val="ro-RO"/>
              </w:rPr>
              <w:t>Nota conceptuală privind necesitatea și oportunitatea realizării obiectivului de investiții</w:t>
            </w:r>
            <w:r w:rsidRPr="000A0A52">
              <w:rPr>
                <w:rFonts w:ascii="Arial" w:hAnsi="Arial" w:cs="Arial"/>
                <w:sz w:val="22"/>
                <w:szCs w:val="22"/>
                <w:lang w:val="ro-RO"/>
              </w:rPr>
              <w:t xml:space="preserve"> (</w:t>
            </w:r>
            <w:r w:rsidRPr="000A0A52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Anexa </w:t>
            </w:r>
            <w:r w:rsidR="00737411">
              <w:rPr>
                <w:rFonts w:ascii="Arial" w:hAnsi="Arial" w:cs="Arial"/>
                <w:i/>
                <w:sz w:val="22"/>
                <w:szCs w:val="22"/>
                <w:lang w:val="ro-RO"/>
              </w:rPr>
              <w:t>3</w:t>
            </w:r>
            <w:r w:rsidRPr="000A0A52">
              <w:rPr>
                <w:rFonts w:ascii="Arial" w:hAnsi="Arial" w:cs="Arial"/>
                <w:i/>
                <w:sz w:val="22"/>
                <w:szCs w:val="22"/>
                <w:lang w:val="ro-RO"/>
              </w:rPr>
              <w:t>)</w:t>
            </w:r>
          </w:p>
        </w:tc>
        <w:tc>
          <w:tcPr>
            <w:tcW w:w="2351" w:type="pct"/>
          </w:tcPr>
          <w:p w14:paraId="7CB2AC98" w14:textId="77777777" w:rsidR="00523690" w:rsidRPr="00B501B2" w:rsidRDefault="00523690" w:rsidP="00A308AC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B501B2" w14:paraId="71591B9E" w14:textId="1DFB01A7" w:rsidTr="001A1203">
        <w:trPr>
          <w:trHeight w:val="210"/>
        </w:trPr>
        <w:tc>
          <w:tcPr>
            <w:tcW w:w="236" w:type="pct"/>
            <w:shd w:val="clear" w:color="auto" w:fill="CCFFFF"/>
          </w:tcPr>
          <w:p w14:paraId="6BB4BA5C" w14:textId="77777777" w:rsidR="00523690" w:rsidRPr="00B83F47" w:rsidRDefault="00523690" w:rsidP="00A308AC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0F5E5CD4" w14:textId="4354403C" w:rsidR="00523690" w:rsidRPr="00B501B2" w:rsidRDefault="00523690" w:rsidP="00A308AC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B501B2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Bugetul proiectului </w:t>
            </w:r>
            <w:r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(Anexa </w:t>
            </w:r>
            <w:r w:rsidR="00737411" w:rsidRPr="005231A8">
              <w:rPr>
                <w:rFonts w:ascii="Arial" w:hAnsi="Arial" w:cs="Arial"/>
                <w:i/>
                <w:sz w:val="22"/>
                <w:szCs w:val="22"/>
                <w:lang w:val="ro-RO"/>
              </w:rPr>
              <w:t>4</w:t>
            </w:r>
            <w:r w:rsidRPr="005231A8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a, </w:t>
            </w:r>
            <w:r w:rsidR="00737411" w:rsidRPr="005231A8">
              <w:rPr>
                <w:rFonts w:ascii="Arial" w:hAnsi="Arial" w:cs="Arial"/>
                <w:i/>
                <w:sz w:val="22"/>
                <w:szCs w:val="22"/>
                <w:lang w:val="ro-RO"/>
              </w:rPr>
              <w:t>4</w:t>
            </w:r>
            <w:r w:rsidRPr="005231A8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b, </w:t>
            </w:r>
            <w:r w:rsidR="00737411" w:rsidRPr="005231A8">
              <w:rPr>
                <w:rFonts w:ascii="Arial" w:hAnsi="Arial" w:cs="Arial"/>
                <w:i/>
                <w:sz w:val="22"/>
                <w:szCs w:val="22"/>
                <w:lang w:val="ro-RO"/>
              </w:rPr>
              <w:t>4</w:t>
            </w:r>
            <w:r w:rsidRPr="005231A8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c </w:t>
            </w:r>
            <w:r w:rsidRPr="00B501B2">
              <w:rPr>
                <w:rFonts w:ascii="Arial" w:hAnsi="Arial" w:cs="Arial"/>
                <w:i/>
                <w:sz w:val="22"/>
                <w:szCs w:val="22"/>
                <w:lang w:val="ro-RO"/>
              </w:rPr>
              <w:t>)</w:t>
            </w:r>
          </w:p>
        </w:tc>
        <w:tc>
          <w:tcPr>
            <w:tcW w:w="2351" w:type="pct"/>
          </w:tcPr>
          <w:p w14:paraId="321BD8CE" w14:textId="77777777" w:rsidR="00523690" w:rsidRPr="00B501B2" w:rsidRDefault="00523690" w:rsidP="00A308AC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B501B2" w14:paraId="5894C124" w14:textId="1883760D" w:rsidTr="001A1203">
        <w:trPr>
          <w:trHeight w:val="254"/>
        </w:trPr>
        <w:tc>
          <w:tcPr>
            <w:tcW w:w="236" w:type="pct"/>
            <w:shd w:val="clear" w:color="auto" w:fill="CCFFFF"/>
          </w:tcPr>
          <w:p w14:paraId="028572DD" w14:textId="77777777" w:rsidR="00523690" w:rsidRPr="00B83F47" w:rsidRDefault="00523690" w:rsidP="00A308AC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54944281" w14:textId="123121AE" w:rsidR="00523690" w:rsidRPr="00B501B2" w:rsidRDefault="00523690" w:rsidP="00A308AC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B501B2">
              <w:rPr>
                <w:rFonts w:ascii="Arial" w:hAnsi="Arial" w:cs="Arial"/>
                <w:b/>
                <w:sz w:val="22"/>
                <w:szCs w:val="22"/>
                <w:lang w:val="ro-RO"/>
              </w:rPr>
              <w:t>Graficul activităţilor proiectului</w:t>
            </w:r>
            <w:r w:rsidRPr="00B501B2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B501B2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(Anexa </w:t>
            </w:r>
            <w:r w:rsidR="00737411">
              <w:rPr>
                <w:rFonts w:ascii="Arial" w:hAnsi="Arial" w:cs="Arial"/>
                <w:i/>
                <w:sz w:val="22"/>
                <w:szCs w:val="22"/>
                <w:lang w:val="ro-RO"/>
              </w:rPr>
              <w:t>5</w:t>
            </w:r>
            <w:r w:rsidRPr="00B501B2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 )</w:t>
            </w:r>
          </w:p>
        </w:tc>
        <w:tc>
          <w:tcPr>
            <w:tcW w:w="2351" w:type="pct"/>
          </w:tcPr>
          <w:p w14:paraId="56C82DE0" w14:textId="77777777" w:rsidR="00523690" w:rsidRPr="00B501B2" w:rsidRDefault="00523690" w:rsidP="00A308AC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B501B2" w14:paraId="0758227A" w14:textId="5273A76D" w:rsidTr="001A1203">
        <w:trPr>
          <w:trHeight w:val="270"/>
        </w:trPr>
        <w:tc>
          <w:tcPr>
            <w:tcW w:w="236" w:type="pct"/>
            <w:shd w:val="clear" w:color="auto" w:fill="CCFFFF"/>
          </w:tcPr>
          <w:p w14:paraId="5DC268F4" w14:textId="77777777" w:rsidR="00523690" w:rsidRPr="00B83F47" w:rsidRDefault="00523690" w:rsidP="00A308AC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0641418B" w14:textId="674BE033" w:rsidR="00523690" w:rsidRPr="00B501B2" w:rsidRDefault="00523690" w:rsidP="00A308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B501B2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Planul de comunicare și promovare a proiectului </w:t>
            </w:r>
            <w:r w:rsidRPr="00B501B2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(Anexa </w:t>
            </w:r>
            <w:r w:rsidR="00737411">
              <w:rPr>
                <w:rFonts w:ascii="Arial" w:hAnsi="Arial" w:cs="Arial"/>
                <w:i/>
                <w:sz w:val="22"/>
                <w:szCs w:val="22"/>
                <w:lang w:val="ro-RO"/>
              </w:rPr>
              <w:t>6</w:t>
            </w:r>
            <w:r w:rsidRPr="00B501B2">
              <w:rPr>
                <w:rFonts w:ascii="Arial" w:hAnsi="Arial" w:cs="Arial"/>
                <w:i/>
                <w:sz w:val="22"/>
                <w:szCs w:val="22"/>
                <w:lang w:val="ro-RO"/>
              </w:rPr>
              <w:t>)</w:t>
            </w:r>
          </w:p>
        </w:tc>
        <w:tc>
          <w:tcPr>
            <w:tcW w:w="2351" w:type="pct"/>
          </w:tcPr>
          <w:p w14:paraId="107C305D" w14:textId="77777777" w:rsidR="00523690" w:rsidRPr="00B501B2" w:rsidRDefault="00523690" w:rsidP="00A308AC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B501B2" w14:paraId="2266C54E" w14:textId="601AC127" w:rsidTr="001A1203">
        <w:trPr>
          <w:trHeight w:val="239"/>
        </w:trPr>
        <w:tc>
          <w:tcPr>
            <w:tcW w:w="236" w:type="pct"/>
            <w:shd w:val="clear" w:color="auto" w:fill="CCFFFF"/>
          </w:tcPr>
          <w:p w14:paraId="5B2F48C2" w14:textId="77777777" w:rsidR="00523690" w:rsidRPr="00B83F47" w:rsidRDefault="00523690" w:rsidP="00A308AC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40071B49" w14:textId="40FC0239" w:rsidR="00523690" w:rsidRPr="00B501B2" w:rsidRDefault="00523690" w:rsidP="00A308AC">
            <w:pPr>
              <w:keepLines/>
              <w:jc w:val="both"/>
              <w:rPr>
                <w:rFonts w:ascii="Arial" w:hAnsi="Arial" w:cs="Arial"/>
                <w:b/>
                <w:i/>
                <w:sz w:val="22"/>
                <w:szCs w:val="22"/>
                <w:lang w:val="ro-RO"/>
              </w:rPr>
            </w:pPr>
            <w:r w:rsidRPr="00B501B2">
              <w:rPr>
                <w:rFonts w:ascii="Arial" w:hAnsi="Arial" w:cs="Arial"/>
                <w:b/>
                <w:sz w:val="22"/>
                <w:szCs w:val="22"/>
                <w:lang w:val="ro-RO"/>
              </w:rPr>
              <w:t>Acord de parteneriat</w:t>
            </w:r>
            <w:r>
              <w:rPr>
                <w:rStyle w:val="FootnoteReference"/>
                <w:rFonts w:ascii="Arial" w:hAnsi="Arial"/>
                <w:b/>
                <w:sz w:val="22"/>
                <w:szCs w:val="22"/>
                <w:lang w:val="ro-RO"/>
              </w:rPr>
              <w:footnoteReference w:id="2"/>
            </w:r>
            <w:r w:rsidRPr="00B501B2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B501B2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(Anexa </w:t>
            </w:r>
            <w:r w:rsidR="00737411">
              <w:rPr>
                <w:rFonts w:ascii="Arial" w:hAnsi="Arial" w:cs="Arial"/>
                <w:i/>
                <w:sz w:val="22"/>
                <w:szCs w:val="22"/>
                <w:lang w:val="ro-RO"/>
              </w:rPr>
              <w:t>7</w:t>
            </w:r>
            <w:r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a sau </w:t>
            </w:r>
            <w:r w:rsidR="00737411">
              <w:rPr>
                <w:rFonts w:ascii="Arial" w:hAnsi="Arial" w:cs="Arial"/>
                <w:i/>
                <w:sz w:val="22"/>
                <w:szCs w:val="22"/>
                <w:lang w:val="ro-RO"/>
              </w:rPr>
              <w:t>7</w:t>
            </w:r>
            <w:r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b </w:t>
            </w:r>
            <w:r w:rsidRPr="00B501B2">
              <w:rPr>
                <w:rFonts w:ascii="Arial" w:hAnsi="Arial" w:cs="Arial"/>
                <w:i/>
                <w:sz w:val="22"/>
                <w:szCs w:val="22"/>
                <w:lang w:val="ro-RO"/>
              </w:rPr>
              <w:t>)</w:t>
            </w:r>
            <w:r w:rsidR="00844F74">
              <w:rPr>
                <w:rFonts w:ascii="Arial" w:hAnsi="Arial" w:cs="Arial"/>
                <w:i/>
                <w:sz w:val="22"/>
                <w:szCs w:val="22"/>
                <w:lang w:val="ro-RO"/>
              </w:rPr>
              <w:t>, dacă este cazul</w:t>
            </w:r>
          </w:p>
        </w:tc>
        <w:tc>
          <w:tcPr>
            <w:tcW w:w="2351" w:type="pct"/>
          </w:tcPr>
          <w:p w14:paraId="6BAE8D11" w14:textId="77777777" w:rsidR="00523690" w:rsidRPr="00B501B2" w:rsidRDefault="00523690" w:rsidP="00A308AC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B501B2" w14:paraId="043D4301" w14:textId="76DF127B" w:rsidTr="001A1203">
        <w:trPr>
          <w:trHeight w:val="296"/>
        </w:trPr>
        <w:tc>
          <w:tcPr>
            <w:tcW w:w="236" w:type="pct"/>
            <w:shd w:val="clear" w:color="auto" w:fill="CCFFFF"/>
          </w:tcPr>
          <w:p w14:paraId="5BAC0C30" w14:textId="77777777" w:rsidR="00523690" w:rsidRPr="00B83F47" w:rsidRDefault="00523690" w:rsidP="00A308AC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725C78E2" w14:textId="2CCF584C" w:rsidR="00523690" w:rsidRPr="00B501B2" w:rsidRDefault="00523690" w:rsidP="00A308AC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B501B2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Scrisoare de intenţie şi Declaraţie de eligibilitate </w:t>
            </w:r>
            <w:r w:rsidRPr="00B501B2">
              <w:rPr>
                <w:rFonts w:ascii="Arial" w:hAnsi="Arial" w:cs="Arial"/>
                <w:sz w:val="22"/>
                <w:szCs w:val="22"/>
                <w:lang w:val="ro-RO"/>
              </w:rPr>
              <w:t>din partea partenerului din statul donator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, în limba engleză </w:t>
            </w:r>
            <w:r w:rsidRPr="00B501B2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(Anexa </w:t>
            </w:r>
            <w:r w:rsidR="00737411">
              <w:rPr>
                <w:rFonts w:ascii="Arial" w:hAnsi="Arial" w:cs="Arial"/>
                <w:i/>
                <w:sz w:val="22"/>
                <w:szCs w:val="22"/>
                <w:lang w:val="ro-RO"/>
              </w:rPr>
              <w:t>8</w:t>
            </w:r>
            <w:r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 </w:t>
            </w:r>
            <w:r w:rsidRPr="00B501B2">
              <w:rPr>
                <w:rFonts w:ascii="Arial" w:hAnsi="Arial" w:cs="Arial"/>
                <w:i/>
                <w:sz w:val="22"/>
                <w:szCs w:val="22"/>
                <w:lang w:val="ro-RO"/>
              </w:rPr>
              <w:t>)</w:t>
            </w:r>
            <w:r w:rsidR="00844F74">
              <w:rPr>
                <w:rFonts w:ascii="Arial" w:hAnsi="Arial" w:cs="Arial"/>
                <w:i/>
                <w:sz w:val="22"/>
                <w:szCs w:val="22"/>
                <w:lang w:val="ro-RO"/>
              </w:rPr>
              <w:t>, dacă este cazul</w:t>
            </w:r>
          </w:p>
        </w:tc>
        <w:tc>
          <w:tcPr>
            <w:tcW w:w="2351" w:type="pct"/>
          </w:tcPr>
          <w:p w14:paraId="60966212" w14:textId="77777777" w:rsidR="00523690" w:rsidRPr="00B501B2" w:rsidRDefault="00523690" w:rsidP="00A308AC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B501B2" w14:paraId="295309D9" w14:textId="69F33635" w:rsidTr="001A1203">
        <w:trPr>
          <w:trHeight w:val="320"/>
        </w:trPr>
        <w:tc>
          <w:tcPr>
            <w:tcW w:w="236" w:type="pct"/>
            <w:shd w:val="clear" w:color="auto" w:fill="CCFFFF"/>
          </w:tcPr>
          <w:p w14:paraId="3D403782" w14:textId="77777777" w:rsidR="00523690" w:rsidRPr="00B83F47" w:rsidRDefault="00523690" w:rsidP="00A308AC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639E4E44" w14:textId="297B1CB9" w:rsidR="00523690" w:rsidRPr="00B501B2" w:rsidRDefault="00523690" w:rsidP="00A308AC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Capacitatea </w:t>
            </w:r>
            <w:r w:rsidRPr="00B501B2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PP în domeniul proiectului </w:t>
            </w:r>
            <w:r w:rsidRPr="00B501B2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(Anexa </w:t>
            </w:r>
            <w:r w:rsidR="00737411">
              <w:rPr>
                <w:rFonts w:ascii="Arial" w:hAnsi="Arial" w:cs="Arial"/>
                <w:i/>
                <w:sz w:val="22"/>
                <w:szCs w:val="22"/>
                <w:lang w:val="ro-RO"/>
              </w:rPr>
              <w:t>9</w:t>
            </w:r>
            <w:r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 )</w:t>
            </w:r>
          </w:p>
        </w:tc>
        <w:tc>
          <w:tcPr>
            <w:tcW w:w="2351" w:type="pct"/>
          </w:tcPr>
          <w:p w14:paraId="4B2D70F3" w14:textId="77777777" w:rsidR="00523690" w:rsidRPr="00B501B2" w:rsidRDefault="00523690" w:rsidP="00A308AC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B501B2" w14:paraId="223C8612" w14:textId="3837BCF5" w:rsidTr="001A1203">
        <w:trPr>
          <w:trHeight w:val="320"/>
        </w:trPr>
        <w:tc>
          <w:tcPr>
            <w:tcW w:w="236" w:type="pct"/>
            <w:shd w:val="clear" w:color="auto" w:fill="CCFFFF"/>
          </w:tcPr>
          <w:p w14:paraId="71AD8F10" w14:textId="77777777" w:rsidR="00523690" w:rsidRPr="00B83F47" w:rsidRDefault="00523690" w:rsidP="00A308AC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2A5652B9" w14:textId="18C0BC03" w:rsidR="00523690" w:rsidRPr="00B501B2" w:rsidRDefault="00523690" w:rsidP="00A308AC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>Capacitatea</w:t>
            </w:r>
            <w:r w:rsidRPr="00B501B2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 partenerului </w:t>
            </w: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național </w:t>
            </w:r>
            <w:r w:rsidRPr="00B501B2">
              <w:rPr>
                <w:rFonts w:ascii="Arial" w:hAnsi="Arial" w:cs="Arial"/>
                <w:b/>
                <w:sz w:val="22"/>
                <w:szCs w:val="22"/>
                <w:lang w:val="ro-RO"/>
              </w:rPr>
              <w:t>în domeniul proiectului</w:t>
            </w: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, </w:t>
            </w:r>
            <w:r w:rsidRPr="00523690">
              <w:rPr>
                <w:rFonts w:ascii="Arial" w:hAnsi="Arial" w:cs="Arial"/>
                <w:sz w:val="22"/>
                <w:szCs w:val="22"/>
                <w:lang w:val="ro-RO"/>
              </w:rPr>
              <w:t>se va completa de c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ă</w:t>
            </w:r>
            <w:r w:rsidRPr="00523690">
              <w:rPr>
                <w:rFonts w:ascii="Arial" w:hAnsi="Arial" w:cs="Arial"/>
                <w:sz w:val="22"/>
                <w:szCs w:val="22"/>
                <w:lang w:val="ro-RO"/>
              </w:rPr>
              <w:t>tre fiecare partener național</w:t>
            </w:r>
            <w:r w:rsidRPr="00B501B2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o-RO"/>
              </w:rPr>
              <w:t>(Anexa 1</w:t>
            </w:r>
            <w:r w:rsidR="00737411">
              <w:rPr>
                <w:rFonts w:ascii="Arial" w:hAnsi="Arial" w:cs="Arial"/>
                <w:i/>
                <w:sz w:val="22"/>
                <w:szCs w:val="22"/>
                <w:lang w:val="ro-RO"/>
              </w:rPr>
              <w:t>0</w:t>
            </w:r>
            <w:r w:rsidRPr="00B501B2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o-RO"/>
              </w:rPr>
              <w:t>)</w:t>
            </w:r>
            <w:r w:rsidR="00844F74">
              <w:rPr>
                <w:rFonts w:ascii="Arial" w:hAnsi="Arial" w:cs="Arial"/>
                <w:i/>
                <w:sz w:val="22"/>
                <w:szCs w:val="22"/>
                <w:lang w:val="ro-RO"/>
              </w:rPr>
              <w:t>, dacă este cazul</w:t>
            </w:r>
          </w:p>
        </w:tc>
        <w:tc>
          <w:tcPr>
            <w:tcW w:w="2351" w:type="pct"/>
          </w:tcPr>
          <w:p w14:paraId="4CB04B10" w14:textId="77777777" w:rsidR="00523690" w:rsidRPr="00B501B2" w:rsidRDefault="00523690" w:rsidP="00A308AC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B501B2" w14:paraId="2DEF3170" w14:textId="5D7F4566" w:rsidTr="001A1203">
        <w:trPr>
          <w:trHeight w:val="222"/>
        </w:trPr>
        <w:tc>
          <w:tcPr>
            <w:tcW w:w="236" w:type="pct"/>
            <w:shd w:val="clear" w:color="auto" w:fill="CCFFFF"/>
          </w:tcPr>
          <w:p w14:paraId="786DB958" w14:textId="77777777" w:rsidR="00523690" w:rsidRPr="00B83F47" w:rsidRDefault="00523690" w:rsidP="008F6206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246C65D9" w14:textId="614B0F3C" w:rsidR="00523690" w:rsidRPr="00B501B2" w:rsidRDefault="00523690" w:rsidP="001B4992">
            <w:pPr>
              <w:keepLines/>
              <w:ind w:right="-533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>Declaraţii</w:t>
            </w:r>
            <w:r w:rsidRPr="00B501B2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 privind eligibilitatea PP şi a partener</w:t>
            </w: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>ilor</w:t>
            </w:r>
            <w:r w:rsidRPr="00B501B2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 din România </w:t>
            </w:r>
            <w:r w:rsidRPr="00B501B2">
              <w:rPr>
                <w:rFonts w:ascii="Arial" w:hAnsi="Arial" w:cs="Arial"/>
                <w:sz w:val="22"/>
                <w:szCs w:val="22"/>
                <w:lang w:val="ro-RO"/>
              </w:rPr>
              <w:t>(</w:t>
            </w:r>
            <w:r w:rsidRPr="00B501B2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Anexa </w:t>
            </w:r>
            <w:r>
              <w:rPr>
                <w:rFonts w:ascii="Arial" w:hAnsi="Arial" w:cs="Arial"/>
                <w:i/>
                <w:sz w:val="22"/>
                <w:szCs w:val="22"/>
                <w:lang w:val="ro-RO"/>
              </w:rPr>
              <w:t>1</w:t>
            </w:r>
            <w:r w:rsidR="00737411">
              <w:rPr>
                <w:rFonts w:ascii="Arial" w:hAnsi="Arial" w:cs="Arial"/>
                <w:i/>
                <w:sz w:val="22"/>
                <w:szCs w:val="22"/>
                <w:lang w:val="ro-RO"/>
              </w:rPr>
              <w:t>1</w:t>
            </w:r>
            <w:r w:rsidRPr="00B501B2">
              <w:rPr>
                <w:rFonts w:ascii="Arial" w:hAnsi="Arial" w:cs="Arial"/>
                <w:sz w:val="22"/>
                <w:szCs w:val="22"/>
                <w:lang w:val="ro-RO"/>
              </w:rPr>
              <w:t>)</w:t>
            </w:r>
          </w:p>
        </w:tc>
        <w:tc>
          <w:tcPr>
            <w:tcW w:w="2351" w:type="pct"/>
          </w:tcPr>
          <w:p w14:paraId="6D8BF97D" w14:textId="77777777" w:rsidR="00523690" w:rsidRPr="00B501B2" w:rsidRDefault="00523690" w:rsidP="008F6206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B501B2" w14:paraId="2E2F08C9" w14:textId="17E1E067" w:rsidTr="001A1203">
        <w:trPr>
          <w:trHeight w:val="730"/>
        </w:trPr>
        <w:tc>
          <w:tcPr>
            <w:tcW w:w="236" w:type="pct"/>
            <w:shd w:val="clear" w:color="auto" w:fill="CCFFFF"/>
          </w:tcPr>
          <w:p w14:paraId="1CDBD110" w14:textId="77777777" w:rsidR="00523690" w:rsidRPr="00B83F47" w:rsidRDefault="00523690" w:rsidP="008F6206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37F01F17" w14:textId="5C41735F" w:rsidR="00523690" w:rsidRPr="00B501B2" w:rsidRDefault="00523690" w:rsidP="00523690">
            <w:pPr>
              <w:pStyle w:val="FootnoteText"/>
              <w:jc w:val="both"/>
              <w:rPr>
                <w:rFonts w:ascii="Arial" w:hAnsi="Arial" w:cs="Arial"/>
                <w:b/>
                <w:lang w:val="ro-RO"/>
              </w:rPr>
            </w:pPr>
            <w:r w:rsidRPr="00523690">
              <w:rPr>
                <w:rFonts w:ascii="Arial" w:hAnsi="Arial" w:cs="Arial"/>
                <w:b/>
                <w:sz w:val="22"/>
                <w:szCs w:val="22"/>
                <w:lang w:val="ro-RO" w:bidi="ar-SA"/>
              </w:rPr>
              <w:t>Declaraţii pe propria răspundere privind privind asigurarea capacității financiare, tehnice și a personalului calificat</w:t>
            </w:r>
            <w:r>
              <w:rPr>
                <w:rFonts w:ascii="Arial" w:hAnsi="Arial" w:cs="Arial"/>
                <w:b/>
                <w:lang w:val="ro-RO"/>
              </w:rPr>
              <w:t xml:space="preserve">, </w:t>
            </w:r>
            <w:r w:rsidRPr="000635D3">
              <w:rPr>
                <w:rFonts w:ascii="Arial" w:hAnsi="Arial" w:cs="Arial"/>
                <w:sz w:val="22"/>
                <w:szCs w:val="22"/>
                <w:lang w:val="ro-RO" w:bidi="ar-SA"/>
              </w:rPr>
              <w:t xml:space="preserve">se va completa de PP și de fiecare partener național </w:t>
            </w:r>
            <w:r w:rsidRPr="0099056B">
              <w:rPr>
                <w:rFonts w:ascii="Arial" w:hAnsi="Arial" w:cs="Arial"/>
                <w:i/>
                <w:sz w:val="22"/>
                <w:szCs w:val="22"/>
                <w:lang w:val="ro-RO" w:bidi="ar-SA"/>
              </w:rPr>
              <w:t>(</w:t>
            </w:r>
            <w:r w:rsidRPr="000635D3">
              <w:rPr>
                <w:rFonts w:ascii="Arial" w:hAnsi="Arial" w:cs="Arial"/>
                <w:i/>
                <w:sz w:val="22"/>
                <w:szCs w:val="22"/>
                <w:lang w:val="ro-RO" w:bidi="ar-SA"/>
              </w:rPr>
              <w:t>Anexa 1</w:t>
            </w:r>
            <w:r w:rsidR="00737411">
              <w:rPr>
                <w:rFonts w:ascii="Arial" w:hAnsi="Arial" w:cs="Arial"/>
                <w:i/>
                <w:sz w:val="22"/>
                <w:szCs w:val="22"/>
                <w:lang w:val="ro-RO" w:bidi="ar-SA"/>
              </w:rPr>
              <w:t>2</w:t>
            </w:r>
            <w:r w:rsidRPr="000635D3">
              <w:rPr>
                <w:rFonts w:ascii="Arial" w:hAnsi="Arial" w:cs="Arial"/>
                <w:i/>
                <w:sz w:val="22"/>
                <w:szCs w:val="22"/>
                <w:lang w:val="ro-RO" w:bidi="ar-SA"/>
              </w:rPr>
              <w:t xml:space="preserve"> </w:t>
            </w:r>
            <w:r w:rsidRPr="0099056B">
              <w:rPr>
                <w:rFonts w:ascii="Arial" w:hAnsi="Arial" w:cs="Arial"/>
                <w:i/>
                <w:sz w:val="22"/>
                <w:szCs w:val="22"/>
                <w:lang w:val="ro-RO" w:bidi="ar-SA"/>
              </w:rPr>
              <w:t>)</w:t>
            </w:r>
          </w:p>
        </w:tc>
        <w:tc>
          <w:tcPr>
            <w:tcW w:w="2351" w:type="pct"/>
          </w:tcPr>
          <w:p w14:paraId="11E58BC0" w14:textId="77777777" w:rsidR="00523690" w:rsidRPr="00B501B2" w:rsidRDefault="00523690" w:rsidP="008F6206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4105F8" w14:paraId="07A6389A" w14:textId="4742D94C" w:rsidTr="001A1203">
        <w:trPr>
          <w:trHeight w:val="244"/>
        </w:trPr>
        <w:tc>
          <w:tcPr>
            <w:tcW w:w="236" w:type="pct"/>
            <w:shd w:val="clear" w:color="auto" w:fill="CCFFFF"/>
          </w:tcPr>
          <w:p w14:paraId="5D70DE29" w14:textId="77777777" w:rsidR="00523690" w:rsidRPr="00B83F47" w:rsidRDefault="00523690" w:rsidP="008F6206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4E07AE40" w14:textId="080F50E8" w:rsidR="00523690" w:rsidRPr="004105F8" w:rsidRDefault="00523690" w:rsidP="008F6206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DC7CE1">
              <w:rPr>
                <w:rFonts w:ascii="Arial" w:hAnsi="Arial" w:cs="Arial"/>
                <w:b/>
                <w:sz w:val="22"/>
                <w:szCs w:val="22"/>
                <w:lang w:val="ro-RO"/>
              </w:rPr>
              <w:t>Structura echipei de proiect</w:t>
            </w: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 </w:t>
            </w:r>
            <w:r w:rsidRPr="00B501B2">
              <w:rPr>
                <w:rFonts w:ascii="Arial" w:hAnsi="Arial" w:cs="Arial"/>
                <w:lang w:val="ro-RO"/>
              </w:rPr>
              <w:t>(</w:t>
            </w:r>
            <w:r w:rsidRPr="00DC7CE1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Anexa </w:t>
            </w:r>
            <w:r>
              <w:rPr>
                <w:rFonts w:ascii="Arial" w:hAnsi="Arial" w:cs="Arial"/>
                <w:i/>
                <w:sz w:val="22"/>
                <w:szCs w:val="22"/>
                <w:lang w:val="ro-RO"/>
              </w:rPr>
              <w:t>1</w:t>
            </w:r>
            <w:r w:rsidR="00737411">
              <w:rPr>
                <w:rFonts w:ascii="Arial" w:hAnsi="Arial" w:cs="Arial"/>
                <w:i/>
                <w:sz w:val="22"/>
                <w:szCs w:val="22"/>
                <w:lang w:val="ro-RO"/>
              </w:rPr>
              <w:t>3</w:t>
            </w:r>
            <w:r w:rsidRPr="00B501B2">
              <w:rPr>
                <w:rFonts w:ascii="Arial" w:hAnsi="Arial" w:cs="Arial"/>
                <w:lang w:val="ro-RO"/>
              </w:rPr>
              <w:t>)</w:t>
            </w:r>
          </w:p>
        </w:tc>
        <w:tc>
          <w:tcPr>
            <w:tcW w:w="2351" w:type="pct"/>
          </w:tcPr>
          <w:p w14:paraId="17B4A18C" w14:textId="77777777" w:rsidR="00523690" w:rsidRPr="004105F8" w:rsidRDefault="00523690" w:rsidP="008F6206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4105F8" w14:paraId="75623238" w14:textId="433DD9D5" w:rsidTr="001A1203">
        <w:trPr>
          <w:trHeight w:val="244"/>
        </w:trPr>
        <w:tc>
          <w:tcPr>
            <w:tcW w:w="236" w:type="pct"/>
            <w:shd w:val="clear" w:color="auto" w:fill="CCFFFF"/>
          </w:tcPr>
          <w:p w14:paraId="0ED61D07" w14:textId="77777777" w:rsidR="00523690" w:rsidRPr="00B83F47" w:rsidRDefault="00523690" w:rsidP="008F6206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4724480B" w14:textId="77777777" w:rsidR="00523690" w:rsidRPr="004105F8" w:rsidRDefault="00523690" w:rsidP="008F6206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4105F8">
              <w:rPr>
                <w:rFonts w:ascii="Arial" w:hAnsi="Arial" w:cs="Arial"/>
                <w:b/>
                <w:sz w:val="22"/>
                <w:szCs w:val="22"/>
                <w:lang w:val="ro-RO"/>
              </w:rPr>
              <w:t>Curriculum Vitae</w:t>
            </w:r>
            <w:r w:rsidRPr="004105F8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pentru echipa de proiect</w:t>
            </w:r>
            <w:r w:rsidRPr="004105F8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4105F8">
              <w:rPr>
                <w:rFonts w:ascii="Arial" w:hAnsi="Arial" w:cs="Arial"/>
                <w:i/>
                <w:sz w:val="22"/>
                <w:szCs w:val="22"/>
                <w:lang w:val="ro-RO"/>
              </w:rPr>
              <w:t>(format Europass)</w:t>
            </w:r>
          </w:p>
        </w:tc>
        <w:tc>
          <w:tcPr>
            <w:tcW w:w="2351" w:type="pct"/>
          </w:tcPr>
          <w:p w14:paraId="55ECB82B" w14:textId="77777777" w:rsidR="00523690" w:rsidRPr="004105F8" w:rsidRDefault="00523690" w:rsidP="008F6206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891F34" w14:paraId="3383E19E" w14:textId="055E18F4" w:rsidTr="001A1203">
        <w:trPr>
          <w:trHeight w:val="273"/>
        </w:trPr>
        <w:tc>
          <w:tcPr>
            <w:tcW w:w="236" w:type="pct"/>
            <w:shd w:val="clear" w:color="auto" w:fill="CCFFFF"/>
          </w:tcPr>
          <w:p w14:paraId="532D7E10" w14:textId="4CEFB3CE" w:rsidR="00523690" w:rsidRPr="00B83F47" w:rsidRDefault="00523690" w:rsidP="008F6206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1349FF10" w14:textId="77D30AA5" w:rsidR="00523690" w:rsidRPr="003924A5" w:rsidRDefault="00523690" w:rsidP="008F6206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924A5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Declarație privind sustenabilitatea </w:t>
            </w: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>proiectului</w:t>
            </w:r>
            <w:r w:rsidRPr="003924A5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 </w:t>
            </w:r>
            <w:r w:rsidRPr="003924A5">
              <w:rPr>
                <w:rFonts w:ascii="Arial" w:hAnsi="Arial" w:cs="Arial"/>
                <w:sz w:val="22"/>
                <w:szCs w:val="22"/>
                <w:lang w:val="ro-RO"/>
              </w:rPr>
              <w:t>(</w:t>
            </w:r>
            <w:r w:rsidRPr="003924A5">
              <w:rPr>
                <w:rFonts w:ascii="Arial" w:hAnsi="Arial" w:cs="Arial"/>
                <w:i/>
                <w:sz w:val="22"/>
                <w:szCs w:val="22"/>
                <w:lang w:val="ro-RO"/>
              </w:rPr>
              <w:t>Anexa 1</w:t>
            </w:r>
            <w:r w:rsidR="00737411">
              <w:rPr>
                <w:rFonts w:ascii="Arial" w:hAnsi="Arial" w:cs="Arial"/>
                <w:i/>
                <w:sz w:val="22"/>
                <w:szCs w:val="22"/>
                <w:lang w:val="ro-RO"/>
              </w:rPr>
              <w:t>4</w:t>
            </w:r>
            <w:r w:rsidRPr="003924A5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 </w:t>
            </w:r>
            <w:r w:rsidRPr="003924A5">
              <w:rPr>
                <w:rFonts w:ascii="Arial" w:hAnsi="Arial" w:cs="Arial"/>
                <w:sz w:val="22"/>
                <w:szCs w:val="22"/>
                <w:lang w:val="ro-RO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351" w:type="pct"/>
          </w:tcPr>
          <w:p w14:paraId="18CAB4B9" w14:textId="6868251F" w:rsidR="00523690" w:rsidRPr="00891F34" w:rsidRDefault="00523690" w:rsidP="008F6206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E84EAC" w14:paraId="4F2AD8FF" w14:textId="008BDD62" w:rsidTr="001A1203">
        <w:trPr>
          <w:trHeight w:val="378"/>
        </w:trPr>
        <w:tc>
          <w:tcPr>
            <w:tcW w:w="236" w:type="pct"/>
            <w:tcBorders>
              <w:bottom w:val="single" w:sz="4" w:space="0" w:color="auto"/>
            </w:tcBorders>
            <w:shd w:val="clear" w:color="auto" w:fill="CCFFFF"/>
          </w:tcPr>
          <w:p w14:paraId="0BDDBBF3" w14:textId="77777777" w:rsidR="00523690" w:rsidRPr="00B83F47" w:rsidRDefault="00523690" w:rsidP="008F6206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tcBorders>
              <w:bottom w:val="single" w:sz="4" w:space="0" w:color="auto"/>
            </w:tcBorders>
            <w:shd w:val="clear" w:color="auto" w:fill="CCFFFF"/>
          </w:tcPr>
          <w:p w14:paraId="54801C1D" w14:textId="2457346B" w:rsidR="00523690" w:rsidRPr="00E84EAC" w:rsidRDefault="00523690" w:rsidP="008F6206">
            <w:pPr>
              <w:keepLines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bookmarkStart w:id="0" w:name="_Hlk32403244"/>
            <w:r w:rsidRPr="00397995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Documente legate de </w:t>
            </w: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>cl</w:t>
            </w:r>
            <w:r w:rsidR="005500A3">
              <w:rPr>
                <w:rFonts w:ascii="Arial" w:hAnsi="Arial" w:cs="Arial"/>
                <w:b/>
                <w:sz w:val="22"/>
                <w:szCs w:val="22"/>
                <w:lang w:val="ro-RO"/>
              </w:rPr>
              <w:t>ă</w:t>
            </w: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>direa</w:t>
            </w:r>
            <w:r w:rsidRPr="00397995">
              <w:rPr>
                <w:rFonts w:ascii="Arial" w:hAnsi="Arial" w:cs="Arial"/>
                <w:b/>
                <w:sz w:val="22"/>
                <w:szCs w:val="22"/>
                <w:lang w:val="ro-RO"/>
              </w:rPr>
              <w:t>/</w:t>
            </w: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 </w:t>
            </w:r>
            <w:r w:rsidRPr="00397995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terenul </w:t>
            </w:r>
            <w:bookmarkEnd w:id="0"/>
            <w:r w:rsidRPr="00397995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pus la dispoziţie pentru </w:t>
            </w: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>realizarea obiectivului de investiție</w:t>
            </w:r>
          </w:p>
        </w:tc>
        <w:tc>
          <w:tcPr>
            <w:tcW w:w="2351" w:type="pct"/>
            <w:tcBorders>
              <w:bottom w:val="single" w:sz="4" w:space="0" w:color="auto"/>
            </w:tcBorders>
          </w:tcPr>
          <w:p w14:paraId="51C35F46" w14:textId="77777777" w:rsidR="00523690" w:rsidRPr="00E84EAC" w:rsidRDefault="00523690" w:rsidP="008F6206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E84EAC" w14:paraId="7293F6C1" w14:textId="19325B7B" w:rsidTr="001A1203">
        <w:trPr>
          <w:trHeight w:val="378"/>
        </w:trPr>
        <w:tc>
          <w:tcPr>
            <w:tcW w:w="236" w:type="pct"/>
            <w:shd w:val="clear" w:color="auto" w:fill="auto"/>
          </w:tcPr>
          <w:p w14:paraId="39D37CF0" w14:textId="77777777" w:rsidR="00523690" w:rsidRPr="00B83F47" w:rsidRDefault="00523690" w:rsidP="008F6206">
            <w:pPr>
              <w:pStyle w:val="ListParagraph"/>
              <w:keepLines/>
              <w:ind w:left="360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auto"/>
          </w:tcPr>
          <w:p w14:paraId="016CD5EA" w14:textId="71341326" w:rsidR="00523690" w:rsidRPr="00397995" w:rsidRDefault="00523690" w:rsidP="008F6206">
            <w:pPr>
              <w:keepLines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891F34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Declarație </w:t>
            </w: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terenuri/clădiri </w:t>
            </w:r>
            <w:r w:rsidRPr="0022454E">
              <w:rPr>
                <w:rFonts w:ascii="Arial" w:hAnsi="Arial" w:cs="Arial"/>
                <w:sz w:val="22"/>
                <w:szCs w:val="22"/>
                <w:lang w:val="ro-RO"/>
              </w:rPr>
              <w:t>(</w:t>
            </w:r>
            <w:r w:rsidRPr="00891F34">
              <w:rPr>
                <w:rFonts w:ascii="Arial" w:hAnsi="Arial" w:cs="Arial"/>
                <w:i/>
                <w:sz w:val="22"/>
                <w:szCs w:val="22"/>
                <w:lang w:val="ro-RO"/>
              </w:rPr>
              <w:t>Anexa 1</w:t>
            </w:r>
            <w:r w:rsidR="00737411">
              <w:rPr>
                <w:rFonts w:ascii="Arial" w:hAnsi="Arial" w:cs="Arial"/>
                <w:i/>
                <w:sz w:val="22"/>
                <w:szCs w:val="22"/>
                <w:lang w:val="ro-RO"/>
              </w:rPr>
              <w:t>5</w:t>
            </w:r>
            <w:r w:rsidRPr="00891F34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 </w:t>
            </w:r>
            <w:r w:rsidRPr="00891F34">
              <w:rPr>
                <w:rFonts w:ascii="Arial" w:hAnsi="Arial" w:cs="Arial"/>
                <w:sz w:val="22"/>
                <w:szCs w:val="22"/>
                <w:lang w:val="ro-RO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și c</w:t>
            </w:r>
            <w:r w:rsidRPr="00397995">
              <w:rPr>
                <w:rFonts w:ascii="Arial" w:hAnsi="Arial" w:cs="Arial"/>
                <w:sz w:val="22"/>
                <w:szCs w:val="22"/>
                <w:lang w:val="ro-RO"/>
              </w:rPr>
              <w:t xml:space="preserve">opii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ale</w:t>
            </w:r>
            <w:r w:rsidRPr="00397995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d</w:t>
            </w:r>
            <w:r w:rsidRPr="00397995">
              <w:rPr>
                <w:rFonts w:ascii="Arial" w:hAnsi="Arial" w:cs="Arial"/>
                <w:sz w:val="22"/>
                <w:szCs w:val="22"/>
                <w:lang w:val="ro-RO"/>
              </w:rPr>
              <w:t>ocumen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telor care demonstrează dreptul de p</w:t>
            </w:r>
            <w:r w:rsidRPr="00397995">
              <w:rPr>
                <w:rFonts w:ascii="Arial" w:hAnsi="Arial" w:cs="Arial"/>
                <w:sz w:val="22"/>
                <w:szCs w:val="22"/>
                <w:lang w:val="ro-RO"/>
              </w:rPr>
              <w:t>roprietate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/administrare a</w:t>
            </w:r>
            <w:r w:rsidRPr="00397995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clădirii</w:t>
            </w:r>
            <w:r w:rsidRPr="00397995">
              <w:rPr>
                <w:rFonts w:ascii="Arial" w:hAnsi="Arial" w:cs="Arial"/>
                <w:sz w:val="22"/>
                <w:szCs w:val="22"/>
                <w:lang w:val="ro-RO"/>
              </w:rPr>
              <w:t>/terenului pus la dispoziţi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a</w:t>
            </w:r>
            <w:r w:rsidRPr="00397995">
              <w:rPr>
                <w:rFonts w:ascii="Arial" w:hAnsi="Arial" w:cs="Arial"/>
                <w:sz w:val="22"/>
                <w:szCs w:val="22"/>
                <w:lang w:val="ro-RO"/>
              </w:rPr>
              <w:t xml:space="preserve"> proiect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ului</w:t>
            </w:r>
            <w:r w:rsidRPr="00FD18F6">
              <w:rPr>
                <w:rFonts w:ascii="Arial" w:hAnsi="Arial" w:cs="Arial"/>
                <w:sz w:val="22"/>
                <w:szCs w:val="22"/>
                <w:lang w:val="ro-RO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conform cerințelor secțiunii 2.5 din Ghidul aplicantului</w:t>
            </w:r>
          </w:p>
        </w:tc>
        <w:tc>
          <w:tcPr>
            <w:tcW w:w="2351" w:type="pct"/>
            <w:shd w:val="clear" w:color="auto" w:fill="auto"/>
          </w:tcPr>
          <w:p w14:paraId="47571380" w14:textId="77777777" w:rsidR="00523690" w:rsidRPr="00E84EAC" w:rsidRDefault="00523690" w:rsidP="008F6206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E84EAC" w14:paraId="5422C236" w14:textId="73ABBF83" w:rsidTr="001A1203">
        <w:trPr>
          <w:trHeight w:val="378"/>
        </w:trPr>
        <w:tc>
          <w:tcPr>
            <w:tcW w:w="236" w:type="pct"/>
            <w:shd w:val="clear" w:color="auto" w:fill="CCFFFF"/>
          </w:tcPr>
          <w:p w14:paraId="316E4CF0" w14:textId="77777777" w:rsidR="00523690" w:rsidRPr="00B83F47" w:rsidRDefault="00523690" w:rsidP="008F6206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413" w:type="pct"/>
            <w:shd w:val="clear" w:color="auto" w:fill="CCFFFF"/>
          </w:tcPr>
          <w:p w14:paraId="6F8A72B8" w14:textId="1ED8F46D" w:rsidR="00523690" w:rsidRPr="00E84EAC" w:rsidRDefault="00523690" w:rsidP="008F6206">
            <w:pPr>
              <w:keepLines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84EAC">
              <w:rPr>
                <w:rFonts w:ascii="Arial" w:hAnsi="Arial" w:cs="Arial"/>
                <w:b/>
                <w:sz w:val="22"/>
                <w:szCs w:val="22"/>
                <w:lang w:val="ro-RO"/>
              </w:rPr>
              <w:t>Documente legal</w:t>
            </w: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>e</w:t>
            </w:r>
            <w:r>
              <w:rPr>
                <w:rStyle w:val="FootnoteReference"/>
                <w:rFonts w:ascii="Arial" w:hAnsi="Arial"/>
                <w:b/>
                <w:sz w:val="22"/>
                <w:szCs w:val="22"/>
                <w:lang w:val="ro-RO"/>
              </w:rPr>
              <w:footnoteReference w:id="3"/>
            </w:r>
            <w:r>
              <w:t xml:space="preserve"> </w:t>
            </w:r>
            <w:r w:rsidRPr="00E84EAC">
              <w:rPr>
                <w:rFonts w:ascii="Arial" w:hAnsi="Arial" w:cs="Arial"/>
                <w:sz w:val="22"/>
                <w:szCs w:val="22"/>
                <w:lang w:val="ro-RO"/>
              </w:rPr>
              <w:t>referitoare la forma de organizare juridică a PP şi  a partenerilor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351" w:type="pct"/>
          </w:tcPr>
          <w:p w14:paraId="2D5FED63" w14:textId="77777777" w:rsidR="00523690" w:rsidRPr="00E84EAC" w:rsidRDefault="00523690" w:rsidP="008F6206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E84EAC" w14:paraId="58FB1868" w14:textId="687AC2F3" w:rsidTr="001B4992">
        <w:trPr>
          <w:trHeight w:val="350"/>
        </w:trPr>
        <w:tc>
          <w:tcPr>
            <w:tcW w:w="236" w:type="pct"/>
            <w:vMerge w:val="restart"/>
          </w:tcPr>
          <w:p w14:paraId="548163E3" w14:textId="77777777" w:rsidR="00523690" w:rsidRPr="00E84EAC" w:rsidRDefault="00523690" w:rsidP="008F6206">
            <w:pPr>
              <w:keepLines/>
              <w:rPr>
                <w:rFonts w:ascii="Arial" w:hAnsi="Arial" w:cs="Arial"/>
                <w:sz w:val="22"/>
                <w:szCs w:val="22"/>
                <w:lang w:val="ro-RO"/>
              </w:rPr>
            </w:pPr>
          </w:p>
          <w:p w14:paraId="02E1E63E" w14:textId="77777777" w:rsidR="00523690" w:rsidRPr="00E84EAC" w:rsidRDefault="00523690" w:rsidP="008F6206">
            <w:pPr>
              <w:keepLines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764" w:type="pct"/>
            <w:gridSpan w:val="2"/>
          </w:tcPr>
          <w:p w14:paraId="2F4A85C8" w14:textId="77777777" w:rsidR="00523690" w:rsidRPr="00E84EAC" w:rsidRDefault="00523690" w:rsidP="008F6206">
            <w:pPr>
              <w:keepLines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84EAC">
              <w:rPr>
                <w:rFonts w:ascii="Arial" w:hAnsi="Arial" w:cs="Arial"/>
                <w:b/>
                <w:i/>
                <w:sz w:val="22"/>
                <w:szCs w:val="22"/>
                <w:lang w:val="ro-RO"/>
              </w:rPr>
              <w:t>a. Pentru entităţi publice:</w:t>
            </w:r>
          </w:p>
        </w:tc>
      </w:tr>
      <w:tr w:rsidR="00523690" w:rsidRPr="00E84EAC" w14:paraId="078C0E06" w14:textId="2B92AF1B" w:rsidTr="00FA7E88">
        <w:trPr>
          <w:trHeight w:val="269"/>
        </w:trPr>
        <w:tc>
          <w:tcPr>
            <w:tcW w:w="236" w:type="pct"/>
            <w:vMerge/>
          </w:tcPr>
          <w:p w14:paraId="33E43AF4" w14:textId="77777777" w:rsidR="00523690" w:rsidRPr="00E84EAC" w:rsidRDefault="00523690" w:rsidP="008F6206">
            <w:pPr>
              <w:keepLines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413" w:type="pct"/>
          </w:tcPr>
          <w:p w14:paraId="55B66F11" w14:textId="77777777" w:rsidR="00523690" w:rsidRPr="00E84EAC" w:rsidRDefault="00523690" w:rsidP="008F6206">
            <w:pPr>
              <w:keepLines/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ro-RO"/>
              </w:rPr>
            </w:pPr>
            <w:r w:rsidRPr="00E84EAC">
              <w:rPr>
                <w:rFonts w:ascii="Arial" w:hAnsi="Arial" w:cs="Arial"/>
                <w:sz w:val="22"/>
                <w:szCs w:val="22"/>
                <w:lang w:val="ro-RO"/>
              </w:rPr>
              <w:t>Copie a certificatului de înregistrare fiscală</w:t>
            </w:r>
          </w:p>
        </w:tc>
        <w:tc>
          <w:tcPr>
            <w:tcW w:w="2351" w:type="pct"/>
          </w:tcPr>
          <w:p w14:paraId="52CFC381" w14:textId="77777777" w:rsidR="00523690" w:rsidRPr="00E84EAC" w:rsidRDefault="00523690" w:rsidP="008F6206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E84EAC" w14:paraId="702DC49B" w14:textId="00EAF4EB" w:rsidTr="00FA7E88">
        <w:trPr>
          <w:trHeight w:val="260"/>
        </w:trPr>
        <w:tc>
          <w:tcPr>
            <w:tcW w:w="236" w:type="pct"/>
            <w:vMerge/>
          </w:tcPr>
          <w:p w14:paraId="2302ADB6" w14:textId="77777777" w:rsidR="00523690" w:rsidRPr="00E84EAC" w:rsidRDefault="00523690" w:rsidP="008F6206">
            <w:pPr>
              <w:keepLines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413" w:type="pct"/>
          </w:tcPr>
          <w:p w14:paraId="38CED511" w14:textId="5FACA65D" w:rsidR="00523690" w:rsidRPr="00E84EAC" w:rsidRDefault="00523690" w:rsidP="008F6206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84EAC">
              <w:rPr>
                <w:rFonts w:ascii="Arial" w:hAnsi="Arial" w:cs="Arial"/>
                <w:sz w:val="22"/>
                <w:szCs w:val="22"/>
                <w:lang w:val="ro-RO"/>
              </w:rPr>
              <w:t>Copie după documentul care</w:t>
            </w:r>
            <w:r w:rsidRPr="00E84EAC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atestă calitatea de reprezentant legal a persoanei menţionate în proiect</w:t>
            </w:r>
            <w:r w:rsidR="005500A3">
              <w:rPr>
                <w:rFonts w:ascii="Arial" w:hAnsi="Arial" w:cs="Arial"/>
                <w:bCs/>
                <w:sz w:val="22"/>
                <w:szCs w:val="22"/>
                <w:lang w:val="ro-RO"/>
              </w:rPr>
              <w:t>/ împuternicit</w:t>
            </w:r>
          </w:p>
        </w:tc>
        <w:tc>
          <w:tcPr>
            <w:tcW w:w="2351" w:type="pct"/>
          </w:tcPr>
          <w:p w14:paraId="71D0BE9F" w14:textId="77777777" w:rsidR="00523690" w:rsidRPr="00E84EAC" w:rsidRDefault="00523690" w:rsidP="008F6206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682DE6" w14:paraId="448ADF4A" w14:textId="50EF4386" w:rsidTr="001B4992">
        <w:trPr>
          <w:trHeight w:val="365"/>
        </w:trPr>
        <w:tc>
          <w:tcPr>
            <w:tcW w:w="236" w:type="pct"/>
            <w:vMerge/>
          </w:tcPr>
          <w:p w14:paraId="26DC6F69" w14:textId="77777777" w:rsidR="00523690" w:rsidRPr="00E84EAC" w:rsidRDefault="00523690" w:rsidP="008F6206">
            <w:pPr>
              <w:keepLines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764" w:type="pct"/>
            <w:gridSpan w:val="2"/>
          </w:tcPr>
          <w:p w14:paraId="71AAE7C8" w14:textId="77777777" w:rsidR="00523690" w:rsidRPr="00E84EAC" w:rsidRDefault="00523690" w:rsidP="008F6206">
            <w:pPr>
              <w:keepLines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  <w:lang w:val="ro-RO"/>
              </w:rPr>
              <w:t>b</w:t>
            </w:r>
            <w:r w:rsidRPr="00E84EAC">
              <w:rPr>
                <w:rFonts w:ascii="Arial" w:hAnsi="Arial" w:cs="Arial"/>
                <w:b/>
                <w:i/>
                <w:sz w:val="22"/>
                <w:szCs w:val="22"/>
                <w:lang w:val="ro-RO"/>
              </w:rPr>
              <w:t xml:space="preserve">. Pentru organizaţie neguvernamentală: </w:t>
            </w:r>
          </w:p>
        </w:tc>
      </w:tr>
      <w:tr w:rsidR="00523690" w:rsidRPr="00682DE6" w14:paraId="732B2834" w14:textId="4283C673" w:rsidTr="00FA7E88">
        <w:trPr>
          <w:trHeight w:val="262"/>
        </w:trPr>
        <w:tc>
          <w:tcPr>
            <w:tcW w:w="236" w:type="pct"/>
            <w:vMerge/>
          </w:tcPr>
          <w:p w14:paraId="1EA4E8A3" w14:textId="77777777" w:rsidR="00523690" w:rsidRPr="00E84EAC" w:rsidRDefault="00523690" w:rsidP="008F6206">
            <w:pPr>
              <w:keepLines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413" w:type="pct"/>
          </w:tcPr>
          <w:p w14:paraId="377D6505" w14:textId="77777777" w:rsidR="00523690" w:rsidRPr="00E84EAC" w:rsidRDefault="00523690" w:rsidP="008F6206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84EAC">
              <w:rPr>
                <w:rFonts w:ascii="Arial" w:hAnsi="Arial" w:cs="Arial"/>
                <w:sz w:val="22"/>
                <w:szCs w:val="22"/>
                <w:lang w:val="ro-RO"/>
              </w:rPr>
              <w:t>Copie a certificatului de înregistrare fiscală</w:t>
            </w:r>
          </w:p>
        </w:tc>
        <w:tc>
          <w:tcPr>
            <w:tcW w:w="2351" w:type="pct"/>
          </w:tcPr>
          <w:p w14:paraId="6099464F" w14:textId="77777777" w:rsidR="00523690" w:rsidRPr="00E84EAC" w:rsidRDefault="00523690" w:rsidP="008F6206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682DE6" w14:paraId="715499E5" w14:textId="6BB00D44" w:rsidTr="00FA7E88">
        <w:trPr>
          <w:trHeight w:val="251"/>
        </w:trPr>
        <w:tc>
          <w:tcPr>
            <w:tcW w:w="236" w:type="pct"/>
            <w:vMerge/>
          </w:tcPr>
          <w:p w14:paraId="59B2351F" w14:textId="77777777" w:rsidR="00523690" w:rsidRPr="00E84EAC" w:rsidRDefault="00523690" w:rsidP="008F6206">
            <w:pPr>
              <w:keepLines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413" w:type="pct"/>
          </w:tcPr>
          <w:p w14:paraId="24ACC533" w14:textId="77777777" w:rsidR="00523690" w:rsidRPr="00BF7F18" w:rsidRDefault="00523690" w:rsidP="008F6206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84EAC">
              <w:rPr>
                <w:rFonts w:ascii="Arial" w:hAnsi="Arial" w:cs="Arial"/>
                <w:sz w:val="22"/>
                <w:szCs w:val="22"/>
                <w:lang w:val="ro-RO"/>
              </w:rPr>
              <w:t xml:space="preserve">Copie a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î</w:t>
            </w:r>
            <w:r w:rsidRPr="00BF7F18">
              <w:rPr>
                <w:rFonts w:ascii="Arial" w:hAnsi="Arial" w:cs="Arial"/>
                <w:sz w:val="22"/>
                <w:szCs w:val="22"/>
                <w:lang w:val="ro-RO"/>
              </w:rPr>
              <w:t>ncheier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ii</w:t>
            </w:r>
            <w:r w:rsidRPr="00BF7F18">
              <w:rPr>
                <w:rFonts w:ascii="Arial" w:hAnsi="Arial" w:cs="Arial"/>
                <w:sz w:val="22"/>
                <w:szCs w:val="22"/>
                <w:lang w:val="ro-RO"/>
              </w:rPr>
              <w:t xml:space="preserve"> privind înscrierea în Registrul Asociațiilor și Fundațiilor,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rămasă definitivă sau</w:t>
            </w:r>
            <w:r w:rsidRPr="00BF7F18">
              <w:rPr>
                <w:rFonts w:ascii="Arial" w:hAnsi="Arial" w:cs="Arial"/>
                <w:sz w:val="22"/>
                <w:szCs w:val="22"/>
                <w:lang w:val="ro-RO"/>
              </w:rPr>
              <w:t xml:space="preserve"> Certificat de înregistrare în</w:t>
            </w:r>
          </w:p>
          <w:p w14:paraId="1315EE53" w14:textId="77777777" w:rsidR="00523690" w:rsidRPr="00E84EAC" w:rsidRDefault="00523690" w:rsidP="008F6206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BF7F18">
              <w:rPr>
                <w:rFonts w:ascii="Arial" w:hAnsi="Arial" w:cs="Arial"/>
                <w:sz w:val="22"/>
                <w:szCs w:val="22"/>
                <w:lang w:val="ro-RO"/>
              </w:rPr>
              <w:t>Registrul Asociațiilor și Fundațiilor</w:t>
            </w:r>
          </w:p>
        </w:tc>
        <w:tc>
          <w:tcPr>
            <w:tcW w:w="2351" w:type="pct"/>
          </w:tcPr>
          <w:p w14:paraId="4B64B3DA" w14:textId="77777777" w:rsidR="00523690" w:rsidRPr="00E84EAC" w:rsidRDefault="00523690" w:rsidP="008F6206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682DE6" w14:paraId="1F352993" w14:textId="77777777" w:rsidTr="00FA7E88">
        <w:trPr>
          <w:trHeight w:val="273"/>
        </w:trPr>
        <w:tc>
          <w:tcPr>
            <w:tcW w:w="236" w:type="pct"/>
            <w:vMerge/>
          </w:tcPr>
          <w:p w14:paraId="724E5D19" w14:textId="77777777" w:rsidR="00523690" w:rsidRPr="00E84EAC" w:rsidRDefault="00523690" w:rsidP="008F6206">
            <w:pPr>
              <w:keepLines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413" w:type="pct"/>
          </w:tcPr>
          <w:p w14:paraId="43568F2E" w14:textId="25F1EFA1" w:rsidR="00523690" w:rsidRPr="00E84EAC" w:rsidRDefault="00523690" w:rsidP="008F6206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Copie după </w:t>
            </w:r>
            <w:r w:rsidRPr="008F6206">
              <w:rPr>
                <w:rFonts w:ascii="Arial" w:hAnsi="Arial" w:cs="Arial"/>
                <w:sz w:val="22"/>
                <w:szCs w:val="22"/>
                <w:lang w:val="ro-RO"/>
              </w:rPr>
              <w:t>Statut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8F6206">
              <w:rPr>
                <w:rFonts w:ascii="Arial" w:hAnsi="Arial" w:cs="Arial"/>
                <w:sz w:val="22"/>
                <w:szCs w:val="22"/>
                <w:lang w:val="ro-RO"/>
              </w:rPr>
              <w:t>(ultima versiune legală)</w:t>
            </w:r>
          </w:p>
        </w:tc>
        <w:tc>
          <w:tcPr>
            <w:tcW w:w="2351" w:type="pct"/>
          </w:tcPr>
          <w:p w14:paraId="6ABF9E5E" w14:textId="77777777" w:rsidR="00523690" w:rsidRPr="00E84EAC" w:rsidRDefault="00523690" w:rsidP="008F6206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523690" w:rsidRPr="00682DE6" w14:paraId="40D44E33" w14:textId="1C056CD3" w:rsidTr="00FA7E88">
        <w:trPr>
          <w:trHeight w:val="273"/>
        </w:trPr>
        <w:tc>
          <w:tcPr>
            <w:tcW w:w="236" w:type="pct"/>
            <w:vMerge/>
          </w:tcPr>
          <w:p w14:paraId="55A0CF04" w14:textId="77777777" w:rsidR="00523690" w:rsidRPr="00E84EAC" w:rsidRDefault="00523690" w:rsidP="008F6206">
            <w:pPr>
              <w:keepLines/>
              <w:rPr>
                <w:rFonts w:ascii="Arial" w:hAnsi="Arial" w:cs="Arial"/>
                <w:sz w:val="22"/>
                <w:szCs w:val="22"/>
                <w:lang w:val="ro-RO"/>
              </w:rPr>
            </w:pPr>
            <w:bookmarkStart w:id="1" w:name="_Hlk29994306"/>
          </w:p>
        </w:tc>
        <w:tc>
          <w:tcPr>
            <w:tcW w:w="2413" w:type="pct"/>
          </w:tcPr>
          <w:p w14:paraId="1532AACA" w14:textId="77777777" w:rsidR="00523690" w:rsidRPr="00E84EAC" w:rsidRDefault="00523690" w:rsidP="008F6206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84EAC">
              <w:rPr>
                <w:rFonts w:ascii="Arial" w:hAnsi="Arial" w:cs="Arial"/>
                <w:sz w:val="22"/>
                <w:szCs w:val="22"/>
                <w:lang w:val="ro-RO"/>
              </w:rPr>
              <w:t>Copie după documentul care</w:t>
            </w:r>
            <w:r w:rsidRPr="00E84EAC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atestă calitatea de reprezentant legal a persoanei menţionate în proiect</w:t>
            </w:r>
          </w:p>
        </w:tc>
        <w:tc>
          <w:tcPr>
            <w:tcW w:w="2351" w:type="pct"/>
          </w:tcPr>
          <w:p w14:paraId="53CED528" w14:textId="77777777" w:rsidR="00523690" w:rsidRPr="00E84EAC" w:rsidRDefault="00523690" w:rsidP="008F6206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bookmarkEnd w:id="1"/>
    </w:tbl>
    <w:p w14:paraId="2BC8DF3C" w14:textId="77777777" w:rsidR="00F643E0" w:rsidRDefault="00F643E0" w:rsidP="00CA48AE">
      <w:pPr>
        <w:rPr>
          <w:rFonts w:ascii="Arial" w:hAnsi="Arial" w:cs="Arial"/>
          <w:color w:val="FF0000"/>
          <w:sz w:val="22"/>
          <w:szCs w:val="22"/>
          <w:lang w:val="ro-RO"/>
        </w:rPr>
      </w:pPr>
    </w:p>
    <w:p w14:paraId="5428B911" w14:textId="77777777" w:rsidR="00541D49" w:rsidRDefault="00541D49" w:rsidP="00CA48AE">
      <w:pPr>
        <w:rPr>
          <w:rFonts w:ascii="Arial" w:hAnsi="Arial" w:cs="Arial"/>
          <w:color w:val="FF0000"/>
          <w:sz w:val="22"/>
          <w:szCs w:val="22"/>
          <w:lang w:val="ro-RO"/>
        </w:rPr>
      </w:pPr>
    </w:p>
    <w:p w14:paraId="66B63ED6" w14:textId="77777777" w:rsidR="00541D49" w:rsidRDefault="00541D49">
      <w:pPr>
        <w:jc w:val="both"/>
        <w:rPr>
          <w:rFonts w:ascii="Arial" w:hAnsi="Arial" w:cs="Arial"/>
          <w:sz w:val="22"/>
          <w:szCs w:val="22"/>
          <w:lang w:val="ro-RO"/>
        </w:rPr>
      </w:pPr>
    </w:p>
    <w:p w14:paraId="1A0D7D77" w14:textId="6FCBDE6B" w:rsidR="00014974" w:rsidRDefault="00541D49">
      <w:pPr>
        <w:spacing w:after="120"/>
        <w:jc w:val="both"/>
        <w:rPr>
          <w:rFonts w:ascii="Arial" w:hAnsi="Arial" w:cs="Arial"/>
          <w:b/>
          <w:lang w:val="ro-RO"/>
        </w:rPr>
      </w:pPr>
      <w:r w:rsidRPr="00A108F0">
        <w:rPr>
          <w:rFonts w:ascii="Arial" w:hAnsi="Arial" w:cs="Arial"/>
          <w:b/>
          <w:lang w:val="ro-RO"/>
        </w:rPr>
        <w:t xml:space="preserve">Formatul electronic: </w:t>
      </w:r>
    </w:p>
    <w:p w14:paraId="68396470" w14:textId="749C1093" w:rsidR="00430961" w:rsidRPr="00FA7E88" w:rsidRDefault="005500A3" w:rsidP="00FA7E88">
      <w:pPr>
        <w:pStyle w:val="ListParagraph"/>
        <w:numPr>
          <w:ilvl w:val="0"/>
          <w:numId w:val="7"/>
        </w:numPr>
        <w:spacing w:after="120"/>
        <w:jc w:val="both"/>
        <w:rPr>
          <w:rFonts w:ascii="Arial" w:hAnsi="Arial" w:cs="Arial"/>
          <w:lang w:val="ro-RO"/>
        </w:rPr>
      </w:pPr>
      <w:r w:rsidRPr="00FA7E88">
        <w:rPr>
          <w:rFonts w:ascii="Arial" w:hAnsi="Arial" w:cs="Arial"/>
          <w:b/>
          <w:bCs/>
          <w:lang w:val="ro-RO"/>
        </w:rPr>
        <w:t>to</w:t>
      </w:r>
      <w:r w:rsidR="00430961" w:rsidRPr="005500A3">
        <w:rPr>
          <w:rFonts w:ascii="Arial" w:hAnsi="Arial" w:cs="Arial"/>
          <w:b/>
          <w:bCs/>
          <w:lang w:val="ro-RO"/>
        </w:rPr>
        <w:t xml:space="preserve">ate </w:t>
      </w:r>
      <w:r w:rsidRPr="00FA7E88">
        <w:rPr>
          <w:rFonts w:ascii="Arial" w:hAnsi="Arial" w:cs="Arial"/>
          <w:b/>
          <w:bCs/>
          <w:lang w:val="ro-RO"/>
        </w:rPr>
        <w:t xml:space="preserve">documentele </w:t>
      </w:r>
      <w:r>
        <w:rPr>
          <w:rFonts w:ascii="Arial" w:hAnsi="Arial" w:cs="Arial"/>
          <w:lang w:val="ro-RO"/>
        </w:rPr>
        <w:t>vor purta s</w:t>
      </w:r>
      <w:r w:rsidRPr="00AC0B4D">
        <w:rPr>
          <w:rFonts w:ascii="Arial" w:hAnsi="Arial" w:cs="Arial"/>
          <w:lang w:val="ro-RO"/>
        </w:rPr>
        <w:t>emnătura electronică extinsă bazată pe un certificat digital calificat emis</w:t>
      </w:r>
      <w:r>
        <w:rPr>
          <w:rFonts w:ascii="Arial" w:hAnsi="Arial" w:cs="Arial"/>
          <w:lang w:val="ro-RO"/>
        </w:rPr>
        <w:t>,</w:t>
      </w:r>
      <w:r w:rsidRPr="00AC0B4D">
        <w:rPr>
          <w:rFonts w:ascii="Arial" w:hAnsi="Arial" w:cs="Arial"/>
          <w:lang w:val="ro-RO"/>
        </w:rPr>
        <w:t xml:space="preserve"> în condițiile Legii nr. 455/2001 privind semnătura electronică</w:t>
      </w:r>
      <w:r>
        <w:rPr>
          <w:rFonts w:ascii="Arial" w:hAnsi="Arial" w:cs="Arial"/>
          <w:lang w:val="ro-RO"/>
        </w:rPr>
        <w:t xml:space="preserve"> cu modificările și completările ulterioare</w:t>
      </w:r>
      <w:r w:rsidRPr="00AC0B4D">
        <w:rPr>
          <w:rFonts w:ascii="Arial" w:hAnsi="Arial" w:cs="Arial"/>
          <w:lang w:val="ro-RO"/>
        </w:rPr>
        <w:t>, de un furnizor acreditat de servicii de încredere calificat. Lista furnizorilor de servicii de încredere calificați, acreditați în România, poate fi consultată pe pagina de internet a Ministerului Comunicațiilor și Societății Informaționale</w:t>
      </w:r>
    </w:p>
    <w:p w14:paraId="1292FBE6" w14:textId="64F77F4D" w:rsidR="00014974" w:rsidRPr="0099056B" w:rsidRDefault="005500A3">
      <w:pPr>
        <w:pStyle w:val="ListParagraph"/>
        <w:numPr>
          <w:ilvl w:val="0"/>
          <w:numId w:val="7"/>
        </w:numPr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varianta electronică încărcată </w:t>
      </w:r>
      <w:r w:rsidR="00541D49" w:rsidRPr="0099056B">
        <w:rPr>
          <w:rFonts w:ascii="Arial" w:hAnsi="Arial" w:cs="Arial"/>
          <w:lang w:val="ro-RO"/>
        </w:rPr>
        <w:t xml:space="preserve">va fi o copie identică a dosarului fizic, </w:t>
      </w:r>
      <w:r>
        <w:rPr>
          <w:rFonts w:ascii="Arial" w:hAnsi="Arial" w:cs="Arial"/>
          <w:lang w:val="ro-RO"/>
        </w:rPr>
        <w:t xml:space="preserve">format hârtie, </w:t>
      </w:r>
      <w:r w:rsidR="00A3106C">
        <w:rPr>
          <w:rFonts w:ascii="Arial" w:hAnsi="Arial" w:cs="Arial"/>
          <w:lang w:val="ro-RO"/>
        </w:rPr>
        <w:t xml:space="preserve">existent la </w:t>
      </w:r>
      <w:r>
        <w:rPr>
          <w:rFonts w:ascii="Arial" w:hAnsi="Arial" w:cs="Arial"/>
          <w:lang w:val="ro-RO"/>
        </w:rPr>
        <w:t xml:space="preserve">aplicant/ </w:t>
      </w:r>
      <w:r w:rsidR="00A3106C">
        <w:rPr>
          <w:rFonts w:ascii="Arial" w:hAnsi="Arial" w:cs="Arial"/>
          <w:lang w:val="ro-RO"/>
        </w:rPr>
        <w:t xml:space="preserve">PP, </w:t>
      </w:r>
    </w:p>
    <w:p w14:paraId="2BD66CD7" w14:textId="1E739A2F" w:rsidR="00014974" w:rsidRPr="0099056B" w:rsidRDefault="00541D49">
      <w:pPr>
        <w:pStyle w:val="ListParagraph"/>
        <w:numPr>
          <w:ilvl w:val="0"/>
          <w:numId w:val="7"/>
        </w:numPr>
        <w:spacing w:after="120"/>
        <w:jc w:val="both"/>
        <w:rPr>
          <w:rFonts w:ascii="Arial" w:hAnsi="Arial" w:cs="Arial"/>
          <w:lang w:val="ro-RO"/>
        </w:rPr>
      </w:pPr>
      <w:r w:rsidRPr="0099056B">
        <w:rPr>
          <w:rFonts w:ascii="Arial" w:hAnsi="Arial" w:cs="Arial"/>
          <w:lang w:val="ro-RO"/>
        </w:rPr>
        <w:t>documentele scanate</w:t>
      </w:r>
      <w:r w:rsidR="005500A3">
        <w:rPr>
          <w:rFonts w:ascii="Arial" w:hAnsi="Arial" w:cs="Arial"/>
          <w:lang w:val="ro-RO"/>
        </w:rPr>
        <w:t>, format pdf</w:t>
      </w:r>
      <w:r w:rsidR="0059200B">
        <w:rPr>
          <w:rFonts w:ascii="Arial" w:hAnsi="Arial" w:cs="Arial"/>
          <w:lang w:val="ro-RO"/>
        </w:rPr>
        <w:t xml:space="preserve">, </w:t>
      </w:r>
      <w:r w:rsidRPr="0099056B">
        <w:rPr>
          <w:rFonts w:ascii="Arial" w:hAnsi="Arial" w:cs="Arial"/>
          <w:lang w:val="ro-RO"/>
        </w:rPr>
        <w:t>se vor grupa pe fișiere separate care urmăresc numerele de ordine din OPIS (ex</w:t>
      </w:r>
      <w:r w:rsidR="00681449">
        <w:rPr>
          <w:rFonts w:ascii="Arial" w:hAnsi="Arial" w:cs="Arial"/>
          <w:lang w:val="ro-RO"/>
        </w:rPr>
        <w:t xml:space="preserve">: </w:t>
      </w:r>
      <w:r w:rsidRPr="0099056B">
        <w:rPr>
          <w:rFonts w:ascii="Arial" w:hAnsi="Arial" w:cs="Arial"/>
          <w:lang w:val="ro-RO"/>
        </w:rPr>
        <w:t xml:space="preserve">pentru punctul </w:t>
      </w:r>
      <w:r w:rsidR="00737411">
        <w:rPr>
          <w:rFonts w:ascii="Arial" w:hAnsi="Arial" w:cs="Arial"/>
          <w:lang w:val="ro-RO"/>
        </w:rPr>
        <w:t>1</w:t>
      </w:r>
      <w:r w:rsidR="005635BB">
        <w:rPr>
          <w:rFonts w:ascii="Arial" w:hAnsi="Arial" w:cs="Arial"/>
          <w:lang w:val="ro-RO"/>
        </w:rPr>
        <w:t>7</w:t>
      </w:r>
      <w:r w:rsidR="000B0BA4" w:rsidRPr="0099056B">
        <w:rPr>
          <w:rFonts w:ascii="Arial" w:hAnsi="Arial" w:cs="Arial"/>
          <w:lang w:val="ro-RO"/>
        </w:rPr>
        <w:t xml:space="preserve"> </w:t>
      </w:r>
      <w:r w:rsidR="00681449" w:rsidRPr="0099056B">
        <w:rPr>
          <w:rFonts w:ascii="Arial" w:hAnsi="Arial" w:cs="Arial"/>
          <w:lang w:val="ro-RO"/>
        </w:rPr>
        <w:t xml:space="preserve"> Documente legate de cladirea/ teren</w:t>
      </w:r>
      <w:r w:rsidRPr="0099056B">
        <w:rPr>
          <w:rFonts w:ascii="Arial" w:hAnsi="Arial" w:cs="Arial"/>
          <w:lang w:val="ro-RO"/>
        </w:rPr>
        <w:t xml:space="preserve">, se vor scana și grupa într-un singur fișier toate documentele de acest tip, iar fișierul va primi numele punctului din OPIS, respectiv </w:t>
      </w:r>
      <w:r w:rsidR="000B0BA4" w:rsidRPr="0099056B">
        <w:rPr>
          <w:rFonts w:ascii="Arial" w:hAnsi="Arial" w:cs="Arial"/>
          <w:lang w:val="ro-RO"/>
        </w:rPr>
        <w:t>P</w:t>
      </w:r>
      <w:r w:rsidR="00737411">
        <w:rPr>
          <w:rFonts w:ascii="Arial" w:hAnsi="Arial" w:cs="Arial"/>
          <w:lang w:val="ro-RO"/>
        </w:rPr>
        <w:t>1</w:t>
      </w:r>
      <w:r w:rsidR="005635BB">
        <w:rPr>
          <w:rFonts w:ascii="Arial" w:hAnsi="Arial" w:cs="Arial"/>
          <w:lang w:val="ro-RO"/>
        </w:rPr>
        <w:t>7</w:t>
      </w:r>
      <w:r w:rsidRPr="0099056B">
        <w:rPr>
          <w:rFonts w:ascii="Arial" w:hAnsi="Arial" w:cs="Arial"/>
          <w:lang w:val="ro-RO"/>
        </w:rPr>
        <w:t>_</w:t>
      </w:r>
      <w:r w:rsidR="003D405A">
        <w:rPr>
          <w:rFonts w:ascii="Arial" w:hAnsi="Arial" w:cs="Arial"/>
          <w:lang w:val="ro-RO"/>
        </w:rPr>
        <w:t>Documente_teren</w:t>
      </w:r>
      <w:r w:rsidRPr="0099056B">
        <w:rPr>
          <w:rFonts w:ascii="Arial" w:hAnsi="Arial" w:cs="Arial"/>
          <w:lang w:val="ro-RO"/>
        </w:rPr>
        <w:t>).</w:t>
      </w:r>
    </w:p>
    <w:p w14:paraId="5C1A361E" w14:textId="0B30B246" w:rsidR="00541D49" w:rsidRPr="005231A8" w:rsidRDefault="0059200B">
      <w:pPr>
        <w:pStyle w:val="ListParagraph"/>
        <w:numPr>
          <w:ilvl w:val="0"/>
          <w:numId w:val="7"/>
        </w:numPr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</w:t>
      </w:r>
      <w:r w:rsidR="00541D49" w:rsidRPr="0099056B">
        <w:rPr>
          <w:rFonts w:ascii="Arial" w:hAnsi="Arial" w:cs="Arial"/>
          <w:lang w:val="ro-RO"/>
        </w:rPr>
        <w:t xml:space="preserve">e lângă documentele în format pdf, se </w:t>
      </w:r>
      <w:r w:rsidR="00A3106C">
        <w:rPr>
          <w:rFonts w:ascii="Arial" w:hAnsi="Arial" w:cs="Arial"/>
          <w:lang w:val="ro-RO"/>
        </w:rPr>
        <w:t>vor încarca</w:t>
      </w:r>
      <w:r w:rsidR="00541D49" w:rsidRPr="0099056B">
        <w:rPr>
          <w:rFonts w:ascii="Arial" w:hAnsi="Arial" w:cs="Arial"/>
          <w:lang w:val="ro-RO"/>
        </w:rPr>
        <w:t xml:space="preserve"> </w:t>
      </w:r>
      <w:r w:rsidR="00541D49" w:rsidRPr="005231A8">
        <w:rPr>
          <w:rFonts w:ascii="Arial" w:hAnsi="Arial" w:cs="Arial"/>
          <w:lang w:val="ro-RO"/>
        </w:rPr>
        <w:t>Cererea de finanțare</w:t>
      </w:r>
      <w:r w:rsidR="00541D49" w:rsidRPr="0099056B">
        <w:rPr>
          <w:rFonts w:ascii="Arial" w:hAnsi="Arial" w:cs="Arial"/>
          <w:lang w:val="ro-RO"/>
        </w:rPr>
        <w:t xml:space="preserve"> și </w:t>
      </w:r>
      <w:r w:rsidR="00541D49" w:rsidRPr="005231A8">
        <w:rPr>
          <w:rFonts w:ascii="Arial" w:hAnsi="Arial" w:cs="Arial"/>
          <w:lang w:val="ro-RO"/>
        </w:rPr>
        <w:t xml:space="preserve">Anexa </w:t>
      </w:r>
      <w:r w:rsidR="0044049D" w:rsidRPr="005231A8">
        <w:rPr>
          <w:rFonts w:ascii="Arial" w:hAnsi="Arial" w:cs="Arial"/>
          <w:lang w:val="ro-RO"/>
        </w:rPr>
        <w:t>4</w:t>
      </w:r>
      <w:r w:rsidR="000B0BA4" w:rsidRPr="005231A8">
        <w:rPr>
          <w:rFonts w:ascii="Arial" w:hAnsi="Arial" w:cs="Arial"/>
          <w:lang w:val="ro-RO"/>
        </w:rPr>
        <w:t xml:space="preserve"> </w:t>
      </w:r>
      <w:r w:rsidR="00541D49" w:rsidRPr="005231A8">
        <w:rPr>
          <w:rFonts w:ascii="Arial" w:hAnsi="Arial" w:cs="Arial"/>
          <w:lang w:val="ro-RO"/>
        </w:rPr>
        <w:t>Bugetul proiectului</w:t>
      </w:r>
      <w:r w:rsidR="00541D49" w:rsidRPr="0099056B">
        <w:rPr>
          <w:rFonts w:ascii="Arial" w:hAnsi="Arial" w:cs="Arial"/>
          <w:lang w:val="ro-RO"/>
        </w:rPr>
        <w:t xml:space="preserve">, în format </w:t>
      </w:r>
      <w:r w:rsidR="00541D49" w:rsidRPr="005231A8">
        <w:rPr>
          <w:rFonts w:ascii="Arial" w:hAnsi="Arial" w:cs="Arial"/>
          <w:lang w:val="ro-RO"/>
        </w:rPr>
        <w:t>Word/Excel (fișiere editabile).</w:t>
      </w:r>
    </w:p>
    <w:p w14:paraId="11957604" w14:textId="5051F567" w:rsidR="00681449" w:rsidRPr="0022579D" w:rsidRDefault="00681449" w:rsidP="0022579D">
      <w:pPr>
        <w:spacing w:after="120"/>
        <w:jc w:val="both"/>
        <w:rPr>
          <w:rFonts w:ascii="Arial" w:hAnsi="Arial" w:cs="Arial"/>
          <w:lang w:val="ro-RO"/>
        </w:rPr>
      </w:pPr>
    </w:p>
    <w:sectPr w:rsidR="00681449" w:rsidRPr="0022579D" w:rsidSect="00430961">
      <w:footerReference w:type="default" r:id="rId8"/>
      <w:pgSz w:w="16838" w:h="11906" w:orient="landscape" w:code="9"/>
      <w:pgMar w:top="1418" w:right="1134" w:bottom="1134" w:left="1134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D699E" w14:textId="77777777" w:rsidR="002D50A2" w:rsidRDefault="002D50A2" w:rsidP="00C22590">
      <w:r>
        <w:separator/>
      </w:r>
    </w:p>
  </w:endnote>
  <w:endnote w:type="continuationSeparator" w:id="0">
    <w:p w14:paraId="71FBD172" w14:textId="77777777" w:rsidR="002D50A2" w:rsidRDefault="002D50A2" w:rsidP="00C22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37088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EB5B5A" w14:textId="6C30F8CB" w:rsidR="002331AD" w:rsidRDefault="002331A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96DAF4" w14:textId="77777777" w:rsidR="002331AD" w:rsidRDefault="002331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7DF073" w14:textId="77777777" w:rsidR="002D50A2" w:rsidRDefault="002D50A2" w:rsidP="00C22590">
      <w:r>
        <w:separator/>
      </w:r>
    </w:p>
  </w:footnote>
  <w:footnote w:type="continuationSeparator" w:id="0">
    <w:p w14:paraId="29EEE1DD" w14:textId="77777777" w:rsidR="002D50A2" w:rsidRDefault="002D50A2" w:rsidP="00C22590">
      <w:r>
        <w:continuationSeparator/>
      </w:r>
    </w:p>
  </w:footnote>
  <w:footnote w:id="1">
    <w:p w14:paraId="45FE7DA5" w14:textId="5B9A010A" w:rsidR="00523690" w:rsidRPr="0099056B" w:rsidRDefault="00523690" w:rsidP="0099056B">
      <w:pPr>
        <w:pStyle w:val="FootnoteText"/>
        <w:jc w:val="both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065100">
        <w:rPr>
          <w:rFonts w:ascii="Arial" w:hAnsi="Arial" w:cs="Arial"/>
          <w:i/>
        </w:rPr>
        <w:t>Atlasul zonelor rurale marginalizate şi al dezvoltării umane locale din România</w:t>
      </w:r>
      <w:r w:rsidRPr="00065100">
        <w:rPr>
          <w:rFonts w:ascii="Arial" w:hAnsi="Arial" w:cs="Arial"/>
        </w:rPr>
        <w:t xml:space="preserve">, </w:t>
      </w:r>
      <w:r w:rsidRPr="00065100">
        <w:rPr>
          <w:rFonts w:ascii="Arial" w:hAnsi="Arial" w:cs="Arial"/>
          <w:szCs w:val="22"/>
          <w:lang w:val="en-GB"/>
        </w:rPr>
        <w:t>Anexa 2 – Rata marginalizării la nivel de comună, pe regiuni de dezvoltare</w:t>
      </w:r>
      <w:r>
        <w:rPr>
          <w:rFonts w:ascii="Arial" w:hAnsi="Arial" w:cs="Arial"/>
          <w:szCs w:val="22"/>
          <w:lang w:val="en-GB"/>
        </w:rPr>
        <w:t xml:space="preserve"> și </w:t>
      </w:r>
      <w:r w:rsidRPr="00065100">
        <w:rPr>
          <w:rFonts w:ascii="Arial" w:hAnsi="Arial" w:cs="Arial"/>
          <w:i/>
        </w:rPr>
        <w:t>Atlasul zonelor urbane marginalizate din România</w:t>
      </w:r>
      <w:r w:rsidRPr="00065100">
        <w:rPr>
          <w:rFonts w:ascii="Arial" w:hAnsi="Arial" w:cs="Arial"/>
          <w:color w:val="212121"/>
          <w:lang w:val="ro-RO" w:eastAsia="en-GB"/>
        </w:rPr>
        <w:t>, Anexa 8 Populaţia urbană pe baza tipologiei zonelor urbane</w:t>
      </w:r>
    </w:p>
  </w:footnote>
  <w:footnote w:id="2">
    <w:p w14:paraId="7575D65E" w14:textId="77777777" w:rsidR="00523690" w:rsidRPr="002925E0" w:rsidRDefault="00523690" w:rsidP="002A7529">
      <w:pPr>
        <w:pStyle w:val="FootnoteText"/>
        <w:jc w:val="both"/>
        <w:rPr>
          <w:rFonts w:ascii="Arial" w:hAnsi="Arial" w:cs="Arial"/>
          <w:lang w:val="ro-RO"/>
        </w:rPr>
      </w:pPr>
      <w:r w:rsidRPr="002925E0">
        <w:rPr>
          <w:rStyle w:val="FootnoteReference"/>
          <w:rFonts w:ascii="Arial" w:hAnsi="Arial" w:cs="Arial"/>
          <w:lang w:val="ro-RO"/>
        </w:rPr>
        <w:footnoteRef/>
      </w:r>
      <w:r>
        <w:rPr>
          <w:rFonts w:ascii="Arial" w:hAnsi="Arial" w:cs="Arial"/>
          <w:lang w:val="ro-RO"/>
        </w:rPr>
        <w:t xml:space="preserve"> Proiect</w:t>
      </w:r>
      <w:r w:rsidRPr="002925E0">
        <w:rPr>
          <w:rFonts w:ascii="Arial" w:hAnsi="Arial" w:cs="Arial"/>
          <w:lang w:val="ro-RO"/>
        </w:rPr>
        <w:t xml:space="preserve"> agreat de parteneri, în limba engleză, dacă este implicat un partener din </w:t>
      </w:r>
      <w:r>
        <w:rPr>
          <w:rFonts w:ascii="Arial" w:hAnsi="Arial" w:cs="Arial"/>
          <w:lang w:val="ro-RO"/>
        </w:rPr>
        <w:t>statele donatoare</w:t>
      </w:r>
      <w:r w:rsidRPr="002925E0">
        <w:rPr>
          <w:rFonts w:ascii="Arial" w:hAnsi="Arial" w:cs="Arial"/>
          <w:lang w:val="ro-RO"/>
        </w:rPr>
        <w:t>, sau în limba română, dacă partenerii sunt toți din România.</w:t>
      </w:r>
    </w:p>
  </w:footnote>
  <w:footnote w:id="3">
    <w:p w14:paraId="41AA5BAC" w14:textId="6C11A298" w:rsidR="00523690" w:rsidRPr="00737411" w:rsidRDefault="00523690" w:rsidP="0099056B">
      <w:pPr>
        <w:pStyle w:val="FootnoteText"/>
        <w:rPr>
          <w:rFonts w:ascii="Arial" w:hAnsi="Arial"/>
          <w:lang w:val="ro-RO"/>
        </w:rPr>
      </w:pPr>
      <w:r w:rsidRPr="00502676">
        <w:rPr>
          <w:rStyle w:val="FootnoteReference"/>
        </w:rPr>
        <w:footnoteRef/>
      </w:r>
      <w:r w:rsidRPr="0099056B">
        <w:rPr>
          <w:rStyle w:val="FootnoteReference"/>
        </w:rPr>
        <w:t xml:space="preserve"> </w:t>
      </w:r>
      <w:r w:rsidRPr="00737411">
        <w:rPr>
          <w:rFonts w:ascii="Arial" w:hAnsi="Arial"/>
          <w:lang w:val="ro-RO"/>
        </w:rPr>
        <w:t xml:space="preserve">Vor fi prezentate, după caz, documentele statutare, în vigoare, ale solicitantului şi, dacă e cazul, ale partenerilor.  </w:t>
      </w:r>
      <w:r w:rsidR="00BF37BE" w:rsidRPr="00737411">
        <w:rPr>
          <w:rFonts w:ascii="Arial" w:hAnsi="Arial"/>
          <w:lang w:val="ro-RO"/>
        </w:rPr>
        <w:t>Toate documentele vor purta semnătura</w:t>
      </w:r>
      <w:r w:rsidR="00BF37BE">
        <w:rPr>
          <w:rFonts w:ascii="Arial" w:hAnsi="Arial"/>
          <w:lang w:val="ro-RO"/>
        </w:rPr>
        <w:t xml:space="preserve"> electronică extinsă a</w:t>
      </w:r>
      <w:r w:rsidR="00BF37BE" w:rsidRPr="00737411">
        <w:rPr>
          <w:rFonts w:ascii="Arial" w:hAnsi="Arial"/>
          <w:lang w:val="ro-RO"/>
        </w:rPr>
        <w:t xml:space="preserve"> reprezentantului legal</w:t>
      </w:r>
      <w:r w:rsidR="00BF37BE">
        <w:rPr>
          <w:rFonts w:ascii="Arial" w:hAnsi="Arial"/>
          <w:lang w:val="ro-RO"/>
        </w:rPr>
        <w:t>/împuternicitului, pentru conformitate cu originalul</w:t>
      </w:r>
      <w:r w:rsidR="00BF37BE" w:rsidRPr="00737411">
        <w:rPr>
          <w:rFonts w:ascii="Arial" w:hAnsi="Arial"/>
          <w:lang w:val="ro-RO"/>
        </w:rPr>
        <w:t>.</w:t>
      </w:r>
    </w:p>
    <w:p w14:paraId="36C0B5D5" w14:textId="3F8BAFD9" w:rsidR="00523690" w:rsidRPr="0099056B" w:rsidRDefault="00523690">
      <w:pPr>
        <w:pStyle w:val="FootnoteText"/>
        <w:rPr>
          <w:rStyle w:val="FootnoteReference"/>
          <w:rFonts w:ascii="Arial" w:hAnsi="Arial" w:cs="Aria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F796A"/>
    <w:multiLevelType w:val="hybridMultilevel"/>
    <w:tmpl w:val="3968A1F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F54E8"/>
    <w:multiLevelType w:val="multilevel"/>
    <w:tmpl w:val="AF5CF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337321"/>
    <w:multiLevelType w:val="hybridMultilevel"/>
    <w:tmpl w:val="19D8F8B4"/>
    <w:lvl w:ilvl="0" w:tplc="F2426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A973E1"/>
    <w:multiLevelType w:val="hybridMultilevel"/>
    <w:tmpl w:val="A24243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DF644B"/>
    <w:multiLevelType w:val="hybridMultilevel"/>
    <w:tmpl w:val="60842C20"/>
    <w:lvl w:ilvl="0" w:tplc="DFB81E2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B6D73"/>
    <w:multiLevelType w:val="hybridMultilevel"/>
    <w:tmpl w:val="42622BC6"/>
    <w:lvl w:ilvl="0" w:tplc="05FE4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06E2A"/>
    <w:multiLevelType w:val="hybridMultilevel"/>
    <w:tmpl w:val="368AAC4C"/>
    <w:lvl w:ilvl="0" w:tplc="0418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68D2E10"/>
    <w:multiLevelType w:val="hybridMultilevel"/>
    <w:tmpl w:val="FB8EFE94"/>
    <w:lvl w:ilvl="0" w:tplc="77662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E70CA"/>
    <w:multiLevelType w:val="hybridMultilevel"/>
    <w:tmpl w:val="DF8CAC78"/>
    <w:lvl w:ilvl="0" w:tplc="BB74FF5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5400B"/>
    <w:multiLevelType w:val="multilevel"/>
    <w:tmpl w:val="68FE2F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Arial" w:eastAsia="Calibri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3BB"/>
    <w:rsid w:val="00007AF8"/>
    <w:rsid w:val="00013A42"/>
    <w:rsid w:val="00014974"/>
    <w:rsid w:val="00030E31"/>
    <w:rsid w:val="00053B49"/>
    <w:rsid w:val="000635D3"/>
    <w:rsid w:val="00064E96"/>
    <w:rsid w:val="00065100"/>
    <w:rsid w:val="000940A7"/>
    <w:rsid w:val="000A0A52"/>
    <w:rsid w:val="000B0BA4"/>
    <w:rsid w:val="000C52CF"/>
    <w:rsid w:val="000D26AD"/>
    <w:rsid w:val="000D3ED1"/>
    <w:rsid w:val="000E4531"/>
    <w:rsid w:val="000F7E5C"/>
    <w:rsid w:val="00101502"/>
    <w:rsid w:val="00127464"/>
    <w:rsid w:val="0013632B"/>
    <w:rsid w:val="00183C0C"/>
    <w:rsid w:val="00187693"/>
    <w:rsid w:val="0018779A"/>
    <w:rsid w:val="001A1203"/>
    <w:rsid w:val="001B4992"/>
    <w:rsid w:val="001C36DC"/>
    <w:rsid w:val="001D17A8"/>
    <w:rsid w:val="001D603B"/>
    <w:rsid w:val="00210D5B"/>
    <w:rsid w:val="0021214F"/>
    <w:rsid w:val="00215FDE"/>
    <w:rsid w:val="0022454E"/>
    <w:rsid w:val="0022579D"/>
    <w:rsid w:val="002331AD"/>
    <w:rsid w:val="00246511"/>
    <w:rsid w:val="00270B70"/>
    <w:rsid w:val="002925E0"/>
    <w:rsid w:val="002A3665"/>
    <w:rsid w:val="002A6DED"/>
    <w:rsid w:val="002A7529"/>
    <w:rsid w:val="002D0FCB"/>
    <w:rsid w:val="002D49C9"/>
    <w:rsid w:val="002D50A2"/>
    <w:rsid w:val="00310A2C"/>
    <w:rsid w:val="003160CE"/>
    <w:rsid w:val="00320C93"/>
    <w:rsid w:val="00331A35"/>
    <w:rsid w:val="0033340C"/>
    <w:rsid w:val="0033527E"/>
    <w:rsid w:val="00337DC9"/>
    <w:rsid w:val="00342765"/>
    <w:rsid w:val="00365403"/>
    <w:rsid w:val="0038641B"/>
    <w:rsid w:val="00386DC0"/>
    <w:rsid w:val="003924A5"/>
    <w:rsid w:val="00397995"/>
    <w:rsid w:val="003B093D"/>
    <w:rsid w:val="003C2D7E"/>
    <w:rsid w:val="003D393C"/>
    <w:rsid w:val="003D405A"/>
    <w:rsid w:val="003E0F5F"/>
    <w:rsid w:val="003E50A5"/>
    <w:rsid w:val="003F0988"/>
    <w:rsid w:val="00402412"/>
    <w:rsid w:val="004027CF"/>
    <w:rsid w:val="004105F8"/>
    <w:rsid w:val="00430961"/>
    <w:rsid w:val="00434426"/>
    <w:rsid w:val="0044049D"/>
    <w:rsid w:val="004459DF"/>
    <w:rsid w:val="00467239"/>
    <w:rsid w:val="0047235B"/>
    <w:rsid w:val="004C6700"/>
    <w:rsid w:val="004E0065"/>
    <w:rsid w:val="004E2A3A"/>
    <w:rsid w:val="00502676"/>
    <w:rsid w:val="00505EBD"/>
    <w:rsid w:val="00506743"/>
    <w:rsid w:val="00511CD3"/>
    <w:rsid w:val="005144BA"/>
    <w:rsid w:val="005231A8"/>
    <w:rsid w:val="00523690"/>
    <w:rsid w:val="00527B65"/>
    <w:rsid w:val="00541D49"/>
    <w:rsid w:val="00542628"/>
    <w:rsid w:val="005500A3"/>
    <w:rsid w:val="005632BE"/>
    <w:rsid w:val="005635BB"/>
    <w:rsid w:val="005649C2"/>
    <w:rsid w:val="0059200B"/>
    <w:rsid w:val="005C6978"/>
    <w:rsid w:val="005C6A73"/>
    <w:rsid w:val="005D5061"/>
    <w:rsid w:val="005E6205"/>
    <w:rsid w:val="00601572"/>
    <w:rsid w:val="006252D9"/>
    <w:rsid w:val="00630F09"/>
    <w:rsid w:val="0067140D"/>
    <w:rsid w:val="006753D3"/>
    <w:rsid w:val="006757C6"/>
    <w:rsid w:val="00681449"/>
    <w:rsid w:val="00682696"/>
    <w:rsid w:val="00682DE6"/>
    <w:rsid w:val="006869FB"/>
    <w:rsid w:val="006922D4"/>
    <w:rsid w:val="00694390"/>
    <w:rsid w:val="006A272C"/>
    <w:rsid w:val="006B23BB"/>
    <w:rsid w:val="006B329F"/>
    <w:rsid w:val="006B456A"/>
    <w:rsid w:val="006C4275"/>
    <w:rsid w:val="006D33E0"/>
    <w:rsid w:val="006E0C80"/>
    <w:rsid w:val="006E1363"/>
    <w:rsid w:val="007120F0"/>
    <w:rsid w:val="00713C79"/>
    <w:rsid w:val="00727EC3"/>
    <w:rsid w:val="00737411"/>
    <w:rsid w:val="00740EFD"/>
    <w:rsid w:val="00773298"/>
    <w:rsid w:val="0078583E"/>
    <w:rsid w:val="007B616A"/>
    <w:rsid w:val="007D69C6"/>
    <w:rsid w:val="007F0ED9"/>
    <w:rsid w:val="007F1D60"/>
    <w:rsid w:val="00802B4E"/>
    <w:rsid w:val="008054C2"/>
    <w:rsid w:val="008173B4"/>
    <w:rsid w:val="008211BF"/>
    <w:rsid w:val="00844F74"/>
    <w:rsid w:val="00850883"/>
    <w:rsid w:val="00851935"/>
    <w:rsid w:val="00855941"/>
    <w:rsid w:val="008576E3"/>
    <w:rsid w:val="00865715"/>
    <w:rsid w:val="00873F44"/>
    <w:rsid w:val="00884633"/>
    <w:rsid w:val="00891E31"/>
    <w:rsid w:val="00891F34"/>
    <w:rsid w:val="008A3B09"/>
    <w:rsid w:val="008C5E38"/>
    <w:rsid w:val="008D7535"/>
    <w:rsid w:val="008E15C9"/>
    <w:rsid w:val="008F6206"/>
    <w:rsid w:val="009143F2"/>
    <w:rsid w:val="00920E3E"/>
    <w:rsid w:val="0093167E"/>
    <w:rsid w:val="0093393B"/>
    <w:rsid w:val="00933CEC"/>
    <w:rsid w:val="0093474A"/>
    <w:rsid w:val="00940F07"/>
    <w:rsid w:val="00946D64"/>
    <w:rsid w:val="00972205"/>
    <w:rsid w:val="009751A4"/>
    <w:rsid w:val="00981DF2"/>
    <w:rsid w:val="00983079"/>
    <w:rsid w:val="0099056B"/>
    <w:rsid w:val="00994C25"/>
    <w:rsid w:val="009A0F2E"/>
    <w:rsid w:val="009A2453"/>
    <w:rsid w:val="009C07ED"/>
    <w:rsid w:val="009C1219"/>
    <w:rsid w:val="009D1B53"/>
    <w:rsid w:val="009D3C1D"/>
    <w:rsid w:val="009D46EA"/>
    <w:rsid w:val="009D56E3"/>
    <w:rsid w:val="009E309E"/>
    <w:rsid w:val="009E49D3"/>
    <w:rsid w:val="00A07436"/>
    <w:rsid w:val="00A108F0"/>
    <w:rsid w:val="00A266AE"/>
    <w:rsid w:val="00A2685F"/>
    <w:rsid w:val="00A27300"/>
    <w:rsid w:val="00A308AC"/>
    <w:rsid w:val="00A3106C"/>
    <w:rsid w:val="00A37B8A"/>
    <w:rsid w:val="00A57F59"/>
    <w:rsid w:val="00A63BEE"/>
    <w:rsid w:val="00A654E8"/>
    <w:rsid w:val="00A84917"/>
    <w:rsid w:val="00A906FE"/>
    <w:rsid w:val="00A96302"/>
    <w:rsid w:val="00AA1365"/>
    <w:rsid w:val="00AA540E"/>
    <w:rsid w:val="00AC6E1E"/>
    <w:rsid w:val="00AD4477"/>
    <w:rsid w:val="00AE1BD2"/>
    <w:rsid w:val="00AF1369"/>
    <w:rsid w:val="00AF5A42"/>
    <w:rsid w:val="00B14CB3"/>
    <w:rsid w:val="00B22DD8"/>
    <w:rsid w:val="00B260DC"/>
    <w:rsid w:val="00B27CCC"/>
    <w:rsid w:val="00B4627F"/>
    <w:rsid w:val="00B501B2"/>
    <w:rsid w:val="00B647A0"/>
    <w:rsid w:val="00B73B66"/>
    <w:rsid w:val="00B83F47"/>
    <w:rsid w:val="00B846DC"/>
    <w:rsid w:val="00B8573E"/>
    <w:rsid w:val="00B86BDD"/>
    <w:rsid w:val="00BD03E5"/>
    <w:rsid w:val="00BE05A3"/>
    <w:rsid w:val="00BF2F3D"/>
    <w:rsid w:val="00BF30DA"/>
    <w:rsid w:val="00BF37BE"/>
    <w:rsid w:val="00BF7F18"/>
    <w:rsid w:val="00C05608"/>
    <w:rsid w:val="00C1243B"/>
    <w:rsid w:val="00C1361D"/>
    <w:rsid w:val="00C14D2A"/>
    <w:rsid w:val="00C22590"/>
    <w:rsid w:val="00C306D6"/>
    <w:rsid w:val="00C40BC4"/>
    <w:rsid w:val="00C4148F"/>
    <w:rsid w:val="00C74C32"/>
    <w:rsid w:val="00C7541B"/>
    <w:rsid w:val="00C774F4"/>
    <w:rsid w:val="00CA48AE"/>
    <w:rsid w:val="00CC7370"/>
    <w:rsid w:val="00CF04C3"/>
    <w:rsid w:val="00D33D7B"/>
    <w:rsid w:val="00D45D19"/>
    <w:rsid w:val="00D63C51"/>
    <w:rsid w:val="00D94E4E"/>
    <w:rsid w:val="00D94F9A"/>
    <w:rsid w:val="00DC1CEE"/>
    <w:rsid w:val="00DC52CE"/>
    <w:rsid w:val="00DC7CE1"/>
    <w:rsid w:val="00DF7662"/>
    <w:rsid w:val="00E00737"/>
    <w:rsid w:val="00E07532"/>
    <w:rsid w:val="00E24882"/>
    <w:rsid w:val="00E3279B"/>
    <w:rsid w:val="00E40008"/>
    <w:rsid w:val="00E410E9"/>
    <w:rsid w:val="00E5504E"/>
    <w:rsid w:val="00E76442"/>
    <w:rsid w:val="00E80929"/>
    <w:rsid w:val="00E84844"/>
    <w:rsid w:val="00E84EAC"/>
    <w:rsid w:val="00EB0FCC"/>
    <w:rsid w:val="00ED7F3B"/>
    <w:rsid w:val="00EE42CA"/>
    <w:rsid w:val="00EE4FE0"/>
    <w:rsid w:val="00F279F7"/>
    <w:rsid w:val="00F34C8A"/>
    <w:rsid w:val="00F51245"/>
    <w:rsid w:val="00F54C73"/>
    <w:rsid w:val="00F54D96"/>
    <w:rsid w:val="00F643E0"/>
    <w:rsid w:val="00F65FF7"/>
    <w:rsid w:val="00FA3A7D"/>
    <w:rsid w:val="00FA7E88"/>
    <w:rsid w:val="00FB5626"/>
    <w:rsid w:val="00FD18F6"/>
    <w:rsid w:val="00FD32C4"/>
    <w:rsid w:val="00FE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58264"/>
  <w15:docId w15:val="{2C74C8F2-C0AB-4F71-B1F8-3CD79EF0F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3BB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C22590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C22590"/>
    <w:rPr>
      <w:sz w:val="20"/>
      <w:szCs w:val="20"/>
      <w:lang w:bidi="he-IL"/>
    </w:rPr>
  </w:style>
  <w:style w:type="character" w:customStyle="1" w:styleId="FootnoteTextChar">
    <w:name w:val="Footnote Text Char"/>
    <w:basedOn w:val="DefaultParagraphFont"/>
    <w:link w:val="FootnoteText"/>
    <w:semiHidden/>
    <w:rsid w:val="00C22590"/>
    <w:rPr>
      <w:rFonts w:ascii="Times New Roman" w:eastAsia="Times New Roman" w:hAnsi="Times New Roman" w:cs="Times New Roman"/>
      <w:sz w:val="20"/>
      <w:szCs w:val="20"/>
      <w:lang w:val="en-US" w:bidi="he-IL"/>
    </w:rPr>
  </w:style>
  <w:style w:type="paragraph" w:styleId="BodyText3">
    <w:name w:val="Body Text 3"/>
    <w:basedOn w:val="Normal"/>
    <w:link w:val="BodyText3Char"/>
    <w:rsid w:val="00C22590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C22590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501B2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D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D49"/>
    <w:rPr>
      <w:rFonts w:ascii="Segoe UI" w:eastAsia="Times New Roman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F54C73"/>
    <w:rPr>
      <w:lang w:val="en-US"/>
    </w:rPr>
  </w:style>
  <w:style w:type="paragraph" w:styleId="Revision">
    <w:name w:val="Revision"/>
    <w:hidden/>
    <w:uiPriority w:val="99"/>
    <w:semiHidden/>
    <w:rsid w:val="0052369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57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57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579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57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579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331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1A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1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1A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8370E-D21D-4F30-BBA3-BBC846F73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586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Cristina PARAIPAN</cp:lastModifiedBy>
  <cp:revision>40</cp:revision>
  <cp:lastPrinted>2020-06-16T09:06:00Z</cp:lastPrinted>
  <dcterms:created xsi:type="dcterms:W3CDTF">2020-03-02T14:16:00Z</dcterms:created>
  <dcterms:modified xsi:type="dcterms:W3CDTF">2020-06-16T10:06:00Z</dcterms:modified>
</cp:coreProperties>
</file>