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27E14" w14:textId="27AF5BFC" w:rsidR="00E1725C" w:rsidRPr="00E1725C" w:rsidRDefault="00E1725C" w:rsidP="00E1725C">
      <w:pPr>
        <w:spacing w:after="300" w:line="312" w:lineRule="atLeast"/>
        <w:textAlignment w:val="baseline"/>
        <w:outlineLvl w:val="0"/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</w:pPr>
      <w:r w:rsidRPr="00E1725C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 xml:space="preserve">Sinteza </w:t>
      </w:r>
      <w:proofErr w:type="spellStart"/>
      <w:r w:rsidRPr="00E1725C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modificarilor</w:t>
      </w:r>
      <w:proofErr w:type="spellEnd"/>
      <w:r w:rsidRPr="00E1725C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 xml:space="preserve"> survenite la manualul beneficiarului POCU </w:t>
      </w:r>
      <w:r w:rsidR="00680919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1</w:t>
      </w:r>
      <w:r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1</w:t>
      </w:r>
      <w:r w:rsidRPr="00E1725C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.</w:t>
      </w:r>
      <w:r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0</w:t>
      </w:r>
      <w:r w:rsidR="00680919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3</w:t>
      </w:r>
      <w:r w:rsidRPr="00E1725C"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.202</w:t>
      </w:r>
      <w:r>
        <w:rPr>
          <w:rFonts w:ascii="Trebuchet MS" w:eastAsia="Times New Roman" w:hAnsi="Trebuchet MS" w:cs="Times New Roman"/>
          <w:b/>
          <w:bCs/>
          <w:color w:val="333333"/>
          <w:spacing w:val="-15"/>
          <w:kern w:val="36"/>
          <w:sz w:val="24"/>
          <w:szCs w:val="24"/>
          <w:lang w:val="ro-RO" w:eastAsia="ro-RO"/>
        </w:rPr>
        <w:t>1</w:t>
      </w:r>
    </w:p>
    <w:p w14:paraId="79BBB98D" w14:textId="77777777" w:rsidR="00E1725C" w:rsidRPr="00E1725C" w:rsidRDefault="00E1725C" w:rsidP="00E1725C">
      <w:pPr>
        <w:spacing w:after="0" w:line="384" w:lineRule="atLeast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  <w:r w:rsidRPr="00E1725C">
        <w:rPr>
          <w:rFonts w:ascii="Trebuchet MS" w:eastAsia="Times New Roman" w:hAnsi="Trebuchet MS" w:cs="Arial"/>
          <w:b/>
          <w:bCs/>
          <w:color w:val="444444"/>
          <w:sz w:val="24"/>
          <w:szCs w:val="24"/>
          <w:bdr w:val="none" w:sz="0" w:space="0" w:color="auto" w:frame="1"/>
          <w:lang w:val="ro-RO" w:eastAsia="ro-RO"/>
        </w:rPr>
        <w:t>Sinteza modificărilor</w:t>
      </w:r>
    </w:p>
    <w:p w14:paraId="31CA52D4" w14:textId="77777777" w:rsidR="00E1725C" w:rsidRPr="00E1725C" w:rsidRDefault="00E1725C" w:rsidP="00E1725C">
      <w:pPr>
        <w:spacing w:after="0" w:line="384" w:lineRule="atLeast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  <w:r w:rsidRPr="00E1725C">
        <w:rPr>
          <w:rFonts w:ascii="Trebuchet MS" w:eastAsia="Times New Roman" w:hAnsi="Trebuchet MS" w:cs="Arial"/>
          <w:b/>
          <w:bCs/>
          <w:color w:val="444444"/>
          <w:sz w:val="24"/>
          <w:szCs w:val="24"/>
          <w:bdr w:val="none" w:sz="0" w:space="0" w:color="auto" w:frame="1"/>
          <w:lang w:val="ro-RO" w:eastAsia="ro-RO"/>
        </w:rPr>
        <w:t> </w:t>
      </w:r>
    </w:p>
    <w:p w14:paraId="39D86B8E" w14:textId="77777777" w:rsidR="00E1725C" w:rsidRPr="00E1725C" w:rsidRDefault="00E1725C" w:rsidP="00E1725C">
      <w:pPr>
        <w:spacing w:after="0" w:line="384" w:lineRule="atLeast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  <w:r w:rsidRPr="00E1725C">
        <w:rPr>
          <w:rFonts w:ascii="Trebuchet MS" w:eastAsia="Times New Roman" w:hAnsi="Trebuchet MS" w:cs="Arial"/>
          <w:b/>
          <w:bCs/>
          <w:color w:val="444444"/>
          <w:sz w:val="24"/>
          <w:szCs w:val="24"/>
          <w:bdr w:val="none" w:sz="0" w:space="0" w:color="auto" w:frame="1"/>
          <w:lang w:val="ro-RO" w:eastAsia="ro-RO"/>
        </w:rPr>
        <w:t> </w:t>
      </w:r>
    </w:p>
    <w:p w14:paraId="3EA2E693" w14:textId="1460293B" w:rsidR="00E1725C" w:rsidRDefault="00E1725C" w:rsidP="00E91993">
      <w:pPr>
        <w:spacing w:after="0" w:line="384" w:lineRule="atLeast"/>
        <w:jc w:val="both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  <w:r w:rsidRPr="00E1725C"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 xml:space="preserve">În luna </w:t>
      </w:r>
      <w:r w:rsidR="00E91993"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Martie</w:t>
      </w:r>
      <w:r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 xml:space="preserve"> </w:t>
      </w:r>
      <w:r w:rsidRPr="00E1725C"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202</w:t>
      </w:r>
      <w:r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1</w:t>
      </w:r>
      <w:r w:rsidRPr="00E1725C"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, </w:t>
      </w:r>
      <w:r w:rsidRPr="00E1725C">
        <w:rPr>
          <w:rFonts w:ascii="Trebuchet MS" w:eastAsia="Times New Roman" w:hAnsi="Trebuchet MS" w:cs="Arial"/>
          <w:i/>
          <w:iCs/>
          <w:color w:val="444444"/>
          <w:sz w:val="24"/>
          <w:szCs w:val="24"/>
          <w:bdr w:val="none" w:sz="0" w:space="0" w:color="auto" w:frame="1"/>
          <w:lang w:val="ro-RO" w:eastAsia="ro-RO"/>
        </w:rPr>
        <w:t>Manualul Beneficiarului POCU</w:t>
      </w:r>
      <w:r w:rsidRPr="00E1725C"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 a făcut obiectul unei revizuiri, care au vizat aspecte precum:</w:t>
      </w:r>
    </w:p>
    <w:p w14:paraId="3993DF18" w14:textId="761A0AA4" w:rsidR="00E1725C" w:rsidRDefault="00E1725C" w:rsidP="00E1725C">
      <w:pPr>
        <w:pStyle w:val="ListParagraph"/>
        <w:numPr>
          <w:ilvl w:val="0"/>
          <w:numId w:val="1"/>
        </w:numPr>
        <w:spacing w:after="0" w:line="384" w:lineRule="atLeast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  <w:r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Modificarea Anexei 9 – Raport Tehnic</w:t>
      </w:r>
    </w:p>
    <w:p w14:paraId="27D4A393" w14:textId="65E8BFAA" w:rsidR="004521FD" w:rsidRPr="004521FD" w:rsidRDefault="00E91993" w:rsidP="004521FD">
      <w:pPr>
        <w:pStyle w:val="ListParagraph"/>
        <w:numPr>
          <w:ilvl w:val="0"/>
          <w:numId w:val="1"/>
        </w:numPr>
        <w:spacing w:after="0" w:line="384" w:lineRule="atLeast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  <w:r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 xml:space="preserve">Corectarea </w:t>
      </w:r>
      <w:r w:rsidR="00680919"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  <w:t>numerotării anexelor 24-29.</w:t>
      </w:r>
    </w:p>
    <w:p w14:paraId="377B3870" w14:textId="77777777" w:rsidR="004521FD" w:rsidRPr="004521FD" w:rsidRDefault="004521FD" w:rsidP="004521FD">
      <w:pPr>
        <w:spacing w:after="0" w:line="384" w:lineRule="atLeast"/>
        <w:ind w:left="360"/>
        <w:textAlignment w:val="baseline"/>
        <w:rPr>
          <w:rFonts w:ascii="Trebuchet MS" w:eastAsia="Times New Roman" w:hAnsi="Trebuchet MS" w:cs="Arial"/>
          <w:color w:val="444444"/>
          <w:sz w:val="24"/>
          <w:szCs w:val="24"/>
          <w:lang w:val="ro-RO" w:eastAsia="ro-RO"/>
        </w:rPr>
      </w:pPr>
    </w:p>
    <w:p w14:paraId="0705763F" w14:textId="77777777" w:rsidR="00774BAB" w:rsidRPr="00E1725C" w:rsidRDefault="00680919">
      <w:pPr>
        <w:rPr>
          <w:rFonts w:ascii="Trebuchet MS" w:hAnsi="Trebuchet MS"/>
          <w:sz w:val="24"/>
          <w:szCs w:val="24"/>
        </w:rPr>
      </w:pPr>
    </w:p>
    <w:sectPr w:rsidR="00774BAB" w:rsidRPr="00E172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550F5"/>
    <w:multiLevelType w:val="hybridMultilevel"/>
    <w:tmpl w:val="72D0F4C2"/>
    <w:lvl w:ilvl="0" w:tplc="9FC4CF2C">
      <w:start w:val="19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25C"/>
    <w:rsid w:val="000F295E"/>
    <w:rsid w:val="001A726D"/>
    <w:rsid w:val="00202DC3"/>
    <w:rsid w:val="004521FD"/>
    <w:rsid w:val="00680919"/>
    <w:rsid w:val="00C278CA"/>
    <w:rsid w:val="00E1725C"/>
    <w:rsid w:val="00E9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3E7A"/>
  <w15:chartTrackingRefBased/>
  <w15:docId w15:val="{7B7E93DC-F551-4EF2-BB29-B1CD48D26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172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25C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paragraph" w:styleId="NormalWeb">
    <w:name w:val="Normal (Web)"/>
    <w:basedOn w:val="Normal"/>
    <w:uiPriority w:val="99"/>
    <w:semiHidden/>
    <w:unhideWhenUsed/>
    <w:rsid w:val="00E17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uiPriority w:val="22"/>
    <w:qFormat/>
    <w:rsid w:val="00E1725C"/>
    <w:rPr>
      <w:b/>
      <w:bCs/>
    </w:rPr>
  </w:style>
  <w:style w:type="character" w:styleId="Emphasis">
    <w:name w:val="Emphasis"/>
    <w:basedOn w:val="DefaultParagraphFont"/>
    <w:uiPriority w:val="20"/>
    <w:qFormat/>
    <w:rsid w:val="00E1725C"/>
    <w:rPr>
      <w:i/>
      <w:iCs/>
    </w:rPr>
  </w:style>
  <w:style w:type="paragraph" w:styleId="ListParagraph">
    <w:name w:val="List Paragraph"/>
    <w:basedOn w:val="Normal"/>
    <w:uiPriority w:val="34"/>
    <w:qFormat/>
    <w:rsid w:val="00E17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15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42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Olteanu</dc:creator>
  <cp:keywords/>
  <dc:description/>
  <cp:lastModifiedBy>Laura Olteanu</cp:lastModifiedBy>
  <cp:revision>2</cp:revision>
  <dcterms:created xsi:type="dcterms:W3CDTF">2021-03-11T13:56:00Z</dcterms:created>
  <dcterms:modified xsi:type="dcterms:W3CDTF">2021-03-11T13:56:00Z</dcterms:modified>
</cp:coreProperties>
</file>