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D7984" w14:textId="77777777" w:rsidR="00D2116F" w:rsidRDefault="00D2116F" w:rsidP="00D2116F">
      <w:pPr>
        <w:spacing w:after="120" w:line="240" w:lineRule="auto"/>
        <w:jc w:val="center"/>
        <w:rPr>
          <w:rFonts w:ascii="Calibri" w:hAnsi="Calibri" w:cs="Calibri"/>
          <w:b/>
          <w:color w:val="000000" w:themeColor="text1"/>
          <w:sz w:val="32"/>
          <w:szCs w:val="32"/>
        </w:rPr>
      </w:pPr>
    </w:p>
    <w:p w14:paraId="616B9AE9" w14:textId="77777777" w:rsidR="00FA656F" w:rsidRPr="00D8737F" w:rsidRDefault="00B71B66" w:rsidP="00D2116F">
      <w:pPr>
        <w:spacing w:after="120" w:line="240" w:lineRule="auto"/>
        <w:jc w:val="center"/>
        <w:rPr>
          <w:rFonts w:ascii="Calibri" w:hAnsi="Calibri" w:cs="Calibri"/>
          <w:b/>
          <w:color w:val="000000" w:themeColor="text1"/>
          <w:sz w:val="32"/>
          <w:szCs w:val="32"/>
        </w:rPr>
      </w:pPr>
      <w:r w:rsidRPr="00D8737F">
        <w:rPr>
          <w:rFonts w:ascii="Calibri" w:hAnsi="Calibri" w:cs="Calibri"/>
          <w:b/>
          <w:color w:val="000000" w:themeColor="text1"/>
          <w:sz w:val="32"/>
          <w:szCs w:val="32"/>
        </w:rPr>
        <w:t>Listă întrebări și răspunsuri aferente</w:t>
      </w:r>
    </w:p>
    <w:p w14:paraId="7822D44D" w14:textId="7CC616C0" w:rsidR="00787EB0" w:rsidRDefault="00FA656F" w:rsidP="00D2116F">
      <w:pPr>
        <w:spacing w:after="120" w:line="240" w:lineRule="auto"/>
        <w:jc w:val="center"/>
        <w:rPr>
          <w:rFonts w:ascii="Calibri" w:hAnsi="Calibri" w:cs="Calibri"/>
          <w:b/>
          <w:color w:val="000000" w:themeColor="text1"/>
          <w:sz w:val="32"/>
          <w:szCs w:val="32"/>
        </w:rPr>
      </w:pPr>
      <w:r w:rsidRPr="00D8737F">
        <w:rPr>
          <w:rFonts w:ascii="Calibri" w:hAnsi="Calibri" w:cs="Calibri"/>
          <w:b/>
          <w:color w:val="000000" w:themeColor="text1"/>
          <w:sz w:val="32"/>
          <w:szCs w:val="32"/>
        </w:rPr>
        <w:t xml:space="preserve">indicatorilor POCU și instrumentului de colectare a indicatorilor </w:t>
      </w:r>
      <w:r w:rsidR="00D2116F" w:rsidRPr="00D8737F">
        <w:rPr>
          <w:rFonts w:ascii="Calibri" w:hAnsi="Calibri" w:cs="Calibri"/>
          <w:b/>
          <w:color w:val="000000" w:themeColor="text1"/>
          <w:sz w:val="32"/>
          <w:szCs w:val="32"/>
        </w:rPr>
        <w:t>–</w:t>
      </w:r>
      <w:r w:rsidRPr="00D8737F">
        <w:rPr>
          <w:rFonts w:ascii="Calibri" w:hAnsi="Calibri" w:cs="Calibri"/>
          <w:b/>
          <w:color w:val="000000" w:themeColor="text1"/>
          <w:sz w:val="32"/>
          <w:szCs w:val="32"/>
        </w:rPr>
        <w:t xml:space="preserve"> POCUForm</w:t>
      </w:r>
    </w:p>
    <w:p w14:paraId="6B37913F" w14:textId="2C978552" w:rsidR="00D2116F" w:rsidRPr="00D8737F" w:rsidRDefault="00D8737F" w:rsidP="00D8737F">
      <w:pPr>
        <w:spacing w:after="120" w:line="240" w:lineRule="auto"/>
        <w:jc w:val="center"/>
        <w:rPr>
          <w:rFonts w:ascii="Calibri" w:hAnsi="Calibri" w:cs="Calibri"/>
          <w:b/>
          <w:color w:val="000000" w:themeColor="text1"/>
          <w:sz w:val="32"/>
          <w:szCs w:val="32"/>
        </w:rPr>
      </w:pPr>
      <w:r>
        <w:rPr>
          <w:rFonts w:ascii="Calibri" w:hAnsi="Calibri" w:cs="Calibri"/>
          <w:b/>
          <w:color w:val="000000" w:themeColor="text1"/>
          <w:sz w:val="32"/>
          <w:szCs w:val="32"/>
        </w:rPr>
        <w:t>1</w:t>
      </w:r>
      <w:r w:rsidR="00C161CD">
        <w:rPr>
          <w:rFonts w:ascii="Calibri" w:hAnsi="Calibri" w:cs="Calibri"/>
          <w:b/>
          <w:color w:val="000000" w:themeColor="text1"/>
          <w:sz w:val="32"/>
          <w:szCs w:val="32"/>
        </w:rPr>
        <w:t>9</w:t>
      </w:r>
      <w:r>
        <w:rPr>
          <w:rFonts w:ascii="Calibri" w:hAnsi="Calibri" w:cs="Calibri"/>
          <w:b/>
          <w:color w:val="000000" w:themeColor="text1"/>
          <w:sz w:val="32"/>
          <w:szCs w:val="32"/>
        </w:rPr>
        <w:t>.04.2022</w:t>
      </w:r>
    </w:p>
    <w:p w14:paraId="4DCC00B7" w14:textId="77777777" w:rsidR="00DC16CA" w:rsidRPr="00D8737F" w:rsidRDefault="00DC16CA" w:rsidP="00484D94">
      <w:pPr>
        <w:spacing w:after="120" w:line="240" w:lineRule="auto"/>
        <w:jc w:val="both"/>
        <w:rPr>
          <w:rFonts w:ascii="Calibri" w:hAnsi="Calibri" w:cs="Calibri"/>
          <w:color w:val="000000" w:themeColor="text1"/>
          <w:sz w:val="24"/>
          <w:szCs w:val="24"/>
        </w:rPr>
      </w:pPr>
    </w:p>
    <w:tbl>
      <w:tblPr>
        <w:tblStyle w:val="GridTable5Dark-Accent1"/>
        <w:tblW w:w="0" w:type="auto"/>
        <w:tblLook w:val="04A0" w:firstRow="1" w:lastRow="0" w:firstColumn="1" w:lastColumn="0" w:noHBand="0" w:noVBand="1"/>
      </w:tblPr>
      <w:tblGrid>
        <w:gridCol w:w="691"/>
        <w:gridCol w:w="5683"/>
        <w:gridCol w:w="7574"/>
      </w:tblGrid>
      <w:tr w:rsidR="00C161CD" w:rsidRPr="00C161CD" w14:paraId="1776A809" w14:textId="77777777" w:rsidTr="00C161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3"/>
          </w:tcPr>
          <w:p w14:paraId="26445CCD" w14:textId="77777777" w:rsidR="00150969" w:rsidRPr="00C161CD" w:rsidRDefault="00150969" w:rsidP="00D2116F">
            <w:pPr>
              <w:spacing w:after="120"/>
              <w:jc w:val="center"/>
              <w:rPr>
                <w:rFonts w:ascii="Calibri" w:hAnsi="Calibri" w:cs="Calibri"/>
                <w:b w:val="0"/>
                <w:color w:val="auto"/>
                <w:sz w:val="24"/>
                <w:szCs w:val="24"/>
              </w:rPr>
            </w:pPr>
          </w:p>
          <w:p w14:paraId="27A8E2AA" w14:textId="77777777" w:rsidR="00150969" w:rsidRPr="00C161CD" w:rsidRDefault="00150969" w:rsidP="00D2116F">
            <w:pPr>
              <w:pStyle w:val="Heading1"/>
              <w:spacing w:before="0" w:after="120"/>
              <w:jc w:val="center"/>
              <w:outlineLvl w:val="0"/>
              <w:rPr>
                <w:b w:val="0"/>
                <w:color w:val="auto"/>
              </w:rPr>
            </w:pPr>
            <w:r w:rsidRPr="00C161CD">
              <w:rPr>
                <w:color w:val="auto"/>
              </w:rPr>
              <w:t>OIR POSDRU Nord-Est</w:t>
            </w:r>
          </w:p>
          <w:p w14:paraId="150C6475" w14:textId="77777777" w:rsidR="00150969" w:rsidRPr="00C161CD" w:rsidRDefault="00150969" w:rsidP="00D2116F">
            <w:pPr>
              <w:spacing w:after="120"/>
              <w:jc w:val="center"/>
              <w:rPr>
                <w:rFonts w:ascii="Calibri" w:hAnsi="Calibri" w:cs="Calibri"/>
                <w:b w:val="0"/>
                <w:color w:val="auto"/>
                <w:sz w:val="24"/>
                <w:szCs w:val="24"/>
              </w:rPr>
            </w:pPr>
          </w:p>
        </w:tc>
      </w:tr>
      <w:tr w:rsidR="00C161CD" w:rsidRPr="00C161CD" w14:paraId="509BE510"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E191858" w14:textId="77777777" w:rsidR="00150969" w:rsidRPr="00C161CD" w:rsidRDefault="00150969"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3C7AED9" w14:textId="77777777" w:rsidR="00150969" w:rsidRPr="00C161CD" w:rsidRDefault="00150969" w:rsidP="00484D94">
            <w:pPr>
              <w:pStyle w:val="Title"/>
              <w:spacing w:before="0" w:after="120"/>
              <w:jc w:val="both"/>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b w:val="0"/>
                <w:bCs w:val="0"/>
                <w:szCs w:val="24"/>
                <w:lang w:val="ro-RO"/>
              </w:rPr>
            </w:pPr>
            <w:r w:rsidRPr="00C161CD">
              <w:rPr>
                <w:rFonts w:ascii="Calibri" w:eastAsiaTheme="minorHAnsi" w:hAnsi="Calibri" w:cs="Calibri"/>
                <w:b w:val="0"/>
                <w:bCs w:val="0"/>
                <w:szCs w:val="24"/>
                <w:lang w:val="ro-RO"/>
              </w:rPr>
              <w:t>Exist</w:t>
            </w:r>
            <w:r w:rsidR="00535B15" w:rsidRPr="00C161CD">
              <w:rPr>
                <w:rFonts w:ascii="Calibri" w:eastAsiaTheme="minorHAnsi" w:hAnsi="Calibri" w:cs="Calibri"/>
                <w:b w:val="0"/>
                <w:bCs w:val="0"/>
                <w:szCs w:val="24"/>
                <w:lang w:val="ro-RO"/>
              </w:rPr>
              <w:t>ă</w:t>
            </w:r>
            <w:r w:rsidRPr="00C161CD">
              <w:rPr>
                <w:rFonts w:ascii="Calibri" w:eastAsiaTheme="minorHAnsi" w:hAnsi="Calibri" w:cs="Calibri"/>
                <w:b w:val="0"/>
                <w:bCs w:val="0"/>
                <w:szCs w:val="24"/>
                <w:lang w:val="ro-RO"/>
              </w:rPr>
              <w:t xml:space="preserve"> neconcordan</w:t>
            </w:r>
            <w:r w:rsidR="00535B15" w:rsidRPr="00C161CD">
              <w:rPr>
                <w:rFonts w:ascii="Calibri" w:eastAsiaTheme="minorHAnsi" w:hAnsi="Calibri" w:cs="Calibri"/>
                <w:b w:val="0"/>
                <w:bCs w:val="0"/>
                <w:szCs w:val="24"/>
                <w:lang w:val="ro-RO"/>
              </w:rPr>
              <w:t>ț</w:t>
            </w:r>
            <w:r w:rsidRPr="00C161CD">
              <w:rPr>
                <w:rFonts w:ascii="Calibri" w:eastAsiaTheme="minorHAnsi" w:hAnsi="Calibri" w:cs="Calibri"/>
                <w:b w:val="0"/>
                <w:bCs w:val="0"/>
                <w:szCs w:val="24"/>
                <w:lang w:val="ro-RO"/>
              </w:rPr>
              <w:t xml:space="preserve">e </w:t>
            </w:r>
            <w:r w:rsidR="00000640" w:rsidRPr="00C161CD">
              <w:rPr>
                <w:rFonts w:ascii="Calibri" w:eastAsiaTheme="minorHAnsi" w:hAnsi="Calibri" w:cs="Calibri"/>
                <w:b w:val="0"/>
                <w:bCs w:val="0"/>
                <w:szCs w:val="24"/>
                <w:lang w:val="ro-RO"/>
              </w:rPr>
              <w:t>î</w:t>
            </w:r>
            <w:r w:rsidRPr="00C161CD">
              <w:rPr>
                <w:rFonts w:ascii="Calibri" w:eastAsiaTheme="minorHAnsi" w:hAnsi="Calibri" w:cs="Calibri"/>
                <w:b w:val="0"/>
                <w:bCs w:val="0"/>
                <w:szCs w:val="24"/>
                <w:lang w:val="ro-RO"/>
              </w:rPr>
              <w:t xml:space="preserve">ntre </w:t>
            </w:r>
            <w:r w:rsidR="00000640" w:rsidRPr="00C161CD">
              <w:rPr>
                <w:rFonts w:ascii="Calibri" w:eastAsiaTheme="minorHAnsi" w:hAnsi="Calibri" w:cs="Calibri"/>
                <w:b w:val="0"/>
                <w:bCs w:val="0"/>
                <w:szCs w:val="24"/>
                <w:lang w:val="ro-RO"/>
              </w:rPr>
              <w:t>Secțiunea B din Formularul de î</w:t>
            </w:r>
            <w:r w:rsidRPr="00C161CD">
              <w:rPr>
                <w:rFonts w:ascii="Calibri" w:eastAsiaTheme="minorHAnsi" w:hAnsi="Calibri" w:cs="Calibri"/>
                <w:b w:val="0"/>
                <w:bCs w:val="0"/>
                <w:szCs w:val="24"/>
                <w:lang w:val="ro-RO"/>
              </w:rPr>
              <w:t>nregistrare individual</w:t>
            </w:r>
            <w:r w:rsidR="00000640" w:rsidRPr="00C161CD">
              <w:rPr>
                <w:rFonts w:ascii="Calibri" w:eastAsiaTheme="minorHAnsi" w:hAnsi="Calibri" w:cs="Calibri"/>
                <w:b w:val="0"/>
                <w:bCs w:val="0"/>
                <w:szCs w:val="24"/>
                <w:lang w:val="ro-RO"/>
              </w:rPr>
              <w:t>ă</w:t>
            </w:r>
            <w:r w:rsidRPr="00C161CD">
              <w:rPr>
                <w:rFonts w:ascii="Calibri" w:eastAsiaTheme="minorHAnsi" w:hAnsi="Calibri" w:cs="Calibri"/>
                <w:b w:val="0"/>
                <w:bCs w:val="0"/>
                <w:szCs w:val="24"/>
                <w:lang w:val="ro-RO"/>
              </w:rPr>
              <w:t xml:space="preserve"> a participan</w:t>
            </w:r>
            <w:r w:rsidR="00000640" w:rsidRPr="00C161CD">
              <w:rPr>
                <w:rFonts w:ascii="Calibri" w:eastAsiaTheme="minorHAnsi" w:hAnsi="Calibri" w:cs="Calibri"/>
                <w:b w:val="0"/>
                <w:bCs w:val="0"/>
                <w:szCs w:val="24"/>
                <w:lang w:val="ro-RO"/>
              </w:rPr>
              <w:t>ț</w:t>
            </w:r>
            <w:r w:rsidRPr="00C161CD">
              <w:rPr>
                <w:rFonts w:ascii="Calibri" w:eastAsiaTheme="minorHAnsi" w:hAnsi="Calibri" w:cs="Calibri"/>
                <w:b w:val="0"/>
                <w:bCs w:val="0"/>
                <w:szCs w:val="24"/>
                <w:lang w:val="ro-RO"/>
              </w:rPr>
              <w:t>ilor la opera</w:t>
            </w:r>
            <w:r w:rsidR="00000640" w:rsidRPr="00C161CD">
              <w:rPr>
                <w:rFonts w:ascii="Calibri" w:eastAsiaTheme="minorHAnsi" w:hAnsi="Calibri" w:cs="Calibri"/>
                <w:b w:val="0"/>
                <w:bCs w:val="0"/>
                <w:szCs w:val="24"/>
                <w:lang w:val="ro-RO"/>
              </w:rPr>
              <w:t>țiunile finanț</w:t>
            </w:r>
            <w:r w:rsidRPr="00C161CD">
              <w:rPr>
                <w:rFonts w:ascii="Calibri" w:eastAsiaTheme="minorHAnsi" w:hAnsi="Calibri" w:cs="Calibri"/>
                <w:b w:val="0"/>
                <w:bCs w:val="0"/>
                <w:szCs w:val="24"/>
                <w:lang w:val="ro-RO"/>
              </w:rPr>
              <w:t xml:space="preserve">ate din POCU, </w:t>
            </w:r>
            <w:r w:rsidR="00000640" w:rsidRPr="00C161CD">
              <w:rPr>
                <w:rFonts w:ascii="Calibri" w:eastAsiaTheme="minorHAnsi" w:hAnsi="Calibri" w:cs="Calibri"/>
                <w:b w:val="0"/>
                <w:bCs w:val="0"/>
                <w:szCs w:val="24"/>
                <w:lang w:val="ro-RO"/>
              </w:rPr>
              <w:t>anexă</w:t>
            </w:r>
            <w:r w:rsidRPr="00C161CD">
              <w:rPr>
                <w:rFonts w:ascii="Calibri" w:eastAsiaTheme="minorHAnsi" w:hAnsi="Calibri" w:cs="Calibri"/>
                <w:b w:val="0"/>
                <w:bCs w:val="0"/>
                <w:szCs w:val="24"/>
                <w:lang w:val="ro-RO"/>
              </w:rPr>
              <w:t xml:space="preserve"> la </w:t>
            </w:r>
            <w:r w:rsidR="00000640" w:rsidRPr="00C161CD">
              <w:rPr>
                <w:rFonts w:ascii="Calibri" w:eastAsiaTheme="minorHAnsi" w:hAnsi="Calibri" w:cs="Calibri"/>
                <w:b w:val="0"/>
                <w:bCs w:val="0"/>
                <w:szCs w:val="24"/>
                <w:lang w:val="ro-RO"/>
              </w:rPr>
              <w:t>M</w:t>
            </w:r>
            <w:r w:rsidRPr="00C161CD">
              <w:rPr>
                <w:rFonts w:ascii="Calibri" w:eastAsiaTheme="minorHAnsi" w:hAnsi="Calibri" w:cs="Calibri"/>
                <w:b w:val="0"/>
                <w:bCs w:val="0"/>
                <w:szCs w:val="24"/>
                <w:lang w:val="ro-RO"/>
              </w:rPr>
              <w:t xml:space="preserve">anualul </w:t>
            </w:r>
            <w:r w:rsidR="00000640" w:rsidRPr="00C161CD">
              <w:rPr>
                <w:rFonts w:ascii="Calibri" w:eastAsiaTheme="minorHAnsi" w:hAnsi="Calibri" w:cs="Calibri"/>
                <w:b w:val="0"/>
                <w:bCs w:val="0"/>
                <w:szCs w:val="24"/>
                <w:lang w:val="ro-RO"/>
              </w:rPr>
              <w:t>Beneficiarului POCU, și Secț</w:t>
            </w:r>
            <w:r w:rsidRPr="00C161CD">
              <w:rPr>
                <w:rFonts w:ascii="Calibri" w:eastAsiaTheme="minorHAnsi" w:hAnsi="Calibri" w:cs="Calibri"/>
                <w:b w:val="0"/>
                <w:bCs w:val="0"/>
                <w:szCs w:val="24"/>
                <w:lang w:val="ro-RO"/>
              </w:rPr>
              <w:t xml:space="preserve">iunea B </w:t>
            </w:r>
            <w:r w:rsidR="00000640" w:rsidRPr="00C161CD">
              <w:rPr>
                <w:rFonts w:ascii="Calibri" w:eastAsiaTheme="minorHAnsi" w:hAnsi="Calibri" w:cs="Calibri"/>
                <w:b w:val="0"/>
                <w:bCs w:val="0"/>
                <w:szCs w:val="24"/>
                <w:lang w:val="ro-RO"/>
              </w:rPr>
              <w:t>d</w:t>
            </w:r>
            <w:r w:rsidRPr="00C161CD">
              <w:rPr>
                <w:rFonts w:ascii="Calibri" w:eastAsiaTheme="minorHAnsi" w:hAnsi="Calibri" w:cs="Calibri"/>
                <w:b w:val="0"/>
                <w:bCs w:val="0"/>
                <w:szCs w:val="24"/>
                <w:lang w:val="ro-RO"/>
              </w:rPr>
              <w:t>in</w:t>
            </w:r>
            <w:r w:rsidR="00000640" w:rsidRPr="00C161CD">
              <w:rPr>
                <w:rFonts w:ascii="Calibri" w:eastAsiaTheme="minorHAnsi" w:hAnsi="Calibri" w:cs="Calibri"/>
                <w:b w:val="0"/>
                <w:bCs w:val="0"/>
                <w:szCs w:val="24"/>
                <w:lang w:val="ro-RO"/>
              </w:rPr>
              <w:t xml:space="preserve"> formularul_participant </w:t>
            </w:r>
            <w:r w:rsidRPr="00C161CD">
              <w:rPr>
                <w:rFonts w:ascii="Calibri" w:eastAsiaTheme="minorHAnsi" w:hAnsi="Calibri" w:cs="Calibri"/>
                <w:b w:val="0"/>
                <w:bCs w:val="0"/>
                <w:szCs w:val="24"/>
                <w:lang w:val="ro-RO"/>
              </w:rPr>
              <w:t xml:space="preserve"> POCUForm</w:t>
            </w:r>
            <w:r w:rsidR="00000640" w:rsidRPr="00C161CD">
              <w:rPr>
                <w:rFonts w:ascii="Calibri" w:eastAsiaTheme="minorHAnsi" w:hAnsi="Calibri" w:cs="Calibri"/>
                <w:b w:val="0"/>
                <w:bCs w:val="0"/>
                <w:szCs w:val="24"/>
                <w:lang w:val="ro-RO"/>
              </w:rPr>
              <w:t>.B</w:t>
            </w:r>
            <w:r w:rsidRPr="00C161CD">
              <w:rPr>
                <w:rFonts w:ascii="Calibri" w:eastAsiaTheme="minorHAnsi" w:hAnsi="Calibri" w:cs="Calibri"/>
                <w:b w:val="0"/>
                <w:bCs w:val="0"/>
                <w:szCs w:val="24"/>
                <w:lang w:val="ro-RO"/>
              </w:rPr>
              <w:t>, lucru ce face foarte dificil</w:t>
            </w:r>
            <w:r w:rsidR="00000640" w:rsidRPr="00C161CD">
              <w:rPr>
                <w:rFonts w:ascii="Calibri" w:eastAsiaTheme="minorHAnsi" w:hAnsi="Calibri" w:cs="Calibri"/>
                <w:b w:val="0"/>
                <w:bCs w:val="0"/>
                <w:szCs w:val="24"/>
                <w:lang w:val="ro-RO"/>
              </w:rPr>
              <w:t>ă</w:t>
            </w:r>
            <w:r w:rsidRPr="00C161CD">
              <w:rPr>
                <w:rFonts w:ascii="Calibri" w:eastAsiaTheme="minorHAnsi" w:hAnsi="Calibri" w:cs="Calibri"/>
                <w:b w:val="0"/>
                <w:bCs w:val="0"/>
                <w:szCs w:val="24"/>
                <w:lang w:val="ro-RO"/>
              </w:rPr>
              <w:t xml:space="preserve"> comple</w:t>
            </w:r>
            <w:r w:rsidR="00000640" w:rsidRPr="00C161CD">
              <w:rPr>
                <w:rFonts w:ascii="Calibri" w:eastAsiaTheme="minorHAnsi" w:hAnsi="Calibri" w:cs="Calibri"/>
                <w:b w:val="0"/>
                <w:bCs w:val="0"/>
                <w:szCs w:val="24"/>
                <w:lang w:val="ro-RO"/>
              </w:rPr>
              <w:t>tarea acestora. Pot fi cele două</w:t>
            </w:r>
            <w:r w:rsidRPr="00C161CD">
              <w:rPr>
                <w:rFonts w:ascii="Calibri" w:eastAsiaTheme="minorHAnsi" w:hAnsi="Calibri" w:cs="Calibri"/>
                <w:b w:val="0"/>
                <w:bCs w:val="0"/>
                <w:szCs w:val="24"/>
                <w:lang w:val="ro-RO"/>
              </w:rPr>
              <w:t xml:space="preserve"> </w:t>
            </w:r>
            <w:r w:rsidR="0022063D" w:rsidRPr="00C161CD">
              <w:rPr>
                <w:rFonts w:ascii="Calibri" w:eastAsiaTheme="minorHAnsi" w:hAnsi="Calibri" w:cs="Calibri"/>
                <w:b w:val="0"/>
                <w:bCs w:val="0"/>
                <w:szCs w:val="24"/>
                <w:lang w:val="ro-RO"/>
              </w:rPr>
              <w:t xml:space="preserve">documente </w:t>
            </w:r>
            <w:r w:rsidRPr="00C161CD">
              <w:rPr>
                <w:rFonts w:ascii="Calibri" w:eastAsiaTheme="minorHAnsi" w:hAnsi="Calibri" w:cs="Calibri"/>
                <w:b w:val="0"/>
                <w:bCs w:val="0"/>
                <w:szCs w:val="24"/>
                <w:lang w:val="ro-RO"/>
              </w:rPr>
              <w:t>corelate?</w:t>
            </w:r>
          </w:p>
        </w:tc>
        <w:tc>
          <w:tcPr>
            <w:tcW w:w="7574" w:type="dxa"/>
          </w:tcPr>
          <w:p w14:paraId="7E8BB496" w14:textId="77777777" w:rsidR="00150969" w:rsidRPr="00C161CD" w:rsidRDefault="00150969"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4"/>
                <w:szCs w:val="24"/>
              </w:rPr>
            </w:pPr>
            <w:r w:rsidRPr="00C161CD">
              <w:rPr>
                <w:rFonts w:ascii="Calibri" w:hAnsi="Calibri" w:cs="Calibri"/>
                <w:bCs/>
                <w:sz w:val="24"/>
                <w:szCs w:val="24"/>
              </w:rPr>
              <w:t xml:space="preserve">Informațiile din cadrul </w:t>
            </w:r>
            <w:r w:rsidRPr="00C161CD">
              <w:rPr>
                <w:rFonts w:ascii="Calibri" w:hAnsi="Calibri" w:cs="Calibri"/>
                <w:bCs/>
                <w:i/>
                <w:sz w:val="24"/>
                <w:szCs w:val="24"/>
              </w:rPr>
              <w:t>Formularul</w:t>
            </w:r>
            <w:r w:rsidR="00714502" w:rsidRPr="00C161CD">
              <w:rPr>
                <w:rFonts w:ascii="Calibri" w:hAnsi="Calibri" w:cs="Calibri"/>
                <w:bCs/>
                <w:i/>
                <w:sz w:val="24"/>
                <w:szCs w:val="24"/>
              </w:rPr>
              <w:t>ui</w:t>
            </w:r>
            <w:r w:rsidRPr="00C161CD">
              <w:rPr>
                <w:rFonts w:ascii="Calibri" w:hAnsi="Calibri" w:cs="Calibri"/>
                <w:bCs/>
                <w:i/>
                <w:sz w:val="24"/>
                <w:szCs w:val="24"/>
              </w:rPr>
              <w:t xml:space="preserve"> de înregistrare individuală a participanților la operațiunile finanțate prin POCU 2014-2020</w:t>
            </w:r>
            <w:r w:rsidRPr="00C161CD">
              <w:rPr>
                <w:rFonts w:ascii="Calibri" w:hAnsi="Calibri" w:cs="Calibri"/>
                <w:bCs/>
                <w:sz w:val="24"/>
                <w:szCs w:val="24"/>
              </w:rPr>
              <w:t xml:space="preserve"> </w:t>
            </w:r>
            <w:r w:rsidR="001B45AC" w:rsidRPr="00C161CD">
              <w:rPr>
                <w:rFonts w:ascii="Calibri" w:hAnsi="Calibri" w:cs="Calibri"/>
                <w:bCs/>
                <w:sz w:val="24"/>
                <w:szCs w:val="24"/>
              </w:rPr>
              <w:t>(</w:t>
            </w:r>
            <w:r w:rsidR="00714502" w:rsidRPr="00C161CD">
              <w:rPr>
                <w:rFonts w:ascii="Calibri" w:hAnsi="Calibri" w:cs="Calibri"/>
                <w:bCs/>
                <w:sz w:val="24"/>
                <w:szCs w:val="24"/>
              </w:rPr>
              <w:t>Anex</w:t>
            </w:r>
            <w:r w:rsidR="001B45AC" w:rsidRPr="00C161CD">
              <w:rPr>
                <w:rFonts w:ascii="Calibri" w:hAnsi="Calibri" w:cs="Calibri"/>
                <w:bCs/>
                <w:sz w:val="24"/>
                <w:szCs w:val="24"/>
              </w:rPr>
              <w:t>a</w:t>
            </w:r>
            <w:r w:rsidR="00714502" w:rsidRPr="00C161CD">
              <w:rPr>
                <w:rFonts w:ascii="Calibri" w:hAnsi="Calibri" w:cs="Calibri"/>
                <w:bCs/>
                <w:sz w:val="24"/>
                <w:szCs w:val="24"/>
              </w:rPr>
              <w:t xml:space="preserve"> 8 </w:t>
            </w:r>
            <w:r w:rsidRPr="00C161CD">
              <w:rPr>
                <w:rFonts w:ascii="Calibri" w:hAnsi="Calibri" w:cs="Calibri"/>
                <w:bCs/>
                <w:sz w:val="24"/>
                <w:szCs w:val="24"/>
              </w:rPr>
              <w:t>a Manualului Beneficiarului</w:t>
            </w:r>
            <w:r w:rsidR="00000640" w:rsidRPr="00C161CD">
              <w:rPr>
                <w:rFonts w:ascii="Calibri" w:hAnsi="Calibri" w:cs="Calibri"/>
                <w:bCs/>
                <w:sz w:val="24"/>
                <w:szCs w:val="24"/>
              </w:rPr>
              <w:t xml:space="preserve"> POCU</w:t>
            </w:r>
            <w:r w:rsidR="001B45AC" w:rsidRPr="00C161CD">
              <w:rPr>
                <w:rFonts w:ascii="Calibri" w:hAnsi="Calibri" w:cs="Calibri"/>
                <w:bCs/>
                <w:sz w:val="24"/>
                <w:szCs w:val="24"/>
              </w:rPr>
              <w:t>)</w:t>
            </w:r>
            <w:r w:rsidRPr="00C161CD">
              <w:rPr>
                <w:rFonts w:ascii="Calibri" w:hAnsi="Calibri" w:cs="Calibri"/>
                <w:bCs/>
                <w:sz w:val="24"/>
                <w:szCs w:val="24"/>
              </w:rPr>
              <w:t xml:space="preserve"> reprezintă echivalentul informațiilor cuprinse în </w:t>
            </w:r>
            <w:r w:rsidRPr="00C161CD">
              <w:rPr>
                <w:rFonts w:ascii="Calibri" w:hAnsi="Calibri" w:cs="Calibri"/>
                <w:bCs/>
                <w:i/>
                <w:sz w:val="24"/>
                <w:szCs w:val="24"/>
              </w:rPr>
              <w:t>formular_participant</w:t>
            </w:r>
            <w:r w:rsidRPr="00C161CD">
              <w:rPr>
                <w:rFonts w:ascii="Calibri" w:hAnsi="Calibri" w:cs="Calibri"/>
                <w:bCs/>
                <w:sz w:val="24"/>
                <w:szCs w:val="24"/>
              </w:rPr>
              <w:t xml:space="preserve"> din POCUForm.B. Nu se completează ambele d</w:t>
            </w:r>
            <w:r w:rsidR="00385883" w:rsidRPr="00C161CD">
              <w:rPr>
                <w:rFonts w:ascii="Calibri" w:hAnsi="Calibri" w:cs="Calibri"/>
                <w:bCs/>
                <w:sz w:val="24"/>
                <w:szCs w:val="24"/>
              </w:rPr>
              <w:t>ocumente. Este suficientă comple</w:t>
            </w:r>
            <w:r w:rsidRPr="00C161CD">
              <w:rPr>
                <w:rFonts w:ascii="Calibri" w:hAnsi="Calibri" w:cs="Calibri"/>
                <w:bCs/>
                <w:sz w:val="24"/>
                <w:szCs w:val="24"/>
              </w:rPr>
              <w:t xml:space="preserve">tarea informațiilor din cadrul </w:t>
            </w:r>
            <w:r w:rsidRPr="00C161CD">
              <w:rPr>
                <w:rFonts w:ascii="Calibri" w:hAnsi="Calibri" w:cs="Calibri"/>
                <w:bCs/>
                <w:i/>
                <w:sz w:val="24"/>
                <w:szCs w:val="24"/>
              </w:rPr>
              <w:t>formularului_participant</w:t>
            </w:r>
            <w:r w:rsidRPr="00C161CD">
              <w:rPr>
                <w:rFonts w:ascii="Calibri" w:hAnsi="Calibri" w:cs="Calibri"/>
                <w:bCs/>
                <w:sz w:val="24"/>
                <w:szCs w:val="24"/>
              </w:rPr>
              <w:t xml:space="preserve"> din POCUForm.B. Manualul Beneficiarului </w:t>
            </w:r>
            <w:r w:rsidR="00756F57" w:rsidRPr="00C161CD">
              <w:rPr>
                <w:rFonts w:ascii="Calibri" w:hAnsi="Calibri" w:cs="Calibri"/>
                <w:bCs/>
                <w:sz w:val="24"/>
                <w:szCs w:val="24"/>
              </w:rPr>
              <w:t xml:space="preserve">POCU </w:t>
            </w:r>
            <w:r w:rsidR="00000640" w:rsidRPr="00C161CD">
              <w:rPr>
                <w:rFonts w:ascii="Calibri" w:hAnsi="Calibri" w:cs="Calibri"/>
                <w:bCs/>
                <w:sz w:val="24"/>
                <w:szCs w:val="24"/>
              </w:rPr>
              <w:t>a fost</w:t>
            </w:r>
            <w:r w:rsidRPr="00C161CD">
              <w:rPr>
                <w:rFonts w:ascii="Calibri" w:hAnsi="Calibri" w:cs="Calibri"/>
                <w:bCs/>
                <w:sz w:val="24"/>
                <w:szCs w:val="24"/>
              </w:rPr>
              <w:t xml:space="preserve"> actualizat în acest sens</w:t>
            </w:r>
            <w:r w:rsidR="00756F57" w:rsidRPr="00C161CD">
              <w:rPr>
                <w:rFonts w:ascii="Calibri" w:hAnsi="Calibri" w:cs="Calibri"/>
                <w:bCs/>
                <w:sz w:val="24"/>
                <w:szCs w:val="24"/>
              </w:rPr>
              <w:t>.</w:t>
            </w:r>
          </w:p>
        </w:tc>
      </w:tr>
      <w:tr w:rsidR="00C161CD" w:rsidRPr="00C161CD" w14:paraId="7FFAE8E7"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7AF7959"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1CEF956" w14:textId="77777777" w:rsidR="00A718DF"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Apelul  626: Indicator de rezultat - </w:t>
            </w:r>
            <w:r w:rsidRPr="00C161CD">
              <w:rPr>
                <w:rFonts w:ascii="Calibri" w:hAnsi="Calibri" w:cs="Calibri"/>
                <w:i/>
                <w:sz w:val="24"/>
                <w:szCs w:val="24"/>
              </w:rPr>
              <w:t>4S116 Cursanți/ studenți care își găsesc un loc de muncă la încetarea calității de participant</w:t>
            </w:r>
            <w:r w:rsidRPr="00C161CD">
              <w:rPr>
                <w:rFonts w:ascii="Calibri" w:hAnsi="Calibri" w:cs="Calibri"/>
                <w:sz w:val="24"/>
                <w:szCs w:val="24"/>
              </w:rPr>
              <w:t xml:space="preserve">. </w:t>
            </w:r>
          </w:p>
          <w:p w14:paraId="2C404650" w14:textId="77777777" w:rsidR="00A718DF" w:rsidRPr="00C161CD" w:rsidRDefault="004471CE"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Conform fișei indicatorului, l</w:t>
            </w:r>
            <w:r w:rsidR="0000268B" w:rsidRPr="00C161CD">
              <w:rPr>
                <w:rFonts w:ascii="Calibri" w:hAnsi="Calibri" w:cs="Calibri"/>
                <w:sz w:val="24"/>
                <w:szCs w:val="24"/>
              </w:rPr>
              <w:t>oc</w:t>
            </w:r>
            <w:r w:rsidR="00A718DF" w:rsidRPr="00C161CD">
              <w:rPr>
                <w:rFonts w:ascii="Calibri" w:hAnsi="Calibri" w:cs="Calibri"/>
                <w:sz w:val="24"/>
                <w:szCs w:val="24"/>
              </w:rPr>
              <w:t>ul</w:t>
            </w:r>
            <w:r w:rsidR="0000268B" w:rsidRPr="00C161CD">
              <w:rPr>
                <w:rFonts w:ascii="Calibri" w:hAnsi="Calibri" w:cs="Calibri"/>
                <w:sz w:val="24"/>
                <w:szCs w:val="24"/>
              </w:rPr>
              <w:t xml:space="preserve"> de muncă </w:t>
            </w:r>
            <w:r w:rsidR="00A718DF" w:rsidRPr="00C161CD">
              <w:rPr>
                <w:rFonts w:ascii="Calibri" w:hAnsi="Calibri" w:cs="Calibri"/>
                <w:sz w:val="24"/>
                <w:szCs w:val="24"/>
              </w:rPr>
              <w:t>reprezintă</w:t>
            </w:r>
            <w:r w:rsidR="0000268B" w:rsidRPr="00C161CD">
              <w:rPr>
                <w:rFonts w:ascii="Calibri" w:hAnsi="Calibri" w:cs="Calibri"/>
                <w:sz w:val="24"/>
                <w:szCs w:val="24"/>
              </w:rPr>
              <w:t xml:space="preserve"> cadrul în care se desfășoară o activitate din care se obține un venit și în care se materializează raporturile juridice de muncă sau raporturile juridice de serviciu. O persoană se consideră că are un loc de muncă dacă aceasta a prestat muncă pentru salariu sau profit în </w:t>
            </w:r>
            <w:r w:rsidR="0000268B" w:rsidRPr="00C161CD">
              <w:rPr>
                <w:rFonts w:ascii="Calibri" w:hAnsi="Calibri" w:cs="Calibri"/>
                <w:sz w:val="24"/>
                <w:szCs w:val="24"/>
              </w:rPr>
              <w:lastRenderedPageBreak/>
              <w:t>săptămâna de referință. Angajarea se realizează în baza unui contract individual de muncă, conform art. 10 din Codul Muncii. În conformitate cu prevederile Legii nr. 53/2003 –</w:t>
            </w:r>
            <w:r w:rsidR="00A718DF" w:rsidRPr="00C161CD">
              <w:rPr>
                <w:rFonts w:ascii="Calibri" w:hAnsi="Calibri" w:cs="Calibri"/>
                <w:sz w:val="24"/>
                <w:szCs w:val="24"/>
              </w:rPr>
              <w:t xml:space="preserve"> </w:t>
            </w:r>
            <w:r w:rsidR="0000268B" w:rsidRPr="00C161CD">
              <w:rPr>
                <w:rFonts w:ascii="Calibri" w:hAnsi="Calibri" w:cs="Calibri"/>
                <w:sz w:val="24"/>
                <w:szCs w:val="24"/>
              </w:rPr>
              <w:t>Codul Muncii, republicată, cu modificările și completările</w:t>
            </w:r>
            <w:r w:rsidR="00A718DF" w:rsidRPr="00C161CD">
              <w:rPr>
                <w:rFonts w:ascii="Calibri" w:hAnsi="Calibri" w:cs="Calibri"/>
                <w:sz w:val="24"/>
                <w:szCs w:val="24"/>
              </w:rPr>
              <w:t xml:space="preserve"> ulterioare,</w:t>
            </w:r>
            <w:r w:rsidR="0000268B" w:rsidRPr="00C161CD">
              <w:rPr>
                <w:rFonts w:ascii="Calibri" w:hAnsi="Calibri" w:cs="Calibri"/>
                <w:sz w:val="24"/>
                <w:szCs w:val="24"/>
              </w:rPr>
              <w:t xml:space="preserve"> se vor lua în considerare toate tipurile de contract de muncă, inclusiv cele cu timp parțial. Se vor lua în considerare toate tipurile de ocupare, inclusiv PFA, întreprindere individuală și întreprindere familială, în conformitate prevederile OUG nr. 44 din 16 aprilie 2008 privind desfășurarea activităților economice de către persoanele fizice autorizate, întreprinderile individuale și întreprinderile familiale </w:t>
            </w:r>
          </w:p>
          <w:p w14:paraId="38D63E75" w14:textId="77777777" w:rsidR="0000268B" w:rsidRPr="00C161CD" w:rsidRDefault="00A718DF"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w:t>
            </w:r>
            <w:r w:rsidR="0000268B" w:rsidRPr="00C161CD">
              <w:rPr>
                <w:rFonts w:ascii="Calibri" w:hAnsi="Calibri" w:cs="Calibri"/>
                <w:sz w:val="24"/>
                <w:szCs w:val="24"/>
              </w:rPr>
              <w:t>NTREBARE</w:t>
            </w:r>
            <w:r w:rsidRPr="00C161CD">
              <w:rPr>
                <w:rFonts w:ascii="Calibri" w:hAnsi="Calibri" w:cs="Calibri"/>
                <w:sz w:val="24"/>
                <w:szCs w:val="24"/>
              </w:rPr>
              <w:t>:</w:t>
            </w:r>
            <w:r w:rsidR="0000268B" w:rsidRPr="00C161CD">
              <w:rPr>
                <w:rFonts w:ascii="Calibri" w:hAnsi="Calibri" w:cs="Calibri"/>
                <w:sz w:val="24"/>
                <w:szCs w:val="24"/>
              </w:rPr>
              <w:t xml:space="preserve"> </w:t>
            </w:r>
            <w:r w:rsidRPr="00C161CD">
              <w:rPr>
                <w:rFonts w:ascii="Calibri" w:hAnsi="Calibri" w:cs="Calibri"/>
                <w:sz w:val="24"/>
                <w:szCs w:val="24"/>
              </w:rPr>
              <w:t>În cazul în care o persoană</w:t>
            </w:r>
            <w:r w:rsidR="0000268B" w:rsidRPr="00C161CD">
              <w:rPr>
                <w:rFonts w:ascii="Calibri" w:hAnsi="Calibri" w:cs="Calibri"/>
                <w:sz w:val="24"/>
                <w:szCs w:val="24"/>
              </w:rPr>
              <w:t xml:space="preserve"> din GT de</w:t>
            </w:r>
            <w:r w:rsidRPr="00C161CD">
              <w:rPr>
                <w:rFonts w:ascii="Calibri" w:hAnsi="Calibri" w:cs="Calibri"/>
                <w:sz w:val="24"/>
                <w:szCs w:val="24"/>
              </w:rPr>
              <w:t>ținea un PFA la momentul intră</w:t>
            </w:r>
            <w:r w:rsidR="0000268B" w:rsidRPr="00C161CD">
              <w:rPr>
                <w:rFonts w:ascii="Calibri" w:hAnsi="Calibri" w:cs="Calibri"/>
                <w:sz w:val="24"/>
                <w:szCs w:val="24"/>
              </w:rPr>
              <w:t xml:space="preserve">rii </w:t>
            </w:r>
            <w:r w:rsidRPr="00C161CD">
              <w:rPr>
                <w:rFonts w:ascii="Calibri" w:hAnsi="Calibri" w:cs="Calibri"/>
                <w:sz w:val="24"/>
                <w:szCs w:val="24"/>
              </w:rPr>
              <w:t>î</w:t>
            </w:r>
            <w:r w:rsidR="0000268B" w:rsidRPr="00C161CD">
              <w:rPr>
                <w:rFonts w:ascii="Calibri" w:hAnsi="Calibri" w:cs="Calibri"/>
                <w:sz w:val="24"/>
                <w:szCs w:val="24"/>
              </w:rPr>
              <w:t>n opera</w:t>
            </w:r>
            <w:r w:rsidRPr="00C161CD">
              <w:rPr>
                <w:rFonts w:ascii="Calibri" w:hAnsi="Calibri" w:cs="Calibri"/>
                <w:sz w:val="24"/>
                <w:szCs w:val="24"/>
              </w:rPr>
              <w:t>ț</w:t>
            </w:r>
            <w:r w:rsidR="0000268B" w:rsidRPr="00C161CD">
              <w:rPr>
                <w:rFonts w:ascii="Calibri" w:hAnsi="Calibri" w:cs="Calibri"/>
                <w:sz w:val="24"/>
                <w:szCs w:val="24"/>
              </w:rPr>
              <w:t>iune, care este posibilitatea de a realiza indicatorul 4S116 la momentul ie</w:t>
            </w:r>
            <w:r w:rsidRPr="00C161CD">
              <w:rPr>
                <w:rFonts w:ascii="Calibri" w:hAnsi="Calibri" w:cs="Calibri"/>
                <w:sz w:val="24"/>
                <w:szCs w:val="24"/>
              </w:rPr>
              <w:t>ș</w:t>
            </w:r>
            <w:r w:rsidR="0000268B" w:rsidRPr="00C161CD">
              <w:rPr>
                <w:rFonts w:ascii="Calibri" w:hAnsi="Calibri" w:cs="Calibri"/>
                <w:sz w:val="24"/>
                <w:szCs w:val="24"/>
              </w:rPr>
              <w:t>irii din opera</w:t>
            </w:r>
            <w:r w:rsidRPr="00C161CD">
              <w:rPr>
                <w:rFonts w:ascii="Calibri" w:hAnsi="Calibri" w:cs="Calibri"/>
                <w:sz w:val="24"/>
                <w:szCs w:val="24"/>
              </w:rPr>
              <w:t>ț</w:t>
            </w:r>
            <w:r w:rsidR="0000268B" w:rsidRPr="00C161CD">
              <w:rPr>
                <w:rFonts w:ascii="Calibri" w:hAnsi="Calibri" w:cs="Calibri"/>
                <w:sz w:val="24"/>
                <w:szCs w:val="24"/>
              </w:rPr>
              <w:t xml:space="preserve">iune </w:t>
            </w:r>
            <w:r w:rsidRPr="00C161CD">
              <w:rPr>
                <w:rFonts w:ascii="Calibri" w:hAnsi="Calibri" w:cs="Calibri"/>
                <w:sz w:val="24"/>
                <w:szCs w:val="24"/>
              </w:rPr>
              <w:t>î</w:t>
            </w:r>
            <w:r w:rsidR="0000268B" w:rsidRPr="00C161CD">
              <w:rPr>
                <w:rFonts w:ascii="Calibri" w:hAnsi="Calibri" w:cs="Calibri"/>
                <w:sz w:val="24"/>
                <w:szCs w:val="24"/>
              </w:rPr>
              <w:t>n raport cu PFA existent</w:t>
            </w:r>
            <w:r w:rsidRPr="00C161CD">
              <w:rPr>
                <w:rFonts w:ascii="Calibri" w:hAnsi="Calibri" w:cs="Calibri"/>
                <w:sz w:val="24"/>
                <w:szCs w:val="24"/>
              </w:rPr>
              <w:t>?</w:t>
            </w:r>
            <w:r w:rsidR="0000268B" w:rsidRPr="00C161CD">
              <w:rPr>
                <w:rFonts w:ascii="Calibri" w:hAnsi="Calibri" w:cs="Calibri"/>
                <w:sz w:val="24"/>
                <w:szCs w:val="24"/>
              </w:rPr>
              <w:t xml:space="preserve"> </w:t>
            </w:r>
          </w:p>
        </w:tc>
        <w:tc>
          <w:tcPr>
            <w:tcW w:w="7574" w:type="dxa"/>
          </w:tcPr>
          <w:p w14:paraId="0E26EEB7"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Conform denumirii, la îndeplinirea indicatorului 4S116 vor contribui doar acele persoane care "</w:t>
            </w:r>
            <w:r w:rsidRPr="00C161CD">
              <w:rPr>
                <w:rFonts w:ascii="Calibri" w:hAnsi="Calibri" w:cs="Calibri"/>
                <w:b/>
                <w:sz w:val="24"/>
                <w:szCs w:val="24"/>
                <w:u w:val="single"/>
              </w:rPr>
              <w:t xml:space="preserve">își găsesc </w:t>
            </w:r>
            <w:r w:rsidRPr="00C161CD">
              <w:rPr>
                <w:rFonts w:ascii="Calibri" w:hAnsi="Calibri" w:cs="Calibri"/>
                <w:sz w:val="24"/>
                <w:szCs w:val="24"/>
              </w:rPr>
              <w:t>un loc de muncă la încetarea calității de participant", ca urmare a participării la activitățile din cadrul proiectului. Indicatorul se va înregistra așadar doar dacă participantul este înregistrat la intrarea în operațiune ca Șomer (inclusiv Șomer pe termen lung)/ Inactiv. Dacă persoana respectivă este angajată (inclusiv angajat pe cont propriu), aceasta nu va putea contribui la cuantificarea indicatorului.</w:t>
            </w:r>
          </w:p>
          <w:p w14:paraId="06A09EA7"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Prin excepție,</w:t>
            </w:r>
            <w:r w:rsidR="007B317A" w:rsidRPr="00C161CD">
              <w:rPr>
                <w:rFonts w:ascii="Calibri" w:hAnsi="Calibri" w:cs="Calibri"/>
                <w:sz w:val="24"/>
                <w:szCs w:val="24"/>
              </w:rPr>
              <w:t xml:space="preserve"> î</w:t>
            </w:r>
            <w:r w:rsidRPr="00C161CD">
              <w:rPr>
                <w:rFonts w:ascii="Calibri" w:hAnsi="Calibri" w:cs="Calibri"/>
                <w:sz w:val="24"/>
                <w:szCs w:val="24"/>
              </w:rPr>
              <w:t xml:space="preserve">n cazul în care un student </w:t>
            </w:r>
            <w:r w:rsidRPr="00C161CD">
              <w:rPr>
                <w:rFonts w:ascii="Calibri" w:hAnsi="Calibri" w:cs="Calibri"/>
                <w:b/>
                <w:sz w:val="24"/>
                <w:szCs w:val="24"/>
              </w:rPr>
              <w:t xml:space="preserve">își găsește un alt loc de muncă </w:t>
            </w:r>
            <w:r w:rsidRPr="00C161CD">
              <w:rPr>
                <w:rFonts w:ascii="Calibri" w:hAnsi="Calibri" w:cs="Calibri"/>
                <w:sz w:val="24"/>
                <w:szCs w:val="24"/>
              </w:rPr>
              <w:t xml:space="preserve">(inclusiv prin promovare la același angajator) decât cel pe care îl deținea la </w:t>
            </w:r>
            <w:r w:rsidRPr="00C161CD">
              <w:rPr>
                <w:rFonts w:ascii="Calibri" w:hAnsi="Calibri" w:cs="Calibri"/>
                <w:sz w:val="24"/>
                <w:szCs w:val="24"/>
              </w:rPr>
              <w:lastRenderedPageBreak/>
              <w:t xml:space="preserve">începutul intrării în operațiune și face dovada ocupării noului post ca urmare a sprijinului primit în cadrul proiectului (ex.: angajat ca urmare a finalizării stagiului de practică efectuat în cadrul proiectului, post care are legătură cu stagiul respectiv/ angajat încadrat într-o funcție ce necesită studii superioare, spre deosebire de încadrarea anterioară ce necesita studii medii), atunci persoana respectivă poate contribui la colectarea indicatorului 4S116 (așadar, la ieșirea din operațiune, se va bifa </w:t>
            </w:r>
            <w:r w:rsidR="007B317A" w:rsidRPr="00C161CD">
              <w:rPr>
                <w:rFonts w:ascii="Calibri" w:hAnsi="Calibri" w:cs="Calibri"/>
                <w:sz w:val="24"/>
                <w:szCs w:val="24"/>
              </w:rPr>
              <w:t>una dintre categoriile care vizează angajații</w:t>
            </w:r>
            <w:r w:rsidR="000659DE" w:rsidRPr="00C161CD">
              <w:rPr>
                <w:rFonts w:ascii="Calibri" w:hAnsi="Calibri" w:cs="Calibri"/>
                <w:sz w:val="24"/>
                <w:szCs w:val="24"/>
              </w:rPr>
              <w:t>,</w:t>
            </w:r>
            <w:r w:rsidRPr="00C161CD">
              <w:rPr>
                <w:rFonts w:ascii="Calibri" w:hAnsi="Calibri" w:cs="Calibri"/>
                <w:sz w:val="24"/>
                <w:szCs w:val="24"/>
              </w:rPr>
              <w:t xml:space="preserve"> după caz</w:t>
            </w:r>
            <w:r w:rsidR="000659DE" w:rsidRPr="00C161CD">
              <w:rPr>
                <w:rFonts w:ascii="Calibri" w:hAnsi="Calibri" w:cs="Calibri"/>
                <w:sz w:val="24"/>
                <w:szCs w:val="24"/>
              </w:rPr>
              <w:t>)</w:t>
            </w:r>
            <w:r w:rsidRPr="00C161CD">
              <w:rPr>
                <w:rFonts w:ascii="Calibri" w:hAnsi="Calibri" w:cs="Calibri"/>
                <w:sz w:val="24"/>
                <w:szCs w:val="24"/>
              </w:rPr>
              <w:t>.</w:t>
            </w:r>
          </w:p>
          <w:p w14:paraId="5AF31AAC" w14:textId="77777777" w:rsidR="00601C65" w:rsidRPr="00C161CD" w:rsidRDefault="00601C65"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Contractul de muncă trebuie să fie încheiat pe durată nedeterminată, cu normă întreagă sau parțială. În cazul normelor parțiale, pentru colectarea indicatorului 4S116 se vor lua în calcul doar normele de lucru de cel puțin 3 ore/ zi.</w:t>
            </w:r>
          </w:p>
          <w:p w14:paraId="3B53268E" w14:textId="77777777" w:rsidR="0000268B" w:rsidRPr="00C161CD" w:rsidRDefault="000659DE"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w:t>
            </w:r>
            <w:r w:rsidR="0000268B" w:rsidRPr="00C161CD">
              <w:rPr>
                <w:rFonts w:ascii="Calibri" w:hAnsi="Calibri" w:cs="Calibri"/>
                <w:sz w:val="24"/>
                <w:szCs w:val="24"/>
              </w:rPr>
              <w:t>n situația în care o persoană  deține</w:t>
            </w:r>
            <w:r w:rsidRPr="00C161CD">
              <w:rPr>
                <w:rFonts w:ascii="Calibri" w:hAnsi="Calibri" w:cs="Calibri"/>
                <w:sz w:val="24"/>
                <w:szCs w:val="24"/>
              </w:rPr>
              <w:t>, însă,</w:t>
            </w:r>
            <w:r w:rsidR="0000268B" w:rsidRPr="00C161CD">
              <w:rPr>
                <w:rFonts w:ascii="Calibri" w:hAnsi="Calibri" w:cs="Calibri"/>
                <w:sz w:val="24"/>
                <w:szCs w:val="24"/>
              </w:rPr>
              <w:t xml:space="preserve"> un PFA la intrarea în operațiune, iar la ieșirea din operațiune deține același PFA, această persoană nu va contribui la colectarea indicatorului 4S116, deoarece nu și-a găsit un loc de muncă în urma participării la activitățile din cadrul proiectului.</w:t>
            </w:r>
          </w:p>
        </w:tc>
      </w:tr>
      <w:tr w:rsidR="00C161CD" w:rsidRPr="00C161CD" w14:paraId="2F8C6C67"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7C5E585"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E03060B" w14:textId="77777777" w:rsidR="0000268B" w:rsidRPr="00C161CD" w:rsidRDefault="0022063D"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ce condiții persoanele din grupul țintă eligibil al proiectelor POCU finanțate în cadrul apelului 726 contribuie la îndeplinirea i</w:t>
            </w:r>
            <w:r w:rsidR="0000268B" w:rsidRPr="00C161CD">
              <w:rPr>
                <w:rFonts w:ascii="Calibri" w:hAnsi="Calibri" w:cs="Calibri"/>
                <w:sz w:val="24"/>
                <w:szCs w:val="24"/>
              </w:rPr>
              <w:t>ndicatorul</w:t>
            </w:r>
            <w:r w:rsidRPr="00C161CD">
              <w:rPr>
                <w:rFonts w:ascii="Calibri" w:hAnsi="Calibri" w:cs="Calibri"/>
                <w:sz w:val="24"/>
                <w:szCs w:val="24"/>
              </w:rPr>
              <w:t>ui</w:t>
            </w:r>
            <w:r w:rsidR="0000268B" w:rsidRPr="00C161CD">
              <w:rPr>
                <w:rFonts w:ascii="Calibri" w:hAnsi="Calibri" w:cs="Calibri"/>
                <w:sz w:val="24"/>
                <w:szCs w:val="24"/>
              </w:rPr>
              <w:t xml:space="preserve"> 4S111 </w:t>
            </w:r>
            <w:r w:rsidR="0000268B" w:rsidRPr="00C161CD">
              <w:rPr>
                <w:rFonts w:ascii="Calibri" w:hAnsi="Calibri" w:cs="Calibri"/>
                <w:i/>
                <w:iCs/>
                <w:sz w:val="24"/>
                <w:szCs w:val="24"/>
              </w:rPr>
              <w:t>- Persoane care își găsesc un loc de muncă urmare a sprijinului</w:t>
            </w:r>
            <w:r w:rsidR="0000268B" w:rsidRPr="00C161CD">
              <w:rPr>
                <w:rFonts w:ascii="Calibri" w:hAnsi="Calibri" w:cs="Calibri"/>
                <w:sz w:val="24"/>
                <w:szCs w:val="24"/>
              </w:rPr>
              <w:t xml:space="preserve"> </w:t>
            </w:r>
            <w:r w:rsidR="0000268B" w:rsidRPr="00C161CD">
              <w:rPr>
                <w:rFonts w:ascii="Calibri" w:hAnsi="Calibri" w:cs="Calibri"/>
                <w:i/>
                <w:iCs/>
                <w:sz w:val="24"/>
                <w:szCs w:val="24"/>
              </w:rPr>
              <w:t>primit</w:t>
            </w:r>
            <w:r w:rsidRPr="00C161CD">
              <w:rPr>
                <w:rFonts w:ascii="Calibri" w:hAnsi="Calibri" w:cs="Calibri"/>
                <w:sz w:val="24"/>
                <w:szCs w:val="24"/>
              </w:rPr>
              <w:t>?</w:t>
            </w:r>
          </w:p>
        </w:tc>
        <w:tc>
          <w:tcPr>
            <w:tcW w:w="7574" w:type="dxa"/>
          </w:tcPr>
          <w:p w14:paraId="350BAEF6" w14:textId="77777777" w:rsidR="0000268B" w:rsidRPr="00C161CD" w:rsidRDefault="0000268B" w:rsidP="00484D94">
            <w:pPr>
              <w:pStyle w:val="Default"/>
              <w:spacing w:after="120"/>
              <w:jc w:val="both"/>
              <w:cnfStyle w:val="000000100000" w:firstRow="0" w:lastRow="0" w:firstColumn="0" w:lastColumn="0" w:oddVBand="0" w:evenVBand="0" w:oddHBand="1" w:evenHBand="0" w:firstRowFirstColumn="0" w:firstRowLastColumn="0" w:lastRowFirstColumn="0" w:lastRowLastColumn="0"/>
              <w:rPr>
                <w:color w:val="auto"/>
              </w:rPr>
            </w:pPr>
            <w:r w:rsidRPr="00C161CD">
              <w:rPr>
                <w:color w:val="auto"/>
              </w:rPr>
              <w:t xml:space="preserve">Pentru a contribui la îndeplinirea indicatorului 4S111 </w:t>
            </w:r>
            <w:r w:rsidRPr="00C161CD">
              <w:rPr>
                <w:i/>
                <w:iCs/>
                <w:color w:val="auto"/>
              </w:rPr>
              <w:t>- Persoane care își găsesc un loc de muncă urmare a sprijinului</w:t>
            </w:r>
            <w:r w:rsidRPr="00C161CD">
              <w:rPr>
                <w:color w:val="auto"/>
              </w:rPr>
              <w:t xml:space="preserve"> </w:t>
            </w:r>
            <w:r w:rsidRPr="00C161CD">
              <w:rPr>
                <w:i/>
                <w:iCs/>
                <w:color w:val="auto"/>
              </w:rPr>
              <w:t>primit</w:t>
            </w:r>
            <w:r w:rsidRPr="00C161CD">
              <w:rPr>
                <w:color w:val="auto"/>
              </w:rPr>
              <w:t>, persoanele sprijinite (având statutul de angajați la momentul intrării în intervenție) trebuie să-și îmbunătățească statutul în câmpul muncii, ca urmare a sprijinului primit.</w:t>
            </w:r>
          </w:p>
          <w:p w14:paraId="1C43DA7A" w14:textId="77777777" w:rsidR="0000268B" w:rsidRPr="00C161CD" w:rsidRDefault="0000268B" w:rsidP="00484D94">
            <w:pPr>
              <w:pStyle w:val="Default"/>
              <w:spacing w:after="120"/>
              <w:jc w:val="both"/>
              <w:cnfStyle w:val="000000100000" w:firstRow="0" w:lastRow="0" w:firstColumn="0" w:lastColumn="0" w:oddVBand="0" w:evenVBand="0" w:oddHBand="1" w:evenHBand="0" w:firstRowFirstColumn="0" w:firstRowLastColumn="0" w:lastRowFirstColumn="0" w:lastRowLastColumn="0"/>
              <w:rPr>
                <w:iCs/>
                <w:color w:val="auto"/>
              </w:rPr>
            </w:pPr>
            <w:r w:rsidRPr="00C161CD">
              <w:rPr>
                <w:iCs/>
                <w:color w:val="auto"/>
              </w:rPr>
              <w:t xml:space="preserve">În acest sens, îmbunătățirea statutului în câmpul muncii, ca urmare a sprijinului primit, poate fi atinsă în următoarele moduri, fără a se limita la: </w:t>
            </w:r>
          </w:p>
          <w:p w14:paraId="72213C41" w14:textId="77777777" w:rsidR="0000268B" w:rsidRPr="00C161CD" w:rsidRDefault="0000268B" w:rsidP="00484D94">
            <w:pPr>
              <w:pStyle w:val="Default"/>
              <w:numPr>
                <w:ilvl w:val="0"/>
                <w:numId w:val="7"/>
              </w:numPr>
              <w:spacing w:after="120"/>
              <w:jc w:val="both"/>
              <w:cnfStyle w:val="000000100000" w:firstRow="0" w:lastRow="0" w:firstColumn="0" w:lastColumn="0" w:oddVBand="0" w:evenVBand="0" w:oddHBand="1" w:evenHBand="0" w:firstRowFirstColumn="0" w:firstRowLastColumn="0" w:lastRowFirstColumn="0" w:lastRowLastColumn="0"/>
              <w:rPr>
                <w:iCs/>
                <w:color w:val="auto"/>
              </w:rPr>
            </w:pPr>
            <w:r w:rsidRPr="00C161CD">
              <w:rPr>
                <w:iCs/>
                <w:color w:val="auto"/>
              </w:rPr>
              <w:t xml:space="preserve">schimbarea locului de muncă prin încadrarea participanților într-o funcție corespunzătoare unei calificări mai avansate; </w:t>
            </w:r>
          </w:p>
          <w:p w14:paraId="001183D3" w14:textId="77777777" w:rsidR="0000268B" w:rsidRPr="00C161CD" w:rsidRDefault="0000268B" w:rsidP="00484D94">
            <w:pPr>
              <w:pStyle w:val="Default"/>
              <w:numPr>
                <w:ilvl w:val="0"/>
                <w:numId w:val="7"/>
              </w:numPr>
              <w:spacing w:after="120"/>
              <w:jc w:val="both"/>
              <w:cnfStyle w:val="000000100000" w:firstRow="0" w:lastRow="0" w:firstColumn="0" w:lastColumn="0" w:oddVBand="0" w:evenVBand="0" w:oddHBand="1" w:evenHBand="0" w:firstRowFirstColumn="0" w:firstRowLastColumn="0" w:lastRowFirstColumn="0" w:lastRowLastColumn="0"/>
              <w:rPr>
                <w:color w:val="auto"/>
              </w:rPr>
            </w:pPr>
            <w:r w:rsidRPr="00C161CD">
              <w:rPr>
                <w:iCs/>
                <w:color w:val="auto"/>
              </w:rPr>
              <w:t>menținerea persoanei sprijinite la același angajator, dar cu o încadrare a participanților pe o funcție corespunzătoare unei calificări mai avansate.</w:t>
            </w:r>
            <w:r w:rsidRPr="00C161CD">
              <w:rPr>
                <w:i/>
                <w:iCs/>
                <w:color w:val="auto"/>
              </w:rPr>
              <w:t xml:space="preserve"> </w:t>
            </w:r>
          </w:p>
          <w:p w14:paraId="3AFAF305" w14:textId="77777777" w:rsidR="00DC61B3" w:rsidRPr="00C161CD" w:rsidRDefault="0000268B" w:rsidP="00484D94">
            <w:pPr>
              <w:pStyle w:val="Default"/>
              <w:spacing w:after="120"/>
              <w:ind w:left="34"/>
              <w:jc w:val="both"/>
              <w:cnfStyle w:val="000000100000" w:firstRow="0" w:lastRow="0" w:firstColumn="0" w:lastColumn="0" w:oddVBand="0" w:evenVBand="0" w:oddHBand="1" w:evenHBand="0" w:firstRowFirstColumn="0" w:firstRowLastColumn="0" w:lastRowFirstColumn="0" w:lastRowLastColumn="0"/>
              <w:rPr>
                <w:color w:val="auto"/>
              </w:rPr>
            </w:pPr>
            <w:r w:rsidRPr="00C161CD">
              <w:rPr>
                <w:rFonts w:eastAsia="Times New Roman"/>
                <w:color w:val="auto"/>
              </w:rPr>
              <w:lastRenderedPageBreak/>
              <w:t>În conformitate cu Metodologia C</w:t>
            </w:r>
            <w:r w:rsidRPr="00C161CD">
              <w:rPr>
                <w:rFonts w:eastAsia="Times New Roman"/>
                <w:bCs/>
                <w:color w:val="auto"/>
              </w:rPr>
              <w:t>E</w:t>
            </w:r>
            <w:r w:rsidRPr="00C161CD">
              <w:rPr>
                <w:rFonts w:eastAsia="Times New Roman"/>
                <w:color w:val="auto"/>
              </w:rPr>
              <w:t>, se consideră că </w:t>
            </w:r>
            <w:r w:rsidRPr="00C161CD">
              <w:rPr>
                <w:rFonts w:eastAsia="Times New Roman"/>
                <w:bCs/>
                <w:color w:val="auto"/>
                <w:bdr w:val="none" w:sz="0" w:space="0" w:color="auto" w:frame="1"/>
              </w:rPr>
              <w:t>participanții și-au îmbunătățit situația pe piața muncii</w:t>
            </w:r>
            <w:r w:rsidRPr="00C161CD">
              <w:rPr>
                <w:rFonts w:eastAsia="Times New Roman"/>
                <w:color w:val="auto"/>
              </w:rPr>
              <w:t> atunci când fie au obținut un nou loc de muncă, fie au promovat în funcție în cadrul aceluiași loc de muncă. În ambele situații, schimbarea trebuie să îndeplinească </w:t>
            </w:r>
            <w:r w:rsidRPr="00C161CD">
              <w:rPr>
                <w:rFonts w:eastAsia="Times New Roman"/>
                <w:bCs/>
                <w:color w:val="auto"/>
                <w:bdr w:val="none" w:sz="0" w:space="0" w:color="auto" w:frame="1"/>
              </w:rPr>
              <w:t>una sau mai multe dintre</w:t>
            </w:r>
            <w:r w:rsidRPr="00C161CD">
              <w:rPr>
                <w:rFonts w:eastAsia="Times New Roman"/>
                <w:color w:val="auto"/>
              </w:rPr>
              <w:t> caracteristicile de mai jos:</w:t>
            </w:r>
          </w:p>
          <w:p w14:paraId="4849D797" w14:textId="77777777" w:rsidR="0000268B" w:rsidRPr="00C161CD" w:rsidRDefault="0000268B" w:rsidP="00484D94">
            <w:pPr>
              <w:pStyle w:val="Default"/>
              <w:numPr>
                <w:ilvl w:val="0"/>
                <w:numId w:val="7"/>
              </w:numPr>
              <w:spacing w:after="120"/>
              <w:ind w:left="714" w:hanging="357"/>
              <w:jc w:val="both"/>
              <w:cnfStyle w:val="000000100000" w:firstRow="0" w:lastRow="0" w:firstColumn="0" w:lastColumn="0" w:oddVBand="0" w:evenVBand="0" w:oddHBand="1" w:evenHBand="0" w:firstRowFirstColumn="0" w:firstRowLastColumn="0" w:lastRowFirstColumn="0" w:lastRowLastColumn="0"/>
              <w:rPr>
                <w:iCs/>
                <w:color w:val="auto"/>
              </w:rPr>
            </w:pPr>
            <w:r w:rsidRPr="00C161CD">
              <w:rPr>
                <w:iCs/>
                <w:color w:val="auto"/>
              </w:rPr>
              <w:t>locul de muncă necesită competențe, aptitudini sau calificări superioare;</w:t>
            </w:r>
          </w:p>
          <w:p w14:paraId="53E09BFD" w14:textId="77777777" w:rsidR="0000268B" w:rsidRPr="00C161CD" w:rsidRDefault="0000268B" w:rsidP="00484D94">
            <w:pPr>
              <w:pStyle w:val="Default"/>
              <w:numPr>
                <w:ilvl w:val="0"/>
                <w:numId w:val="7"/>
              </w:numPr>
              <w:spacing w:after="120"/>
              <w:ind w:left="714" w:hanging="357"/>
              <w:jc w:val="both"/>
              <w:cnfStyle w:val="000000100000" w:firstRow="0" w:lastRow="0" w:firstColumn="0" w:lastColumn="0" w:oddVBand="0" w:evenVBand="0" w:oddHBand="1" w:evenHBand="0" w:firstRowFirstColumn="0" w:firstRowLastColumn="0" w:lastRowFirstColumn="0" w:lastRowLastColumn="0"/>
              <w:rPr>
                <w:iCs/>
                <w:color w:val="auto"/>
              </w:rPr>
            </w:pPr>
            <w:r w:rsidRPr="00C161CD">
              <w:rPr>
                <w:iCs/>
                <w:color w:val="auto"/>
              </w:rPr>
              <w:t>presupune mai multe responsabilități;</w:t>
            </w:r>
          </w:p>
          <w:p w14:paraId="6ACD1478" w14:textId="77777777" w:rsidR="0000268B" w:rsidRPr="00C161CD" w:rsidRDefault="0000268B" w:rsidP="00484D94">
            <w:pPr>
              <w:pStyle w:val="Default"/>
              <w:numPr>
                <w:ilvl w:val="0"/>
                <w:numId w:val="7"/>
              </w:numPr>
              <w:spacing w:after="120"/>
              <w:ind w:left="714" w:hanging="357"/>
              <w:jc w:val="both"/>
              <w:cnfStyle w:val="000000100000" w:firstRow="0" w:lastRow="0" w:firstColumn="0" w:lastColumn="0" w:oddVBand="0" w:evenVBand="0" w:oddHBand="1" w:evenHBand="0" w:firstRowFirstColumn="0" w:firstRowLastColumn="0" w:lastRowFirstColumn="0" w:lastRowLastColumn="0"/>
              <w:rPr>
                <w:iCs/>
                <w:color w:val="auto"/>
              </w:rPr>
            </w:pPr>
            <w:r w:rsidRPr="00C161CD">
              <w:rPr>
                <w:iCs/>
                <w:color w:val="auto"/>
              </w:rPr>
              <w:t>promovare;</w:t>
            </w:r>
          </w:p>
          <w:p w14:paraId="58973E72" w14:textId="77777777" w:rsidR="0000268B" w:rsidRPr="00C161CD" w:rsidRDefault="0000268B" w:rsidP="00484D94">
            <w:pPr>
              <w:pStyle w:val="Default"/>
              <w:numPr>
                <w:ilvl w:val="0"/>
                <w:numId w:val="7"/>
              </w:numPr>
              <w:spacing w:after="120"/>
              <w:ind w:left="714" w:hanging="357"/>
              <w:jc w:val="both"/>
              <w:cnfStyle w:val="000000100000" w:firstRow="0" w:lastRow="0" w:firstColumn="0" w:lastColumn="0" w:oddVBand="0" w:evenVBand="0" w:oddHBand="1" w:evenHBand="0" w:firstRowFirstColumn="0" w:firstRowLastColumn="0" w:lastRowFirstColumn="0" w:lastRowLastColumn="0"/>
              <w:rPr>
                <w:iCs/>
                <w:color w:val="auto"/>
              </w:rPr>
            </w:pPr>
            <w:r w:rsidRPr="00C161CD">
              <w:rPr>
                <w:iCs/>
                <w:color w:val="auto"/>
              </w:rPr>
              <w:t>schimbarea de la un loc de muncă nesigur la unul sigur (ex.: contract pe durată determinate   la durată nedeterminată);</w:t>
            </w:r>
          </w:p>
          <w:p w14:paraId="3D43892F" w14:textId="77777777" w:rsidR="0000268B" w:rsidRPr="00C161CD" w:rsidRDefault="0000268B" w:rsidP="00484D94">
            <w:pPr>
              <w:pStyle w:val="Default"/>
              <w:numPr>
                <w:ilvl w:val="0"/>
                <w:numId w:val="7"/>
              </w:numPr>
              <w:spacing w:after="120"/>
              <w:ind w:left="714" w:hanging="357"/>
              <w:jc w:val="both"/>
              <w:cnfStyle w:val="000000100000" w:firstRow="0" w:lastRow="0" w:firstColumn="0" w:lastColumn="0" w:oddVBand="0" w:evenVBand="0" w:oddHBand="1" w:evenHBand="0" w:firstRowFirstColumn="0" w:firstRowLastColumn="0" w:lastRowFirstColumn="0" w:lastRowLastColumn="0"/>
              <w:rPr>
                <w:iCs/>
                <w:color w:val="auto"/>
              </w:rPr>
            </w:pPr>
            <w:r w:rsidRPr="00C161CD">
              <w:rPr>
                <w:iCs/>
                <w:color w:val="auto"/>
              </w:rPr>
              <w:t>schimbarea de la un loc de muncă sub posibilitățile persoanei (și anume, fracțiune de normă, involuntar) la normă întreagă.</w:t>
            </w:r>
          </w:p>
          <w:p w14:paraId="62F2ADE2" w14:textId="77777777" w:rsidR="0000268B" w:rsidRPr="00C161CD" w:rsidRDefault="0000268B" w:rsidP="00484D94">
            <w:pPr>
              <w:pStyle w:val="Default"/>
              <w:spacing w:after="120"/>
              <w:jc w:val="both"/>
              <w:cnfStyle w:val="000000100000" w:firstRow="0" w:lastRow="0" w:firstColumn="0" w:lastColumn="0" w:oddVBand="0" w:evenVBand="0" w:oddHBand="1" w:evenHBand="0" w:firstRowFirstColumn="0" w:firstRowLastColumn="0" w:lastRowFirstColumn="0" w:lastRowLastColumn="0"/>
              <w:rPr>
                <w:bCs/>
                <w:color w:val="auto"/>
              </w:rPr>
            </w:pPr>
            <w:r w:rsidRPr="00C161CD">
              <w:rPr>
                <w:bCs/>
                <w:color w:val="auto"/>
              </w:rPr>
              <w:t>Documentele justificative care atestă îndeplinirea indicatorului 4S111 sunt:</w:t>
            </w:r>
          </w:p>
          <w:p w14:paraId="1305A0D4" w14:textId="77777777" w:rsidR="0000268B" w:rsidRPr="00C161CD" w:rsidRDefault="0000268B" w:rsidP="00484D94">
            <w:pPr>
              <w:pStyle w:val="Footer"/>
              <w:numPr>
                <w:ilvl w:val="0"/>
                <w:numId w:val="8"/>
              </w:numPr>
              <w:tabs>
                <w:tab w:val="left" w:pos="10206"/>
              </w:tabs>
              <w:spacing w:after="120"/>
              <w:ind w:left="714" w:hanging="357"/>
              <w:jc w:val="both"/>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C161CD">
              <w:rPr>
                <w:rFonts w:ascii="Calibri" w:hAnsi="Calibri" w:cs="Calibri"/>
              </w:rPr>
              <w:t xml:space="preserve">pentru demonstrarea îmbunătățirii statutului în câmpul muncii prin obținerea unui </w:t>
            </w:r>
            <w:r w:rsidRPr="00C161CD">
              <w:rPr>
                <w:rFonts w:ascii="Calibri" w:hAnsi="Calibri" w:cs="Calibri"/>
                <w:b/>
                <w:bCs/>
              </w:rPr>
              <w:t xml:space="preserve">loc de muncă la alt angajator </w:t>
            </w:r>
            <w:r w:rsidRPr="00C161CD">
              <w:rPr>
                <w:rFonts w:ascii="Calibri" w:hAnsi="Calibri" w:cs="Calibri"/>
                <w:bCs/>
              </w:rPr>
              <w:t>(</w:t>
            </w:r>
            <w:r w:rsidRPr="00C161CD">
              <w:rPr>
                <w:rFonts w:ascii="Calibri" w:eastAsia="Times New Roman" w:hAnsi="Calibri" w:cs="Calibri"/>
                <w:bCs/>
              </w:rPr>
              <w:t>pentru ocupare conform Codului Muncii)</w:t>
            </w:r>
            <w:r w:rsidRPr="00C161CD">
              <w:rPr>
                <w:rFonts w:ascii="Calibri" w:hAnsi="Calibri" w:cs="Calibri"/>
              </w:rPr>
              <w:t>:</w:t>
            </w:r>
          </w:p>
          <w:p w14:paraId="59F7A3CE" w14:textId="77777777" w:rsidR="0000268B" w:rsidRPr="00C161CD" w:rsidRDefault="0000268B" w:rsidP="00484D94">
            <w:pPr>
              <w:pStyle w:val="Footer"/>
              <w:numPr>
                <w:ilvl w:val="0"/>
                <w:numId w:val="5"/>
              </w:numPr>
              <w:tabs>
                <w:tab w:val="left" w:pos="10206"/>
              </w:tabs>
              <w:spacing w:after="120"/>
              <w:ind w:left="1105" w:hanging="283"/>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161CD">
              <w:rPr>
                <w:rFonts w:ascii="Calibri" w:hAnsi="Calibri" w:cs="Calibri"/>
              </w:rPr>
              <w:t>noul contract individual de muncă (CIM) și fișa de post anexă a acestuia,</w:t>
            </w:r>
          </w:p>
          <w:p w14:paraId="0C53F7EC" w14:textId="77777777" w:rsidR="0000268B" w:rsidRPr="00C161CD" w:rsidRDefault="0000268B" w:rsidP="00484D94">
            <w:pPr>
              <w:pStyle w:val="Footer"/>
              <w:numPr>
                <w:ilvl w:val="0"/>
                <w:numId w:val="5"/>
              </w:numPr>
              <w:tabs>
                <w:tab w:val="left" w:pos="10206"/>
              </w:tabs>
              <w:spacing w:after="120"/>
              <w:ind w:left="1105" w:hanging="283"/>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161CD">
              <w:rPr>
                <w:rFonts w:ascii="Calibri" w:hAnsi="Calibri" w:cs="Calibri"/>
              </w:rPr>
              <w:t>CIM anterior, fișa de post anexă a acestuia și alte documente relevante (ex.: ultimul act adițional prin care a fost modificat CIM, dacă este cazul),</w:t>
            </w:r>
          </w:p>
          <w:p w14:paraId="0C5AC34C" w14:textId="77777777" w:rsidR="0000268B" w:rsidRPr="00C161CD" w:rsidRDefault="0000268B" w:rsidP="00484D94">
            <w:pPr>
              <w:pStyle w:val="Footer"/>
              <w:numPr>
                <w:ilvl w:val="0"/>
                <w:numId w:val="5"/>
              </w:numPr>
              <w:tabs>
                <w:tab w:val="left" w:pos="10206"/>
              </w:tabs>
              <w:spacing w:after="120"/>
              <w:ind w:left="1105" w:hanging="283"/>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161CD">
              <w:rPr>
                <w:rFonts w:ascii="Calibri" w:hAnsi="Calibri" w:cs="Calibri"/>
              </w:rPr>
              <w:t>raport REVISAL pentru cele două CIM,</w:t>
            </w:r>
          </w:p>
          <w:p w14:paraId="1102F4AF" w14:textId="77777777" w:rsidR="0000268B" w:rsidRPr="00C161CD" w:rsidRDefault="0000268B" w:rsidP="00484D94">
            <w:pPr>
              <w:pStyle w:val="Footer"/>
              <w:numPr>
                <w:ilvl w:val="0"/>
                <w:numId w:val="5"/>
              </w:numPr>
              <w:tabs>
                <w:tab w:val="left" w:pos="10206"/>
              </w:tabs>
              <w:spacing w:after="120"/>
              <w:ind w:left="1105" w:hanging="283"/>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161CD">
              <w:rPr>
                <w:rFonts w:ascii="Calibri" w:hAnsi="Calibri" w:cs="Calibri"/>
              </w:rPr>
              <w:t xml:space="preserve">document succint întocmit de beneficiarul proiectului POCU din care să reiasă îmbunătățirea statutului persoanei din grupul țintă eligibil al proiectului, ca urmare a sprijinului primit (ex.: un raport </w:t>
            </w:r>
            <w:r w:rsidRPr="00C161CD">
              <w:rPr>
                <w:rFonts w:ascii="Calibri" w:hAnsi="Calibri" w:cs="Calibri"/>
              </w:rPr>
              <w:lastRenderedPageBreak/>
              <w:t>care să prezinte, comparativ, situația angajatului la intrarea în operațiune și cea de la ieșirea din operațiune, raport din care să reiasă îmbunătățirea statutului, ca urmare a schimbării locului de muncă).</w:t>
            </w:r>
          </w:p>
          <w:p w14:paraId="39718849" w14:textId="77777777" w:rsidR="0000268B" w:rsidRPr="00C161CD" w:rsidRDefault="0000268B" w:rsidP="00484D94">
            <w:pPr>
              <w:pStyle w:val="Footer"/>
              <w:tabs>
                <w:tab w:val="left" w:pos="10206"/>
              </w:tabs>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C161CD">
              <w:rPr>
                <w:rFonts w:ascii="Calibri" w:eastAsia="Times New Roman" w:hAnsi="Calibri" w:cs="Calibri"/>
              </w:rPr>
              <w:t xml:space="preserve">În ceea ce privește menținerea, de către noul angajator, a nivelului salariului de la fostul angajator, salariul pe piața muncii este reglat de cererea și oferta de muncă, iar în acest sens, angajatul (persoana din grupul țintă eligibil al proiectului) este cel care decide dacă face această schimbare. Rolul beneficiarilor proiectelor POCU este cel de a consilia persoanele din grupul țintă eligibil al proiectelor în sensul îmbunătățirii statutului pe piața muncii. </w:t>
            </w:r>
          </w:p>
          <w:p w14:paraId="53862086" w14:textId="77777777" w:rsidR="0000268B" w:rsidRPr="00C161CD" w:rsidRDefault="0000268B" w:rsidP="00484D94">
            <w:pPr>
              <w:pStyle w:val="Footer"/>
              <w:numPr>
                <w:ilvl w:val="0"/>
                <w:numId w:val="8"/>
              </w:numPr>
              <w:tabs>
                <w:tab w:val="left" w:pos="10206"/>
              </w:tabs>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161CD">
              <w:rPr>
                <w:rFonts w:ascii="Calibri" w:hAnsi="Calibri" w:cs="Calibri"/>
              </w:rPr>
              <w:t xml:space="preserve">pentru </w:t>
            </w:r>
            <w:r w:rsidRPr="00C161CD">
              <w:rPr>
                <w:rFonts w:ascii="Calibri" w:hAnsi="Calibri" w:cs="Calibri"/>
                <w:b/>
                <w:bCs/>
              </w:rPr>
              <w:t>demonstrarea îmbunătățirii statutului în câmpul muncii</w:t>
            </w:r>
            <w:r w:rsidRPr="00C161CD">
              <w:rPr>
                <w:rFonts w:ascii="Calibri" w:hAnsi="Calibri" w:cs="Calibri"/>
              </w:rPr>
              <w:t xml:space="preserve"> </w:t>
            </w:r>
            <w:r w:rsidRPr="00C161CD">
              <w:rPr>
                <w:rFonts w:ascii="Calibri" w:hAnsi="Calibri" w:cs="Calibri"/>
                <w:b/>
                <w:bCs/>
              </w:rPr>
              <w:t xml:space="preserve">la același angajator </w:t>
            </w:r>
            <w:r w:rsidRPr="00C161CD">
              <w:rPr>
                <w:rFonts w:ascii="Calibri" w:hAnsi="Calibri" w:cs="Calibri"/>
                <w:bCs/>
              </w:rPr>
              <w:t>(</w:t>
            </w:r>
            <w:r w:rsidRPr="00C161CD">
              <w:rPr>
                <w:rFonts w:ascii="Calibri" w:eastAsia="Times New Roman" w:hAnsi="Calibri" w:cs="Calibri"/>
                <w:bCs/>
              </w:rPr>
              <w:t>pentru ocupare conform Codului Muncii)</w:t>
            </w:r>
            <w:r w:rsidRPr="00C161CD">
              <w:rPr>
                <w:rFonts w:ascii="Calibri" w:hAnsi="Calibri" w:cs="Calibri"/>
              </w:rPr>
              <w:t>:</w:t>
            </w:r>
          </w:p>
          <w:p w14:paraId="5B9AA3DF" w14:textId="77777777" w:rsidR="0000268B" w:rsidRPr="00C161CD" w:rsidRDefault="0000268B" w:rsidP="00484D94">
            <w:pPr>
              <w:pStyle w:val="Footer"/>
              <w:numPr>
                <w:ilvl w:val="0"/>
                <w:numId w:val="5"/>
              </w:numPr>
              <w:tabs>
                <w:tab w:val="left" w:pos="10206"/>
              </w:tabs>
              <w:spacing w:after="120"/>
              <w:ind w:left="1105" w:hanging="283"/>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161CD">
              <w:rPr>
                <w:rFonts w:ascii="Calibri" w:hAnsi="Calibri" w:cs="Calibri"/>
              </w:rPr>
              <w:t>adeverință</w:t>
            </w:r>
            <w:r w:rsidRPr="00C161CD">
              <w:rPr>
                <w:rFonts w:ascii="Calibri" w:eastAsia="Times New Roman" w:hAnsi="Calibri" w:cs="Calibri"/>
                <w:bCs/>
              </w:rPr>
              <w:t xml:space="preserve">  eliberată de angajator din care să reiasă modificările conform cărora angajatul și-a îmbunătățit situația pe piața muncii</w:t>
            </w:r>
            <w:r w:rsidRPr="00C161CD">
              <w:rPr>
                <w:rFonts w:ascii="Calibri" w:eastAsia="Times New Roman" w:hAnsi="Calibri" w:cs="Calibri"/>
              </w:rPr>
              <w:t xml:space="preserve"> (prin faptul că locul de muncă necesită competențe, aptitudini sau calificări superioare/ presupune mai multe responsabilități/ reprezintă o promovare), </w:t>
            </w:r>
          </w:p>
          <w:p w14:paraId="568D9121" w14:textId="77777777" w:rsidR="0000268B" w:rsidRPr="00C161CD" w:rsidRDefault="0000268B" w:rsidP="00484D94">
            <w:pPr>
              <w:pStyle w:val="Footer"/>
              <w:numPr>
                <w:ilvl w:val="0"/>
                <w:numId w:val="5"/>
              </w:numPr>
              <w:tabs>
                <w:tab w:val="left" w:pos="10206"/>
              </w:tabs>
              <w:spacing w:after="120"/>
              <w:ind w:left="1105" w:hanging="283"/>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161CD">
              <w:rPr>
                <w:rFonts w:ascii="Calibri" w:hAnsi="Calibri" w:cs="Calibri"/>
              </w:rPr>
              <w:t>CIM și fișa de post (anexă a CIM) de la momentul intrării în operațiune,</w:t>
            </w:r>
          </w:p>
          <w:p w14:paraId="10058724" w14:textId="77777777" w:rsidR="0000268B" w:rsidRPr="00C161CD" w:rsidRDefault="0000268B" w:rsidP="00484D94">
            <w:pPr>
              <w:pStyle w:val="Footer"/>
              <w:numPr>
                <w:ilvl w:val="0"/>
                <w:numId w:val="5"/>
              </w:numPr>
              <w:tabs>
                <w:tab w:val="left" w:pos="10206"/>
              </w:tabs>
              <w:spacing w:after="120"/>
              <w:ind w:left="1105" w:hanging="283"/>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161CD">
              <w:rPr>
                <w:rFonts w:ascii="Calibri" w:eastAsia="Times New Roman" w:hAnsi="Calibri" w:cs="Calibri"/>
                <w:bCs/>
              </w:rPr>
              <w:t xml:space="preserve">actul </w:t>
            </w:r>
            <w:r w:rsidRPr="00C161CD">
              <w:rPr>
                <w:rFonts w:ascii="Calibri" w:hAnsi="Calibri" w:cs="Calibri"/>
              </w:rPr>
              <w:t>adițional</w:t>
            </w:r>
            <w:r w:rsidRPr="00C161CD">
              <w:rPr>
                <w:rFonts w:ascii="Calibri" w:eastAsia="Times New Roman" w:hAnsi="Calibri" w:cs="Calibri"/>
                <w:bCs/>
              </w:rPr>
              <w:t xml:space="preserve"> la CIM și noua fișă de post</w:t>
            </w:r>
            <w:r w:rsidRPr="00C161CD">
              <w:rPr>
                <w:rFonts w:ascii="Calibri" w:eastAsia="Times New Roman" w:hAnsi="Calibri" w:cs="Calibri"/>
              </w:rPr>
              <w:t xml:space="preserve">, completată cu noile atribuții, </w:t>
            </w:r>
          </w:p>
          <w:p w14:paraId="3F1E35FD" w14:textId="77777777" w:rsidR="0000268B" w:rsidRPr="00C161CD" w:rsidRDefault="0000268B" w:rsidP="00484D94">
            <w:pPr>
              <w:pStyle w:val="Footer"/>
              <w:numPr>
                <w:ilvl w:val="0"/>
                <w:numId w:val="5"/>
              </w:numPr>
              <w:tabs>
                <w:tab w:val="left" w:pos="10206"/>
              </w:tabs>
              <w:spacing w:after="120"/>
              <w:ind w:left="1105" w:hanging="283"/>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161CD">
              <w:rPr>
                <w:rFonts w:ascii="Calibri" w:eastAsia="Times New Roman" w:hAnsi="Calibri" w:cs="Calibri"/>
                <w:bCs/>
              </w:rPr>
              <w:t>raport REVISAL</w:t>
            </w:r>
            <w:r w:rsidRPr="00C161CD">
              <w:rPr>
                <w:rFonts w:ascii="Calibri" w:eastAsia="Times New Roman" w:hAnsi="Calibri" w:cs="Calibri"/>
              </w:rPr>
              <w:t xml:space="preserve"> din care să reiasă înregistrarea actului adițional încheiat între părți pentru modificarea contractului individual de muncă</w:t>
            </w:r>
            <w:r w:rsidRPr="00C161CD">
              <w:rPr>
                <w:rFonts w:ascii="Calibri" w:hAnsi="Calibri" w:cs="Calibri"/>
              </w:rPr>
              <w:t xml:space="preserve">. </w:t>
            </w:r>
          </w:p>
          <w:p w14:paraId="0509F073" w14:textId="77777777" w:rsidR="0000268B" w:rsidRPr="00C161CD" w:rsidRDefault="0000268B" w:rsidP="00484D94">
            <w:pPr>
              <w:pStyle w:val="Footer"/>
              <w:tabs>
                <w:tab w:val="left" w:pos="10206"/>
              </w:tabs>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161CD">
              <w:rPr>
                <w:rFonts w:ascii="Calibri" w:eastAsia="Times New Roman" w:hAnsi="Calibri" w:cs="Calibri"/>
                <w:bCs/>
              </w:rPr>
              <w:t>Alocarea mai multor responsabilități în noua fișă de post a unui membru al grupului țintă, angajat la același angajator</w:t>
            </w:r>
            <w:r w:rsidRPr="00C161CD">
              <w:rPr>
                <w:rFonts w:ascii="Calibri" w:eastAsia="Times New Roman" w:hAnsi="Calibri" w:cs="Calibri"/>
              </w:rPr>
              <w:t xml:space="preserve">, trebuie să se reflecte și în Contractul individual de muncă, </w:t>
            </w:r>
            <w:r w:rsidRPr="00C161CD">
              <w:rPr>
                <w:rFonts w:ascii="Calibri" w:eastAsia="Times New Roman" w:hAnsi="Calibri" w:cs="Calibri"/>
                <w:bCs/>
              </w:rPr>
              <w:t xml:space="preserve">printr-o creștere salarială sau un </w:t>
            </w:r>
            <w:r w:rsidR="001245AC" w:rsidRPr="00C161CD">
              <w:rPr>
                <w:rFonts w:ascii="Calibri" w:eastAsia="Times New Roman" w:hAnsi="Calibri" w:cs="Calibri"/>
                <w:bCs/>
              </w:rPr>
              <w:t xml:space="preserve">alt </w:t>
            </w:r>
            <w:r w:rsidRPr="00C161CD">
              <w:rPr>
                <w:rFonts w:ascii="Calibri" w:eastAsia="Times New Roman" w:hAnsi="Calibri" w:cs="Calibri"/>
                <w:bCs/>
              </w:rPr>
              <w:t>avantaj</w:t>
            </w:r>
            <w:r w:rsidR="001245AC" w:rsidRPr="00C161CD">
              <w:rPr>
                <w:rFonts w:ascii="Calibri" w:eastAsia="Times New Roman" w:hAnsi="Calibri" w:cs="Calibri"/>
                <w:bCs/>
              </w:rPr>
              <w:t xml:space="preserve"> </w:t>
            </w:r>
            <w:r w:rsidR="001245AC" w:rsidRPr="00C161CD">
              <w:rPr>
                <w:rFonts w:ascii="Calibri" w:eastAsia="Times New Roman" w:hAnsi="Calibri" w:cs="Calibri"/>
                <w:bCs/>
              </w:rPr>
              <w:lastRenderedPageBreak/>
              <w:t>(zile libere suplimentare, tichete de masă, tichete de vacanță etc</w:t>
            </w:r>
            <w:r w:rsidR="00720481" w:rsidRPr="00C161CD">
              <w:rPr>
                <w:rFonts w:ascii="Calibri" w:eastAsia="Times New Roman" w:hAnsi="Calibri" w:cs="Calibri"/>
                <w:bCs/>
              </w:rPr>
              <w:t>.</w:t>
            </w:r>
            <w:r w:rsidR="001245AC" w:rsidRPr="00C161CD">
              <w:rPr>
                <w:rFonts w:ascii="Calibri" w:eastAsia="Times New Roman" w:hAnsi="Calibri" w:cs="Calibri"/>
                <w:bCs/>
              </w:rPr>
              <w:t>)</w:t>
            </w:r>
            <w:r w:rsidRPr="00C161CD">
              <w:rPr>
                <w:rFonts w:ascii="Calibri" w:eastAsia="Times New Roman" w:hAnsi="Calibri" w:cs="Calibri"/>
              </w:rPr>
              <w:t xml:space="preserve">, astfel încât să se poată considera că </w:t>
            </w:r>
            <w:r w:rsidRPr="00C161CD">
              <w:rPr>
                <w:rFonts w:ascii="Calibri" w:eastAsia="Times New Roman" w:hAnsi="Calibri" w:cs="Calibri"/>
                <w:bdr w:val="none" w:sz="0" w:space="0" w:color="auto" w:frame="1"/>
              </w:rPr>
              <w:t>participanții și-au îmbunătățit situația pe piața muncii.</w:t>
            </w:r>
          </w:p>
          <w:p w14:paraId="695A0E78" w14:textId="77777777" w:rsidR="0000268B" w:rsidRPr="00C161CD" w:rsidRDefault="0000268B" w:rsidP="00484D94">
            <w:pPr>
              <w:pStyle w:val="Footer"/>
              <w:numPr>
                <w:ilvl w:val="0"/>
                <w:numId w:val="8"/>
              </w:numPr>
              <w:tabs>
                <w:tab w:val="left" w:pos="10206"/>
              </w:tabs>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161CD">
              <w:rPr>
                <w:rFonts w:ascii="Calibri" w:eastAsia="Times New Roman" w:hAnsi="Calibri" w:cs="Calibri"/>
                <w:b/>
                <w:bCs/>
              </w:rPr>
              <w:t>pentru activitate independentă (PFA/ Întreprindere Individuală)/ Întreprindere Familială):</w:t>
            </w:r>
            <w:r w:rsidRPr="00C161CD">
              <w:rPr>
                <w:rFonts w:ascii="Calibri" w:eastAsia="Times New Roman" w:hAnsi="Calibri" w:cs="Calibri"/>
              </w:rPr>
              <w:t xml:space="preserve"> un certificat constatator emis de ONRC din care să reiasă </w:t>
            </w:r>
            <w:r w:rsidRPr="00C161CD">
              <w:rPr>
                <w:rFonts w:ascii="Calibri" w:eastAsia="Times New Roman" w:hAnsi="Calibri" w:cs="Calibri"/>
                <w:bCs/>
              </w:rPr>
              <w:t>înregistrarea  unui nou cod CAEN</w:t>
            </w:r>
            <w:r w:rsidRPr="00C161CD">
              <w:rPr>
                <w:rFonts w:ascii="Calibri" w:eastAsia="Times New Roman" w:hAnsi="Calibri" w:cs="Calibri"/>
              </w:rPr>
              <w:t xml:space="preserve"> aferent calificării/ formării la care a participat în cadrul proiectului.</w:t>
            </w:r>
          </w:p>
          <w:p w14:paraId="3EE9EF41" w14:textId="77777777" w:rsidR="0000268B" w:rsidRPr="00C161CD" w:rsidRDefault="0000268B" w:rsidP="00484D94">
            <w:pPr>
              <w:pStyle w:val="Default"/>
              <w:spacing w:after="120"/>
              <w:jc w:val="both"/>
              <w:cnfStyle w:val="000000100000" w:firstRow="0" w:lastRow="0" w:firstColumn="0" w:lastColumn="0" w:oddVBand="0" w:evenVBand="0" w:oddHBand="1" w:evenHBand="0" w:firstRowFirstColumn="0" w:firstRowLastColumn="0" w:lastRowFirstColumn="0" w:lastRowLastColumn="0"/>
              <w:rPr>
                <w:color w:val="auto"/>
              </w:rPr>
            </w:pPr>
            <w:r w:rsidRPr="00C161CD">
              <w:rPr>
                <w:rFonts w:eastAsia="Times New Roman"/>
                <w:color w:val="auto"/>
              </w:rPr>
              <w:t xml:space="preserve">În vederea atingerii indicatorului 4S111, conform fișei din Ghidul Indicatorilor POCU, </w:t>
            </w:r>
            <w:r w:rsidRPr="00C161CD">
              <w:rPr>
                <w:rFonts w:eastAsia="Times New Roman"/>
                <w:i/>
                <w:iCs/>
                <w:color w:val="auto"/>
              </w:rPr>
              <w:t>se vor înregistra și se vor raporta doar participanții care, în termen de 4 săptămâni de la ieșirea din operațiune, pot face dovada deținerii unui loc de muncă</w:t>
            </w:r>
            <w:r w:rsidRPr="00C161CD">
              <w:rPr>
                <w:rFonts w:eastAsia="Times New Roman"/>
                <w:color w:val="auto"/>
              </w:rPr>
              <w:t xml:space="preserve">. </w:t>
            </w:r>
          </w:p>
        </w:tc>
      </w:tr>
      <w:tr w:rsidR="00C161CD" w:rsidRPr="00C161CD" w14:paraId="06CFE84E"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9277273"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95E871C" w14:textId="77777777" w:rsidR="0000268B" w:rsidRPr="00C161CD" w:rsidRDefault="001F5AD5"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w:t>
            </w:r>
            <w:r w:rsidR="0000268B" w:rsidRPr="00C161CD">
              <w:rPr>
                <w:rFonts w:ascii="Calibri" w:hAnsi="Calibri" w:cs="Calibri"/>
                <w:sz w:val="24"/>
                <w:szCs w:val="24"/>
              </w:rPr>
              <w:t xml:space="preserve"> rug</w:t>
            </w:r>
            <w:r w:rsidRPr="00C161CD">
              <w:rPr>
                <w:rFonts w:ascii="Calibri" w:hAnsi="Calibri" w:cs="Calibri"/>
                <w:sz w:val="24"/>
                <w:szCs w:val="24"/>
              </w:rPr>
              <w:t>ăm să ne sprijiniț</w:t>
            </w:r>
            <w:r w:rsidR="0000268B" w:rsidRPr="00C161CD">
              <w:rPr>
                <w:rFonts w:ascii="Calibri" w:hAnsi="Calibri" w:cs="Calibri"/>
                <w:sz w:val="24"/>
                <w:szCs w:val="24"/>
              </w:rPr>
              <w:t xml:space="preserve">i </w:t>
            </w:r>
            <w:r w:rsidRPr="00C161CD">
              <w:rPr>
                <w:rFonts w:ascii="Calibri" w:hAnsi="Calibri" w:cs="Calibri"/>
                <w:sz w:val="24"/>
                <w:szCs w:val="24"/>
              </w:rPr>
              <w:t>î</w:t>
            </w:r>
            <w:r w:rsidR="0000268B" w:rsidRPr="00C161CD">
              <w:rPr>
                <w:rFonts w:ascii="Calibri" w:hAnsi="Calibri" w:cs="Calibri"/>
                <w:sz w:val="24"/>
                <w:szCs w:val="24"/>
              </w:rPr>
              <w:t>n modalitatea de completare a</w:t>
            </w:r>
            <w:r w:rsidRPr="00C161CD">
              <w:rPr>
                <w:rFonts w:ascii="Calibri" w:hAnsi="Calibri" w:cs="Calibri"/>
                <w:sz w:val="24"/>
                <w:szCs w:val="24"/>
              </w:rPr>
              <w:t xml:space="preserve"> Secț</w:t>
            </w:r>
            <w:r w:rsidR="0000268B" w:rsidRPr="00C161CD">
              <w:rPr>
                <w:rFonts w:ascii="Calibri" w:hAnsi="Calibri" w:cs="Calibri"/>
                <w:sz w:val="24"/>
                <w:szCs w:val="24"/>
              </w:rPr>
              <w:t xml:space="preserve">iunii B (din Formularul de grup </w:t>
            </w:r>
            <w:r w:rsidRPr="00C161CD">
              <w:rPr>
                <w:rFonts w:ascii="Calibri" w:hAnsi="Calibri" w:cs="Calibri"/>
                <w:sz w:val="24"/>
                <w:szCs w:val="24"/>
              </w:rPr>
              <w:t>ț</w:t>
            </w:r>
            <w:r w:rsidR="0000268B" w:rsidRPr="00C161CD">
              <w:rPr>
                <w:rFonts w:ascii="Calibri" w:hAnsi="Calibri" w:cs="Calibri"/>
                <w:sz w:val="24"/>
                <w:szCs w:val="24"/>
              </w:rPr>
              <w:t>int</w:t>
            </w:r>
            <w:r w:rsidRPr="00C161CD">
              <w:rPr>
                <w:rFonts w:ascii="Calibri" w:hAnsi="Calibri" w:cs="Calibri"/>
                <w:sz w:val="24"/>
                <w:szCs w:val="24"/>
              </w:rPr>
              <w:t>ă, POCUForm.B</w:t>
            </w:r>
            <w:r w:rsidR="0000268B" w:rsidRPr="00C161CD">
              <w:rPr>
                <w:rFonts w:ascii="Calibri" w:hAnsi="Calibri" w:cs="Calibri"/>
                <w:sz w:val="24"/>
                <w:szCs w:val="24"/>
              </w:rPr>
              <w:t>) pentru situa</w:t>
            </w:r>
            <w:r w:rsidRPr="00C161CD">
              <w:rPr>
                <w:rFonts w:ascii="Calibri" w:hAnsi="Calibri" w:cs="Calibri"/>
                <w:sz w:val="24"/>
                <w:szCs w:val="24"/>
              </w:rPr>
              <w:t>ția specifică</w:t>
            </w:r>
            <w:r w:rsidR="0000268B" w:rsidRPr="00C161CD">
              <w:rPr>
                <w:rFonts w:ascii="Calibri" w:hAnsi="Calibri" w:cs="Calibri"/>
                <w:sz w:val="24"/>
                <w:szCs w:val="24"/>
              </w:rPr>
              <w:t xml:space="preserve"> a grupului </w:t>
            </w:r>
            <w:r w:rsidRPr="00C161CD">
              <w:rPr>
                <w:rFonts w:ascii="Calibri" w:hAnsi="Calibri" w:cs="Calibri"/>
                <w:sz w:val="24"/>
                <w:szCs w:val="24"/>
              </w:rPr>
              <w:t>ț</w:t>
            </w:r>
            <w:r w:rsidR="0000268B" w:rsidRPr="00C161CD">
              <w:rPr>
                <w:rFonts w:ascii="Calibri" w:hAnsi="Calibri" w:cs="Calibri"/>
                <w:sz w:val="24"/>
                <w:szCs w:val="24"/>
              </w:rPr>
              <w:t>int</w:t>
            </w:r>
            <w:r w:rsidRPr="00C161CD">
              <w:rPr>
                <w:rFonts w:ascii="Calibri" w:hAnsi="Calibri" w:cs="Calibri"/>
                <w:sz w:val="24"/>
                <w:szCs w:val="24"/>
              </w:rPr>
              <w:t>ă</w:t>
            </w:r>
            <w:r w:rsidR="0000268B" w:rsidRPr="00C161CD">
              <w:rPr>
                <w:rFonts w:ascii="Calibri" w:hAnsi="Calibri" w:cs="Calibri"/>
                <w:sz w:val="24"/>
                <w:szCs w:val="24"/>
              </w:rPr>
              <w:t xml:space="preserve"> din proiect</w:t>
            </w:r>
            <w:r w:rsidRPr="00C161CD">
              <w:rPr>
                <w:rFonts w:ascii="Calibri" w:hAnsi="Calibri" w:cs="Calibri"/>
                <w:sz w:val="24"/>
                <w:szCs w:val="24"/>
              </w:rPr>
              <w:t xml:space="preserve">ul cod SMIS </w:t>
            </w:r>
            <w:r w:rsidR="0000268B" w:rsidRPr="00C161CD">
              <w:rPr>
                <w:rFonts w:ascii="Calibri" w:hAnsi="Calibri" w:cs="Calibri"/>
                <w:sz w:val="24"/>
                <w:szCs w:val="24"/>
              </w:rPr>
              <w:t xml:space="preserve">130352 (apelul 626 </w:t>
            </w:r>
            <w:r w:rsidR="0000268B" w:rsidRPr="00C161CD">
              <w:rPr>
                <w:rFonts w:ascii="Calibri" w:hAnsi="Calibri" w:cs="Calibri"/>
                <w:i/>
                <w:sz w:val="24"/>
                <w:szCs w:val="24"/>
              </w:rPr>
              <w:t>Stagii de practic</w:t>
            </w:r>
            <w:r w:rsidRPr="00C161CD">
              <w:rPr>
                <w:rFonts w:ascii="Calibri" w:hAnsi="Calibri" w:cs="Calibri"/>
                <w:i/>
                <w:sz w:val="24"/>
                <w:szCs w:val="24"/>
              </w:rPr>
              <w:t>ă</w:t>
            </w:r>
            <w:r w:rsidR="0000268B" w:rsidRPr="00C161CD">
              <w:rPr>
                <w:rFonts w:ascii="Calibri" w:hAnsi="Calibri" w:cs="Calibri"/>
                <w:i/>
                <w:sz w:val="24"/>
                <w:szCs w:val="24"/>
              </w:rPr>
              <w:t xml:space="preserve"> pentru studen</w:t>
            </w:r>
            <w:r w:rsidRPr="00C161CD">
              <w:rPr>
                <w:rFonts w:ascii="Calibri" w:hAnsi="Calibri" w:cs="Calibri"/>
                <w:i/>
                <w:sz w:val="24"/>
                <w:szCs w:val="24"/>
              </w:rPr>
              <w:t>ț</w:t>
            </w:r>
            <w:r w:rsidR="0000268B" w:rsidRPr="00C161CD">
              <w:rPr>
                <w:rFonts w:ascii="Calibri" w:hAnsi="Calibri" w:cs="Calibri"/>
                <w:i/>
                <w:sz w:val="24"/>
                <w:szCs w:val="24"/>
              </w:rPr>
              <w:t>i</w:t>
            </w:r>
            <w:r w:rsidR="0000268B" w:rsidRPr="00C161CD">
              <w:rPr>
                <w:rFonts w:ascii="Calibri" w:hAnsi="Calibri" w:cs="Calibri"/>
                <w:sz w:val="24"/>
                <w:szCs w:val="24"/>
              </w:rPr>
              <w:t>)</w:t>
            </w:r>
            <w:r w:rsidRPr="00C161CD">
              <w:rPr>
                <w:rFonts w:ascii="Calibri" w:hAnsi="Calibri" w:cs="Calibri"/>
                <w:sz w:val="24"/>
                <w:szCs w:val="24"/>
              </w:rPr>
              <w:t>.</w:t>
            </w:r>
          </w:p>
          <w:p w14:paraId="7A721522"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Descriere:</w:t>
            </w:r>
            <w:r w:rsidR="001013F9" w:rsidRPr="00C161CD">
              <w:rPr>
                <w:rFonts w:ascii="Calibri" w:hAnsi="Calibri" w:cs="Calibri"/>
                <w:sz w:val="24"/>
                <w:szCs w:val="24"/>
              </w:rPr>
              <w:t xml:space="preserve"> oc</w:t>
            </w:r>
            <w:r w:rsidRPr="00C161CD">
              <w:rPr>
                <w:rFonts w:ascii="Calibri" w:hAnsi="Calibri" w:cs="Calibri"/>
                <w:sz w:val="24"/>
                <w:szCs w:val="24"/>
              </w:rPr>
              <w:t xml:space="preserve">tombrie 2020 </w:t>
            </w:r>
            <w:r w:rsidR="001F5AD5" w:rsidRPr="00C161CD">
              <w:rPr>
                <w:rFonts w:ascii="Calibri" w:hAnsi="Calibri" w:cs="Calibri"/>
                <w:sz w:val="24"/>
                <w:szCs w:val="24"/>
              </w:rPr>
              <w:t>–</w:t>
            </w:r>
            <w:r w:rsidRPr="00C161CD">
              <w:rPr>
                <w:rFonts w:ascii="Calibri" w:hAnsi="Calibri" w:cs="Calibri"/>
                <w:sz w:val="24"/>
                <w:szCs w:val="24"/>
              </w:rPr>
              <w:t xml:space="preserve"> selec</w:t>
            </w:r>
            <w:r w:rsidR="001F5AD5" w:rsidRPr="00C161CD">
              <w:rPr>
                <w:rFonts w:ascii="Calibri" w:hAnsi="Calibri" w:cs="Calibri"/>
                <w:sz w:val="24"/>
                <w:szCs w:val="24"/>
              </w:rPr>
              <w:t xml:space="preserve">ție </w:t>
            </w:r>
            <w:r w:rsidRPr="00C161CD">
              <w:rPr>
                <w:rFonts w:ascii="Calibri" w:hAnsi="Calibri" w:cs="Calibri"/>
                <w:sz w:val="24"/>
                <w:szCs w:val="24"/>
              </w:rPr>
              <w:t>GT, stagiu de practic</w:t>
            </w:r>
            <w:r w:rsidR="001F5AD5" w:rsidRPr="00C161CD">
              <w:rPr>
                <w:rFonts w:ascii="Calibri" w:hAnsi="Calibri" w:cs="Calibri"/>
                <w:sz w:val="24"/>
                <w:szCs w:val="24"/>
              </w:rPr>
              <w:t>ă derulat î</w:t>
            </w:r>
            <w:r w:rsidRPr="00C161CD">
              <w:rPr>
                <w:rFonts w:ascii="Calibri" w:hAnsi="Calibri" w:cs="Calibri"/>
                <w:sz w:val="24"/>
                <w:szCs w:val="24"/>
              </w:rPr>
              <w:t>n noiembrie</w:t>
            </w:r>
            <w:r w:rsidR="001F5AD5" w:rsidRPr="00C161CD">
              <w:rPr>
                <w:rFonts w:ascii="Calibri" w:hAnsi="Calibri" w:cs="Calibri"/>
                <w:sz w:val="24"/>
                <w:szCs w:val="24"/>
              </w:rPr>
              <w:t xml:space="preserve"> </w:t>
            </w:r>
            <w:r w:rsidRPr="00C161CD">
              <w:rPr>
                <w:rFonts w:ascii="Calibri" w:hAnsi="Calibri" w:cs="Calibri"/>
                <w:sz w:val="24"/>
                <w:szCs w:val="24"/>
              </w:rPr>
              <w:t>2020</w:t>
            </w:r>
            <w:r w:rsidR="001F5AD5" w:rsidRPr="00C161CD">
              <w:rPr>
                <w:rFonts w:ascii="Calibri" w:hAnsi="Calibri" w:cs="Calibri"/>
                <w:sz w:val="24"/>
                <w:szCs w:val="24"/>
              </w:rPr>
              <w:t xml:space="preserve"> </w:t>
            </w:r>
            <w:r w:rsidRPr="00C161CD">
              <w:rPr>
                <w:rFonts w:ascii="Calibri" w:hAnsi="Calibri" w:cs="Calibri"/>
                <w:sz w:val="24"/>
                <w:szCs w:val="24"/>
              </w:rPr>
              <w:t>-</w:t>
            </w:r>
            <w:r w:rsidR="001F5AD5" w:rsidRPr="00C161CD">
              <w:rPr>
                <w:rFonts w:ascii="Calibri" w:hAnsi="Calibri" w:cs="Calibri"/>
                <w:sz w:val="24"/>
                <w:szCs w:val="24"/>
              </w:rPr>
              <w:t xml:space="preserve"> </w:t>
            </w:r>
            <w:r w:rsidRPr="00C161CD">
              <w:rPr>
                <w:rFonts w:ascii="Calibri" w:hAnsi="Calibri" w:cs="Calibri"/>
                <w:sz w:val="24"/>
                <w:szCs w:val="24"/>
              </w:rPr>
              <w:t xml:space="preserve">ianuarie 2021, examen de dizertatie </w:t>
            </w:r>
            <w:r w:rsidR="001013F9" w:rsidRPr="00C161CD">
              <w:rPr>
                <w:rFonts w:ascii="Calibri" w:hAnsi="Calibri" w:cs="Calibri"/>
                <w:sz w:val="24"/>
                <w:szCs w:val="24"/>
              </w:rPr>
              <w:t xml:space="preserve">- </w:t>
            </w:r>
            <w:r w:rsidRPr="00C161CD">
              <w:rPr>
                <w:rFonts w:ascii="Calibri" w:hAnsi="Calibri" w:cs="Calibri"/>
                <w:sz w:val="24"/>
                <w:szCs w:val="24"/>
              </w:rPr>
              <w:t>februarie 2021.</w:t>
            </w:r>
            <w:r w:rsidR="001013F9" w:rsidRPr="00C161CD">
              <w:rPr>
                <w:rFonts w:ascii="Calibri" w:hAnsi="Calibri" w:cs="Calibri"/>
                <w:sz w:val="24"/>
                <w:szCs w:val="24"/>
              </w:rPr>
              <w:t xml:space="preserve"> </w:t>
            </w:r>
            <w:r w:rsidRPr="00C161CD">
              <w:rPr>
                <w:rFonts w:ascii="Calibri" w:hAnsi="Calibri" w:cs="Calibri"/>
                <w:sz w:val="24"/>
                <w:szCs w:val="24"/>
              </w:rPr>
              <w:t>Data ie</w:t>
            </w:r>
            <w:r w:rsidR="001013F9" w:rsidRPr="00C161CD">
              <w:rPr>
                <w:rFonts w:ascii="Calibri" w:hAnsi="Calibri" w:cs="Calibri"/>
                <w:sz w:val="24"/>
                <w:szCs w:val="24"/>
              </w:rPr>
              <w:t>ș</w:t>
            </w:r>
            <w:r w:rsidRPr="00C161CD">
              <w:rPr>
                <w:rFonts w:ascii="Calibri" w:hAnsi="Calibri" w:cs="Calibri"/>
                <w:sz w:val="24"/>
                <w:szCs w:val="24"/>
              </w:rPr>
              <w:t>irii din opera</w:t>
            </w:r>
            <w:r w:rsidR="001013F9" w:rsidRPr="00C161CD">
              <w:rPr>
                <w:rFonts w:ascii="Calibri" w:hAnsi="Calibri" w:cs="Calibri"/>
                <w:sz w:val="24"/>
                <w:szCs w:val="24"/>
              </w:rPr>
              <w:t>ț</w:t>
            </w:r>
            <w:r w:rsidRPr="00C161CD">
              <w:rPr>
                <w:rFonts w:ascii="Calibri" w:hAnsi="Calibri" w:cs="Calibri"/>
                <w:sz w:val="24"/>
                <w:szCs w:val="24"/>
              </w:rPr>
              <w:t>iune - 13.05.2021</w:t>
            </w:r>
          </w:p>
          <w:p w14:paraId="05A1C300"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Sec</w:t>
            </w:r>
            <w:r w:rsidR="001013F9" w:rsidRPr="00C161CD">
              <w:rPr>
                <w:rFonts w:ascii="Calibri" w:hAnsi="Calibri" w:cs="Calibri"/>
                <w:sz w:val="24"/>
                <w:szCs w:val="24"/>
              </w:rPr>
              <w:t>ț</w:t>
            </w:r>
            <w:r w:rsidRPr="00C161CD">
              <w:rPr>
                <w:rFonts w:ascii="Calibri" w:hAnsi="Calibri" w:cs="Calibri"/>
                <w:sz w:val="24"/>
                <w:szCs w:val="24"/>
              </w:rPr>
              <w:t>iunea B</w:t>
            </w:r>
            <w:r w:rsidR="001013F9" w:rsidRPr="00C161CD">
              <w:rPr>
                <w:rFonts w:ascii="Calibri" w:hAnsi="Calibri" w:cs="Calibri"/>
                <w:sz w:val="24"/>
                <w:szCs w:val="24"/>
              </w:rPr>
              <w:t xml:space="preserve">: </w:t>
            </w:r>
            <w:r w:rsidRPr="00C161CD">
              <w:rPr>
                <w:rFonts w:ascii="Calibri" w:hAnsi="Calibri" w:cs="Calibri"/>
                <w:sz w:val="24"/>
                <w:szCs w:val="24"/>
              </w:rPr>
              <w:t xml:space="preserve">care rubrici dintre </w:t>
            </w:r>
            <w:r w:rsidRPr="00C161CD">
              <w:rPr>
                <w:rFonts w:ascii="Calibri" w:hAnsi="Calibri" w:cs="Calibri"/>
                <w:i/>
                <w:sz w:val="24"/>
                <w:szCs w:val="24"/>
              </w:rPr>
              <w:t>Angajat/</w:t>
            </w:r>
            <w:r w:rsidR="001013F9" w:rsidRPr="00C161CD">
              <w:rPr>
                <w:rFonts w:ascii="Calibri" w:hAnsi="Calibri" w:cs="Calibri"/>
                <w:i/>
                <w:sz w:val="24"/>
                <w:szCs w:val="24"/>
              </w:rPr>
              <w:t xml:space="preserve"> </w:t>
            </w:r>
            <w:r w:rsidRPr="00C161CD">
              <w:rPr>
                <w:rFonts w:ascii="Calibri" w:hAnsi="Calibri" w:cs="Calibri"/>
                <w:i/>
                <w:sz w:val="24"/>
                <w:szCs w:val="24"/>
              </w:rPr>
              <w:t>Angajat pe cont propriu/</w:t>
            </w:r>
            <w:r w:rsidR="001013F9" w:rsidRPr="00C161CD">
              <w:rPr>
                <w:rFonts w:ascii="Calibri" w:hAnsi="Calibri" w:cs="Calibri"/>
                <w:i/>
                <w:sz w:val="24"/>
                <w:szCs w:val="24"/>
              </w:rPr>
              <w:t xml:space="preserve"> Ș</w:t>
            </w:r>
            <w:r w:rsidRPr="00C161CD">
              <w:rPr>
                <w:rFonts w:ascii="Calibri" w:hAnsi="Calibri" w:cs="Calibri"/>
                <w:i/>
                <w:sz w:val="24"/>
                <w:szCs w:val="24"/>
              </w:rPr>
              <w:t>omer</w:t>
            </w:r>
            <w:r w:rsidRPr="00C161CD">
              <w:rPr>
                <w:rFonts w:ascii="Calibri" w:hAnsi="Calibri" w:cs="Calibri"/>
                <w:sz w:val="24"/>
                <w:szCs w:val="24"/>
              </w:rPr>
              <w:t xml:space="preserve"> se aplic</w:t>
            </w:r>
            <w:r w:rsidR="001013F9" w:rsidRPr="00C161CD">
              <w:rPr>
                <w:rFonts w:ascii="Calibri" w:hAnsi="Calibri" w:cs="Calibri"/>
                <w:sz w:val="24"/>
                <w:szCs w:val="24"/>
              </w:rPr>
              <w:t>ă</w:t>
            </w:r>
            <w:r w:rsidRPr="00C161CD">
              <w:rPr>
                <w:rFonts w:ascii="Calibri" w:hAnsi="Calibri" w:cs="Calibri"/>
                <w:sz w:val="24"/>
                <w:szCs w:val="24"/>
              </w:rPr>
              <w:t xml:space="preserve">, </w:t>
            </w:r>
            <w:r w:rsidR="001013F9" w:rsidRPr="00C161CD">
              <w:rPr>
                <w:rFonts w:ascii="Calibri" w:hAnsi="Calibri" w:cs="Calibri"/>
                <w:sz w:val="24"/>
                <w:szCs w:val="24"/>
              </w:rPr>
              <w:t>ț</w:t>
            </w:r>
            <w:r w:rsidRPr="00C161CD">
              <w:rPr>
                <w:rFonts w:ascii="Calibri" w:hAnsi="Calibri" w:cs="Calibri"/>
                <w:sz w:val="24"/>
                <w:szCs w:val="24"/>
              </w:rPr>
              <w:t>in</w:t>
            </w:r>
            <w:r w:rsidR="001013F9" w:rsidRPr="00C161CD">
              <w:rPr>
                <w:rFonts w:ascii="Calibri" w:hAnsi="Calibri" w:cs="Calibri"/>
                <w:sz w:val="24"/>
                <w:szCs w:val="24"/>
              </w:rPr>
              <w:t>â</w:t>
            </w:r>
            <w:r w:rsidRPr="00C161CD">
              <w:rPr>
                <w:rFonts w:ascii="Calibri" w:hAnsi="Calibri" w:cs="Calibri"/>
                <w:sz w:val="24"/>
                <w:szCs w:val="24"/>
              </w:rPr>
              <w:t>nd cont c</w:t>
            </w:r>
            <w:r w:rsidR="001013F9" w:rsidRPr="00C161CD">
              <w:rPr>
                <w:rFonts w:ascii="Calibri" w:hAnsi="Calibri" w:cs="Calibri"/>
                <w:sz w:val="24"/>
                <w:szCs w:val="24"/>
              </w:rPr>
              <w:t>ă</w:t>
            </w:r>
            <w:r w:rsidRPr="00C161CD">
              <w:rPr>
                <w:rFonts w:ascii="Calibri" w:hAnsi="Calibri" w:cs="Calibri"/>
                <w:sz w:val="24"/>
                <w:szCs w:val="24"/>
              </w:rPr>
              <w:t xml:space="preserve"> este vorba despre absolven</w:t>
            </w:r>
            <w:r w:rsidR="001013F9" w:rsidRPr="00C161CD">
              <w:rPr>
                <w:rFonts w:ascii="Calibri" w:hAnsi="Calibri" w:cs="Calibri"/>
                <w:sz w:val="24"/>
                <w:szCs w:val="24"/>
              </w:rPr>
              <w:t>ț</w:t>
            </w:r>
            <w:r w:rsidRPr="00C161CD">
              <w:rPr>
                <w:rFonts w:ascii="Calibri" w:hAnsi="Calibri" w:cs="Calibri"/>
                <w:sz w:val="24"/>
                <w:szCs w:val="24"/>
              </w:rPr>
              <w:t xml:space="preserve">i care au fost </w:t>
            </w:r>
            <w:r w:rsidR="001013F9" w:rsidRPr="00C161CD">
              <w:rPr>
                <w:rFonts w:ascii="Calibri" w:hAnsi="Calibri" w:cs="Calibri"/>
                <w:sz w:val="24"/>
                <w:szCs w:val="24"/>
              </w:rPr>
              <w:t>î</w:t>
            </w:r>
            <w:r w:rsidRPr="00C161CD">
              <w:rPr>
                <w:rFonts w:ascii="Calibri" w:hAnsi="Calibri" w:cs="Calibri"/>
                <w:sz w:val="24"/>
                <w:szCs w:val="24"/>
              </w:rPr>
              <w:t>nregistra</w:t>
            </w:r>
            <w:r w:rsidR="001013F9" w:rsidRPr="00C161CD">
              <w:rPr>
                <w:rFonts w:ascii="Calibri" w:hAnsi="Calibri" w:cs="Calibri"/>
                <w:sz w:val="24"/>
                <w:szCs w:val="24"/>
              </w:rPr>
              <w:t>ț</w:t>
            </w:r>
            <w:r w:rsidRPr="00C161CD">
              <w:rPr>
                <w:rFonts w:ascii="Calibri" w:hAnsi="Calibri" w:cs="Calibri"/>
                <w:sz w:val="24"/>
                <w:szCs w:val="24"/>
              </w:rPr>
              <w:t>i ca student/</w:t>
            </w:r>
            <w:r w:rsidR="001013F9" w:rsidRPr="00C161CD">
              <w:rPr>
                <w:rFonts w:ascii="Calibri" w:hAnsi="Calibri" w:cs="Calibri"/>
                <w:sz w:val="24"/>
                <w:szCs w:val="24"/>
              </w:rPr>
              <w:t xml:space="preserve"> </w:t>
            </w:r>
            <w:r w:rsidRPr="00C161CD">
              <w:rPr>
                <w:rFonts w:ascii="Calibri" w:hAnsi="Calibri" w:cs="Calibri"/>
                <w:sz w:val="24"/>
                <w:szCs w:val="24"/>
              </w:rPr>
              <w:t xml:space="preserve">masterand </w:t>
            </w:r>
            <w:r w:rsidR="001013F9" w:rsidRPr="00C161CD">
              <w:rPr>
                <w:rFonts w:ascii="Calibri" w:hAnsi="Calibri" w:cs="Calibri"/>
                <w:sz w:val="24"/>
                <w:szCs w:val="24"/>
              </w:rPr>
              <w:t>în GT?</w:t>
            </w:r>
            <w:r w:rsidRPr="00C161CD">
              <w:rPr>
                <w:rFonts w:ascii="Calibri" w:hAnsi="Calibri" w:cs="Calibri"/>
                <w:sz w:val="24"/>
                <w:szCs w:val="24"/>
              </w:rPr>
              <w:t xml:space="preserve"> La data ie</w:t>
            </w:r>
            <w:r w:rsidR="001013F9" w:rsidRPr="00C161CD">
              <w:rPr>
                <w:rFonts w:ascii="Calibri" w:hAnsi="Calibri" w:cs="Calibri"/>
                <w:sz w:val="24"/>
                <w:szCs w:val="24"/>
              </w:rPr>
              <w:t>șirii din operaț</w:t>
            </w:r>
            <w:r w:rsidRPr="00C161CD">
              <w:rPr>
                <w:rFonts w:ascii="Calibri" w:hAnsi="Calibri" w:cs="Calibri"/>
                <w:sz w:val="24"/>
                <w:szCs w:val="24"/>
              </w:rPr>
              <w:t>iune au un loc de munc</w:t>
            </w:r>
            <w:r w:rsidR="001013F9" w:rsidRPr="00C161CD">
              <w:rPr>
                <w:rFonts w:ascii="Calibri" w:hAnsi="Calibri" w:cs="Calibri"/>
                <w:sz w:val="24"/>
                <w:szCs w:val="24"/>
              </w:rPr>
              <w:t>ă</w:t>
            </w:r>
            <w:r w:rsidRPr="00C161CD">
              <w:rPr>
                <w:rFonts w:ascii="Calibri" w:hAnsi="Calibri" w:cs="Calibri"/>
                <w:sz w:val="24"/>
                <w:szCs w:val="24"/>
              </w:rPr>
              <w:t xml:space="preserve"> (de</w:t>
            </w:r>
            <w:r w:rsidR="001013F9" w:rsidRPr="00C161CD">
              <w:rPr>
                <w:rFonts w:ascii="Calibri" w:hAnsi="Calibri" w:cs="Calibri"/>
                <w:sz w:val="24"/>
                <w:szCs w:val="24"/>
              </w:rPr>
              <w:t>ț</w:t>
            </w:r>
            <w:r w:rsidRPr="00C161CD">
              <w:rPr>
                <w:rFonts w:ascii="Calibri" w:hAnsi="Calibri" w:cs="Calibri"/>
                <w:sz w:val="24"/>
                <w:szCs w:val="24"/>
              </w:rPr>
              <w:t>inut anterior intr</w:t>
            </w:r>
            <w:r w:rsidR="001013F9" w:rsidRPr="00C161CD">
              <w:rPr>
                <w:rFonts w:ascii="Calibri" w:hAnsi="Calibri" w:cs="Calibri"/>
                <w:sz w:val="24"/>
                <w:szCs w:val="24"/>
              </w:rPr>
              <w:t>ării î</w:t>
            </w:r>
            <w:r w:rsidRPr="00C161CD">
              <w:rPr>
                <w:rFonts w:ascii="Calibri" w:hAnsi="Calibri" w:cs="Calibri"/>
                <w:sz w:val="24"/>
                <w:szCs w:val="24"/>
              </w:rPr>
              <w:t>n GT).</w:t>
            </w:r>
          </w:p>
        </w:tc>
        <w:tc>
          <w:tcPr>
            <w:tcW w:w="7574" w:type="dxa"/>
          </w:tcPr>
          <w:p w14:paraId="29C27E0A"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Indicatorul </w:t>
            </w:r>
            <w:r w:rsidRPr="00C161CD">
              <w:rPr>
                <w:rFonts w:ascii="Calibri" w:hAnsi="Calibri" w:cs="Calibri"/>
                <w:i/>
                <w:sz w:val="24"/>
                <w:szCs w:val="24"/>
              </w:rPr>
              <w:t xml:space="preserve">4S116. Cursanți/Studenți/cercetători etc. care </w:t>
            </w:r>
            <w:r w:rsidRPr="00C161CD">
              <w:rPr>
                <w:rFonts w:ascii="Calibri" w:hAnsi="Calibri" w:cs="Calibri"/>
                <w:b/>
                <w:i/>
                <w:sz w:val="24"/>
                <w:szCs w:val="24"/>
              </w:rPr>
              <w:t>își găsesc</w:t>
            </w:r>
            <w:r w:rsidRPr="00C161CD">
              <w:rPr>
                <w:rFonts w:ascii="Calibri" w:hAnsi="Calibri" w:cs="Calibri"/>
                <w:i/>
                <w:sz w:val="24"/>
                <w:szCs w:val="24"/>
              </w:rPr>
              <w:t xml:space="preserve"> un loc de muncă, la încetarea calității de participant</w:t>
            </w:r>
            <w:r w:rsidRPr="00C161CD">
              <w:rPr>
                <w:rFonts w:ascii="Calibri" w:hAnsi="Calibri" w:cs="Calibri"/>
                <w:sz w:val="24"/>
                <w:szCs w:val="24"/>
              </w:rPr>
              <w:t xml:space="preserve"> reprezintă numărul de cursanți/ studenți /cercetători post-doctorat din învățământul terțiar universitar organizat în cadrul instituțiilor de învățământ superior, care au fost sprijiniți direct în cadrul Obiectivului Specific 6.13 și </w:t>
            </w:r>
            <w:r w:rsidRPr="00C161CD">
              <w:rPr>
                <w:rFonts w:ascii="Calibri" w:hAnsi="Calibri" w:cs="Calibri"/>
                <w:b/>
                <w:sz w:val="24"/>
                <w:szCs w:val="24"/>
              </w:rPr>
              <w:t>își găsesc</w:t>
            </w:r>
            <w:r w:rsidRPr="00C161CD">
              <w:rPr>
                <w:rFonts w:ascii="Calibri" w:hAnsi="Calibri" w:cs="Calibri"/>
                <w:sz w:val="24"/>
                <w:szCs w:val="24"/>
              </w:rPr>
              <w:t xml:space="preserve"> un loc de muncă la încetarea calității de participant. </w:t>
            </w:r>
          </w:p>
          <w:p w14:paraId="256A1176"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Dacă persoana este angajată la momentul ieșirii din operațiune, în secțiunea B se va bifa </w:t>
            </w:r>
            <w:r w:rsidR="00103F91" w:rsidRPr="00C161CD">
              <w:rPr>
                <w:rFonts w:ascii="Calibri" w:hAnsi="Calibri" w:cs="Calibri"/>
                <w:sz w:val="24"/>
                <w:szCs w:val="24"/>
              </w:rPr>
              <w:t>una dintre categoriile care vizează angajații</w:t>
            </w:r>
            <w:r w:rsidRPr="00C161CD">
              <w:rPr>
                <w:rFonts w:ascii="Calibri" w:hAnsi="Calibri" w:cs="Calibri"/>
                <w:sz w:val="24"/>
                <w:szCs w:val="24"/>
              </w:rPr>
              <w:t xml:space="preserve">, după caz. În situația în care nu are un loc de muncă la data ieșirii din operațiune, se va bifa </w:t>
            </w:r>
            <w:r w:rsidR="00103F91" w:rsidRPr="00C161CD">
              <w:rPr>
                <w:rFonts w:ascii="Calibri" w:hAnsi="Calibri" w:cs="Calibri"/>
                <w:sz w:val="24"/>
                <w:szCs w:val="24"/>
              </w:rPr>
              <w:t>una dintre categoriile care vizează șomerii sau persoanele inactive, după caz.</w:t>
            </w:r>
          </w:p>
          <w:p w14:paraId="712CAECF"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situația persoanelor angajate la data intrării în operațiune, care au același statut („Angajat/Angajat pe cont propriu” – secțiunea B) și același job (deținut la intrarea în operațiune) la data ieșirii din operațiune, nu se va bifa indicatorul </w:t>
            </w:r>
            <w:r w:rsidRPr="00C161CD">
              <w:rPr>
                <w:rFonts w:ascii="Calibri" w:hAnsi="Calibri" w:cs="Calibri"/>
                <w:i/>
                <w:sz w:val="24"/>
                <w:szCs w:val="24"/>
              </w:rPr>
              <w:t>4S116 Cursanți/Studenți/cercetători etc. care își găsesc un loc de muncă, la încetarea calității de participant</w:t>
            </w:r>
            <w:r w:rsidRPr="00C161CD">
              <w:rPr>
                <w:rFonts w:ascii="Calibri" w:hAnsi="Calibri" w:cs="Calibri"/>
                <w:sz w:val="24"/>
                <w:szCs w:val="24"/>
              </w:rPr>
              <w:t xml:space="preserve"> în secțiunea D. Persoanele aflate în situația anterioară nu contribuie la îndeplinirea acestui indicator, având în </w:t>
            </w:r>
            <w:r w:rsidRPr="00C161CD">
              <w:rPr>
                <w:rFonts w:ascii="Calibri" w:hAnsi="Calibri" w:cs="Calibri"/>
                <w:sz w:val="24"/>
                <w:szCs w:val="24"/>
              </w:rPr>
              <w:lastRenderedPageBreak/>
              <w:t xml:space="preserve">vedere că </w:t>
            </w:r>
            <w:r w:rsidRPr="00C161CD">
              <w:rPr>
                <w:rFonts w:ascii="Calibri" w:hAnsi="Calibri" w:cs="Calibri"/>
                <w:b/>
                <w:sz w:val="24"/>
                <w:szCs w:val="24"/>
              </w:rPr>
              <w:t>nu și-au găsit</w:t>
            </w:r>
            <w:r w:rsidRPr="00C161CD">
              <w:rPr>
                <w:rFonts w:ascii="Calibri" w:hAnsi="Calibri" w:cs="Calibri"/>
                <w:sz w:val="24"/>
                <w:szCs w:val="24"/>
              </w:rPr>
              <w:t xml:space="preserve"> un loc de muncă la încetarea calității de participant, ci îl dețin în continuare pe cel pe care îl aveau deja la intrarea în operațiune.</w:t>
            </w:r>
          </w:p>
          <w:p w14:paraId="5A3B3E53" w14:textId="77777777" w:rsidR="00103F91" w:rsidRPr="00C161CD" w:rsidRDefault="00103F91"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asemenea, în situația în care o persoană  deține un PFA la intrarea în operațiune, iar la ieșirea din operațiune deține același PFA, această persoană nu va contribui la colectarea indicatorului 4S116, deoarece nu și-a găsit un loc de muncă în urma participării la activitățile din cadrul proiectului.</w:t>
            </w:r>
          </w:p>
          <w:p w14:paraId="2DD2CB33"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în care un student </w:t>
            </w:r>
            <w:r w:rsidRPr="00C161CD">
              <w:rPr>
                <w:rFonts w:ascii="Calibri" w:hAnsi="Calibri" w:cs="Calibri"/>
                <w:b/>
                <w:sz w:val="24"/>
                <w:szCs w:val="24"/>
              </w:rPr>
              <w:t xml:space="preserve">își găsește un alt loc de muncă </w:t>
            </w:r>
            <w:r w:rsidRPr="00C161CD">
              <w:rPr>
                <w:rFonts w:ascii="Calibri" w:hAnsi="Calibri" w:cs="Calibri"/>
                <w:sz w:val="24"/>
                <w:szCs w:val="24"/>
              </w:rPr>
              <w:t>(inclusiv prin promovare la același angajator) decât cel pe care îl deținea la începutul intrării în operațiune și face dovada ocupării noului post ca urmare a sprijinului primit în cadrul proiectului (ex.: angajat ca urmare a finalizării stagiului de practică efectuat în cadrul proiectului, post care are legătură cu stagiul respectiv/ angajat încadrat într-o funcție ce necesită studii superioare, spre deosebire de încadrarea anterioară ce necesita studii medii), atunci persoana respectivă poate contribui la colectarea indicatorului 4S116</w:t>
            </w:r>
            <w:r w:rsidR="00103F91" w:rsidRPr="00C161CD">
              <w:rPr>
                <w:rFonts w:ascii="Calibri" w:hAnsi="Calibri" w:cs="Calibri"/>
                <w:sz w:val="24"/>
                <w:szCs w:val="24"/>
              </w:rPr>
              <w:t>.</w:t>
            </w:r>
            <w:r w:rsidRPr="00C161CD">
              <w:rPr>
                <w:rFonts w:ascii="Calibri" w:hAnsi="Calibri" w:cs="Calibri"/>
                <w:sz w:val="24"/>
                <w:szCs w:val="24"/>
              </w:rPr>
              <w:t xml:space="preserve"> </w:t>
            </w:r>
            <w:r w:rsidR="00103F91" w:rsidRPr="00C161CD">
              <w:rPr>
                <w:rFonts w:ascii="Calibri" w:hAnsi="Calibri" w:cs="Calibri"/>
                <w:sz w:val="24"/>
                <w:szCs w:val="24"/>
              </w:rPr>
              <w:t>A</w:t>
            </w:r>
            <w:r w:rsidRPr="00C161CD">
              <w:rPr>
                <w:rFonts w:ascii="Calibri" w:hAnsi="Calibri" w:cs="Calibri"/>
                <w:sz w:val="24"/>
                <w:szCs w:val="24"/>
              </w:rPr>
              <w:t>șadar, la ieșirea din operațiune (momentul completării Secțiunii B), se va bifa „Angajat/Angajat pe cont propriu”, după caz.</w:t>
            </w:r>
          </w:p>
          <w:p w14:paraId="0ACA1D3A" w14:textId="77777777" w:rsidR="00B82DEE" w:rsidRPr="00C161CD" w:rsidRDefault="00B82DEE"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Contractul de muncă trebuie să fie încheiat pe durată nedeterminată, cu normă întreagă sau parțială. În cazul normelor parțiale, pentru colectarea indicatorului 4S116 se vor lua în calcul doar normele de lucru de cel puțin 3 ore/ zi.</w:t>
            </w:r>
          </w:p>
        </w:tc>
      </w:tr>
      <w:tr w:rsidR="00C161CD" w:rsidRPr="00C161CD" w14:paraId="4884BC8E"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10FAE95"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1A97774" w14:textId="77777777" w:rsidR="0000268B" w:rsidRPr="00C161CD" w:rsidRDefault="001013F9"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w:t>
            </w:r>
            <w:r w:rsidR="0000268B" w:rsidRPr="00C161CD">
              <w:rPr>
                <w:rFonts w:ascii="Calibri" w:hAnsi="Calibri" w:cs="Calibri"/>
                <w:sz w:val="24"/>
                <w:szCs w:val="24"/>
              </w:rPr>
              <w:t>n formular_participant din POCUForm.B apare categoria "</w:t>
            </w:r>
            <w:r w:rsidR="0000268B" w:rsidRPr="00C161CD">
              <w:rPr>
                <w:rFonts w:ascii="Calibri" w:hAnsi="Calibri" w:cs="Calibri"/>
                <w:i/>
                <w:sz w:val="24"/>
                <w:szCs w:val="24"/>
              </w:rPr>
              <w:t>persoan</w:t>
            </w:r>
            <w:r w:rsidRPr="00C161CD">
              <w:rPr>
                <w:rFonts w:ascii="Calibri" w:hAnsi="Calibri" w:cs="Calibri"/>
                <w:i/>
                <w:sz w:val="24"/>
                <w:szCs w:val="24"/>
              </w:rPr>
              <w:t>ă care a primit o ofertă</w:t>
            </w:r>
            <w:r w:rsidR="0000268B" w:rsidRPr="00C161CD">
              <w:rPr>
                <w:rFonts w:ascii="Calibri" w:hAnsi="Calibri" w:cs="Calibri"/>
                <w:i/>
                <w:sz w:val="24"/>
                <w:szCs w:val="24"/>
              </w:rPr>
              <w:t xml:space="preserve"> de munc</w:t>
            </w:r>
            <w:r w:rsidRPr="00C161CD">
              <w:rPr>
                <w:rFonts w:ascii="Calibri" w:hAnsi="Calibri" w:cs="Calibri"/>
                <w:i/>
                <w:sz w:val="24"/>
                <w:szCs w:val="24"/>
              </w:rPr>
              <w:t>ă</w:t>
            </w:r>
            <w:r w:rsidR="0000268B" w:rsidRPr="00C161CD">
              <w:rPr>
                <w:rFonts w:ascii="Calibri" w:hAnsi="Calibri" w:cs="Calibri"/>
                <w:i/>
                <w:sz w:val="24"/>
                <w:szCs w:val="24"/>
              </w:rPr>
              <w:t>, de participare l</w:t>
            </w:r>
            <w:r w:rsidRPr="00C161CD">
              <w:rPr>
                <w:rFonts w:ascii="Calibri" w:hAnsi="Calibri" w:cs="Calibri"/>
                <w:i/>
                <w:sz w:val="24"/>
                <w:szCs w:val="24"/>
              </w:rPr>
              <w:t>a un program de formare continuă</w:t>
            </w:r>
            <w:r w:rsidR="0000268B" w:rsidRPr="00C161CD">
              <w:rPr>
                <w:rFonts w:ascii="Calibri" w:hAnsi="Calibri" w:cs="Calibri"/>
                <w:i/>
                <w:sz w:val="24"/>
                <w:szCs w:val="24"/>
              </w:rPr>
              <w:t>, ucenicie, sau de stagiu</w:t>
            </w:r>
            <w:r w:rsidRPr="00C161CD">
              <w:rPr>
                <w:rFonts w:ascii="Calibri" w:hAnsi="Calibri" w:cs="Calibri"/>
                <w:sz w:val="24"/>
                <w:szCs w:val="24"/>
              </w:rPr>
              <w:t>". Vă</w:t>
            </w:r>
            <w:r w:rsidR="0000268B" w:rsidRPr="00C161CD">
              <w:rPr>
                <w:rFonts w:ascii="Calibri" w:hAnsi="Calibri" w:cs="Calibri"/>
                <w:sz w:val="24"/>
                <w:szCs w:val="24"/>
              </w:rPr>
              <w:t xml:space="preserve"> rug</w:t>
            </w:r>
            <w:r w:rsidRPr="00C161CD">
              <w:rPr>
                <w:rFonts w:ascii="Calibri" w:hAnsi="Calibri" w:cs="Calibri"/>
                <w:sz w:val="24"/>
                <w:szCs w:val="24"/>
              </w:rPr>
              <w:t>ă</w:t>
            </w:r>
            <w:r w:rsidR="0000268B" w:rsidRPr="00C161CD">
              <w:rPr>
                <w:rFonts w:ascii="Calibri" w:hAnsi="Calibri" w:cs="Calibri"/>
                <w:sz w:val="24"/>
                <w:szCs w:val="24"/>
              </w:rPr>
              <w:t>m s</w:t>
            </w:r>
            <w:r w:rsidRPr="00C161CD">
              <w:rPr>
                <w:rFonts w:ascii="Calibri" w:hAnsi="Calibri" w:cs="Calibri"/>
                <w:sz w:val="24"/>
                <w:szCs w:val="24"/>
              </w:rPr>
              <w:t>ă</w:t>
            </w:r>
            <w:r w:rsidR="0000268B" w:rsidRPr="00C161CD">
              <w:rPr>
                <w:rFonts w:ascii="Calibri" w:hAnsi="Calibri" w:cs="Calibri"/>
                <w:sz w:val="24"/>
                <w:szCs w:val="24"/>
              </w:rPr>
              <w:t xml:space="preserve"> ne explica</w:t>
            </w:r>
            <w:r w:rsidRPr="00C161CD">
              <w:rPr>
                <w:rFonts w:ascii="Calibri" w:hAnsi="Calibri" w:cs="Calibri"/>
                <w:sz w:val="24"/>
                <w:szCs w:val="24"/>
              </w:rPr>
              <w:t>ți ce î</w:t>
            </w:r>
            <w:r w:rsidR="0000268B" w:rsidRPr="00C161CD">
              <w:rPr>
                <w:rFonts w:ascii="Calibri" w:hAnsi="Calibri" w:cs="Calibri"/>
                <w:sz w:val="24"/>
                <w:szCs w:val="24"/>
              </w:rPr>
              <w:t>nseamn</w:t>
            </w:r>
            <w:r w:rsidRPr="00C161CD">
              <w:rPr>
                <w:rFonts w:ascii="Calibri" w:hAnsi="Calibri" w:cs="Calibr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ș</w:t>
            </w:r>
            <w:r w:rsidR="0000268B" w:rsidRPr="00C161CD">
              <w:rPr>
                <w:rFonts w:ascii="Calibri" w:hAnsi="Calibri" w:cs="Calibri"/>
                <w:sz w:val="24"/>
                <w:szCs w:val="24"/>
              </w:rPr>
              <w:t>i cu ce item din Sec</w:t>
            </w:r>
            <w:r w:rsidRPr="00C161CD">
              <w:rPr>
                <w:rFonts w:ascii="Calibri" w:hAnsi="Calibri" w:cs="Calibri"/>
                <w:sz w:val="24"/>
                <w:szCs w:val="24"/>
              </w:rPr>
              <w:t>ț</w:t>
            </w:r>
            <w:r w:rsidR="0000268B" w:rsidRPr="00C161CD">
              <w:rPr>
                <w:rFonts w:ascii="Calibri" w:hAnsi="Calibri" w:cs="Calibri"/>
                <w:sz w:val="24"/>
                <w:szCs w:val="24"/>
              </w:rPr>
              <w:t>iunea B se coreleaz</w:t>
            </w:r>
            <w:r w:rsidRPr="00C161CD">
              <w:rPr>
                <w:rFonts w:ascii="Calibri" w:hAnsi="Calibri" w:cs="Calibri"/>
                <w:sz w:val="24"/>
                <w:szCs w:val="24"/>
              </w:rPr>
              <w:t>ă</w:t>
            </w:r>
            <w:r w:rsidR="0000268B" w:rsidRPr="00C161CD">
              <w:rPr>
                <w:rFonts w:ascii="Calibri" w:hAnsi="Calibri" w:cs="Calibri"/>
                <w:sz w:val="24"/>
                <w:szCs w:val="24"/>
              </w:rPr>
              <w:t>.</w:t>
            </w:r>
          </w:p>
          <w:p w14:paraId="5D585137"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7574" w:type="dxa"/>
          </w:tcPr>
          <w:p w14:paraId="20308E0A" w14:textId="77777777" w:rsidR="00E774B8"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Categoria "</w:t>
            </w:r>
            <w:r w:rsidRPr="00C161CD">
              <w:rPr>
                <w:rFonts w:ascii="Calibri" w:hAnsi="Calibri" w:cs="Calibri"/>
                <w:i/>
                <w:sz w:val="24"/>
                <w:szCs w:val="24"/>
              </w:rPr>
              <w:t>persoana care a primit o oferta de munca, de participare la un program de formare continua, ucenicie, sau de stagiu</w:t>
            </w:r>
            <w:r w:rsidRPr="00C161CD">
              <w:rPr>
                <w:rFonts w:ascii="Calibri" w:hAnsi="Calibri" w:cs="Calibri"/>
                <w:sz w:val="24"/>
                <w:szCs w:val="24"/>
              </w:rPr>
              <w:t>" va fi bifată în cazul persoanelor din grupul țintă eligibil al proiectelor implementate în cadrul Axei 1, pentru calcularea indicatorilor de rezultat imediat privind implementarea Inițiativei Locuri de Muncă pentru Tineri</w:t>
            </w:r>
            <w:r w:rsidR="00E774B8" w:rsidRPr="00C161CD">
              <w:rPr>
                <w:rFonts w:ascii="Calibri" w:hAnsi="Calibri" w:cs="Calibri"/>
                <w:sz w:val="24"/>
                <w:szCs w:val="24"/>
              </w:rPr>
              <w:t>, astfel:</w:t>
            </w:r>
          </w:p>
          <w:p w14:paraId="01C5D986" w14:textId="77777777" w:rsidR="00E774B8" w:rsidRPr="00C161CD" w:rsidRDefault="0000268B" w:rsidP="00484D94">
            <w:pPr>
              <w:pStyle w:val="ListParagraph"/>
              <w:numPr>
                <w:ilvl w:val="0"/>
                <w:numId w:val="39"/>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CR02 Participanții șomeri care, la încetarea calității de participant, primesc o ofertă de muncă, de participare la un program de formare continuă, ucenicie sau de stagiu; </w:t>
            </w:r>
          </w:p>
          <w:p w14:paraId="1E368C86" w14:textId="77777777" w:rsidR="00E774B8" w:rsidRPr="00C161CD" w:rsidRDefault="0000268B" w:rsidP="00484D94">
            <w:pPr>
              <w:pStyle w:val="ListParagraph"/>
              <w:numPr>
                <w:ilvl w:val="0"/>
                <w:numId w:val="39"/>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CR05 Participanții șomeri de lungă durată care,  la încetarea calității de participant, primesc o ofertă de muncă, de participare la un program de formare continuă, ucenicie sau de stagiu; </w:t>
            </w:r>
          </w:p>
          <w:p w14:paraId="2DB9B5EB" w14:textId="77777777" w:rsidR="0000268B" w:rsidRPr="00C161CD" w:rsidRDefault="0000268B" w:rsidP="00484D94">
            <w:pPr>
              <w:pStyle w:val="ListParagraph"/>
              <w:numPr>
                <w:ilvl w:val="0"/>
                <w:numId w:val="39"/>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CR08 Participanții inactivi care nu urmează studii sau cursuri de formare și care primesc o ofertă de muncă, de participare la un program de educație continuă, ucenicie sau de stagiu la încetarea calității de participant.</w:t>
            </w:r>
          </w:p>
        </w:tc>
      </w:tr>
      <w:tr w:rsidR="00C161CD" w:rsidRPr="00C161CD" w14:paraId="773882E1"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74278AB"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C1BECDF" w14:textId="77777777" w:rsidR="0000268B" w:rsidRPr="00C161CD" w:rsidRDefault="001013F9"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rugăm să ne prezentați c</w:t>
            </w:r>
            <w:r w:rsidR="0000268B" w:rsidRPr="00C161CD">
              <w:rPr>
                <w:rFonts w:ascii="Calibri" w:hAnsi="Calibri" w:cs="Calibri"/>
                <w:sz w:val="24"/>
                <w:szCs w:val="24"/>
              </w:rPr>
              <w:t>larificari referitoare la Sec</w:t>
            </w:r>
            <w:r w:rsidRPr="00C161CD">
              <w:rPr>
                <w:rFonts w:ascii="Calibri" w:hAnsi="Calibri" w:cs="Calibri"/>
                <w:sz w:val="24"/>
                <w:szCs w:val="24"/>
              </w:rPr>
              <w:t>ț</w:t>
            </w:r>
            <w:r w:rsidR="0000268B" w:rsidRPr="00C161CD">
              <w:rPr>
                <w:rFonts w:ascii="Calibri" w:hAnsi="Calibri" w:cs="Calibri"/>
                <w:sz w:val="24"/>
                <w:szCs w:val="24"/>
              </w:rPr>
              <w:t>iunea C</w:t>
            </w:r>
            <w:r w:rsidRPr="00C161CD">
              <w:rPr>
                <w:rFonts w:ascii="Calibri" w:hAnsi="Calibri" w:cs="Calibri"/>
                <w:sz w:val="24"/>
                <w:szCs w:val="24"/>
              </w:rPr>
              <w:t>, formular_participant,</w:t>
            </w:r>
            <w:r w:rsidR="0000268B" w:rsidRPr="00C161CD">
              <w:rPr>
                <w:rFonts w:ascii="Calibri" w:hAnsi="Calibri" w:cs="Calibri"/>
                <w:sz w:val="24"/>
                <w:szCs w:val="24"/>
              </w:rPr>
              <w:t xml:space="preserve"> din instrumentul POCUForm</w:t>
            </w:r>
            <w:r w:rsidRPr="00C161CD">
              <w:rPr>
                <w:rFonts w:ascii="Calibri" w:hAnsi="Calibri" w:cs="Calibri"/>
                <w:sz w:val="24"/>
                <w:szCs w:val="24"/>
              </w:rPr>
              <w:t>.B.</w:t>
            </w:r>
          </w:p>
          <w:p w14:paraId="165AFC0F"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7574" w:type="dxa"/>
          </w:tcPr>
          <w:p w14:paraId="3B848525"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Secțiunea C</w:t>
            </w:r>
            <w:r w:rsidR="001013F9" w:rsidRPr="00C161CD">
              <w:rPr>
                <w:rFonts w:ascii="Calibri" w:hAnsi="Calibri" w:cs="Calibri"/>
                <w:sz w:val="24"/>
                <w:szCs w:val="24"/>
              </w:rPr>
              <w:t xml:space="preserve"> a formularului_participant</w:t>
            </w:r>
            <w:r w:rsidRPr="00C161CD">
              <w:rPr>
                <w:rFonts w:ascii="Calibri" w:hAnsi="Calibri" w:cs="Calibri"/>
                <w:sz w:val="24"/>
                <w:szCs w:val="24"/>
              </w:rPr>
              <w:t xml:space="preserve"> conține informații privind situația participantului pe piața forței de muncă în termen de 6 luni de la ieșirea din operațiune.</w:t>
            </w:r>
          </w:p>
          <w:p w14:paraId="65F4B109"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Categoriile existente în cadrul secțiunii C vor fi bifate </w:t>
            </w:r>
            <w:r w:rsidRPr="00C161CD">
              <w:rPr>
                <w:rFonts w:ascii="Calibri" w:hAnsi="Calibri" w:cs="Calibri"/>
                <w:sz w:val="24"/>
                <w:szCs w:val="24"/>
                <w:u w:val="single"/>
              </w:rPr>
              <w:t>în termen de 6 luni de la ieșirea din operațiune/ încetarea calității de participant/ terminarea sprijinului</w:t>
            </w:r>
            <w:r w:rsidRPr="00C161CD">
              <w:rPr>
                <w:rFonts w:ascii="Calibri" w:hAnsi="Calibri" w:cs="Calibri"/>
                <w:sz w:val="24"/>
                <w:szCs w:val="24"/>
              </w:rPr>
              <w:t xml:space="preserve"> (în funcție de indicator) pentru calcularea indicatorilor specifici de rezultat pe termen mai lung (conform fiecărui Ghid al Solicitantului – Condiții Specifice), a setului de indicatori de rezultat pe termen mai lung privind implementarea Inițiativei Locuri de Muncă pentru Tineri (Axa 1), precum și pentru colectarea indicatorilor comuni FSE de rezultat pe termen mai lung.</w:t>
            </w:r>
          </w:p>
        </w:tc>
      </w:tr>
      <w:tr w:rsidR="00C161CD" w:rsidRPr="00C161CD" w14:paraId="63DB1AAA"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E01DF0F"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8D71CE3"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R</w:t>
            </w:r>
            <w:r w:rsidR="001013F9" w:rsidRPr="00C161CD">
              <w:rPr>
                <w:rFonts w:ascii="Calibri" w:hAnsi="Calibri" w:cs="Calibri"/>
                <w:sz w:val="24"/>
                <w:szCs w:val="24"/>
              </w:rPr>
              <w:t>eferitor la r</w:t>
            </w:r>
            <w:r w:rsidRPr="00C161CD">
              <w:rPr>
                <w:rFonts w:ascii="Calibri" w:hAnsi="Calibri" w:cs="Calibri"/>
                <w:sz w:val="24"/>
                <w:szCs w:val="24"/>
              </w:rPr>
              <w:t>aportarea indicatorului 4S164</w:t>
            </w:r>
            <w:r w:rsidR="001013F9" w:rsidRPr="00C161CD">
              <w:rPr>
                <w:rFonts w:ascii="Calibri" w:hAnsi="Calibri" w:cs="Calibri"/>
                <w:sz w:val="24"/>
                <w:szCs w:val="24"/>
              </w:rPr>
              <w:t>.</w:t>
            </w:r>
            <w:r w:rsidRPr="00C161CD">
              <w:rPr>
                <w:rFonts w:ascii="Calibri" w:hAnsi="Calibri" w:cs="Calibri"/>
                <w:sz w:val="24"/>
                <w:szCs w:val="24"/>
              </w:rPr>
              <w:t xml:space="preserve"> </w:t>
            </w:r>
            <w:r w:rsidRPr="00C161CD">
              <w:rPr>
                <w:rFonts w:ascii="Calibri" w:hAnsi="Calibri" w:cs="Calibri"/>
                <w:i/>
                <w:sz w:val="24"/>
                <w:szCs w:val="24"/>
              </w:rPr>
              <w:t>Persoane din comunit</w:t>
            </w:r>
            <w:r w:rsidR="001013F9" w:rsidRPr="00C161CD">
              <w:rPr>
                <w:rFonts w:ascii="Calibri" w:hAnsi="Calibri" w:cs="Calibri"/>
                <w:i/>
                <w:sz w:val="24"/>
                <w:szCs w:val="24"/>
              </w:rPr>
              <w:t>ăț</w:t>
            </w:r>
            <w:r w:rsidRPr="00C161CD">
              <w:rPr>
                <w:rFonts w:ascii="Calibri" w:hAnsi="Calibri" w:cs="Calibri"/>
                <w:i/>
                <w:sz w:val="24"/>
                <w:szCs w:val="24"/>
              </w:rPr>
              <w:t>ile marginalizate aflate în risc de s</w:t>
            </w:r>
            <w:r w:rsidR="001013F9" w:rsidRPr="00C161CD">
              <w:rPr>
                <w:rFonts w:ascii="Calibri" w:hAnsi="Calibri" w:cs="Calibri"/>
                <w:i/>
                <w:sz w:val="24"/>
                <w:szCs w:val="24"/>
              </w:rPr>
              <w:t>ă</w:t>
            </w:r>
            <w:r w:rsidRPr="00C161CD">
              <w:rPr>
                <w:rFonts w:ascii="Calibri" w:hAnsi="Calibri" w:cs="Calibri"/>
                <w:i/>
                <w:sz w:val="24"/>
                <w:szCs w:val="24"/>
              </w:rPr>
              <w:t>r</w:t>
            </w:r>
            <w:r w:rsidR="001013F9" w:rsidRPr="00C161CD">
              <w:rPr>
                <w:rFonts w:ascii="Calibri" w:hAnsi="Calibri" w:cs="Calibri"/>
                <w:i/>
                <w:sz w:val="24"/>
                <w:szCs w:val="24"/>
              </w:rPr>
              <w:t>ăcie sau excluziune socială</w:t>
            </w:r>
            <w:r w:rsidRPr="00C161CD">
              <w:rPr>
                <w:rFonts w:ascii="Calibri" w:hAnsi="Calibri" w:cs="Calibri"/>
                <w:i/>
                <w:sz w:val="24"/>
                <w:szCs w:val="24"/>
              </w:rPr>
              <w:t xml:space="preserve"> care dobândesc </w:t>
            </w:r>
            <w:r w:rsidR="001013F9" w:rsidRPr="00C161CD">
              <w:rPr>
                <w:rFonts w:ascii="Calibri" w:hAnsi="Calibri" w:cs="Calibri"/>
                <w:i/>
                <w:sz w:val="24"/>
                <w:szCs w:val="24"/>
              </w:rPr>
              <w:t>o calificare la încetarea calității de participant</w:t>
            </w:r>
            <w:r w:rsidR="001013F9" w:rsidRPr="00C161CD">
              <w:rPr>
                <w:rFonts w:ascii="Calibri" w:hAnsi="Calibri" w:cs="Calibri"/>
                <w:sz w:val="24"/>
                <w:szCs w:val="24"/>
              </w:rPr>
              <w:t>, d</w:t>
            </w:r>
            <w:r w:rsidRPr="00C161CD">
              <w:rPr>
                <w:rFonts w:ascii="Calibri" w:hAnsi="Calibri" w:cs="Calibri"/>
                <w:sz w:val="24"/>
                <w:szCs w:val="24"/>
              </w:rPr>
              <w:t>e ce trebuie s</w:t>
            </w:r>
            <w:r w:rsidR="001013F9" w:rsidRPr="00C161CD">
              <w:rPr>
                <w:rFonts w:ascii="Calibri" w:hAnsi="Calibri" w:cs="Calibri"/>
                <w:sz w:val="24"/>
                <w:szCs w:val="24"/>
              </w:rPr>
              <w:t>ă</w:t>
            </w:r>
            <w:r w:rsidRPr="00C161CD">
              <w:rPr>
                <w:rFonts w:ascii="Calibri" w:hAnsi="Calibri" w:cs="Calibri"/>
                <w:sz w:val="24"/>
                <w:szCs w:val="24"/>
              </w:rPr>
              <w:t xml:space="preserve"> scoatem persoana din proiect (s</w:t>
            </w:r>
            <w:r w:rsidR="001013F9" w:rsidRPr="00C161CD">
              <w:rPr>
                <w:rFonts w:ascii="Calibri" w:hAnsi="Calibri" w:cs="Calibri"/>
                <w:sz w:val="24"/>
                <w:szCs w:val="24"/>
              </w:rPr>
              <w:t>ă nu mai aibă</w:t>
            </w:r>
            <w:r w:rsidRPr="00C161CD">
              <w:rPr>
                <w:rFonts w:ascii="Calibri" w:hAnsi="Calibri" w:cs="Calibri"/>
                <w:sz w:val="24"/>
                <w:szCs w:val="24"/>
              </w:rPr>
              <w:t xml:space="preserve"> calitate</w:t>
            </w:r>
            <w:r w:rsidR="001013F9" w:rsidRPr="00C161CD">
              <w:rPr>
                <w:rFonts w:ascii="Calibri" w:hAnsi="Calibri" w:cs="Calibri"/>
                <w:sz w:val="24"/>
                <w:szCs w:val="24"/>
              </w:rPr>
              <w:t>a</w:t>
            </w:r>
            <w:r w:rsidRPr="00C161CD">
              <w:rPr>
                <w:rFonts w:ascii="Calibri" w:hAnsi="Calibri" w:cs="Calibri"/>
                <w:sz w:val="24"/>
                <w:szCs w:val="24"/>
              </w:rPr>
              <w:t xml:space="preserve"> de participant) pentru a raporta c</w:t>
            </w:r>
            <w:r w:rsidR="001013F9" w:rsidRPr="00C161CD">
              <w:rPr>
                <w:rFonts w:ascii="Calibri" w:hAnsi="Calibri" w:cs="Calibri"/>
                <w:sz w:val="24"/>
                <w:szCs w:val="24"/>
              </w:rPr>
              <w:t>ă a dobâ</w:t>
            </w:r>
            <w:r w:rsidRPr="00C161CD">
              <w:rPr>
                <w:rFonts w:ascii="Calibri" w:hAnsi="Calibri" w:cs="Calibri"/>
                <w:sz w:val="24"/>
                <w:szCs w:val="24"/>
              </w:rPr>
              <w:t>ndit o calificare?  De ce nu putem raporta acest indicator imediat ce persoana a ob</w:t>
            </w:r>
            <w:r w:rsidR="001013F9" w:rsidRPr="00C161CD">
              <w:rPr>
                <w:rFonts w:ascii="Calibri" w:hAnsi="Calibri" w:cs="Calibri"/>
                <w:sz w:val="24"/>
                <w:szCs w:val="24"/>
              </w:rPr>
              <w:t>ț</w:t>
            </w:r>
            <w:r w:rsidRPr="00C161CD">
              <w:rPr>
                <w:rFonts w:ascii="Calibri" w:hAnsi="Calibri" w:cs="Calibri"/>
                <w:sz w:val="24"/>
                <w:szCs w:val="24"/>
              </w:rPr>
              <w:t>inut certificatul de cal</w:t>
            </w:r>
            <w:r w:rsidR="001013F9" w:rsidRPr="00C161CD">
              <w:rPr>
                <w:rFonts w:ascii="Calibri" w:hAnsi="Calibri" w:cs="Calibri"/>
                <w:sz w:val="24"/>
                <w:szCs w:val="24"/>
              </w:rPr>
              <w:t>ificare? După</w:t>
            </w:r>
            <w:r w:rsidRPr="00C161CD">
              <w:rPr>
                <w:rFonts w:ascii="Calibri" w:hAnsi="Calibri" w:cs="Calibri"/>
                <w:sz w:val="24"/>
                <w:szCs w:val="24"/>
              </w:rPr>
              <w:t xml:space="preserve"> dob</w:t>
            </w:r>
            <w:r w:rsidR="001013F9" w:rsidRPr="00C161CD">
              <w:rPr>
                <w:rFonts w:ascii="Calibri" w:hAnsi="Calibri" w:cs="Calibri"/>
                <w:sz w:val="24"/>
                <w:szCs w:val="24"/>
              </w:rPr>
              <w:t>â</w:t>
            </w:r>
            <w:r w:rsidRPr="00C161CD">
              <w:rPr>
                <w:rFonts w:ascii="Calibri" w:hAnsi="Calibri" w:cs="Calibri"/>
                <w:sz w:val="24"/>
                <w:szCs w:val="24"/>
              </w:rPr>
              <w:t>ndirea calific</w:t>
            </w:r>
            <w:r w:rsidR="001013F9" w:rsidRPr="00C161CD">
              <w:rPr>
                <w:rFonts w:ascii="Calibri" w:hAnsi="Calibri" w:cs="Calibri"/>
                <w:sz w:val="24"/>
                <w:szCs w:val="24"/>
              </w:rPr>
              <w:t xml:space="preserve">ării, persoana </w:t>
            </w:r>
            <w:r w:rsidRPr="00C161CD">
              <w:rPr>
                <w:rFonts w:ascii="Calibri" w:hAnsi="Calibri" w:cs="Calibri"/>
                <w:sz w:val="24"/>
                <w:szCs w:val="24"/>
              </w:rPr>
              <w:t>mai</w:t>
            </w:r>
            <w:r w:rsidR="001013F9" w:rsidRPr="00C161CD">
              <w:rPr>
                <w:rFonts w:ascii="Calibri" w:hAnsi="Calibri" w:cs="Calibri"/>
                <w:sz w:val="24"/>
                <w:szCs w:val="24"/>
              </w:rPr>
              <w:t xml:space="preserve"> poate participa la alte activităț</w:t>
            </w:r>
            <w:r w:rsidRPr="00C161CD">
              <w:rPr>
                <w:rFonts w:ascii="Calibri" w:hAnsi="Calibri" w:cs="Calibri"/>
                <w:sz w:val="24"/>
                <w:szCs w:val="24"/>
              </w:rPr>
              <w:t>i din proiect (de exemplu</w:t>
            </w:r>
            <w:r w:rsidR="001013F9" w:rsidRPr="00C161CD">
              <w:rPr>
                <w:rFonts w:ascii="Calibri" w:hAnsi="Calibri" w:cs="Calibri"/>
                <w:sz w:val="24"/>
                <w:szCs w:val="24"/>
              </w:rPr>
              <w:t>:</w:t>
            </w:r>
            <w:r w:rsidRPr="00C161CD">
              <w:rPr>
                <w:rFonts w:ascii="Calibri" w:hAnsi="Calibri" w:cs="Calibri"/>
                <w:sz w:val="24"/>
                <w:szCs w:val="24"/>
              </w:rPr>
              <w:t xml:space="preserve"> mediere pe pia</w:t>
            </w:r>
            <w:r w:rsidR="001013F9" w:rsidRPr="00C161CD">
              <w:rPr>
                <w:rFonts w:ascii="Calibri" w:hAnsi="Calibri" w:cs="Calibri"/>
                <w:sz w:val="24"/>
                <w:szCs w:val="24"/>
              </w:rPr>
              <w:t>ț</w:t>
            </w:r>
            <w:r w:rsidRPr="00C161CD">
              <w:rPr>
                <w:rFonts w:ascii="Calibri" w:hAnsi="Calibri" w:cs="Calibri"/>
                <w:sz w:val="24"/>
                <w:szCs w:val="24"/>
              </w:rPr>
              <w:t>a muncii)</w:t>
            </w:r>
            <w:r w:rsidR="001013F9" w:rsidRPr="00C161CD">
              <w:rPr>
                <w:rFonts w:ascii="Calibri" w:hAnsi="Calibri" w:cs="Calibri"/>
                <w:sz w:val="24"/>
                <w:szCs w:val="24"/>
              </w:rPr>
              <w:t>?</w:t>
            </w:r>
          </w:p>
        </w:tc>
        <w:tc>
          <w:tcPr>
            <w:tcW w:w="7574" w:type="dxa"/>
          </w:tcPr>
          <w:p w14:paraId="2F7C1385" w14:textId="77777777" w:rsidR="0000268B" w:rsidRPr="00C161CD" w:rsidRDefault="005B7DBD"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w:t>
            </w:r>
            <w:r w:rsidR="00405971" w:rsidRPr="00C161CD">
              <w:rPr>
                <w:rFonts w:ascii="Calibri" w:hAnsi="Calibri" w:cs="Calibri"/>
                <w:sz w:val="24"/>
                <w:szCs w:val="24"/>
              </w:rPr>
              <w:t>onform fișei indicatorului, c</w:t>
            </w:r>
            <w:r w:rsidRPr="00C161CD">
              <w:rPr>
                <w:rFonts w:ascii="Calibri" w:hAnsi="Calibri" w:cs="Calibri"/>
                <w:sz w:val="24"/>
                <w:szCs w:val="24"/>
              </w:rPr>
              <w:t xml:space="preserve">olectarea </w:t>
            </w:r>
            <w:r w:rsidR="00405971" w:rsidRPr="00C161CD">
              <w:rPr>
                <w:rFonts w:ascii="Calibri" w:hAnsi="Calibri" w:cs="Calibri"/>
                <w:sz w:val="24"/>
                <w:szCs w:val="24"/>
              </w:rPr>
              <w:t>acestuia</w:t>
            </w:r>
            <w:r w:rsidRPr="00C161CD">
              <w:rPr>
                <w:rFonts w:ascii="Calibri" w:hAnsi="Calibri" w:cs="Calibri"/>
                <w:sz w:val="24"/>
                <w:szCs w:val="24"/>
              </w:rPr>
              <w:t xml:space="preserve"> se realizează la încetarea calității de participant. Aceasta nu înseamnă că participantul trebuie scos din proiect pentru a înregistra indicatorul, ci că indicatorul va fi colectat și raportat doar după ieșirea participantului din proiect, cu respectarea cerințelor specifice privind înregistrarea indicatorului (în acest caz, la încetarea calității de participant).</w:t>
            </w:r>
            <w:r w:rsidRPr="00C161CD">
              <w:rPr>
                <w:rFonts w:ascii="Calibri" w:hAnsi="Calibri" w:cs="Calibri"/>
                <w:sz w:val="20"/>
                <w:szCs w:val="20"/>
              </w:rPr>
              <w:t xml:space="preserve"> </w:t>
            </w:r>
            <w:r w:rsidR="0000268B" w:rsidRPr="00C161CD">
              <w:rPr>
                <w:rFonts w:ascii="Calibri" w:hAnsi="Calibri" w:cs="Calibri"/>
                <w:sz w:val="24"/>
                <w:szCs w:val="24"/>
              </w:rPr>
              <w:t xml:space="preserve">În cazul indicatorului 4S164, termenul de ”încetare a calității de participant” reprezintă intervalul de maximum 4 săptămâni de la momentul ieșirii participantului din operațiune (proiect). ”Data ieșirii din operațiune” reprezintă ultima zi în care un participant este implicat în activitățile derulate în cadrul unei operațiuni (proiect) finanțate prin FSE/YEI. Data ieșirii participantului din operațiune (proiect) nu trebuie confundată cu data finalizării proiectului. Acestea nu coincid decât în cazul </w:t>
            </w:r>
            <w:r w:rsidR="0000268B" w:rsidRPr="00C161CD">
              <w:rPr>
                <w:rFonts w:ascii="Calibri" w:hAnsi="Calibri" w:cs="Calibri"/>
                <w:sz w:val="24"/>
                <w:szCs w:val="24"/>
              </w:rPr>
              <w:lastRenderedPageBreak/>
              <w:t>în care ultima zi în care fost implicat într-o activitate din cadrul operațiunii (proiectului) este aceeași cu data de finalizare a operațiunii (proiectului).</w:t>
            </w:r>
          </w:p>
          <w:p w14:paraId="4605B41A"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După dobândirea calificării, persoana din grupul țintă eligibil poate participa la alte activități, conform graficului de activități prevăzute în cererea de finanțare aferentă proiectului.</w:t>
            </w:r>
            <w:r w:rsidR="005B7DBD" w:rsidRPr="00C161CD">
              <w:rPr>
                <w:rFonts w:ascii="Calibri" w:hAnsi="Calibri" w:cs="Calibri"/>
                <w:sz w:val="24"/>
                <w:szCs w:val="24"/>
              </w:rPr>
              <w:t xml:space="preserve"> Detaliile privind dobândirea calificării, respectiv alte rezultate obținute în urma participării la alte activități din proiect vor fi înregistrate la încetarea calității de participant, conform celor specificate mai sus.</w:t>
            </w:r>
          </w:p>
        </w:tc>
      </w:tr>
      <w:tr w:rsidR="00C161CD" w:rsidRPr="00C161CD" w14:paraId="21BC3AE6"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679AE810"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CC594C4" w14:textId="77777777" w:rsidR="0000268B" w:rsidRPr="00C161CD" w:rsidRDefault="00003C5C"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cadrul proiectului cod SMIS </w:t>
            </w:r>
            <w:r w:rsidR="0000268B" w:rsidRPr="00C161CD">
              <w:rPr>
                <w:rFonts w:ascii="Calibri" w:hAnsi="Calibri" w:cs="Calibri"/>
                <w:sz w:val="24"/>
                <w:szCs w:val="24"/>
              </w:rPr>
              <w:t>124651</w:t>
            </w:r>
            <w:r w:rsidRPr="00C161CD">
              <w:rPr>
                <w:rFonts w:ascii="Calibri" w:hAnsi="Calibri" w:cs="Calibri"/>
                <w:sz w:val="24"/>
                <w:szCs w:val="24"/>
              </w:rPr>
              <w:t>, în</w:t>
            </w:r>
            <w:r w:rsidR="0000268B" w:rsidRPr="00C161CD">
              <w:rPr>
                <w:rFonts w:ascii="Calibri" w:hAnsi="Calibri" w:cs="Calibri"/>
                <w:sz w:val="24"/>
                <w:szCs w:val="24"/>
              </w:rPr>
              <w:t xml:space="preserve"> sec</w:t>
            </w:r>
            <w:r w:rsidRPr="00C161CD">
              <w:rPr>
                <w:rFonts w:ascii="Calibri" w:hAnsi="Calibri" w:cs="Calibri"/>
                <w:sz w:val="24"/>
                <w:szCs w:val="24"/>
              </w:rPr>
              <w:t>ț</w:t>
            </w:r>
            <w:r w:rsidR="0000268B" w:rsidRPr="00C161CD">
              <w:rPr>
                <w:rFonts w:ascii="Calibri" w:hAnsi="Calibri" w:cs="Calibri"/>
                <w:sz w:val="24"/>
                <w:szCs w:val="24"/>
              </w:rPr>
              <w:t>iunea D</w:t>
            </w:r>
            <w:r w:rsidRPr="00C161CD">
              <w:rPr>
                <w:rFonts w:ascii="Calibri" w:hAnsi="Calibri" w:cs="Calibri"/>
                <w:sz w:val="24"/>
                <w:szCs w:val="24"/>
              </w:rPr>
              <w:t xml:space="preserve"> a formularului_participant există doi</w:t>
            </w:r>
            <w:r w:rsidR="0000268B" w:rsidRPr="00C161CD">
              <w:rPr>
                <w:rFonts w:ascii="Calibri" w:hAnsi="Calibri" w:cs="Calibri"/>
                <w:sz w:val="24"/>
                <w:szCs w:val="24"/>
              </w:rPr>
              <w:t xml:space="preserve"> indicatori</w:t>
            </w:r>
            <w:r w:rsidRPr="00C161CD">
              <w:rPr>
                <w:rFonts w:ascii="Calibri" w:hAnsi="Calibri" w:cs="Calibri"/>
                <w:sz w:val="24"/>
                <w:szCs w:val="24"/>
              </w:rPr>
              <w:t>. Când se bifează</w:t>
            </w:r>
            <w:r w:rsidR="0000268B" w:rsidRPr="00C161CD">
              <w:rPr>
                <w:rFonts w:ascii="Calibri" w:hAnsi="Calibri" w:cs="Calibri"/>
                <w:sz w:val="24"/>
                <w:szCs w:val="24"/>
              </w:rPr>
              <w:t xml:space="preserve"> cei doi indicatori?</w:t>
            </w:r>
          </w:p>
          <w:p w14:paraId="02E8ECB6"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3CCDBCDD"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7574" w:type="dxa"/>
          </w:tcPr>
          <w:p w14:paraId="3BD32D59"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Secțiunea D privind indicatorii specifici de program, corespunzători proiectului, include doar indicatorii specifici de program corespunzători apelului în cadrul căruia este depus proiectul și pentru care Beneficiarul și-a asumat ținte în cererea de finanțare.</w:t>
            </w:r>
          </w:p>
          <w:p w14:paraId="2F7F8F9E"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Indicatorii specifici de program, </w:t>
            </w:r>
            <w:r w:rsidRPr="00C161CD">
              <w:rPr>
                <w:rFonts w:ascii="Calibri" w:hAnsi="Calibri" w:cs="Calibri"/>
                <w:sz w:val="24"/>
                <w:szCs w:val="24"/>
                <w:u w:val="single"/>
              </w:rPr>
              <w:t>de realizare</w:t>
            </w:r>
            <w:r w:rsidRPr="00C161CD">
              <w:rPr>
                <w:rFonts w:ascii="Calibri" w:hAnsi="Calibri" w:cs="Calibri"/>
                <w:sz w:val="24"/>
                <w:szCs w:val="24"/>
              </w:rPr>
              <w:t xml:space="preserve">, se bifează în cadrul secțiunii D la intrarea participanților în operațiune, pe baza informațiilor completate în cadrul secțiunii A din cadrul formularului_participant. În cazul proiectului cod SMIS 128038, după completarea informațiilor din secțiunea A, în secțiunea D se bifează pentru fiecare participant indicatorul specific de program, de realizare, 4S47 </w:t>
            </w:r>
            <w:r w:rsidRPr="00C161CD">
              <w:rPr>
                <w:rFonts w:ascii="Calibri" w:hAnsi="Calibri" w:cs="Calibri"/>
                <w:i/>
                <w:sz w:val="24"/>
                <w:szCs w:val="24"/>
              </w:rPr>
              <w:t>Persoane care aparţin grupurilor vulnerabile care beneficiază de servicii integrate</w:t>
            </w:r>
            <w:r w:rsidRPr="00C161CD">
              <w:rPr>
                <w:rFonts w:ascii="Calibri" w:hAnsi="Calibri" w:cs="Calibri"/>
                <w:sz w:val="24"/>
                <w:szCs w:val="24"/>
              </w:rPr>
              <w:t>.</w:t>
            </w:r>
          </w:p>
          <w:p w14:paraId="4BB56389"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Indicatorii specifici de program, </w:t>
            </w:r>
            <w:r w:rsidRPr="00C161CD">
              <w:rPr>
                <w:rFonts w:ascii="Calibri" w:hAnsi="Calibri" w:cs="Calibri"/>
                <w:sz w:val="24"/>
                <w:szCs w:val="24"/>
                <w:u w:val="single"/>
              </w:rPr>
              <w:t>de rezultat imediat</w:t>
            </w:r>
            <w:r w:rsidRPr="00C161CD">
              <w:rPr>
                <w:rFonts w:ascii="Calibri" w:hAnsi="Calibri" w:cs="Calibri"/>
                <w:sz w:val="24"/>
                <w:szCs w:val="24"/>
              </w:rPr>
              <w:t>, se bifează în cadrul secțiunii D la încetarea calității de participant, pe baza informațiilor completate în cadrul secțiunii B din cadrul formularului_participant. În cazul proiectului cod SMIS 128038, după completarea informațiilor din secțiunea B, în secțiunea D se bifează pentru fiecare participant indicatorul specific de program, de rezultat imediat, 4S42 Persoane care aparțin grupurilor vulnerabile care depășesc situația de vulnerabilitate urmare a sprijinului primit.</w:t>
            </w:r>
          </w:p>
          <w:p w14:paraId="08B84F05"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Indicatorii specifici de program, </w:t>
            </w:r>
            <w:r w:rsidRPr="00C161CD">
              <w:rPr>
                <w:rFonts w:ascii="Calibri" w:hAnsi="Calibri" w:cs="Calibri"/>
                <w:sz w:val="24"/>
                <w:szCs w:val="24"/>
                <w:u w:val="single"/>
              </w:rPr>
              <w:t>de rezultat pe termen mai lung</w:t>
            </w:r>
            <w:r w:rsidRPr="00C161CD">
              <w:rPr>
                <w:rFonts w:ascii="Calibri" w:hAnsi="Calibri" w:cs="Calibri"/>
                <w:sz w:val="24"/>
                <w:szCs w:val="24"/>
              </w:rPr>
              <w:t>, se bifează în cadrul secțiunii D în termen de 6 luni de la ieșirea din operațiune/ încetarea calității de participant/ terminarea sprijinului (în funcție de indicator), pe baza informațiilor completate în cadrul secțiunii C din cadrul formularului_participant.</w:t>
            </w:r>
          </w:p>
        </w:tc>
      </w:tr>
      <w:tr w:rsidR="00C161CD" w:rsidRPr="00C161CD" w14:paraId="477C8487"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D2C595A"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96CBCB2"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w:t>
            </w:r>
            <w:r w:rsidR="00003C5C" w:rsidRPr="00C161CD">
              <w:rPr>
                <w:rFonts w:ascii="Calibri" w:hAnsi="Calibri" w:cs="Calibri"/>
                <w:sz w:val="24"/>
                <w:szCs w:val="24"/>
              </w:rPr>
              <w:t xml:space="preserve">entru </w:t>
            </w:r>
            <w:r w:rsidR="00FD7EC1" w:rsidRPr="00C161CD">
              <w:rPr>
                <w:rFonts w:ascii="Calibri" w:hAnsi="Calibri" w:cs="Calibri"/>
                <w:sz w:val="24"/>
                <w:szCs w:val="24"/>
              </w:rPr>
              <w:t xml:space="preserve">categoria </w:t>
            </w:r>
            <w:r w:rsidR="00003C5C" w:rsidRPr="00C161CD">
              <w:rPr>
                <w:rFonts w:ascii="Calibri" w:hAnsi="Calibri" w:cs="Calibri"/>
                <w:sz w:val="24"/>
                <w:szCs w:val="24"/>
              </w:rPr>
              <w:t>"elevi din î</w:t>
            </w:r>
            <w:r w:rsidR="00FD7EC1" w:rsidRPr="00C161CD">
              <w:rPr>
                <w:rFonts w:ascii="Calibri" w:hAnsi="Calibri" w:cs="Calibri"/>
                <w:sz w:val="24"/>
                <w:szCs w:val="24"/>
              </w:rPr>
              <w:t>nvățămâ</w:t>
            </w:r>
            <w:r w:rsidRPr="00C161CD">
              <w:rPr>
                <w:rFonts w:ascii="Calibri" w:hAnsi="Calibri" w:cs="Calibri"/>
                <w:sz w:val="24"/>
                <w:szCs w:val="24"/>
              </w:rPr>
              <w:t>nt</w:t>
            </w:r>
            <w:r w:rsidR="00FD7EC1" w:rsidRPr="00C161CD">
              <w:rPr>
                <w:rFonts w:ascii="Calibri" w:hAnsi="Calibri" w:cs="Calibri"/>
                <w:sz w:val="24"/>
                <w:szCs w:val="24"/>
              </w:rPr>
              <w:t>ul primar", bifez ISCED 0 sau "î</w:t>
            </w:r>
            <w:r w:rsidRPr="00C161CD">
              <w:rPr>
                <w:rFonts w:ascii="Calibri" w:hAnsi="Calibri" w:cs="Calibri"/>
                <w:sz w:val="24"/>
                <w:szCs w:val="24"/>
              </w:rPr>
              <w:t xml:space="preserve">nscris </w:t>
            </w:r>
            <w:r w:rsidR="00FD7EC1" w:rsidRPr="00C161CD">
              <w:rPr>
                <w:rFonts w:ascii="Calibri" w:hAnsi="Calibri" w:cs="Calibri"/>
                <w:sz w:val="24"/>
                <w:szCs w:val="24"/>
              </w:rPr>
              <w:t>î</w:t>
            </w:r>
            <w:r w:rsidRPr="00C161CD">
              <w:rPr>
                <w:rFonts w:ascii="Calibri" w:hAnsi="Calibri" w:cs="Calibri"/>
                <w:sz w:val="24"/>
                <w:szCs w:val="24"/>
              </w:rPr>
              <w:t>ntr-un program de educa</w:t>
            </w:r>
            <w:r w:rsidR="00FD7EC1" w:rsidRPr="00C161CD">
              <w:rPr>
                <w:rFonts w:ascii="Calibri" w:hAnsi="Calibri" w:cs="Calibri"/>
                <w:sz w:val="24"/>
                <w:szCs w:val="24"/>
              </w:rPr>
              <w:t>ț</w:t>
            </w:r>
            <w:r w:rsidRPr="00C161CD">
              <w:rPr>
                <w:rFonts w:ascii="Calibri" w:hAnsi="Calibri" w:cs="Calibri"/>
                <w:sz w:val="24"/>
                <w:szCs w:val="24"/>
              </w:rPr>
              <w:t>ie"?</w:t>
            </w:r>
          </w:p>
          <w:p w14:paraId="1B8FBAD4" w14:textId="77777777" w:rsidR="00FD7EC1" w:rsidRPr="00C161CD" w:rsidRDefault="00FD7EC1"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categoria "elevi din învățământul gimnazial", bifez ISCED 1 sau "înscris într-un program de educație"?</w:t>
            </w:r>
          </w:p>
          <w:p w14:paraId="73FF1966" w14:textId="77777777" w:rsidR="00FD7EC1" w:rsidRPr="00C161CD" w:rsidRDefault="00FD7EC1"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categoria "elevi din învățământul secundar superior (14-16 ani)", bifez ISCED 2 sau "înscris într-un program de educație"?</w:t>
            </w:r>
          </w:p>
          <w:p w14:paraId="1C7E5BB6" w14:textId="77777777" w:rsidR="00FD7EC1" w:rsidRPr="00C161CD" w:rsidRDefault="00FD7EC1"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categoria "copii preșcolari", înscriși la grădiniță, bifez "fără ISCED" sau "înscris într-un program de educație"?</w:t>
            </w:r>
          </w:p>
          <w:p w14:paraId="3691201F"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7574" w:type="dxa"/>
          </w:tcPr>
          <w:p w14:paraId="788A1847"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 bifează atât "înscris într-un program de educație", cât și ISCED-ul aferent.</w:t>
            </w:r>
          </w:p>
          <w:p w14:paraId="64D265E2"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Deși nivelul studiilor se referă la cel mai înalt nivel de învățământ urmat și finalizat de către participanți (înainte de intrarea în operațiune), în cazul elevilor din învățământul primar există o situație particulară în privința nivelului ISCED. Participanții care nu au finalizat nivelul ISCED 1 (clasele primare 1-4), dar care au în prezent vârsta mai mică de vârsta obișnuită pentru părăsirea nivelului (de obicei 10-12 ani) se vor considera ca având nivel </w:t>
            </w:r>
            <w:r w:rsidRPr="00C161CD">
              <w:rPr>
                <w:rFonts w:ascii="Calibri" w:hAnsi="Calibri" w:cs="Calibri"/>
                <w:b/>
                <w:sz w:val="24"/>
                <w:szCs w:val="24"/>
              </w:rPr>
              <w:t>ISCED 1</w:t>
            </w:r>
            <w:r w:rsidRPr="00C161CD">
              <w:rPr>
                <w:rFonts w:ascii="Calibri" w:hAnsi="Calibri" w:cs="Calibri"/>
                <w:sz w:val="24"/>
                <w:szCs w:val="24"/>
              </w:rPr>
              <w:t xml:space="preserve">. Cei care </w:t>
            </w:r>
            <w:r w:rsidR="008C502B" w:rsidRPr="00C161CD">
              <w:rPr>
                <w:rFonts w:ascii="Calibri" w:hAnsi="Calibri" w:cs="Calibri"/>
                <w:sz w:val="24"/>
                <w:szCs w:val="24"/>
              </w:rPr>
              <w:t>nu au absolvit nivelul de educație primar</w:t>
            </w:r>
            <w:r w:rsidR="001F6C65" w:rsidRPr="00C161CD">
              <w:rPr>
                <w:rFonts w:ascii="Calibri" w:hAnsi="Calibri" w:cs="Calibri"/>
                <w:sz w:val="24"/>
                <w:szCs w:val="24"/>
              </w:rPr>
              <w:t>,</w:t>
            </w:r>
            <w:r w:rsidR="008C502B" w:rsidRPr="00C161CD">
              <w:rPr>
                <w:rFonts w:ascii="Calibri" w:hAnsi="Calibri" w:cs="Calibri"/>
                <w:sz w:val="24"/>
                <w:szCs w:val="24"/>
              </w:rPr>
              <w:t xml:space="preserve"> </w:t>
            </w:r>
            <w:r w:rsidR="001F6C65" w:rsidRPr="00C161CD">
              <w:rPr>
                <w:rFonts w:ascii="Calibri" w:hAnsi="Calibri" w:cs="Calibri"/>
                <w:sz w:val="24"/>
                <w:szCs w:val="24"/>
              </w:rPr>
              <w:t>dar</w:t>
            </w:r>
            <w:r w:rsidR="008C502B" w:rsidRPr="00C161CD">
              <w:rPr>
                <w:rFonts w:ascii="Calibri" w:hAnsi="Calibri" w:cs="Calibri"/>
                <w:sz w:val="24"/>
                <w:szCs w:val="24"/>
              </w:rPr>
              <w:t xml:space="preserve"> </w:t>
            </w:r>
            <w:r w:rsidRPr="00C161CD">
              <w:rPr>
                <w:rFonts w:ascii="Calibri" w:hAnsi="Calibri" w:cs="Calibri"/>
                <w:sz w:val="24"/>
                <w:szCs w:val="24"/>
              </w:rPr>
              <w:t>au depășit vârsta obișnuită de părăsire a nivelului</w:t>
            </w:r>
            <w:r w:rsidR="001F6C65" w:rsidRPr="00C161CD">
              <w:rPr>
                <w:rFonts w:ascii="Calibri" w:hAnsi="Calibri" w:cs="Calibri"/>
                <w:sz w:val="24"/>
                <w:szCs w:val="24"/>
              </w:rPr>
              <w:t>,</w:t>
            </w:r>
            <w:r w:rsidR="008C502B" w:rsidRPr="00C161CD">
              <w:rPr>
                <w:rFonts w:ascii="Calibri" w:hAnsi="Calibri" w:cs="Calibri"/>
                <w:sz w:val="24"/>
                <w:szCs w:val="24"/>
              </w:rPr>
              <w:t xml:space="preserve"> </w:t>
            </w:r>
            <w:r w:rsidRPr="00C161CD">
              <w:rPr>
                <w:rFonts w:ascii="Calibri" w:hAnsi="Calibri" w:cs="Calibri"/>
                <w:sz w:val="24"/>
                <w:szCs w:val="24"/>
              </w:rPr>
              <w:t>se vor consemna ca având nivel ISCED 0 și se va bifa în mod obligatoriu rubrica “Alte categorii defavorizate”.</w:t>
            </w:r>
          </w:p>
          <w:p w14:paraId="769B864F"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c</w:t>
            </w:r>
            <w:r w:rsidR="0000708B" w:rsidRPr="00C161CD">
              <w:rPr>
                <w:rFonts w:ascii="Calibri" w:hAnsi="Calibri" w:cs="Calibri"/>
                <w:sz w:val="24"/>
                <w:szCs w:val="24"/>
              </w:rPr>
              <w:t>opiii preșcolari înscriși la gră</w:t>
            </w:r>
            <w:r w:rsidRPr="00C161CD">
              <w:rPr>
                <w:rFonts w:ascii="Calibri" w:hAnsi="Calibri" w:cs="Calibri"/>
                <w:sz w:val="24"/>
                <w:szCs w:val="24"/>
              </w:rPr>
              <w:t>diniță, se va bifa ISCED 0.</w:t>
            </w:r>
          </w:p>
        </w:tc>
      </w:tr>
      <w:tr w:rsidR="00C161CD" w:rsidRPr="00C161CD" w14:paraId="1C5F77D9"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EF50464"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8B61F88" w14:textId="77777777" w:rsidR="0000268B" w:rsidRPr="00C161CD" w:rsidRDefault="00FD7EC1"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w:t>
            </w:r>
            <w:r w:rsidR="0000268B" w:rsidRPr="00C161CD">
              <w:rPr>
                <w:rFonts w:ascii="Calibri" w:hAnsi="Calibri" w:cs="Calibri"/>
                <w:sz w:val="24"/>
                <w:szCs w:val="24"/>
              </w:rPr>
              <w:t>n "Ghidul indicatorilor</w:t>
            </w:r>
            <w:r w:rsidRPr="00C161CD">
              <w:rPr>
                <w:rFonts w:ascii="Calibri" w:hAnsi="Calibri" w:cs="Calibri"/>
                <w:sz w:val="24"/>
                <w:szCs w:val="24"/>
              </w:rPr>
              <w:t xml:space="preserve"> POCU</w:t>
            </w:r>
            <w:r w:rsidR="0000268B" w:rsidRPr="00C161CD">
              <w:rPr>
                <w:rFonts w:ascii="Calibri" w:hAnsi="Calibri" w:cs="Calibri"/>
                <w:sz w:val="24"/>
                <w:szCs w:val="24"/>
              </w:rPr>
              <w:t>" (pe website M</w:t>
            </w:r>
            <w:r w:rsidRPr="00C161CD">
              <w:rPr>
                <w:rFonts w:ascii="Calibri" w:hAnsi="Calibri" w:cs="Calibri"/>
                <w:sz w:val="24"/>
                <w:szCs w:val="24"/>
              </w:rPr>
              <w:t>IPE</w:t>
            </w:r>
            <w:r w:rsidR="0000268B" w:rsidRPr="00C161CD">
              <w:rPr>
                <w:rFonts w:ascii="Calibri" w:hAnsi="Calibri" w:cs="Calibri"/>
                <w:sz w:val="24"/>
                <w:szCs w:val="24"/>
              </w:rPr>
              <w:t xml:space="preserve">), la </w:t>
            </w:r>
            <w:r w:rsidRPr="00C161CD">
              <w:rPr>
                <w:rFonts w:ascii="Calibri" w:hAnsi="Calibri" w:cs="Calibri"/>
                <w:sz w:val="24"/>
                <w:szCs w:val="24"/>
              </w:rPr>
              <w:t>sub</w:t>
            </w:r>
            <w:r w:rsidR="0000268B" w:rsidRPr="00C161CD">
              <w:rPr>
                <w:rFonts w:ascii="Calibri" w:hAnsi="Calibri" w:cs="Calibri"/>
                <w:sz w:val="24"/>
                <w:szCs w:val="24"/>
              </w:rPr>
              <w:t>indicatorul 4S223.3, defini</w:t>
            </w:r>
            <w:r w:rsidRPr="00C161CD">
              <w:rPr>
                <w:rFonts w:ascii="Calibri" w:hAnsi="Calibri" w:cs="Calibri"/>
                <w:sz w:val="24"/>
                <w:szCs w:val="24"/>
              </w:rPr>
              <w:t>ț</w:t>
            </w:r>
            <w:r w:rsidR="0000268B" w:rsidRPr="00C161CD">
              <w:rPr>
                <w:rFonts w:ascii="Calibri" w:hAnsi="Calibri" w:cs="Calibri"/>
                <w:sz w:val="24"/>
                <w:szCs w:val="24"/>
              </w:rPr>
              <w:t>ia care se d</w:t>
            </w:r>
            <w:r w:rsidRPr="00C161CD">
              <w:rPr>
                <w:rFonts w:ascii="Calibri" w:hAnsi="Calibri" w:cs="Calibri"/>
                <w:sz w:val="24"/>
                <w:szCs w:val="24"/>
              </w:rPr>
              <w:t>ă "î</w:t>
            </w:r>
            <w:r w:rsidR="0000268B" w:rsidRPr="00C161CD">
              <w:rPr>
                <w:rFonts w:ascii="Calibri" w:hAnsi="Calibri" w:cs="Calibri"/>
                <w:sz w:val="24"/>
                <w:szCs w:val="24"/>
              </w:rPr>
              <w:t>nv</w:t>
            </w:r>
            <w:r w:rsidRPr="00C161CD">
              <w:rPr>
                <w:rFonts w:ascii="Calibri" w:hAnsi="Calibri" w:cs="Calibri"/>
                <w:sz w:val="24"/>
                <w:szCs w:val="24"/>
              </w:rPr>
              <w:t>ăță</w:t>
            </w:r>
            <w:r w:rsidR="0000268B" w:rsidRPr="00C161CD">
              <w:rPr>
                <w:rFonts w:ascii="Calibri" w:hAnsi="Calibri" w:cs="Calibri"/>
                <w:sz w:val="24"/>
                <w:szCs w:val="24"/>
              </w:rPr>
              <w:t>m</w:t>
            </w:r>
            <w:r w:rsidRPr="00C161CD">
              <w:rPr>
                <w:rFonts w:ascii="Calibri" w:hAnsi="Calibri" w:cs="Calibri"/>
                <w:sz w:val="24"/>
                <w:szCs w:val="24"/>
              </w:rPr>
              <w:t>â</w:t>
            </w:r>
            <w:r w:rsidR="0000268B" w:rsidRPr="00C161CD">
              <w:rPr>
                <w:rFonts w:ascii="Calibri" w:hAnsi="Calibri" w:cs="Calibri"/>
                <w:sz w:val="24"/>
                <w:szCs w:val="24"/>
              </w:rPr>
              <w:t>ntului secundar superior" (ISCED 3) este: &lt;&lt;”Învățământul secundar superior” (ISCED 3) este format din ciclul superior al liceului, clasele XI – XII/XIII, precedat, după caz, de anul de completare.&gt;&gt;</w:t>
            </w:r>
          </w:p>
          <w:p w14:paraId="2DE48EE1"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Mi se pare o contradic</w:t>
            </w:r>
            <w:r w:rsidR="006C7445" w:rsidRPr="00C161CD">
              <w:rPr>
                <w:rFonts w:ascii="Calibri" w:hAnsi="Calibri" w:cs="Calibri"/>
                <w:sz w:val="24"/>
                <w:szCs w:val="24"/>
              </w:rPr>
              <w:t>ție, atâta vreme câ</w:t>
            </w:r>
            <w:r w:rsidRPr="00C161CD">
              <w:rPr>
                <w:rFonts w:ascii="Calibri" w:hAnsi="Calibri" w:cs="Calibri"/>
                <w:sz w:val="24"/>
                <w:szCs w:val="24"/>
              </w:rPr>
              <w:t>t, conform Ghidului Solicit</w:t>
            </w:r>
            <w:r w:rsidR="006C7445" w:rsidRPr="00C161CD">
              <w:rPr>
                <w:rFonts w:ascii="Calibri" w:hAnsi="Calibri" w:cs="Calibri"/>
                <w:sz w:val="24"/>
                <w:szCs w:val="24"/>
              </w:rPr>
              <w:t>antului, proiectele se adresează</w:t>
            </w:r>
            <w:r w:rsidRPr="00C161CD">
              <w:rPr>
                <w:rFonts w:ascii="Calibri" w:hAnsi="Calibri" w:cs="Calibri"/>
                <w:sz w:val="24"/>
                <w:szCs w:val="24"/>
              </w:rPr>
              <w:t xml:space="preserve"> elevilor din </w:t>
            </w:r>
            <w:r w:rsidR="006C7445" w:rsidRPr="00C161CD">
              <w:rPr>
                <w:rFonts w:ascii="Calibri" w:hAnsi="Calibri" w:cs="Calibri"/>
                <w:sz w:val="24"/>
                <w:szCs w:val="24"/>
              </w:rPr>
              <w:t>î</w:t>
            </w:r>
            <w:r w:rsidRPr="00C161CD">
              <w:rPr>
                <w:rFonts w:ascii="Calibri" w:hAnsi="Calibri" w:cs="Calibri"/>
                <w:sz w:val="24"/>
                <w:szCs w:val="24"/>
              </w:rPr>
              <w:t>nv</w:t>
            </w:r>
            <w:r w:rsidR="006C7445" w:rsidRPr="00C161CD">
              <w:rPr>
                <w:rFonts w:ascii="Calibri" w:hAnsi="Calibri" w:cs="Calibri"/>
                <w:sz w:val="24"/>
                <w:szCs w:val="24"/>
              </w:rPr>
              <w:t>ățămâ</w:t>
            </w:r>
            <w:r w:rsidRPr="00C161CD">
              <w:rPr>
                <w:rFonts w:ascii="Calibri" w:hAnsi="Calibri" w:cs="Calibri"/>
                <w:sz w:val="24"/>
                <w:szCs w:val="24"/>
              </w:rPr>
              <w:t>ntul secundar supe</w:t>
            </w:r>
            <w:r w:rsidR="006C7445" w:rsidRPr="00C161CD">
              <w:rPr>
                <w:rFonts w:ascii="Calibri" w:hAnsi="Calibri" w:cs="Calibri"/>
                <w:sz w:val="24"/>
                <w:szCs w:val="24"/>
              </w:rPr>
              <w:t>rior care trebuie să</w:t>
            </w:r>
            <w:r w:rsidRPr="00C161CD">
              <w:rPr>
                <w:rFonts w:ascii="Calibri" w:hAnsi="Calibri" w:cs="Calibri"/>
                <w:sz w:val="24"/>
                <w:szCs w:val="24"/>
              </w:rPr>
              <w:t xml:space="preserve"> aib</w:t>
            </w:r>
            <w:r w:rsidR="006C7445" w:rsidRPr="00C161CD">
              <w:rPr>
                <w:rFonts w:ascii="Calibri" w:hAnsi="Calibri" w:cs="Calibri"/>
                <w:sz w:val="24"/>
                <w:szCs w:val="24"/>
              </w:rPr>
              <w:t>ă vâ</w:t>
            </w:r>
            <w:r w:rsidRPr="00C161CD">
              <w:rPr>
                <w:rFonts w:ascii="Calibri" w:hAnsi="Calibri" w:cs="Calibri"/>
                <w:sz w:val="24"/>
                <w:szCs w:val="24"/>
              </w:rPr>
              <w:t>rsta</w:t>
            </w:r>
            <w:r w:rsidR="006C7445" w:rsidRPr="00C161CD">
              <w:rPr>
                <w:rFonts w:ascii="Calibri" w:hAnsi="Calibri" w:cs="Calibri"/>
                <w:sz w:val="24"/>
                <w:szCs w:val="24"/>
              </w:rPr>
              <w:t xml:space="preserve"> între</w:t>
            </w:r>
            <w:r w:rsidRPr="00C161CD">
              <w:rPr>
                <w:rFonts w:ascii="Calibri" w:hAnsi="Calibri" w:cs="Calibri"/>
                <w:sz w:val="24"/>
                <w:szCs w:val="24"/>
              </w:rPr>
              <w:t xml:space="preserve"> 14-16 ani, deci nu pot fi dec</w:t>
            </w:r>
            <w:r w:rsidR="006C7445" w:rsidRPr="00C161CD">
              <w:rPr>
                <w:rFonts w:ascii="Calibri" w:hAnsi="Calibri" w:cs="Calibri"/>
                <w:sz w:val="24"/>
                <w:szCs w:val="24"/>
              </w:rPr>
              <w:t>ât în clasele a IX-a - a X-a. Vă rog să clarificaț</w:t>
            </w:r>
            <w:r w:rsidRPr="00C161CD">
              <w:rPr>
                <w:rFonts w:ascii="Calibri" w:hAnsi="Calibri" w:cs="Calibri"/>
                <w:sz w:val="24"/>
                <w:szCs w:val="24"/>
              </w:rPr>
              <w:t>i</w:t>
            </w:r>
            <w:r w:rsidR="006C7445" w:rsidRPr="00C161CD">
              <w:rPr>
                <w:rFonts w:ascii="Calibri" w:hAnsi="Calibri" w:cs="Calibri"/>
                <w:sz w:val="24"/>
                <w:szCs w:val="24"/>
              </w:rPr>
              <w:t xml:space="preserve"> situația</w:t>
            </w:r>
            <w:r w:rsidRPr="00C161CD">
              <w:rPr>
                <w:rFonts w:ascii="Calibri" w:hAnsi="Calibri" w:cs="Calibri"/>
                <w:sz w:val="24"/>
                <w:szCs w:val="24"/>
              </w:rPr>
              <w:t>!</w:t>
            </w:r>
          </w:p>
        </w:tc>
        <w:tc>
          <w:tcPr>
            <w:tcW w:w="7574" w:type="dxa"/>
          </w:tcPr>
          <w:p w14:paraId="344A2BD9" w14:textId="77777777" w:rsidR="0000268B" w:rsidRPr="00C161CD" w:rsidRDefault="002F2025"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Definiția corectă este</w:t>
            </w:r>
            <w:r w:rsidR="0000268B" w:rsidRPr="00C161CD">
              <w:rPr>
                <w:rFonts w:ascii="Calibri" w:hAnsi="Calibri" w:cs="Calibri"/>
                <w:sz w:val="24"/>
                <w:szCs w:val="24"/>
              </w:rPr>
              <w:t>:</w:t>
            </w:r>
            <w:r w:rsidR="00344ADA" w:rsidRPr="00C161CD">
              <w:rPr>
                <w:rFonts w:ascii="Calibri" w:hAnsi="Calibri" w:cs="Calibri"/>
                <w:sz w:val="24"/>
                <w:szCs w:val="24"/>
              </w:rPr>
              <w:t xml:space="preserve"> </w:t>
            </w:r>
            <w:r w:rsidR="0000268B" w:rsidRPr="00C161CD">
              <w:rPr>
                <w:rFonts w:ascii="Calibri" w:hAnsi="Calibri" w:cs="Calibri"/>
                <w:sz w:val="24"/>
                <w:szCs w:val="24"/>
              </w:rPr>
              <w:t>”Învățământul secundar superior” (ISCED 3) cuprinde  învățământul  liceal (clasele IX-XII/XIII) și  profesional  de  nivel  3  (ISCED 2011), asigurând educația</w:t>
            </w:r>
            <w:r w:rsidR="00F312CD" w:rsidRPr="00C161CD">
              <w:rPr>
                <w:rFonts w:ascii="Calibri" w:hAnsi="Calibri" w:cs="Calibri"/>
                <w:sz w:val="24"/>
                <w:szCs w:val="24"/>
              </w:rPr>
              <w:t xml:space="preserve"> generală și/ sau specializată.</w:t>
            </w:r>
          </w:p>
          <w:p w14:paraId="1C810312" w14:textId="77777777" w:rsidR="0000268B" w:rsidRPr="00C161CD" w:rsidRDefault="002F2025"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Ghidului Indicatorilor POCU, </w:t>
            </w:r>
            <w:r w:rsidR="00F312CD" w:rsidRPr="00C161CD">
              <w:rPr>
                <w:rFonts w:ascii="Calibri" w:hAnsi="Calibri" w:cs="Calibri"/>
                <w:sz w:val="24"/>
                <w:szCs w:val="24"/>
              </w:rPr>
              <w:t>“</w:t>
            </w:r>
            <w:r w:rsidRPr="00C161CD">
              <w:rPr>
                <w:rFonts w:ascii="Calibri" w:hAnsi="Calibri" w:cs="Calibri"/>
                <w:sz w:val="24"/>
                <w:szCs w:val="24"/>
              </w:rPr>
              <w:t>î</w:t>
            </w:r>
            <w:r w:rsidRPr="00C161CD">
              <w:rPr>
                <w:rFonts w:ascii="Calibri" w:hAnsi="Calibri" w:cs="Calibri"/>
                <w:bCs/>
                <w:sz w:val="24"/>
                <w:szCs w:val="24"/>
              </w:rPr>
              <w:t>n cazul în care apar diferențe între informațiile prezentate în Ghidul indicatorilor, inclusiv între fișele individuale și Manualul Beneficiarului, respectiv între ghidul condiții generale și ghidurile condiții specifice, informațiile din ghidurile condiții spe</w:t>
            </w:r>
            <w:r w:rsidR="00F312CD" w:rsidRPr="00C161CD">
              <w:rPr>
                <w:rFonts w:ascii="Calibri" w:hAnsi="Calibri" w:cs="Calibri"/>
                <w:bCs/>
                <w:sz w:val="24"/>
                <w:szCs w:val="24"/>
              </w:rPr>
              <w:t>cifice vor prevala”.</w:t>
            </w:r>
          </w:p>
        </w:tc>
      </w:tr>
      <w:tr w:rsidR="00C161CD" w:rsidRPr="00C161CD" w14:paraId="6EBBEE80"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15857D0D"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D1B1E8F"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Cum corectez indicatorii? </w:t>
            </w:r>
            <w:r w:rsidR="004313D1" w:rsidRPr="00C161CD">
              <w:rPr>
                <w:rFonts w:ascii="Calibri" w:hAnsi="Calibri" w:cs="Calibri"/>
                <w:sz w:val="24"/>
                <w:szCs w:val="24"/>
              </w:rPr>
              <w:t>Dacă am bifat ș</w:t>
            </w:r>
            <w:r w:rsidRPr="00C161CD">
              <w:rPr>
                <w:rFonts w:ascii="Calibri" w:hAnsi="Calibri" w:cs="Calibri"/>
                <w:sz w:val="24"/>
                <w:szCs w:val="24"/>
              </w:rPr>
              <w:t>i salvat un indicator, pot s</w:t>
            </w:r>
            <w:r w:rsidR="004313D1" w:rsidRPr="00C161CD">
              <w:rPr>
                <w:rFonts w:ascii="Calibri" w:hAnsi="Calibri" w:cs="Calibri"/>
                <w:sz w:val="24"/>
                <w:szCs w:val="24"/>
              </w:rPr>
              <w:t>ă revin ș</w:t>
            </w:r>
            <w:r w:rsidRPr="00C161CD">
              <w:rPr>
                <w:rFonts w:ascii="Calibri" w:hAnsi="Calibri" w:cs="Calibri"/>
                <w:sz w:val="24"/>
                <w:szCs w:val="24"/>
              </w:rPr>
              <w:t>i s</w:t>
            </w:r>
            <w:r w:rsidR="004313D1" w:rsidRPr="00C161CD">
              <w:rPr>
                <w:rFonts w:ascii="Calibri" w:hAnsi="Calibri" w:cs="Calibri"/>
                <w:sz w:val="24"/>
                <w:szCs w:val="24"/>
              </w:rPr>
              <w:t>ă</w:t>
            </w:r>
            <w:r w:rsidRPr="00C161CD">
              <w:rPr>
                <w:rFonts w:ascii="Calibri" w:hAnsi="Calibri" w:cs="Calibri"/>
                <w:sz w:val="24"/>
                <w:szCs w:val="24"/>
              </w:rPr>
              <w:t xml:space="preserve"> </w:t>
            </w:r>
            <w:r w:rsidR="004313D1" w:rsidRPr="00C161CD">
              <w:rPr>
                <w:rFonts w:ascii="Calibri" w:hAnsi="Calibri" w:cs="Calibri"/>
                <w:sz w:val="24"/>
                <w:szCs w:val="24"/>
              </w:rPr>
              <w:t xml:space="preserve">șterg (debifez) indicatorul, deoarece </w:t>
            </w:r>
            <w:r w:rsidRPr="00C161CD">
              <w:rPr>
                <w:rFonts w:ascii="Calibri" w:hAnsi="Calibri" w:cs="Calibri"/>
                <w:sz w:val="24"/>
                <w:szCs w:val="24"/>
              </w:rPr>
              <w:t xml:space="preserve">am constatat </w:t>
            </w:r>
            <w:r w:rsidR="004313D1" w:rsidRPr="00C161CD">
              <w:rPr>
                <w:rFonts w:ascii="Calibri" w:hAnsi="Calibri" w:cs="Calibri"/>
                <w:sz w:val="24"/>
                <w:szCs w:val="24"/>
              </w:rPr>
              <w:t>că</w:t>
            </w:r>
            <w:r w:rsidRPr="00C161CD">
              <w:rPr>
                <w:rFonts w:ascii="Calibri" w:hAnsi="Calibri" w:cs="Calibri"/>
                <w:sz w:val="24"/>
                <w:szCs w:val="24"/>
              </w:rPr>
              <w:t xml:space="preserve"> am gre</w:t>
            </w:r>
            <w:r w:rsidR="004313D1" w:rsidRPr="00C161CD">
              <w:rPr>
                <w:rFonts w:ascii="Calibri" w:hAnsi="Calibri" w:cs="Calibri"/>
                <w:sz w:val="24"/>
                <w:szCs w:val="24"/>
              </w:rPr>
              <w:t>ș</w:t>
            </w:r>
            <w:r w:rsidRPr="00C161CD">
              <w:rPr>
                <w:rFonts w:ascii="Calibri" w:hAnsi="Calibri" w:cs="Calibri"/>
                <w:sz w:val="24"/>
                <w:szCs w:val="24"/>
              </w:rPr>
              <w:t>it?</w:t>
            </w:r>
          </w:p>
        </w:tc>
        <w:tc>
          <w:tcPr>
            <w:tcW w:w="7574" w:type="dxa"/>
          </w:tcPr>
          <w:p w14:paraId="54702EB0"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în care se bifează în mod eronat sau se omite bifarea unui indicator/ sub-indicator, se remediază eroarea</w:t>
            </w:r>
            <w:r w:rsidR="004313D1" w:rsidRPr="00C161CD">
              <w:rPr>
                <w:rFonts w:ascii="Calibri" w:hAnsi="Calibri" w:cs="Calibri"/>
                <w:sz w:val="24"/>
                <w:szCs w:val="24"/>
              </w:rPr>
              <w:t xml:space="preserve"> (prin debifare/ bifare, după caz)</w:t>
            </w:r>
            <w:r w:rsidRPr="00C161CD">
              <w:rPr>
                <w:rFonts w:ascii="Calibri" w:hAnsi="Calibri" w:cs="Calibri"/>
                <w:sz w:val="24"/>
                <w:szCs w:val="24"/>
              </w:rPr>
              <w:t xml:space="preserve"> în formular_participant și se revalidează formularul.</w:t>
            </w:r>
          </w:p>
        </w:tc>
      </w:tr>
      <w:tr w:rsidR="00C161CD" w:rsidRPr="00C161CD" w14:paraId="27343DC8"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AB9992A"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D35B30D"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salvez POCUForm</w:t>
            </w:r>
            <w:r w:rsidR="004313D1" w:rsidRPr="00C161CD">
              <w:rPr>
                <w:rFonts w:ascii="Calibri" w:hAnsi="Calibri" w:cs="Calibri"/>
                <w:sz w:val="24"/>
                <w:szCs w:val="24"/>
              </w:rPr>
              <w:t>.B</w:t>
            </w:r>
            <w:r w:rsidRPr="00C161CD">
              <w:rPr>
                <w:rFonts w:ascii="Calibri" w:hAnsi="Calibri" w:cs="Calibri"/>
                <w:sz w:val="24"/>
                <w:szCs w:val="24"/>
              </w:rPr>
              <w:t xml:space="preserve"> corespunz</w:t>
            </w:r>
            <w:r w:rsidR="004313D1" w:rsidRPr="00C161CD">
              <w:rPr>
                <w:rFonts w:ascii="Calibri" w:hAnsi="Calibri" w:cs="Calibri"/>
                <w:sz w:val="24"/>
                <w:szCs w:val="24"/>
              </w:rPr>
              <w:t>ător fiecărui RT, astfel încât să</w:t>
            </w:r>
            <w:r w:rsidRPr="00C161CD">
              <w:rPr>
                <w:rFonts w:ascii="Calibri" w:hAnsi="Calibri" w:cs="Calibri"/>
                <w:sz w:val="24"/>
                <w:szCs w:val="24"/>
              </w:rPr>
              <w:t xml:space="preserve"> am variante par</w:t>
            </w:r>
            <w:r w:rsidR="004313D1" w:rsidRPr="00C161CD">
              <w:rPr>
                <w:rFonts w:ascii="Calibri" w:hAnsi="Calibri" w:cs="Calibri"/>
                <w:sz w:val="24"/>
                <w:szCs w:val="24"/>
              </w:rPr>
              <w:t>ț</w:t>
            </w:r>
            <w:r w:rsidRPr="00C161CD">
              <w:rPr>
                <w:rFonts w:ascii="Calibri" w:hAnsi="Calibri" w:cs="Calibri"/>
                <w:sz w:val="24"/>
                <w:szCs w:val="24"/>
              </w:rPr>
              <w:t>iale</w:t>
            </w:r>
            <w:r w:rsidR="004313D1" w:rsidRPr="00C161CD">
              <w:rPr>
                <w:rFonts w:ascii="Calibri" w:hAnsi="Calibri" w:cs="Calibri"/>
                <w:sz w:val="24"/>
                <w:szCs w:val="24"/>
              </w:rPr>
              <w:t>?</w:t>
            </w:r>
          </w:p>
        </w:tc>
        <w:tc>
          <w:tcPr>
            <w:tcW w:w="7574" w:type="dxa"/>
          </w:tcPr>
          <w:p w14:paraId="1022EEEA"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Puteți să salvați documentele POCUForm.B aferente fiecărui RT în foldere denumite particular, cu condiția ca acestea să fie în locații diferite de folder-ul în care lucrați în mod continuu, conform Manualului de utilizare POCUForm.B.</w:t>
            </w:r>
          </w:p>
        </w:tc>
      </w:tr>
      <w:tr w:rsidR="00C161CD" w:rsidRPr="00C161CD" w14:paraId="76A4F62A"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1A32F308"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FA2376C" w14:textId="77777777" w:rsidR="0000268B" w:rsidRPr="00C161CD" w:rsidRDefault="000213BE"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w:t>
            </w:r>
            <w:r w:rsidR="004313D1" w:rsidRPr="00C161CD">
              <w:rPr>
                <w:rFonts w:ascii="Calibri" w:hAnsi="Calibri" w:cs="Calibri"/>
                <w:sz w:val="24"/>
                <w:szCs w:val="24"/>
              </w:rPr>
              <w:t>um pot prelua</w:t>
            </w:r>
            <w:r w:rsidR="0000268B" w:rsidRPr="00C161CD">
              <w:rPr>
                <w:rFonts w:ascii="Calibri" w:hAnsi="Calibri" w:cs="Calibri"/>
                <w:sz w:val="24"/>
                <w:szCs w:val="24"/>
              </w:rPr>
              <w:t xml:space="preserve"> indicatori</w:t>
            </w:r>
            <w:r w:rsidR="004313D1" w:rsidRPr="00C161CD">
              <w:rPr>
                <w:rFonts w:ascii="Calibri" w:hAnsi="Calibri" w:cs="Calibri"/>
                <w:sz w:val="24"/>
                <w:szCs w:val="24"/>
              </w:rPr>
              <w:t>i specifici care nu se regă</w:t>
            </w:r>
            <w:r w:rsidR="0000268B" w:rsidRPr="00C161CD">
              <w:rPr>
                <w:rFonts w:ascii="Calibri" w:hAnsi="Calibri" w:cs="Calibri"/>
                <w:sz w:val="24"/>
                <w:szCs w:val="24"/>
              </w:rPr>
              <w:t xml:space="preserve">sesc </w:t>
            </w:r>
            <w:r w:rsidR="004313D1" w:rsidRPr="00C161CD">
              <w:rPr>
                <w:rFonts w:ascii="Calibri" w:hAnsi="Calibri" w:cs="Calibri"/>
                <w:sz w:val="24"/>
                <w:szCs w:val="24"/>
              </w:rPr>
              <w:t>î</w:t>
            </w:r>
            <w:r w:rsidR="0000268B" w:rsidRPr="00C161CD">
              <w:rPr>
                <w:rFonts w:ascii="Calibri" w:hAnsi="Calibri" w:cs="Calibri"/>
                <w:sz w:val="24"/>
                <w:szCs w:val="24"/>
              </w:rPr>
              <w:t>n formular</w:t>
            </w:r>
            <w:r w:rsidR="004313D1" w:rsidRPr="00C161CD">
              <w:rPr>
                <w:rFonts w:ascii="Calibri" w:hAnsi="Calibri" w:cs="Calibri"/>
                <w:sz w:val="24"/>
                <w:szCs w:val="24"/>
              </w:rPr>
              <w:t>?</w:t>
            </w:r>
          </w:p>
        </w:tc>
        <w:tc>
          <w:tcPr>
            <w:tcW w:w="7574" w:type="dxa"/>
          </w:tcPr>
          <w:p w14:paraId="7D3508F1"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Formular_participant</w:t>
            </w:r>
            <w:r w:rsidR="004313D1" w:rsidRPr="00C161CD">
              <w:rPr>
                <w:rFonts w:ascii="Calibri" w:hAnsi="Calibri" w:cs="Calibri"/>
                <w:sz w:val="24"/>
                <w:szCs w:val="24"/>
              </w:rPr>
              <w:t xml:space="preserve"> </w:t>
            </w:r>
            <w:r w:rsidRPr="00C161CD">
              <w:rPr>
                <w:rFonts w:ascii="Calibri" w:hAnsi="Calibri" w:cs="Calibri"/>
                <w:sz w:val="24"/>
                <w:szCs w:val="24"/>
              </w:rPr>
              <w:t>din POCUForm.B va fi actualizat cu indicatorii specifici care lipsesc în prezent.</w:t>
            </w:r>
          </w:p>
        </w:tc>
      </w:tr>
      <w:tr w:rsidR="00C161CD" w:rsidRPr="00C161CD" w14:paraId="166BE8A2"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184A9C3"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9716519"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Validarea formularelor este greoaie. </w:t>
            </w:r>
            <w:r w:rsidR="009D522F" w:rsidRPr="00C161CD">
              <w:rPr>
                <w:rFonts w:ascii="Calibri" w:hAnsi="Calibri" w:cs="Calibri"/>
                <w:sz w:val="24"/>
                <w:szCs w:val="24"/>
              </w:rPr>
              <w:t xml:space="preserve">Cum putem evita </w:t>
            </w:r>
            <w:r w:rsidRPr="00C161CD">
              <w:rPr>
                <w:rFonts w:ascii="Calibri" w:hAnsi="Calibri" w:cs="Calibri"/>
                <w:sz w:val="24"/>
                <w:szCs w:val="24"/>
              </w:rPr>
              <w:t>situa</w:t>
            </w:r>
            <w:r w:rsidR="009D522F" w:rsidRPr="00C161CD">
              <w:rPr>
                <w:rFonts w:ascii="Calibri" w:hAnsi="Calibri" w:cs="Calibri"/>
                <w:sz w:val="24"/>
                <w:szCs w:val="24"/>
              </w:rPr>
              <w:t>ț</w:t>
            </w:r>
            <w:r w:rsidRPr="00C161CD">
              <w:rPr>
                <w:rFonts w:ascii="Calibri" w:hAnsi="Calibri" w:cs="Calibri"/>
                <w:sz w:val="24"/>
                <w:szCs w:val="24"/>
              </w:rPr>
              <w:t>ii</w:t>
            </w:r>
            <w:r w:rsidR="009D522F" w:rsidRPr="00C161CD">
              <w:rPr>
                <w:rFonts w:ascii="Calibri" w:hAnsi="Calibri" w:cs="Calibri"/>
                <w:sz w:val="24"/>
                <w:szCs w:val="24"/>
              </w:rPr>
              <w:t>le în care</w:t>
            </w:r>
            <w:r w:rsidRPr="00C161CD">
              <w:rPr>
                <w:rFonts w:ascii="Calibri" w:hAnsi="Calibri" w:cs="Calibri"/>
                <w:sz w:val="24"/>
                <w:szCs w:val="24"/>
              </w:rPr>
              <w:t xml:space="preserve"> s-au completat date</w:t>
            </w:r>
            <w:r w:rsidR="009D522F" w:rsidRPr="00C161CD">
              <w:rPr>
                <w:rFonts w:ascii="Calibri" w:hAnsi="Calibri" w:cs="Calibri"/>
                <w:sz w:val="24"/>
                <w:szCs w:val="24"/>
              </w:rPr>
              <w:t>, însă nu au fost preluate î</w:t>
            </w:r>
            <w:r w:rsidRPr="00C161CD">
              <w:rPr>
                <w:rFonts w:ascii="Calibri" w:hAnsi="Calibri" w:cs="Calibri"/>
                <w:sz w:val="24"/>
                <w:szCs w:val="24"/>
              </w:rPr>
              <w:t>n Registrul indicatorilor</w:t>
            </w:r>
            <w:r w:rsidR="009D522F" w:rsidRPr="00C161CD">
              <w:rPr>
                <w:rFonts w:ascii="Calibri" w:hAnsi="Calibri" w:cs="Calibri"/>
                <w:sz w:val="24"/>
                <w:szCs w:val="24"/>
              </w:rPr>
              <w:t>?</w:t>
            </w:r>
          </w:p>
        </w:tc>
        <w:tc>
          <w:tcPr>
            <w:tcW w:w="7574" w:type="dxa"/>
          </w:tcPr>
          <w:p w14:paraId="1E403FF5"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rugăm să respectați întocmai pașii descriși în detaliu în manualul de utilizare a aplicației și să respectați cerințele minime privind configurația hardware a stației de lucru pe care rulați aplicația.</w:t>
            </w:r>
          </w:p>
          <w:p w14:paraId="21E2659C"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asemenea, vă rugăm să țineți cont de secvențialitatea validării secțiunilor, și anume:</w:t>
            </w:r>
          </w:p>
          <w:p w14:paraId="0560CFB7" w14:textId="77777777" w:rsidR="0000268B" w:rsidRPr="00C161CD" w:rsidRDefault="0000268B" w:rsidP="00484D94">
            <w:pPr>
              <w:pStyle w:val="ListParagraph"/>
              <w:numPr>
                <w:ilvl w:val="0"/>
                <w:numId w:val="35"/>
              </w:numPr>
              <w:spacing w:after="120"/>
              <w:ind w:left="502"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este selectată Secțiunea A și se apasă butonul Validare, se va valida doar secțiunea A, secțiunile ulterioare (B și C) se ignoră, deci se pierd</w:t>
            </w:r>
            <w:r w:rsidR="00D54BF6" w:rsidRPr="00C161CD">
              <w:rPr>
                <w:rFonts w:ascii="Calibri" w:hAnsi="Calibri" w:cs="Calibri"/>
                <w:sz w:val="24"/>
                <w:szCs w:val="24"/>
              </w:rPr>
              <w:t>,</w:t>
            </w:r>
          </w:p>
          <w:p w14:paraId="6E0D623D" w14:textId="77777777" w:rsidR="0000268B" w:rsidRPr="00C161CD" w:rsidRDefault="0000268B" w:rsidP="00484D94">
            <w:pPr>
              <w:pStyle w:val="ListParagraph"/>
              <w:numPr>
                <w:ilvl w:val="0"/>
                <w:numId w:val="35"/>
              </w:numPr>
              <w:spacing w:after="120"/>
              <w:ind w:left="502"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este selectată Secțiunea B și se apasă butonul Validare, se va valida atât secțiunea A, cât și B, iar secțiunea C este ignorată și se pierde</w:t>
            </w:r>
            <w:r w:rsidR="00D54BF6" w:rsidRPr="00C161CD">
              <w:rPr>
                <w:rFonts w:ascii="Calibri" w:hAnsi="Calibri" w:cs="Calibri"/>
                <w:sz w:val="24"/>
                <w:szCs w:val="24"/>
              </w:rPr>
              <w:t>,</w:t>
            </w:r>
          </w:p>
          <w:p w14:paraId="127EB84C" w14:textId="77777777" w:rsidR="0000268B" w:rsidRPr="00C161CD" w:rsidRDefault="0000268B" w:rsidP="00484D94">
            <w:pPr>
              <w:pStyle w:val="ListParagraph"/>
              <w:numPr>
                <w:ilvl w:val="0"/>
                <w:numId w:val="35"/>
              </w:numPr>
              <w:spacing w:after="120"/>
              <w:ind w:left="502"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este selectată Secțiunea C (sau Toate secțiunile) se validează toate secțiunile (A,B,C).</w:t>
            </w:r>
          </w:p>
          <w:p w14:paraId="2270F216"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Validarea cu succes este automat urmată de salvare.</w:t>
            </w:r>
          </w:p>
          <w:p w14:paraId="6203EB7D"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Puteți selecta secțiunea dorită a fi completată/actualizată utilizând butoanele de secțiune de la începutul formularului. </w:t>
            </w:r>
          </w:p>
          <w:p w14:paraId="4B6E0EC6"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Exemplu: dacă pe un formular anterior validat doriți să efectuați două operațiuni, și anume completare secțiune B și în același timp și actualizare date secțiunea A, deschideți formularul și întâi apăsați butonul Secțiunea A și operați modificările, apoi apăsați butonul Secțiunea B și completați datele, apoi apăsați butonul Validare. Astfel se vor valida (și salva automat, urmare a validării cu succes) atât secțiunea A, cât și secțiunea B.</w:t>
            </w:r>
          </w:p>
          <w:p w14:paraId="58399F24"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Puteți selecta secțiunea dorită a fi completată/actualizată utilizând butoanele de secțiune de la începutul formularului. </w:t>
            </w:r>
          </w:p>
          <w:p w14:paraId="359B006B"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Exemplu: dacă pe un formular anterior validat doriți să efectuați două operațiuni, și anume completare secțiune B și în același timp și actualizare date secțiunea A, deschideți formularul și întâi apăsați butonul Secțiunea A și operați modificările, apoi apăsați butonul Secțiunea B și completați datele, apoi apăsați butonul Validare. Astfel se vor valida (și salva automat, urmare a validării cu succes) atât secțiunea A, cât și secțiunea B.</w:t>
            </w:r>
          </w:p>
        </w:tc>
      </w:tr>
      <w:tr w:rsidR="00C161CD" w:rsidRPr="00C161CD" w14:paraId="24021570"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4C84793"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26E9922"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Ar exista posibilitatea s</w:t>
            </w:r>
            <w:r w:rsidR="009D522F" w:rsidRPr="00C161CD">
              <w:rPr>
                <w:rFonts w:ascii="Calibri" w:hAnsi="Calibri" w:cs="Calibri"/>
                <w:sz w:val="24"/>
                <w:szCs w:val="24"/>
              </w:rPr>
              <w:t>ă</w:t>
            </w:r>
            <w:r w:rsidRPr="00C161CD">
              <w:rPr>
                <w:rFonts w:ascii="Calibri" w:hAnsi="Calibri" w:cs="Calibri"/>
                <w:sz w:val="24"/>
                <w:szCs w:val="24"/>
              </w:rPr>
              <w:t xml:space="preserve"> avem un singur fi</w:t>
            </w:r>
            <w:r w:rsidR="009D522F" w:rsidRPr="00C161CD">
              <w:rPr>
                <w:rFonts w:ascii="Calibri" w:hAnsi="Calibri" w:cs="Calibri"/>
                <w:sz w:val="24"/>
                <w:szCs w:val="24"/>
              </w:rPr>
              <w:t>ș</w:t>
            </w:r>
            <w:r w:rsidRPr="00C161CD">
              <w:rPr>
                <w:rFonts w:ascii="Calibri" w:hAnsi="Calibri" w:cs="Calibri"/>
                <w:sz w:val="24"/>
                <w:szCs w:val="24"/>
              </w:rPr>
              <w:t xml:space="preserve">ier excel (tabelar) </w:t>
            </w:r>
            <w:r w:rsidR="009D522F" w:rsidRPr="00C161CD">
              <w:rPr>
                <w:rFonts w:ascii="Calibri" w:hAnsi="Calibri" w:cs="Calibri"/>
                <w:sz w:val="24"/>
                <w:szCs w:val="24"/>
              </w:rPr>
              <w:t>î</w:t>
            </w:r>
            <w:r w:rsidRPr="00C161CD">
              <w:rPr>
                <w:rFonts w:ascii="Calibri" w:hAnsi="Calibri" w:cs="Calibri"/>
                <w:sz w:val="24"/>
                <w:szCs w:val="24"/>
              </w:rPr>
              <w:t>n care s</w:t>
            </w:r>
            <w:r w:rsidR="009D522F" w:rsidRPr="00C161CD">
              <w:rPr>
                <w:rFonts w:ascii="Calibri" w:hAnsi="Calibri" w:cs="Calibri"/>
                <w:sz w:val="24"/>
                <w:szCs w:val="24"/>
              </w:rPr>
              <w:t>ă</w:t>
            </w:r>
            <w:r w:rsidRPr="00C161CD">
              <w:rPr>
                <w:rFonts w:ascii="Calibri" w:hAnsi="Calibri" w:cs="Calibri"/>
                <w:sz w:val="24"/>
                <w:szCs w:val="24"/>
              </w:rPr>
              <w:t xml:space="preserve"> introducem to</w:t>
            </w:r>
            <w:r w:rsidR="009D522F" w:rsidRPr="00C161CD">
              <w:rPr>
                <w:rFonts w:ascii="Calibri" w:hAnsi="Calibri" w:cs="Calibri"/>
                <w:sz w:val="24"/>
                <w:szCs w:val="24"/>
              </w:rPr>
              <w:t>ț</w:t>
            </w:r>
            <w:r w:rsidRPr="00C161CD">
              <w:rPr>
                <w:rFonts w:ascii="Calibri" w:hAnsi="Calibri" w:cs="Calibri"/>
                <w:sz w:val="24"/>
                <w:szCs w:val="24"/>
              </w:rPr>
              <w:t xml:space="preserve">i beneficiarii </w:t>
            </w:r>
            <w:r w:rsidR="009D522F" w:rsidRPr="00C161CD">
              <w:rPr>
                <w:rFonts w:ascii="Calibri" w:hAnsi="Calibri" w:cs="Calibri"/>
                <w:sz w:val="24"/>
                <w:szCs w:val="24"/>
              </w:rPr>
              <w:t>ș</w:t>
            </w:r>
            <w:r w:rsidRPr="00C161CD">
              <w:rPr>
                <w:rFonts w:ascii="Calibri" w:hAnsi="Calibri" w:cs="Calibri"/>
                <w:sz w:val="24"/>
                <w:szCs w:val="24"/>
              </w:rPr>
              <w:t xml:space="preserve">i </w:t>
            </w:r>
            <w:r w:rsidR="009D522F" w:rsidRPr="00C161CD">
              <w:rPr>
                <w:rFonts w:ascii="Calibri" w:hAnsi="Calibri" w:cs="Calibri"/>
                <w:sz w:val="24"/>
                <w:szCs w:val="24"/>
              </w:rPr>
              <w:t>î</w:t>
            </w:r>
            <w:r w:rsidRPr="00C161CD">
              <w:rPr>
                <w:rFonts w:ascii="Calibri" w:hAnsi="Calibri" w:cs="Calibri"/>
                <w:sz w:val="24"/>
                <w:szCs w:val="24"/>
              </w:rPr>
              <w:t>n care s</w:t>
            </w:r>
            <w:r w:rsidR="009D522F" w:rsidRPr="00C161CD">
              <w:rPr>
                <w:rFonts w:ascii="Calibri" w:hAnsi="Calibri" w:cs="Calibri"/>
                <w:sz w:val="24"/>
                <w:szCs w:val="24"/>
              </w:rPr>
              <w:t>ă</w:t>
            </w:r>
            <w:r w:rsidRPr="00C161CD">
              <w:rPr>
                <w:rFonts w:ascii="Calibri" w:hAnsi="Calibri" w:cs="Calibri"/>
                <w:sz w:val="24"/>
                <w:szCs w:val="24"/>
              </w:rPr>
              <w:t xml:space="preserve"> bif</w:t>
            </w:r>
            <w:r w:rsidR="009D522F" w:rsidRPr="00C161CD">
              <w:rPr>
                <w:rFonts w:ascii="Calibri" w:hAnsi="Calibri" w:cs="Calibri"/>
                <w:sz w:val="24"/>
                <w:szCs w:val="24"/>
              </w:rPr>
              <w:t>ăm</w:t>
            </w:r>
            <w:r w:rsidRPr="00C161CD">
              <w:rPr>
                <w:rFonts w:ascii="Calibri" w:hAnsi="Calibri" w:cs="Calibri"/>
                <w:sz w:val="24"/>
                <w:szCs w:val="24"/>
              </w:rPr>
              <w:t xml:space="preserve"> </w:t>
            </w:r>
            <w:r w:rsidR="009D522F" w:rsidRPr="00C161CD">
              <w:rPr>
                <w:rFonts w:ascii="Calibri" w:hAnsi="Calibri" w:cs="Calibri"/>
                <w:sz w:val="24"/>
                <w:szCs w:val="24"/>
              </w:rPr>
              <w:t>pentru</w:t>
            </w:r>
            <w:r w:rsidRPr="00C161CD">
              <w:rPr>
                <w:rFonts w:ascii="Calibri" w:hAnsi="Calibri" w:cs="Calibri"/>
                <w:sz w:val="24"/>
                <w:szCs w:val="24"/>
              </w:rPr>
              <w:t xml:space="preserve"> fiecare </w:t>
            </w:r>
            <w:r w:rsidR="00B7112E" w:rsidRPr="00C161CD">
              <w:rPr>
                <w:rFonts w:ascii="Calibri" w:hAnsi="Calibri" w:cs="Calibri"/>
                <w:sz w:val="24"/>
                <w:szCs w:val="24"/>
              </w:rPr>
              <w:t xml:space="preserve">persoană </w:t>
            </w:r>
            <w:r w:rsidRPr="00C161CD">
              <w:rPr>
                <w:rFonts w:ascii="Calibri" w:hAnsi="Calibri" w:cs="Calibri"/>
                <w:sz w:val="24"/>
                <w:szCs w:val="24"/>
              </w:rPr>
              <w:t>indicatorii</w:t>
            </w:r>
            <w:r w:rsidR="009D522F" w:rsidRPr="00C161CD">
              <w:rPr>
                <w:rFonts w:ascii="Calibri" w:hAnsi="Calibri" w:cs="Calibri"/>
                <w:sz w:val="24"/>
                <w:szCs w:val="24"/>
              </w:rPr>
              <w:t>,</w:t>
            </w:r>
            <w:r w:rsidRPr="00C161CD">
              <w:rPr>
                <w:rFonts w:ascii="Calibri" w:hAnsi="Calibri" w:cs="Calibri"/>
                <w:sz w:val="24"/>
                <w:szCs w:val="24"/>
              </w:rPr>
              <w:t xml:space="preserve"> pe m</w:t>
            </w:r>
            <w:r w:rsidR="009D522F" w:rsidRPr="00C161CD">
              <w:rPr>
                <w:rFonts w:ascii="Calibri" w:hAnsi="Calibri" w:cs="Calibri"/>
                <w:sz w:val="24"/>
                <w:szCs w:val="24"/>
              </w:rPr>
              <w:t>ă</w:t>
            </w:r>
            <w:r w:rsidRPr="00C161CD">
              <w:rPr>
                <w:rFonts w:ascii="Calibri" w:hAnsi="Calibri" w:cs="Calibri"/>
                <w:sz w:val="24"/>
                <w:szCs w:val="24"/>
              </w:rPr>
              <w:t>sura realiz</w:t>
            </w:r>
            <w:r w:rsidR="009D522F" w:rsidRPr="00C161CD">
              <w:rPr>
                <w:rFonts w:ascii="Calibri" w:hAnsi="Calibri" w:cs="Calibri"/>
                <w:sz w:val="24"/>
                <w:szCs w:val="24"/>
              </w:rPr>
              <w:t>ă</w:t>
            </w:r>
            <w:r w:rsidRPr="00C161CD">
              <w:rPr>
                <w:rFonts w:ascii="Calibri" w:hAnsi="Calibri" w:cs="Calibri"/>
                <w:sz w:val="24"/>
                <w:szCs w:val="24"/>
              </w:rPr>
              <w:t>rii acest</w:t>
            </w:r>
            <w:r w:rsidR="009D522F" w:rsidRPr="00C161CD">
              <w:rPr>
                <w:rFonts w:ascii="Calibri" w:hAnsi="Calibri" w:cs="Calibri"/>
                <w:sz w:val="24"/>
                <w:szCs w:val="24"/>
              </w:rPr>
              <w:t>ora, astfel încât</w:t>
            </w:r>
            <w:r w:rsidRPr="00C161CD">
              <w:rPr>
                <w:rFonts w:ascii="Calibri" w:hAnsi="Calibri" w:cs="Calibri"/>
                <w:sz w:val="24"/>
                <w:szCs w:val="24"/>
              </w:rPr>
              <w:t xml:space="preserve"> s</w:t>
            </w:r>
            <w:r w:rsidR="009D522F" w:rsidRPr="00C161CD">
              <w:rPr>
                <w:rFonts w:ascii="Calibri" w:hAnsi="Calibri" w:cs="Calibri"/>
                <w:sz w:val="24"/>
                <w:szCs w:val="24"/>
              </w:rPr>
              <w:t>ă nu mai avem un fiș</w:t>
            </w:r>
            <w:r w:rsidRPr="00C161CD">
              <w:rPr>
                <w:rFonts w:ascii="Calibri" w:hAnsi="Calibri" w:cs="Calibri"/>
                <w:sz w:val="24"/>
                <w:szCs w:val="24"/>
              </w:rPr>
              <w:t>ier pentru fiecare participant?</w:t>
            </w:r>
          </w:p>
        </w:tc>
        <w:tc>
          <w:tcPr>
            <w:tcW w:w="7574" w:type="dxa"/>
          </w:tcPr>
          <w:p w14:paraId="77F5992C" w14:textId="77777777" w:rsidR="0000268B" w:rsidRPr="00C161CD" w:rsidRDefault="0000268B" w:rsidP="00484D94">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nivelul AM și M</w:t>
            </w:r>
            <w:r w:rsidR="00C85510" w:rsidRPr="00C161CD">
              <w:rPr>
                <w:rFonts w:ascii="Calibri" w:hAnsi="Calibri" w:cs="Calibri"/>
                <w:sz w:val="24"/>
                <w:szCs w:val="24"/>
              </w:rPr>
              <w:t>IP</w:t>
            </w:r>
            <w:r w:rsidRPr="00C161CD">
              <w:rPr>
                <w:rFonts w:ascii="Calibri" w:hAnsi="Calibri" w:cs="Calibri"/>
                <w:sz w:val="24"/>
                <w:szCs w:val="24"/>
              </w:rPr>
              <w:t xml:space="preserve">E există în lucru demersul actualizării tehnologice a instrumentului POCUForm prin trecerea acestuia în format de aplicație WEB, integrată cu MySMIS. În acest moment, nu există opțiunea precizată de </w:t>
            </w:r>
            <w:r w:rsidR="00B7112E" w:rsidRPr="00C161CD">
              <w:rPr>
                <w:rFonts w:ascii="Calibri" w:hAnsi="Calibri" w:cs="Calibri"/>
                <w:sz w:val="24"/>
                <w:szCs w:val="24"/>
              </w:rPr>
              <w:t>dumneavoastră</w:t>
            </w:r>
            <w:r w:rsidRPr="00C161CD">
              <w:rPr>
                <w:rFonts w:ascii="Calibri" w:hAnsi="Calibri" w:cs="Calibri"/>
                <w:sz w:val="24"/>
                <w:szCs w:val="24"/>
              </w:rPr>
              <w:t>, fiecare formular de înregistrare în grupul țintă trebuie completat și validat conform instrucțiunilor.</w:t>
            </w:r>
          </w:p>
        </w:tc>
      </w:tr>
      <w:tr w:rsidR="00C161CD" w:rsidRPr="00C161CD" w14:paraId="765CB39E"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EFD2541"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08B17F6"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Care sunt programele (de ex</w:t>
            </w:r>
            <w:r w:rsidR="00B7112E" w:rsidRPr="00C161CD">
              <w:rPr>
                <w:rFonts w:ascii="Calibri" w:hAnsi="Calibri" w:cs="Calibri"/>
                <w:sz w:val="24"/>
                <w:szCs w:val="24"/>
              </w:rPr>
              <w:t>emplu:</w:t>
            </w:r>
            <w:r w:rsidRPr="00C161CD">
              <w:rPr>
                <w:rFonts w:ascii="Calibri" w:hAnsi="Calibri" w:cs="Calibri"/>
                <w:sz w:val="24"/>
                <w:szCs w:val="24"/>
              </w:rPr>
              <w:t xml:space="preserve"> </w:t>
            </w:r>
            <w:r w:rsidR="00B7112E" w:rsidRPr="00C161CD">
              <w:rPr>
                <w:rFonts w:ascii="Calibri" w:hAnsi="Calibri" w:cs="Calibri"/>
                <w:sz w:val="24"/>
                <w:szCs w:val="24"/>
              </w:rPr>
              <w:t>Office 2007) care permit funcț</w:t>
            </w:r>
            <w:r w:rsidRPr="00C161CD">
              <w:rPr>
                <w:rFonts w:ascii="Calibri" w:hAnsi="Calibri" w:cs="Calibri"/>
                <w:sz w:val="24"/>
                <w:szCs w:val="24"/>
              </w:rPr>
              <w:t>ionarea optim</w:t>
            </w:r>
            <w:r w:rsidR="00B7112E" w:rsidRPr="00C161CD">
              <w:rPr>
                <w:rFonts w:ascii="Calibri" w:hAnsi="Calibri" w:cs="Calibri"/>
                <w:sz w:val="24"/>
                <w:szCs w:val="24"/>
              </w:rPr>
              <w:t>ă</w:t>
            </w:r>
            <w:r w:rsidRPr="00C161CD">
              <w:rPr>
                <w:rFonts w:ascii="Calibri" w:hAnsi="Calibri" w:cs="Calibri"/>
                <w:sz w:val="24"/>
                <w:szCs w:val="24"/>
              </w:rPr>
              <w:t xml:space="preserve"> a instrumentului P</w:t>
            </w:r>
            <w:r w:rsidR="00B7112E" w:rsidRPr="00C161CD">
              <w:rPr>
                <w:rFonts w:ascii="Calibri" w:hAnsi="Calibri" w:cs="Calibri"/>
                <w:sz w:val="24"/>
                <w:szCs w:val="24"/>
              </w:rPr>
              <w:t>OCU</w:t>
            </w:r>
            <w:r w:rsidRPr="00C161CD">
              <w:rPr>
                <w:rFonts w:ascii="Calibri" w:hAnsi="Calibri" w:cs="Calibri"/>
                <w:sz w:val="24"/>
                <w:szCs w:val="24"/>
              </w:rPr>
              <w:t>Form</w:t>
            </w:r>
            <w:r w:rsidR="00B7112E" w:rsidRPr="00C161CD">
              <w:rPr>
                <w:rFonts w:ascii="Calibri" w:hAnsi="Calibri" w:cs="Calibri"/>
                <w:sz w:val="24"/>
                <w:szCs w:val="24"/>
              </w:rPr>
              <w:t>.B</w:t>
            </w:r>
            <w:r w:rsidRPr="00C161CD">
              <w:rPr>
                <w:rFonts w:ascii="Calibri" w:hAnsi="Calibri" w:cs="Calibri"/>
                <w:sz w:val="24"/>
                <w:szCs w:val="24"/>
              </w:rPr>
              <w:t>?</w:t>
            </w:r>
          </w:p>
        </w:tc>
        <w:tc>
          <w:tcPr>
            <w:tcW w:w="7574" w:type="dxa"/>
          </w:tcPr>
          <w:p w14:paraId="03232132" w14:textId="77777777" w:rsidR="0000268B" w:rsidRPr="00C161CD" w:rsidRDefault="0000268B" w:rsidP="00484D94">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Fișierele din pachetul POCUForm.B rulează pe un sistem de calcul (calculator/laptop) pe care este instalat cel puțin un sistem de operare Microsoft Windows (minim versiunea 7) și pachetul Microsoft Office (minim versiunea 2010).</w:t>
            </w:r>
          </w:p>
          <w:p w14:paraId="75BD330F" w14:textId="77777777" w:rsidR="0000268B" w:rsidRPr="00C161CD" w:rsidRDefault="0000268B" w:rsidP="00484D94">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Din punctul de vedere al cerințelor hardware, se recomandă o configurație minimă care să permită rularea sistemului de operare sus-amintit în condiții optime de lucru, având o memorie RAM suficientă, dimensionată în funcție de mărimea estimată a grupului țintă (minim 2GB memorie RAM, recomandat 8GB memorie RAM).</w:t>
            </w:r>
          </w:p>
        </w:tc>
      </w:tr>
      <w:tr w:rsidR="00C161CD" w:rsidRPr="00C161CD" w14:paraId="35949674"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3"/>
          </w:tcPr>
          <w:p w14:paraId="5D63BE31" w14:textId="77777777" w:rsidR="0000268B" w:rsidRPr="00C161CD" w:rsidRDefault="0000268B" w:rsidP="00484D94">
            <w:pPr>
              <w:spacing w:after="120"/>
              <w:jc w:val="both"/>
              <w:rPr>
                <w:rFonts w:ascii="Calibri" w:hAnsi="Calibri" w:cs="Calibri"/>
                <w:color w:val="auto"/>
                <w:sz w:val="24"/>
                <w:szCs w:val="24"/>
              </w:rPr>
            </w:pPr>
          </w:p>
          <w:p w14:paraId="56843923" w14:textId="77777777" w:rsidR="0000268B" w:rsidRPr="00C161CD" w:rsidRDefault="0000268B" w:rsidP="00D2116F">
            <w:pPr>
              <w:pStyle w:val="Heading1"/>
              <w:spacing w:before="0" w:after="120"/>
              <w:jc w:val="center"/>
              <w:outlineLvl w:val="0"/>
              <w:rPr>
                <w:b w:val="0"/>
                <w:color w:val="auto"/>
              </w:rPr>
            </w:pPr>
            <w:r w:rsidRPr="00C161CD">
              <w:rPr>
                <w:color w:val="auto"/>
              </w:rPr>
              <w:t>OIR POSDRU Vest</w:t>
            </w:r>
          </w:p>
          <w:p w14:paraId="2990DDAA" w14:textId="77777777" w:rsidR="0000268B" w:rsidRPr="00C161CD" w:rsidRDefault="0000268B" w:rsidP="00484D94">
            <w:pPr>
              <w:spacing w:after="120"/>
              <w:jc w:val="both"/>
              <w:rPr>
                <w:rFonts w:ascii="Calibri" w:hAnsi="Calibri" w:cs="Calibri"/>
                <w:color w:val="auto"/>
                <w:sz w:val="24"/>
                <w:szCs w:val="24"/>
              </w:rPr>
            </w:pPr>
          </w:p>
        </w:tc>
      </w:tr>
      <w:tr w:rsidR="00C161CD" w:rsidRPr="00C161CD" w14:paraId="46875F51"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05CB5DC"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FB98AF8"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Cu ce documente se probează realizarea indicatorului 4S111 </w:t>
            </w:r>
            <w:r w:rsidRPr="00C161CD">
              <w:rPr>
                <w:rFonts w:ascii="Calibri" w:hAnsi="Calibri" w:cs="Calibri"/>
                <w:i/>
                <w:iCs/>
                <w:sz w:val="24"/>
                <w:szCs w:val="24"/>
              </w:rPr>
              <w:t>- Persoane care își găsesc un loc de muncă urmare a sprijinului</w:t>
            </w:r>
            <w:r w:rsidRPr="00C161CD">
              <w:rPr>
                <w:rFonts w:ascii="Calibri" w:hAnsi="Calibri" w:cs="Calibri"/>
                <w:sz w:val="24"/>
                <w:szCs w:val="24"/>
              </w:rPr>
              <w:t xml:space="preserve"> </w:t>
            </w:r>
            <w:r w:rsidRPr="00C161CD">
              <w:rPr>
                <w:rFonts w:ascii="Calibri" w:hAnsi="Calibri" w:cs="Calibri"/>
                <w:i/>
                <w:iCs/>
                <w:sz w:val="24"/>
                <w:szCs w:val="24"/>
              </w:rPr>
              <w:t>primit</w:t>
            </w:r>
            <w:r w:rsidRPr="00C161CD">
              <w:rPr>
                <w:rFonts w:ascii="Calibri" w:hAnsi="Calibri" w:cs="Calibri"/>
                <w:iCs/>
                <w:sz w:val="24"/>
                <w:szCs w:val="24"/>
              </w:rPr>
              <w:t>?</w:t>
            </w:r>
          </w:p>
        </w:tc>
        <w:tc>
          <w:tcPr>
            <w:tcW w:w="7574" w:type="dxa"/>
          </w:tcPr>
          <w:p w14:paraId="2C1521F7" w14:textId="77777777" w:rsidR="0000268B" w:rsidRPr="00C161CD" w:rsidRDefault="0000268B" w:rsidP="00484D94">
            <w:pPr>
              <w:pStyle w:val="Default"/>
              <w:spacing w:after="120"/>
              <w:jc w:val="both"/>
              <w:cnfStyle w:val="000000000000" w:firstRow="0" w:lastRow="0" w:firstColumn="0" w:lastColumn="0" w:oddVBand="0" w:evenVBand="0" w:oddHBand="0" w:evenHBand="0" w:firstRowFirstColumn="0" w:firstRowLastColumn="0" w:lastRowFirstColumn="0" w:lastRowLastColumn="0"/>
              <w:rPr>
                <w:color w:val="auto"/>
              </w:rPr>
            </w:pPr>
            <w:r w:rsidRPr="00C161CD">
              <w:rPr>
                <w:color w:val="auto"/>
              </w:rPr>
              <w:t xml:space="preserve">Pentru a contribui la îndeplinirea indicatorului 4S111 </w:t>
            </w:r>
            <w:r w:rsidRPr="00C161CD">
              <w:rPr>
                <w:i/>
                <w:iCs/>
                <w:color w:val="auto"/>
              </w:rPr>
              <w:t>- Persoane care își găsesc un loc de muncă urmare a sprijinului</w:t>
            </w:r>
            <w:r w:rsidRPr="00C161CD">
              <w:rPr>
                <w:color w:val="auto"/>
              </w:rPr>
              <w:t xml:space="preserve"> </w:t>
            </w:r>
            <w:r w:rsidRPr="00C161CD">
              <w:rPr>
                <w:i/>
                <w:iCs/>
                <w:color w:val="auto"/>
              </w:rPr>
              <w:t>primit</w:t>
            </w:r>
            <w:r w:rsidRPr="00C161CD">
              <w:rPr>
                <w:color w:val="auto"/>
              </w:rPr>
              <w:t>, persoanele sprijinite (având statutul de angajați la momentul intrării în intervenție) trebuie să-și îmbunătățească statutul în câmpul muncii, ca urmare a sprijinului primit.</w:t>
            </w:r>
          </w:p>
          <w:p w14:paraId="41C4BA5A" w14:textId="77777777" w:rsidR="0000268B" w:rsidRPr="00C161CD" w:rsidRDefault="0000268B" w:rsidP="00484D94">
            <w:pPr>
              <w:pStyle w:val="Default"/>
              <w:spacing w:after="120"/>
              <w:jc w:val="both"/>
              <w:cnfStyle w:val="000000000000" w:firstRow="0" w:lastRow="0" w:firstColumn="0" w:lastColumn="0" w:oddVBand="0" w:evenVBand="0" w:oddHBand="0" w:evenHBand="0" w:firstRowFirstColumn="0" w:firstRowLastColumn="0" w:lastRowFirstColumn="0" w:lastRowLastColumn="0"/>
              <w:rPr>
                <w:iCs/>
                <w:color w:val="auto"/>
              </w:rPr>
            </w:pPr>
            <w:r w:rsidRPr="00C161CD">
              <w:rPr>
                <w:iCs/>
                <w:color w:val="auto"/>
              </w:rPr>
              <w:t xml:space="preserve">În acest sens, îmbunătățirea statutului în câmpul muncii, ca urmare a sprijinului primit, poate fi atinsă în următoarele moduri, fără a se limita la: </w:t>
            </w:r>
          </w:p>
          <w:p w14:paraId="332DDC52" w14:textId="77777777" w:rsidR="0000268B" w:rsidRPr="00C161CD" w:rsidRDefault="0000268B" w:rsidP="00484D94">
            <w:pPr>
              <w:pStyle w:val="Default"/>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iCs/>
                <w:color w:val="auto"/>
              </w:rPr>
            </w:pPr>
            <w:r w:rsidRPr="00C161CD">
              <w:rPr>
                <w:iCs/>
                <w:color w:val="auto"/>
              </w:rPr>
              <w:t xml:space="preserve">schimbarea locului de muncă prin încadrarea participanților într-o funcție corespunzătoare unei calificări mai avansate; </w:t>
            </w:r>
          </w:p>
          <w:p w14:paraId="016A1687" w14:textId="77777777" w:rsidR="0000268B" w:rsidRPr="00C161CD" w:rsidRDefault="0000268B" w:rsidP="00484D94">
            <w:pPr>
              <w:pStyle w:val="Default"/>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color w:val="auto"/>
              </w:rPr>
            </w:pPr>
            <w:r w:rsidRPr="00C161CD">
              <w:rPr>
                <w:iCs/>
                <w:color w:val="auto"/>
              </w:rPr>
              <w:t>menținerea persoanei sprijinite la același angajator, dar cu o încadrare a participanților pe o funcție corespunzătoare unei calificări mai avansate.</w:t>
            </w:r>
            <w:r w:rsidRPr="00C161CD">
              <w:rPr>
                <w:i/>
                <w:iCs/>
                <w:color w:val="auto"/>
              </w:rPr>
              <w:t xml:space="preserve"> </w:t>
            </w:r>
          </w:p>
          <w:p w14:paraId="5DEED943" w14:textId="77777777" w:rsidR="0000268B" w:rsidRPr="00C161CD" w:rsidRDefault="0000268B" w:rsidP="00484D94">
            <w:pPr>
              <w:pStyle w:val="Default"/>
              <w:spacing w:after="120"/>
              <w:ind w:left="-108"/>
              <w:jc w:val="both"/>
              <w:cnfStyle w:val="000000000000" w:firstRow="0" w:lastRow="0" w:firstColumn="0" w:lastColumn="0" w:oddVBand="0" w:evenVBand="0" w:oddHBand="0" w:evenHBand="0" w:firstRowFirstColumn="0" w:firstRowLastColumn="0" w:lastRowFirstColumn="0" w:lastRowLastColumn="0"/>
              <w:rPr>
                <w:color w:val="auto"/>
              </w:rPr>
            </w:pPr>
            <w:r w:rsidRPr="00C161CD">
              <w:rPr>
                <w:rFonts w:eastAsia="Times New Roman"/>
                <w:color w:val="auto"/>
              </w:rPr>
              <w:t>În conformitate cu Metodologia C</w:t>
            </w:r>
            <w:r w:rsidRPr="00C161CD">
              <w:rPr>
                <w:rFonts w:eastAsia="Times New Roman"/>
                <w:bCs/>
                <w:color w:val="auto"/>
              </w:rPr>
              <w:t>E</w:t>
            </w:r>
            <w:r w:rsidRPr="00C161CD">
              <w:rPr>
                <w:rFonts w:eastAsia="Times New Roman"/>
                <w:color w:val="auto"/>
              </w:rPr>
              <w:t>, se consideră că </w:t>
            </w:r>
            <w:r w:rsidRPr="00C161CD">
              <w:rPr>
                <w:rFonts w:eastAsia="Times New Roman"/>
                <w:bCs/>
                <w:color w:val="auto"/>
                <w:bdr w:val="none" w:sz="0" w:space="0" w:color="auto" w:frame="1"/>
              </w:rPr>
              <w:t>participanții și-au îmbunătățit situația pe piața muncii</w:t>
            </w:r>
            <w:r w:rsidRPr="00C161CD">
              <w:rPr>
                <w:rFonts w:eastAsia="Times New Roman"/>
                <w:color w:val="auto"/>
              </w:rPr>
              <w:t> atunci când fie au obținut un nou loc de muncă, fie au promovat în funcție în cadrul aceluiași loc de muncă. În ambele situații, schimbarea trebuie să îndeplinească </w:t>
            </w:r>
            <w:r w:rsidRPr="00C161CD">
              <w:rPr>
                <w:rFonts w:eastAsia="Times New Roman"/>
                <w:bCs/>
                <w:color w:val="auto"/>
                <w:bdr w:val="none" w:sz="0" w:space="0" w:color="auto" w:frame="1"/>
              </w:rPr>
              <w:t>una sau mai multe dintre</w:t>
            </w:r>
            <w:r w:rsidRPr="00C161CD">
              <w:rPr>
                <w:rFonts w:eastAsia="Times New Roman"/>
                <w:color w:val="auto"/>
              </w:rPr>
              <w:t> caracteristicile de mai jos:</w:t>
            </w:r>
          </w:p>
          <w:p w14:paraId="2F11BD3A" w14:textId="77777777" w:rsidR="0000268B" w:rsidRPr="00C161CD" w:rsidRDefault="0000268B" w:rsidP="00484D94">
            <w:pPr>
              <w:pStyle w:val="Default"/>
              <w:numPr>
                <w:ilvl w:val="0"/>
                <w:numId w:val="7"/>
              </w:numPr>
              <w:spacing w:after="120"/>
              <w:ind w:left="714" w:hanging="357"/>
              <w:jc w:val="both"/>
              <w:cnfStyle w:val="000000000000" w:firstRow="0" w:lastRow="0" w:firstColumn="0" w:lastColumn="0" w:oddVBand="0" w:evenVBand="0" w:oddHBand="0" w:evenHBand="0" w:firstRowFirstColumn="0" w:firstRowLastColumn="0" w:lastRowFirstColumn="0" w:lastRowLastColumn="0"/>
              <w:rPr>
                <w:iCs/>
                <w:color w:val="auto"/>
              </w:rPr>
            </w:pPr>
            <w:r w:rsidRPr="00C161CD">
              <w:rPr>
                <w:iCs/>
                <w:color w:val="auto"/>
              </w:rPr>
              <w:t>locul de muncă necesită competențe, aptitudini sau calificări superioare;</w:t>
            </w:r>
          </w:p>
          <w:p w14:paraId="56952FDD" w14:textId="77777777" w:rsidR="0000268B" w:rsidRPr="00C161CD" w:rsidRDefault="0000268B" w:rsidP="00484D94">
            <w:pPr>
              <w:pStyle w:val="Default"/>
              <w:numPr>
                <w:ilvl w:val="0"/>
                <w:numId w:val="7"/>
              </w:numPr>
              <w:spacing w:after="120"/>
              <w:ind w:left="714" w:hanging="357"/>
              <w:jc w:val="both"/>
              <w:cnfStyle w:val="000000000000" w:firstRow="0" w:lastRow="0" w:firstColumn="0" w:lastColumn="0" w:oddVBand="0" w:evenVBand="0" w:oddHBand="0" w:evenHBand="0" w:firstRowFirstColumn="0" w:firstRowLastColumn="0" w:lastRowFirstColumn="0" w:lastRowLastColumn="0"/>
              <w:rPr>
                <w:iCs/>
                <w:color w:val="auto"/>
              </w:rPr>
            </w:pPr>
            <w:r w:rsidRPr="00C161CD">
              <w:rPr>
                <w:iCs/>
                <w:color w:val="auto"/>
              </w:rPr>
              <w:t>presupune mai multe responsabilități;</w:t>
            </w:r>
          </w:p>
          <w:p w14:paraId="345A0A4D" w14:textId="77777777" w:rsidR="0000268B" w:rsidRPr="00C161CD" w:rsidRDefault="0000268B" w:rsidP="00484D94">
            <w:pPr>
              <w:pStyle w:val="Default"/>
              <w:numPr>
                <w:ilvl w:val="0"/>
                <w:numId w:val="7"/>
              </w:numPr>
              <w:spacing w:after="120"/>
              <w:ind w:left="714" w:hanging="357"/>
              <w:jc w:val="both"/>
              <w:cnfStyle w:val="000000000000" w:firstRow="0" w:lastRow="0" w:firstColumn="0" w:lastColumn="0" w:oddVBand="0" w:evenVBand="0" w:oddHBand="0" w:evenHBand="0" w:firstRowFirstColumn="0" w:firstRowLastColumn="0" w:lastRowFirstColumn="0" w:lastRowLastColumn="0"/>
              <w:rPr>
                <w:iCs/>
                <w:color w:val="auto"/>
              </w:rPr>
            </w:pPr>
            <w:r w:rsidRPr="00C161CD">
              <w:rPr>
                <w:iCs/>
                <w:color w:val="auto"/>
              </w:rPr>
              <w:t>promovare;</w:t>
            </w:r>
          </w:p>
          <w:p w14:paraId="7D49FDB7" w14:textId="77777777" w:rsidR="0000268B" w:rsidRPr="00C161CD" w:rsidRDefault="0000268B" w:rsidP="00484D94">
            <w:pPr>
              <w:pStyle w:val="Default"/>
              <w:numPr>
                <w:ilvl w:val="0"/>
                <w:numId w:val="7"/>
              </w:numPr>
              <w:spacing w:after="120"/>
              <w:ind w:left="714" w:hanging="357"/>
              <w:jc w:val="both"/>
              <w:cnfStyle w:val="000000000000" w:firstRow="0" w:lastRow="0" w:firstColumn="0" w:lastColumn="0" w:oddVBand="0" w:evenVBand="0" w:oddHBand="0" w:evenHBand="0" w:firstRowFirstColumn="0" w:firstRowLastColumn="0" w:lastRowFirstColumn="0" w:lastRowLastColumn="0"/>
              <w:rPr>
                <w:iCs/>
                <w:color w:val="auto"/>
              </w:rPr>
            </w:pPr>
            <w:r w:rsidRPr="00C161CD">
              <w:rPr>
                <w:iCs/>
                <w:color w:val="auto"/>
              </w:rPr>
              <w:t>schimbarea de la un loc de muncă nesigur la unul sigur (ex.: contract pe durată determinate   la durată nedeterminată);</w:t>
            </w:r>
          </w:p>
          <w:p w14:paraId="1A975C34" w14:textId="77777777" w:rsidR="0000268B" w:rsidRPr="00C161CD" w:rsidRDefault="0000268B" w:rsidP="00484D94">
            <w:pPr>
              <w:pStyle w:val="Default"/>
              <w:numPr>
                <w:ilvl w:val="0"/>
                <w:numId w:val="7"/>
              </w:numPr>
              <w:spacing w:after="120"/>
              <w:ind w:left="714" w:hanging="357"/>
              <w:jc w:val="both"/>
              <w:cnfStyle w:val="000000000000" w:firstRow="0" w:lastRow="0" w:firstColumn="0" w:lastColumn="0" w:oddVBand="0" w:evenVBand="0" w:oddHBand="0" w:evenHBand="0" w:firstRowFirstColumn="0" w:firstRowLastColumn="0" w:lastRowFirstColumn="0" w:lastRowLastColumn="0"/>
              <w:rPr>
                <w:iCs/>
                <w:color w:val="auto"/>
              </w:rPr>
            </w:pPr>
            <w:r w:rsidRPr="00C161CD">
              <w:rPr>
                <w:iCs/>
                <w:color w:val="auto"/>
              </w:rPr>
              <w:lastRenderedPageBreak/>
              <w:t>schimbarea de la un loc de muncă sub posibilitățile persoanei (și anume, fracțiune de normă, involuntar) la normă întreagă.</w:t>
            </w:r>
          </w:p>
          <w:p w14:paraId="3BB90125" w14:textId="77777777" w:rsidR="0000268B" w:rsidRPr="00C161CD" w:rsidRDefault="0000268B" w:rsidP="00484D94">
            <w:pPr>
              <w:pStyle w:val="Default"/>
              <w:spacing w:after="120"/>
              <w:jc w:val="both"/>
              <w:cnfStyle w:val="000000000000" w:firstRow="0" w:lastRow="0" w:firstColumn="0" w:lastColumn="0" w:oddVBand="0" w:evenVBand="0" w:oddHBand="0" w:evenHBand="0" w:firstRowFirstColumn="0" w:firstRowLastColumn="0" w:lastRowFirstColumn="0" w:lastRowLastColumn="0"/>
              <w:rPr>
                <w:bCs/>
                <w:color w:val="auto"/>
              </w:rPr>
            </w:pPr>
            <w:r w:rsidRPr="00C161CD">
              <w:rPr>
                <w:bCs/>
                <w:color w:val="auto"/>
              </w:rPr>
              <w:t>Documentele justificative care atestă îndeplinirea indicatorului 4S111 sunt:</w:t>
            </w:r>
          </w:p>
          <w:p w14:paraId="436DC281" w14:textId="77777777" w:rsidR="0000268B" w:rsidRPr="00C161CD" w:rsidRDefault="0000268B" w:rsidP="00484D94">
            <w:pPr>
              <w:pStyle w:val="Footer"/>
              <w:numPr>
                <w:ilvl w:val="0"/>
                <w:numId w:val="8"/>
              </w:numPr>
              <w:tabs>
                <w:tab w:val="left" w:pos="10206"/>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C161CD">
              <w:rPr>
                <w:rFonts w:ascii="Calibri" w:hAnsi="Calibri" w:cs="Calibri"/>
              </w:rPr>
              <w:t xml:space="preserve">pentru demonstrarea îmbunătățirii statutului în câmpul muncii prin obținerea unui </w:t>
            </w:r>
            <w:r w:rsidRPr="00C161CD">
              <w:rPr>
                <w:rFonts w:ascii="Calibri" w:hAnsi="Calibri" w:cs="Calibri"/>
                <w:b/>
                <w:bCs/>
              </w:rPr>
              <w:t xml:space="preserve">loc de muncă la alt angajator </w:t>
            </w:r>
            <w:r w:rsidRPr="00C161CD">
              <w:rPr>
                <w:rFonts w:ascii="Calibri" w:hAnsi="Calibri" w:cs="Calibri"/>
                <w:bCs/>
              </w:rPr>
              <w:t>(</w:t>
            </w:r>
            <w:r w:rsidRPr="00C161CD">
              <w:rPr>
                <w:rFonts w:ascii="Calibri" w:eastAsia="Times New Roman" w:hAnsi="Calibri" w:cs="Calibri"/>
                <w:bCs/>
              </w:rPr>
              <w:t>pentru ocupare conform Codului Muncii)</w:t>
            </w:r>
            <w:r w:rsidRPr="00C161CD">
              <w:rPr>
                <w:rFonts w:ascii="Calibri" w:hAnsi="Calibri" w:cs="Calibri"/>
              </w:rPr>
              <w:t>:</w:t>
            </w:r>
          </w:p>
          <w:p w14:paraId="64CBB570" w14:textId="77777777" w:rsidR="0000268B" w:rsidRPr="00C161CD" w:rsidRDefault="0000268B" w:rsidP="00484D94">
            <w:pPr>
              <w:pStyle w:val="Footer"/>
              <w:numPr>
                <w:ilvl w:val="0"/>
                <w:numId w:val="5"/>
              </w:numPr>
              <w:tabs>
                <w:tab w:val="left" w:pos="10206"/>
              </w:tabs>
              <w:spacing w:after="120"/>
              <w:ind w:left="1106"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hAnsi="Calibri" w:cs="Calibri"/>
              </w:rPr>
              <w:t>noul contract individual de muncă (CIM) și fișa de post anexă a acestuia,</w:t>
            </w:r>
          </w:p>
          <w:p w14:paraId="75FC7D13" w14:textId="77777777" w:rsidR="0000268B" w:rsidRPr="00C161CD" w:rsidRDefault="0000268B" w:rsidP="00484D94">
            <w:pPr>
              <w:pStyle w:val="Footer"/>
              <w:numPr>
                <w:ilvl w:val="0"/>
                <w:numId w:val="5"/>
              </w:numPr>
              <w:tabs>
                <w:tab w:val="left" w:pos="10206"/>
              </w:tabs>
              <w:spacing w:after="120"/>
              <w:ind w:left="1106"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hAnsi="Calibri" w:cs="Calibri"/>
              </w:rPr>
              <w:t>CIM anterior, fișa de post anexă a acestuia și alte documente relevante (ex.: ultimul act adițional prin care a fost modificat CIM, dacă este cazul),</w:t>
            </w:r>
          </w:p>
          <w:p w14:paraId="7257379D" w14:textId="77777777" w:rsidR="0000268B" w:rsidRPr="00C161CD" w:rsidRDefault="0000268B" w:rsidP="00484D94">
            <w:pPr>
              <w:pStyle w:val="Footer"/>
              <w:numPr>
                <w:ilvl w:val="0"/>
                <w:numId w:val="5"/>
              </w:numPr>
              <w:tabs>
                <w:tab w:val="left" w:pos="10206"/>
              </w:tabs>
              <w:spacing w:after="120"/>
              <w:ind w:left="1106"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hAnsi="Calibri" w:cs="Calibri"/>
              </w:rPr>
              <w:t>raport REVISAL pentru cele două CIM,</w:t>
            </w:r>
          </w:p>
          <w:p w14:paraId="16FD69AA" w14:textId="77777777" w:rsidR="0000268B" w:rsidRPr="00C161CD" w:rsidRDefault="0000268B" w:rsidP="00484D94">
            <w:pPr>
              <w:pStyle w:val="Footer"/>
              <w:numPr>
                <w:ilvl w:val="0"/>
                <w:numId w:val="5"/>
              </w:numPr>
              <w:tabs>
                <w:tab w:val="left" w:pos="10206"/>
              </w:tabs>
              <w:spacing w:after="120"/>
              <w:ind w:left="1106"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hAnsi="Calibri" w:cs="Calibri"/>
              </w:rPr>
              <w:t>document succint întocmit de beneficiarul proiectului POCU din care să reiasă îmbunătățirea statutului persoanei din grupul țintă eligibil al proiectului, ca urmare a sprijinului primit (ex.: un raport care să prezinte, comparativ, situația angajatului la intrarea în operațiune și cea de la ieșirea din operațiune, raport din care să reiasă îmbunătățirea statutului, ca urmare a schimbării locului de muncă).</w:t>
            </w:r>
          </w:p>
          <w:p w14:paraId="12CB5A54" w14:textId="77777777" w:rsidR="0000268B" w:rsidRPr="00C161CD" w:rsidRDefault="0000268B" w:rsidP="00484D94">
            <w:pPr>
              <w:pStyle w:val="Footer"/>
              <w:tabs>
                <w:tab w:val="left" w:pos="10206"/>
              </w:tabs>
              <w:spacing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C161CD">
              <w:rPr>
                <w:rFonts w:ascii="Calibri" w:eastAsia="Times New Roman" w:hAnsi="Calibri" w:cs="Calibri"/>
              </w:rPr>
              <w:t xml:space="preserve">În ceea ce privește menținerea, de către noul angajator, a nivelului salariului de la fostul angajator, salariul pe piața muncii este reglat de cererea și oferta de muncă, iar în acest sens, angajatul (persoana din grupul țintă eligibil al proiectului) este cel care decide dacă face această schimbare. Rolul beneficiarilor proiectelor POCU este cel de a consilia persoanele din grupul țintă eligibil al proiectelor în sensul îmbunătățirii statutului pe piața muncii. </w:t>
            </w:r>
          </w:p>
          <w:p w14:paraId="1E550B81" w14:textId="77777777" w:rsidR="0000268B" w:rsidRPr="00C161CD" w:rsidRDefault="0000268B" w:rsidP="00484D94">
            <w:pPr>
              <w:pStyle w:val="Footer"/>
              <w:numPr>
                <w:ilvl w:val="0"/>
                <w:numId w:val="8"/>
              </w:numPr>
              <w:tabs>
                <w:tab w:val="left" w:pos="10206"/>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hAnsi="Calibri" w:cs="Calibri"/>
              </w:rPr>
              <w:t xml:space="preserve">pentru demonstrarea </w:t>
            </w:r>
            <w:r w:rsidRPr="00C161CD">
              <w:rPr>
                <w:rFonts w:ascii="Calibri" w:hAnsi="Calibri" w:cs="Calibri"/>
                <w:b/>
                <w:bCs/>
              </w:rPr>
              <w:t>îmbunătățirii statutului în câmpul muncii</w:t>
            </w:r>
            <w:r w:rsidRPr="00C161CD">
              <w:rPr>
                <w:rFonts w:ascii="Calibri" w:hAnsi="Calibri" w:cs="Calibri"/>
              </w:rPr>
              <w:t xml:space="preserve"> </w:t>
            </w:r>
            <w:r w:rsidRPr="00C161CD">
              <w:rPr>
                <w:rFonts w:ascii="Calibri" w:hAnsi="Calibri" w:cs="Calibri"/>
                <w:b/>
                <w:bCs/>
              </w:rPr>
              <w:t xml:space="preserve">la același angajator </w:t>
            </w:r>
            <w:r w:rsidRPr="00C161CD">
              <w:rPr>
                <w:rFonts w:ascii="Calibri" w:hAnsi="Calibri" w:cs="Calibri"/>
                <w:bCs/>
              </w:rPr>
              <w:t>(</w:t>
            </w:r>
            <w:r w:rsidRPr="00C161CD">
              <w:rPr>
                <w:rFonts w:ascii="Calibri" w:eastAsia="Times New Roman" w:hAnsi="Calibri" w:cs="Calibri"/>
                <w:bCs/>
              </w:rPr>
              <w:t>pentru ocupare conform Codului Muncii)</w:t>
            </w:r>
            <w:r w:rsidRPr="00C161CD">
              <w:rPr>
                <w:rFonts w:ascii="Calibri" w:hAnsi="Calibri" w:cs="Calibri"/>
              </w:rPr>
              <w:t>:</w:t>
            </w:r>
          </w:p>
          <w:p w14:paraId="3FA7162D" w14:textId="77777777" w:rsidR="0000268B" w:rsidRPr="00C161CD" w:rsidRDefault="0000268B" w:rsidP="00484D94">
            <w:pPr>
              <w:pStyle w:val="Footer"/>
              <w:numPr>
                <w:ilvl w:val="0"/>
                <w:numId w:val="5"/>
              </w:numPr>
              <w:tabs>
                <w:tab w:val="left" w:pos="10206"/>
              </w:tabs>
              <w:spacing w:after="120"/>
              <w:ind w:left="1106"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hAnsi="Calibri" w:cs="Calibri"/>
              </w:rPr>
              <w:lastRenderedPageBreak/>
              <w:t>adeverință</w:t>
            </w:r>
            <w:r w:rsidRPr="00C161CD">
              <w:rPr>
                <w:rFonts w:ascii="Calibri" w:eastAsia="Times New Roman" w:hAnsi="Calibri" w:cs="Calibri"/>
                <w:bCs/>
              </w:rPr>
              <w:t xml:space="preserve">  eliberată de angajator din care să reiasă modificările conform cărora angajatul și-a îmbunătățit situația pe piața muncii</w:t>
            </w:r>
            <w:r w:rsidRPr="00C161CD">
              <w:rPr>
                <w:rFonts w:ascii="Calibri" w:eastAsia="Times New Roman" w:hAnsi="Calibri" w:cs="Calibri"/>
              </w:rPr>
              <w:t xml:space="preserve"> (prin faptul că locul de muncă necesită competențe, aptitudini sau calificări superioare/ presupune mai multe responsabilități/ reprezintă o promovare), </w:t>
            </w:r>
          </w:p>
          <w:p w14:paraId="080A8CAD" w14:textId="77777777" w:rsidR="0000268B" w:rsidRPr="00C161CD" w:rsidRDefault="0000268B" w:rsidP="00484D94">
            <w:pPr>
              <w:pStyle w:val="Footer"/>
              <w:numPr>
                <w:ilvl w:val="0"/>
                <w:numId w:val="5"/>
              </w:numPr>
              <w:tabs>
                <w:tab w:val="left" w:pos="10206"/>
              </w:tabs>
              <w:spacing w:after="120"/>
              <w:ind w:left="1106"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hAnsi="Calibri" w:cs="Calibri"/>
              </w:rPr>
              <w:t>CIM și fișa de post (anexă a CIM) de la momentul intrării în operațiune,</w:t>
            </w:r>
          </w:p>
          <w:p w14:paraId="17C37189" w14:textId="77777777" w:rsidR="0000268B" w:rsidRPr="00C161CD" w:rsidRDefault="0000268B" w:rsidP="00484D94">
            <w:pPr>
              <w:pStyle w:val="Footer"/>
              <w:numPr>
                <w:ilvl w:val="0"/>
                <w:numId w:val="5"/>
              </w:numPr>
              <w:tabs>
                <w:tab w:val="left" w:pos="10206"/>
              </w:tabs>
              <w:spacing w:after="120"/>
              <w:ind w:left="1106"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hAnsi="Calibri" w:cs="Calibri"/>
              </w:rPr>
              <w:t>actul</w:t>
            </w:r>
            <w:r w:rsidRPr="00C161CD">
              <w:rPr>
                <w:rFonts w:ascii="Calibri" w:eastAsia="Times New Roman" w:hAnsi="Calibri" w:cs="Calibri"/>
                <w:bCs/>
              </w:rPr>
              <w:t xml:space="preserve"> adițional la CIM și noua fișă de post</w:t>
            </w:r>
            <w:r w:rsidRPr="00C161CD">
              <w:rPr>
                <w:rFonts w:ascii="Calibri" w:eastAsia="Times New Roman" w:hAnsi="Calibri" w:cs="Calibri"/>
              </w:rPr>
              <w:t xml:space="preserve">, completată cu noile atribuții, </w:t>
            </w:r>
          </w:p>
          <w:p w14:paraId="3FE76073" w14:textId="77777777" w:rsidR="0000268B" w:rsidRPr="00C161CD" w:rsidRDefault="0000268B" w:rsidP="00484D94">
            <w:pPr>
              <w:pStyle w:val="Footer"/>
              <w:numPr>
                <w:ilvl w:val="0"/>
                <w:numId w:val="5"/>
              </w:numPr>
              <w:tabs>
                <w:tab w:val="left" w:pos="10206"/>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eastAsia="Times New Roman" w:hAnsi="Calibri" w:cs="Calibri"/>
                <w:bCs/>
              </w:rPr>
              <w:t>raport REVISAL</w:t>
            </w:r>
            <w:r w:rsidRPr="00C161CD">
              <w:rPr>
                <w:rFonts w:ascii="Calibri" w:eastAsia="Times New Roman" w:hAnsi="Calibri" w:cs="Calibri"/>
              </w:rPr>
              <w:t xml:space="preserve"> din care să reiasă înregistrarea actului adițional încheiat între părți pentru modificarea contractului individual de muncă</w:t>
            </w:r>
            <w:r w:rsidRPr="00C161CD">
              <w:rPr>
                <w:rFonts w:ascii="Calibri" w:hAnsi="Calibri" w:cs="Calibri"/>
              </w:rPr>
              <w:t xml:space="preserve">. </w:t>
            </w:r>
          </w:p>
          <w:p w14:paraId="2A6BE0CA" w14:textId="77777777" w:rsidR="0000268B" w:rsidRPr="00C161CD" w:rsidRDefault="0000268B" w:rsidP="00484D94">
            <w:pPr>
              <w:pStyle w:val="Footer"/>
              <w:tabs>
                <w:tab w:val="left" w:pos="10206"/>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eastAsia="Times New Roman" w:hAnsi="Calibri" w:cs="Calibri"/>
                <w:bCs/>
              </w:rPr>
              <w:t>Alocarea mai multor responsabilități în noua fișă de post a unui membru al grupului țintă, angajat la același angajator</w:t>
            </w:r>
            <w:r w:rsidRPr="00C161CD">
              <w:rPr>
                <w:rFonts w:ascii="Calibri" w:eastAsia="Times New Roman" w:hAnsi="Calibri" w:cs="Calibri"/>
              </w:rPr>
              <w:t xml:space="preserve">, trebuie să se reflecte și în Contractul individual de muncă, </w:t>
            </w:r>
            <w:r w:rsidRPr="00C161CD">
              <w:rPr>
                <w:rFonts w:ascii="Calibri" w:eastAsia="Times New Roman" w:hAnsi="Calibri" w:cs="Calibri"/>
                <w:bCs/>
              </w:rPr>
              <w:t>printr-o creștere salarială sau un avantaj</w:t>
            </w:r>
            <w:r w:rsidRPr="00C161CD">
              <w:rPr>
                <w:rFonts w:ascii="Calibri" w:eastAsia="Times New Roman" w:hAnsi="Calibri" w:cs="Calibri"/>
              </w:rPr>
              <w:t xml:space="preserve">, astfel încât să se poată considera că </w:t>
            </w:r>
            <w:r w:rsidRPr="00C161CD">
              <w:rPr>
                <w:rFonts w:ascii="Calibri" w:eastAsia="Times New Roman" w:hAnsi="Calibri" w:cs="Calibri"/>
                <w:bdr w:val="none" w:sz="0" w:space="0" w:color="auto" w:frame="1"/>
              </w:rPr>
              <w:t>participanții și-au îmbunătățit situația pe piața muncii.</w:t>
            </w:r>
          </w:p>
          <w:p w14:paraId="079B6407" w14:textId="77777777" w:rsidR="0000268B" w:rsidRPr="00C161CD" w:rsidRDefault="0000268B" w:rsidP="00484D94">
            <w:pPr>
              <w:pStyle w:val="Footer"/>
              <w:numPr>
                <w:ilvl w:val="0"/>
                <w:numId w:val="8"/>
              </w:numPr>
              <w:tabs>
                <w:tab w:val="left" w:pos="10206"/>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eastAsia="Times New Roman" w:hAnsi="Calibri" w:cs="Calibri"/>
                <w:b/>
                <w:bCs/>
              </w:rPr>
              <w:t>pentru activitate independentă (PFA/ Întreprindere Individuală)/ Întreprindere Familială):</w:t>
            </w:r>
            <w:r w:rsidRPr="00C161CD">
              <w:rPr>
                <w:rFonts w:ascii="Calibri" w:eastAsia="Times New Roman" w:hAnsi="Calibri" w:cs="Calibri"/>
              </w:rPr>
              <w:t xml:space="preserve"> un certificat constatator emis de ONRC din care să reiasă </w:t>
            </w:r>
            <w:r w:rsidRPr="00C161CD">
              <w:rPr>
                <w:rFonts w:ascii="Calibri" w:eastAsia="Times New Roman" w:hAnsi="Calibri" w:cs="Calibri"/>
                <w:bCs/>
              </w:rPr>
              <w:t>înregistrarea  unui nou cod CAEN</w:t>
            </w:r>
            <w:r w:rsidRPr="00C161CD">
              <w:rPr>
                <w:rFonts w:ascii="Calibri" w:eastAsia="Times New Roman" w:hAnsi="Calibri" w:cs="Calibri"/>
              </w:rPr>
              <w:t xml:space="preserve"> aferent calificării / formării la care a participat în cadrul proiectului.</w:t>
            </w:r>
          </w:p>
          <w:p w14:paraId="6F590E52"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eastAsia="Times New Roman" w:hAnsi="Calibri" w:cs="Calibri"/>
                <w:sz w:val="24"/>
                <w:szCs w:val="24"/>
              </w:rPr>
              <w:t xml:space="preserve">În vederea atingerii indicatorului 4S111, conform fișei din Ghidul Indicatorilor POCU, </w:t>
            </w:r>
            <w:r w:rsidRPr="00C161CD">
              <w:rPr>
                <w:rFonts w:ascii="Calibri" w:eastAsia="Times New Roman" w:hAnsi="Calibri" w:cs="Calibri"/>
                <w:i/>
                <w:iCs/>
                <w:sz w:val="24"/>
                <w:szCs w:val="24"/>
              </w:rPr>
              <w:t>se vor înregistra și se vor raporta doar participanții care, în termen de 4 săptămâni de la ieșirea din operațiune, pot face dovada deținerii unui loc de muncă</w:t>
            </w:r>
            <w:r w:rsidRPr="00C161CD">
              <w:rPr>
                <w:rFonts w:ascii="Calibri" w:eastAsia="Times New Roman" w:hAnsi="Calibri" w:cs="Calibri"/>
                <w:sz w:val="24"/>
                <w:szCs w:val="24"/>
              </w:rPr>
              <w:t>.</w:t>
            </w:r>
          </w:p>
        </w:tc>
      </w:tr>
      <w:tr w:rsidR="00C161CD" w:rsidRPr="00C161CD" w14:paraId="5573928F"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2608642"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C0B7807" w14:textId="77777777" w:rsidR="0000268B" w:rsidRPr="00C161CD" w:rsidRDefault="008D5FC8"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rugă</w:t>
            </w:r>
            <w:r w:rsidR="0000268B" w:rsidRPr="00C161CD">
              <w:rPr>
                <w:rFonts w:ascii="Calibri" w:hAnsi="Calibri" w:cs="Calibri"/>
                <w:sz w:val="24"/>
                <w:szCs w:val="24"/>
              </w:rPr>
              <w:t>m</w:t>
            </w:r>
            <w:r w:rsidRPr="00C161CD">
              <w:rPr>
                <w:rFonts w:ascii="Calibri" w:hAnsi="Calibri" w:cs="Calibri"/>
                <w:sz w:val="24"/>
                <w:szCs w:val="24"/>
              </w:rPr>
              <w:t xml:space="preserve"> să</w:t>
            </w:r>
            <w:r w:rsidR="0000268B" w:rsidRPr="00C161CD">
              <w:rPr>
                <w:rFonts w:ascii="Calibri" w:hAnsi="Calibri" w:cs="Calibri"/>
                <w:sz w:val="24"/>
                <w:szCs w:val="24"/>
              </w:rPr>
              <w:t xml:space="preserve"> explicați efectele neatingerii  indicatorilor stabiliți în proiect sau atingerea parțială a acestora. </w:t>
            </w:r>
          </w:p>
          <w:p w14:paraId="3F088D85"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7574" w:type="dxa"/>
          </w:tcPr>
          <w:p w14:paraId="4629ED26"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i/>
                <w:sz w:val="24"/>
                <w:szCs w:val="24"/>
              </w:rPr>
              <w:lastRenderedPageBreak/>
              <w:t xml:space="preserve">Metodologia pentru reglementarea modului de diminuare a finanțării nerambursabile în cazul neîndeplinirii țintelor indicatorilor de program în </w:t>
            </w:r>
            <w:r w:rsidRPr="00C161CD">
              <w:rPr>
                <w:rFonts w:ascii="Calibri" w:hAnsi="Calibri" w:cs="Calibri"/>
                <w:i/>
                <w:sz w:val="24"/>
                <w:szCs w:val="24"/>
              </w:rPr>
              <w:lastRenderedPageBreak/>
              <w:t>cadrul proiectelor finanțate prin POCU</w:t>
            </w:r>
            <w:r w:rsidRPr="00C161CD">
              <w:rPr>
                <w:rFonts w:ascii="Calibri" w:hAnsi="Calibri" w:cs="Calibri"/>
                <w:sz w:val="24"/>
                <w:szCs w:val="24"/>
              </w:rPr>
              <w:t>, Anexa 24 a Manualului Beneficiarului POCU, detaliază efectele neatingerii/ atingerii parțiale a indicatorilor asumați.</w:t>
            </w:r>
          </w:p>
          <w:p w14:paraId="517BAFBB"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 scurt, principalele prevederi sunt următoarele:</w:t>
            </w:r>
          </w:p>
          <w:p w14:paraId="11118C7A" w14:textId="77777777" w:rsidR="0000268B" w:rsidRPr="00C161CD" w:rsidRDefault="0000268B" w:rsidP="00484D94">
            <w:pPr>
              <w:pStyle w:val="ListParagraph"/>
              <w:numPr>
                <w:ilvl w:val="0"/>
                <w:numId w:val="11"/>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în care se constată că gradul de îndeplinire a țintelor la nivelul categoriei de indicatori este mai mare sau egal cu 90%, nu se aplică nicio corecție financiară.</w:t>
            </w:r>
          </w:p>
          <w:p w14:paraId="6946DB3E" w14:textId="77777777" w:rsidR="0000268B" w:rsidRPr="00C161CD" w:rsidRDefault="0000268B" w:rsidP="00484D94">
            <w:pPr>
              <w:pStyle w:val="ListParagraph"/>
              <w:numPr>
                <w:ilvl w:val="0"/>
                <w:numId w:val="11"/>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în care se constată că gradul de îndeplinire a țintelor la nivel global este mai mic de 35%, contractul se va rezilia, cu obligația returnării finanțării nerambursabile primite. Pragul de 35% va fi aplicat doar pentru gradul de îndeplinire la nivel global. În cazul în care se constată că gradul de îndeplinire a țintelor la nivelul unei categorii de indicatori este mai mic de 35%, corecția financiară se va aplica proporțional la nivelul respectivei categorii. </w:t>
            </w:r>
          </w:p>
          <w:p w14:paraId="5E55B8D5" w14:textId="77777777" w:rsidR="0000268B" w:rsidRPr="00C161CD" w:rsidRDefault="0000268B" w:rsidP="00484D94">
            <w:pPr>
              <w:pStyle w:val="ListParagraph"/>
              <w:numPr>
                <w:ilvl w:val="0"/>
                <w:numId w:val="11"/>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în care se constată că gradul de îndeplinire a țintelor la nivelul categoriei de indicatori este sub 90%, corecțiile financiare se aplică proporțional. </w:t>
            </w:r>
          </w:p>
          <w:p w14:paraId="19A09F05" w14:textId="77777777" w:rsidR="0000268B" w:rsidRPr="00C161CD" w:rsidRDefault="0000268B" w:rsidP="00484D94">
            <w:pPr>
              <w:pStyle w:val="ListParagraph"/>
              <w:numPr>
                <w:ilvl w:val="0"/>
                <w:numId w:val="11"/>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în care țintele asumate au fost depășite, valoarea luată în considerare pentru determinarea gradului de îndeplinire va fi 100%.</w:t>
            </w:r>
          </w:p>
          <w:p w14:paraId="42013BE9" w14:textId="77777777" w:rsidR="0000268B" w:rsidRPr="00C161CD" w:rsidRDefault="0000268B" w:rsidP="00484D94">
            <w:pPr>
              <w:pStyle w:val="ListParagraph"/>
              <w:numPr>
                <w:ilvl w:val="0"/>
                <w:numId w:val="11"/>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în care ținta indicatorului principal a fost atinsă (100%), dar subdiviziunile indicatorului nu respectă valorile asumate prin CF, atunci valorile subdiviziunilor se compensează, astfel încât ∑GI subdiviziuni se va considera îndeplinită 100%, cu condiția ca acele subdiviziuni să nu fi avut ținte minime stabilite prin ghidurile condiții specifice. Pentru subdiviziunile cu ținte minime stabilite prin ghidurile condiții specifice, nu se aplică metoda compensării.</w:t>
            </w:r>
          </w:p>
          <w:p w14:paraId="44644338" w14:textId="77777777" w:rsidR="0000268B" w:rsidRPr="00C161CD" w:rsidRDefault="0000268B" w:rsidP="00484D94">
            <w:pPr>
              <w:pStyle w:val="ListParagraph"/>
              <w:numPr>
                <w:ilvl w:val="0"/>
                <w:numId w:val="11"/>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În cazul în care Beneficiarul nu va utiliza tot bugetul aprobat al proiectului, suma ce urmează a fi efectiv plătită de către Beneficiar drept corecție este egală cu diferența dintre valoarea corecției și valoarea sumelor economisite în cadrul proiectului.</w:t>
            </w:r>
          </w:p>
        </w:tc>
      </w:tr>
      <w:tr w:rsidR="00C161CD" w:rsidRPr="00C161CD" w14:paraId="0EE7846F"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DCA6246"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828E79A"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am putea justifica, la momentul implement</w:t>
            </w:r>
            <w:r w:rsidR="00ED417B" w:rsidRPr="00C161CD">
              <w:rPr>
                <w:rFonts w:ascii="Calibri" w:hAnsi="Calibri" w:cs="Calibri"/>
                <w:sz w:val="24"/>
                <w:szCs w:val="24"/>
              </w:rPr>
              <w:t>ării, diferenț</w:t>
            </w:r>
            <w:r w:rsidRPr="00C161CD">
              <w:rPr>
                <w:rFonts w:ascii="Calibri" w:hAnsi="Calibri" w:cs="Calibri"/>
                <w:sz w:val="24"/>
                <w:szCs w:val="24"/>
              </w:rPr>
              <w:t xml:space="preserve">ele numerice </w:t>
            </w:r>
            <w:r w:rsidR="00ED417B" w:rsidRPr="00C161CD">
              <w:rPr>
                <w:rFonts w:ascii="Calibri" w:hAnsi="Calibri" w:cs="Calibri"/>
                <w:sz w:val="24"/>
                <w:szCs w:val="24"/>
              </w:rPr>
              <w:t>pentru</w:t>
            </w:r>
            <w:r w:rsidRPr="00C161CD">
              <w:rPr>
                <w:rFonts w:ascii="Calibri" w:hAnsi="Calibri" w:cs="Calibri"/>
                <w:sz w:val="24"/>
                <w:szCs w:val="24"/>
              </w:rPr>
              <w:t xml:space="preserve"> indicatorul nr. persoane GT pe categorii de v</w:t>
            </w:r>
            <w:r w:rsidR="00ED417B" w:rsidRPr="00C161CD">
              <w:rPr>
                <w:rFonts w:ascii="Calibri" w:hAnsi="Calibri" w:cs="Calibri"/>
                <w:sz w:val="24"/>
                <w:szCs w:val="24"/>
              </w:rPr>
              <w:t>â</w:t>
            </w:r>
            <w:r w:rsidRPr="00C161CD">
              <w:rPr>
                <w:rFonts w:ascii="Calibri" w:hAnsi="Calibri" w:cs="Calibri"/>
                <w:sz w:val="24"/>
                <w:szCs w:val="24"/>
              </w:rPr>
              <w:t>rst</w:t>
            </w:r>
            <w:r w:rsidR="00ED417B" w:rsidRPr="00C161CD">
              <w:rPr>
                <w:rFonts w:ascii="Calibri" w:hAnsi="Calibri" w:cs="Calibri"/>
                <w:sz w:val="24"/>
                <w:szCs w:val="24"/>
              </w:rPr>
              <w:t>ă</w:t>
            </w:r>
            <w:r w:rsidRPr="00C161CD">
              <w:rPr>
                <w:rFonts w:ascii="Calibri" w:hAnsi="Calibri" w:cs="Calibri"/>
                <w:sz w:val="24"/>
                <w:szCs w:val="24"/>
              </w:rPr>
              <w:t xml:space="preserve"> la activit</w:t>
            </w:r>
            <w:r w:rsidR="00ED417B" w:rsidRPr="00C161CD">
              <w:rPr>
                <w:rFonts w:ascii="Calibri" w:hAnsi="Calibri" w:cs="Calibri"/>
                <w:sz w:val="24"/>
                <w:szCs w:val="24"/>
              </w:rPr>
              <w:t>ăț</w:t>
            </w:r>
            <w:r w:rsidRPr="00C161CD">
              <w:rPr>
                <w:rFonts w:ascii="Calibri" w:hAnsi="Calibri" w:cs="Calibri"/>
                <w:sz w:val="24"/>
                <w:szCs w:val="24"/>
              </w:rPr>
              <w:t>i ADS (</w:t>
            </w:r>
            <w:r w:rsidR="00ED417B" w:rsidRPr="00C161CD">
              <w:rPr>
                <w:rFonts w:ascii="Calibri" w:hAnsi="Calibri" w:cs="Calibri"/>
                <w:sz w:val="24"/>
                <w:szCs w:val="24"/>
              </w:rPr>
              <w:t>mai puț</w:t>
            </w:r>
            <w:r w:rsidRPr="00C161CD">
              <w:rPr>
                <w:rFonts w:ascii="Calibri" w:hAnsi="Calibri" w:cs="Calibri"/>
                <w:sz w:val="24"/>
                <w:szCs w:val="24"/>
              </w:rPr>
              <w:t xml:space="preserve">ini </w:t>
            </w:r>
            <w:r w:rsidR="00ED417B" w:rsidRPr="00C161CD">
              <w:rPr>
                <w:rFonts w:ascii="Calibri" w:hAnsi="Calibri" w:cs="Calibri"/>
                <w:sz w:val="24"/>
                <w:szCs w:val="24"/>
              </w:rPr>
              <w:t>în altă</w:t>
            </w:r>
            <w:r w:rsidRPr="00C161CD">
              <w:rPr>
                <w:rFonts w:ascii="Calibri" w:hAnsi="Calibri" w:cs="Calibri"/>
                <w:sz w:val="24"/>
                <w:szCs w:val="24"/>
              </w:rPr>
              <w:t xml:space="preserve"> categorie)</w:t>
            </w:r>
            <w:r w:rsidR="00ED417B" w:rsidRPr="00C161CD">
              <w:rPr>
                <w:rFonts w:ascii="Calibri" w:hAnsi="Calibri" w:cs="Calibri"/>
                <w:sz w:val="24"/>
                <w:szCs w:val="24"/>
              </w:rPr>
              <w:t>?</w:t>
            </w:r>
          </w:p>
          <w:p w14:paraId="0449E66D"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7574" w:type="dxa"/>
          </w:tcPr>
          <w:p w14:paraId="22199128"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i/>
                <w:sz w:val="24"/>
                <w:szCs w:val="24"/>
              </w:rPr>
              <w:t>Metodologia pentru reglementarea modului de diminuare a finanțării nerambursabile în cazul neîndeplinirii țintelor indicatorilor de program în cadrul proiectelor finanțate prin POCU</w:t>
            </w:r>
            <w:r w:rsidRPr="00C161CD">
              <w:rPr>
                <w:rFonts w:ascii="Calibri" w:hAnsi="Calibri" w:cs="Calibri"/>
                <w:sz w:val="24"/>
                <w:szCs w:val="24"/>
              </w:rPr>
              <w:t>, Anexa 24 a Manualului Beneficiarului POCU, stabilește metoda compensării în cazul subindicatorilor care vizează categoriile de vârstă:</w:t>
            </w:r>
          </w:p>
          <w:p w14:paraId="49E26FCA"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în care ținta indicatorului principal a fost atinsă (100%), dar subdiviziunile indicatorului nu respectă valorile asumate prin CF, atunci valorile subdiviziunilor se compensează, astfel încât ∑GI subdiviziuni se va considera îndeplinită 100%, cu condiția ca acele subdiviziuni să nu fi avut ținte minime stabilite prin ghidurile condiții specifice. Pentru subdiviziunile cu ținte minime stabilite prin ghidurile condiții specifice nu se aplică metoda compensării.”</w:t>
            </w:r>
          </w:p>
        </w:tc>
      </w:tr>
      <w:tr w:rsidR="00C161CD" w:rsidRPr="00C161CD" w14:paraId="33D14F63"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2D046F3"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B3ED40E"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Putem selecta </w:t>
            </w:r>
            <w:r w:rsidR="00ED417B" w:rsidRPr="00C161CD">
              <w:rPr>
                <w:rFonts w:ascii="Calibri" w:hAnsi="Calibri" w:cs="Calibri"/>
                <w:sz w:val="24"/>
                <w:szCs w:val="24"/>
              </w:rPr>
              <w:t>î</w:t>
            </w:r>
            <w:r w:rsidRPr="00C161CD">
              <w:rPr>
                <w:rFonts w:ascii="Calibri" w:hAnsi="Calibri" w:cs="Calibri"/>
                <w:sz w:val="24"/>
                <w:szCs w:val="24"/>
              </w:rPr>
              <w:t>n grupul țintă al proiectului persoane care au cartea de identitate expirată? Si dac</w:t>
            </w:r>
            <w:r w:rsidR="00ED417B" w:rsidRPr="00C161CD">
              <w:rPr>
                <w:rFonts w:ascii="Calibri" w:hAnsi="Calibri" w:cs="Calibri"/>
                <w:sz w:val="24"/>
                <w:szCs w:val="24"/>
              </w:rPr>
              <w:t>ă da, cum documentă</w:t>
            </w:r>
            <w:r w:rsidRPr="00C161CD">
              <w:rPr>
                <w:rFonts w:ascii="Calibri" w:hAnsi="Calibri" w:cs="Calibri"/>
                <w:sz w:val="24"/>
                <w:szCs w:val="24"/>
              </w:rPr>
              <w:t>m?</w:t>
            </w:r>
          </w:p>
          <w:p w14:paraId="645A1FFC"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Legislația actual</w:t>
            </w:r>
            <w:r w:rsidR="00ED417B" w:rsidRPr="00C161CD">
              <w:rPr>
                <w:rFonts w:ascii="Calibri" w:hAnsi="Calibri" w:cs="Calibri"/>
                <w:sz w:val="24"/>
                <w:szCs w:val="24"/>
              </w:rPr>
              <w:t>ă</w:t>
            </w:r>
            <w:r w:rsidRPr="00C161CD">
              <w:rPr>
                <w:rFonts w:ascii="Calibri" w:hAnsi="Calibri" w:cs="Calibri"/>
                <w:sz w:val="24"/>
                <w:szCs w:val="24"/>
              </w:rPr>
              <w:t xml:space="preserve"> stabilește prin Legea 55/2020</w:t>
            </w:r>
            <w:r w:rsidR="00ED417B" w:rsidRPr="00C161CD">
              <w:rPr>
                <w:rFonts w:ascii="Calibri" w:hAnsi="Calibri" w:cs="Calibri"/>
                <w:sz w:val="24"/>
                <w:szCs w:val="24"/>
              </w:rPr>
              <w:t>:</w:t>
            </w:r>
            <w:r w:rsidRPr="00C161CD">
              <w:rPr>
                <w:rFonts w:ascii="Calibri" w:hAnsi="Calibri" w:cs="Calibri"/>
                <w:sz w:val="24"/>
                <w:szCs w:val="24"/>
              </w:rPr>
              <w:t xml:space="preserve"> “valabilitatea documentelor eliberate de instituțiile și autoritățile publice, precum și de entitățile private autorizate conform legii se menține pe toată perioada stării de alertă, precum și pentru o perioadă de 90 de zile de la încetarea acestei stări”?</w:t>
            </w:r>
          </w:p>
        </w:tc>
        <w:tc>
          <w:tcPr>
            <w:tcW w:w="7574" w:type="dxa"/>
          </w:tcPr>
          <w:p w14:paraId="7089ECF9"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Recrutarea în grupul țintă eligibil al proiectului se face în conformitate cu prevederile legale în vigoare. În cazul unei cărți de identitate a cărei perioadă de valabilitate a încetat, aceasta reprezintă, totuși, document justificativ, conform Legii nr. 55/ 2020 privind unele măsuri pentru prevenirea și combaterea efectelor pandemiei de COVID-19, pe toată perioada stării de alertă, precum și pentru o perioadă de 90 de zile de la încetarea acestei stări. </w:t>
            </w:r>
          </w:p>
          <w:p w14:paraId="7654F1E8"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C161CD" w:rsidRPr="00C161CD" w14:paraId="7D3B3A8B"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FDF5769"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6295E2B"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o persoană selectată în grupul țintă nu are adresă de mail, ce completăm la rubrica mail din Formularul Anexa</w:t>
            </w:r>
            <w:r w:rsidR="003D252C" w:rsidRPr="00C161CD">
              <w:rPr>
                <w:rFonts w:ascii="Calibri" w:hAnsi="Calibri" w:cs="Calibri"/>
                <w:sz w:val="24"/>
                <w:szCs w:val="24"/>
              </w:rPr>
              <w:t xml:space="preserve"> </w:t>
            </w:r>
            <w:r w:rsidRPr="00C161CD">
              <w:rPr>
                <w:rFonts w:ascii="Calibri" w:hAnsi="Calibri" w:cs="Calibri"/>
                <w:sz w:val="24"/>
                <w:szCs w:val="24"/>
              </w:rPr>
              <w:t>8?</w:t>
            </w:r>
          </w:p>
        </w:tc>
        <w:tc>
          <w:tcPr>
            <w:tcW w:w="7574" w:type="dxa"/>
          </w:tcPr>
          <w:p w14:paraId="6C0E5762"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în care o persoană nu deține adresă de e-mail, câmpul aferent din formular_participant nu se va completa.</w:t>
            </w:r>
          </w:p>
        </w:tc>
      </w:tr>
      <w:tr w:rsidR="00C161CD" w:rsidRPr="00C161CD" w14:paraId="201DBE1B"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441CEB8"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BA45C28"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Cui ne adresăm pentru întrebări tehnice legate de rularea pachetului de fișiere POCUForm</w:t>
            </w:r>
            <w:r w:rsidR="00ED417B" w:rsidRPr="00C161CD">
              <w:rPr>
                <w:rFonts w:ascii="Calibri" w:hAnsi="Calibri" w:cs="Calibri"/>
                <w:sz w:val="24"/>
                <w:szCs w:val="24"/>
              </w:rPr>
              <w:t>.</w:t>
            </w:r>
            <w:r w:rsidRPr="00C161CD">
              <w:rPr>
                <w:rFonts w:ascii="Calibri" w:hAnsi="Calibri" w:cs="Calibri"/>
                <w:sz w:val="24"/>
                <w:szCs w:val="24"/>
              </w:rPr>
              <w:t>B</w:t>
            </w:r>
            <w:r w:rsidR="00ED417B" w:rsidRPr="00C161CD">
              <w:rPr>
                <w:rFonts w:ascii="Calibri" w:hAnsi="Calibri" w:cs="Calibri"/>
                <w:sz w:val="24"/>
                <w:szCs w:val="24"/>
              </w:rPr>
              <w:t>,</w:t>
            </w:r>
            <w:r w:rsidRPr="00C161CD">
              <w:rPr>
                <w:rFonts w:ascii="Calibri" w:hAnsi="Calibri" w:cs="Calibri"/>
                <w:sz w:val="24"/>
                <w:szCs w:val="24"/>
              </w:rPr>
              <w:t xml:space="preserve"> atunci când apare o situație</w:t>
            </w:r>
            <w:r w:rsidR="00ED417B" w:rsidRPr="00C161CD">
              <w:rPr>
                <w:rFonts w:ascii="Calibri" w:hAnsi="Calibri" w:cs="Calibri"/>
                <w:sz w:val="24"/>
                <w:szCs w:val="24"/>
              </w:rPr>
              <w:t xml:space="preserve"> problematică</w:t>
            </w:r>
            <w:r w:rsidRPr="00C161CD">
              <w:rPr>
                <w:rFonts w:ascii="Calibri" w:hAnsi="Calibri" w:cs="Calibri"/>
                <w:sz w:val="24"/>
                <w:szCs w:val="24"/>
              </w:rPr>
              <w:t>?</w:t>
            </w:r>
          </w:p>
        </w:tc>
        <w:tc>
          <w:tcPr>
            <w:tcW w:w="7574" w:type="dxa"/>
          </w:tcPr>
          <w:p w14:paraId="7B705946"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Pentru problemele pe care le întâmpinați în cadrul POCUForm.B, vă adresați ofițerului de </w:t>
            </w:r>
            <w:r w:rsidR="00C63A81" w:rsidRPr="00C161CD">
              <w:rPr>
                <w:rFonts w:ascii="Calibri" w:hAnsi="Calibri" w:cs="Calibri"/>
                <w:sz w:val="24"/>
                <w:szCs w:val="24"/>
              </w:rPr>
              <w:t xml:space="preserve">proiect </w:t>
            </w:r>
            <w:r w:rsidRPr="00C161CD">
              <w:rPr>
                <w:rFonts w:ascii="Calibri" w:hAnsi="Calibri" w:cs="Calibri"/>
                <w:sz w:val="24"/>
                <w:szCs w:val="24"/>
              </w:rPr>
              <w:t>alocat proiectului dumneavoastră.</w:t>
            </w:r>
          </w:p>
        </w:tc>
      </w:tr>
      <w:tr w:rsidR="00C161CD" w:rsidRPr="00C161CD" w14:paraId="067CB4FF"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012C609"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B4411E6"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Cum se </w:t>
            </w:r>
            <w:r w:rsidR="00ED417B" w:rsidRPr="00C161CD">
              <w:rPr>
                <w:rFonts w:ascii="Calibri" w:hAnsi="Calibri" w:cs="Calibri"/>
                <w:sz w:val="24"/>
                <w:szCs w:val="24"/>
              </w:rPr>
              <w:t>î</w:t>
            </w:r>
            <w:r w:rsidRPr="00C161CD">
              <w:rPr>
                <w:rFonts w:ascii="Calibri" w:hAnsi="Calibri" w:cs="Calibri"/>
                <w:sz w:val="24"/>
                <w:szCs w:val="24"/>
              </w:rPr>
              <w:t>nregistreaz</w:t>
            </w:r>
            <w:r w:rsidR="00ED417B" w:rsidRPr="00C161CD">
              <w:rPr>
                <w:rFonts w:ascii="Calibri" w:hAnsi="Calibri" w:cs="Calibri"/>
                <w:sz w:val="24"/>
                <w:szCs w:val="24"/>
              </w:rPr>
              <w:t>ă</w:t>
            </w:r>
            <w:r w:rsidRPr="00C161CD">
              <w:rPr>
                <w:rFonts w:ascii="Calibri" w:hAnsi="Calibri" w:cs="Calibri"/>
                <w:sz w:val="24"/>
                <w:szCs w:val="24"/>
              </w:rPr>
              <w:t xml:space="preserve"> </w:t>
            </w:r>
            <w:r w:rsidR="00ED417B" w:rsidRPr="00C161CD">
              <w:rPr>
                <w:rFonts w:ascii="Calibri" w:hAnsi="Calibri" w:cs="Calibri"/>
                <w:sz w:val="24"/>
                <w:szCs w:val="24"/>
              </w:rPr>
              <w:t>î</w:t>
            </w:r>
            <w:r w:rsidRPr="00C161CD">
              <w:rPr>
                <w:rFonts w:ascii="Calibri" w:hAnsi="Calibri" w:cs="Calibri"/>
                <w:sz w:val="24"/>
                <w:szCs w:val="24"/>
              </w:rPr>
              <w:t>n POCUForm</w:t>
            </w:r>
            <w:r w:rsidR="00ED417B" w:rsidRPr="00C161CD">
              <w:rPr>
                <w:rFonts w:ascii="Calibri" w:hAnsi="Calibri" w:cs="Calibri"/>
                <w:sz w:val="24"/>
                <w:szCs w:val="24"/>
              </w:rPr>
              <w:t>.B persoanele aflate î</w:t>
            </w:r>
            <w:r w:rsidRPr="00C161CD">
              <w:rPr>
                <w:rFonts w:ascii="Calibri" w:hAnsi="Calibri" w:cs="Calibri"/>
                <w:sz w:val="24"/>
                <w:szCs w:val="24"/>
              </w:rPr>
              <w:t>n risc de s</w:t>
            </w:r>
            <w:r w:rsidR="00ED417B" w:rsidRPr="00C161CD">
              <w:rPr>
                <w:rFonts w:ascii="Calibri" w:hAnsi="Calibri" w:cs="Calibri"/>
                <w:sz w:val="24"/>
                <w:szCs w:val="24"/>
              </w:rPr>
              <w:t>ă</w:t>
            </w:r>
            <w:r w:rsidRPr="00C161CD">
              <w:rPr>
                <w:rFonts w:ascii="Calibri" w:hAnsi="Calibri" w:cs="Calibri"/>
                <w:sz w:val="24"/>
                <w:szCs w:val="24"/>
              </w:rPr>
              <w:t>r</w:t>
            </w:r>
            <w:r w:rsidR="00ED417B" w:rsidRPr="00C161CD">
              <w:rPr>
                <w:rFonts w:ascii="Calibri" w:hAnsi="Calibri" w:cs="Calibri"/>
                <w:sz w:val="24"/>
                <w:szCs w:val="24"/>
              </w:rPr>
              <w:t>ă</w:t>
            </w:r>
            <w:r w:rsidRPr="00C161CD">
              <w:rPr>
                <w:rFonts w:ascii="Calibri" w:hAnsi="Calibri" w:cs="Calibri"/>
                <w:sz w:val="24"/>
                <w:szCs w:val="24"/>
              </w:rPr>
              <w:t xml:space="preserve">cie </w:t>
            </w:r>
            <w:r w:rsidR="00ED417B" w:rsidRPr="00C161CD">
              <w:rPr>
                <w:rFonts w:ascii="Calibri" w:hAnsi="Calibri" w:cs="Calibri"/>
                <w:sz w:val="24"/>
                <w:szCs w:val="24"/>
              </w:rPr>
              <w:t>ș</w:t>
            </w:r>
            <w:r w:rsidRPr="00C161CD">
              <w:rPr>
                <w:rFonts w:ascii="Calibri" w:hAnsi="Calibri" w:cs="Calibri"/>
                <w:sz w:val="24"/>
                <w:szCs w:val="24"/>
              </w:rPr>
              <w:t>i excluziune social</w:t>
            </w:r>
            <w:r w:rsidR="00ED417B" w:rsidRPr="00C161CD">
              <w:rPr>
                <w:rFonts w:ascii="Calibri" w:hAnsi="Calibri" w:cs="Calibri"/>
                <w:sz w:val="24"/>
                <w:szCs w:val="24"/>
              </w:rPr>
              <w:t>ă</w:t>
            </w:r>
            <w:r w:rsidRPr="00C161CD">
              <w:rPr>
                <w:rFonts w:ascii="Calibri" w:hAnsi="Calibri" w:cs="Calibri"/>
                <w:sz w:val="24"/>
                <w:szCs w:val="24"/>
              </w:rPr>
              <w:t>?</w:t>
            </w:r>
          </w:p>
          <w:p w14:paraId="5D6F7B18"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7574" w:type="dxa"/>
          </w:tcPr>
          <w:p w14:paraId="18D2400E"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Sunt considerate „persoane în risc de sărăcie sau excluziune socială” categoriile de persoane care sunt în una dintre următoarele situații: </w:t>
            </w:r>
          </w:p>
          <w:p w14:paraId="54F027FC" w14:textId="77777777" w:rsidR="0000268B" w:rsidRPr="00C161CD" w:rsidRDefault="0000268B" w:rsidP="00484D94">
            <w:pPr>
              <w:pStyle w:val="ListParagraph"/>
              <w:numPr>
                <w:ilvl w:val="0"/>
                <w:numId w:val="8"/>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risc de sărăcie </w:t>
            </w:r>
          </w:p>
          <w:p w14:paraId="1C3AD2A7"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sau </w:t>
            </w:r>
          </w:p>
          <w:p w14:paraId="17B01DEC" w14:textId="77777777" w:rsidR="0000268B" w:rsidRPr="00C161CD" w:rsidRDefault="0000268B" w:rsidP="00484D94">
            <w:pPr>
              <w:pStyle w:val="ListParagraph"/>
              <w:numPr>
                <w:ilvl w:val="0"/>
                <w:numId w:val="8"/>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se confruntă cu o deprivare materială severă </w:t>
            </w:r>
          </w:p>
          <w:p w14:paraId="5A78A4A0"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sau </w:t>
            </w:r>
          </w:p>
          <w:p w14:paraId="61506950" w14:textId="77777777" w:rsidR="0000268B" w:rsidRPr="00C161CD" w:rsidRDefault="0000268B" w:rsidP="00484D94">
            <w:pPr>
              <w:pStyle w:val="ListParagraph"/>
              <w:numPr>
                <w:ilvl w:val="0"/>
                <w:numId w:val="8"/>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trăiesc în gospodării cu o intensitate foarte redusă a muncii. </w:t>
            </w:r>
          </w:p>
          <w:p w14:paraId="64E4FE13"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Beneficiarul proiectului are obligația de a justifica încadrarea persoanelor din grupul țintă în cel puțin una dintre cele trei situații enumerate mai sus.</w:t>
            </w:r>
          </w:p>
          <w:p w14:paraId="3FF3FAD7"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Apartenența la grupul țintă se va dovedi la data intrării persoanei respective în  proiect, prin declarație pe propria răspundere a persoanei din grupul țintă (sau a părintelui/ tutorelui/ îngrijitorului informal / asistentului social/ mediatorului școlar/ sanitar în cazul minorilor) sau prin atașarea de documente doveditoare (în cazul în care acestea există).</w:t>
            </w:r>
          </w:p>
          <w:p w14:paraId="0DEADF14"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ceea ce privește înregistrarea persoanelor în formular_participant, din cadrul POCUForm.B, nu există categoria „persoane în risc de sărăcie sau excluziune socială” în secțiunile A și B ale formularului; prin urmare, în secțiunile A și B se vor completa categoriile predefinite existente, în funcție de datele fiecărui participant. Indicatorii aferenți „persoanelor în risc de sărăcie şi excluziune socială” se vor selecta și bifa în cadrul secțiunii D a formularului_participant, conform ghidurilor solicitantului – condiții specifice aferente fiecărui apel POCU.</w:t>
            </w:r>
          </w:p>
        </w:tc>
      </w:tr>
      <w:tr w:rsidR="00C161CD" w:rsidRPr="00C161CD" w14:paraId="3597F784"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9384CFC"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FEE6225" w14:textId="77777777" w:rsidR="0000268B" w:rsidRPr="00C161CD" w:rsidRDefault="00ED417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w:t>
            </w:r>
            <w:r w:rsidR="0000268B" w:rsidRPr="00C161CD">
              <w:rPr>
                <w:rFonts w:ascii="Calibri" w:hAnsi="Calibri" w:cs="Calibri"/>
                <w:sz w:val="24"/>
                <w:szCs w:val="24"/>
              </w:rPr>
              <w:t xml:space="preserve"> pe</w:t>
            </w:r>
            <w:r w:rsidRPr="00C161CD">
              <w:rPr>
                <w:rFonts w:ascii="Calibri" w:hAnsi="Calibri" w:cs="Calibri"/>
                <w:sz w:val="24"/>
                <w:szCs w:val="24"/>
              </w:rPr>
              <w:t>rsoanele sunt certificate abia î</w:t>
            </w:r>
            <w:r w:rsidR="0000268B" w:rsidRPr="00C161CD">
              <w:rPr>
                <w:rFonts w:ascii="Calibri" w:hAnsi="Calibri" w:cs="Calibri"/>
                <w:sz w:val="24"/>
                <w:szCs w:val="24"/>
              </w:rPr>
              <w:t>n RT-ul urm</w:t>
            </w:r>
            <w:r w:rsidRPr="00C161CD">
              <w:rPr>
                <w:rFonts w:ascii="Calibri" w:hAnsi="Calibri" w:cs="Calibri"/>
                <w:sz w:val="24"/>
                <w:szCs w:val="24"/>
              </w:rPr>
              <w:t>ător celui în care au intrat î</w:t>
            </w:r>
            <w:r w:rsidR="0000268B" w:rsidRPr="00C161CD">
              <w:rPr>
                <w:rFonts w:ascii="Calibri" w:hAnsi="Calibri" w:cs="Calibri"/>
                <w:sz w:val="24"/>
                <w:szCs w:val="24"/>
              </w:rPr>
              <w:t>n opera</w:t>
            </w:r>
            <w:r w:rsidRPr="00C161CD">
              <w:rPr>
                <w:rFonts w:ascii="Calibri" w:hAnsi="Calibri" w:cs="Calibri"/>
                <w:sz w:val="24"/>
                <w:szCs w:val="24"/>
              </w:rPr>
              <w:t>ț</w:t>
            </w:r>
            <w:r w:rsidR="0000268B" w:rsidRPr="00C161CD">
              <w:rPr>
                <w:rFonts w:ascii="Calibri" w:hAnsi="Calibri" w:cs="Calibri"/>
                <w:sz w:val="24"/>
                <w:szCs w:val="24"/>
              </w:rPr>
              <w:t xml:space="preserve">iune, cum se poate reflecta acest fapt </w:t>
            </w:r>
            <w:r w:rsidRPr="00C161CD">
              <w:rPr>
                <w:rFonts w:ascii="Calibri" w:hAnsi="Calibri" w:cs="Calibri"/>
                <w:sz w:val="24"/>
                <w:szCs w:val="24"/>
              </w:rPr>
              <w:t>î</w:t>
            </w:r>
            <w:r w:rsidR="0000268B" w:rsidRPr="00C161CD">
              <w:rPr>
                <w:rFonts w:ascii="Calibri" w:hAnsi="Calibri" w:cs="Calibri"/>
                <w:sz w:val="24"/>
                <w:szCs w:val="24"/>
              </w:rPr>
              <w:t>n Registru</w:t>
            </w:r>
            <w:r w:rsidRPr="00C161CD">
              <w:rPr>
                <w:rFonts w:ascii="Calibri" w:hAnsi="Calibri" w:cs="Calibri"/>
                <w:sz w:val="24"/>
                <w:szCs w:val="24"/>
              </w:rPr>
              <w:t>l</w:t>
            </w:r>
            <w:r w:rsidR="0000268B" w:rsidRPr="00C161CD">
              <w:rPr>
                <w:rFonts w:ascii="Calibri" w:hAnsi="Calibri" w:cs="Calibri"/>
                <w:sz w:val="24"/>
                <w:szCs w:val="24"/>
              </w:rPr>
              <w:t xml:space="preserve"> grup</w:t>
            </w:r>
            <w:r w:rsidRPr="00C161CD">
              <w:rPr>
                <w:rFonts w:ascii="Calibri" w:hAnsi="Calibri" w:cs="Calibri"/>
                <w:sz w:val="24"/>
                <w:szCs w:val="24"/>
              </w:rPr>
              <w:t xml:space="preserve"> țintă</w:t>
            </w:r>
            <w:r w:rsidR="0000268B" w:rsidRPr="00C161CD">
              <w:rPr>
                <w:rFonts w:ascii="Calibri" w:hAnsi="Calibri" w:cs="Calibri"/>
                <w:sz w:val="24"/>
                <w:szCs w:val="24"/>
              </w:rPr>
              <w:t>?</w:t>
            </w:r>
          </w:p>
          <w:p w14:paraId="7738165B"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p w14:paraId="3DBE9712"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7574" w:type="dxa"/>
          </w:tcPr>
          <w:p w14:paraId="53B66AAD" w14:textId="77777777" w:rsidR="0000268B" w:rsidRPr="00C161CD" w:rsidRDefault="0000268B" w:rsidP="00484D94">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Cu ajutorul butonului „preluare date din formulare”, Registru_grup_țintă </w:t>
            </w:r>
            <w:r w:rsidRPr="00C161CD">
              <w:rPr>
                <w:rFonts w:ascii="Calibri" w:hAnsi="Calibri" w:cs="Calibri"/>
                <w:b/>
                <w:sz w:val="24"/>
                <w:szCs w:val="24"/>
              </w:rPr>
              <w:t>va fi actualizat pe măsură ce datele sunt  completate și, respectiv, preluate din formularele de înregistrare</w:t>
            </w:r>
            <w:r w:rsidRPr="00C161CD">
              <w:rPr>
                <w:rFonts w:ascii="Calibri" w:hAnsi="Calibri" w:cs="Calibri"/>
                <w:sz w:val="24"/>
                <w:szCs w:val="24"/>
              </w:rPr>
              <w:t xml:space="preserve"> individuală a participanților și cele de înregistrare a entităților.</w:t>
            </w:r>
          </w:p>
          <w:p w14:paraId="18274039" w14:textId="77777777" w:rsidR="0000268B" w:rsidRPr="00C161CD" w:rsidRDefault="0000268B" w:rsidP="00484D94">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foaia Tabel participanti, Registrul grupului țintă include informații privind proiectul și toți participanții, aferente tuturor secțiunilor din formularele de înregistrare:</w:t>
            </w:r>
          </w:p>
          <w:p w14:paraId="34D78839" w14:textId="77777777" w:rsidR="0000268B" w:rsidRPr="00C161CD" w:rsidRDefault="0000268B" w:rsidP="00484D94">
            <w:pPr>
              <w:pStyle w:val="ListParagraph"/>
              <w:numPr>
                <w:ilvl w:val="0"/>
                <w:numId w:val="13"/>
              </w:numPr>
              <w:autoSpaceDE w:val="0"/>
              <w:autoSpaceDN w:val="0"/>
              <w:adjustRightInd w:val="0"/>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date de identificare;</w:t>
            </w:r>
          </w:p>
          <w:p w14:paraId="4B91D16A" w14:textId="77777777" w:rsidR="0000268B" w:rsidRPr="00C161CD" w:rsidRDefault="0000268B" w:rsidP="00484D94">
            <w:pPr>
              <w:pStyle w:val="ListParagraph"/>
              <w:numPr>
                <w:ilvl w:val="0"/>
                <w:numId w:val="13"/>
              </w:numPr>
              <w:autoSpaceDE w:val="0"/>
              <w:autoSpaceDN w:val="0"/>
              <w:adjustRightInd w:val="0"/>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date din Secțiunile A, B și C (datele sunt preluate pe măsura avansării în proiect și completării secțiunilor respective de către Beneficiar în formularele salvate deja în subfolderul formulare_validate);</w:t>
            </w:r>
          </w:p>
          <w:p w14:paraId="341BC020" w14:textId="77777777" w:rsidR="0000268B" w:rsidRPr="00C161CD" w:rsidRDefault="0000268B" w:rsidP="00484D94">
            <w:pPr>
              <w:pStyle w:val="ListParagraph"/>
              <w:numPr>
                <w:ilvl w:val="0"/>
                <w:numId w:val="13"/>
              </w:numPr>
              <w:autoSpaceDE w:val="0"/>
              <w:autoSpaceDN w:val="0"/>
              <w:adjustRightInd w:val="0"/>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date privind contribuția fiecărui participant la indicatorii comuni și specifici de program, pe baza informațiilor incluse în Secțiunile A-D din Formularul de înregistrare individuală a participanților.</w:t>
            </w:r>
          </w:p>
          <w:p w14:paraId="27A665B1" w14:textId="77777777" w:rsidR="0000268B" w:rsidRPr="00C161CD" w:rsidRDefault="0000268B" w:rsidP="00484D94">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activităților intermediare (obținerea unui certificat, spre exemplu) desfășurate între intrarea în operațiune (secțiunea A) și ieșirea din operațiune (secțiunea B) care nu necesită completarea/ modificarea formularelor participanților, informațiile nu se vor reflecta în formularele participanților, prin urmare nici în Registrul grupului țintă.</w:t>
            </w:r>
          </w:p>
        </w:tc>
      </w:tr>
      <w:tr w:rsidR="00C161CD" w:rsidRPr="00C161CD" w14:paraId="4C0010E4"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1FF4FFB"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AAC1F88" w14:textId="77777777" w:rsidR="0000268B" w:rsidRPr="00C161CD" w:rsidRDefault="00ED417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ce există erori în cazul î</w:t>
            </w:r>
            <w:r w:rsidR="0000268B" w:rsidRPr="00C161CD">
              <w:rPr>
                <w:rFonts w:ascii="Calibri" w:hAnsi="Calibri" w:cs="Calibri"/>
                <w:sz w:val="24"/>
                <w:szCs w:val="24"/>
              </w:rPr>
              <w:t>n care avem mai multe foldere POCU</w:t>
            </w:r>
            <w:r w:rsidRPr="00C161CD">
              <w:rPr>
                <w:rFonts w:ascii="Calibri" w:hAnsi="Calibri" w:cs="Calibri"/>
                <w:sz w:val="24"/>
                <w:szCs w:val="24"/>
              </w:rPr>
              <w:t>F</w:t>
            </w:r>
            <w:r w:rsidR="0000268B" w:rsidRPr="00C161CD">
              <w:rPr>
                <w:rFonts w:ascii="Calibri" w:hAnsi="Calibri" w:cs="Calibri"/>
                <w:sz w:val="24"/>
                <w:szCs w:val="24"/>
              </w:rPr>
              <w:t>orm</w:t>
            </w:r>
            <w:r w:rsidRPr="00C161CD">
              <w:rPr>
                <w:rFonts w:ascii="Calibri" w:hAnsi="Calibri" w:cs="Calibri"/>
                <w:sz w:val="24"/>
                <w:szCs w:val="24"/>
              </w:rPr>
              <w:t>.B</w:t>
            </w:r>
            <w:r w:rsidR="0000268B" w:rsidRPr="00C161CD">
              <w:rPr>
                <w:rFonts w:ascii="Calibri" w:hAnsi="Calibri" w:cs="Calibri"/>
                <w:sz w:val="24"/>
                <w:szCs w:val="24"/>
              </w:rPr>
              <w:t xml:space="preserve"> al proiectului pe un dispozitiv?</w:t>
            </w:r>
          </w:p>
        </w:tc>
        <w:tc>
          <w:tcPr>
            <w:tcW w:w="7574" w:type="dxa"/>
          </w:tcPr>
          <w:p w14:paraId="18428BF6" w14:textId="77777777" w:rsidR="0000268B" w:rsidRPr="00C161CD" w:rsidRDefault="0000268B" w:rsidP="00484D94">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prin „dispozitiv” se înțelege un mediu de stocare mobil (cum ar fi memorie USB, disc extern sau folder partajat în rețea)</w:t>
            </w:r>
            <w:r w:rsidR="00FD02F1" w:rsidRPr="00C161CD">
              <w:rPr>
                <w:rFonts w:ascii="Calibri" w:hAnsi="Calibri" w:cs="Calibri"/>
                <w:sz w:val="24"/>
                <w:szCs w:val="24"/>
              </w:rPr>
              <w:t>,</w:t>
            </w:r>
            <w:r w:rsidRPr="00C161CD">
              <w:rPr>
                <w:rFonts w:ascii="Calibri" w:hAnsi="Calibri" w:cs="Calibri"/>
                <w:sz w:val="24"/>
                <w:szCs w:val="24"/>
              </w:rPr>
              <w:t xml:space="preserve"> atunci vă recomandăm să NU lucrați direct pe acestea, ci să vă creați câte un folder de lucru </w:t>
            </w:r>
            <w:r w:rsidRPr="00C161CD">
              <w:rPr>
                <w:rFonts w:ascii="Calibri" w:hAnsi="Calibri" w:cs="Calibri"/>
                <w:b/>
                <w:bCs/>
                <w:sz w:val="24"/>
                <w:szCs w:val="24"/>
              </w:rPr>
              <w:t>distinct</w:t>
            </w:r>
            <w:r w:rsidRPr="00C161CD">
              <w:rPr>
                <w:rFonts w:ascii="Calibri" w:hAnsi="Calibri" w:cs="Calibri"/>
                <w:sz w:val="24"/>
                <w:szCs w:val="24"/>
              </w:rPr>
              <w:t xml:space="preserve"> într-o zonă pe discul intern al stației dvs. de lucru (de ex. pe Desktop)</w:t>
            </w:r>
            <w:r w:rsidR="00FD02F1" w:rsidRPr="00C161CD">
              <w:rPr>
                <w:rFonts w:ascii="Calibri" w:hAnsi="Calibri" w:cs="Calibri"/>
                <w:sz w:val="24"/>
                <w:szCs w:val="24"/>
              </w:rPr>
              <w:t>,</w:t>
            </w:r>
            <w:r w:rsidRPr="00C161CD">
              <w:rPr>
                <w:rFonts w:ascii="Calibri" w:hAnsi="Calibri" w:cs="Calibri"/>
                <w:sz w:val="24"/>
                <w:szCs w:val="24"/>
              </w:rPr>
              <w:t xml:space="preserve"> astfel încât relația ierarhică între două sau mai multe foldere de lucru (câte un folder de lucru distinct aferent fiecărui proiect în parte) să fie de tip „frate”. De asemenea, vă rugăm să vă asigurați că întreaga cale către un folder de lucru nu depășește lungimea de 255 caractere.</w:t>
            </w:r>
          </w:p>
        </w:tc>
      </w:tr>
      <w:tr w:rsidR="00C161CD" w:rsidRPr="00C161CD" w14:paraId="3B0E9681"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994E155"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F953FF0" w14:textId="77777777" w:rsidR="0000268B" w:rsidRPr="00C161CD" w:rsidRDefault="00ED417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putem selecta î</w:t>
            </w:r>
            <w:r w:rsidR="0000268B" w:rsidRPr="00C161CD">
              <w:rPr>
                <w:rFonts w:ascii="Calibri" w:hAnsi="Calibri" w:cs="Calibri"/>
                <w:sz w:val="24"/>
                <w:szCs w:val="24"/>
              </w:rPr>
              <w:t>n Registru GT data la care a fost bifat indicatorul 4S34?</w:t>
            </w:r>
          </w:p>
          <w:p w14:paraId="3BC2ADA8"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7574" w:type="dxa"/>
          </w:tcPr>
          <w:p w14:paraId="368CED35" w14:textId="77777777" w:rsidR="0000268B" w:rsidRPr="00C161CD" w:rsidRDefault="0000268B" w:rsidP="00484D94">
            <w:pPr>
              <w:pStyle w:val="Heading2"/>
              <w:spacing w:before="0" w:beforeAutospacing="0" w:after="120" w:afterAutospacing="0"/>
              <w:jc w:val="both"/>
              <w:textAlignment w:val="baseline"/>
              <w:outlineLvl w:val="1"/>
              <w:cnfStyle w:val="000000100000" w:firstRow="0" w:lastRow="0" w:firstColumn="0" w:lastColumn="0" w:oddVBand="0" w:evenVBand="0" w:oddHBand="1" w:evenHBand="0" w:firstRowFirstColumn="0" w:firstRowLastColumn="0" w:lastRowFirstColumn="0" w:lastRowLastColumn="0"/>
              <w:rPr>
                <w:rFonts w:ascii="Calibri" w:hAnsi="Calibri" w:cs="Calibri"/>
                <w:b w:val="0"/>
                <w:sz w:val="24"/>
                <w:szCs w:val="24"/>
              </w:rPr>
            </w:pPr>
            <w:r w:rsidRPr="00C161CD">
              <w:rPr>
                <w:rFonts w:ascii="Calibri" w:eastAsiaTheme="minorHAnsi" w:hAnsi="Calibri" w:cs="Calibri"/>
                <w:b w:val="0"/>
                <w:bCs w:val="0"/>
                <w:sz w:val="24"/>
                <w:szCs w:val="24"/>
                <w:lang w:eastAsia="en-US"/>
              </w:rPr>
              <w:t xml:space="preserve">În vederea colectării indicatorului 4S34. </w:t>
            </w:r>
            <w:r w:rsidRPr="00C161CD">
              <w:rPr>
                <w:rFonts w:ascii="Calibri" w:eastAsiaTheme="minorHAnsi" w:hAnsi="Calibri" w:cs="Calibri"/>
                <w:b w:val="0"/>
                <w:bCs w:val="0"/>
                <w:i/>
                <w:sz w:val="24"/>
                <w:szCs w:val="24"/>
                <w:lang w:eastAsia="en-US"/>
              </w:rPr>
              <w:t>Persoane care dobândesc o calificare/ care și-au validat competențele în sectoarele economice/ domeniile cu specializare inteligentă aferente SNC/ SNCDI la încetarea calității de participant</w:t>
            </w:r>
            <w:r w:rsidRPr="00C161CD">
              <w:rPr>
                <w:rFonts w:ascii="Calibri" w:eastAsiaTheme="minorHAnsi" w:hAnsi="Calibri" w:cs="Calibri"/>
                <w:b w:val="0"/>
                <w:bCs w:val="0"/>
                <w:sz w:val="24"/>
                <w:szCs w:val="24"/>
                <w:lang w:eastAsia="en-US"/>
              </w:rPr>
              <w:t>, d</w:t>
            </w:r>
            <w:r w:rsidRPr="00C161CD">
              <w:rPr>
                <w:rFonts w:ascii="Calibri" w:hAnsi="Calibri" w:cs="Calibri"/>
                <w:b w:val="0"/>
                <w:sz w:val="24"/>
                <w:szCs w:val="24"/>
              </w:rPr>
              <w:t xml:space="preserve">in totalul persoanelor care au intrat în operațiune și au beneficiat de sprijin, se vor înregistra și se vor raporta doar aceia pentru care beneficiarul poate face dovada dobândirii unei calificări/ recunoașterii competențelor profesionale, </w:t>
            </w:r>
            <w:r w:rsidRPr="00C161CD">
              <w:rPr>
                <w:rFonts w:ascii="Calibri" w:hAnsi="Calibri" w:cs="Calibri"/>
                <w:b w:val="0"/>
                <w:sz w:val="24"/>
                <w:szCs w:val="24"/>
                <w:u w:val="single"/>
              </w:rPr>
              <w:t xml:space="preserve">în termen de 4 săptămâni de la ieșirea din operațiune </w:t>
            </w:r>
            <w:r w:rsidRPr="00C161CD">
              <w:rPr>
                <w:rFonts w:ascii="Calibri" w:hAnsi="Calibri" w:cs="Calibri"/>
                <w:b w:val="0"/>
                <w:sz w:val="24"/>
                <w:szCs w:val="24"/>
              </w:rPr>
              <w:t>(secțiunea B formular_participant).</w:t>
            </w:r>
          </w:p>
          <w:p w14:paraId="5774E8AA" w14:textId="77777777" w:rsidR="0000268B" w:rsidRPr="00C161CD" w:rsidRDefault="0000268B" w:rsidP="00484D94">
            <w:pPr>
              <w:pStyle w:val="Heading2"/>
              <w:spacing w:before="0" w:beforeAutospacing="0" w:after="120" w:afterAutospacing="0"/>
              <w:jc w:val="both"/>
              <w:textAlignment w:val="baseline"/>
              <w:outlineLvl w:val="1"/>
              <w:cnfStyle w:val="000000100000" w:firstRow="0" w:lastRow="0" w:firstColumn="0" w:lastColumn="0" w:oddVBand="0" w:evenVBand="0" w:oddHBand="1" w:evenHBand="0" w:firstRowFirstColumn="0" w:firstRowLastColumn="0" w:lastRowFirstColumn="0" w:lastRowLastColumn="0"/>
              <w:rPr>
                <w:rFonts w:ascii="Calibri" w:hAnsi="Calibri" w:cs="Calibri"/>
                <w:b w:val="0"/>
                <w:iCs/>
                <w:sz w:val="24"/>
                <w:szCs w:val="24"/>
              </w:rPr>
            </w:pPr>
            <w:r w:rsidRPr="00C161CD">
              <w:rPr>
                <w:rFonts w:ascii="Calibri" w:hAnsi="Calibri" w:cs="Calibri"/>
                <w:b w:val="0"/>
                <w:sz w:val="24"/>
                <w:szCs w:val="24"/>
              </w:rPr>
              <w:t xml:space="preserve">În ceea ce privește informațiile preluate din formularele participanților în cadrul Registrului grup țintă, puteți selecta </w:t>
            </w:r>
            <w:r w:rsidRPr="00C161CD">
              <w:rPr>
                <w:rFonts w:ascii="Calibri" w:hAnsi="Calibri" w:cs="Calibri"/>
                <w:b w:val="0"/>
                <w:sz w:val="24"/>
                <w:szCs w:val="24"/>
                <w:u w:val="single"/>
              </w:rPr>
              <w:t>data ieșirii din operațiune</w:t>
            </w:r>
            <w:r w:rsidRPr="00C161CD">
              <w:rPr>
                <w:rFonts w:ascii="Calibri" w:hAnsi="Calibri" w:cs="Calibri"/>
                <w:b w:val="0"/>
                <w:sz w:val="24"/>
                <w:szCs w:val="24"/>
              </w:rPr>
              <w:t>, inclusiv în cazul persoanelor care contribuie la colectarea indicatorului</w:t>
            </w:r>
            <w:r w:rsidRPr="00C161CD">
              <w:rPr>
                <w:rFonts w:ascii="Calibri" w:hAnsi="Calibri" w:cs="Calibri"/>
                <w:sz w:val="24"/>
                <w:szCs w:val="24"/>
              </w:rPr>
              <w:t xml:space="preserve"> </w:t>
            </w:r>
            <w:r w:rsidRPr="00C161CD">
              <w:rPr>
                <w:rFonts w:ascii="Calibri" w:eastAsiaTheme="minorHAnsi" w:hAnsi="Calibri" w:cs="Calibri"/>
                <w:b w:val="0"/>
                <w:bCs w:val="0"/>
                <w:sz w:val="24"/>
                <w:szCs w:val="24"/>
                <w:lang w:eastAsia="en-US"/>
              </w:rPr>
              <w:t xml:space="preserve">4S34. </w:t>
            </w:r>
            <w:r w:rsidRPr="00C161CD">
              <w:rPr>
                <w:rFonts w:ascii="Calibri" w:eastAsiaTheme="minorHAnsi" w:hAnsi="Calibri" w:cs="Calibri"/>
                <w:b w:val="0"/>
                <w:bCs w:val="0"/>
                <w:i/>
                <w:sz w:val="24"/>
                <w:szCs w:val="24"/>
                <w:lang w:eastAsia="en-US"/>
              </w:rPr>
              <w:t>Persoane care dobândesc o calificare/ care și-au validat competențele în sectoarele economice/ domeniile cu specializare inteligentă aferente SNC/ SNCDI la încetarea calității de participant</w:t>
            </w:r>
            <w:r w:rsidR="00EB1220" w:rsidRPr="00C161CD">
              <w:rPr>
                <w:rFonts w:ascii="Calibri" w:eastAsiaTheme="minorHAnsi" w:hAnsi="Calibri" w:cs="Calibri"/>
                <w:b w:val="0"/>
                <w:bCs w:val="0"/>
                <w:i/>
                <w:sz w:val="24"/>
                <w:szCs w:val="24"/>
                <w:lang w:eastAsia="en-US"/>
              </w:rPr>
              <w:t>.</w:t>
            </w:r>
            <w:r w:rsidR="00EB1220" w:rsidRPr="00C161CD">
              <w:rPr>
                <w:rFonts w:ascii="Calibri" w:hAnsi="Calibri" w:cs="Calibri"/>
                <w:b w:val="0"/>
                <w:sz w:val="24"/>
                <w:szCs w:val="24"/>
              </w:rPr>
              <w:t xml:space="preserve"> Registrul GT va include doar data ieșirii din operațiune, înregistrarea la timp a atingerii indicatorului (în termen de maxim</w:t>
            </w:r>
            <w:r w:rsidR="001F42C2" w:rsidRPr="00C161CD">
              <w:rPr>
                <w:rFonts w:ascii="Calibri" w:hAnsi="Calibri" w:cs="Calibri"/>
                <w:b w:val="0"/>
                <w:sz w:val="24"/>
                <w:szCs w:val="24"/>
              </w:rPr>
              <w:t>um</w:t>
            </w:r>
            <w:r w:rsidR="00EB1220" w:rsidRPr="00C161CD">
              <w:rPr>
                <w:rFonts w:ascii="Calibri" w:hAnsi="Calibri" w:cs="Calibri"/>
                <w:b w:val="0"/>
                <w:sz w:val="24"/>
                <w:szCs w:val="24"/>
              </w:rPr>
              <w:t xml:space="preserve"> 4 săptămâni de la ieșirea din operațiune) fiind responsabilitatea beneficiarului. Ulterior</w:t>
            </w:r>
            <w:r w:rsidR="00FD02F1" w:rsidRPr="00C161CD">
              <w:rPr>
                <w:rFonts w:ascii="Calibri" w:hAnsi="Calibri" w:cs="Calibri"/>
                <w:b w:val="0"/>
                <w:sz w:val="24"/>
                <w:szCs w:val="24"/>
              </w:rPr>
              <w:t>,</w:t>
            </w:r>
            <w:r w:rsidR="001F42C2" w:rsidRPr="00C161CD">
              <w:rPr>
                <w:rFonts w:ascii="Calibri" w:hAnsi="Calibri" w:cs="Calibri"/>
                <w:b w:val="0"/>
                <w:sz w:val="24"/>
                <w:szCs w:val="24"/>
              </w:rPr>
              <w:t xml:space="preserve"> valorile atinse ale</w:t>
            </w:r>
            <w:r w:rsidR="00EB1220" w:rsidRPr="00C161CD">
              <w:rPr>
                <w:rFonts w:ascii="Calibri" w:hAnsi="Calibri" w:cs="Calibri"/>
                <w:b w:val="0"/>
                <w:sz w:val="24"/>
                <w:szCs w:val="24"/>
              </w:rPr>
              <w:t xml:space="preserve"> indicatorilor se v</w:t>
            </w:r>
            <w:r w:rsidR="001F42C2" w:rsidRPr="00C161CD">
              <w:rPr>
                <w:rFonts w:ascii="Calibri" w:hAnsi="Calibri" w:cs="Calibri"/>
                <w:b w:val="0"/>
                <w:sz w:val="24"/>
                <w:szCs w:val="24"/>
              </w:rPr>
              <w:t>or</w:t>
            </w:r>
            <w:r w:rsidR="00EB1220" w:rsidRPr="00C161CD">
              <w:rPr>
                <w:rFonts w:ascii="Calibri" w:hAnsi="Calibri" w:cs="Calibri"/>
                <w:b w:val="0"/>
                <w:sz w:val="24"/>
                <w:szCs w:val="24"/>
              </w:rPr>
              <w:t xml:space="preserve"> reflecta în raportarea semestrială corespunzătoare</w:t>
            </w:r>
            <w:r w:rsidR="001F42C2" w:rsidRPr="00C161CD">
              <w:rPr>
                <w:rFonts w:ascii="Calibri" w:hAnsi="Calibri" w:cs="Calibri"/>
                <w:b w:val="0"/>
                <w:sz w:val="24"/>
                <w:szCs w:val="24"/>
              </w:rPr>
              <w:t xml:space="preserve"> (din registrul indicatorilor)</w:t>
            </w:r>
            <w:r w:rsidR="00EB1220" w:rsidRPr="00C161CD">
              <w:rPr>
                <w:rFonts w:ascii="Calibri" w:hAnsi="Calibri" w:cs="Calibri"/>
                <w:b w:val="0"/>
                <w:sz w:val="24"/>
                <w:szCs w:val="24"/>
              </w:rPr>
              <w:t>.</w:t>
            </w:r>
          </w:p>
        </w:tc>
      </w:tr>
      <w:tr w:rsidR="00C161CD" w:rsidRPr="00C161CD" w14:paraId="23FA9817"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9B0970C"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69F8C70" w14:textId="77777777" w:rsidR="0000268B" w:rsidRPr="00C161CD" w:rsidRDefault="00107275"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Avem rugămintea ca</w:t>
            </w:r>
            <w:r w:rsidR="0000268B" w:rsidRPr="00C161CD">
              <w:rPr>
                <w:rFonts w:ascii="Calibri" w:hAnsi="Calibri" w:cs="Calibri"/>
                <w:sz w:val="24"/>
                <w:szCs w:val="24"/>
              </w:rPr>
              <w:t xml:space="preserve"> POCUForm </w:t>
            </w:r>
            <w:r w:rsidRPr="00C161CD">
              <w:rPr>
                <w:rFonts w:ascii="Calibri" w:hAnsi="Calibri" w:cs="Calibri"/>
                <w:sz w:val="24"/>
                <w:szCs w:val="24"/>
              </w:rPr>
              <w:t xml:space="preserve">să fie </w:t>
            </w:r>
            <w:r w:rsidR="0000268B" w:rsidRPr="00C161CD">
              <w:rPr>
                <w:rFonts w:ascii="Calibri" w:hAnsi="Calibri" w:cs="Calibri"/>
                <w:sz w:val="24"/>
                <w:szCs w:val="24"/>
              </w:rPr>
              <w:t>in</w:t>
            </w:r>
            <w:r w:rsidRPr="00C161CD">
              <w:rPr>
                <w:rFonts w:ascii="Calibri" w:hAnsi="Calibri" w:cs="Calibri"/>
                <w:sz w:val="24"/>
                <w:szCs w:val="24"/>
              </w:rPr>
              <w:t>tegrat în MySMIS, astfel î</w:t>
            </w:r>
            <w:r w:rsidR="0000268B" w:rsidRPr="00C161CD">
              <w:rPr>
                <w:rFonts w:ascii="Calibri" w:hAnsi="Calibri" w:cs="Calibri"/>
                <w:sz w:val="24"/>
                <w:szCs w:val="24"/>
              </w:rPr>
              <w:t>nc</w:t>
            </w:r>
            <w:r w:rsidRPr="00C161CD">
              <w:rPr>
                <w:rFonts w:ascii="Calibri" w:hAnsi="Calibri" w:cs="Calibri"/>
                <w:sz w:val="24"/>
                <w:szCs w:val="24"/>
              </w:rPr>
              <w:t>â</w:t>
            </w:r>
            <w:r w:rsidR="0000268B" w:rsidRPr="00C161CD">
              <w:rPr>
                <w:rFonts w:ascii="Calibri" w:hAnsi="Calibri" w:cs="Calibri"/>
                <w:sz w:val="24"/>
                <w:szCs w:val="24"/>
              </w:rPr>
              <w:t>t s</w:t>
            </w:r>
            <w:r w:rsidRPr="00C161CD">
              <w:rPr>
                <w:rFonts w:ascii="Calibri" w:hAnsi="Calibri" w:cs="Calibri"/>
                <w:sz w:val="24"/>
                <w:szCs w:val="24"/>
              </w:rPr>
              <w:t>ă</w:t>
            </w:r>
            <w:r w:rsidR="0000268B" w:rsidRPr="00C161CD">
              <w:rPr>
                <w:rFonts w:ascii="Calibri" w:hAnsi="Calibri" w:cs="Calibri"/>
                <w:sz w:val="24"/>
                <w:szCs w:val="24"/>
              </w:rPr>
              <w:t xml:space="preserve"> nu mai fie un instrument extern suplimentar.</w:t>
            </w:r>
          </w:p>
        </w:tc>
        <w:tc>
          <w:tcPr>
            <w:tcW w:w="7574" w:type="dxa"/>
          </w:tcPr>
          <w:p w14:paraId="71DB7FCC"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Pentru proiectele finanțate în cadrul POCU, modulul Implementare al sistemului informatic MySMIS2014 nu este, până în prezent, funcțional. </w:t>
            </w:r>
          </w:p>
          <w:p w14:paraId="0CC2B085"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Luând în considerare acest lucru, precum și faptul că AM POCU are sarcina de a prezenta Comisiei Europene îndeplinirea obligațiilor asumate în cadrul programului operațional, instrumentul de colectare a indicatorilor POCUForm este soluția cu ajutorul căreia putem demonstra în prezent progresul implementării proiectelor finanțate prin POCU.</w:t>
            </w:r>
          </w:p>
        </w:tc>
      </w:tr>
      <w:tr w:rsidR="00C161CD" w:rsidRPr="00C161CD" w14:paraId="3CB2241C"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FA95F8E"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FC3A313" w14:textId="77777777" w:rsidR="00107275" w:rsidRPr="00C161CD" w:rsidRDefault="00107275"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Este necesară o armonizare completă</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ntre con</w:t>
            </w:r>
            <w:r w:rsidRPr="00C161CD">
              <w:rPr>
                <w:rFonts w:ascii="Calibri" w:hAnsi="Calibri" w:cs="Calibri"/>
                <w:sz w:val="24"/>
                <w:szCs w:val="24"/>
              </w:rPr>
              <w:t>ț</w:t>
            </w:r>
            <w:r w:rsidR="0000268B" w:rsidRPr="00C161CD">
              <w:rPr>
                <w:rFonts w:ascii="Calibri" w:hAnsi="Calibri" w:cs="Calibri"/>
                <w:sz w:val="24"/>
                <w:szCs w:val="24"/>
              </w:rPr>
              <w:t xml:space="preserve">inutul Anexei 8-FIG </w:t>
            </w:r>
            <w:r w:rsidRPr="00C161CD">
              <w:rPr>
                <w:rFonts w:ascii="Calibri" w:hAnsi="Calibri" w:cs="Calibri"/>
                <w:sz w:val="24"/>
                <w:szCs w:val="24"/>
              </w:rPr>
              <w:t>ș</w:t>
            </w:r>
            <w:r w:rsidR="0000268B" w:rsidRPr="00C161CD">
              <w:rPr>
                <w:rFonts w:ascii="Calibri" w:hAnsi="Calibri" w:cs="Calibri"/>
                <w:sz w:val="24"/>
                <w:szCs w:val="24"/>
              </w:rPr>
              <w:t>i con</w:t>
            </w:r>
            <w:r w:rsidRPr="00C161CD">
              <w:rPr>
                <w:rFonts w:ascii="Calibri" w:hAnsi="Calibri" w:cs="Calibri"/>
                <w:sz w:val="24"/>
                <w:szCs w:val="24"/>
              </w:rPr>
              <w:t>ț</w:t>
            </w:r>
            <w:r w:rsidR="0000268B" w:rsidRPr="00C161CD">
              <w:rPr>
                <w:rFonts w:ascii="Calibri" w:hAnsi="Calibri" w:cs="Calibri"/>
                <w:sz w:val="24"/>
                <w:szCs w:val="24"/>
              </w:rPr>
              <w:t>inutul formularului de identificare individual</w:t>
            </w:r>
            <w:r w:rsidRPr="00C161CD">
              <w:rPr>
                <w:rFonts w:ascii="Calibri" w:hAnsi="Calibri" w:cs="Calibri"/>
                <w:sz w:val="24"/>
                <w:szCs w:val="24"/>
              </w:rPr>
              <w:t>ă</w:t>
            </w:r>
            <w:r w:rsidR="0000268B" w:rsidRPr="00C161CD">
              <w:rPr>
                <w:rFonts w:ascii="Calibri" w:hAnsi="Calibri" w:cs="Calibri"/>
                <w:sz w:val="24"/>
                <w:szCs w:val="24"/>
              </w:rPr>
              <w:t xml:space="preserve"> POCUForm.</w:t>
            </w:r>
            <w:r w:rsidRPr="00C161CD">
              <w:rPr>
                <w:rFonts w:ascii="Calibri" w:hAnsi="Calibri" w:cs="Calibri"/>
                <w:sz w:val="24"/>
                <w:szCs w:val="24"/>
              </w:rPr>
              <w:t>B.</w:t>
            </w:r>
            <w:r w:rsidR="0000268B" w:rsidRPr="00C161CD">
              <w:rPr>
                <w:rFonts w:ascii="Calibri" w:hAnsi="Calibri" w:cs="Calibri"/>
                <w:sz w:val="24"/>
                <w:szCs w:val="24"/>
              </w:rPr>
              <w:t xml:space="preserve"> </w:t>
            </w:r>
          </w:p>
          <w:p w14:paraId="0F53FD9A"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Spre exemplu:</w:t>
            </w:r>
          </w:p>
          <w:p w14:paraId="2434AD6D" w14:textId="77777777" w:rsidR="0000268B" w:rsidRPr="00C161CD" w:rsidRDefault="00107275"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w:t>
            </w:r>
            <w:r w:rsidR="0000268B" w:rsidRPr="00C161CD">
              <w:rPr>
                <w:rFonts w:ascii="Calibri" w:hAnsi="Calibri" w:cs="Calibri"/>
                <w:sz w:val="24"/>
                <w:szCs w:val="24"/>
              </w:rPr>
              <w:t>ec</w:t>
            </w:r>
            <w:r w:rsidRPr="00C161CD">
              <w:rPr>
                <w:rFonts w:ascii="Calibri" w:hAnsi="Calibri" w:cs="Calibri"/>
                <w:sz w:val="24"/>
                <w:szCs w:val="24"/>
              </w:rPr>
              <w:t>ț</w:t>
            </w:r>
            <w:r w:rsidR="0000268B" w:rsidRPr="00C161CD">
              <w:rPr>
                <w:rFonts w:ascii="Calibri" w:hAnsi="Calibri" w:cs="Calibri"/>
                <w:sz w:val="24"/>
                <w:szCs w:val="24"/>
              </w:rPr>
              <w:t>iunea A</w:t>
            </w:r>
            <w:r w:rsidRPr="00C161CD">
              <w:rPr>
                <w:rFonts w:ascii="Calibri" w:hAnsi="Calibri" w:cs="Calibri"/>
                <w:sz w:val="24"/>
                <w:szCs w:val="24"/>
              </w:rPr>
              <w:t>:</w:t>
            </w:r>
            <w:r w:rsidR="0000268B" w:rsidRPr="00C161CD">
              <w:rPr>
                <w:rFonts w:ascii="Calibri" w:hAnsi="Calibri" w:cs="Calibri"/>
                <w:sz w:val="24"/>
                <w:szCs w:val="24"/>
              </w:rPr>
              <w:t xml:space="preserve"> la situa</w:t>
            </w:r>
            <w:r w:rsidRPr="00C161CD">
              <w:rPr>
                <w:rFonts w:ascii="Calibri" w:hAnsi="Calibri" w:cs="Calibri"/>
                <w:sz w:val="24"/>
                <w:szCs w:val="24"/>
              </w:rPr>
              <w:t>ția pe piața forț</w:t>
            </w:r>
            <w:r w:rsidR="0000268B" w:rsidRPr="00C161CD">
              <w:rPr>
                <w:rFonts w:ascii="Calibri" w:hAnsi="Calibri" w:cs="Calibri"/>
                <w:sz w:val="24"/>
                <w:szCs w:val="24"/>
              </w:rPr>
              <w:t>ei de munc</w:t>
            </w:r>
            <w:r w:rsidRPr="00C161CD">
              <w:rPr>
                <w:rFonts w:ascii="Calibri" w:hAnsi="Calibri" w:cs="Calibr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n Anexa 8 (FIG)</w:t>
            </w:r>
            <w:r w:rsidRPr="00C161CD">
              <w:rPr>
                <w:rFonts w:ascii="Calibri" w:hAnsi="Calibri" w:cs="Calibri"/>
                <w:sz w:val="24"/>
                <w:szCs w:val="24"/>
              </w:rPr>
              <w:t xml:space="preserve"> -</w:t>
            </w:r>
            <w:r w:rsidR="0000268B" w:rsidRPr="00C161CD">
              <w:rPr>
                <w:rFonts w:ascii="Calibri" w:hAnsi="Calibri" w:cs="Calibri"/>
                <w:sz w:val="24"/>
                <w:szCs w:val="24"/>
              </w:rPr>
              <w:t xml:space="preserve"> Angajat </w:t>
            </w:r>
            <w:r w:rsidRPr="00C161CD">
              <w:rPr>
                <w:rFonts w:ascii="Calibri" w:hAnsi="Calibri" w:cs="Calibri"/>
                <w:sz w:val="24"/>
                <w:szCs w:val="24"/>
              </w:rPr>
              <w:t>ș</w:t>
            </w:r>
            <w:r w:rsidR="0000268B" w:rsidRPr="00C161CD">
              <w:rPr>
                <w:rFonts w:ascii="Calibri" w:hAnsi="Calibri" w:cs="Calibri"/>
                <w:sz w:val="24"/>
                <w:szCs w:val="24"/>
              </w:rPr>
              <w:t>i Angajat pe cont propriu sunt categorii de sine st</w:t>
            </w:r>
            <w:r w:rsidRPr="00C161CD">
              <w:rPr>
                <w:rFonts w:ascii="Calibri" w:hAnsi="Calibri" w:cs="Calibri"/>
                <w:sz w:val="24"/>
                <w:szCs w:val="24"/>
              </w:rPr>
              <w:t>ă</w:t>
            </w:r>
            <w:r w:rsidR="0000268B" w:rsidRPr="00C161CD">
              <w:rPr>
                <w:rFonts w:ascii="Calibri" w:hAnsi="Calibri" w:cs="Calibri"/>
                <w:sz w:val="24"/>
                <w:szCs w:val="24"/>
              </w:rPr>
              <w:t>t</w:t>
            </w:r>
            <w:r w:rsidRPr="00C161CD">
              <w:rPr>
                <w:rFonts w:ascii="Calibri" w:hAnsi="Calibri" w:cs="Calibri"/>
                <w:sz w:val="24"/>
                <w:szCs w:val="24"/>
              </w:rPr>
              <w:t>ă</w:t>
            </w:r>
            <w:r w:rsidR="0000268B" w:rsidRPr="00C161CD">
              <w:rPr>
                <w:rFonts w:ascii="Calibri" w:hAnsi="Calibri" w:cs="Calibri"/>
                <w:sz w:val="24"/>
                <w:szCs w:val="24"/>
              </w:rPr>
              <w:t xml:space="preserve">toare (nu se </w:t>
            </w:r>
            <w:r w:rsidRPr="00C161CD">
              <w:rPr>
                <w:rFonts w:ascii="Calibri" w:hAnsi="Calibri" w:cs="Calibri"/>
                <w:sz w:val="24"/>
                <w:szCs w:val="24"/>
              </w:rPr>
              <w:t>î</w:t>
            </w:r>
            <w:r w:rsidR="0000268B" w:rsidRPr="00C161CD">
              <w:rPr>
                <w:rFonts w:ascii="Calibri" w:hAnsi="Calibri" w:cs="Calibri"/>
                <w:sz w:val="24"/>
                <w:szCs w:val="24"/>
              </w:rPr>
              <w:t>n</w:t>
            </w:r>
            <w:r w:rsidRPr="00C161CD">
              <w:rPr>
                <w:rFonts w:ascii="Calibri" w:hAnsi="Calibri" w:cs="Calibri"/>
                <w:sz w:val="24"/>
                <w:szCs w:val="24"/>
              </w:rPr>
              <w:t>ț</w:t>
            </w:r>
            <w:r w:rsidR="0000268B" w:rsidRPr="00C161CD">
              <w:rPr>
                <w:rFonts w:ascii="Calibri" w:hAnsi="Calibri" w:cs="Calibri"/>
                <w:sz w:val="24"/>
                <w:szCs w:val="24"/>
              </w:rPr>
              <w:t>elege c</w:t>
            </w:r>
            <w:r w:rsidRPr="00C161CD">
              <w:rPr>
                <w:rFonts w:ascii="Calibri" w:hAnsi="Calibri" w:cs="Calibri"/>
                <w:sz w:val="24"/>
                <w:szCs w:val="24"/>
              </w:rPr>
              <w:t>ă î</w:t>
            </w:r>
            <w:r w:rsidR="0000268B" w:rsidRPr="00C161CD">
              <w:rPr>
                <w:rFonts w:ascii="Calibri" w:hAnsi="Calibri" w:cs="Calibri"/>
                <w:sz w:val="24"/>
                <w:szCs w:val="24"/>
              </w:rPr>
              <w:t>n cazul Angajatului pe cont propriu ar trebui s</w:t>
            </w:r>
            <w:r w:rsidRPr="00C161CD">
              <w:rPr>
                <w:rFonts w:ascii="Calibri" w:hAnsi="Calibri" w:cs="Calibri"/>
                <w:sz w:val="24"/>
                <w:szCs w:val="24"/>
              </w:rPr>
              <w:t>ă</w:t>
            </w:r>
            <w:r w:rsidR="0000268B" w:rsidRPr="00C161CD">
              <w:rPr>
                <w:rFonts w:ascii="Calibri" w:hAnsi="Calibri" w:cs="Calibri"/>
                <w:sz w:val="24"/>
                <w:szCs w:val="24"/>
              </w:rPr>
              <w:t xml:space="preserve"> se bifeze </w:t>
            </w:r>
            <w:r w:rsidRPr="00C161CD">
              <w:rPr>
                <w:rFonts w:ascii="Calibri" w:hAnsi="Calibri" w:cs="Calibri"/>
                <w:sz w:val="24"/>
                <w:szCs w:val="24"/>
              </w:rPr>
              <w:t>ș</w:t>
            </w:r>
            <w:r w:rsidR="0000268B" w:rsidRPr="00C161CD">
              <w:rPr>
                <w:rFonts w:ascii="Calibri" w:hAnsi="Calibri" w:cs="Calibri"/>
                <w:sz w:val="24"/>
                <w:szCs w:val="24"/>
              </w:rPr>
              <w:t>i Angajat). Din formularul POCUForm</w:t>
            </w:r>
            <w:r w:rsidRPr="00C161CD">
              <w:rPr>
                <w:rFonts w:ascii="Calibri" w:hAnsi="Calibri" w:cs="Calibri"/>
                <w:sz w:val="24"/>
                <w:szCs w:val="24"/>
              </w:rPr>
              <w:t>.B individual reiese că</w:t>
            </w:r>
            <w:r w:rsidR="0000268B" w:rsidRPr="00C161CD">
              <w:rPr>
                <w:rFonts w:ascii="Calibri" w:hAnsi="Calibri" w:cs="Calibri"/>
                <w:sz w:val="24"/>
                <w:szCs w:val="24"/>
              </w:rPr>
              <w:t xml:space="preserve"> Angajat pe cont propriu este o subcategorie a categoriei Angajat. Similar</w:t>
            </w:r>
            <w:r w:rsidRPr="00C161CD">
              <w:rPr>
                <w:rFonts w:ascii="Calibri" w:hAnsi="Calibri" w:cs="Calibri"/>
                <w:sz w:val="24"/>
                <w:szCs w:val="24"/>
              </w:rPr>
              <w:t xml:space="preserve"> -</w:t>
            </w:r>
            <w:r w:rsidR="0000268B" w:rsidRPr="00C161CD">
              <w:rPr>
                <w:rFonts w:ascii="Calibri" w:hAnsi="Calibri" w:cs="Calibri"/>
                <w:sz w:val="24"/>
                <w:szCs w:val="24"/>
              </w:rPr>
              <w:t xml:space="preserve"> la </w:t>
            </w:r>
            <w:r w:rsidRPr="00C161CD">
              <w:rPr>
                <w:rFonts w:ascii="Calibri" w:hAnsi="Calibri" w:cs="Calibri"/>
                <w:sz w:val="24"/>
                <w:szCs w:val="24"/>
              </w:rPr>
              <w:t>Ș</w:t>
            </w:r>
            <w:r w:rsidR="0000268B" w:rsidRPr="00C161CD">
              <w:rPr>
                <w:rFonts w:ascii="Calibri" w:hAnsi="Calibri" w:cs="Calibri"/>
                <w:sz w:val="24"/>
                <w:szCs w:val="24"/>
              </w:rPr>
              <w:t xml:space="preserve">omer </w:t>
            </w:r>
            <w:r w:rsidRPr="00C161CD">
              <w:rPr>
                <w:rFonts w:ascii="Calibri" w:hAnsi="Calibri" w:cs="Calibri"/>
                <w:sz w:val="24"/>
                <w:szCs w:val="24"/>
              </w:rPr>
              <w:t>și Ș</w:t>
            </w:r>
            <w:r w:rsidR="0000268B" w:rsidRPr="00C161CD">
              <w:rPr>
                <w:rFonts w:ascii="Calibri" w:hAnsi="Calibri" w:cs="Calibri"/>
                <w:sz w:val="24"/>
                <w:szCs w:val="24"/>
              </w:rPr>
              <w:t>omer de lung</w:t>
            </w:r>
            <w:r w:rsidRPr="00C161CD">
              <w:rPr>
                <w:rFonts w:ascii="Calibri" w:hAnsi="Calibri" w:cs="Calibri"/>
                <w:sz w:val="24"/>
                <w:szCs w:val="24"/>
              </w:rPr>
              <w:t>ă</w:t>
            </w:r>
            <w:r w:rsidR="0000268B" w:rsidRPr="00C161CD">
              <w:rPr>
                <w:rFonts w:ascii="Calibri" w:hAnsi="Calibri" w:cs="Calibri"/>
                <w:sz w:val="24"/>
                <w:szCs w:val="24"/>
              </w:rPr>
              <w:t xml:space="preserve"> durat</w:t>
            </w:r>
            <w:r w:rsidRPr="00C161CD">
              <w:rPr>
                <w:rFonts w:ascii="Calibri" w:hAnsi="Calibri" w:cs="Calibri"/>
                <w:sz w:val="24"/>
                <w:szCs w:val="24"/>
              </w:rPr>
              <w:t>ă</w:t>
            </w:r>
            <w:r w:rsidR="0000268B" w:rsidRPr="00C161CD">
              <w:rPr>
                <w:rFonts w:ascii="Calibri" w:hAnsi="Calibri" w:cs="Calibri"/>
                <w:sz w:val="24"/>
                <w:szCs w:val="24"/>
              </w:rPr>
              <w:t>.</w:t>
            </w:r>
          </w:p>
          <w:p w14:paraId="13EDF615" w14:textId="77777777" w:rsidR="0000268B" w:rsidRPr="00C161CD" w:rsidRDefault="00107275"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w:t>
            </w:r>
            <w:r w:rsidR="0000268B" w:rsidRPr="00C161CD">
              <w:rPr>
                <w:rFonts w:ascii="Calibri" w:hAnsi="Calibri" w:cs="Calibri"/>
                <w:sz w:val="24"/>
                <w:szCs w:val="24"/>
              </w:rPr>
              <w:t>ec</w:t>
            </w:r>
            <w:r w:rsidRPr="00C161CD">
              <w:rPr>
                <w:rFonts w:ascii="Calibri" w:hAnsi="Calibri" w:cs="Calibri"/>
                <w:sz w:val="24"/>
                <w:szCs w:val="24"/>
              </w:rPr>
              <w:t>țiunea B:</w:t>
            </w:r>
            <w:r w:rsidR="0000268B" w:rsidRPr="00C161CD">
              <w:rPr>
                <w:rFonts w:ascii="Calibri" w:hAnsi="Calibri" w:cs="Calibri"/>
                <w:sz w:val="24"/>
                <w:szCs w:val="24"/>
              </w:rPr>
              <w:t xml:space="preserve"> </w:t>
            </w:r>
            <w:r w:rsidRPr="00C161CD">
              <w:rPr>
                <w:rFonts w:ascii="Calibri" w:hAnsi="Calibri" w:cs="Calibri"/>
                <w:sz w:val="24"/>
                <w:szCs w:val="24"/>
              </w:rPr>
              <w:t>l</w:t>
            </w:r>
            <w:r w:rsidR="0000268B" w:rsidRPr="00C161CD">
              <w:rPr>
                <w:rFonts w:ascii="Calibri" w:hAnsi="Calibri" w:cs="Calibri"/>
                <w:sz w:val="24"/>
                <w:szCs w:val="24"/>
              </w:rPr>
              <w:t>a situatia pe pia</w:t>
            </w:r>
            <w:r w:rsidRPr="00C161CD">
              <w:rPr>
                <w:rFonts w:ascii="Calibri" w:hAnsi="Calibri" w:cs="Calibri"/>
                <w:sz w:val="24"/>
                <w:szCs w:val="24"/>
              </w:rPr>
              <w:t>ța forței de muncă,</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n Anexa 8 (FIG)</w:t>
            </w:r>
            <w:r w:rsidRPr="00C161CD">
              <w:rPr>
                <w:rFonts w:ascii="Calibri" w:hAnsi="Calibri" w:cs="Calibri"/>
                <w:sz w:val="24"/>
                <w:szCs w:val="24"/>
              </w:rPr>
              <w:t xml:space="preserve"> - categoriile diferă față</w:t>
            </w:r>
            <w:r w:rsidR="0000268B" w:rsidRPr="00C161CD">
              <w:rPr>
                <w:rFonts w:ascii="Calibri" w:hAnsi="Calibri" w:cs="Calibri"/>
                <w:sz w:val="24"/>
                <w:szCs w:val="24"/>
              </w:rPr>
              <w:t xml:space="preserve"> de formularul POCUForm.</w:t>
            </w:r>
            <w:r w:rsidRPr="00C161CD">
              <w:rPr>
                <w:rFonts w:ascii="Calibri" w:hAnsi="Calibri" w:cs="Calibri"/>
                <w:sz w:val="24"/>
                <w:szCs w:val="24"/>
              </w:rPr>
              <w:t>B.</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n Anexa 8 se reg</w:t>
            </w:r>
            <w:r w:rsidRPr="00C161CD">
              <w:rPr>
                <w:rFonts w:ascii="Calibri" w:hAnsi="Calibri" w:cs="Calibri"/>
                <w:sz w:val="24"/>
                <w:szCs w:val="24"/>
              </w:rPr>
              <w:t>ăseș</w:t>
            </w:r>
            <w:r w:rsidR="0000268B" w:rsidRPr="00C161CD">
              <w:rPr>
                <w:rFonts w:ascii="Calibri" w:hAnsi="Calibri" w:cs="Calibri"/>
                <w:sz w:val="24"/>
                <w:szCs w:val="24"/>
              </w:rPr>
              <w:t>te op</w:t>
            </w:r>
            <w:r w:rsidRPr="00C161CD">
              <w:rPr>
                <w:rFonts w:ascii="Calibri" w:hAnsi="Calibri" w:cs="Calibri"/>
                <w:sz w:val="24"/>
                <w:szCs w:val="24"/>
              </w:rPr>
              <w:t>ț</w:t>
            </w:r>
            <w:r w:rsidR="0000268B" w:rsidRPr="00C161CD">
              <w:rPr>
                <w:rFonts w:ascii="Calibri" w:hAnsi="Calibri" w:cs="Calibri"/>
                <w:sz w:val="24"/>
                <w:szCs w:val="24"/>
              </w:rPr>
              <w:t>iunea Angajat pe cont propriu, dar nu se reg</w:t>
            </w:r>
            <w:r w:rsidRPr="00C161CD">
              <w:rPr>
                <w:rFonts w:ascii="Calibri" w:hAnsi="Calibri" w:cs="Calibri"/>
                <w:sz w:val="24"/>
                <w:szCs w:val="24"/>
              </w:rPr>
              <w:t>ă</w:t>
            </w:r>
            <w:r w:rsidR="0000268B" w:rsidRPr="00C161CD">
              <w:rPr>
                <w:rFonts w:ascii="Calibri" w:hAnsi="Calibri" w:cs="Calibri"/>
                <w:sz w:val="24"/>
                <w:szCs w:val="24"/>
              </w:rPr>
              <w:t>se</w:t>
            </w:r>
            <w:r w:rsidRPr="00C161CD">
              <w:rPr>
                <w:rFonts w:ascii="Calibri" w:hAnsi="Calibri" w:cs="Calibri"/>
                <w:sz w:val="24"/>
                <w:szCs w:val="24"/>
              </w:rPr>
              <w:t>ște Inactiv. În formularul</w:t>
            </w:r>
            <w:r w:rsidR="0000268B" w:rsidRPr="00C161CD">
              <w:rPr>
                <w:rFonts w:ascii="Calibri" w:hAnsi="Calibri" w:cs="Calibri"/>
                <w:sz w:val="24"/>
                <w:szCs w:val="24"/>
              </w:rPr>
              <w:t xml:space="preserve"> POCUForm</w:t>
            </w:r>
            <w:r w:rsidRPr="00C161CD">
              <w:rPr>
                <w:rFonts w:ascii="Calibri" w:hAnsi="Calibri" w:cs="Calibri"/>
                <w:sz w:val="24"/>
                <w:szCs w:val="24"/>
              </w:rPr>
              <w:t>.B individual nu există</w:t>
            </w:r>
            <w:r w:rsidR="0000268B" w:rsidRPr="00C161CD">
              <w:rPr>
                <w:rFonts w:ascii="Calibri" w:hAnsi="Calibri" w:cs="Calibri"/>
                <w:sz w:val="24"/>
                <w:szCs w:val="24"/>
              </w:rPr>
              <w:t xml:space="preserve"> op</w:t>
            </w:r>
            <w:r w:rsidRPr="00C161CD">
              <w:rPr>
                <w:rFonts w:ascii="Calibri" w:hAnsi="Calibri" w:cs="Calibri"/>
                <w:sz w:val="24"/>
                <w:szCs w:val="24"/>
              </w:rPr>
              <w:t>ț</w:t>
            </w:r>
            <w:r w:rsidR="0000268B" w:rsidRPr="00C161CD">
              <w:rPr>
                <w:rFonts w:ascii="Calibri" w:hAnsi="Calibri" w:cs="Calibri"/>
                <w:sz w:val="24"/>
                <w:szCs w:val="24"/>
              </w:rPr>
              <w:t>iunea Ang</w:t>
            </w:r>
            <w:r w:rsidRPr="00C161CD">
              <w:rPr>
                <w:rFonts w:ascii="Calibri" w:hAnsi="Calibri" w:cs="Calibri"/>
                <w:sz w:val="24"/>
                <w:szCs w:val="24"/>
              </w:rPr>
              <w:t>ajat pe cont propriu, dar există</w:t>
            </w:r>
            <w:r w:rsidR="0000268B" w:rsidRPr="00C161CD">
              <w:rPr>
                <w:rFonts w:ascii="Calibri" w:hAnsi="Calibri" w:cs="Calibri"/>
                <w:sz w:val="24"/>
                <w:szCs w:val="24"/>
              </w:rPr>
              <w:t xml:space="preserve"> Inactiv</w:t>
            </w:r>
            <w:r w:rsidRPr="00C161CD">
              <w:rPr>
                <w:rFonts w:ascii="Calibri" w:hAnsi="Calibri" w:cs="Calibri"/>
                <w:sz w:val="24"/>
                <w:szCs w:val="24"/>
              </w:rPr>
              <w:t>.</w:t>
            </w:r>
          </w:p>
        </w:tc>
        <w:tc>
          <w:tcPr>
            <w:tcW w:w="7574" w:type="dxa"/>
          </w:tcPr>
          <w:p w14:paraId="2B06420C"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4"/>
                <w:szCs w:val="24"/>
              </w:rPr>
            </w:pPr>
            <w:r w:rsidRPr="00C161CD">
              <w:rPr>
                <w:rFonts w:ascii="Calibri" w:hAnsi="Calibri" w:cs="Calibri"/>
                <w:bCs/>
                <w:sz w:val="24"/>
                <w:szCs w:val="24"/>
              </w:rPr>
              <w:t xml:space="preserve">Informațiile din cadrul </w:t>
            </w:r>
            <w:r w:rsidRPr="00C161CD">
              <w:rPr>
                <w:rFonts w:ascii="Calibri" w:hAnsi="Calibri" w:cs="Calibri"/>
                <w:bCs/>
                <w:i/>
                <w:sz w:val="24"/>
                <w:szCs w:val="24"/>
              </w:rPr>
              <w:t>Formularului de înregistrare individuală a participanților la operațiunile finanțate prin POCU 2014-2020</w:t>
            </w:r>
            <w:r w:rsidRPr="00C161CD">
              <w:rPr>
                <w:rFonts w:ascii="Calibri" w:hAnsi="Calibri" w:cs="Calibri"/>
                <w:bCs/>
                <w:sz w:val="24"/>
                <w:szCs w:val="24"/>
              </w:rPr>
              <w:t xml:space="preserve"> (Anexa 8 a Manualului Beneficiarului) reprezintă echivalentul informațiilor cuprinse în </w:t>
            </w:r>
            <w:r w:rsidRPr="00C161CD">
              <w:rPr>
                <w:rFonts w:ascii="Calibri" w:hAnsi="Calibri" w:cs="Calibri"/>
                <w:bCs/>
                <w:i/>
                <w:sz w:val="24"/>
                <w:szCs w:val="24"/>
              </w:rPr>
              <w:t>formular_participant</w:t>
            </w:r>
            <w:r w:rsidRPr="00C161CD">
              <w:rPr>
                <w:rFonts w:ascii="Calibri" w:hAnsi="Calibri" w:cs="Calibri"/>
                <w:bCs/>
                <w:sz w:val="24"/>
                <w:szCs w:val="24"/>
              </w:rPr>
              <w:t xml:space="preserve"> din POCUForm.B. Nu se completează ambele documente. Este suficientă completarea informațiilor din cadrul </w:t>
            </w:r>
            <w:r w:rsidRPr="00C161CD">
              <w:rPr>
                <w:rFonts w:ascii="Calibri" w:hAnsi="Calibri" w:cs="Calibri"/>
                <w:bCs/>
                <w:i/>
                <w:sz w:val="24"/>
                <w:szCs w:val="24"/>
              </w:rPr>
              <w:t>formularului_participant</w:t>
            </w:r>
            <w:r w:rsidRPr="00C161CD">
              <w:rPr>
                <w:rFonts w:ascii="Calibri" w:hAnsi="Calibri" w:cs="Calibri"/>
                <w:bCs/>
                <w:sz w:val="24"/>
                <w:szCs w:val="24"/>
              </w:rPr>
              <w:t xml:space="preserve"> din POCUForm.B. Manualul Beneficiarului </w:t>
            </w:r>
            <w:r w:rsidR="008125D7" w:rsidRPr="00C161CD">
              <w:rPr>
                <w:rFonts w:ascii="Calibri" w:hAnsi="Calibri" w:cs="Calibri"/>
                <w:bCs/>
                <w:sz w:val="24"/>
                <w:szCs w:val="24"/>
              </w:rPr>
              <w:t>a fost</w:t>
            </w:r>
            <w:r w:rsidRPr="00C161CD">
              <w:rPr>
                <w:rFonts w:ascii="Calibri" w:hAnsi="Calibri" w:cs="Calibri"/>
                <w:bCs/>
                <w:sz w:val="24"/>
                <w:szCs w:val="24"/>
              </w:rPr>
              <w:t xml:space="preserve"> actualizat în acest sens.</w:t>
            </w:r>
            <w:r w:rsidR="00FA79E5" w:rsidRPr="00C161CD">
              <w:rPr>
                <w:rFonts w:ascii="Calibri" w:hAnsi="Calibri" w:cs="Calibri"/>
                <w:bCs/>
                <w:sz w:val="24"/>
                <w:szCs w:val="24"/>
              </w:rPr>
              <w:t xml:space="preserve"> </w:t>
            </w:r>
          </w:p>
          <w:p w14:paraId="2A20859A"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bCs/>
                <w:sz w:val="24"/>
                <w:szCs w:val="24"/>
              </w:rPr>
              <w:t>Angajatul pe cont propriu este o sub-categorie a categoriei Angajat, așa cum este specificat în POCUForm. În aceste condiții, pentru bifarea sub-categoriei Angajat pe cont propriu, este necesară și bifarea categoriei Angajat.</w:t>
            </w:r>
          </w:p>
        </w:tc>
      </w:tr>
      <w:tr w:rsidR="00C161CD" w:rsidRPr="00C161CD" w14:paraId="4310F06F" w14:textId="77777777" w:rsidTr="00C161CD">
        <w:tc>
          <w:tcPr>
            <w:cnfStyle w:val="001000000000" w:firstRow="0" w:lastRow="0" w:firstColumn="1" w:lastColumn="0" w:oddVBand="0" w:evenVBand="0" w:oddHBand="0" w:evenHBand="0" w:firstRowFirstColumn="0" w:firstRowLastColumn="0" w:lastRowFirstColumn="0" w:lastRowLastColumn="0"/>
            <w:tcW w:w="13948" w:type="dxa"/>
            <w:gridSpan w:val="3"/>
          </w:tcPr>
          <w:p w14:paraId="192024BC" w14:textId="77777777" w:rsidR="0000268B" w:rsidRPr="00C161CD" w:rsidRDefault="0000268B" w:rsidP="00D2116F">
            <w:pPr>
              <w:spacing w:after="120"/>
              <w:jc w:val="center"/>
              <w:rPr>
                <w:rFonts w:ascii="Calibri" w:hAnsi="Calibri" w:cs="Calibri"/>
                <w:b w:val="0"/>
                <w:color w:val="auto"/>
                <w:sz w:val="24"/>
                <w:szCs w:val="24"/>
              </w:rPr>
            </w:pPr>
          </w:p>
          <w:p w14:paraId="012DFC9E" w14:textId="77777777" w:rsidR="0000268B" w:rsidRPr="00C161CD" w:rsidRDefault="0000268B" w:rsidP="00D2116F">
            <w:pPr>
              <w:pStyle w:val="Heading1"/>
              <w:spacing w:before="0" w:after="120"/>
              <w:jc w:val="center"/>
              <w:outlineLvl w:val="0"/>
              <w:rPr>
                <w:b w:val="0"/>
                <w:color w:val="auto"/>
              </w:rPr>
            </w:pPr>
            <w:r w:rsidRPr="00C161CD">
              <w:rPr>
                <w:color w:val="auto"/>
              </w:rPr>
              <w:t>OIR POSDRU Nord-Vest</w:t>
            </w:r>
          </w:p>
          <w:p w14:paraId="5C40F557" w14:textId="77777777" w:rsidR="0000268B" w:rsidRPr="00C161CD" w:rsidRDefault="0000268B" w:rsidP="00D2116F">
            <w:pPr>
              <w:spacing w:after="120"/>
              <w:jc w:val="center"/>
              <w:rPr>
                <w:rFonts w:ascii="Calibri" w:hAnsi="Calibri" w:cs="Calibri"/>
                <w:color w:val="auto"/>
                <w:sz w:val="24"/>
                <w:szCs w:val="24"/>
              </w:rPr>
            </w:pPr>
          </w:p>
        </w:tc>
      </w:tr>
      <w:tr w:rsidR="00C161CD" w:rsidRPr="00C161CD" w14:paraId="25D686F7"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BE4B1DB"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F880F1B"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80% dintre studen</w:t>
            </w:r>
            <w:r w:rsidR="00107275" w:rsidRPr="00C161CD">
              <w:rPr>
                <w:rFonts w:ascii="Calibri" w:hAnsi="Calibri" w:cs="Calibri"/>
                <w:sz w:val="24"/>
                <w:szCs w:val="24"/>
              </w:rPr>
              <w:t>ț</w:t>
            </w:r>
            <w:r w:rsidRPr="00C161CD">
              <w:rPr>
                <w:rFonts w:ascii="Calibri" w:hAnsi="Calibri" w:cs="Calibri"/>
                <w:sz w:val="24"/>
                <w:szCs w:val="24"/>
              </w:rPr>
              <w:t>ii GT provin de la Facultatea de Medicin</w:t>
            </w:r>
            <w:r w:rsidR="00107275" w:rsidRPr="00C161CD">
              <w:rPr>
                <w:rFonts w:ascii="Calibri" w:hAnsi="Calibri" w:cs="Calibri"/>
                <w:sz w:val="24"/>
                <w:szCs w:val="24"/>
              </w:rPr>
              <w:t>ă</w:t>
            </w:r>
            <w:r w:rsidRPr="00C161CD">
              <w:rPr>
                <w:rFonts w:ascii="Calibri" w:hAnsi="Calibri" w:cs="Calibri"/>
                <w:sz w:val="24"/>
                <w:szCs w:val="24"/>
              </w:rPr>
              <w:t xml:space="preserve"> </w:t>
            </w:r>
            <w:r w:rsidR="00107275" w:rsidRPr="00C161CD">
              <w:rPr>
                <w:rFonts w:ascii="Calibri" w:hAnsi="Calibri" w:cs="Calibri"/>
                <w:sz w:val="24"/>
                <w:szCs w:val="24"/>
              </w:rPr>
              <w:t>ș</w:t>
            </w:r>
            <w:r w:rsidRPr="00C161CD">
              <w:rPr>
                <w:rFonts w:ascii="Calibri" w:hAnsi="Calibri" w:cs="Calibri"/>
                <w:sz w:val="24"/>
                <w:szCs w:val="24"/>
              </w:rPr>
              <w:t>i Farmacie, unde examenul de final</w:t>
            </w:r>
            <w:r w:rsidR="00107275" w:rsidRPr="00C161CD">
              <w:rPr>
                <w:rFonts w:ascii="Calibri" w:hAnsi="Calibri" w:cs="Calibri"/>
                <w:sz w:val="24"/>
                <w:szCs w:val="24"/>
              </w:rPr>
              <w:t>izare a studiilor are loc în luna septembrie. Î</w:t>
            </w:r>
            <w:r w:rsidRPr="00C161CD">
              <w:rPr>
                <w:rFonts w:ascii="Calibri" w:hAnsi="Calibri" w:cs="Calibri"/>
                <w:sz w:val="24"/>
                <w:szCs w:val="24"/>
              </w:rPr>
              <w:t>n luna noiembrie</w:t>
            </w:r>
            <w:r w:rsidR="00F547DA" w:rsidRPr="00C161CD">
              <w:rPr>
                <w:rFonts w:ascii="Calibri" w:hAnsi="Calibri" w:cs="Calibri"/>
                <w:sz w:val="24"/>
                <w:szCs w:val="24"/>
              </w:rPr>
              <w:t>,</w:t>
            </w:r>
            <w:r w:rsidRPr="00C161CD">
              <w:rPr>
                <w:rFonts w:ascii="Calibri" w:hAnsi="Calibri" w:cs="Calibri"/>
                <w:sz w:val="24"/>
                <w:szCs w:val="24"/>
              </w:rPr>
              <w:t xml:space="preserve"> o mare parte dintre absolven</w:t>
            </w:r>
            <w:r w:rsidR="00107275" w:rsidRPr="00C161CD">
              <w:rPr>
                <w:rFonts w:ascii="Calibri" w:hAnsi="Calibri" w:cs="Calibri"/>
                <w:sz w:val="24"/>
                <w:szCs w:val="24"/>
              </w:rPr>
              <w:t>ți participă</w:t>
            </w:r>
            <w:r w:rsidRPr="00C161CD">
              <w:rPr>
                <w:rFonts w:ascii="Calibri" w:hAnsi="Calibri" w:cs="Calibri"/>
                <w:sz w:val="24"/>
                <w:szCs w:val="24"/>
              </w:rPr>
              <w:t xml:space="preserve"> la examenul de reziden</w:t>
            </w:r>
            <w:r w:rsidR="00107275" w:rsidRPr="00C161CD">
              <w:rPr>
                <w:rFonts w:ascii="Calibri" w:hAnsi="Calibri" w:cs="Calibri"/>
                <w:sz w:val="24"/>
                <w:szCs w:val="24"/>
              </w:rPr>
              <w:t>țiat, î</w:t>
            </w:r>
            <w:r w:rsidRPr="00C161CD">
              <w:rPr>
                <w:rFonts w:ascii="Calibri" w:hAnsi="Calibri" w:cs="Calibri"/>
                <w:sz w:val="24"/>
                <w:szCs w:val="24"/>
              </w:rPr>
              <w:t>n urma c</w:t>
            </w:r>
            <w:r w:rsidR="00107275" w:rsidRPr="00C161CD">
              <w:rPr>
                <w:rFonts w:ascii="Calibri" w:hAnsi="Calibri" w:cs="Calibri"/>
                <w:sz w:val="24"/>
                <w:szCs w:val="24"/>
              </w:rPr>
              <w:t>ă</w:t>
            </w:r>
            <w:r w:rsidRPr="00C161CD">
              <w:rPr>
                <w:rFonts w:ascii="Calibri" w:hAnsi="Calibri" w:cs="Calibri"/>
                <w:sz w:val="24"/>
                <w:szCs w:val="24"/>
              </w:rPr>
              <w:t>ruia se fac angaj</w:t>
            </w:r>
            <w:r w:rsidR="00107275" w:rsidRPr="00C161CD">
              <w:rPr>
                <w:rFonts w:ascii="Calibri" w:hAnsi="Calibri" w:cs="Calibri"/>
                <w:sz w:val="24"/>
                <w:szCs w:val="24"/>
              </w:rPr>
              <w:t>ă</w:t>
            </w:r>
            <w:r w:rsidRPr="00C161CD">
              <w:rPr>
                <w:rFonts w:ascii="Calibri" w:hAnsi="Calibri" w:cs="Calibri"/>
                <w:sz w:val="24"/>
                <w:szCs w:val="24"/>
              </w:rPr>
              <w:t xml:space="preserve">rile </w:t>
            </w:r>
            <w:r w:rsidR="00107275" w:rsidRPr="00C161CD">
              <w:rPr>
                <w:rFonts w:ascii="Calibri" w:hAnsi="Calibri" w:cs="Calibri"/>
                <w:sz w:val="24"/>
                <w:szCs w:val="24"/>
              </w:rPr>
              <w:t>î</w:t>
            </w:r>
            <w:r w:rsidRPr="00C161CD">
              <w:rPr>
                <w:rFonts w:ascii="Calibri" w:hAnsi="Calibri" w:cs="Calibri"/>
                <w:sz w:val="24"/>
                <w:szCs w:val="24"/>
              </w:rPr>
              <w:t>ncep</w:t>
            </w:r>
            <w:r w:rsidR="00107275" w:rsidRPr="00C161CD">
              <w:rPr>
                <w:rFonts w:ascii="Calibri" w:hAnsi="Calibri" w:cs="Calibri"/>
                <w:sz w:val="24"/>
                <w:szCs w:val="24"/>
              </w:rPr>
              <w:t>â</w:t>
            </w:r>
            <w:r w:rsidRPr="00C161CD">
              <w:rPr>
                <w:rFonts w:ascii="Calibri" w:hAnsi="Calibri" w:cs="Calibri"/>
                <w:sz w:val="24"/>
                <w:szCs w:val="24"/>
              </w:rPr>
              <w:t>nd</w:t>
            </w:r>
            <w:r w:rsidR="00107275" w:rsidRPr="00C161CD">
              <w:rPr>
                <w:rFonts w:ascii="Calibri" w:hAnsi="Calibri" w:cs="Calibri"/>
                <w:sz w:val="24"/>
                <w:szCs w:val="24"/>
              </w:rPr>
              <w:t xml:space="preserve"> cu data de 01 ianuarie. Această</w:t>
            </w:r>
            <w:r w:rsidRPr="00C161CD">
              <w:rPr>
                <w:rFonts w:ascii="Calibri" w:hAnsi="Calibri" w:cs="Calibri"/>
                <w:sz w:val="24"/>
                <w:szCs w:val="24"/>
              </w:rPr>
              <w:t xml:space="preserve"> dat</w:t>
            </w:r>
            <w:r w:rsidR="00107275" w:rsidRPr="00C161CD">
              <w:rPr>
                <w:rFonts w:ascii="Calibri" w:hAnsi="Calibri" w:cs="Calibri"/>
                <w:sz w:val="24"/>
                <w:szCs w:val="24"/>
              </w:rPr>
              <w:t>ă fiind î</w:t>
            </w:r>
            <w:r w:rsidRPr="00C161CD">
              <w:rPr>
                <w:rFonts w:ascii="Calibri" w:hAnsi="Calibri" w:cs="Calibri"/>
                <w:sz w:val="24"/>
                <w:szCs w:val="24"/>
              </w:rPr>
              <w:t>n a</w:t>
            </w:r>
            <w:r w:rsidR="00107275" w:rsidRPr="00C161CD">
              <w:rPr>
                <w:rFonts w:ascii="Calibri" w:hAnsi="Calibri" w:cs="Calibri"/>
                <w:sz w:val="24"/>
                <w:szCs w:val="24"/>
              </w:rPr>
              <w:t xml:space="preserve">fara perioadei </w:t>
            </w:r>
            <w:r w:rsidR="00107275" w:rsidRPr="00C161CD">
              <w:rPr>
                <w:rFonts w:ascii="Calibri" w:hAnsi="Calibri" w:cs="Calibri"/>
                <w:sz w:val="24"/>
                <w:szCs w:val="24"/>
              </w:rPr>
              <w:lastRenderedPageBreak/>
              <w:t>de 90 de zile, vă</w:t>
            </w:r>
            <w:r w:rsidRPr="00C161CD">
              <w:rPr>
                <w:rFonts w:ascii="Calibri" w:hAnsi="Calibri" w:cs="Calibri"/>
                <w:sz w:val="24"/>
                <w:szCs w:val="24"/>
              </w:rPr>
              <w:t xml:space="preserve"> r</w:t>
            </w:r>
            <w:r w:rsidR="00107275" w:rsidRPr="00C161CD">
              <w:rPr>
                <w:rFonts w:ascii="Calibri" w:hAnsi="Calibri" w:cs="Calibri"/>
                <w:sz w:val="24"/>
                <w:szCs w:val="24"/>
              </w:rPr>
              <w:t>ugăm să analizaț</w:t>
            </w:r>
            <w:r w:rsidRPr="00C161CD">
              <w:rPr>
                <w:rFonts w:ascii="Calibri" w:hAnsi="Calibri" w:cs="Calibri"/>
                <w:sz w:val="24"/>
                <w:szCs w:val="24"/>
              </w:rPr>
              <w:t>i posibilitatea de prelungire a termenului de angajare a participan</w:t>
            </w:r>
            <w:r w:rsidR="00107275" w:rsidRPr="00C161CD">
              <w:rPr>
                <w:rFonts w:ascii="Calibri" w:hAnsi="Calibri" w:cs="Calibri"/>
                <w:sz w:val="24"/>
                <w:szCs w:val="24"/>
              </w:rPr>
              <w:t>ților î</w:t>
            </w:r>
            <w:r w:rsidRPr="00C161CD">
              <w:rPr>
                <w:rFonts w:ascii="Calibri" w:hAnsi="Calibri" w:cs="Calibri"/>
                <w:sz w:val="24"/>
                <w:szCs w:val="24"/>
              </w:rPr>
              <w:t>n proiect.</w:t>
            </w:r>
          </w:p>
        </w:tc>
        <w:tc>
          <w:tcPr>
            <w:tcW w:w="7574" w:type="dxa"/>
          </w:tcPr>
          <w:p w14:paraId="71B82BB0"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Conform Ordinului MIPE nr. 559/2021 de modificare a Ghidului Solicitantului – Condiții Specifice OS 6.13: „&lt;&lt;Încetare a calității de participant&gt;&gt; reprezintă intervalul de maximum 90 de zile de la momentul finalizării formării inițiale și obținerii diplomei de licență sau de masterat, dar nu mai târziu de 31 decembrie 2023.” Cele 90 de zile se derulează de la momentul </w:t>
            </w:r>
            <w:r w:rsidRPr="00C161CD">
              <w:rPr>
                <w:rFonts w:ascii="Calibri" w:hAnsi="Calibri" w:cs="Calibri"/>
                <w:sz w:val="24"/>
                <w:szCs w:val="24"/>
              </w:rPr>
              <w:lastRenderedPageBreak/>
              <w:t xml:space="preserve">finalizării formării inițiale </w:t>
            </w:r>
            <w:r w:rsidRPr="00C161CD">
              <w:rPr>
                <w:rFonts w:ascii="Calibri" w:hAnsi="Calibri" w:cs="Calibri"/>
                <w:b/>
                <w:sz w:val="24"/>
                <w:szCs w:val="24"/>
              </w:rPr>
              <w:t>și obținerii diplomei</w:t>
            </w:r>
            <w:r w:rsidRPr="00C161CD">
              <w:rPr>
                <w:rFonts w:ascii="Calibri" w:hAnsi="Calibri" w:cs="Calibri"/>
                <w:sz w:val="24"/>
                <w:szCs w:val="24"/>
              </w:rPr>
              <w:t xml:space="preserve"> de licență sau de masterat, nu doar de la finalizarea studiilor.</w:t>
            </w:r>
          </w:p>
          <w:p w14:paraId="4170F793" w14:textId="77777777" w:rsidR="0003031A" w:rsidRPr="00C161CD" w:rsidRDefault="0003031A"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Termenul limită pentru colectarea indicatorilor a fost modificat tocmai pentru a permite beneficiarilor să raporteze indicatorii de rezultat după finalizarea formării profesionale inițiale și obținerii diplomei, independent de data la care se încheie implementarea proiectului.</w:t>
            </w:r>
          </w:p>
        </w:tc>
      </w:tr>
      <w:tr w:rsidR="00C161CD" w:rsidRPr="00C161CD" w14:paraId="1E79E8FA"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2046CED"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ED3869A" w14:textId="77777777" w:rsidR="0000268B" w:rsidRPr="00C161CD" w:rsidRDefault="00F547DA"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Putem primi</w:t>
            </w:r>
            <w:r w:rsidR="0000268B" w:rsidRPr="00C161CD">
              <w:rPr>
                <w:rFonts w:ascii="Calibri" w:hAnsi="Calibri" w:cs="Calibri"/>
                <w:sz w:val="24"/>
                <w:szCs w:val="24"/>
              </w:rPr>
              <w:t xml:space="preserve"> </w:t>
            </w:r>
            <w:r w:rsidRPr="00C161CD">
              <w:rPr>
                <w:rFonts w:ascii="Calibri" w:hAnsi="Calibri" w:cs="Calibri"/>
                <w:sz w:val="24"/>
                <w:szCs w:val="24"/>
              </w:rPr>
              <w:t>grila care calculează</w:t>
            </w:r>
            <w:r w:rsidR="0000268B" w:rsidRPr="00C161CD">
              <w:rPr>
                <w:rFonts w:ascii="Calibri" w:hAnsi="Calibri" w:cs="Calibri"/>
                <w:sz w:val="24"/>
                <w:szCs w:val="24"/>
              </w:rPr>
              <w:t xml:space="preserve"> automat bugetul dimi</w:t>
            </w:r>
            <w:r w:rsidRPr="00C161CD">
              <w:rPr>
                <w:rFonts w:ascii="Calibri" w:hAnsi="Calibri" w:cs="Calibri"/>
                <w:sz w:val="24"/>
                <w:szCs w:val="24"/>
              </w:rPr>
              <w:t>nuat în cazul î</w:t>
            </w:r>
            <w:r w:rsidR="0000268B" w:rsidRPr="00C161CD">
              <w:rPr>
                <w:rFonts w:ascii="Calibri" w:hAnsi="Calibri" w:cs="Calibri"/>
                <w:sz w:val="24"/>
                <w:szCs w:val="24"/>
              </w:rPr>
              <w:t>n care diminu</w:t>
            </w:r>
            <w:r w:rsidRPr="00C161CD">
              <w:rPr>
                <w:rFonts w:ascii="Calibri" w:hAnsi="Calibri" w:cs="Calibri"/>
                <w:sz w:val="24"/>
                <w:szCs w:val="24"/>
              </w:rPr>
              <w:t>ă</w:t>
            </w:r>
            <w:r w:rsidR="0000268B" w:rsidRPr="00C161CD">
              <w:rPr>
                <w:rFonts w:ascii="Calibri" w:hAnsi="Calibri" w:cs="Calibri"/>
                <w:sz w:val="24"/>
                <w:szCs w:val="24"/>
              </w:rPr>
              <w:t>m indicatorii?</w:t>
            </w:r>
          </w:p>
        </w:tc>
        <w:tc>
          <w:tcPr>
            <w:tcW w:w="7574" w:type="dxa"/>
          </w:tcPr>
          <w:p w14:paraId="43DFBF3A"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Prevederile </w:t>
            </w:r>
            <w:r w:rsidRPr="00C161CD">
              <w:rPr>
                <w:rFonts w:ascii="Calibri" w:hAnsi="Calibri" w:cs="Calibri"/>
                <w:i/>
                <w:sz w:val="24"/>
                <w:szCs w:val="24"/>
              </w:rPr>
              <w:t>Metodologiei pentru reglementarea modului de diminuare a finanțării nerambursabile în cazul neîndeplinirii țintelor indicatorilor de program în cadrul proiectelor finanțate prin POCU</w:t>
            </w:r>
            <w:r w:rsidRPr="00C161CD">
              <w:rPr>
                <w:rFonts w:ascii="Calibri" w:hAnsi="Calibri" w:cs="Calibri"/>
                <w:sz w:val="24"/>
                <w:szCs w:val="24"/>
              </w:rPr>
              <w:t xml:space="preserve"> (Anexa 24 a Manualului Beneficiarului POCU) se aplică în cadrul registru_ofiteri_monitorizare din pachetul POCUForm.OI. Rezultatul este nivelul îndeplinirii indicatorilor (procentual) asumați în cadrul proiectelor POCU, precum și valoarea corecțiilor, ca urmare a neîndeplinirii indicatorilor, la finalul implementării proiectului.</w:t>
            </w:r>
          </w:p>
          <w:p w14:paraId="79B7E284"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i/>
                <w:sz w:val="24"/>
                <w:szCs w:val="24"/>
              </w:rPr>
              <w:t>Metodologia pentru reglementarea modului de diminuare a finanțării nerambursabile în cazul neîndeplinirii țintelor indicatorilor de program în cadrul proiectelor finanțate prin POCU</w:t>
            </w:r>
            <w:r w:rsidRPr="00C161CD">
              <w:rPr>
                <w:rFonts w:ascii="Calibri" w:hAnsi="Calibri" w:cs="Calibri"/>
                <w:sz w:val="24"/>
                <w:szCs w:val="24"/>
              </w:rPr>
              <w:t xml:space="preserve"> și registrul_ofițeri_monitorizare din POCUForm.OI nu se aplică în cazul diminuării indicatorilor prin intermediul unui act adițional, pe parcursul implementării proiectului.</w:t>
            </w:r>
          </w:p>
        </w:tc>
      </w:tr>
      <w:tr w:rsidR="00C161CD" w:rsidRPr="00C161CD" w14:paraId="0908C518"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5EB7E96"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6640A12" w14:textId="77777777" w:rsidR="0000268B" w:rsidRPr="00C161CD" w:rsidRDefault="00F547DA"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î</w:t>
            </w:r>
            <w:r w:rsidR="0000268B" w:rsidRPr="00C161CD">
              <w:rPr>
                <w:rFonts w:ascii="Calibri" w:hAnsi="Calibri" w:cs="Calibri"/>
                <w:sz w:val="24"/>
                <w:szCs w:val="24"/>
              </w:rPr>
              <w:t>n care p</w:t>
            </w:r>
            <w:r w:rsidRPr="00C161CD">
              <w:rPr>
                <w:rFonts w:ascii="Calibri" w:hAnsi="Calibri" w:cs="Calibri"/>
                <w:sz w:val="24"/>
                <w:szCs w:val="24"/>
              </w:rPr>
              <w:t>ă</w:t>
            </w:r>
            <w:r w:rsidR="0000268B" w:rsidRPr="00C161CD">
              <w:rPr>
                <w:rFonts w:ascii="Calibri" w:hAnsi="Calibri" w:cs="Calibri"/>
                <w:sz w:val="24"/>
                <w:szCs w:val="24"/>
              </w:rPr>
              <w:t>rin</w:t>
            </w:r>
            <w:r w:rsidRPr="00C161CD">
              <w:rPr>
                <w:rFonts w:ascii="Calibri" w:hAnsi="Calibri" w:cs="Calibri"/>
                <w:sz w:val="24"/>
                <w:szCs w:val="24"/>
              </w:rPr>
              <w:t>ț</w:t>
            </w:r>
            <w:r w:rsidR="0000268B" w:rsidRPr="00C161CD">
              <w:rPr>
                <w:rFonts w:ascii="Calibri" w:hAnsi="Calibri" w:cs="Calibri"/>
                <w:sz w:val="24"/>
                <w:szCs w:val="24"/>
              </w:rPr>
              <w:t>ii copiilor selecta</w:t>
            </w:r>
            <w:r w:rsidRPr="00C161CD">
              <w:rPr>
                <w:rFonts w:ascii="Calibri" w:hAnsi="Calibri" w:cs="Calibri"/>
                <w:sz w:val="24"/>
                <w:szCs w:val="24"/>
              </w:rPr>
              <w:t>ț</w:t>
            </w:r>
            <w:r w:rsidR="0000268B" w:rsidRPr="00C161CD">
              <w:rPr>
                <w:rFonts w:ascii="Calibri" w:hAnsi="Calibri" w:cs="Calibri"/>
                <w:sz w:val="24"/>
                <w:szCs w:val="24"/>
              </w:rPr>
              <w:t xml:space="preserve">i se </w:t>
            </w:r>
            <w:r w:rsidRPr="00C161CD">
              <w:rPr>
                <w:rFonts w:ascii="Calibri" w:hAnsi="Calibri" w:cs="Calibri"/>
                <w:sz w:val="24"/>
                <w:szCs w:val="24"/>
              </w:rPr>
              <w:t>î</w:t>
            </w:r>
            <w:r w:rsidR="0000268B" w:rsidRPr="00C161CD">
              <w:rPr>
                <w:rFonts w:ascii="Calibri" w:hAnsi="Calibri" w:cs="Calibri"/>
                <w:sz w:val="24"/>
                <w:szCs w:val="24"/>
              </w:rPr>
              <w:t xml:space="preserve">ntorc </w:t>
            </w:r>
            <w:r w:rsidRPr="00C161CD">
              <w:rPr>
                <w:rFonts w:ascii="Calibri" w:hAnsi="Calibri" w:cs="Calibri"/>
                <w:sz w:val="24"/>
                <w:szCs w:val="24"/>
              </w:rPr>
              <w:t>î</w:t>
            </w:r>
            <w:r w:rsidR="0000268B" w:rsidRPr="00C161CD">
              <w:rPr>
                <w:rFonts w:ascii="Calibri" w:hAnsi="Calibri" w:cs="Calibri"/>
                <w:sz w:val="24"/>
                <w:szCs w:val="24"/>
              </w:rPr>
              <w:t xml:space="preserve">n </w:t>
            </w:r>
            <w:r w:rsidRPr="00C161CD">
              <w:rPr>
                <w:rFonts w:ascii="Calibri" w:hAnsi="Calibri" w:cs="Calibri"/>
                <w:sz w:val="24"/>
                <w:szCs w:val="24"/>
              </w:rPr>
              <w:t>țară, după</w:t>
            </w:r>
            <w:r w:rsidR="0000268B" w:rsidRPr="00C161CD">
              <w:rPr>
                <w:rFonts w:ascii="Calibri" w:hAnsi="Calibri" w:cs="Calibri"/>
                <w:sz w:val="24"/>
                <w:szCs w:val="24"/>
              </w:rPr>
              <w:t xml:space="preserve"> c</w:t>
            </w:r>
            <w:r w:rsidRPr="00C161CD">
              <w:rPr>
                <w:rFonts w:ascii="Calibri" w:hAnsi="Calibri" w:cs="Calibri"/>
                <w:sz w:val="24"/>
                <w:szCs w:val="24"/>
              </w:rPr>
              <w:t>â</w:t>
            </w:r>
            <w:r w:rsidR="0000268B" w:rsidRPr="00C161CD">
              <w:rPr>
                <w:rFonts w:ascii="Calibri" w:hAnsi="Calibri" w:cs="Calibri"/>
                <w:sz w:val="24"/>
                <w:szCs w:val="24"/>
              </w:rPr>
              <w:t>te luni  copilul ar trebui scos din proiect?</w:t>
            </w:r>
          </w:p>
        </w:tc>
        <w:tc>
          <w:tcPr>
            <w:tcW w:w="7574" w:type="dxa"/>
          </w:tcPr>
          <w:p w14:paraId="76E33C9D" w14:textId="77777777" w:rsidR="0000268B" w:rsidRPr="00C161CD" w:rsidRDefault="0000268B" w:rsidP="00484D94">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Ghidului Solicitantului – Condiții Specifice “Program pilot de stimulare a participării la educație a copiilor cu părinți plecați la muncă în străinătate”, OS 6.2&amp;6.3, pentru a fi eligibile, persoanele din grupul țintă format din preșcolari și elevi trebuie să îndeplinească CUMULATIV următoarele condiții: </w:t>
            </w:r>
          </w:p>
          <w:p w14:paraId="0699386B" w14:textId="77777777" w:rsidR="0000268B" w:rsidRPr="00C161CD" w:rsidRDefault="0000268B" w:rsidP="00484D94">
            <w:pPr>
              <w:pStyle w:val="ListParagraph"/>
              <w:numPr>
                <w:ilvl w:val="0"/>
                <w:numId w:val="14"/>
              </w:numPr>
              <w:autoSpaceDE w:val="0"/>
              <w:autoSpaceDN w:val="0"/>
              <w:adjustRightInd w:val="0"/>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au domiciliul sau reședința în regiunile mai puțin dezvoltate; </w:t>
            </w:r>
          </w:p>
          <w:p w14:paraId="3F160B35" w14:textId="77777777" w:rsidR="0000268B" w:rsidRPr="00C161CD" w:rsidRDefault="0000268B" w:rsidP="00484D94">
            <w:pPr>
              <w:pStyle w:val="ListParagraph"/>
              <w:numPr>
                <w:ilvl w:val="0"/>
                <w:numId w:val="14"/>
              </w:numPr>
              <w:autoSpaceDE w:val="0"/>
              <w:autoSpaceDN w:val="0"/>
              <w:adjustRightInd w:val="0"/>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la intrarea în proiect</w:t>
            </w:r>
            <w:r w:rsidRPr="00C161CD">
              <w:rPr>
                <w:rFonts w:ascii="Calibri" w:hAnsi="Calibri" w:cs="Calibri"/>
                <w:sz w:val="24"/>
                <w:szCs w:val="24"/>
              </w:rPr>
              <w:t xml:space="preserve">, cel puțin unul din părinți este plecat din țară de cel puțin 6 luni </w:t>
            </w:r>
          </w:p>
          <w:p w14:paraId="4BB8BBC8"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Condiția privind plecarea părinților în străinătate se verifică </w:t>
            </w:r>
            <w:r w:rsidRPr="00C161CD">
              <w:rPr>
                <w:rFonts w:ascii="Calibri" w:hAnsi="Calibri" w:cs="Calibri"/>
                <w:sz w:val="24"/>
                <w:szCs w:val="24"/>
                <w:u w:val="single"/>
              </w:rPr>
              <w:t>doar la intrarea în proiect</w:t>
            </w:r>
            <w:r w:rsidRPr="00C161CD">
              <w:rPr>
                <w:rFonts w:ascii="Calibri" w:hAnsi="Calibri" w:cs="Calibri"/>
                <w:sz w:val="24"/>
                <w:szCs w:val="24"/>
              </w:rPr>
              <w:t>. În consecință, în situația în care părinții se întorc în țară pe parcursul implementării proiectului, copiii recrutați în grupul țintă nu vor fi scoși din operațiune, ci vor participa în continuare la activitățile proiectului.</w:t>
            </w:r>
          </w:p>
        </w:tc>
      </w:tr>
      <w:tr w:rsidR="00C161CD" w:rsidRPr="00C161CD" w14:paraId="1BDCC219"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07DF09A"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A841757"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Am </w:t>
            </w:r>
            <w:r w:rsidR="00F547DA" w:rsidRPr="00C161CD">
              <w:rPr>
                <w:rFonts w:ascii="Calibri" w:hAnsi="Calibri" w:cs="Calibri"/>
                <w:sz w:val="24"/>
                <w:szCs w:val="24"/>
              </w:rPr>
              <w:t>înregistrat eronat un indicator</w:t>
            </w:r>
            <w:r w:rsidRPr="00C161CD">
              <w:rPr>
                <w:rFonts w:ascii="Calibri" w:hAnsi="Calibri" w:cs="Calibri"/>
                <w:sz w:val="24"/>
                <w:szCs w:val="24"/>
              </w:rPr>
              <w:t xml:space="preserve"> </w:t>
            </w:r>
            <w:r w:rsidR="00F547DA" w:rsidRPr="00C161CD">
              <w:rPr>
                <w:rFonts w:ascii="Calibri" w:hAnsi="Calibri" w:cs="Calibri"/>
                <w:sz w:val="24"/>
                <w:szCs w:val="24"/>
              </w:rPr>
              <w:t>având subindicatori de tipul: 1) din mediul rural, 2) roma etc.</w:t>
            </w:r>
            <w:r w:rsidRPr="00C161CD">
              <w:rPr>
                <w:rFonts w:ascii="Calibri" w:hAnsi="Calibri" w:cs="Calibri"/>
                <w:sz w:val="24"/>
                <w:szCs w:val="24"/>
              </w:rPr>
              <w:t xml:space="preserve"> Practic, pentru cei din mediul rural trebuia să bifez că sunt încadrați și la indicatorul general.</w:t>
            </w:r>
          </w:p>
        </w:tc>
        <w:tc>
          <w:tcPr>
            <w:tcW w:w="7574" w:type="dxa"/>
          </w:tcPr>
          <w:p w14:paraId="688044D0"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în care se bifează în mod eronat sau se omite bifarea unui indicator/ subindicator, se remediază eroarea în formular_participant și se revalidează formularul. </w:t>
            </w:r>
          </w:p>
        </w:tc>
      </w:tr>
      <w:tr w:rsidR="00C161CD" w:rsidRPr="00C161CD" w14:paraId="3764938A"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F0EE716"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9C4250F"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De ce sistemul nu lasă trecerea a mai mult de 7 zile între data intrării în operațiune și data înregistrării? De ce </w:t>
            </w:r>
            <w:r w:rsidR="00F547DA" w:rsidRPr="00C161CD">
              <w:rPr>
                <w:rFonts w:ascii="Calibri" w:hAnsi="Calibri" w:cs="Calibri"/>
                <w:sz w:val="24"/>
                <w:szCs w:val="24"/>
              </w:rPr>
              <w:t>există</w:t>
            </w:r>
            <w:r w:rsidRPr="00C161CD">
              <w:rPr>
                <w:rFonts w:ascii="Calibri" w:hAnsi="Calibri" w:cs="Calibri"/>
                <w:sz w:val="24"/>
                <w:szCs w:val="24"/>
              </w:rPr>
              <w:t xml:space="preserve"> această constrângere?</w:t>
            </w:r>
          </w:p>
        </w:tc>
        <w:tc>
          <w:tcPr>
            <w:tcW w:w="7574" w:type="dxa"/>
          </w:tcPr>
          <w:p w14:paraId="74CEAA34"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POCUForm respectă prevederile Ghidului indicatorilor POCU. Conform fișelor indicatorilor POCU: pentru fiecare participant, beneficiarul va completa Secțiunea A din </w:t>
            </w:r>
            <w:r w:rsidRPr="00C161CD">
              <w:rPr>
                <w:rFonts w:ascii="Calibri" w:hAnsi="Calibri" w:cs="Calibri"/>
                <w:iCs/>
                <w:sz w:val="24"/>
                <w:szCs w:val="24"/>
              </w:rPr>
              <w:t>Formularul de înregistrare individuală</w:t>
            </w:r>
            <w:r w:rsidRPr="00C161CD">
              <w:rPr>
                <w:rFonts w:ascii="Calibri" w:hAnsi="Calibri" w:cs="Calibri"/>
                <w:sz w:val="24"/>
                <w:szCs w:val="24"/>
              </w:rPr>
              <w:t xml:space="preserve"> în termen de 7 zile de la intrarea în operațiune.</w:t>
            </w:r>
          </w:p>
        </w:tc>
      </w:tr>
      <w:tr w:rsidR="00C161CD" w:rsidRPr="00C161CD" w14:paraId="7FCFAA59"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87CD858"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8847F2F" w14:textId="77777777" w:rsidR="0000268B" w:rsidRPr="00C161CD" w:rsidRDefault="00F547DA"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sidRPr="00C161CD">
              <w:rPr>
                <w:rFonts w:ascii="Calibri" w:hAnsi="Calibri" w:cs="Calibri"/>
                <w:sz w:val="24"/>
                <w:szCs w:val="24"/>
              </w:rPr>
              <w:t>Î</w:t>
            </w:r>
            <w:r w:rsidR="0000268B" w:rsidRPr="00C161CD">
              <w:rPr>
                <w:rFonts w:ascii="Calibri" w:hAnsi="Calibri" w:cs="Calibri"/>
                <w:sz w:val="24"/>
                <w:szCs w:val="24"/>
              </w:rPr>
              <w:t>n urma prelungirii duratei de implementare a proiectului, P</w:t>
            </w:r>
            <w:r w:rsidRPr="00C161CD">
              <w:rPr>
                <w:rFonts w:ascii="Calibri" w:hAnsi="Calibri" w:cs="Calibri"/>
                <w:sz w:val="24"/>
                <w:szCs w:val="24"/>
              </w:rPr>
              <w:t>OCU</w:t>
            </w:r>
            <w:r w:rsidR="0000268B" w:rsidRPr="00C161CD">
              <w:rPr>
                <w:rFonts w:ascii="Calibri" w:hAnsi="Calibri" w:cs="Calibri"/>
                <w:sz w:val="24"/>
                <w:szCs w:val="24"/>
              </w:rPr>
              <w:t>Form</w:t>
            </w:r>
            <w:r w:rsidRPr="00C161CD">
              <w:rPr>
                <w:rFonts w:ascii="Calibri" w:hAnsi="Calibri" w:cs="Calibri"/>
                <w:sz w:val="24"/>
                <w:szCs w:val="24"/>
              </w:rPr>
              <w:t>.B</w:t>
            </w:r>
            <w:r w:rsidR="0000268B" w:rsidRPr="00C161CD">
              <w:rPr>
                <w:rFonts w:ascii="Calibri" w:hAnsi="Calibri" w:cs="Calibri"/>
                <w:sz w:val="24"/>
                <w:szCs w:val="24"/>
              </w:rPr>
              <w:t xml:space="preserve"> nu permite selectarea datei de finalizare a acestuia ulterioar</w:t>
            </w:r>
            <w:r w:rsidRPr="00C161CD">
              <w:rPr>
                <w:rFonts w:ascii="Calibri" w:hAnsi="Calibri" w:cs="Calibri"/>
                <w:sz w:val="24"/>
                <w:szCs w:val="24"/>
              </w:rPr>
              <w:t>ă</w:t>
            </w:r>
            <w:r w:rsidR="0000268B" w:rsidRPr="00C161CD">
              <w:rPr>
                <w:rFonts w:ascii="Calibri" w:hAnsi="Calibri" w:cs="Calibri"/>
                <w:sz w:val="24"/>
                <w:szCs w:val="24"/>
              </w:rPr>
              <w:t xml:space="preserve"> anului 2021, c</w:t>
            </w:r>
            <w:r w:rsidRPr="00C161CD">
              <w:rPr>
                <w:rFonts w:ascii="Calibri" w:hAnsi="Calibri" w:cs="Calibri"/>
                <w:sz w:val="24"/>
                <w:szCs w:val="24"/>
              </w:rPr>
              <w:t>ând era data iniț</w:t>
            </w:r>
            <w:r w:rsidR="0000268B" w:rsidRPr="00C161CD">
              <w:rPr>
                <w:rFonts w:ascii="Calibri" w:hAnsi="Calibri" w:cs="Calibri"/>
                <w:sz w:val="24"/>
                <w:szCs w:val="24"/>
              </w:rPr>
              <w:t>ial</w:t>
            </w:r>
            <w:r w:rsidRPr="00C161CD">
              <w:rPr>
                <w:rFonts w:ascii="Calibri" w:hAnsi="Calibri" w:cs="Calibri"/>
                <w:sz w:val="24"/>
                <w:szCs w:val="24"/>
              </w:rPr>
              <w:t>ă</w:t>
            </w:r>
            <w:r w:rsidR="0000268B" w:rsidRPr="00C161CD">
              <w:rPr>
                <w:rFonts w:ascii="Calibri" w:hAnsi="Calibri" w:cs="Calibri"/>
                <w:sz w:val="24"/>
                <w:szCs w:val="24"/>
              </w:rPr>
              <w:t xml:space="preserve"> de finalizare a proiectului. </w:t>
            </w:r>
          </w:p>
          <w:p w14:paraId="6E101865"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Ex</w:t>
            </w:r>
            <w:r w:rsidR="00F547DA" w:rsidRPr="00C161CD">
              <w:rPr>
                <w:rFonts w:ascii="Calibri" w:hAnsi="Calibri" w:cs="Calibri"/>
                <w:sz w:val="24"/>
                <w:szCs w:val="24"/>
              </w:rPr>
              <w:t>emplu: iniț</w:t>
            </w:r>
            <w:r w:rsidRPr="00C161CD">
              <w:rPr>
                <w:rFonts w:ascii="Calibri" w:hAnsi="Calibri" w:cs="Calibri"/>
                <w:sz w:val="24"/>
                <w:szCs w:val="24"/>
              </w:rPr>
              <w:t>ial</w:t>
            </w:r>
            <w:r w:rsidR="00F547DA" w:rsidRPr="00C161CD">
              <w:rPr>
                <w:rFonts w:ascii="Calibri" w:hAnsi="Calibri" w:cs="Calibri"/>
                <w:sz w:val="24"/>
                <w:szCs w:val="24"/>
              </w:rPr>
              <w:t>,</w:t>
            </w:r>
            <w:r w:rsidRPr="00C161CD">
              <w:rPr>
                <w:rFonts w:ascii="Calibri" w:hAnsi="Calibri" w:cs="Calibri"/>
                <w:sz w:val="24"/>
                <w:szCs w:val="24"/>
              </w:rPr>
              <w:t xml:space="preserve"> proiectul se finaliz</w:t>
            </w:r>
            <w:r w:rsidR="00F547DA" w:rsidRPr="00C161CD">
              <w:rPr>
                <w:rFonts w:ascii="Calibri" w:hAnsi="Calibri" w:cs="Calibri"/>
                <w:sz w:val="24"/>
                <w:szCs w:val="24"/>
              </w:rPr>
              <w:t>a la 12.09.2021;</w:t>
            </w:r>
            <w:r w:rsidRPr="00C161CD">
              <w:rPr>
                <w:rFonts w:ascii="Calibri" w:hAnsi="Calibri" w:cs="Calibri"/>
                <w:sz w:val="24"/>
                <w:szCs w:val="24"/>
              </w:rPr>
              <w:t xml:space="preserve"> </w:t>
            </w:r>
            <w:r w:rsidR="00F547DA" w:rsidRPr="00C161CD">
              <w:rPr>
                <w:rFonts w:ascii="Calibri" w:hAnsi="Calibri" w:cs="Calibri"/>
                <w:sz w:val="24"/>
                <w:szCs w:val="24"/>
              </w:rPr>
              <w:t>în urma aprobării actului adițional, data finaliză</w:t>
            </w:r>
            <w:r w:rsidRPr="00C161CD">
              <w:rPr>
                <w:rFonts w:ascii="Calibri" w:hAnsi="Calibri" w:cs="Calibri"/>
                <w:sz w:val="24"/>
                <w:szCs w:val="24"/>
              </w:rPr>
              <w:t>rii este 12.01.2022. Aplica</w:t>
            </w:r>
            <w:r w:rsidR="00F547DA" w:rsidRPr="00C161CD">
              <w:rPr>
                <w:rFonts w:ascii="Calibri" w:hAnsi="Calibri" w:cs="Calibri"/>
                <w:sz w:val="24"/>
                <w:szCs w:val="24"/>
              </w:rPr>
              <w:t>ț</w:t>
            </w:r>
            <w:r w:rsidRPr="00C161CD">
              <w:rPr>
                <w:rFonts w:ascii="Calibri" w:hAnsi="Calibri" w:cs="Calibri"/>
                <w:sz w:val="24"/>
                <w:szCs w:val="24"/>
              </w:rPr>
              <w:t>ia nu permite introducerea datei de 12.01.2022.</w:t>
            </w:r>
          </w:p>
        </w:tc>
        <w:tc>
          <w:tcPr>
            <w:tcW w:w="7574" w:type="dxa"/>
          </w:tcPr>
          <w:p w14:paraId="7A84D13A" w14:textId="77777777" w:rsidR="005D38FF" w:rsidRPr="00C161CD" w:rsidRDefault="005D38FF" w:rsidP="005D38FF">
            <w:pPr>
              <w:pStyle w:val="Default"/>
              <w:spacing w:after="120"/>
              <w:jc w:val="both"/>
              <w:cnfStyle w:val="000000000000" w:firstRow="0" w:lastRow="0" w:firstColumn="0" w:lastColumn="0" w:oddVBand="0" w:evenVBand="0" w:oddHBand="0" w:evenHBand="0" w:firstRowFirstColumn="0" w:firstRowLastColumn="0" w:lastRowFirstColumn="0" w:lastRowLastColumn="0"/>
              <w:rPr>
                <w:b/>
                <w:i/>
                <w:color w:val="auto"/>
              </w:rPr>
            </w:pPr>
            <w:r w:rsidRPr="00C161CD">
              <w:rPr>
                <w:b/>
                <w:i/>
                <w:color w:val="auto"/>
              </w:rPr>
              <w:t>Scenariul 1: perioada de implementare se prelungește, dar se încheie până la 31.12.2022 (inclusiv 31.12.2022)</w:t>
            </w:r>
          </w:p>
          <w:p w14:paraId="545B85B2" w14:textId="77777777" w:rsidR="005D38FF" w:rsidRPr="00C161CD" w:rsidRDefault="005D38FF" w:rsidP="005D38FF">
            <w:pPr>
              <w:pStyle w:val="Default"/>
              <w:spacing w:after="120"/>
              <w:jc w:val="both"/>
              <w:cnfStyle w:val="000000000000" w:firstRow="0" w:lastRow="0" w:firstColumn="0" w:lastColumn="0" w:oddVBand="0" w:evenVBand="0" w:oddHBand="0" w:evenHBand="0" w:firstRowFirstColumn="0" w:firstRowLastColumn="0" w:lastRowFirstColumn="0" w:lastRowLastColumn="0"/>
              <w:rPr>
                <w:color w:val="auto"/>
              </w:rPr>
            </w:pPr>
            <w:r w:rsidRPr="00C161CD">
              <w:rPr>
                <w:color w:val="auto"/>
              </w:rPr>
              <w:t xml:space="preserve">Este necesară modificarea datei de finalizare a proiectului (secțiunea </w:t>
            </w:r>
            <w:r w:rsidRPr="00C161CD">
              <w:rPr>
                <w:i/>
                <w:color w:val="auto"/>
              </w:rPr>
              <w:t>Detalii proiect</w:t>
            </w:r>
            <w:r w:rsidRPr="00C161CD">
              <w:rPr>
                <w:color w:val="auto"/>
              </w:rPr>
              <w:t>) în cadrul fiecărui formular_participant, în cazul persoanelor care nu au fost scoase din operațiune până la data aprobării prelungirii perioadei de implementare. Se salvează formularul după această modificare, se continuă completarea formularului cu restul informațiilor necesare; după ce s-au introdus toate informațiile, formular_participant se revalidează.</w:t>
            </w:r>
          </w:p>
          <w:p w14:paraId="5624DF98" w14:textId="77777777" w:rsidR="005D38FF" w:rsidRPr="00C161CD" w:rsidRDefault="005D38FF" w:rsidP="005D38FF">
            <w:pPr>
              <w:pStyle w:val="Default"/>
              <w:spacing w:after="120"/>
              <w:jc w:val="both"/>
              <w:cnfStyle w:val="000000000000" w:firstRow="0" w:lastRow="0" w:firstColumn="0" w:lastColumn="0" w:oddVBand="0" w:evenVBand="0" w:oddHBand="0" w:evenHBand="0" w:firstRowFirstColumn="0" w:firstRowLastColumn="0" w:lastRowFirstColumn="0" w:lastRowLastColumn="0"/>
              <w:rPr>
                <w:color w:val="auto"/>
              </w:rPr>
            </w:pPr>
            <w:r w:rsidRPr="00C161CD">
              <w:rPr>
                <w:b/>
                <w:i/>
                <w:color w:val="auto"/>
              </w:rPr>
              <w:t>Scenariul 2: perioada de implementare se prelungește și se încheie după 31.12.2022 (începând cu 01.01.2023)</w:t>
            </w:r>
          </w:p>
          <w:p w14:paraId="5FA2B391" w14:textId="77777777" w:rsidR="00C22291" w:rsidRPr="00C161CD" w:rsidRDefault="00C22291" w:rsidP="005D38FF">
            <w:pPr>
              <w:pStyle w:val="Default"/>
              <w:spacing w:after="120"/>
              <w:jc w:val="both"/>
              <w:cnfStyle w:val="000000000000" w:firstRow="0" w:lastRow="0" w:firstColumn="0" w:lastColumn="0" w:oddVBand="0" w:evenVBand="0" w:oddHBand="0" w:evenHBand="0" w:firstRowFirstColumn="0" w:firstRowLastColumn="0" w:lastRowFirstColumn="0" w:lastRowLastColumn="0"/>
              <w:rPr>
                <w:color w:val="auto"/>
              </w:rPr>
            </w:pPr>
            <w:r w:rsidRPr="00C161CD">
              <w:rPr>
                <w:color w:val="auto"/>
              </w:rPr>
              <w:t xml:space="preserve">Vor fi respectați pașii suplimentari </w:t>
            </w:r>
            <w:r w:rsidR="00CF2F76" w:rsidRPr="00C161CD">
              <w:rPr>
                <w:color w:val="auto"/>
              </w:rPr>
              <w:t xml:space="preserve">pentru transpunerea formularelor de participant și de entități, </w:t>
            </w:r>
            <w:r w:rsidRPr="00C161CD">
              <w:rPr>
                <w:color w:val="auto"/>
              </w:rPr>
              <w:t xml:space="preserve">necesari proiectelor a căror dată de finalizare a fost prelungită prin act adițional </w:t>
            </w:r>
            <w:r w:rsidR="00CF2F76" w:rsidRPr="00C161CD">
              <w:rPr>
                <w:color w:val="auto"/>
              </w:rPr>
              <w:t>peste</w:t>
            </w:r>
            <w:r w:rsidRPr="00C161CD">
              <w:rPr>
                <w:color w:val="auto"/>
              </w:rPr>
              <w:t xml:space="preserve"> 31.12.2022, conform </w:t>
            </w:r>
            <w:r w:rsidRPr="00C161CD">
              <w:rPr>
                <w:b/>
                <w:color w:val="auto"/>
              </w:rPr>
              <w:t>Instrucțiunilor de actualizare</w:t>
            </w:r>
            <w:r w:rsidRPr="00C161CD">
              <w:rPr>
                <w:color w:val="auto"/>
              </w:rPr>
              <w:t xml:space="preserve"> prevăzute în cadrul pachetului POCUForm.B v2.9.9.</w:t>
            </w:r>
          </w:p>
        </w:tc>
      </w:tr>
      <w:tr w:rsidR="00C161CD" w:rsidRPr="00C161CD" w14:paraId="334AF487"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CC70F04"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B9801DD" w14:textId="77777777" w:rsidR="0000268B" w:rsidRPr="00C161CD" w:rsidRDefault="00F547DA"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w:t>
            </w:r>
            <w:r w:rsidR="0000268B" w:rsidRPr="00C161CD">
              <w:rPr>
                <w:rFonts w:ascii="Calibri" w:hAnsi="Calibri" w:cs="Calibri"/>
                <w:sz w:val="24"/>
                <w:szCs w:val="24"/>
              </w:rPr>
              <w:t xml:space="preserve"> un membru al grupului </w:t>
            </w:r>
            <w:r w:rsidRPr="00C161CD">
              <w:rPr>
                <w:rFonts w:ascii="Calibri" w:hAnsi="Calibri" w:cs="Calibri"/>
                <w:sz w:val="24"/>
                <w:szCs w:val="24"/>
              </w:rPr>
              <w:t>ț</w:t>
            </w:r>
            <w:r w:rsidR="0000268B" w:rsidRPr="00C161CD">
              <w:rPr>
                <w:rFonts w:ascii="Calibri" w:hAnsi="Calibri" w:cs="Calibri"/>
                <w:sz w:val="24"/>
                <w:szCs w:val="24"/>
              </w:rPr>
              <w:t>int</w:t>
            </w:r>
            <w:r w:rsidRPr="00C161CD">
              <w:rPr>
                <w:rFonts w:ascii="Calibri" w:hAnsi="Calibri" w:cs="Calibri"/>
                <w:sz w:val="24"/>
                <w:szCs w:val="24"/>
              </w:rPr>
              <w:t>ă</w:t>
            </w:r>
            <w:r w:rsidR="0000268B" w:rsidRPr="00C161CD">
              <w:rPr>
                <w:rFonts w:ascii="Calibri" w:hAnsi="Calibri" w:cs="Calibri"/>
                <w:sz w:val="24"/>
                <w:szCs w:val="24"/>
              </w:rPr>
              <w:t xml:space="preserve"> nu dore</w:t>
            </w:r>
            <w:r w:rsidRPr="00C161CD">
              <w:rPr>
                <w:rFonts w:ascii="Calibri" w:hAnsi="Calibri" w:cs="Calibri"/>
                <w:sz w:val="24"/>
                <w:szCs w:val="24"/>
              </w:rPr>
              <w:t>ș</w:t>
            </w:r>
            <w:r w:rsidR="0000268B" w:rsidRPr="00C161CD">
              <w:rPr>
                <w:rFonts w:ascii="Calibri" w:hAnsi="Calibri" w:cs="Calibri"/>
                <w:sz w:val="24"/>
                <w:szCs w:val="24"/>
              </w:rPr>
              <w:t>te s</w:t>
            </w:r>
            <w:r w:rsidRPr="00C161CD">
              <w:rPr>
                <w:rFonts w:ascii="Calibri" w:hAnsi="Calibri" w:cs="Calibri"/>
                <w:sz w:val="24"/>
                <w:szCs w:val="24"/>
              </w:rPr>
              <w:t>ă</w:t>
            </w:r>
            <w:r w:rsidR="0000268B" w:rsidRPr="00C161CD">
              <w:rPr>
                <w:rFonts w:ascii="Calibri" w:hAnsi="Calibri" w:cs="Calibri"/>
                <w:sz w:val="24"/>
                <w:szCs w:val="24"/>
              </w:rPr>
              <w:t>-</w:t>
            </w:r>
            <w:r w:rsidRPr="00C161CD">
              <w:rPr>
                <w:rFonts w:ascii="Calibri" w:hAnsi="Calibri" w:cs="Calibri"/>
                <w:sz w:val="24"/>
                <w:szCs w:val="24"/>
              </w:rPr>
              <w:t>și dea numă</w:t>
            </w:r>
            <w:r w:rsidR="0000268B" w:rsidRPr="00C161CD">
              <w:rPr>
                <w:rFonts w:ascii="Calibri" w:hAnsi="Calibri" w:cs="Calibri"/>
                <w:sz w:val="24"/>
                <w:szCs w:val="24"/>
              </w:rPr>
              <w:t>rul de telefon, este o problem</w:t>
            </w:r>
            <w:r w:rsidRPr="00C161CD">
              <w:rPr>
                <w:rFonts w:ascii="Calibri" w:hAnsi="Calibri" w:cs="Calibri"/>
                <w:sz w:val="24"/>
                <w:szCs w:val="24"/>
              </w:rPr>
              <w:t>ă</w:t>
            </w:r>
            <w:r w:rsidR="0000268B" w:rsidRPr="00C161CD">
              <w:rPr>
                <w:rFonts w:ascii="Calibri" w:hAnsi="Calibri" w:cs="Calibri"/>
                <w:sz w:val="24"/>
                <w:szCs w:val="24"/>
              </w:rPr>
              <w:t xml:space="preserve"> dac</w:t>
            </w:r>
            <w:r w:rsidRPr="00C161CD">
              <w:rPr>
                <w:rFonts w:ascii="Calibri" w:hAnsi="Calibri" w:cs="Calibri"/>
                <w:sz w:val="24"/>
                <w:szCs w:val="24"/>
              </w:rPr>
              <w:t>ă acest câ</w:t>
            </w:r>
            <w:r w:rsidR="0000268B" w:rsidRPr="00C161CD">
              <w:rPr>
                <w:rFonts w:ascii="Calibri" w:hAnsi="Calibri" w:cs="Calibri"/>
                <w:sz w:val="24"/>
                <w:szCs w:val="24"/>
              </w:rPr>
              <w:t>mp r</w:t>
            </w:r>
            <w:r w:rsidRPr="00C161CD">
              <w:rPr>
                <w:rFonts w:ascii="Calibri" w:hAnsi="Calibri" w:cs="Calibri"/>
                <w:sz w:val="24"/>
                <w:szCs w:val="24"/>
              </w:rPr>
              <w:t>ă</w:t>
            </w:r>
            <w:r w:rsidR="0000268B" w:rsidRPr="00C161CD">
              <w:rPr>
                <w:rFonts w:ascii="Calibri" w:hAnsi="Calibri" w:cs="Calibri"/>
                <w:sz w:val="24"/>
                <w:szCs w:val="24"/>
              </w:rPr>
              <w:t>mâne necompletat?</w:t>
            </w:r>
          </w:p>
        </w:tc>
        <w:tc>
          <w:tcPr>
            <w:tcW w:w="7574" w:type="dxa"/>
          </w:tcPr>
          <w:p w14:paraId="718C6D53"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în care o persoană nu dorește să ofere informații privind numărul de telefon, câmpul aferent din formular_participant nu se va completa.</w:t>
            </w:r>
          </w:p>
        </w:tc>
      </w:tr>
      <w:tr w:rsidR="00C161CD" w:rsidRPr="00C161CD" w14:paraId="62DCFE9D"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D939DC2"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317F698" w14:textId="77777777" w:rsidR="0000268B" w:rsidRPr="00C161CD" w:rsidRDefault="00C6609C"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w:t>
            </w:r>
            <w:r w:rsidR="0000268B" w:rsidRPr="00C161CD">
              <w:rPr>
                <w:rFonts w:ascii="Calibri" w:hAnsi="Calibri" w:cs="Calibri"/>
                <w:sz w:val="24"/>
                <w:szCs w:val="24"/>
              </w:rPr>
              <w:t>ec</w:t>
            </w:r>
            <w:r w:rsidRPr="00C161CD">
              <w:rPr>
                <w:rFonts w:ascii="Calibri" w:hAnsi="Calibri" w:cs="Calibri"/>
                <w:sz w:val="24"/>
                <w:szCs w:val="24"/>
              </w:rPr>
              <w:t>ț</w:t>
            </w:r>
            <w:r w:rsidR="0000268B" w:rsidRPr="00C161CD">
              <w:rPr>
                <w:rFonts w:ascii="Calibri" w:hAnsi="Calibri" w:cs="Calibri"/>
                <w:sz w:val="24"/>
                <w:szCs w:val="24"/>
              </w:rPr>
              <w:t>iunea B din</w:t>
            </w:r>
            <w:r w:rsidRPr="00C161CD">
              <w:rPr>
                <w:rFonts w:ascii="Calibri" w:hAnsi="Calibri" w:cs="Calibri"/>
                <w:sz w:val="24"/>
                <w:szCs w:val="24"/>
              </w:rPr>
              <w:t xml:space="preserve"> formular_participant,</w:t>
            </w:r>
            <w:r w:rsidR="0000268B" w:rsidRPr="00C161CD">
              <w:rPr>
                <w:rFonts w:ascii="Calibri" w:hAnsi="Calibri" w:cs="Calibri"/>
                <w:sz w:val="24"/>
                <w:szCs w:val="24"/>
              </w:rPr>
              <w:t xml:space="preserve"> POCUForm</w:t>
            </w:r>
            <w:r w:rsidRPr="00C161CD">
              <w:rPr>
                <w:rFonts w:ascii="Calibri" w:hAnsi="Calibri" w:cs="Calibri"/>
                <w:sz w:val="24"/>
                <w:szCs w:val="24"/>
              </w:rPr>
              <w:t>.B, include câmpul "Inactiv", câ</w:t>
            </w:r>
            <w:r w:rsidR="0000268B" w:rsidRPr="00C161CD">
              <w:rPr>
                <w:rFonts w:ascii="Calibri" w:hAnsi="Calibri" w:cs="Calibri"/>
                <w:sz w:val="24"/>
                <w:szCs w:val="24"/>
              </w:rPr>
              <w:t>mp care nu este corelat/</w:t>
            </w:r>
            <w:r w:rsidRPr="00C161CD">
              <w:rPr>
                <w:rFonts w:ascii="Calibri" w:hAnsi="Calibri" w:cs="Calibri"/>
                <w:sz w:val="24"/>
                <w:szCs w:val="24"/>
              </w:rPr>
              <w:t xml:space="preserve"> </w:t>
            </w:r>
            <w:r w:rsidR="0000268B" w:rsidRPr="00C161CD">
              <w:rPr>
                <w:rFonts w:ascii="Calibri" w:hAnsi="Calibri" w:cs="Calibri"/>
                <w:sz w:val="24"/>
                <w:szCs w:val="24"/>
              </w:rPr>
              <w:t>nu se reg</w:t>
            </w:r>
            <w:r w:rsidRPr="00C161CD">
              <w:rPr>
                <w:rFonts w:ascii="Calibri" w:hAnsi="Calibri" w:cs="Calibri"/>
                <w:sz w:val="24"/>
                <w:szCs w:val="24"/>
              </w:rPr>
              <w:t>ă</w:t>
            </w:r>
            <w:r w:rsidR="0000268B" w:rsidRPr="00C161CD">
              <w:rPr>
                <w:rFonts w:ascii="Calibri" w:hAnsi="Calibri" w:cs="Calibri"/>
                <w:sz w:val="24"/>
                <w:szCs w:val="24"/>
              </w:rPr>
              <w:t>se</w:t>
            </w:r>
            <w:r w:rsidRPr="00C161CD">
              <w:rPr>
                <w:rFonts w:ascii="Calibri" w:hAnsi="Calibri" w:cs="Calibri"/>
                <w:sz w:val="24"/>
                <w:szCs w:val="24"/>
              </w:rPr>
              <w:t>ș</w:t>
            </w:r>
            <w:r w:rsidR="0000268B" w:rsidRPr="00C161CD">
              <w:rPr>
                <w:rFonts w:ascii="Calibri" w:hAnsi="Calibri" w:cs="Calibri"/>
                <w:sz w:val="24"/>
                <w:szCs w:val="24"/>
              </w:rPr>
              <w:t xml:space="preserve">te </w:t>
            </w:r>
            <w:r w:rsidRPr="00C161CD">
              <w:rPr>
                <w:rFonts w:ascii="Calibri" w:hAnsi="Calibri" w:cs="Calibri"/>
                <w:sz w:val="24"/>
                <w:szCs w:val="24"/>
              </w:rPr>
              <w:t>î</w:t>
            </w:r>
            <w:r w:rsidR="0000268B" w:rsidRPr="00C161CD">
              <w:rPr>
                <w:rFonts w:ascii="Calibri" w:hAnsi="Calibri" w:cs="Calibri"/>
                <w:sz w:val="24"/>
                <w:szCs w:val="24"/>
              </w:rPr>
              <w:t xml:space="preserve">n </w:t>
            </w:r>
            <w:r w:rsidRPr="00C161CD">
              <w:rPr>
                <w:rFonts w:ascii="Calibri" w:hAnsi="Calibri" w:cs="Calibri"/>
                <w:sz w:val="24"/>
                <w:szCs w:val="24"/>
              </w:rPr>
              <w:t>s</w:t>
            </w:r>
            <w:r w:rsidR="0000268B" w:rsidRPr="00C161CD">
              <w:rPr>
                <w:rFonts w:ascii="Calibri" w:hAnsi="Calibri" w:cs="Calibri"/>
                <w:sz w:val="24"/>
                <w:szCs w:val="24"/>
              </w:rPr>
              <w:t>ec</w:t>
            </w:r>
            <w:r w:rsidRPr="00C161CD">
              <w:rPr>
                <w:rFonts w:ascii="Calibri" w:hAnsi="Calibri" w:cs="Calibri"/>
                <w:sz w:val="24"/>
                <w:szCs w:val="24"/>
              </w:rPr>
              <w:t>ț</w:t>
            </w:r>
            <w:r w:rsidR="0000268B" w:rsidRPr="00C161CD">
              <w:rPr>
                <w:rFonts w:ascii="Calibri" w:hAnsi="Calibri" w:cs="Calibri"/>
                <w:sz w:val="24"/>
                <w:szCs w:val="24"/>
              </w:rPr>
              <w:t>iunea B din "Anexa-8-Formular-</w:t>
            </w:r>
            <w:r w:rsidRPr="00C161CD">
              <w:rPr>
                <w:rFonts w:ascii="Calibri" w:hAnsi="Calibri" w:cs="Calibri"/>
                <w:sz w:val="24"/>
                <w:szCs w:val="24"/>
              </w:rPr>
              <w:t>î</w:t>
            </w:r>
            <w:r w:rsidR="0000268B" w:rsidRPr="00C161CD">
              <w:rPr>
                <w:rFonts w:ascii="Calibri" w:hAnsi="Calibri" w:cs="Calibri"/>
                <w:sz w:val="24"/>
                <w:szCs w:val="24"/>
              </w:rPr>
              <w:t>nregistrare-grup-</w:t>
            </w:r>
            <w:r w:rsidRPr="00C161CD">
              <w:rPr>
                <w:rFonts w:ascii="Calibri" w:hAnsi="Calibri" w:cs="Calibri"/>
                <w:sz w:val="24"/>
                <w:szCs w:val="24"/>
              </w:rPr>
              <w:t>ț</w:t>
            </w:r>
            <w:r w:rsidR="0000268B" w:rsidRPr="00C161CD">
              <w:rPr>
                <w:rFonts w:ascii="Calibri" w:hAnsi="Calibri" w:cs="Calibri"/>
                <w:sz w:val="24"/>
                <w:szCs w:val="24"/>
              </w:rPr>
              <w:t>int</w:t>
            </w:r>
            <w:r w:rsidRPr="00C161CD">
              <w:rPr>
                <w:rFonts w:ascii="Calibri" w:hAnsi="Calibri" w:cs="Calibri"/>
                <w:sz w:val="24"/>
                <w:szCs w:val="24"/>
              </w:rPr>
              <w:t>ă</w:t>
            </w:r>
            <w:r w:rsidR="0000268B" w:rsidRPr="00C161CD">
              <w:rPr>
                <w:rFonts w:ascii="Calibri" w:hAnsi="Calibri" w:cs="Calibri"/>
                <w:sz w:val="24"/>
                <w:szCs w:val="24"/>
              </w:rPr>
              <w:t>" a Manualului Beneficiarului. V</w:t>
            </w:r>
            <w:r w:rsidRPr="00C161CD">
              <w:rPr>
                <w:rFonts w:ascii="Calibri" w:hAnsi="Calibri" w:cs="Calibri"/>
                <w:sz w:val="24"/>
                <w:szCs w:val="24"/>
              </w:rPr>
              <w:t>ă</w:t>
            </w:r>
            <w:r w:rsidR="0000268B" w:rsidRPr="00C161CD">
              <w:rPr>
                <w:rFonts w:ascii="Calibri" w:hAnsi="Calibri" w:cs="Calibri"/>
                <w:sz w:val="24"/>
                <w:szCs w:val="24"/>
              </w:rPr>
              <w:t xml:space="preserve"> rug</w:t>
            </w:r>
            <w:r w:rsidRPr="00C161CD">
              <w:rPr>
                <w:rFonts w:ascii="Calibri" w:hAnsi="Calibri" w:cs="Calibri"/>
                <w:sz w:val="24"/>
                <w:szCs w:val="24"/>
              </w:rPr>
              <w:t>ă</w:t>
            </w:r>
            <w:r w:rsidR="0000268B" w:rsidRPr="00C161CD">
              <w:rPr>
                <w:rFonts w:ascii="Calibri" w:hAnsi="Calibri" w:cs="Calibri"/>
                <w:sz w:val="24"/>
                <w:szCs w:val="24"/>
              </w:rPr>
              <w:t xml:space="preserve">m </w:t>
            </w:r>
            <w:r w:rsidRPr="00C161CD">
              <w:rPr>
                <w:rFonts w:ascii="Calibri" w:hAnsi="Calibri" w:cs="Calibri"/>
                <w:sz w:val="24"/>
                <w:szCs w:val="24"/>
              </w:rPr>
              <w:t xml:space="preserve">să </w:t>
            </w:r>
            <w:r w:rsidR="0000268B" w:rsidRPr="00C161CD">
              <w:rPr>
                <w:rFonts w:ascii="Calibri" w:hAnsi="Calibri" w:cs="Calibri"/>
                <w:sz w:val="24"/>
                <w:szCs w:val="24"/>
              </w:rPr>
              <w:t>clarifica</w:t>
            </w:r>
            <w:r w:rsidRPr="00C161CD">
              <w:rPr>
                <w:rFonts w:ascii="Calibri" w:hAnsi="Calibri" w:cs="Calibri"/>
                <w:sz w:val="24"/>
                <w:szCs w:val="24"/>
              </w:rPr>
              <w:t>ți necorelarea</w:t>
            </w:r>
            <w:r w:rsidR="0000268B" w:rsidRPr="00C161CD">
              <w:rPr>
                <w:rFonts w:ascii="Calibri" w:hAnsi="Calibri" w:cs="Calibri"/>
                <w:sz w:val="24"/>
                <w:szCs w:val="24"/>
              </w:rPr>
              <w:t>.</w:t>
            </w:r>
          </w:p>
        </w:tc>
        <w:tc>
          <w:tcPr>
            <w:tcW w:w="7574" w:type="dxa"/>
          </w:tcPr>
          <w:p w14:paraId="495BD3E6"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bCs/>
                <w:sz w:val="24"/>
                <w:szCs w:val="24"/>
              </w:rPr>
              <w:t xml:space="preserve">Informațiile din cadrul </w:t>
            </w:r>
            <w:r w:rsidRPr="00C161CD">
              <w:rPr>
                <w:rFonts w:ascii="Calibri" w:hAnsi="Calibri" w:cs="Calibri"/>
                <w:bCs/>
                <w:i/>
                <w:sz w:val="24"/>
                <w:szCs w:val="24"/>
              </w:rPr>
              <w:t>Formularului de înregistrare individuală a participanților la operațiunile finanțate prin POCU 2014-2020</w:t>
            </w:r>
            <w:r w:rsidRPr="00C161CD">
              <w:rPr>
                <w:rFonts w:ascii="Calibri" w:hAnsi="Calibri" w:cs="Calibri"/>
                <w:bCs/>
                <w:sz w:val="24"/>
                <w:szCs w:val="24"/>
              </w:rPr>
              <w:t xml:space="preserve"> (Anexa 8 a Manualului Beneficiarului) reprezintă echivalentul informațiilor cuprinse în </w:t>
            </w:r>
            <w:r w:rsidRPr="00C161CD">
              <w:rPr>
                <w:rFonts w:ascii="Calibri" w:hAnsi="Calibri" w:cs="Calibri"/>
                <w:bCs/>
                <w:i/>
                <w:sz w:val="24"/>
                <w:szCs w:val="24"/>
              </w:rPr>
              <w:t>formular_participant</w:t>
            </w:r>
            <w:r w:rsidRPr="00C161CD">
              <w:rPr>
                <w:rFonts w:ascii="Calibri" w:hAnsi="Calibri" w:cs="Calibri"/>
                <w:bCs/>
                <w:sz w:val="24"/>
                <w:szCs w:val="24"/>
              </w:rPr>
              <w:t xml:space="preserve"> din POCUForm.B. Nu se completează ambele documente. Este suficientă completarea informațiilor din cadrul </w:t>
            </w:r>
            <w:r w:rsidRPr="00C161CD">
              <w:rPr>
                <w:rFonts w:ascii="Calibri" w:hAnsi="Calibri" w:cs="Calibri"/>
                <w:bCs/>
                <w:i/>
                <w:sz w:val="24"/>
                <w:szCs w:val="24"/>
              </w:rPr>
              <w:t>formularului_participant</w:t>
            </w:r>
            <w:r w:rsidRPr="00C161CD">
              <w:rPr>
                <w:rFonts w:ascii="Calibri" w:hAnsi="Calibri" w:cs="Calibri"/>
                <w:bCs/>
                <w:sz w:val="24"/>
                <w:szCs w:val="24"/>
              </w:rPr>
              <w:t xml:space="preserve"> din POCUForm.B. Manualul Beneficiarului </w:t>
            </w:r>
            <w:r w:rsidR="00F60E62" w:rsidRPr="00C161CD">
              <w:rPr>
                <w:rFonts w:ascii="Calibri" w:hAnsi="Calibri" w:cs="Calibri"/>
                <w:bCs/>
                <w:sz w:val="24"/>
                <w:szCs w:val="24"/>
              </w:rPr>
              <w:t>a fost</w:t>
            </w:r>
            <w:r w:rsidRPr="00C161CD">
              <w:rPr>
                <w:rFonts w:ascii="Calibri" w:hAnsi="Calibri" w:cs="Calibri"/>
                <w:bCs/>
                <w:sz w:val="24"/>
                <w:szCs w:val="24"/>
              </w:rPr>
              <w:t xml:space="preserve"> actualizat în acest sens.</w:t>
            </w:r>
          </w:p>
        </w:tc>
      </w:tr>
      <w:tr w:rsidR="00C161CD" w:rsidRPr="00C161CD" w14:paraId="10080E07"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320B8A2"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957F266" w14:textId="77777777" w:rsidR="0000268B" w:rsidRPr="00C161CD" w:rsidRDefault="00C6609C"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w:t>
            </w:r>
            <w:r w:rsidR="0000268B" w:rsidRPr="00C161CD">
              <w:rPr>
                <w:rFonts w:ascii="Calibri" w:hAnsi="Calibri" w:cs="Calibri"/>
                <w:sz w:val="24"/>
                <w:szCs w:val="24"/>
              </w:rPr>
              <w:t xml:space="preserve">n </w:t>
            </w:r>
            <w:r w:rsidRPr="00C161CD">
              <w:rPr>
                <w:rFonts w:ascii="Calibri" w:hAnsi="Calibri" w:cs="Calibri"/>
                <w:sz w:val="24"/>
                <w:szCs w:val="24"/>
              </w:rPr>
              <w:t>formular_participant, secț</w:t>
            </w:r>
            <w:r w:rsidR="0000268B" w:rsidRPr="00C161CD">
              <w:rPr>
                <w:rFonts w:ascii="Calibri" w:hAnsi="Calibri" w:cs="Calibri"/>
                <w:sz w:val="24"/>
                <w:szCs w:val="24"/>
              </w:rPr>
              <w:t xml:space="preserve">iunea D </w:t>
            </w:r>
            <w:r w:rsidRPr="00C161CD">
              <w:rPr>
                <w:rFonts w:ascii="Calibri" w:hAnsi="Calibri" w:cs="Calibri"/>
                <w:sz w:val="24"/>
                <w:szCs w:val="24"/>
              </w:rPr>
              <w:t>(i</w:t>
            </w:r>
            <w:r w:rsidR="0000268B" w:rsidRPr="00C161CD">
              <w:rPr>
                <w:rFonts w:ascii="Calibri" w:hAnsi="Calibri" w:cs="Calibri"/>
                <w:sz w:val="24"/>
                <w:szCs w:val="24"/>
              </w:rPr>
              <w:t>ndicatori specifici</w:t>
            </w:r>
            <w:r w:rsidRPr="00C161CD">
              <w:rPr>
                <w:rFonts w:ascii="Calibri" w:hAnsi="Calibri" w:cs="Calibri"/>
                <w:sz w:val="24"/>
                <w:szCs w:val="24"/>
              </w:rPr>
              <w:t xml:space="preserve">, </w:t>
            </w:r>
            <w:r w:rsidR="0000268B" w:rsidRPr="00C161CD">
              <w:rPr>
                <w:rFonts w:ascii="Calibri" w:hAnsi="Calibri" w:cs="Calibri"/>
                <w:sz w:val="24"/>
                <w:szCs w:val="24"/>
              </w:rPr>
              <w:t xml:space="preserve">proiecte AP5, 9vi), </w:t>
            </w:r>
            <w:r w:rsidRPr="00C161CD">
              <w:rPr>
                <w:rFonts w:ascii="Calibri" w:hAnsi="Calibri" w:cs="Calibri"/>
                <w:sz w:val="24"/>
                <w:szCs w:val="24"/>
              </w:rPr>
              <w:t>î</w:t>
            </w:r>
            <w:r w:rsidR="0000268B" w:rsidRPr="00C161CD">
              <w:rPr>
                <w:rFonts w:ascii="Calibri" w:hAnsi="Calibri" w:cs="Calibri"/>
                <w:sz w:val="24"/>
                <w:szCs w:val="24"/>
              </w:rPr>
              <w:t>n lista indicatorilor nu se reg</w:t>
            </w:r>
            <w:r w:rsidRPr="00C161CD">
              <w:rPr>
                <w:rFonts w:ascii="Calibri" w:hAnsi="Calibri" w:cs="Calibri"/>
                <w:sz w:val="24"/>
                <w:szCs w:val="24"/>
              </w:rPr>
              <w:t>ă</w:t>
            </w:r>
            <w:r w:rsidR="0000268B" w:rsidRPr="00C161CD">
              <w:rPr>
                <w:rFonts w:ascii="Calibri" w:hAnsi="Calibri" w:cs="Calibri"/>
                <w:sz w:val="24"/>
                <w:szCs w:val="24"/>
              </w:rPr>
              <w:t>se</w:t>
            </w:r>
            <w:r w:rsidRPr="00C161CD">
              <w:rPr>
                <w:rFonts w:ascii="Calibri" w:hAnsi="Calibri" w:cs="Calibri"/>
                <w:sz w:val="24"/>
                <w:szCs w:val="24"/>
              </w:rPr>
              <w:t>ște listat indicatorul asumat în cererea de finanț</w:t>
            </w:r>
            <w:r w:rsidR="0000268B" w:rsidRPr="00C161CD">
              <w:rPr>
                <w:rFonts w:ascii="Calibri" w:hAnsi="Calibri" w:cs="Calibri"/>
                <w:sz w:val="24"/>
                <w:szCs w:val="24"/>
              </w:rPr>
              <w:t>are a proiect</w:t>
            </w:r>
            <w:r w:rsidRPr="00C161CD">
              <w:rPr>
                <w:rFonts w:ascii="Calibri" w:hAnsi="Calibri" w:cs="Calibri"/>
                <w:sz w:val="24"/>
                <w:szCs w:val="24"/>
              </w:rPr>
              <w:t>ului cod SMIS</w:t>
            </w:r>
            <w:r w:rsidR="0000268B" w:rsidRPr="00C161CD">
              <w:rPr>
                <w:rFonts w:ascii="Calibri" w:hAnsi="Calibri" w:cs="Calibri"/>
                <w:sz w:val="24"/>
                <w:szCs w:val="24"/>
              </w:rPr>
              <w:t xml:space="preserve"> 139979: "4S168.2.1 Persoane din comunitățile marginalizate aflate în risc de sărăcie sau excluziune socială care beneficiază de servicii integr</w:t>
            </w:r>
            <w:r w:rsidRPr="00C161CD">
              <w:rPr>
                <w:rFonts w:ascii="Calibri" w:hAnsi="Calibri" w:cs="Calibri"/>
                <w:sz w:val="24"/>
                <w:szCs w:val="24"/>
              </w:rPr>
              <w:t xml:space="preserve">ate, din care: roma". </w:t>
            </w:r>
          </w:p>
        </w:tc>
        <w:tc>
          <w:tcPr>
            <w:tcW w:w="7574" w:type="dxa"/>
          </w:tcPr>
          <w:p w14:paraId="2DFAFAD6"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Formular_participant din POCUForm.B va fi actualizat cu indicatorii specifici care lipsesc în prezent.</w:t>
            </w:r>
          </w:p>
          <w:p w14:paraId="1075BE09"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C161CD" w:rsidRPr="00C161CD" w14:paraId="199820F3"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00EE335"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62F38B9" w14:textId="77777777" w:rsidR="00B12EA5" w:rsidRPr="00C161CD" w:rsidRDefault="00B12EA5"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persoanele sunt certificate abia în RT-ul următor celui în care au intrat în operațiune, cum se poate reflecta acest fapt în Registrul grup țintă?</w:t>
            </w:r>
          </w:p>
          <w:p w14:paraId="0CA0148F" w14:textId="77777777" w:rsidR="00B12EA5" w:rsidRPr="00C161CD" w:rsidRDefault="00B12EA5"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7574" w:type="dxa"/>
          </w:tcPr>
          <w:p w14:paraId="74417575" w14:textId="77777777" w:rsidR="0000268B" w:rsidRPr="00C161CD" w:rsidRDefault="0000268B" w:rsidP="00484D94">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Cu ajutorul butonului „preluare date din formulare”, Registru_grup_țintă </w:t>
            </w:r>
            <w:r w:rsidRPr="00C161CD">
              <w:rPr>
                <w:rFonts w:ascii="Calibri" w:hAnsi="Calibri" w:cs="Calibri"/>
                <w:b/>
                <w:sz w:val="24"/>
                <w:szCs w:val="24"/>
              </w:rPr>
              <w:t>va fi actualizat pe măsură ce datele sunt  completate și, respectiv, preluate din formularele de înregistrare</w:t>
            </w:r>
            <w:r w:rsidRPr="00C161CD">
              <w:rPr>
                <w:rFonts w:ascii="Calibri" w:hAnsi="Calibri" w:cs="Calibri"/>
                <w:sz w:val="24"/>
                <w:szCs w:val="24"/>
              </w:rPr>
              <w:t xml:space="preserve"> individuală a participanților și cele de înregistrare a entităților.</w:t>
            </w:r>
          </w:p>
          <w:p w14:paraId="0E43FC99" w14:textId="77777777" w:rsidR="0000268B" w:rsidRPr="00C161CD" w:rsidRDefault="0000268B" w:rsidP="00484D94">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foaia Tabel participanti, Registrul grupului țintă include informații privind proiectul și toți participanții, aferente tuturor secțiunilor din formularele de înregistrare:</w:t>
            </w:r>
          </w:p>
          <w:p w14:paraId="613E2D0E" w14:textId="77777777" w:rsidR="0000268B" w:rsidRPr="00C161CD" w:rsidRDefault="0000268B" w:rsidP="00484D94">
            <w:pPr>
              <w:pStyle w:val="ListParagraph"/>
              <w:numPr>
                <w:ilvl w:val="0"/>
                <w:numId w:val="13"/>
              </w:numPr>
              <w:autoSpaceDE w:val="0"/>
              <w:autoSpaceDN w:val="0"/>
              <w:adjustRightInd w:val="0"/>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date de identificare;</w:t>
            </w:r>
          </w:p>
          <w:p w14:paraId="29536A1F" w14:textId="77777777" w:rsidR="0000268B" w:rsidRPr="00C161CD" w:rsidRDefault="0000268B" w:rsidP="00484D94">
            <w:pPr>
              <w:pStyle w:val="ListParagraph"/>
              <w:numPr>
                <w:ilvl w:val="0"/>
                <w:numId w:val="13"/>
              </w:numPr>
              <w:autoSpaceDE w:val="0"/>
              <w:autoSpaceDN w:val="0"/>
              <w:adjustRightInd w:val="0"/>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date din Secțiunile A, B și C (datele sunt preluate pe măsura avansării în proiect și completării secțiunilor respective de către Beneficiar în formularele salvate deja în subfolderul formulare_validate);</w:t>
            </w:r>
          </w:p>
          <w:p w14:paraId="001B00A8" w14:textId="77777777" w:rsidR="0000268B" w:rsidRPr="00C161CD" w:rsidRDefault="0000268B" w:rsidP="00484D94">
            <w:pPr>
              <w:pStyle w:val="ListParagraph"/>
              <w:numPr>
                <w:ilvl w:val="0"/>
                <w:numId w:val="13"/>
              </w:numPr>
              <w:autoSpaceDE w:val="0"/>
              <w:autoSpaceDN w:val="0"/>
              <w:adjustRightInd w:val="0"/>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date privind contribuția fiecărui participant la indicatorii comuni și specifici de program, pe baza informațiilor incluse în Secțiunile A-D din Formularul de înregistrare individuală a participanților.</w:t>
            </w:r>
          </w:p>
          <w:p w14:paraId="26F4D4E5"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activităților intermediare (obținerea unui certificat, spre exemplu) desfășurate între intrarea în operațiune (secțiunea A) și ieșirea din operațiune (secțiunea B) care nu necesită completarea/ modificarea formularelor participanților, informațiile nu se vor reflecta în formularele participanților, prin urmare nici în Registrul grupului țintă.</w:t>
            </w:r>
          </w:p>
        </w:tc>
      </w:tr>
      <w:tr w:rsidR="00C161CD" w:rsidRPr="00C161CD" w14:paraId="0DCF813C"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C34BE46"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E7485E2" w14:textId="77777777" w:rsidR="0000268B" w:rsidRPr="00C161CD" w:rsidRDefault="00B12EA5"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putem filtra î</w:t>
            </w:r>
            <w:r w:rsidR="0000268B" w:rsidRPr="00C161CD">
              <w:rPr>
                <w:rFonts w:ascii="Calibri" w:hAnsi="Calibri" w:cs="Calibri"/>
                <w:sz w:val="24"/>
                <w:szCs w:val="24"/>
              </w:rPr>
              <w:t>n Registru GT data la care a fost bifat indicatorul 4S34?</w:t>
            </w:r>
          </w:p>
        </w:tc>
        <w:tc>
          <w:tcPr>
            <w:tcW w:w="7574" w:type="dxa"/>
          </w:tcPr>
          <w:p w14:paraId="2740EBB8" w14:textId="77777777" w:rsidR="0000268B" w:rsidRPr="00C161CD" w:rsidRDefault="0000268B" w:rsidP="00484D94">
            <w:pPr>
              <w:pStyle w:val="Heading2"/>
              <w:spacing w:before="0" w:beforeAutospacing="0" w:after="120" w:afterAutospacing="0"/>
              <w:jc w:val="both"/>
              <w:textAlignment w:val="baseline"/>
              <w:outlineLvl w:val="1"/>
              <w:cnfStyle w:val="000000100000" w:firstRow="0" w:lastRow="0" w:firstColumn="0" w:lastColumn="0" w:oddVBand="0" w:evenVBand="0" w:oddHBand="1" w:evenHBand="0" w:firstRowFirstColumn="0" w:firstRowLastColumn="0" w:lastRowFirstColumn="0" w:lastRowLastColumn="0"/>
              <w:rPr>
                <w:rFonts w:ascii="Calibri" w:hAnsi="Calibri" w:cs="Calibri"/>
                <w:b w:val="0"/>
                <w:sz w:val="24"/>
                <w:szCs w:val="24"/>
              </w:rPr>
            </w:pPr>
            <w:r w:rsidRPr="00C161CD">
              <w:rPr>
                <w:rFonts w:ascii="Calibri" w:eastAsiaTheme="minorHAnsi" w:hAnsi="Calibri" w:cs="Calibri"/>
                <w:b w:val="0"/>
                <w:bCs w:val="0"/>
                <w:sz w:val="24"/>
                <w:szCs w:val="24"/>
                <w:lang w:eastAsia="en-US"/>
              </w:rPr>
              <w:t xml:space="preserve">În vederea colectării indicatorului 4S34. </w:t>
            </w:r>
            <w:r w:rsidRPr="00C161CD">
              <w:rPr>
                <w:rFonts w:ascii="Calibri" w:eastAsiaTheme="minorHAnsi" w:hAnsi="Calibri" w:cs="Calibri"/>
                <w:b w:val="0"/>
                <w:bCs w:val="0"/>
                <w:i/>
                <w:sz w:val="24"/>
                <w:szCs w:val="24"/>
                <w:lang w:eastAsia="en-US"/>
              </w:rPr>
              <w:t>Persoane care dobândesc o calificare/ care și-au validat competențele în sectoarele economice/ domeniile cu specializare inteligentă aferente SNC/ SNCDI la încetarea calității de participant</w:t>
            </w:r>
            <w:r w:rsidRPr="00C161CD">
              <w:rPr>
                <w:rFonts w:ascii="Calibri" w:eastAsiaTheme="minorHAnsi" w:hAnsi="Calibri" w:cs="Calibri"/>
                <w:b w:val="0"/>
                <w:bCs w:val="0"/>
                <w:sz w:val="24"/>
                <w:szCs w:val="24"/>
                <w:lang w:eastAsia="en-US"/>
              </w:rPr>
              <w:t>, d</w:t>
            </w:r>
            <w:r w:rsidRPr="00C161CD">
              <w:rPr>
                <w:rFonts w:ascii="Calibri" w:hAnsi="Calibri" w:cs="Calibri"/>
                <w:b w:val="0"/>
                <w:sz w:val="24"/>
                <w:szCs w:val="24"/>
              </w:rPr>
              <w:t xml:space="preserve">in totalul persoanelor care au intrat în operațiune și au beneficiat de sprijin, se vor înregistra și se vor raporta doar aceia pentru care beneficiarul poate face dovada dobândirii unei calificări/ recunoașterii competențelor profesionale, </w:t>
            </w:r>
            <w:r w:rsidRPr="00C161CD">
              <w:rPr>
                <w:rFonts w:ascii="Calibri" w:hAnsi="Calibri" w:cs="Calibri"/>
                <w:b w:val="0"/>
                <w:sz w:val="24"/>
                <w:szCs w:val="24"/>
                <w:u w:val="single"/>
              </w:rPr>
              <w:t xml:space="preserve">în termen de 4 săptămâni de la ieșirea din operațiune </w:t>
            </w:r>
            <w:r w:rsidRPr="00C161CD">
              <w:rPr>
                <w:rFonts w:ascii="Calibri" w:hAnsi="Calibri" w:cs="Calibri"/>
                <w:b w:val="0"/>
                <w:sz w:val="24"/>
                <w:szCs w:val="24"/>
              </w:rPr>
              <w:t>(secțiunea B formular_participant).</w:t>
            </w:r>
          </w:p>
          <w:p w14:paraId="009FC9AA"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Cs/>
                <w:i/>
                <w:sz w:val="24"/>
                <w:szCs w:val="24"/>
              </w:rPr>
            </w:pPr>
            <w:r w:rsidRPr="00C161CD">
              <w:rPr>
                <w:rFonts w:ascii="Calibri" w:hAnsi="Calibri" w:cs="Calibri"/>
                <w:sz w:val="24"/>
                <w:szCs w:val="24"/>
              </w:rPr>
              <w:t xml:space="preserve">În ceea ce privește informațiile preluate din formularele participanților în cadrul Registrului grup țintă, puteți selecta </w:t>
            </w:r>
            <w:r w:rsidRPr="00C161CD">
              <w:rPr>
                <w:rFonts w:ascii="Calibri" w:hAnsi="Calibri" w:cs="Calibri"/>
                <w:sz w:val="24"/>
                <w:szCs w:val="24"/>
                <w:u w:val="single"/>
              </w:rPr>
              <w:t>data ieșirii din operațiune</w:t>
            </w:r>
            <w:r w:rsidRPr="00C161CD">
              <w:rPr>
                <w:rFonts w:ascii="Calibri" w:hAnsi="Calibri" w:cs="Calibri"/>
                <w:sz w:val="24"/>
                <w:szCs w:val="24"/>
              </w:rPr>
              <w:t xml:space="preserve">, inclusiv în cazul persoanelor care contribuie la colectarea indicatorului </w:t>
            </w:r>
            <w:r w:rsidRPr="00C161CD">
              <w:rPr>
                <w:rFonts w:ascii="Calibri" w:hAnsi="Calibri" w:cs="Calibri"/>
                <w:bCs/>
                <w:sz w:val="24"/>
                <w:szCs w:val="24"/>
              </w:rPr>
              <w:t xml:space="preserve">4S34. </w:t>
            </w:r>
            <w:r w:rsidRPr="00C161CD">
              <w:rPr>
                <w:rFonts w:ascii="Calibri" w:hAnsi="Calibri" w:cs="Calibri"/>
                <w:bCs/>
                <w:i/>
                <w:sz w:val="24"/>
                <w:szCs w:val="24"/>
              </w:rPr>
              <w:t>Persoane care dobândesc o calificare/ care și-au validat competențele în sectoarele economice/ domeniile cu specializare inteligentă aferente SNC/ SNCDI la încetarea calității de participant.</w:t>
            </w:r>
          </w:p>
          <w:p w14:paraId="0D082DBE" w14:textId="77777777" w:rsidR="00EB1220" w:rsidRPr="00C161CD" w:rsidRDefault="00EB1220"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iCs/>
                <w:sz w:val="24"/>
                <w:szCs w:val="24"/>
              </w:rPr>
              <w:t>Registrul GT va include doar data ieșirii din operațiune, înregistrarea la timp a atingerii indicatorului (în termen de maxim</w:t>
            </w:r>
            <w:r w:rsidR="00656E82" w:rsidRPr="00C161CD">
              <w:rPr>
                <w:iCs/>
                <w:sz w:val="24"/>
                <w:szCs w:val="24"/>
              </w:rPr>
              <w:t>um</w:t>
            </w:r>
            <w:r w:rsidRPr="00C161CD">
              <w:rPr>
                <w:iCs/>
                <w:sz w:val="24"/>
                <w:szCs w:val="24"/>
              </w:rPr>
              <w:t xml:space="preserve"> 4 săptămâni de la ieșirea din operațiune) fiind responsabilitatea beneficiarului. </w:t>
            </w:r>
            <w:r w:rsidR="00656E82" w:rsidRPr="00C161CD">
              <w:rPr>
                <w:rFonts w:ascii="Calibri" w:hAnsi="Calibri" w:cs="Calibri"/>
                <w:bCs/>
                <w:sz w:val="24"/>
                <w:szCs w:val="24"/>
              </w:rPr>
              <w:t>Ulterior</w:t>
            </w:r>
            <w:r w:rsidR="008417A0" w:rsidRPr="00C161CD">
              <w:rPr>
                <w:rFonts w:ascii="Calibri" w:hAnsi="Calibri" w:cs="Calibri"/>
                <w:bCs/>
                <w:sz w:val="24"/>
                <w:szCs w:val="24"/>
              </w:rPr>
              <w:t>,</w:t>
            </w:r>
            <w:r w:rsidR="00656E82" w:rsidRPr="00C161CD">
              <w:rPr>
                <w:rFonts w:ascii="Calibri" w:hAnsi="Calibri" w:cs="Calibri"/>
                <w:bCs/>
                <w:sz w:val="24"/>
                <w:szCs w:val="24"/>
              </w:rPr>
              <w:t xml:space="preserve"> valorile </w:t>
            </w:r>
            <w:r w:rsidR="00656E82" w:rsidRPr="00C161CD">
              <w:rPr>
                <w:rFonts w:ascii="Calibri" w:hAnsi="Calibri" w:cs="Calibri"/>
                <w:bCs/>
                <w:sz w:val="24"/>
                <w:szCs w:val="24"/>
              </w:rPr>
              <w:lastRenderedPageBreak/>
              <w:t>atinse ale indicatorilor se vor reflecta în raportarea semestrială corespunzătoare (din registrul indicatorilor).</w:t>
            </w:r>
          </w:p>
        </w:tc>
      </w:tr>
      <w:tr w:rsidR="00C161CD" w:rsidRPr="00C161CD" w14:paraId="5B56DECB"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6C9D840B"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1DF86C0"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și ce trebuie bifat (debifat) în momentul în care avem beneficiari care își depășesc situația de vulnerabilitate?</w:t>
            </w:r>
          </w:p>
        </w:tc>
        <w:tc>
          <w:tcPr>
            <w:tcW w:w="7574" w:type="dxa"/>
          </w:tcPr>
          <w:p w14:paraId="274179CC"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există o bifă dedicată în POCUForm care să surprindă acest aspect. Dovada îndeplinirii condițiilor pentru cuantificarea și raportarea indicatorului specific aferent se va face conform prevederilor Ghidului Solicitantului și Fișe</w:t>
            </w:r>
            <w:r w:rsidR="00540A51" w:rsidRPr="00C161CD">
              <w:rPr>
                <w:rFonts w:ascii="Calibri" w:hAnsi="Calibri" w:cs="Calibri"/>
                <w:sz w:val="24"/>
                <w:szCs w:val="24"/>
              </w:rPr>
              <w:t>lor</w:t>
            </w:r>
            <w:r w:rsidRPr="00C161CD">
              <w:rPr>
                <w:rFonts w:ascii="Calibri" w:hAnsi="Calibri" w:cs="Calibri"/>
                <w:sz w:val="24"/>
                <w:szCs w:val="24"/>
              </w:rPr>
              <w:t xml:space="preserve"> Indicator</w:t>
            </w:r>
            <w:r w:rsidR="00540A51" w:rsidRPr="00C161CD">
              <w:rPr>
                <w:rFonts w:ascii="Calibri" w:hAnsi="Calibri" w:cs="Calibri"/>
                <w:sz w:val="24"/>
                <w:szCs w:val="24"/>
              </w:rPr>
              <w:t>ilor</w:t>
            </w:r>
            <w:r w:rsidRPr="00C161CD">
              <w:rPr>
                <w:rFonts w:ascii="Calibri" w:hAnsi="Calibri" w:cs="Calibri"/>
                <w:sz w:val="24"/>
                <w:szCs w:val="24"/>
              </w:rPr>
              <w:t>.</w:t>
            </w:r>
          </w:p>
          <w:p w14:paraId="15EA5F4E"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Totodată, în POCUForm vor fi înregistrate aspectele specifice care definesc situația participantului la încetarea calității de participant, respectiv la 6 luni de la data ieșirii din operațiune/ încetarea calității de participant.</w:t>
            </w:r>
          </w:p>
        </w:tc>
      </w:tr>
      <w:tr w:rsidR="00C161CD" w:rsidRPr="00C161CD" w14:paraId="01BE05B3"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EADF913"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33913E2"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sec</w:t>
            </w:r>
            <w:r w:rsidR="00B12EA5" w:rsidRPr="00C161CD">
              <w:rPr>
                <w:rFonts w:ascii="Calibri" w:hAnsi="Calibri" w:cs="Calibri"/>
                <w:sz w:val="24"/>
                <w:szCs w:val="24"/>
              </w:rPr>
              <w:t>ț</w:t>
            </w:r>
            <w:r w:rsidRPr="00C161CD">
              <w:rPr>
                <w:rFonts w:ascii="Calibri" w:hAnsi="Calibri" w:cs="Calibri"/>
                <w:sz w:val="24"/>
                <w:szCs w:val="24"/>
              </w:rPr>
              <w:t>iunea D</w:t>
            </w:r>
            <w:r w:rsidR="00B12EA5" w:rsidRPr="00C161CD">
              <w:rPr>
                <w:rFonts w:ascii="Calibri" w:hAnsi="Calibri" w:cs="Calibri"/>
                <w:sz w:val="24"/>
                <w:szCs w:val="24"/>
              </w:rPr>
              <w:t xml:space="preserve"> a formularului_participant</w:t>
            </w:r>
            <w:r w:rsidRPr="00C161CD">
              <w:rPr>
                <w:rFonts w:ascii="Calibri" w:hAnsi="Calibri" w:cs="Calibri"/>
                <w:sz w:val="24"/>
                <w:szCs w:val="24"/>
              </w:rPr>
              <w:t xml:space="preserve"> care dintre indicatori trebuie trecu</w:t>
            </w:r>
            <w:r w:rsidR="00B12EA5" w:rsidRPr="00C161CD">
              <w:rPr>
                <w:rFonts w:ascii="Calibri" w:hAnsi="Calibri" w:cs="Calibri"/>
                <w:sz w:val="24"/>
                <w:szCs w:val="24"/>
              </w:rPr>
              <w:t>ț</w:t>
            </w:r>
            <w:r w:rsidRPr="00C161CD">
              <w:rPr>
                <w:rFonts w:ascii="Calibri" w:hAnsi="Calibri" w:cs="Calibri"/>
                <w:sz w:val="24"/>
                <w:szCs w:val="24"/>
              </w:rPr>
              <w:t>i si bifa</w:t>
            </w:r>
            <w:r w:rsidR="00B12EA5" w:rsidRPr="00C161CD">
              <w:rPr>
                <w:rFonts w:ascii="Calibri" w:hAnsi="Calibri" w:cs="Calibri"/>
                <w:sz w:val="24"/>
                <w:szCs w:val="24"/>
              </w:rPr>
              <w:t>ț</w:t>
            </w:r>
            <w:r w:rsidRPr="00C161CD">
              <w:rPr>
                <w:rFonts w:ascii="Calibri" w:hAnsi="Calibri" w:cs="Calibri"/>
                <w:sz w:val="24"/>
                <w:szCs w:val="24"/>
              </w:rPr>
              <w:t>i?</w:t>
            </w:r>
          </w:p>
        </w:tc>
        <w:tc>
          <w:tcPr>
            <w:tcW w:w="7574" w:type="dxa"/>
          </w:tcPr>
          <w:p w14:paraId="1FBCB7F8"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Secțiunea D privind indicatorii specifici de program, corespunzători proiectului, include doar indicatorii specifici de program corespunzători apelului în cadrul căruia este depus proiectul și pentru care Beneficiarul și-a asumat ținte în cererea de finanțare.</w:t>
            </w:r>
          </w:p>
          <w:p w14:paraId="25EA6A08"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Indicatorii specifici de program, </w:t>
            </w:r>
            <w:r w:rsidRPr="00C161CD">
              <w:rPr>
                <w:rFonts w:ascii="Calibri" w:hAnsi="Calibri" w:cs="Calibri"/>
                <w:sz w:val="24"/>
                <w:szCs w:val="24"/>
                <w:u w:val="single"/>
              </w:rPr>
              <w:t>de realizare</w:t>
            </w:r>
            <w:r w:rsidRPr="00C161CD">
              <w:rPr>
                <w:rFonts w:ascii="Calibri" w:hAnsi="Calibri" w:cs="Calibri"/>
                <w:sz w:val="24"/>
                <w:szCs w:val="24"/>
              </w:rPr>
              <w:t xml:space="preserve">, se bifează în cadrul secțiunii D la intrarea participanților în operațiune, pe baza informațiilor completate în cadrul secțiunii A din cadrul formularului_participant. </w:t>
            </w:r>
          </w:p>
          <w:p w14:paraId="2CF26C94"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Indicatorii specifici de program, </w:t>
            </w:r>
            <w:r w:rsidRPr="00C161CD">
              <w:rPr>
                <w:rFonts w:ascii="Calibri" w:hAnsi="Calibri" w:cs="Calibri"/>
                <w:sz w:val="24"/>
                <w:szCs w:val="24"/>
                <w:u w:val="single"/>
              </w:rPr>
              <w:t>de rezultat imediat</w:t>
            </w:r>
            <w:r w:rsidRPr="00C161CD">
              <w:rPr>
                <w:rFonts w:ascii="Calibri" w:hAnsi="Calibri" w:cs="Calibri"/>
                <w:sz w:val="24"/>
                <w:szCs w:val="24"/>
              </w:rPr>
              <w:t xml:space="preserve">, se bifează în cadrul secțiunii D la încetarea calității de participant, pe baza informațiilor completate în cadrul secțiunii B din cadrul formularului_participant. </w:t>
            </w:r>
          </w:p>
          <w:p w14:paraId="6B3C4207"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Indicatorii specifici de program, </w:t>
            </w:r>
            <w:r w:rsidRPr="00C161CD">
              <w:rPr>
                <w:rFonts w:ascii="Calibri" w:hAnsi="Calibri" w:cs="Calibri"/>
                <w:sz w:val="24"/>
                <w:szCs w:val="24"/>
                <w:u w:val="single"/>
              </w:rPr>
              <w:t>de rezultat pe termen mai lung</w:t>
            </w:r>
            <w:r w:rsidRPr="00C161CD">
              <w:rPr>
                <w:rFonts w:ascii="Calibri" w:hAnsi="Calibri" w:cs="Calibri"/>
                <w:sz w:val="24"/>
                <w:szCs w:val="24"/>
              </w:rPr>
              <w:t>, se bifează în cadrul secțiunii D în termen de 6 luni de la ieșirea din operațiune/ încetarea calității de participant/ terminarea sprijinului (în funcție de indicator), pe baza informațiilor completate în cadrul secțiunii C din cadrul formularului_participant.</w:t>
            </w:r>
          </w:p>
        </w:tc>
      </w:tr>
      <w:tr w:rsidR="00C161CD" w:rsidRPr="00C161CD" w14:paraId="59CF0CD5"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1ED60F1"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AACF13E"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w:t>
            </w:r>
            <w:r w:rsidR="00F96515" w:rsidRPr="00C161CD">
              <w:rPr>
                <w:rFonts w:ascii="Calibri" w:hAnsi="Calibri" w:cs="Calibri"/>
                <w:sz w:val="24"/>
                <w:szCs w:val="24"/>
              </w:rPr>
              <w:t>ă</w:t>
            </w:r>
            <w:r w:rsidRPr="00C161CD">
              <w:rPr>
                <w:rFonts w:ascii="Calibri" w:hAnsi="Calibri" w:cs="Calibri"/>
                <w:sz w:val="24"/>
                <w:szCs w:val="24"/>
              </w:rPr>
              <w:t xml:space="preserve"> rug</w:t>
            </w:r>
            <w:r w:rsidR="00F96515" w:rsidRPr="00C161CD">
              <w:rPr>
                <w:rFonts w:ascii="Calibri" w:hAnsi="Calibri" w:cs="Calibri"/>
                <w:sz w:val="24"/>
                <w:szCs w:val="24"/>
              </w:rPr>
              <w:t>ăm să</w:t>
            </w:r>
            <w:r w:rsidRPr="00C161CD">
              <w:rPr>
                <w:rFonts w:ascii="Calibri" w:hAnsi="Calibri" w:cs="Calibri"/>
                <w:sz w:val="24"/>
                <w:szCs w:val="24"/>
              </w:rPr>
              <w:t xml:space="preserve"> clarifica</w:t>
            </w:r>
            <w:r w:rsidR="00F96515" w:rsidRPr="00C161CD">
              <w:rPr>
                <w:rFonts w:ascii="Calibri" w:hAnsi="Calibri" w:cs="Calibri"/>
                <w:sz w:val="24"/>
                <w:szCs w:val="24"/>
              </w:rPr>
              <w:t>ț</w:t>
            </w:r>
            <w:r w:rsidRPr="00C161CD">
              <w:rPr>
                <w:rFonts w:ascii="Calibri" w:hAnsi="Calibri" w:cs="Calibri"/>
                <w:sz w:val="24"/>
                <w:szCs w:val="24"/>
              </w:rPr>
              <w:t xml:space="preserve">i cum poate fi raportat indicatorul 4S211. </w:t>
            </w:r>
            <w:r w:rsidRPr="00C161CD">
              <w:rPr>
                <w:rFonts w:ascii="Calibri" w:hAnsi="Calibri" w:cs="Calibri"/>
                <w:i/>
                <w:sz w:val="24"/>
                <w:szCs w:val="24"/>
              </w:rPr>
              <w:t xml:space="preserve">Copii și tineri sprijiniți prin FSE care beneficiază de servicii comunitare (sociale, medicale, socio-profesionale </w:t>
            </w:r>
            <w:r w:rsidRPr="00C161CD">
              <w:rPr>
                <w:rFonts w:ascii="Calibri" w:hAnsi="Calibri" w:cs="Calibri"/>
                <w:i/>
                <w:sz w:val="24"/>
                <w:szCs w:val="24"/>
              </w:rPr>
              <w:lastRenderedPageBreak/>
              <w:t>e</w:t>
            </w:r>
            <w:r w:rsidR="00F96515" w:rsidRPr="00C161CD">
              <w:rPr>
                <w:rFonts w:ascii="Calibri" w:hAnsi="Calibri" w:cs="Calibri"/>
                <w:i/>
                <w:sz w:val="24"/>
                <w:szCs w:val="24"/>
              </w:rPr>
              <w:t>tc.)</w:t>
            </w:r>
            <w:r w:rsidRPr="00C161CD">
              <w:rPr>
                <w:rFonts w:ascii="Calibri" w:hAnsi="Calibri" w:cs="Calibri"/>
                <w:sz w:val="24"/>
                <w:szCs w:val="24"/>
              </w:rPr>
              <w:t xml:space="preserve">, </w:t>
            </w:r>
            <w:r w:rsidR="00F96515" w:rsidRPr="00C161CD">
              <w:rPr>
                <w:rFonts w:ascii="Calibri" w:hAnsi="Calibri" w:cs="Calibri"/>
                <w:sz w:val="24"/>
                <w:szCs w:val="24"/>
              </w:rPr>
              <w:t>în</w:t>
            </w:r>
            <w:r w:rsidRPr="00C161CD">
              <w:rPr>
                <w:rFonts w:ascii="Calibri" w:hAnsi="Calibri" w:cs="Calibri"/>
                <w:sz w:val="24"/>
                <w:szCs w:val="24"/>
              </w:rPr>
              <w:t xml:space="preserve"> situa</w:t>
            </w:r>
            <w:r w:rsidR="00F96515" w:rsidRPr="00C161CD">
              <w:rPr>
                <w:rFonts w:ascii="Calibri" w:hAnsi="Calibri" w:cs="Calibri"/>
                <w:sz w:val="24"/>
                <w:szCs w:val="24"/>
              </w:rPr>
              <w:t>ț</w:t>
            </w:r>
            <w:r w:rsidRPr="00C161CD">
              <w:rPr>
                <w:rFonts w:ascii="Calibri" w:hAnsi="Calibri" w:cs="Calibri"/>
                <w:sz w:val="24"/>
                <w:szCs w:val="24"/>
              </w:rPr>
              <w:t xml:space="preserve">ia </w:t>
            </w:r>
            <w:r w:rsidR="00F96515" w:rsidRPr="00C161CD">
              <w:rPr>
                <w:rFonts w:ascii="Calibri" w:hAnsi="Calibri" w:cs="Calibri"/>
                <w:sz w:val="24"/>
                <w:szCs w:val="24"/>
              </w:rPr>
              <w:t>î</w:t>
            </w:r>
            <w:r w:rsidRPr="00C161CD">
              <w:rPr>
                <w:rFonts w:ascii="Calibri" w:hAnsi="Calibri" w:cs="Calibri"/>
                <w:sz w:val="24"/>
                <w:szCs w:val="24"/>
              </w:rPr>
              <w:t>n care</w:t>
            </w:r>
            <w:r w:rsidR="00F96515" w:rsidRPr="00C161CD">
              <w:rPr>
                <w:rFonts w:ascii="Calibri" w:hAnsi="Calibri" w:cs="Calibri"/>
                <w:sz w:val="24"/>
                <w:szCs w:val="24"/>
              </w:rPr>
              <w:t>,</w:t>
            </w:r>
            <w:r w:rsidRPr="00C161CD">
              <w:rPr>
                <w:rFonts w:ascii="Calibri" w:hAnsi="Calibri" w:cs="Calibri"/>
                <w:sz w:val="24"/>
                <w:szCs w:val="24"/>
              </w:rPr>
              <w:t xml:space="preserve"> dup</w:t>
            </w:r>
            <w:r w:rsidR="00F96515" w:rsidRPr="00C161CD">
              <w:rPr>
                <w:rFonts w:ascii="Calibri" w:hAnsi="Calibri" w:cs="Calibri"/>
                <w:sz w:val="24"/>
                <w:szCs w:val="24"/>
              </w:rPr>
              <w:t>ă</w:t>
            </w:r>
            <w:r w:rsidRPr="00C161CD">
              <w:rPr>
                <w:rFonts w:ascii="Calibri" w:hAnsi="Calibri" w:cs="Calibri"/>
                <w:sz w:val="24"/>
                <w:szCs w:val="24"/>
              </w:rPr>
              <w:t xml:space="preserve"> o perioad</w:t>
            </w:r>
            <w:r w:rsidR="00F96515" w:rsidRPr="00C161CD">
              <w:rPr>
                <w:rFonts w:ascii="Calibri" w:hAnsi="Calibri" w:cs="Calibri"/>
                <w:sz w:val="24"/>
                <w:szCs w:val="24"/>
              </w:rPr>
              <w:t>ă</w:t>
            </w:r>
            <w:r w:rsidRPr="00C161CD">
              <w:rPr>
                <w:rFonts w:ascii="Calibri" w:hAnsi="Calibri" w:cs="Calibri"/>
                <w:sz w:val="24"/>
                <w:szCs w:val="24"/>
              </w:rPr>
              <w:t xml:space="preserve"> de 1 an</w:t>
            </w:r>
            <w:r w:rsidR="00F96515" w:rsidRPr="00C161CD">
              <w:rPr>
                <w:rFonts w:ascii="Calibri" w:hAnsi="Calibri" w:cs="Calibri"/>
                <w:sz w:val="24"/>
                <w:szCs w:val="24"/>
              </w:rPr>
              <w:t>,</w:t>
            </w:r>
            <w:r w:rsidRPr="00C161CD">
              <w:rPr>
                <w:rFonts w:ascii="Calibri" w:hAnsi="Calibri" w:cs="Calibri"/>
                <w:sz w:val="24"/>
                <w:szCs w:val="24"/>
              </w:rPr>
              <w:t xml:space="preserve"> un copil care a be</w:t>
            </w:r>
            <w:r w:rsidR="00F96515" w:rsidRPr="00C161CD">
              <w:rPr>
                <w:rFonts w:ascii="Calibri" w:hAnsi="Calibri" w:cs="Calibri"/>
                <w:sz w:val="24"/>
                <w:szCs w:val="24"/>
              </w:rPr>
              <w:t>neficiat de servicii comunitare</w:t>
            </w:r>
            <w:r w:rsidRPr="00C161CD">
              <w:rPr>
                <w:rFonts w:ascii="Calibri" w:hAnsi="Calibri" w:cs="Calibri"/>
                <w:sz w:val="24"/>
                <w:szCs w:val="24"/>
              </w:rPr>
              <w:t xml:space="preserve"> va ieși din operațiune prin abandon?</w:t>
            </w:r>
          </w:p>
        </w:tc>
        <w:tc>
          <w:tcPr>
            <w:tcW w:w="7574" w:type="dxa"/>
          </w:tcPr>
          <w:p w14:paraId="17AFB377"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bCs/>
                <w:sz w:val="24"/>
                <w:szCs w:val="24"/>
              </w:rPr>
              <w:lastRenderedPageBreak/>
              <w:t xml:space="preserve">În situația în care beneficiarul proiectului poate face dovada că acel copil, chiar dacă abandonează proiectul, a beneficiat de servicii comunitare, în </w:t>
            </w:r>
            <w:r w:rsidRPr="00C161CD">
              <w:rPr>
                <w:rFonts w:ascii="Calibri" w:hAnsi="Calibri" w:cs="Calibri"/>
                <w:bCs/>
                <w:sz w:val="24"/>
                <w:szCs w:val="24"/>
              </w:rPr>
              <w:lastRenderedPageBreak/>
              <w:t>secțiunea B a formularului_participant se alege “3. abandon” la „Motivul ieșirii din operațiune”, iar în secțiunea D va fi bifat indicatorul 4S211.</w:t>
            </w:r>
          </w:p>
          <w:p w14:paraId="4A848AD6"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în care nu se poate face dovada că a beneficiat de servicii comunitare, </w:t>
            </w:r>
            <w:r w:rsidRPr="00C161CD">
              <w:rPr>
                <w:rFonts w:ascii="Calibri" w:hAnsi="Calibri" w:cs="Calibri"/>
                <w:bCs/>
                <w:sz w:val="24"/>
                <w:szCs w:val="24"/>
              </w:rPr>
              <w:t xml:space="preserve">în secțiunea B a formularului_participant se alege “3. abandon” la „Motivul ieșirii din operațiune”, însă </w:t>
            </w:r>
            <w:r w:rsidRPr="00C161CD">
              <w:rPr>
                <w:rFonts w:ascii="Calibri" w:hAnsi="Calibri" w:cs="Calibri"/>
                <w:sz w:val="24"/>
                <w:szCs w:val="24"/>
              </w:rPr>
              <w:t>copilul nu va contribui la colectarea indicatorului 4S211. În scopul atingerii indicatorului, persoana poate fi înlocuită în grupul țintă eligibil al proiectului cu altă persoană nou recrutată, în situația în care perioada rămasă până la finalizarea proiectului permite acest lucru.</w:t>
            </w:r>
          </w:p>
        </w:tc>
      </w:tr>
      <w:tr w:rsidR="00C161CD" w:rsidRPr="00C161CD" w14:paraId="1877FB36"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72C2017"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2D814F4" w14:textId="77777777" w:rsidR="0000268B" w:rsidRPr="00C161CD" w:rsidRDefault="00FF2EA8"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rugăm să clarificaț</w:t>
            </w:r>
            <w:r w:rsidR="0000268B" w:rsidRPr="00C161CD">
              <w:rPr>
                <w:rFonts w:ascii="Calibri" w:hAnsi="Calibri" w:cs="Calibri"/>
                <w:sz w:val="24"/>
                <w:szCs w:val="24"/>
              </w:rPr>
              <w:t xml:space="preserve">i de ce nu se poate valida </w:t>
            </w:r>
            <w:r w:rsidRPr="00C161CD">
              <w:rPr>
                <w:rFonts w:ascii="Calibri" w:hAnsi="Calibri" w:cs="Calibri"/>
                <w:sz w:val="24"/>
                <w:szCs w:val="24"/>
              </w:rPr>
              <w:t>categoria</w:t>
            </w:r>
            <w:r w:rsidR="0000268B" w:rsidRPr="00C161CD">
              <w:rPr>
                <w:rFonts w:ascii="Calibri" w:hAnsi="Calibri" w:cs="Calibri"/>
                <w:sz w:val="24"/>
                <w:szCs w:val="24"/>
              </w:rPr>
              <w:t xml:space="preserve"> </w:t>
            </w:r>
            <w:r w:rsidRPr="00C161CD">
              <w:rPr>
                <w:rFonts w:ascii="Calibri" w:hAnsi="Calibri" w:cs="Calibri"/>
                <w:sz w:val="24"/>
                <w:szCs w:val="24"/>
              </w:rPr>
              <w:t>“</w:t>
            </w:r>
            <w:r w:rsidR="0000268B" w:rsidRPr="00C161CD">
              <w:rPr>
                <w:rFonts w:ascii="Calibri" w:hAnsi="Calibri" w:cs="Calibri"/>
                <w:sz w:val="24"/>
                <w:szCs w:val="24"/>
              </w:rPr>
              <w:t>persoan</w:t>
            </w:r>
            <w:r w:rsidRPr="00C161CD">
              <w:rPr>
                <w:rFonts w:ascii="Calibri" w:hAnsi="Calibri" w:cs="Calibri"/>
                <w:sz w:val="24"/>
                <w:szCs w:val="24"/>
              </w:rPr>
              <w:t>ă</w:t>
            </w:r>
            <w:r w:rsidR="0000268B" w:rsidRPr="00C161CD">
              <w:rPr>
                <w:rFonts w:ascii="Calibri" w:hAnsi="Calibri" w:cs="Calibri"/>
                <w:sz w:val="24"/>
                <w:szCs w:val="24"/>
              </w:rPr>
              <w:t xml:space="preserve"> dezavantajat</w:t>
            </w:r>
            <w:r w:rsidRPr="00C161CD">
              <w:rPr>
                <w:rFonts w:ascii="Calibri" w:hAnsi="Calibri" w:cs="Calibri"/>
                <w:sz w:val="24"/>
                <w:szCs w:val="24"/>
              </w:rPr>
              <w:t>ă” cu DA, care să</w:t>
            </w:r>
            <w:r w:rsidR="0000268B" w:rsidRPr="00C161CD">
              <w:rPr>
                <w:rFonts w:ascii="Calibri" w:hAnsi="Calibri" w:cs="Calibri"/>
                <w:sz w:val="24"/>
                <w:szCs w:val="24"/>
              </w:rPr>
              <w:t xml:space="preserve"> permit</w:t>
            </w:r>
            <w:r w:rsidRPr="00C161CD">
              <w:rPr>
                <w:rFonts w:ascii="Calibri" w:hAnsi="Calibri" w:cs="Calibri"/>
                <w:sz w:val="24"/>
                <w:szCs w:val="24"/>
              </w:rPr>
              <w:t>ă și selectia altor câmpuri din  listă</w:t>
            </w:r>
            <w:r w:rsidR="0000268B" w:rsidRPr="00C161CD">
              <w:rPr>
                <w:rFonts w:ascii="Calibri" w:hAnsi="Calibri" w:cs="Calibri"/>
                <w:sz w:val="24"/>
                <w:szCs w:val="24"/>
              </w:rPr>
              <w:t xml:space="preserve"> (Migranți, Participanți de origine străi</w:t>
            </w:r>
            <w:r w:rsidRPr="00C161CD">
              <w:rPr>
                <w:rFonts w:ascii="Calibri" w:hAnsi="Calibri" w:cs="Calibri"/>
                <w:sz w:val="24"/>
                <w:szCs w:val="24"/>
              </w:rPr>
              <w:t>nă, Minorități, Etnie romă, Altă</w:t>
            </w:r>
            <w:r w:rsidR="0000268B" w:rsidRPr="00C161CD">
              <w:rPr>
                <w:rFonts w:ascii="Calibri" w:hAnsi="Calibri" w:cs="Calibri"/>
                <w:sz w:val="24"/>
                <w:szCs w:val="24"/>
              </w:rPr>
              <w:t xml:space="preserve"> minoritate decât cea de etnie romă, Comunități marginalizate, Participanți cu dizabilități, Alte categorii defavorizate, Persoane fără adăpost sau care sunt afectate de excluziunea locativă</w:t>
            </w:r>
            <w:r w:rsidRPr="00C161CD">
              <w:rPr>
                <w:rFonts w:ascii="Calibri" w:hAnsi="Calibri" w:cs="Calibri"/>
                <w:sz w:val="24"/>
                <w:szCs w:val="24"/>
              </w:rPr>
              <w:t xml:space="preserve"> etc.), decât dacă se bifează</w:t>
            </w:r>
            <w:r w:rsidR="0000268B" w:rsidRPr="00C161CD">
              <w:rPr>
                <w:rFonts w:ascii="Calibri" w:hAnsi="Calibri" w:cs="Calibri"/>
                <w:sz w:val="24"/>
                <w:szCs w:val="24"/>
              </w:rPr>
              <w:t xml:space="preserve"> una din</w:t>
            </w:r>
            <w:r w:rsidRPr="00C161CD">
              <w:rPr>
                <w:rFonts w:ascii="Calibri" w:hAnsi="Calibri" w:cs="Calibri"/>
                <w:sz w:val="24"/>
                <w:szCs w:val="24"/>
              </w:rPr>
              <w:t>tre  cele trei variabile, care nu î</w:t>
            </w:r>
            <w:r w:rsidR="0000268B" w:rsidRPr="00C161CD">
              <w:rPr>
                <w:rFonts w:ascii="Calibri" w:hAnsi="Calibri" w:cs="Calibri"/>
                <w:sz w:val="24"/>
                <w:szCs w:val="24"/>
              </w:rPr>
              <w:t>ntotdeaun</w:t>
            </w:r>
            <w:r w:rsidRPr="00C161CD">
              <w:rPr>
                <w:rFonts w:ascii="Calibri" w:hAnsi="Calibri" w:cs="Calibri"/>
                <w:sz w:val="24"/>
                <w:szCs w:val="24"/>
              </w:rPr>
              <w:t>a pot fi relevante pentru situația grupului ț</w:t>
            </w:r>
            <w:r w:rsidR="0000268B" w:rsidRPr="00C161CD">
              <w:rPr>
                <w:rFonts w:ascii="Calibri" w:hAnsi="Calibri" w:cs="Calibri"/>
                <w:sz w:val="24"/>
                <w:szCs w:val="24"/>
              </w:rPr>
              <w:t>int</w:t>
            </w:r>
            <w:r w:rsidRPr="00C161CD">
              <w:rPr>
                <w:rFonts w:ascii="Calibri" w:hAnsi="Calibri" w:cs="Calibri"/>
                <w:sz w:val="24"/>
                <w:szCs w:val="24"/>
              </w:rPr>
              <w:t>ă, respectiv:</w:t>
            </w:r>
            <w:r w:rsidR="0000268B" w:rsidRPr="00C161CD">
              <w:rPr>
                <w:rFonts w:ascii="Calibri" w:hAnsi="Calibri" w:cs="Calibri"/>
                <w:sz w:val="24"/>
                <w:szCs w:val="24"/>
              </w:rPr>
              <w:t xml:space="preserve"> </w:t>
            </w:r>
          </w:p>
          <w:p w14:paraId="66A8C58E"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 </w:t>
            </w:r>
            <w:r w:rsidR="00485B49" w:rsidRPr="00C161CD">
              <w:rPr>
                <w:rFonts w:ascii="Calibri" w:hAnsi="Calibri" w:cs="Calibri"/>
                <w:sz w:val="24"/>
                <w:szCs w:val="24"/>
              </w:rPr>
              <w:t>p</w:t>
            </w:r>
            <w:r w:rsidR="005B6CD6" w:rsidRPr="00C161CD">
              <w:rPr>
                <w:rFonts w:ascii="Calibri" w:hAnsi="Calibri" w:cs="Calibri"/>
                <w:sz w:val="24"/>
                <w:szCs w:val="24"/>
              </w:rPr>
              <w:t>articipanți care trăiesc în gospodării fără persoane ocupate</w:t>
            </w:r>
            <w:r w:rsidR="00FF2EA8" w:rsidRPr="00C161CD">
              <w:rPr>
                <w:rFonts w:ascii="Calibri" w:hAnsi="Calibri" w:cs="Calibri"/>
                <w:sz w:val="24"/>
                <w:szCs w:val="24"/>
              </w:rPr>
              <w:t>,</w:t>
            </w:r>
          </w:p>
          <w:p w14:paraId="73AFCE98" w14:textId="77777777" w:rsidR="0000268B" w:rsidRPr="00C161CD" w:rsidRDefault="005B6CD6"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 </w:t>
            </w:r>
            <w:r w:rsidR="00485B49" w:rsidRPr="00C161CD">
              <w:rPr>
                <w:rFonts w:ascii="Calibri" w:hAnsi="Calibri" w:cs="Calibri"/>
                <w:sz w:val="24"/>
                <w:szCs w:val="24"/>
              </w:rPr>
              <w:t>p</w:t>
            </w:r>
            <w:r w:rsidRPr="00C161CD">
              <w:rPr>
                <w:rFonts w:ascii="Calibri" w:hAnsi="Calibri" w:cs="Calibri"/>
                <w:sz w:val="24"/>
                <w:szCs w:val="24"/>
              </w:rPr>
              <w:t>articipanți care trăiesc în gospodării fără persoane ocupate cu copii aflați în întreținere</w:t>
            </w:r>
            <w:r w:rsidR="00FF2EA8" w:rsidRPr="00C161CD">
              <w:rPr>
                <w:rFonts w:ascii="Calibri" w:hAnsi="Calibri" w:cs="Calibri"/>
                <w:sz w:val="24"/>
                <w:szCs w:val="24"/>
              </w:rPr>
              <w:t>,</w:t>
            </w:r>
          </w:p>
          <w:p w14:paraId="3A95A0A5" w14:textId="77777777" w:rsidR="0000268B" w:rsidRPr="00C161CD" w:rsidRDefault="005B6CD6"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 </w:t>
            </w:r>
            <w:r w:rsidR="00485B49" w:rsidRPr="00C161CD">
              <w:rPr>
                <w:rFonts w:ascii="Calibri" w:hAnsi="Calibri" w:cs="Calibri"/>
                <w:sz w:val="24"/>
                <w:szCs w:val="24"/>
              </w:rPr>
              <w:t>p</w:t>
            </w:r>
            <w:r w:rsidRPr="00C161CD">
              <w:rPr>
                <w:rFonts w:ascii="Calibri" w:hAnsi="Calibri" w:cs="Calibri"/>
                <w:sz w:val="24"/>
                <w:szCs w:val="24"/>
              </w:rPr>
              <w:t>articipanți care trăiesc în gospodării alcătuite dintr-un părinte unic cu copil aflat în întreținere</w:t>
            </w:r>
            <w:r w:rsidR="00FF2EA8" w:rsidRPr="00C161CD">
              <w:rPr>
                <w:rFonts w:ascii="Calibri" w:hAnsi="Calibri" w:cs="Calibri"/>
                <w:sz w:val="24"/>
                <w:szCs w:val="24"/>
              </w:rPr>
              <w:t>.</w:t>
            </w:r>
          </w:p>
        </w:tc>
        <w:tc>
          <w:tcPr>
            <w:tcW w:w="7574" w:type="dxa"/>
          </w:tcPr>
          <w:p w14:paraId="1940A47F"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formular_participant se bifează întâi categoriile Migranți, Participanți de origine străină, Minorități, Etnie romă</w:t>
            </w:r>
            <w:r w:rsidR="00540A51" w:rsidRPr="00C161CD">
              <w:rPr>
                <w:rFonts w:ascii="Calibri" w:hAnsi="Calibri" w:cs="Calibri"/>
                <w:sz w:val="24"/>
                <w:szCs w:val="24"/>
              </w:rPr>
              <w:t>,</w:t>
            </w:r>
            <w:r w:rsidR="00762F96" w:rsidRPr="00C161CD">
              <w:rPr>
                <w:rFonts w:ascii="Calibri" w:hAnsi="Calibri" w:cs="Calibri"/>
                <w:sz w:val="24"/>
                <w:szCs w:val="24"/>
              </w:rPr>
              <w:t xml:space="preserve"> P</w:t>
            </w:r>
            <w:r w:rsidRPr="00C161CD">
              <w:rPr>
                <w:rFonts w:ascii="Calibri" w:hAnsi="Calibri" w:cs="Calibri"/>
                <w:sz w:val="24"/>
                <w:szCs w:val="24"/>
              </w:rPr>
              <w:t>articipanți care trăiesc în gospodării fără persoane ocupate etc.) aplicația include (bifează) automat persoana în categoria Persoană dezavantajată.</w:t>
            </w:r>
          </w:p>
          <w:p w14:paraId="5FF36BB5" w14:textId="77777777" w:rsidR="0000268B" w:rsidRPr="00C161CD" w:rsidRDefault="00762F96"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Cele trei bife menționate</w:t>
            </w:r>
            <w:r w:rsidR="0000268B" w:rsidRPr="00C161CD">
              <w:rPr>
                <w:rFonts w:ascii="Calibri" w:hAnsi="Calibri" w:cs="Calibri"/>
                <w:sz w:val="24"/>
                <w:szCs w:val="24"/>
              </w:rPr>
              <w:t xml:space="preserve"> nu sunt obligatorii, dar</w:t>
            </w:r>
            <w:r w:rsidR="004F5D42" w:rsidRPr="00C161CD">
              <w:rPr>
                <w:rFonts w:ascii="Calibri" w:hAnsi="Calibri" w:cs="Calibri"/>
                <w:sz w:val="24"/>
                <w:szCs w:val="24"/>
              </w:rPr>
              <w:t>,</w:t>
            </w:r>
            <w:r w:rsidR="0000268B" w:rsidRPr="00C161CD">
              <w:rPr>
                <w:rFonts w:ascii="Calibri" w:hAnsi="Calibri" w:cs="Calibri"/>
                <w:sz w:val="24"/>
                <w:szCs w:val="24"/>
              </w:rPr>
              <w:t xml:space="preserve"> dacă se bifează cel puțin una dintre ele, persoana va fi, de asemenea,</w:t>
            </w:r>
            <w:r w:rsidRPr="00C161CD">
              <w:rPr>
                <w:rFonts w:ascii="Calibri" w:hAnsi="Calibri" w:cs="Calibri"/>
                <w:sz w:val="24"/>
                <w:szCs w:val="24"/>
              </w:rPr>
              <w:t xml:space="preserve"> automat inclusă în categoria </w:t>
            </w:r>
            <w:r w:rsidR="0000268B" w:rsidRPr="00C161CD">
              <w:rPr>
                <w:rFonts w:ascii="Calibri" w:hAnsi="Calibri" w:cs="Calibri"/>
                <w:sz w:val="24"/>
                <w:szCs w:val="24"/>
              </w:rPr>
              <w:t>Persoană dezavantajată.</w:t>
            </w:r>
          </w:p>
        </w:tc>
      </w:tr>
      <w:tr w:rsidR="00C161CD" w:rsidRPr="00C161CD" w14:paraId="6795F744"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DED1524"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B50EDB5" w14:textId="77777777" w:rsidR="0000268B" w:rsidRPr="00C161CD" w:rsidRDefault="00A910B1"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rugăm să ne prezentați m</w:t>
            </w:r>
            <w:r w:rsidR="0000268B" w:rsidRPr="00C161CD">
              <w:rPr>
                <w:rFonts w:ascii="Calibri" w:hAnsi="Calibri" w:cs="Calibri"/>
                <w:sz w:val="24"/>
                <w:szCs w:val="24"/>
              </w:rPr>
              <w:t xml:space="preserve">odul de raportare </w:t>
            </w:r>
            <w:r w:rsidRPr="00C161CD">
              <w:rPr>
                <w:rFonts w:ascii="Calibri" w:hAnsi="Calibri" w:cs="Calibri"/>
                <w:sz w:val="24"/>
                <w:szCs w:val="24"/>
              </w:rPr>
              <w:t>ș</w:t>
            </w:r>
            <w:r w:rsidR="0000268B" w:rsidRPr="00C161CD">
              <w:rPr>
                <w:rFonts w:ascii="Calibri" w:hAnsi="Calibri" w:cs="Calibri"/>
                <w:sz w:val="24"/>
                <w:szCs w:val="24"/>
              </w:rPr>
              <w:t>i setul de documente justificative care se impun a fi colectate pentru indicatorii pe termen mediu.</w:t>
            </w:r>
          </w:p>
        </w:tc>
        <w:tc>
          <w:tcPr>
            <w:tcW w:w="7574" w:type="dxa"/>
          </w:tcPr>
          <w:p w14:paraId="0ABBF440"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există indicatori „pe termen mediu”. Există indicatori de rezultat imediat și indicatori de rezultat pe termen mai lung. Fiecare dintre indicatorii prevăzuți în cererea de finanțare aprobată a unui proiect se colectează conform prevederilor Ghidului Solicitantului - Condiții Specifice și fișei indicatorului din Ghidului indicatorilor POCU (</w:t>
            </w:r>
            <w:hyperlink r:id="rId8" w:history="1">
              <w:r w:rsidRPr="00C161CD">
                <w:rPr>
                  <w:rStyle w:val="Hyperlink"/>
                  <w:rFonts w:ascii="Calibri" w:hAnsi="Calibri" w:cs="Calibri"/>
                  <w:color w:val="auto"/>
                  <w:sz w:val="24"/>
                  <w:szCs w:val="24"/>
                </w:rPr>
                <w:t>http://mfe.gov.ro/pocu/fise/ghid-indicatori-pe-sectiuni-rev-am-pocu/</w:t>
              </w:r>
            </w:hyperlink>
            <w:r w:rsidRPr="00C161CD">
              <w:rPr>
                <w:rFonts w:ascii="Calibri" w:hAnsi="Calibri" w:cs="Calibri"/>
                <w:sz w:val="24"/>
                <w:szCs w:val="24"/>
              </w:rPr>
              <w:t xml:space="preserve">). </w:t>
            </w:r>
          </w:p>
        </w:tc>
      </w:tr>
      <w:tr w:rsidR="00C161CD" w:rsidRPr="00C161CD" w14:paraId="1510D50D"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F3BD87F"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5ED7673"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se raporteaz</w:t>
            </w:r>
            <w:r w:rsidR="00A910B1" w:rsidRPr="00C161CD">
              <w:rPr>
                <w:rFonts w:ascii="Calibri" w:hAnsi="Calibri" w:cs="Calibri"/>
                <w:sz w:val="24"/>
                <w:szCs w:val="24"/>
              </w:rPr>
              <w:t>ă</w:t>
            </w:r>
            <w:r w:rsidRPr="00C161CD">
              <w:rPr>
                <w:rFonts w:ascii="Calibri" w:hAnsi="Calibri" w:cs="Calibri"/>
                <w:sz w:val="24"/>
                <w:szCs w:val="24"/>
              </w:rPr>
              <w:t xml:space="preserve"> indicatorii de rezultat? </w:t>
            </w:r>
          </w:p>
        </w:tc>
        <w:tc>
          <w:tcPr>
            <w:tcW w:w="7574" w:type="dxa"/>
          </w:tcPr>
          <w:p w14:paraId="71E5EC6C"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Indicatorii specifici de program, </w:t>
            </w:r>
            <w:r w:rsidRPr="00C161CD">
              <w:rPr>
                <w:rFonts w:ascii="Calibri" w:hAnsi="Calibri" w:cs="Calibri"/>
                <w:sz w:val="24"/>
                <w:szCs w:val="24"/>
                <w:u w:val="single"/>
              </w:rPr>
              <w:t>de rezultat imediat</w:t>
            </w:r>
            <w:r w:rsidRPr="00C161CD">
              <w:rPr>
                <w:rFonts w:ascii="Calibri" w:hAnsi="Calibri" w:cs="Calibri"/>
                <w:sz w:val="24"/>
                <w:szCs w:val="24"/>
              </w:rPr>
              <w:t xml:space="preserve">, se bifează în cadrul secțiunii D la încetarea calității de participant, pe baza informațiilor completate în cadrul secțiunii B din cadrul formularului_participant. </w:t>
            </w:r>
          </w:p>
          <w:p w14:paraId="1CABD27D"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Indicatorii specifici de program, </w:t>
            </w:r>
            <w:r w:rsidRPr="00C161CD">
              <w:rPr>
                <w:rFonts w:ascii="Calibri" w:hAnsi="Calibri" w:cs="Calibri"/>
                <w:sz w:val="24"/>
                <w:szCs w:val="24"/>
                <w:u w:val="single"/>
              </w:rPr>
              <w:t>de rezultat pe termen mai lung</w:t>
            </w:r>
            <w:r w:rsidRPr="00C161CD">
              <w:rPr>
                <w:rFonts w:ascii="Calibri" w:hAnsi="Calibri" w:cs="Calibri"/>
                <w:sz w:val="24"/>
                <w:szCs w:val="24"/>
              </w:rPr>
              <w:t>, se bifează în cadrul secțiunii D în termen de 6 luni de la ieșirea din operațiune/ încetarea calității de participant/ terminarea sprijinului (în funcție de indicator), pe baza informațiilor completate în cadrul secțiunii C din cadrul formularului_participant.</w:t>
            </w:r>
          </w:p>
          <w:p w14:paraId="06B6C494"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Indicatorii comuni FSE de rezultat imediat</w:t>
            </w:r>
            <w:r w:rsidRPr="00C161CD">
              <w:rPr>
                <w:rFonts w:ascii="Calibri" w:hAnsi="Calibri" w:cs="Calibri"/>
                <w:sz w:val="24"/>
                <w:szCs w:val="24"/>
              </w:rPr>
              <w:t xml:space="preserve"> se colectează automat, pe baza informațiilor consemnate în </w:t>
            </w:r>
            <w:r w:rsidRPr="00C161CD">
              <w:t>Formularul de înregistrare individuală, Secțiunea B</w:t>
            </w:r>
            <w:r w:rsidRPr="00C161CD">
              <w:rPr>
                <w:rFonts w:ascii="Calibri" w:hAnsi="Calibri" w:cs="Calibri"/>
                <w:sz w:val="24"/>
                <w:szCs w:val="24"/>
              </w:rPr>
              <w:t>.</w:t>
            </w:r>
            <w:r w:rsidRPr="00C161CD">
              <w:rPr>
                <w:rFonts w:ascii="Calibri" w:hAnsi="Calibri" w:cs="Calibri"/>
                <w:i/>
                <w:iCs/>
                <w:sz w:val="24"/>
                <w:szCs w:val="24"/>
              </w:rPr>
              <w:t> </w:t>
            </w:r>
            <w:r w:rsidRPr="00C161CD">
              <w:rPr>
                <w:rFonts w:ascii="Calibri" w:hAnsi="Calibri" w:cs="Calibri"/>
                <w:sz w:val="24"/>
                <w:szCs w:val="24"/>
              </w:rPr>
              <w:t>O categorie specială de indicatori comuni rezultat imediat vizează Inițiativa privind ocuparea forței de muncă în rândul tinerilor (ILMT) și sunt aplicabili în POCU exclusiv pentru intervențiile finanțate în cadrul AP1. Indicatorii ILMT se colectează și se raportează în plus față de indicatorii comuni FSE.</w:t>
            </w:r>
          </w:p>
          <w:p w14:paraId="2CA019F7"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shd w:val="clear" w:color="auto" w:fill="FFFFFF"/>
              </w:rPr>
            </w:pPr>
            <w:r w:rsidRPr="00C161CD">
              <w:rPr>
                <w:rFonts w:ascii="Calibri" w:hAnsi="Calibri" w:cs="Calibri"/>
                <w:sz w:val="24"/>
                <w:szCs w:val="24"/>
                <w:u w:val="single"/>
              </w:rPr>
              <w:t>Indicatorii comuni FSE de rezultat pe termen mai lung</w:t>
            </w:r>
            <w:r w:rsidRPr="00C161CD">
              <w:rPr>
                <w:rFonts w:ascii="Calibri" w:hAnsi="Calibri" w:cs="Calibri"/>
                <w:sz w:val="24"/>
                <w:szCs w:val="24"/>
              </w:rPr>
              <w:t xml:space="preserve"> se colectează automat, pe baza informațiilor consemnate în </w:t>
            </w:r>
            <w:r w:rsidRPr="00C161CD">
              <w:t>Formularul de înregistrare individuală, Secțiunea C</w:t>
            </w:r>
            <w:r w:rsidRPr="00C161CD">
              <w:rPr>
                <w:rFonts w:ascii="Calibri" w:hAnsi="Calibri" w:cs="Calibri"/>
                <w:sz w:val="24"/>
                <w:szCs w:val="24"/>
              </w:rPr>
              <w:t>, conform pașilor prezentați în modelul de Raport Tehnic (Anexa 9 a Manualului Beneficiarului). Pentru intervențiile finanțate în cadrul AP1 se vor monitoriza și raporta indicatorii ILMT pe termen mai lung, în plus față de indicatorii comuni FSE.</w:t>
            </w:r>
          </w:p>
        </w:tc>
      </w:tr>
      <w:tr w:rsidR="00C161CD" w:rsidRPr="00C161CD" w14:paraId="4C086F6E"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1CA0FAA"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FC7D295" w14:textId="77777777" w:rsidR="0000268B" w:rsidRPr="00C161CD" w:rsidRDefault="00A910B1"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Conform Secț</w:t>
            </w:r>
            <w:r w:rsidR="0000268B" w:rsidRPr="00C161CD">
              <w:rPr>
                <w:rFonts w:ascii="Calibri" w:hAnsi="Calibri" w:cs="Calibri"/>
                <w:sz w:val="24"/>
                <w:szCs w:val="24"/>
              </w:rPr>
              <w:t>iunii A din Ghidul Indicatorilor</w:t>
            </w:r>
            <w:r w:rsidRPr="00C161CD">
              <w:rPr>
                <w:rFonts w:ascii="Calibri" w:hAnsi="Calibri" w:cs="Calibri"/>
                <w:sz w:val="24"/>
                <w:szCs w:val="24"/>
              </w:rPr>
              <w:t>,</w:t>
            </w:r>
            <w:r w:rsidR="0000268B" w:rsidRPr="00C161CD">
              <w:rPr>
                <w:rFonts w:ascii="Calibri" w:hAnsi="Calibri" w:cs="Calibri"/>
                <w:sz w:val="24"/>
                <w:szCs w:val="24"/>
              </w:rPr>
              <w:t xml:space="preserve"> FIG-ul se va completa în termen de o săptămână (7 zile calendaristice) de la data la care participantul este implicat într-o activitate în cadrul proiectului. </w:t>
            </w:r>
            <w:r w:rsidRPr="00C161CD">
              <w:rPr>
                <w:rFonts w:ascii="Calibri" w:hAnsi="Calibri" w:cs="Calibri"/>
                <w:sz w:val="24"/>
                <w:szCs w:val="24"/>
              </w:rPr>
              <w:t>Ofiț</w:t>
            </w:r>
            <w:r w:rsidR="0000268B" w:rsidRPr="00C161CD">
              <w:rPr>
                <w:rFonts w:ascii="Calibri" w:hAnsi="Calibri" w:cs="Calibri"/>
                <w:sz w:val="24"/>
                <w:szCs w:val="24"/>
              </w:rPr>
              <w:t>er</w:t>
            </w:r>
            <w:r w:rsidRPr="00C161CD">
              <w:rPr>
                <w:rFonts w:ascii="Calibri" w:hAnsi="Calibri" w:cs="Calibri"/>
                <w:sz w:val="24"/>
                <w:szCs w:val="24"/>
              </w:rPr>
              <w:t>ul de proiect</w:t>
            </w:r>
            <w:r w:rsidR="0000268B" w:rsidRPr="00C161CD">
              <w:rPr>
                <w:rFonts w:ascii="Calibri" w:hAnsi="Calibri" w:cs="Calibri"/>
                <w:sz w:val="24"/>
                <w:szCs w:val="24"/>
              </w:rPr>
              <w:t xml:space="preserve"> sus</w:t>
            </w:r>
            <w:r w:rsidRPr="00C161CD">
              <w:rPr>
                <w:rFonts w:ascii="Calibri" w:hAnsi="Calibri" w:cs="Calibri"/>
                <w:sz w:val="24"/>
                <w:szCs w:val="24"/>
              </w:rPr>
              <w:t>ține faptul că</w:t>
            </w:r>
            <w:r w:rsidR="0000268B" w:rsidRPr="00C161CD">
              <w:rPr>
                <w:rFonts w:ascii="Calibri" w:hAnsi="Calibri" w:cs="Calibri"/>
                <w:sz w:val="24"/>
                <w:szCs w:val="24"/>
              </w:rPr>
              <w:t xml:space="preserve"> nu tr</w:t>
            </w:r>
            <w:r w:rsidRPr="00C161CD">
              <w:rPr>
                <w:rFonts w:ascii="Calibri" w:hAnsi="Calibri" w:cs="Calibri"/>
                <w:sz w:val="24"/>
                <w:szCs w:val="24"/>
              </w:rPr>
              <w:t>ebuie să</w:t>
            </w:r>
            <w:r w:rsidR="0000268B" w:rsidRPr="00C161CD">
              <w:rPr>
                <w:rFonts w:ascii="Calibri" w:hAnsi="Calibri" w:cs="Calibri"/>
                <w:sz w:val="24"/>
                <w:szCs w:val="24"/>
              </w:rPr>
              <w:t xml:space="preserve"> treac</w:t>
            </w:r>
            <w:r w:rsidRPr="00C161CD">
              <w:rPr>
                <w:rFonts w:ascii="Calibri" w:hAnsi="Calibri" w:cs="Calibri"/>
                <w:sz w:val="24"/>
                <w:szCs w:val="24"/>
              </w:rPr>
              <w:t>ă</w:t>
            </w:r>
            <w:r w:rsidR="0000268B" w:rsidRPr="00C161CD">
              <w:rPr>
                <w:rFonts w:ascii="Calibri" w:hAnsi="Calibri" w:cs="Calibri"/>
                <w:sz w:val="24"/>
                <w:szCs w:val="24"/>
              </w:rPr>
              <w:t xml:space="preserve"> 7 zile calendaristice de </w:t>
            </w:r>
            <w:r w:rsidRPr="00C161CD">
              <w:rPr>
                <w:rFonts w:ascii="Calibri" w:hAnsi="Calibri" w:cs="Calibri"/>
                <w:sz w:val="24"/>
                <w:szCs w:val="24"/>
              </w:rPr>
              <w:t>la data cu care este completat ș</w:t>
            </w:r>
            <w:r w:rsidR="0000268B" w:rsidRPr="00C161CD">
              <w:rPr>
                <w:rFonts w:ascii="Calibri" w:hAnsi="Calibri" w:cs="Calibri"/>
                <w:sz w:val="24"/>
                <w:szCs w:val="24"/>
              </w:rPr>
              <w:t>i semnat FIG-ul p</w:t>
            </w:r>
            <w:r w:rsidRPr="00C161CD">
              <w:rPr>
                <w:rFonts w:ascii="Calibri" w:hAnsi="Calibri" w:cs="Calibri"/>
                <w:sz w:val="24"/>
                <w:szCs w:val="24"/>
              </w:rPr>
              <w:t>â</w:t>
            </w:r>
            <w:r w:rsidR="0000268B" w:rsidRPr="00C161CD">
              <w:rPr>
                <w:rFonts w:ascii="Calibri" w:hAnsi="Calibri" w:cs="Calibri"/>
                <w:sz w:val="24"/>
                <w:szCs w:val="24"/>
              </w:rPr>
              <w:t>n</w:t>
            </w:r>
            <w:r w:rsidRPr="00C161CD">
              <w:rPr>
                <w:rFonts w:ascii="Calibri" w:hAnsi="Calibri" w:cs="Calibri"/>
                <w:sz w:val="24"/>
                <w:szCs w:val="24"/>
              </w:rPr>
              <w:t>ă la data primei activităț</w:t>
            </w:r>
            <w:r w:rsidR="0000268B" w:rsidRPr="00C161CD">
              <w:rPr>
                <w:rFonts w:ascii="Calibri" w:hAnsi="Calibri" w:cs="Calibri"/>
                <w:sz w:val="24"/>
                <w:szCs w:val="24"/>
              </w:rPr>
              <w:t xml:space="preserve">i </w:t>
            </w:r>
            <w:r w:rsidRPr="00C161CD">
              <w:rPr>
                <w:rFonts w:ascii="Calibri" w:hAnsi="Calibri" w:cs="Calibri"/>
                <w:sz w:val="24"/>
                <w:szCs w:val="24"/>
              </w:rPr>
              <w:t>î</w:t>
            </w:r>
            <w:r w:rsidR="0000268B" w:rsidRPr="00C161CD">
              <w:rPr>
                <w:rFonts w:ascii="Calibri" w:hAnsi="Calibri" w:cs="Calibri"/>
                <w:sz w:val="24"/>
                <w:szCs w:val="24"/>
              </w:rPr>
              <w:t>n care intr</w:t>
            </w:r>
            <w:r w:rsidRPr="00C161CD">
              <w:rPr>
                <w:rFonts w:ascii="Calibri" w:hAnsi="Calibri" w:cs="Calibri"/>
                <w:sz w:val="24"/>
                <w:szCs w:val="24"/>
              </w:rPr>
              <w:t>ă</w:t>
            </w:r>
            <w:r w:rsidR="0000268B" w:rsidRPr="00C161CD">
              <w:rPr>
                <w:rFonts w:ascii="Calibri" w:hAnsi="Calibri" w:cs="Calibri"/>
                <w:sz w:val="24"/>
                <w:szCs w:val="24"/>
              </w:rPr>
              <w:t xml:space="preserve"> beneficiarul. Eu am interpretat aceasta sec</w:t>
            </w:r>
            <w:r w:rsidRPr="00C161CD">
              <w:rPr>
                <w:rFonts w:ascii="Calibri" w:hAnsi="Calibri" w:cs="Calibri"/>
                <w:sz w:val="24"/>
                <w:szCs w:val="24"/>
              </w:rPr>
              <w:t xml:space="preserve">țiune astfel: </w:t>
            </w:r>
            <w:r w:rsidR="0000268B" w:rsidRPr="00C161CD">
              <w:rPr>
                <w:rFonts w:ascii="Calibri" w:hAnsi="Calibri" w:cs="Calibri"/>
                <w:sz w:val="24"/>
                <w:szCs w:val="24"/>
              </w:rPr>
              <w:t>da</w:t>
            </w:r>
            <w:r w:rsidRPr="00C161CD">
              <w:rPr>
                <w:rFonts w:ascii="Calibri" w:hAnsi="Calibri" w:cs="Calibri"/>
                <w:sz w:val="24"/>
                <w:szCs w:val="24"/>
              </w:rPr>
              <w:t>că elevul benefiar î</w:t>
            </w:r>
            <w:r w:rsidR="0000268B" w:rsidRPr="00C161CD">
              <w:rPr>
                <w:rFonts w:ascii="Calibri" w:hAnsi="Calibri" w:cs="Calibri"/>
                <w:sz w:val="24"/>
                <w:szCs w:val="24"/>
              </w:rPr>
              <w:t xml:space="preserve">ncepe prima activitate </w:t>
            </w:r>
            <w:r w:rsidRPr="00C161CD">
              <w:rPr>
                <w:rFonts w:ascii="Calibri" w:hAnsi="Calibri" w:cs="Calibri"/>
                <w:sz w:val="24"/>
                <w:szCs w:val="24"/>
              </w:rPr>
              <w:t>î</w:t>
            </w:r>
            <w:r w:rsidR="0000268B" w:rsidRPr="00C161CD">
              <w:rPr>
                <w:rFonts w:ascii="Calibri" w:hAnsi="Calibri" w:cs="Calibri"/>
                <w:sz w:val="24"/>
                <w:szCs w:val="24"/>
              </w:rPr>
              <w:t>n data de 1 septembr</w:t>
            </w:r>
            <w:r w:rsidRPr="00C161CD">
              <w:rPr>
                <w:rFonts w:ascii="Calibri" w:hAnsi="Calibri" w:cs="Calibri"/>
                <w:sz w:val="24"/>
                <w:szCs w:val="24"/>
              </w:rPr>
              <w:t>ie, FIG-ul se va completa cel târziu î</w:t>
            </w:r>
            <w:r w:rsidR="0000268B" w:rsidRPr="00C161CD">
              <w:rPr>
                <w:rFonts w:ascii="Calibri" w:hAnsi="Calibri" w:cs="Calibri"/>
                <w:sz w:val="24"/>
                <w:szCs w:val="24"/>
              </w:rPr>
              <w:t>n data de 7 septembrie. Care este varianta corect</w:t>
            </w:r>
            <w:r w:rsidRPr="00C161CD">
              <w:rPr>
                <w:rFonts w:ascii="Calibri" w:hAnsi="Calibri" w:cs="Calibri"/>
                <w:sz w:val="24"/>
                <w:szCs w:val="24"/>
              </w:rPr>
              <w:t>ă</w:t>
            </w:r>
            <w:r w:rsidR="0000268B" w:rsidRPr="00C161CD">
              <w:rPr>
                <w:rFonts w:ascii="Calibri" w:hAnsi="Calibri" w:cs="Calibri"/>
                <w:sz w:val="24"/>
                <w:szCs w:val="24"/>
              </w:rPr>
              <w:t>?</w:t>
            </w:r>
          </w:p>
        </w:tc>
        <w:tc>
          <w:tcPr>
            <w:tcW w:w="7574" w:type="dxa"/>
          </w:tcPr>
          <w:p w14:paraId="2FE69890"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Secțiunea A se completează în termen de 7 zile de la intrarea unui participant în operațiune.</w:t>
            </w:r>
          </w:p>
          <w:p w14:paraId="3C779EA9"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“Data intrării în operațiune” reprezintă prima zi în care un participant este implicat în activitățile derulate în cadrul unei operațiuni (proiect) finanțate prin FSE/YEI. </w:t>
            </w:r>
          </w:p>
          <w:p w14:paraId="540E84C6"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 baza informațiilor de mai sus, rezultă că secțiunea A se va completa în cel mult 7 zile de la ziua în care un participant este implicat în activitățile proiectului: dacă elevul începe prima activitate  în data de 1 septembrie, secțiunea A a formularului se va completa cel târziu în data de 7 septembrie.</w:t>
            </w:r>
          </w:p>
        </w:tc>
      </w:tr>
      <w:tr w:rsidR="00C161CD" w:rsidRPr="00C161CD" w14:paraId="1CACC27B"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AA79E15"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B6884A4" w14:textId="77777777" w:rsidR="0000268B" w:rsidRPr="00C161CD" w:rsidRDefault="00A910B1"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Elevii beneficiari care își continuă studiile, î</w:t>
            </w:r>
            <w:r w:rsidR="0000268B" w:rsidRPr="00C161CD">
              <w:rPr>
                <w:rFonts w:ascii="Calibri" w:hAnsi="Calibri" w:cs="Calibri"/>
                <w:sz w:val="24"/>
                <w:szCs w:val="24"/>
              </w:rPr>
              <w:t>ns</w:t>
            </w:r>
            <w:r w:rsidRPr="00C161CD">
              <w:rPr>
                <w:rFonts w:ascii="Calibri" w:hAnsi="Calibri" w:cs="Calibri"/>
                <w:sz w:val="24"/>
                <w:szCs w:val="24"/>
              </w:rPr>
              <w:t>ă se și angajează</w:t>
            </w:r>
            <w:r w:rsidR="0000268B" w:rsidRPr="00C161CD">
              <w:rPr>
                <w:rFonts w:ascii="Calibri" w:hAnsi="Calibri" w:cs="Calibri"/>
                <w:sz w:val="24"/>
                <w:szCs w:val="24"/>
              </w:rPr>
              <w:t>, vor putea fi declara</w:t>
            </w:r>
            <w:r w:rsidRPr="00C161CD">
              <w:rPr>
                <w:rFonts w:ascii="Calibri" w:hAnsi="Calibri" w:cs="Calibri"/>
                <w:sz w:val="24"/>
                <w:szCs w:val="24"/>
              </w:rPr>
              <w:t>ț</w:t>
            </w:r>
            <w:r w:rsidR="0000268B" w:rsidRPr="00C161CD">
              <w:rPr>
                <w:rFonts w:ascii="Calibri" w:hAnsi="Calibri" w:cs="Calibri"/>
                <w:sz w:val="24"/>
                <w:szCs w:val="24"/>
              </w:rPr>
              <w:t>i pentru ambii indicatori?</w:t>
            </w:r>
          </w:p>
        </w:tc>
        <w:tc>
          <w:tcPr>
            <w:tcW w:w="7574" w:type="dxa"/>
          </w:tcPr>
          <w:p w14:paraId="43B5488B"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 o persoană din grupul țintă eligibil poate contribui la îndeplinirea mai multor indicatori prevăzuți în cadrul proiectului.</w:t>
            </w:r>
          </w:p>
        </w:tc>
      </w:tr>
      <w:tr w:rsidR="00C161CD" w:rsidRPr="00C161CD" w14:paraId="610CEDB6"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AADB530"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50CB75F"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Av</w:t>
            </w:r>
            <w:r w:rsidR="00A910B1" w:rsidRPr="00C161CD">
              <w:rPr>
                <w:rFonts w:ascii="Calibri" w:hAnsi="Calibri" w:cs="Calibri"/>
                <w:sz w:val="24"/>
                <w:szCs w:val="24"/>
              </w:rPr>
              <w:t>em elevi beneficiari introduși î</w:t>
            </w:r>
            <w:r w:rsidRPr="00C161CD">
              <w:rPr>
                <w:rFonts w:ascii="Calibri" w:hAnsi="Calibri" w:cs="Calibri"/>
                <w:sz w:val="24"/>
                <w:szCs w:val="24"/>
              </w:rPr>
              <w:t>n POCU</w:t>
            </w:r>
            <w:r w:rsidR="00A910B1" w:rsidRPr="00C161CD">
              <w:rPr>
                <w:rFonts w:ascii="Calibri" w:hAnsi="Calibri" w:cs="Calibri"/>
                <w:sz w:val="24"/>
                <w:szCs w:val="24"/>
              </w:rPr>
              <w:t>F</w:t>
            </w:r>
            <w:r w:rsidRPr="00C161CD">
              <w:rPr>
                <w:rFonts w:ascii="Calibri" w:hAnsi="Calibri" w:cs="Calibri"/>
                <w:sz w:val="24"/>
                <w:szCs w:val="24"/>
              </w:rPr>
              <w:t xml:space="preserve">orm care au </w:t>
            </w:r>
            <w:r w:rsidR="00A910B1" w:rsidRPr="00C161CD">
              <w:rPr>
                <w:rFonts w:ascii="Calibri" w:hAnsi="Calibri" w:cs="Calibri"/>
                <w:sz w:val="24"/>
                <w:szCs w:val="24"/>
              </w:rPr>
              <w:t>î</w:t>
            </w:r>
            <w:r w:rsidRPr="00C161CD">
              <w:rPr>
                <w:rFonts w:ascii="Calibri" w:hAnsi="Calibri" w:cs="Calibri"/>
                <w:sz w:val="24"/>
                <w:szCs w:val="24"/>
              </w:rPr>
              <w:t>nceput activitatea în cadrul proiectului</w:t>
            </w:r>
            <w:r w:rsidR="00A910B1" w:rsidRPr="00C161CD">
              <w:rPr>
                <w:rFonts w:ascii="Calibri" w:hAnsi="Calibri" w:cs="Calibri"/>
                <w:sz w:val="24"/>
                <w:szCs w:val="24"/>
              </w:rPr>
              <w:t>,</w:t>
            </w:r>
            <w:r w:rsidRPr="00C161CD">
              <w:rPr>
                <w:rFonts w:ascii="Calibri" w:hAnsi="Calibri" w:cs="Calibri"/>
                <w:sz w:val="24"/>
                <w:szCs w:val="24"/>
              </w:rPr>
              <w:t xml:space="preserve"> însă</w:t>
            </w:r>
            <w:r w:rsidR="00A910B1" w:rsidRPr="00C161CD">
              <w:rPr>
                <w:rFonts w:ascii="Calibri" w:hAnsi="Calibri" w:cs="Calibri"/>
                <w:sz w:val="24"/>
                <w:szCs w:val="24"/>
              </w:rPr>
              <w:t xml:space="preserve"> au fost exmatriculați</w:t>
            </w:r>
            <w:r w:rsidRPr="00C161CD">
              <w:rPr>
                <w:rFonts w:ascii="Calibri" w:hAnsi="Calibri" w:cs="Calibri"/>
                <w:sz w:val="24"/>
                <w:szCs w:val="24"/>
              </w:rPr>
              <w:t xml:space="preserve"> între timp. Cum se procedează în cazul acestora</w:t>
            </w:r>
            <w:r w:rsidR="00A910B1" w:rsidRPr="00C161CD">
              <w:rPr>
                <w:rFonts w:ascii="Calibri" w:hAnsi="Calibri" w:cs="Calibri"/>
                <w:sz w:val="24"/>
                <w:szCs w:val="24"/>
              </w:rPr>
              <w:t>,</w:t>
            </w:r>
            <w:r w:rsidRPr="00C161CD">
              <w:rPr>
                <w:rFonts w:ascii="Calibri" w:hAnsi="Calibri" w:cs="Calibri"/>
                <w:sz w:val="24"/>
                <w:szCs w:val="24"/>
              </w:rPr>
              <w:t xml:space="preserve"> precum și în orice alt caz de abandon?</w:t>
            </w:r>
          </w:p>
        </w:tc>
        <w:tc>
          <w:tcPr>
            <w:tcW w:w="7574" w:type="dxa"/>
          </w:tcPr>
          <w:p w14:paraId="33E3958C"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Pentru orice persoană recrutată în grupul țintă eligibil al proiectului, pe baza informațiilor din secțiunea A, se bifează la momentul intrării în operațiune </w:t>
            </w:r>
            <w:r w:rsidRPr="00C161CD">
              <w:rPr>
                <w:rFonts w:ascii="Calibri" w:hAnsi="Calibri" w:cs="Calibri"/>
                <w:sz w:val="24"/>
                <w:szCs w:val="24"/>
                <w:u w:val="single"/>
              </w:rPr>
              <w:t>indicatorii de realizare</w:t>
            </w:r>
            <w:r w:rsidRPr="00C161CD">
              <w:rPr>
                <w:rFonts w:ascii="Calibri" w:hAnsi="Calibri" w:cs="Calibri"/>
                <w:sz w:val="24"/>
                <w:szCs w:val="24"/>
              </w:rPr>
              <w:t xml:space="preserve"> din secțiunea D. Chiar dacă elevul abandonează, nu se fac modificări în secțiunea A (intrarea în operațiune), deci se asigură colectarea indicatorilor de realizare. Nu se debifează indicatorii de realizare din secțiunea D.</w:t>
            </w:r>
          </w:p>
          <w:p w14:paraId="3CECF420"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Dacă un elev abandonează înainte să existe documente pe baza cărora să poată contribui la îndeplinirea </w:t>
            </w:r>
            <w:r w:rsidRPr="00C161CD">
              <w:rPr>
                <w:rFonts w:ascii="Calibri" w:hAnsi="Calibri" w:cs="Calibri"/>
                <w:sz w:val="24"/>
                <w:szCs w:val="24"/>
                <w:u w:val="single"/>
              </w:rPr>
              <w:t>indicatorilor de rezultat</w:t>
            </w:r>
            <w:r w:rsidRPr="00C161CD">
              <w:rPr>
                <w:rFonts w:ascii="Calibri" w:hAnsi="Calibri" w:cs="Calibri"/>
                <w:sz w:val="24"/>
                <w:szCs w:val="24"/>
              </w:rPr>
              <w:t xml:space="preserve">, fluxul este următorul: în secțiunea B persoana va fi scoasă din operațiune selectându-se motivul "abandon", iar în secțiunea D nu va fi bifat nici un indicator de rezultat. </w:t>
            </w:r>
          </w:p>
          <w:p w14:paraId="695E486A" w14:textId="77777777" w:rsidR="00725820" w:rsidRPr="00C161CD" w:rsidRDefault="00725820"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r w:rsidRPr="00C161CD">
              <w:rPr>
                <w:rFonts w:ascii="Calibri" w:hAnsi="Calibri" w:cs="Calibri"/>
                <w:sz w:val="24"/>
                <w:szCs w:val="24"/>
              </w:rPr>
              <w:t>Pe de altă parte, dacă elevii au contribuit la atingerea indicatorilor de rezultat înaintea ieșirii din proiect, datele eelevante privind situația elevilor și schimbările survenite în urma implementării proiectului vor fi înregistrate corespunzător în Secțiunea B și vor fi preluate apoi și în secțiunea D.</w:t>
            </w:r>
          </w:p>
        </w:tc>
      </w:tr>
      <w:tr w:rsidR="00C161CD" w:rsidRPr="00C161CD" w14:paraId="55696E2B"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8084BD7"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1524017"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ce ni se cere POCU</w:t>
            </w:r>
            <w:r w:rsidR="00A910B1" w:rsidRPr="00C161CD">
              <w:rPr>
                <w:rFonts w:ascii="Calibri" w:hAnsi="Calibri" w:cs="Calibri"/>
                <w:sz w:val="24"/>
                <w:szCs w:val="24"/>
              </w:rPr>
              <w:t>F</w:t>
            </w:r>
            <w:r w:rsidRPr="00C161CD">
              <w:rPr>
                <w:rFonts w:ascii="Calibri" w:hAnsi="Calibri" w:cs="Calibri"/>
                <w:sz w:val="24"/>
                <w:szCs w:val="24"/>
              </w:rPr>
              <w:t>orm</w:t>
            </w:r>
            <w:r w:rsidR="00133256" w:rsidRPr="00C161CD">
              <w:rPr>
                <w:rFonts w:ascii="Calibri" w:hAnsi="Calibri" w:cs="Calibri"/>
                <w:sz w:val="24"/>
                <w:szCs w:val="24"/>
              </w:rPr>
              <w:t>.B</w:t>
            </w:r>
            <w:r w:rsidRPr="00C161CD">
              <w:rPr>
                <w:rFonts w:ascii="Calibri" w:hAnsi="Calibri" w:cs="Calibri"/>
                <w:sz w:val="24"/>
                <w:szCs w:val="24"/>
              </w:rPr>
              <w:t xml:space="preserve"> generat pe semestru</w:t>
            </w:r>
            <w:r w:rsidR="00A910B1" w:rsidRPr="00C161CD">
              <w:rPr>
                <w:rFonts w:ascii="Calibri" w:hAnsi="Calibri" w:cs="Calibri"/>
                <w:sz w:val="24"/>
                <w:szCs w:val="24"/>
              </w:rPr>
              <w:t>l al</w:t>
            </w:r>
            <w:r w:rsidRPr="00C161CD">
              <w:rPr>
                <w:rFonts w:ascii="Calibri" w:hAnsi="Calibri" w:cs="Calibri"/>
                <w:sz w:val="24"/>
                <w:szCs w:val="24"/>
              </w:rPr>
              <w:t xml:space="preserve"> II</w:t>
            </w:r>
            <w:r w:rsidR="00A910B1" w:rsidRPr="00C161CD">
              <w:rPr>
                <w:rFonts w:ascii="Calibri" w:hAnsi="Calibri" w:cs="Calibri"/>
                <w:sz w:val="24"/>
                <w:szCs w:val="24"/>
              </w:rPr>
              <w:t>-lea</w:t>
            </w:r>
            <w:r w:rsidRPr="00C161CD">
              <w:rPr>
                <w:rFonts w:ascii="Calibri" w:hAnsi="Calibri" w:cs="Calibri"/>
                <w:sz w:val="24"/>
                <w:szCs w:val="24"/>
              </w:rPr>
              <w:t xml:space="preserve"> în</w:t>
            </w:r>
            <w:r w:rsidR="00A910B1" w:rsidRPr="00C161CD">
              <w:rPr>
                <w:rFonts w:ascii="Calibri" w:hAnsi="Calibri" w:cs="Calibri"/>
                <w:sz w:val="24"/>
                <w:szCs w:val="24"/>
              </w:rPr>
              <w:t>tr-un raport tehnic depus până în</w:t>
            </w:r>
            <w:r w:rsidRPr="00C161CD">
              <w:rPr>
                <w:rFonts w:ascii="Calibri" w:hAnsi="Calibri" w:cs="Calibri"/>
                <w:sz w:val="24"/>
                <w:szCs w:val="24"/>
              </w:rPr>
              <w:t xml:space="preserve"> luna mai?</w:t>
            </w:r>
          </w:p>
        </w:tc>
        <w:tc>
          <w:tcPr>
            <w:tcW w:w="7574" w:type="dxa"/>
          </w:tcPr>
          <w:p w14:paraId="4B7162AF"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Indicatorii din cadrul fiecărui RT sunt validati prin intermediul Notelor de conformitate/ conformitate parțială emise la nivelul OI/OIR/AM. </w:t>
            </w:r>
            <w:r w:rsidRPr="00C161CD">
              <w:rPr>
                <w:rFonts w:ascii="Calibri" w:hAnsi="Calibri" w:cs="Calibri"/>
                <w:b/>
                <w:bCs/>
                <w:sz w:val="24"/>
                <w:szCs w:val="24"/>
              </w:rPr>
              <w:t>POCUForm.OI</w:t>
            </w:r>
            <w:r w:rsidRPr="00C161CD">
              <w:rPr>
                <w:rFonts w:ascii="Calibri" w:hAnsi="Calibri" w:cs="Calibri"/>
                <w:sz w:val="24"/>
                <w:szCs w:val="24"/>
              </w:rPr>
              <w:t xml:space="preserve"> și </w:t>
            </w:r>
            <w:r w:rsidRPr="00C161CD">
              <w:rPr>
                <w:rFonts w:ascii="Calibri" w:hAnsi="Calibri" w:cs="Calibri"/>
                <w:b/>
                <w:bCs/>
                <w:sz w:val="24"/>
                <w:szCs w:val="24"/>
              </w:rPr>
              <w:t>POCUForm.AM</w:t>
            </w:r>
            <w:r w:rsidRPr="00C161CD">
              <w:rPr>
                <w:rFonts w:ascii="Calibri" w:hAnsi="Calibri" w:cs="Calibri"/>
                <w:sz w:val="24"/>
                <w:szCs w:val="24"/>
              </w:rPr>
              <w:t xml:space="preserve"> cuprind numai indicatorii validați ca urmare a emiterii </w:t>
            </w:r>
            <w:r w:rsidRPr="00C161CD">
              <w:rPr>
                <w:rFonts w:ascii="Calibri" w:hAnsi="Calibri" w:cs="Calibri"/>
                <w:b/>
                <w:bCs/>
                <w:sz w:val="24"/>
                <w:szCs w:val="24"/>
              </w:rPr>
              <w:t>Notelor de conformitate/ conformitate parțială</w:t>
            </w:r>
            <w:r w:rsidRPr="00C161CD">
              <w:rPr>
                <w:rFonts w:ascii="Calibri" w:hAnsi="Calibri" w:cs="Calibri"/>
                <w:sz w:val="24"/>
                <w:szCs w:val="24"/>
              </w:rPr>
              <w:t xml:space="preserve">, în scopul realizarii </w:t>
            </w:r>
            <w:r w:rsidRPr="00C161CD">
              <w:rPr>
                <w:rFonts w:ascii="Calibri" w:hAnsi="Calibri" w:cs="Calibri"/>
                <w:b/>
                <w:bCs/>
                <w:sz w:val="24"/>
                <w:szCs w:val="24"/>
              </w:rPr>
              <w:t>Raportului Anual de Implementare (RAI) și transmiterii acestuia către Comisia Europeană.</w:t>
            </w:r>
            <w:r w:rsidRPr="00C161CD">
              <w:rPr>
                <w:rFonts w:ascii="Calibri" w:hAnsi="Calibri" w:cs="Calibri"/>
                <w:sz w:val="24"/>
                <w:szCs w:val="24"/>
              </w:rPr>
              <w:t> </w:t>
            </w:r>
          </w:p>
          <w:p w14:paraId="57E3B37C"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situația în care perioada de referință a unui RT vizeaza semestrul I al unui an, iar NC/ NCP este emisă în semestrul al II-lea, OI/OIR/AM va solicita beneficiarului modificarea semestrului în cadrul POCUForm.B, astfel incât să coincidă cu semestrul validării indicatorilor, conform datei emiterii NC/ NCP. Modificarea semestrului în cadrul POCUForm.B nu influențează momentul realizării indicatorilor de către beneficiarul proiectului (conform perioadei de referință a RT). POCUForm, însă, este un instrument de tranziție a indicatorilor și serve</w:t>
            </w:r>
            <w:r w:rsidR="00396EDF" w:rsidRPr="00C161CD">
              <w:rPr>
                <w:rFonts w:ascii="Calibri" w:hAnsi="Calibri" w:cs="Calibri"/>
                <w:sz w:val="24"/>
                <w:szCs w:val="24"/>
              </w:rPr>
              <w:t>ș</w:t>
            </w:r>
            <w:r w:rsidRPr="00C161CD">
              <w:rPr>
                <w:rFonts w:ascii="Calibri" w:hAnsi="Calibri" w:cs="Calibri"/>
                <w:sz w:val="24"/>
                <w:szCs w:val="24"/>
              </w:rPr>
              <w:t>te la colectarea și raportarea acestora conform regulilor CE (numai indicatorii validați).</w:t>
            </w:r>
          </w:p>
        </w:tc>
      </w:tr>
      <w:tr w:rsidR="00C161CD" w:rsidRPr="00C161CD" w14:paraId="15053B05"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8B44475"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6B3185E" w14:textId="77777777" w:rsidR="0000268B" w:rsidRPr="00C161CD" w:rsidRDefault="004B73E0"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w:t>
            </w:r>
            <w:r w:rsidR="0000268B" w:rsidRPr="00C161CD">
              <w:rPr>
                <w:rFonts w:ascii="Calibri" w:hAnsi="Calibri" w:cs="Calibri"/>
                <w:sz w:val="24"/>
                <w:szCs w:val="24"/>
              </w:rPr>
              <w:t xml:space="preserve"> indicator</w:t>
            </w:r>
            <w:r w:rsidRPr="00C161CD">
              <w:rPr>
                <w:rFonts w:ascii="Calibri" w:hAnsi="Calibri" w:cs="Calibri"/>
                <w:sz w:val="24"/>
                <w:szCs w:val="24"/>
              </w:rPr>
              <w:t>ului 4S131.</w:t>
            </w:r>
            <w:r w:rsidR="0000268B" w:rsidRPr="00C161CD">
              <w:rPr>
                <w:rFonts w:ascii="Calibri" w:hAnsi="Calibri" w:cs="Calibri"/>
                <w:sz w:val="24"/>
                <w:szCs w:val="24"/>
              </w:rPr>
              <w:t xml:space="preserve"> </w:t>
            </w:r>
            <w:r w:rsidR="0000268B" w:rsidRPr="00C161CD">
              <w:rPr>
                <w:rFonts w:ascii="Calibri" w:hAnsi="Calibri" w:cs="Calibri"/>
                <w:i/>
                <w:sz w:val="24"/>
                <w:szCs w:val="24"/>
              </w:rPr>
              <w:t>Persoane (elevi/ ucenici) care beneficiază de sprijin pentru participarea la programe de educație/FP</w:t>
            </w:r>
            <w:r w:rsidR="0000268B" w:rsidRPr="00C161CD">
              <w:rPr>
                <w:rFonts w:ascii="Calibri" w:hAnsi="Calibri" w:cs="Calibri"/>
                <w:sz w:val="24"/>
                <w:szCs w:val="24"/>
              </w:rPr>
              <w:t xml:space="preserve"> cum se procedează: se c</w:t>
            </w:r>
            <w:r w:rsidRPr="00C161CD">
              <w:rPr>
                <w:rFonts w:ascii="Calibri" w:hAnsi="Calibri" w:cs="Calibri"/>
                <w:sz w:val="24"/>
                <w:szCs w:val="24"/>
              </w:rPr>
              <w:t>ompletează indicatorul î</w:t>
            </w:r>
            <w:r w:rsidR="0000268B" w:rsidRPr="00C161CD">
              <w:rPr>
                <w:rFonts w:ascii="Calibri" w:hAnsi="Calibri" w:cs="Calibri"/>
                <w:sz w:val="24"/>
                <w:szCs w:val="24"/>
              </w:rPr>
              <w:t>n formularul participantului</w:t>
            </w:r>
            <w:r w:rsidRPr="00C161CD">
              <w:rPr>
                <w:rFonts w:ascii="Calibri" w:hAnsi="Calibri" w:cs="Calibri"/>
                <w:sz w:val="24"/>
                <w:szCs w:val="24"/>
              </w:rPr>
              <w:t xml:space="preserve"> -</w:t>
            </w:r>
            <w:r w:rsidR="0000268B" w:rsidRPr="00C161CD">
              <w:rPr>
                <w:rFonts w:ascii="Calibri" w:hAnsi="Calibri" w:cs="Calibri"/>
                <w:sz w:val="24"/>
                <w:szCs w:val="24"/>
              </w:rPr>
              <w:t xml:space="preserve"> secțiunea D, iar acesta va fi generat</w:t>
            </w:r>
            <w:r w:rsidRPr="00C161CD">
              <w:rPr>
                <w:rFonts w:ascii="Calibri" w:hAnsi="Calibri" w:cs="Calibri"/>
                <w:sz w:val="24"/>
                <w:szCs w:val="24"/>
              </w:rPr>
              <w:t xml:space="preserve"> ulterior</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n sec</w:t>
            </w:r>
            <w:r w:rsidRPr="00C161CD">
              <w:rPr>
                <w:rFonts w:ascii="Calibri" w:hAnsi="Calibri" w:cs="Calibri"/>
                <w:sz w:val="24"/>
                <w:szCs w:val="24"/>
              </w:rPr>
              <w:t>ț</w:t>
            </w:r>
            <w:r w:rsidR="0000268B" w:rsidRPr="00C161CD">
              <w:rPr>
                <w:rFonts w:ascii="Calibri" w:hAnsi="Calibri" w:cs="Calibri"/>
                <w:sz w:val="24"/>
                <w:szCs w:val="24"/>
              </w:rPr>
              <w:t>iunea de Indicatori specifici?</w:t>
            </w:r>
          </w:p>
        </w:tc>
        <w:tc>
          <w:tcPr>
            <w:tcW w:w="7574" w:type="dxa"/>
          </w:tcPr>
          <w:p w14:paraId="5FBA9C26"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 bifează indicatorii</w:t>
            </w:r>
            <w:r w:rsidR="004B73E0" w:rsidRPr="00C161CD">
              <w:rPr>
                <w:rFonts w:ascii="Calibri" w:hAnsi="Calibri" w:cs="Calibri"/>
                <w:sz w:val="24"/>
                <w:szCs w:val="24"/>
              </w:rPr>
              <w:t xml:space="preserve"> specifici</w:t>
            </w:r>
            <w:r w:rsidRPr="00C161CD">
              <w:rPr>
                <w:rFonts w:ascii="Calibri" w:hAnsi="Calibri" w:cs="Calibri"/>
                <w:sz w:val="24"/>
                <w:szCs w:val="24"/>
              </w:rPr>
              <w:t xml:space="preserve"> în secțiunea D din formular_participant, se validează formularele participanților, apoi informațiile se preiau în registru_indicatori, ca urmare a apăsării butonului Preluare indicatori (în registru_indicatori).</w:t>
            </w:r>
          </w:p>
        </w:tc>
      </w:tr>
      <w:tr w:rsidR="00C161CD" w:rsidRPr="00C161CD" w14:paraId="22F2F5A7"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04B5E0CC"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07DAB81" w14:textId="77777777" w:rsidR="0000268B" w:rsidRPr="00C161CD" w:rsidRDefault="00021045"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Când se completează secț</w:t>
            </w:r>
            <w:r w:rsidR="0000268B" w:rsidRPr="00C161CD">
              <w:rPr>
                <w:rFonts w:ascii="Calibri" w:hAnsi="Calibri" w:cs="Calibri"/>
                <w:sz w:val="24"/>
                <w:szCs w:val="24"/>
              </w:rPr>
              <w:t xml:space="preserve">iunile ”Indicatori comuni de rezultat” </w:t>
            </w:r>
            <w:r w:rsidRPr="00C161CD">
              <w:rPr>
                <w:rFonts w:ascii="Calibri" w:hAnsi="Calibri" w:cs="Calibri"/>
                <w:sz w:val="24"/>
                <w:szCs w:val="24"/>
              </w:rPr>
              <w:t>ș</w:t>
            </w:r>
            <w:r w:rsidR="0000268B" w:rsidRPr="00C161CD">
              <w:rPr>
                <w:rFonts w:ascii="Calibri" w:hAnsi="Calibri" w:cs="Calibri"/>
                <w:sz w:val="24"/>
                <w:szCs w:val="24"/>
              </w:rPr>
              <w:t>i ”Indicatori comuni de output”</w:t>
            </w:r>
            <w:r w:rsidRPr="00C161CD">
              <w:rPr>
                <w:rFonts w:ascii="Calibri" w:hAnsi="Calibri" w:cs="Calibri"/>
                <w:sz w:val="24"/>
                <w:szCs w:val="24"/>
              </w:rPr>
              <w:t>?</w:t>
            </w:r>
          </w:p>
        </w:tc>
        <w:tc>
          <w:tcPr>
            <w:tcW w:w="7574" w:type="dxa"/>
          </w:tcPr>
          <w:p w14:paraId="002952F4"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Aceste secțiuni se completează automat pe baza informațiilor din formular_participant, ca urmare a apăsării butonului Preluare indicatori în registru_indicatori.</w:t>
            </w:r>
          </w:p>
          <w:p w14:paraId="4C5FFB02"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Indicatorii comuni FSE de realizare (de output)</w:t>
            </w:r>
            <w:r w:rsidRPr="00C161CD">
              <w:rPr>
                <w:rFonts w:ascii="Calibri" w:hAnsi="Calibri" w:cs="Calibri"/>
                <w:sz w:val="24"/>
                <w:szCs w:val="24"/>
              </w:rPr>
              <w:t xml:space="preserve"> referitori la participanți se colectează automat, pe baza informațiilor consemnate în </w:t>
            </w:r>
            <w:r w:rsidRPr="00C161CD">
              <w:rPr>
                <w:rFonts w:ascii="Calibri" w:hAnsi="Calibri" w:cs="Calibri"/>
                <w:i/>
                <w:iCs/>
                <w:sz w:val="24"/>
                <w:szCs w:val="24"/>
              </w:rPr>
              <w:t>formular_participant</w:t>
            </w:r>
            <w:r w:rsidRPr="00C161CD">
              <w:rPr>
                <w:rFonts w:ascii="Calibri" w:hAnsi="Calibri" w:cs="Calibri"/>
                <w:sz w:val="24"/>
                <w:szCs w:val="24"/>
              </w:rPr>
              <w:t xml:space="preserve">, Secțiunea A. Indicatorii comuni FSE de realizare (de output) referitori la specificul proiectelor, precum și la numărul de microîntreprinderi și IMM-uri care beneficiază de sprijin (CO20-CO23) se </w:t>
            </w:r>
            <w:r w:rsidRPr="00C161CD">
              <w:rPr>
                <w:rFonts w:ascii="Calibri" w:hAnsi="Calibri" w:cs="Calibri"/>
                <w:sz w:val="24"/>
                <w:szCs w:val="24"/>
              </w:rPr>
              <w:lastRenderedPageBreak/>
              <w:t>declară manual (dacă este cazul) în cadrul registrului_indicatori, sheet Indicatori DM. În cazul CO20-CO22, valorile se completează manual în registru_indicatori (sheet Indicatori DM) aferent primului raport tehnic pe perioada căruia au intrat participanți în operațiune. În ceea ce privește CO23, valoarea se completează manual (și se actualizează pe parcursul implementării proiectului) în registru_indicatori (sheet Indicatori DM) la momentul intrării în operațiune a entităților, conform datei de intrare în operațiune din formular_entitate.</w:t>
            </w:r>
          </w:p>
          <w:p w14:paraId="192D678D"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Indicatorii comuni FSE de rezultat imediat</w:t>
            </w:r>
            <w:r w:rsidRPr="00C161CD">
              <w:rPr>
                <w:rFonts w:ascii="Calibri" w:hAnsi="Calibri" w:cs="Calibri"/>
                <w:sz w:val="24"/>
                <w:szCs w:val="24"/>
              </w:rPr>
              <w:t xml:space="preserve"> se colectează automat, pe baza informațiilor consemnate în </w:t>
            </w:r>
            <w:r w:rsidRPr="00C161CD">
              <w:rPr>
                <w:rFonts w:ascii="Calibri" w:hAnsi="Calibri" w:cs="Calibri"/>
                <w:i/>
                <w:iCs/>
                <w:sz w:val="24"/>
                <w:szCs w:val="24"/>
              </w:rPr>
              <w:t>formular_participant</w:t>
            </w:r>
            <w:r w:rsidRPr="00C161CD">
              <w:t xml:space="preserve">, </w:t>
            </w:r>
            <w:r w:rsidR="005B6CD6" w:rsidRPr="00C161CD">
              <w:rPr>
                <w:sz w:val="24"/>
                <w:szCs w:val="24"/>
              </w:rPr>
              <w:t>Secțiunea B</w:t>
            </w:r>
            <w:r w:rsidRPr="00C161CD">
              <w:rPr>
                <w:rFonts w:ascii="Calibri" w:hAnsi="Calibri" w:cs="Calibri"/>
                <w:sz w:val="24"/>
                <w:szCs w:val="24"/>
              </w:rPr>
              <w:t>. O categorie specială de indicatori comuni rezultat imediat vizează Inițiativa privind ocuparea forței de muncă în rândul tinerilor (ILMT) și sunt aplicabili în POCU exclusiv pentru intervențiile finanțate în cadrul AP1. Indicatorii ILMT se colectează și se raportează în plus față de indicatorii comuni FSE.</w:t>
            </w:r>
          </w:p>
          <w:p w14:paraId="7DEA5CB1"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Indicatorii comuni FSE de rezultat pe termen mai lung</w:t>
            </w:r>
            <w:r w:rsidRPr="00C161CD">
              <w:rPr>
                <w:rFonts w:ascii="Calibri" w:hAnsi="Calibri" w:cs="Calibri"/>
                <w:sz w:val="24"/>
                <w:szCs w:val="24"/>
              </w:rPr>
              <w:t xml:space="preserve"> se colectează automat, pe baza informațiilor consemnate în </w:t>
            </w:r>
            <w:r w:rsidRPr="00C161CD">
              <w:rPr>
                <w:rFonts w:ascii="Calibri" w:hAnsi="Calibri" w:cs="Calibri"/>
                <w:i/>
                <w:iCs/>
                <w:sz w:val="24"/>
                <w:szCs w:val="24"/>
              </w:rPr>
              <w:t>formular_participant</w:t>
            </w:r>
            <w:r w:rsidRPr="00C161CD">
              <w:t>, Secțiunea C</w:t>
            </w:r>
            <w:r w:rsidRPr="00C161CD">
              <w:rPr>
                <w:rFonts w:ascii="Calibri" w:hAnsi="Calibri" w:cs="Calibri"/>
                <w:sz w:val="24"/>
                <w:szCs w:val="24"/>
              </w:rPr>
              <w:t>, conform pașilor prezentați în modelul de Raport Tehnic (Anexa 9 a Manualului Beneficiarului). Pentru intervențiile finanțate în cadrul AP1 se vor monitoriza și raporta indicatorii ILMT pe termen mai lung, în plus față de indicatorii comuni FSE.</w:t>
            </w:r>
          </w:p>
        </w:tc>
      </w:tr>
      <w:tr w:rsidR="00C161CD" w:rsidRPr="00C161CD" w14:paraId="2A8DD6B7"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DC6CB2D"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E6D7070"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știu dacă procedez corect, dar am observat că atunci când primesc formularele GT de la cei 3 experți de grup țintă de pe proiect, eu trebuie să le validez din nou, adică să le deschid și să dau validare. Acest fapt este consumator de timp și mă întreb dacă există vreo cale mai simplă. Practic, suntem în situația în care lucrăm pe mai multe calculatoare.</w:t>
            </w:r>
          </w:p>
        </w:tc>
        <w:tc>
          <w:tcPr>
            <w:tcW w:w="7574" w:type="dxa"/>
          </w:tcPr>
          <w:p w14:paraId="377F5287"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veți copia atât formularele validate, cât și fișierele de control (fișiere ascunse, de tip .wbdb, disponibile lângă formularele validate și vizibile doar dacă setați Windows să vă afișeze fișierele ascunse) de pe calculatorul unde au fost inițial validate pe calculatorul unde doriți preluarea lor în registrul grup țintă, aceste formulare nu trebuie revalidate.</w:t>
            </w:r>
          </w:p>
        </w:tc>
      </w:tr>
      <w:tr w:rsidR="00C161CD" w:rsidRPr="00C161CD" w14:paraId="1D987FFD"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1E7303DF"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D68503D" w14:textId="77777777" w:rsidR="0000268B" w:rsidRPr="00C161CD" w:rsidRDefault="00C027B1"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w:t>
            </w:r>
            <w:r w:rsidR="0000268B" w:rsidRPr="00C161CD">
              <w:rPr>
                <w:rFonts w:ascii="Calibri" w:hAnsi="Calibri" w:cs="Calibri"/>
                <w:sz w:val="24"/>
                <w:szCs w:val="24"/>
              </w:rPr>
              <w:t xml:space="preserve"> avem mai multe formulare la care trebuie s</w:t>
            </w:r>
            <w:r w:rsidRPr="00C161CD">
              <w:rPr>
                <w:rFonts w:ascii="Calibri" w:hAnsi="Calibri" w:cs="Calibri"/>
                <w:sz w:val="24"/>
                <w:szCs w:val="24"/>
              </w:rPr>
              <w:t>ă bifă</w:t>
            </w:r>
            <w:r w:rsidR="0000268B" w:rsidRPr="00C161CD">
              <w:rPr>
                <w:rFonts w:ascii="Calibri" w:hAnsi="Calibri" w:cs="Calibri"/>
                <w:sz w:val="24"/>
                <w:szCs w:val="24"/>
              </w:rPr>
              <w:t>m aceea</w:t>
            </w:r>
            <w:r w:rsidRPr="00C161CD">
              <w:rPr>
                <w:rFonts w:ascii="Calibri" w:hAnsi="Calibri" w:cs="Calibri"/>
                <w:sz w:val="24"/>
                <w:szCs w:val="24"/>
              </w:rPr>
              <w:t>ș</w:t>
            </w:r>
            <w:r w:rsidR="0000268B" w:rsidRPr="00C161CD">
              <w:rPr>
                <w:rFonts w:ascii="Calibri" w:hAnsi="Calibri" w:cs="Calibri"/>
                <w:sz w:val="24"/>
                <w:szCs w:val="24"/>
              </w:rPr>
              <w:t>i op</w:t>
            </w:r>
            <w:r w:rsidRPr="00C161CD">
              <w:rPr>
                <w:rFonts w:ascii="Calibri" w:hAnsi="Calibri" w:cs="Calibri"/>
                <w:sz w:val="24"/>
                <w:szCs w:val="24"/>
              </w:rPr>
              <w:t>ț</w:t>
            </w:r>
            <w:r w:rsidR="0000268B" w:rsidRPr="00C161CD">
              <w:rPr>
                <w:rFonts w:ascii="Calibri" w:hAnsi="Calibri" w:cs="Calibri"/>
                <w:sz w:val="24"/>
                <w:szCs w:val="24"/>
              </w:rPr>
              <w:t>iune, exist</w:t>
            </w:r>
            <w:r w:rsidRPr="00C161CD">
              <w:rPr>
                <w:rFonts w:ascii="Calibri" w:hAnsi="Calibri" w:cs="Calibri"/>
                <w:sz w:val="24"/>
                <w:szCs w:val="24"/>
              </w:rPr>
              <w:t>ă</w:t>
            </w:r>
            <w:r w:rsidR="0000268B" w:rsidRPr="00C161CD">
              <w:rPr>
                <w:rFonts w:ascii="Calibri" w:hAnsi="Calibri" w:cs="Calibri"/>
                <w:sz w:val="24"/>
                <w:szCs w:val="24"/>
              </w:rPr>
              <w:t xml:space="preserve"> posibilitatea de a face o singura opera</w:t>
            </w:r>
            <w:r w:rsidRPr="00C161CD">
              <w:rPr>
                <w:rFonts w:ascii="Calibri" w:hAnsi="Calibri" w:cs="Calibri"/>
                <w:sz w:val="24"/>
                <w:szCs w:val="24"/>
              </w:rPr>
              <w:t>țiune de bifare pentru</w:t>
            </w:r>
            <w:r w:rsidR="0000268B" w:rsidRPr="00C161CD">
              <w:rPr>
                <w:rFonts w:ascii="Calibri" w:hAnsi="Calibri" w:cs="Calibri"/>
                <w:sz w:val="24"/>
                <w:szCs w:val="24"/>
              </w:rPr>
              <w:t xml:space="preserve"> toate formularele?</w:t>
            </w:r>
          </w:p>
        </w:tc>
        <w:tc>
          <w:tcPr>
            <w:tcW w:w="7574" w:type="dxa"/>
          </w:tcPr>
          <w:p w14:paraId="65DAFFE9"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acest moment nu există această opțiune, POCUForm fiind un instrument de tranzit.</w:t>
            </w:r>
          </w:p>
        </w:tc>
      </w:tr>
      <w:tr w:rsidR="00C161CD" w:rsidRPr="00C161CD" w14:paraId="7C5A4934"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E72C76D"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4599B7C" w14:textId="77777777" w:rsidR="0000268B" w:rsidRPr="00C161CD" w:rsidRDefault="0028756C"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se calculează atingerea indicatorilor cu ajutorul POCUForm?</w:t>
            </w:r>
          </w:p>
        </w:tc>
        <w:tc>
          <w:tcPr>
            <w:tcW w:w="7574" w:type="dxa"/>
          </w:tcPr>
          <w:p w14:paraId="4CAE9354" w14:textId="77777777" w:rsidR="0028756C" w:rsidRPr="00C161CD" w:rsidRDefault="0028756C" w:rsidP="00484D94">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161CD">
              <w:rPr>
                <w:rFonts w:cstheme="minorHAnsi"/>
                <w:sz w:val="24"/>
                <w:szCs w:val="24"/>
              </w:rPr>
              <w:t xml:space="preserve">Prevederile </w:t>
            </w:r>
            <w:r w:rsidRPr="00C161CD">
              <w:rPr>
                <w:rFonts w:cstheme="minorHAnsi"/>
                <w:i/>
                <w:sz w:val="24"/>
                <w:szCs w:val="24"/>
              </w:rPr>
              <w:t>Metodologiei pentru reglementarea modului de diminuare a finanțării nerambursabile în cazul neîndeplinirii țintelor indicatorilor de program în cadrul proiectelor finanțate prin POCU</w:t>
            </w:r>
            <w:r w:rsidRPr="00C161CD">
              <w:rPr>
                <w:rFonts w:cstheme="minorHAnsi"/>
                <w:sz w:val="24"/>
                <w:szCs w:val="24"/>
              </w:rPr>
              <w:t xml:space="preserve"> (Anexa 24 a Manualului Beneficiarului POCU) se aplică în cadrul registru_ofiteri_monitorizare din pachetul POCUForm.OI. </w:t>
            </w:r>
          </w:p>
          <w:p w14:paraId="6056C898" w14:textId="77777777" w:rsidR="0000268B" w:rsidRPr="00C161CD" w:rsidRDefault="0028756C"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cstheme="minorHAnsi"/>
                <w:sz w:val="24"/>
                <w:szCs w:val="24"/>
              </w:rPr>
              <w:t>Rezultatul este nivelul îndeplinirii indicatorilor (procentual) asumați în cadrul proiectelor POCU, precum și valoarea corecțiilor, ca urmare a neîndeplinirii indicatorilor, la finalul implementării proiectului.</w:t>
            </w:r>
          </w:p>
        </w:tc>
      </w:tr>
      <w:tr w:rsidR="00C161CD" w:rsidRPr="00C161CD" w14:paraId="38682A74"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EB755DD"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A65D06F" w14:textId="77777777" w:rsidR="0000268B" w:rsidRPr="00C161CD" w:rsidRDefault="00C027B1"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se realizează p</w:t>
            </w:r>
            <w:r w:rsidR="0000268B" w:rsidRPr="00C161CD">
              <w:rPr>
                <w:rFonts w:ascii="Calibri" w:hAnsi="Calibri" w:cs="Calibri"/>
                <w:sz w:val="24"/>
                <w:szCs w:val="24"/>
              </w:rPr>
              <w:t>reluare</w:t>
            </w:r>
            <w:r w:rsidRPr="00C161CD">
              <w:rPr>
                <w:rFonts w:ascii="Calibri" w:hAnsi="Calibri" w:cs="Calibri"/>
                <w:sz w:val="24"/>
                <w:szCs w:val="24"/>
              </w:rPr>
              <w:t>a</w:t>
            </w:r>
            <w:r w:rsidR="0000268B" w:rsidRPr="00C161CD">
              <w:rPr>
                <w:rFonts w:ascii="Calibri" w:hAnsi="Calibri" w:cs="Calibri"/>
                <w:sz w:val="24"/>
                <w:szCs w:val="24"/>
              </w:rPr>
              <w:t xml:space="preserve"> indicatori</w:t>
            </w:r>
            <w:r w:rsidRPr="00C161CD">
              <w:rPr>
                <w:rFonts w:ascii="Calibri" w:hAnsi="Calibri" w:cs="Calibri"/>
                <w:sz w:val="24"/>
                <w:szCs w:val="24"/>
              </w:rPr>
              <w:t>lor care trebuie definiț</w:t>
            </w:r>
            <w:r w:rsidR="0000268B" w:rsidRPr="00C161CD">
              <w:rPr>
                <w:rFonts w:ascii="Calibri" w:hAnsi="Calibri" w:cs="Calibri"/>
                <w:sz w:val="24"/>
                <w:szCs w:val="24"/>
              </w:rPr>
              <w:t>i de beneficiar</w:t>
            </w:r>
            <w:r w:rsidRPr="00C161CD">
              <w:rPr>
                <w:rFonts w:ascii="Calibri" w:hAnsi="Calibri" w:cs="Calibri"/>
                <w:sz w:val="24"/>
                <w:szCs w:val="24"/>
              </w:rPr>
              <w:t>?</w:t>
            </w:r>
          </w:p>
        </w:tc>
        <w:tc>
          <w:tcPr>
            <w:tcW w:w="7574" w:type="dxa"/>
          </w:tcPr>
          <w:p w14:paraId="3EFA014D"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Pentru orice persoană recrutată în grupul țintă eligibil al proiectului, pe baza informațiilor din secțiunea A, se bifează la momentul intrării în operațiune </w:t>
            </w:r>
            <w:r w:rsidRPr="00C161CD">
              <w:rPr>
                <w:rFonts w:ascii="Calibri" w:hAnsi="Calibri" w:cs="Calibri"/>
                <w:sz w:val="24"/>
                <w:szCs w:val="24"/>
                <w:u w:val="single"/>
              </w:rPr>
              <w:t>indicatorii de realizare</w:t>
            </w:r>
            <w:r w:rsidRPr="00C161CD">
              <w:rPr>
                <w:rFonts w:ascii="Calibri" w:hAnsi="Calibri" w:cs="Calibri"/>
                <w:sz w:val="24"/>
                <w:szCs w:val="24"/>
              </w:rPr>
              <w:t xml:space="preserve"> din secțiunea D. Chiar dacă persoana abandonează, nu se fac modificări în secțiunea A (intrarea în operațiune), deci se asigură colectarea indicatorilor de realizare. Nu se debifează indicatorii de realizare din secțiunea D.</w:t>
            </w:r>
          </w:p>
          <w:p w14:paraId="1810ABAF"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Indicatorii specifici de program, </w:t>
            </w:r>
            <w:r w:rsidRPr="00C161CD">
              <w:rPr>
                <w:rFonts w:ascii="Calibri" w:hAnsi="Calibri" w:cs="Calibri"/>
                <w:sz w:val="24"/>
                <w:szCs w:val="24"/>
                <w:u w:val="single"/>
              </w:rPr>
              <w:t>de rezultat imediat</w:t>
            </w:r>
            <w:r w:rsidRPr="00C161CD">
              <w:rPr>
                <w:rFonts w:ascii="Calibri" w:hAnsi="Calibri" w:cs="Calibri"/>
                <w:sz w:val="24"/>
                <w:szCs w:val="24"/>
              </w:rPr>
              <w:t>, se bifează în cadrul secțiunii D la încetarea calității de participant, pe baza informațiilor completate în cadrul secțiunii B din cadrul formularului_participant. În cazul în care persoana abandonează, Secțiunea B va fi completată în termen de 4 săptămâni de la data ieșirii din operațiune (inclusiv, ieșire prin abandon).</w:t>
            </w:r>
          </w:p>
          <w:p w14:paraId="529721B4" w14:textId="2B23F946" w:rsidR="0015571E" w:rsidRPr="00C161CD" w:rsidRDefault="0015571E"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indicatorii specifici care se declară manual (</w:t>
            </w:r>
            <w:r w:rsidRPr="00C161CD">
              <w:rPr>
                <w:rFonts w:ascii="Calibri" w:hAnsi="Calibri" w:cs="Calibri"/>
                <w:i/>
                <w:sz w:val="24"/>
                <w:szCs w:val="24"/>
              </w:rPr>
              <w:t>registru_indicatori.xlsm</w:t>
            </w:r>
            <w:r w:rsidRPr="00C161CD">
              <w:rPr>
                <w:rFonts w:ascii="Calibri" w:hAnsi="Calibri" w:cs="Calibri"/>
                <w:sz w:val="24"/>
                <w:szCs w:val="24"/>
              </w:rPr>
              <w:t xml:space="preserve">, foaia </w:t>
            </w:r>
            <w:r w:rsidRPr="00C161CD">
              <w:rPr>
                <w:rFonts w:ascii="Calibri" w:hAnsi="Calibri" w:cs="Calibri"/>
                <w:i/>
                <w:sz w:val="24"/>
                <w:szCs w:val="24"/>
              </w:rPr>
              <w:t>Indicatori DM</w:t>
            </w:r>
            <w:r w:rsidRPr="00C161CD">
              <w:rPr>
                <w:rFonts w:ascii="Calibri" w:hAnsi="Calibri" w:cs="Calibri"/>
                <w:sz w:val="24"/>
                <w:szCs w:val="24"/>
              </w:rPr>
              <w:t xml:space="preserve">), accesați </w:t>
            </w:r>
            <w:r w:rsidRPr="00C161CD">
              <w:rPr>
                <w:rFonts w:ascii="Calibri" w:hAnsi="Calibri" w:cs="Calibri"/>
                <w:b/>
                <w:i/>
                <w:sz w:val="24"/>
                <w:szCs w:val="24"/>
              </w:rPr>
              <w:t>Lista indicatorilor specifici declarați manual</w:t>
            </w:r>
            <w:r w:rsidR="00550E7E" w:rsidRPr="00C161CD">
              <w:rPr>
                <w:rFonts w:ascii="Calibri" w:hAnsi="Calibri" w:cs="Calibri"/>
                <w:b/>
                <w:i/>
                <w:sz w:val="24"/>
                <w:szCs w:val="24"/>
              </w:rPr>
              <w:object w:dxaOrig="1539" w:dyaOrig="997" w14:anchorId="1E1EB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Excel.Sheet.12" ShapeID="_x0000_i1025" DrawAspect="Icon" ObjectID="_1711866060" r:id="rId10"/>
              </w:object>
            </w:r>
            <w:r w:rsidRPr="00C161CD">
              <w:rPr>
                <w:rFonts w:ascii="Calibri" w:hAnsi="Calibri" w:cs="Calibri"/>
                <w:sz w:val="24"/>
                <w:szCs w:val="24"/>
              </w:rPr>
              <w:t>.</w:t>
            </w:r>
          </w:p>
          <w:p w14:paraId="0AF4DB06"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Indicatorii specifici de program, </w:t>
            </w:r>
            <w:r w:rsidRPr="00C161CD">
              <w:rPr>
                <w:rFonts w:ascii="Calibri" w:hAnsi="Calibri" w:cs="Calibri"/>
                <w:sz w:val="24"/>
                <w:szCs w:val="24"/>
                <w:u w:val="single"/>
              </w:rPr>
              <w:t>de rezultat pe termen mai lung</w:t>
            </w:r>
            <w:r w:rsidRPr="00C161CD">
              <w:rPr>
                <w:rFonts w:ascii="Calibri" w:hAnsi="Calibri" w:cs="Calibri"/>
                <w:sz w:val="24"/>
                <w:szCs w:val="24"/>
              </w:rPr>
              <w:t>, se bifează în cadrul secțiunii D în termen de 6 luni de la ieșirea din operațiune/ încetarea calității de participant/ terminarea sprijinului (în funcție de indicator), pe baza informațiilor completate în cadrul secțiunii C din cadrul formularului_participant.</w:t>
            </w:r>
          </w:p>
          <w:p w14:paraId="6E83267B" w14:textId="77777777" w:rsidR="00B317CA"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Deși sunt predefiniți, </w:t>
            </w:r>
            <w:r w:rsidRPr="00C161CD">
              <w:rPr>
                <w:rFonts w:ascii="Calibri" w:hAnsi="Calibri" w:cs="Calibri"/>
                <w:sz w:val="24"/>
                <w:szCs w:val="24"/>
                <w:u w:val="single"/>
              </w:rPr>
              <w:t>indicatorii comuni FSE de realizare (de output</w:t>
            </w:r>
            <w:r w:rsidRPr="00C161CD">
              <w:rPr>
                <w:rFonts w:ascii="Calibri" w:hAnsi="Calibri" w:cs="Calibri"/>
                <w:sz w:val="24"/>
                <w:szCs w:val="24"/>
              </w:rPr>
              <w:t>) referitori la specificul proiectelor, precum și la numărul de microîntreprinderi și IMM-uri care beneficiază de sprijin (CO20-CO23) se declară manual (dacă este cazul) în cadrul registrului_indicatori, sheet Indicatori DM. În cazul CO20-CO22, valorile se completează manual în registru_indicatori (sheet Indicatori DM) aferent primului raport tehnic pe perioada căruia au intrat participanți în operațiune. În ceea ce privește CO23, valoarea se completează manual (și se actualizează pe parcursul implementării proiectului) în registru_indicatori (sheet Indicatori DM) la momentul intrării în operațiune a entităților, conform datei de intrare în operațiune din formular_entitate.</w:t>
            </w:r>
          </w:p>
        </w:tc>
      </w:tr>
      <w:tr w:rsidR="00C161CD" w:rsidRPr="00C161CD" w14:paraId="3D5E8831"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F318207"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95610DE" w14:textId="77777777" w:rsidR="0000268B" w:rsidRPr="00C161CD" w:rsidRDefault="006C7F04"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w:t>
            </w:r>
            <w:r w:rsidR="000C744B" w:rsidRPr="00C161CD">
              <w:rPr>
                <w:rFonts w:ascii="Calibri" w:hAnsi="Calibri" w:cs="Calibri"/>
                <w:sz w:val="24"/>
                <w:szCs w:val="24"/>
              </w:rPr>
              <w:t xml:space="preserve"> un membru din grupul ț</w:t>
            </w:r>
            <w:r w:rsidR="0000268B" w:rsidRPr="00C161CD">
              <w:rPr>
                <w:rFonts w:ascii="Calibri" w:hAnsi="Calibri" w:cs="Calibri"/>
                <w:sz w:val="24"/>
                <w:szCs w:val="24"/>
              </w:rPr>
              <w:t>int</w:t>
            </w:r>
            <w:r w:rsidR="000C744B" w:rsidRPr="00C161CD">
              <w:rPr>
                <w:rFonts w:ascii="Calibri" w:hAnsi="Calibri" w:cs="Calibri"/>
                <w:sz w:val="24"/>
                <w:szCs w:val="24"/>
              </w:rPr>
              <w:t>ă intră</w:t>
            </w:r>
            <w:r w:rsidR="0000268B" w:rsidRPr="00C161CD">
              <w:rPr>
                <w:rFonts w:ascii="Calibri" w:hAnsi="Calibri" w:cs="Calibri"/>
                <w:sz w:val="24"/>
                <w:szCs w:val="24"/>
              </w:rPr>
              <w:t xml:space="preserve"> </w:t>
            </w:r>
            <w:r w:rsidR="000C744B" w:rsidRPr="00C161CD">
              <w:rPr>
                <w:rFonts w:ascii="Calibri" w:hAnsi="Calibri" w:cs="Calibri"/>
                <w:sz w:val="24"/>
                <w:szCs w:val="24"/>
              </w:rPr>
              <w:t>î</w:t>
            </w:r>
            <w:r w:rsidR="0000268B" w:rsidRPr="00C161CD">
              <w:rPr>
                <w:rFonts w:ascii="Calibri" w:hAnsi="Calibri" w:cs="Calibri"/>
                <w:sz w:val="24"/>
                <w:szCs w:val="24"/>
              </w:rPr>
              <w:t>n opera</w:t>
            </w:r>
            <w:r w:rsidR="000C744B" w:rsidRPr="00C161CD">
              <w:rPr>
                <w:rFonts w:ascii="Calibri" w:hAnsi="Calibri" w:cs="Calibri"/>
                <w:sz w:val="24"/>
                <w:szCs w:val="24"/>
              </w:rPr>
              <w:t>țiune, apoi își dă</w:t>
            </w:r>
            <w:r w:rsidR="0000268B" w:rsidRPr="00C161CD">
              <w:rPr>
                <w:rFonts w:ascii="Calibri" w:hAnsi="Calibri" w:cs="Calibri"/>
                <w:sz w:val="24"/>
                <w:szCs w:val="24"/>
              </w:rPr>
              <w:t xml:space="preserve"> demisia din cadrul companiei (proiectul e pe AP3) </w:t>
            </w:r>
            <w:r w:rsidR="000C744B" w:rsidRPr="00C161CD">
              <w:rPr>
                <w:rFonts w:ascii="Calibri" w:hAnsi="Calibri" w:cs="Calibri"/>
                <w:sz w:val="24"/>
                <w:szCs w:val="24"/>
              </w:rPr>
              <w:t>î</w:t>
            </w:r>
            <w:r w:rsidR="0000268B" w:rsidRPr="00C161CD">
              <w:rPr>
                <w:rFonts w:ascii="Calibri" w:hAnsi="Calibri" w:cs="Calibri"/>
                <w:sz w:val="24"/>
                <w:szCs w:val="24"/>
              </w:rPr>
              <w:t>n timpul implement</w:t>
            </w:r>
            <w:r w:rsidR="000C744B" w:rsidRPr="00C161CD">
              <w:rPr>
                <w:rFonts w:ascii="Calibri" w:hAnsi="Calibri" w:cs="Calibri"/>
                <w:sz w:val="24"/>
                <w:szCs w:val="24"/>
              </w:rPr>
              <w:t>ării proiectului, cum procedăm în formular? Î</w:t>
            </w:r>
            <w:r w:rsidR="0000268B" w:rsidRPr="00C161CD">
              <w:rPr>
                <w:rFonts w:ascii="Calibri" w:hAnsi="Calibri" w:cs="Calibri"/>
                <w:sz w:val="24"/>
                <w:szCs w:val="24"/>
              </w:rPr>
              <w:t xml:space="preserve">l putem </w:t>
            </w:r>
            <w:r w:rsidR="000C744B" w:rsidRPr="00C161CD">
              <w:rPr>
                <w:rFonts w:ascii="Calibri" w:hAnsi="Calibri" w:cs="Calibri"/>
                <w:sz w:val="24"/>
                <w:szCs w:val="24"/>
              </w:rPr>
              <w:t>î</w:t>
            </w:r>
            <w:r w:rsidR="0000268B" w:rsidRPr="00C161CD">
              <w:rPr>
                <w:rFonts w:ascii="Calibri" w:hAnsi="Calibri" w:cs="Calibri"/>
                <w:sz w:val="24"/>
                <w:szCs w:val="24"/>
              </w:rPr>
              <w:t>nlocui cu o alt</w:t>
            </w:r>
            <w:r w:rsidR="000C744B" w:rsidRPr="00C161CD">
              <w:rPr>
                <w:rFonts w:ascii="Calibri" w:hAnsi="Calibri" w:cs="Calibri"/>
                <w:sz w:val="24"/>
                <w:szCs w:val="24"/>
              </w:rPr>
              <w:t>ă</w:t>
            </w:r>
            <w:r w:rsidR="0000268B" w:rsidRPr="00C161CD">
              <w:rPr>
                <w:rFonts w:ascii="Calibri" w:hAnsi="Calibri" w:cs="Calibri"/>
                <w:sz w:val="24"/>
                <w:szCs w:val="24"/>
              </w:rPr>
              <w:t xml:space="preserve"> persoan</w:t>
            </w:r>
            <w:r w:rsidR="000C744B" w:rsidRPr="00C161CD">
              <w:rPr>
                <w:rFonts w:ascii="Calibri" w:hAnsi="Calibri" w:cs="Calibri"/>
                <w:sz w:val="24"/>
                <w:szCs w:val="24"/>
              </w:rPr>
              <w:t>ă</w:t>
            </w:r>
            <w:r w:rsidR="0000268B" w:rsidRPr="00C161CD">
              <w:rPr>
                <w:rFonts w:ascii="Calibri" w:hAnsi="Calibri" w:cs="Calibri"/>
                <w:sz w:val="24"/>
                <w:szCs w:val="24"/>
              </w:rPr>
              <w:t xml:space="preserve">? Cum </w:t>
            </w:r>
            <w:r w:rsidR="000C744B" w:rsidRPr="00C161CD">
              <w:rPr>
                <w:rFonts w:ascii="Calibri" w:hAnsi="Calibri" w:cs="Calibri"/>
                <w:sz w:val="24"/>
                <w:szCs w:val="24"/>
              </w:rPr>
              <w:t>înregistră</w:t>
            </w:r>
            <w:r w:rsidR="0000268B" w:rsidRPr="00C161CD">
              <w:rPr>
                <w:rFonts w:ascii="Calibri" w:hAnsi="Calibri" w:cs="Calibri"/>
                <w:sz w:val="24"/>
                <w:szCs w:val="24"/>
              </w:rPr>
              <w:t xml:space="preserve">m acest lucru </w:t>
            </w:r>
            <w:r w:rsidR="000C744B" w:rsidRPr="00C161CD">
              <w:rPr>
                <w:rFonts w:ascii="Calibri" w:hAnsi="Calibri" w:cs="Calibri"/>
                <w:sz w:val="24"/>
                <w:szCs w:val="24"/>
              </w:rPr>
              <w:t>în POCU</w:t>
            </w:r>
            <w:r w:rsidR="0000268B" w:rsidRPr="00C161CD">
              <w:rPr>
                <w:rFonts w:ascii="Calibri" w:hAnsi="Calibri" w:cs="Calibri"/>
                <w:sz w:val="24"/>
                <w:szCs w:val="24"/>
              </w:rPr>
              <w:t>Form</w:t>
            </w:r>
            <w:r w:rsidR="000C744B" w:rsidRPr="00C161CD">
              <w:rPr>
                <w:rFonts w:ascii="Calibri" w:hAnsi="Calibri" w:cs="Calibri"/>
                <w:sz w:val="24"/>
                <w:szCs w:val="24"/>
              </w:rPr>
              <w:t>.B</w:t>
            </w:r>
            <w:r w:rsidR="0000268B" w:rsidRPr="00C161CD">
              <w:rPr>
                <w:rFonts w:ascii="Calibri" w:hAnsi="Calibri" w:cs="Calibri"/>
                <w:sz w:val="24"/>
                <w:szCs w:val="24"/>
              </w:rPr>
              <w:t>?</w:t>
            </w:r>
          </w:p>
        </w:tc>
        <w:tc>
          <w:tcPr>
            <w:tcW w:w="7574" w:type="dxa"/>
          </w:tcPr>
          <w:p w14:paraId="75D21C0A" w14:textId="77777777" w:rsidR="0000268B" w:rsidRPr="00C161CD" w:rsidRDefault="0000268B" w:rsidP="00484D94">
            <w:pPr>
              <w:pStyle w:val="Heading2"/>
              <w:spacing w:before="0" w:beforeAutospacing="0" w:after="120" w:afterAutospacing="0"/>
              <w:jc w:val="both"/>
              <w:textAlignment w:val="baseline"/>
              <w:outlineLvl w:val="1"/>
              <w:cnfStyle w:val="000000000000" w:firstRow="0" w:lastRow="0" w:firstColumn="0" w:lastColumn="0" w:oddVBand="0" w:evenVBand="0" w:oddHBand="0" w:evenHBand="0" w:firstRowFirstColumn="0" w:firstRowLastColumn="0" w:lastRowFirstColumn="0" w:lastRowLastColumn="0"/>
              <w:rPr>
                <w:rFonts w:ascii="Calibri" w:hAnsi="Calibri" w:cs="Calibri"/>
                <w:b w:val="0"/>
                <w:sz w:val="24"/>
                <w:szCs w:val="24"/>
              </w:rPr>
            </w:pPr>
            <w:r w:rsidRPr="00C161CD">
              <w:rPr>
                <w:rFonts w:ascii="Calibri" w:eastAsiaTheme="minorHAnsi" w:hAnsi="Calibri" w:cs="Calibri"/>
                <w:b w:val="0"/>
                <w:bCs w:val="0"/>
                <w:sz w:val="24"/>
                <w:szCs w:val="24"/>
                <w:lang w:eastAsia="en-US"/>
              </w:rPr>
              <w:t xml:space="preserve">În scopul colectării indicatorului specific de program, de rezultat imediat, 4S15 </w:t>
            </w:r>
            <w:r w:rsidRPr="00C161CD">
              <w:rPr>
                <w:rFonts w:ascii="Calibri" w:eastAsiaTheme="minorHAnsi" w:hAnsi="Calibri" w:cs="Calibri"/>
                <w:b w:val="0"/>
                <w:bCs w:val="0"/>
                <w:i/>
                <w:sz w:val="24"/>
                <w:szCs w:val="24"/>
                <w:lang w:eastAsia="en-US"/>
              </w:rPr>
              <w:t>Persoane care au dobândit un loc de muncă în urma sprijinului,</w:t>
            </w:r>
            <w:r w:rsidRPr="00C161CD">
              <w:rPr>
                <w:rFonts w:ascii="Calibri" w:eastAsiaTheme="minorHAnsi" w:hAnsi="Calibri" w:cs="Calibri"/>
                <w:b w:val="0"/>
                <w:bCs w:val="0"/>
                <w:sz w:val="24"/>
                <w:szCs w:val="24"/>
                <w:lang w:eastAsia="en-US"/>
              </w:rPr>
              <w:t xml:space="preserve"> d</w:t>
            </w:r>
            <w:r w:rsidRPr="00C161CD">
              <w:rPr>
                <w:rFonts w:ascii="Calibri" w:hAnsi="Calibri" w:cs="Calibri"/>
                <w:b w:val="0"/>
                <w:sz w:val="24"/>
                <w:szCs w:val="24"/>
              </w:rPr>
              <w:t>in totalul persoanelor care au intrat în operațiune și au beneficiat de sprijin,</w:t>
            </w:r>
            <w:r w:rsidRPr="00C161CD">
              <w:rPr>
                <w:rFonts w:ascii="Calibri" w:hAnsi="Calibri" w:cs="Calibri"/>
                <w:sz w:val="24"/>
                <w:szCs w:val="24"/>
              </w:rPr>
              <w:t> se vor înregistra și se vor raporta doar</w:t>
            </w:r>
            <w:r w:rsidRPr="00C161CD">
              <w:rPr>
                <w:rFonts w:ascii="Calibri" w:hAnsi="Calibri" w:cs="Calibri"/>
                <w:bCs w:val="0"/>
                <w:sz w:val="24"/>
                <w:szCs w:val="24"/>
              </w:rPr>
              <w:t xml:space="preserve"> aceia pentru care poate face dovada obținerii unui loc de muncă</w:t>
            </w:r>
            <w:r w:rsidRPr="00C161CD">
              <w:rPr>
                <w:rFonts w:ascii="Calibri" w:hAnsi="Calibri" w:cs="Calibri"/>
                <w:sz w:val="24"/>
                <w:szCs w:val="24"/>
              </w:rPr>
              <w:t xml:space="preserve">, în termen de 4 săptămâni de la ieșirea din operațiune. </w:t>
            </w:r>
            <w:r w:rsidRPr="00C161CD">
              <w:rPr>
                <w:rFonts w:ascii="Calibri" w:hAnsi="Calibri" w:cs="Calibri"/>
                <w:b w:val="0"/>
                <w:sz w:val="24"/>
                <w:szCs w:val="24"/>
              </w:rPr>
              <w:t xml:space="preserve">În cazul în care o persoană își dă demisia înainte de momentul înregistrării și colectării indicatorului de angajare,  în secțiunea B a formularului_participant se alege “3. abandon” la „Motivul ieșirii din operațiune”, fără a contribui la colectarea indicatorului 4S15 (nu se bifează indicatorul în secțiunea D). </w:t>
            </w:r>
          </w:p>
          <w:p w14:paraId="188AB488" w14:textId="77777777" w:rsidR="0000268B" w:rsidRPr="00C161CD" w:rsidRDefault="0000268B" w:rsidP="00484D94">
            <w:pPr>
              <w:pStyle w:val="Heading2"/>
              <w:spacing w:before="0" w:beforeAutospacing="0" w:after="120" w:afterAutospacing="0"/>
              <w:jc w:val="both"/>
              <w:textAlignment w:val="baseline"/>
              <w:outlineLvl w:val="1"/>
              <w:cnfStyle w:val="000000000000" w:firstRow="0" w:lastRow="0" w:firstColumn="0" w:lastColumn="0" w:oddVBand="0" w:evenVBand="0" w:oddHBand="0" w:evenHBand="0" w:firstRowFirstColumn="0" w:firstRowLastColumn="0" w:lastRowFirstColumn="0" w:lastRowLastColumn="0"/>
              <w:rPr>
                <w:rFonts w:ascii="Calibri" w:hAnsi="Calibri" w:cs="Calibri"/>
                <w:b w:val="0"/>
                <w:sz w:val="24"/>
                <w:szCs w:val="24"/>
              </w:rPr>
            </w:pPr>
            <w:r w:rsidRPr="00C161CD">
              <w:rPr>
                <w:rFonts w:ascii="Calibri" w:hAnsi="Calibri" w:cs="Calibri"/>
                <w:b w:val="0"/>
                <w:sz w:val="24"/>
                <w:szCs w:val="24"/>
              </w:rPr>
              <w:t xml:space="preserve">În scopul atingerii indicatorului, persoana poate fi înlocuită în grupul țintă eligibil al proiectului cu altă persoană nou recrutată, în situația în care perioada rămasă până la finalizarea proiectului permite acest lucru. În cazul </w:t>
            </w:r>
            <w:r w:rsidRPr="00C161CD">
              <w:rPr>
                <w:rFonts w:ascii="Calibri" w:hAnsi="Calibri" w:cs="Calibri"/>
                <w:b w:val="0"/>
                <w:sz w:val="24"/>
                <w:szCs w:val="24"/>
              </w:rPr>
              <w:lastRenderedPageBreak/>
              <w:t>în care perioada de implementare a activității de recrutare s-a încheiat, cheltuielile aferente recrutării vor fi neeligibile. Persoanei nou recrutate în grupul țintă i se va completa propriul formular_participant.</w:t>
            </w:r>
          </w:p>
          <w:p w14:paraId="1C3C737D" w14:textId="77777777" w:rsidR="00725820" w:rsidRPr="00C161CD" w:rsidRDefault="00725820" w:rsidP="00484D94">
            <w:pPr>
              <w:pStyle w:val="Heading2"/>
              <w:spacing w:before="0" w:beforeAutospacing="0" w:after="120" w:afterAutospacing="0"/>
              <w:jc w:val="both"/>
              <w:textAlignment w:val="baseline"/>
              <w:outlineLvl w:val="1"/>
              <w:cnfStyle w:val="000000000000" w:firstRow="0" w:lastRow="0" w:firstColumn="0" w:lastColumn="0" w:oddVBand="0" w:evenVBand="0" w:oddHBand="0" w:evenHBand="0" w:firstRowFirstColumn="0" w:firstRowLastColumn="0" w:lastRowFirstColumn="0" w:lastRowLastColumn="0"/>
              <w:rPr>
                <w:rFonts w:ascii="Calibri" w:hAnsi="Calibri" w:cs="Calibri"/>
                <w:b w:val="0"/>
                <w:sz w:val="24"/>
                <w:szCs w:val="24"/>
              </w:rPr>
            </w:pPr>
            <w:bookmarkStart w:id="0" w:name="_Toc87391039"/>
            <w:r w:rsidRPr="00C161CD">
              <w:rPr>
                <w:rFonts w:ascii="Calibri" w:hAnsi="Calibri" w:cs="Calibri"/>
                <w:b w:val="0"/>
                <w:sz w:val="24"/>
                <w:szCs w:val="24"/>
              </w:rPr>
              <w:t xml:space="preserve">Persoana va contribui însă la </w:t>
            </w:r>
            <w:r w:rsidR="00B419DC" w:rsidRPr="00C161CD">
              <w:rPr>
                <w:rFonts w:ascii="Calibri" w:hAnsi="Calibri" w:cs="Calibri"/>
                <w:b w:val="0"/>
                <w:sz w:val="24"/>
                <w:szCs w:val="24"/>
              </w:rPr>
              <w:t>colectarea automată a indicatorilor FSE</w:t>
            </w:r>
            <w:r w:rsidRPr="00C161CD">
              <w:rPr>
                <w:rFonts w:ascii="Calibri" w:hAnsi="Calibri" w:cs="Calibri"/>
                <w:b w:val="0"/>
                <w:sz w:val="24"/>
                <w:szCs w:val="24"/>
              </w:rPr>
              <w:t xml:space="preserve"> comuni </w:t>
            </w:r>
            <w:r w:rsidR="00B419DC" w:rsidRPr="00C161CD">
              <w:rPr>
                <w:rFonts w:ascii="Calibri" w:hAnsi="Calibri" w:cs="Calibri"/>
                <w:b w:val="0"/>
                <w:sz w:val="24"/>
                <w:szCs w:val="24"/>
              </w:rPr>
              <w:t xml:space="preserve">de realizare </w:t>
            </w:r>
            <w:r w:rsidRPr="00C161CD">
              <w:rPr>
                <w:rFonts w:ascii="Calibri" w:hAnsi="Calibri" w:cs="Calibri"/>
                <w:b w:val="0"/>
                <w:sz w:val="24"/>
                <w:szCs w:val="24"/>
              </w:rPr>
              <w:t>ai proiectului și, după caz, la realizarea indicatorilor specifici de realizare ai proiectului</w:t>
            </w:r>
            <w:r w:rsidR="00B419DC" w:rsidRPr="00C161CD">
              <w:rPr>
                <w:rFonts w:ascii="Calibri" w:hAnsi="Calibri" w:cs="Calibri"/>
                <w:b w:val="0"/>
                <w:sz w:val="24"/>
                <w:szCs w:val="24"/>
              </w:rPr>
              <w:t>, pe baza informațiilor colectate în cadrul secțiunii A a formularului participant</w:t>
            </w:r>
            <w:r w:rsidRPr="00C161CD">
              <w:rPr>
                <w:rFonts w:ascii="Calibri" w:hAnsi="Calibri" w:cs="Calibri"/>
                <w:b w:val="0"/>
                <w:sz w:val="24"/>
                <w:szCs w:val="24"/>
              </w:rPr>
              <w:t>.</w:t>
            </w:r>
            <w:bookmarkEnd w:id="0"/>
          </w:p>
          <w:p w14:paraId="56275115" w14:textId="77777777" w:rsidR="00B419DC" w:rsidRPr="00C161CD" w:rsidRDefault="00B419DC" w:rsidP="00484D94">
            <w:pPr>
              <w:pStyle w:val="Heading2"/>
              <w:spacing w:before="0" w:beforeAutospacing="0" w:after="120" w:afterAutospacing="0"/>
              <w:jc w:val="both"/>
              <w:textAlignment w:val="baseline"/>
              <w:outlineLvl w:val="1"/>
              <w:cnfStyle w:val="000000000000" w:firstRow="0" w:lastRow="0" w:firstColumn="0" w:lastColumn="0" w:oddVBand="0" w:evenVBand="0" w:oddHBand="0" w:evenHBand="0" w:firstRowFirstColumn="0" w:firstRowLastColumn="0" w:lastRowFirstColumn="0" w:lastRowLastColumn="0"/>
              <w:rPr>
                <w:rFonts w:ascii="Calibri" w:hAnsi="Calibri" w:cs="Calibri"/>
                <w:b w:val="0"/>
                <w:sz w:val="24"/>
                <w:szCs w:val="24"/>
              </w:rPr>
            </w:pPr>
            <w:r w:rsidRPr="00C161CD">
              <w:rPr>
                <w:rFonts w:ascii="Calibri" w:hAnsi="Calibri" w:cs="Calibri"/>
                <w:b w:val="0"/>
                <w:sz w:val="24"/>
                <w:szCs w:val="24"/>
              </w:rPr>
              <w:t xml:space="preserve">În funcție de activitățile la care respectiva persoană a participat în cadrul proiectului și de rezultatele înregistrate, aceasta poate contribui și la indicatorii de rezultat imediat (comuni și specifi), pe baza informațiilor </w:t>
            </w:r>
            <w:r w:rsidR="00B1441D" w:rsidRPr="00C161CD">
              <w:rPr>
                <w:rFonts w:ascii="Calibri" w:hAnsi="Calibri" w:cs="Calibri"/>
                <w:b w:val="0"/>
                <w:sz w:val="24"/>
                <w:szCs w:val="24"/>
              </w:rPr>
              <w:t>completate în cadrul secțiunii B a formularului participant.</w:t>
            </w:r>
          </w:p>
        </w:tc>
      </w:tr>
      <w:tr w:rsidR="00C161CD" w:rsidRPr="00C161CD" w14:paraId="57894B11"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E9B996A"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2595AA3" w14:textId="77777777" w:rsidR="0000268B" w:rsidRPr="00C161CD" w:rsidRDefault="00F64008"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w:t>
            </w:r>
            <w:r w:rsidR="0000268B" w:rsidRPr="00C161CD">
              <w:rPr>
                <w:rFonts w:ascii="Calibri" w:hAnsi="Calibri" w:cs="Calibri"/>
                <w:sz w:val="24"/>
                <w:szCs w:val="24"/>
              </w:rPr>
              <w:t xml:space="preserve"> </w:t>
            </w:r>
            <w:r w:rsidRPr="00C161CD">
              <w:rPr>
                <w:rFonts w:ascii="Calibri" w:hAnsi="Calibri" w:cs="Calibri"/>
                <w:sz w:val="24"/>
                <w:szCs w:val="24"/>
              </w:rPr>
              <w:t>participanț</w:t>
            </w:r>
            <w:r w:rsidR="0000268B" w:rsidRPr="00C161CD">
              <w:rPr>
                <w:rFonts w:ascii="Calibri" w:hAnsi="Calibri" w:cs="Calibri"/>
                <w:sz w:val="24"/>
                <w:szCs w:val="24"/>
              </w:rPr>
              <w:t xml:space="preserve">ii au beneficiat de toate serviciile, consiliere </w:t>
            </w:r>
            <w:r w:rsidRPr="00C161CD">
              <w:rPr>
                <w:rFonts w:ascii="Calibri" w:hAnsi="Calibri" w:cs="Calibri"/>
                <w:sz w:val="24"/>
                <w:szCs w:val="24"/>
              </w:rPr>
              <w:t>ș</w:t>
            </w:r>
            <w:r w:rsidR="0000268B" w:rsidRPr="00C161CD">
              <w:rPr>
                <w:rFonts w:ascii="Calibri" w:hAnsi="Calibri" w:cs="Calibri"/>
                <w:sz w:val="24"/>
                <w:szCs w:val="24"/>
              </w:rPr>
              <w:t>i curs, c</w:t>
            </w:r>
            <w:r w:rsidRPr="00C161CD">
              <w:rPr>
                <w:rFonts w:ascii="Calibri" w:hAnsi="Calibri" w:cs="Calibri"/>
                <w:sz w:val="24"/>
                <w:szCs w:val="24"/>
              </w:rPr>
              <w:t>â</w:t>
            </w:r>
            <w:r w:rsidR="0000268B" w:rsidRPr="00C161CD">
              <w:rPr>
                <w:rFonts w:ascii="Calibri" w:hAnsi="Calibri" w:cs="Calibri"/>
                <w:sz w:val="24"/>
                <w:szCs w:val="24"/>
              </w:rPr>
              <w:t xml:space="preserve">nd </w:t>
            </w:r>
            <w:r w:rsidRPr="00C161CD">
              <w:rPr>
                <w:rFonts w:ascii="Calibri" w:hAnsi="Calibri" w:cs="Calibri"/>
                <w:sz w:val="24"/>
                <w:szCs w:val="24"/>
              </w:rPr>
              <w:t>îi scoatem din operaț</w:t>
            </w:r>
            <w:r w:rsidR="0000268B" w:rsidRPr="00C161CD">
              <w:rPr>
                <w:rFonts w:ascii="Calibri" w:hAnsi="Calibri" w:cs="Calibri"/>
                <w:sz w:val="24"/>
                <w:szCs w:val="24"/>
              </w:rPr>
              <w:t>iune?</w:t>
            </w:r>
          </w:p>
        </w:tc>
        <w:tc>
          <w:tcPr>
            <w:tcW w:w="7574" w:type="dxa"/>
          </w:tcPr>
          <w:p w14:paraId="18F7050C"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”Data ieșirii din operațiune” reprezintă </w:t>
            </w:r>
            <w:r w:rsidRPr="00C161CD">
              <w:rPr>
                <w:rFonts w:ascii="Calibri" w:hAnsi="Calibri" w:cs="Calibri"/>
                <w:sz w:val="24"/>
                <w:szCs w:val="24"/>
                <w:u w:val="single"/>
              </w:rPr>
              <w:t>ultima zi în care un participant este implicat în activitățile derulate în cadrul unei operațiuni (proiect) finanțate prin FSE</w:t>
            </w:r>
            <w:r w:rsidRPr="00C161CD">
              <w:rPr>
                <w:rFonts w:ascii="Calibri" w:hAnsi="Calibri" w:cs="Calibri"/>
                <w:sz w:val="24"/>
                <w:szCs w:val="24"/>
              </w:rPr>
              <w:t>. Data ieșirii participantului din operațiune (proiect) nu trebuie confundată cu data finalizării proiectului. Acestea nu coincid decât în cazul în care ultima zi în care fost implicat într-o activitate din cadrul proiectului este aceeași cu data de finalizare a proiectului.</w:t>
            </w:r>
          </w:p>
        </w:tc>
      </w:tr>
      <w:tr w:rsidR="00C161CD" w:rsidRPr="00C161CD" w14:paraId="6E549FFE"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9119D5F"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3CF2951" w14:textId="77777777" w:rsidR="0000268B" w:rsidRPr="00C161CD" w:rsidRDefault="00F64008"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o persoană</w:t>
            </w:r>
            <w:r w:rsidR="0000268B" w:rsidRPr="00C161CD">
              <w:rPr>
                <w:rFonts w:ascii="Calibri" w:hAnsi="Calibri" w:cs="Calibri"/>
                <w:sz w:val="24"/>
                <w:szCs w:val="24"/>
              </w:rPr>
              <w:t xml:space="preserve"> iese din opera</w:t>
            </w:r>
            <w:r w:rsidRPr="00C161CD">
              <w:rPr>
                <w:rFonts w:ascii="Calibri" w:hAnsi="Calibri" w:cs="Calibri"/>
                <w:sz w:val="24"/>
                <w:szCs w:val="24"/>
              </w:rPr>
              <w:t>ț</w:t>
            </w:r>
            <w:r w:rsidR="0000268B" w:rsidRPr="00C161CD">
              <w:rPr>
                <w:rFonts w:ascii="Calibri" w:hAnsi="Calibri" w:cs="Calibri"/>
                <w:sz w:val="24"/>
                <w:szCs w:val="24"/>
              </w:rPr>
              <w:t>iune</w:t>
            </w:r>
            <w:r w:rsidRPr="00C161CD">
              <w:rPr>
                <w:rFonts w:ascii="Calibri" w:hAnsi="Calibri" w:cs="Calibri"/>
                <w:sz w:val="24"/>
                <w:szCs w:val="24"/>
              </w:rPr>
              <w:t>, însă pâ</w:t>
            </w:r>
            <w:r w:rsidR="0000268B" w:rsidRPr="00C161CD">
              <w:rPr>
                <w:rFonts w:ascii="Calibri" w:hAnsi="Calibri" w:cs="Calibri"/>
                <w:sz w:val="24"/>
                <w:szCs w:val="24"/>
              </w:rPr>
              <w:t>n</w:t>
            </w:r>
            <w:r w:rsidRPr="00C161CD">
              <w:rPr>
                <w:rFonts w:ascii="Calibri" w:hAnsi="Calibri" w:cs="Calibri"/>
                <w:sz w:val="24"/>
                <w:szCs w:val="24"/>
              </w:rPr>
              <w:t>ă</w:t>
            </w:r>
            <w:r w:rsidR="0000268B" w:rsidRPr="00C161CD">
              <w:rPr>
                <w:rFonts w:ascii="Calibri" w:hAnsi="Calibri" w:cs="Calibri"/>
                <w:sz w:val="24"/>
                <w:szCs w:val="24"/>
              </w:rPr>
              <w:t xml:space="preserve"> la terminarea proiectului dore</w:t>
            </w:r>
            <w:r w:rsidRPr="00C161CD">
              <w:rPr>
                <w:rFonts w:ascii="Calibri" w:hAnsi="Calibri" w:cs="Calibri"/>
                <w:sz w:val="24"/>
                <w:szCs w:val="24"/>
              </w:rPr>
              <w:t>ș</w:t>
            </w:r>
            <w:r w:rsidR="0000268B" w:rsidRPr="00C161CD">
              <w:rPr>
                <w:rFonts w:ascii="Calibri" w:hAnsi="Calibri" w:cs="Calibri"/>
                <w:sz w:val="24"/>
                <w:szCs w:val="24"/>
              </w:rPr>
              <w:t>te s</w:t>
            </w:r>
            <w:r w:rsidRPr="00C161CD">
              <w:rPr>
                <w:rFonts w:ascii="Calibri" w:hAnsi="Calibri" w:cs="Calibri"/>
                <w:sz w:val="24"/>
                <w:szCs w:val="24"/>
              </w:rPr>
              <w:t>ă participe la activităț</w:t>
            </w:r>
            <w:r w:rsidR="0000268B" w:rsidRPr="00C161CD">
              <w:rPr>
                <w:rFonts w:ascii="Calibri" w:hAnsi="Calibri" w:cs="Calibri"/>
                <w:sz w:val="24"/>
                <w:szCs w:val="24"/>
              </w:rPr>
              <w:t xml:space="preserve">i </w:t>
            </w:r>
            <w:r w:rsidRPr="00C161CD">
              <w:rPr>
                <w:rFonts w:ascii="Calibri" w:hAnsi="Calibri" w:cs="Calibri"/>
                <w:sz w:val="24"/>
                <w:szCs w:val="24"/>
              </w:rPr>
              <w:t>suplimentare, poate fi reintrodusă</w:t>
            </w:r>
            <w:r w:rsidR="0000268B" w:rsidRPr="00C161CD">
              <w:rPr>
                <w:rFonts w:ascii="Calibri" w:hAnsi="Calibri" w:cs="Calibri"/>
                <w:sz w:val="24"/>
                <w:szCs w:val="24"/>
              </w:rPr>
              <w:t xml:space="preserve"> </w:t>
            </w:r>
            <w:r w:rsidRPr="00C161CD">
              <w:rPr>
                <w:rFonts w:ascii="Calibri" w:hAnsi="Calibri" w:cs="Calibri"/>
                <w:sz w:val="24"/>
                <w:szCs w:val="24"/>
              </w:rPr>
              <w:t>în operaț</w:t>
            </w:r>
            <w:r w:rsidR="0000268B" w:rsidRPr="00C161CD">
              <w:rPr>
                <w:rFonts w:ascii="Calibri" w:hAnsi="Calibri" w:cs="Calibri"/>
                <w:sz w:val="24"/>
                <w:szCs w:val="24"/>
              </w:rPr>
              <w:t>iune?</w:t>
            </w:r>
          </w:p>
        </w:tc>
        <w:tc>
          <w:tcPr>
            <w:tcW w:w="7574" w:type="dxa"/>
          </w:tcPr>
          <w:p w14:paraId="7D70E02A"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 o persoană care a ieșit din operațiune poate participa ulterior la alte activități în cadrul proiectului (cu scopul de a contribui la atingerea altor indicatori decât cei la care a contribuit deja prin ieșirea din operațiune). În acest scop, se elimină data și motivul ieșirii din operațiune din secțiunea B, se revalidează formularul și se preiau din nou informațiile în registru_indicatori. După finalizarea tuturor activităților, se completează din nou data și motivul ieșirii din operațiune în secțiunea B. </w:t>
            </w:r>
          </w:p>
        </w:tc>
      </w:tr>
      <w:tr w:rsidR="00C161CD" w:rsidRPr="00C161CD" w14:paraId="0AFD1225"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F8AD37A"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BDFC111" w14:textId="77777777" w:rsidR="0000268B" w:rsidRPr="00C161CD" w:rsidRDefault="00802F14"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o persoană</w:t>
            </w:r>
            <w:r w:rsidR="00F64008" w:rsidRPr="00C161CD">
              <w:rPr>
                <w:rFonts w:ascii="Calibri" w:hAnsi="Calibri" w:cs="Calibri"/>
                <w:sz w:val="24"/>
                <w:szCs w:val="24"/>
              </w:rPr>
              <w:t xml:space="preserve"> este încadrată într-o anumită</w:t>
            </w:r>
            <w:r w:rsidR="0000268B" w:rsidRPr="00C161CD">
              <w:rPr>
                <w:rFonts w:ascii="Calibri" w:hAnsi="Calibri" w:cs="Calibri"/>
                <w:sz w:val="24"/>
                <w:szCs w:val="24"/>
              </w:rPr>
              <w:t xml:space="preserve"> categorie de grup </w:t>
            </w:r>
            <w:r w:rsidR="00F64008" w:rsidRPr="00C161CD">
              <w:rPr>
                <w:rFonts w:ascii="Calibri" w:hAnsi="Calibri" w:cs="Calibri"/>
                <w:sz w:val="24"/>
                <w:szCs w:val="24"/>
              </w:rPr>
              <w:t>ț</w:t>
            </w:r>
            <w:r w:rsidR="0000268B" w:rsidRPr="00C161CD">
              <w:rPr>
                <w:rFonts w:ascii="Calibri" w:hAnsi="Calibri" w:cs="Calibri"/>
                <w:sz w:val="24"/>
                <w:szCs w:val="24"/>
              </w:rPr>
              <w:t>int</w:t>
            </w:r>
            <w:r w:rsidR="00F64008" w:rsidRPr="00C161CD">
              <w:rPr>
                <w:rFonts w:ascii="Calibri" w:hAnsi="Calibri" w:cs="Calibri"/>
                <w:sz w:val="24"/>
                <w:szCs w:val="24"/>
              </w:rPr>
              <w:t>ă</w:t>
            </w:r>
            <w:r w:rsidR="0000268B" w:rsidRPr="00C161CD">
              <w:rPr>
                <w:rFonts w:ascii="Calibri" w:hAnsi="Calibri" w:cs="Calibri"/>
                <w:sz w:val="24"/>
                <w:szCs w:val="24"/>
              </w:rPr>
              <w:t>, la o anumit</w:t>
            </w:r>
            <w:r w:rsidRPr="00C161CD">
              <w:rPr>
                <w:rFonts w:ascii="Calibri" w:hAnsi="Calibri" w:cs="Calibri"/>
                <w:sz w:val="24"/>
                <w:szCs w:val="24"/>
              </w:rPr>
              <w:t>ă</w:t>
            </w:r>
            <w:r w:rsidR="0000268B" w:rsidRPr="00C161CD">
              <w:rPr>
                <w:rFonts w:ascii="Calibri" w:hAnsi="Calibri" w:cs="Calibri"/>
                <w:sz w:val="24"/>
                <w:szCs w:val="24"/>
              </w:rPr>
              <w:t xml:space="preserve"> raportare, categoria de grup </w:t>
            </w:r>
            <w:r w:rsidRPr="00C161CD">
              <w:rPr>
                <w:rFonts w:ascii="Calibri" w:hAnsi="Calibri" w:cs="Calibri"/>
                <w:sz w:val="24"/>
                <w:szCs w:val="24"/>
              </w:rPr>
              <w:t>țintă</w:t>
            </w:r>
            <w:r w:rsidR="0000268B" w:rsidRPr="00C161CD">
              <w:rPr>
                <w:rFonts w:ascii="Calibri" w:hAnsi="Calibri" w:cs="Calibri"/>
                <w:sz w:val="24"/>
                <w:szCs w:val="24"/>
              </w:rPr>
              <w:t xml:space="preserve"> se poate modifica la alt</w:t>
            </w:r>
            <w:r w:rsidRPr="00C161CD">
              <w:rPr>
                <w:rFonts w:ascii="Calibri" w:hAnsi="Calibri" w:cs="Calibr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raportare, dacă</w:t>
            </w:r>
            <w:r w:rsidR="0000268B" w:rsidRPr="00C161CD">
              <w:rPr>
                <w:rFonts w:ascii="Calibri" w:hAnsi="Calibri" w:cs="Calibri"/>
                <w:sz w:val="24"/>
                <w:szCs w:val="24"/>
              </w:rPr>
              <w:t xml:space="preserve"> se </w:t>
            </w:r>
            <w:r w:rsidRPr="00C161CD">
              <w:rPr>
                <w:rFonts w:ascii="Calibri" w:hAnsi="Calibri" w:cs="Calibri"/>
                <w:sz w:val="24"/>
                <w:szCs w:val="24"/>
              </w:rPr>
              <w:t>î</w:t>
            </w:r>
            <w:r w:rsidR="0000268B" w:rsidRPr="00C161CD">
              <w:rPr>
                <w:rFonts w:ascii="Calibri" w:hAnsi="Calibri" w:cs="Calibri"/>
                <w:sz w:val="24"/>
                <w:szCs w:val="24"/>
              </w:rPr>
              <w:t>nca</w:t>
            </w:r>
            <w:r w:rsidRPr="00C161CD">
              <w:rPr>
                <w:rFonts w:ascii="Calibri" w:hAnsi="Calibri" w:cs="Calibri"/>
                <w:sz w:val="24"/>
                <w:szCs w:val="24"/>
              </w:rPr>
              <w:t>drează</w:t>
            </w:r>
            <w:r w:rsidR="0000268B" w:rsidRPr="00C161CD">
              <w:rPr>
                <w:rFonts w:ascii="Calibri" w:hAnsi="Calibri" w:cs="Calibri"/>
                <w:sz w:val="24"/>
                <w:szCs w:val="24"/>
              </w:rPr>
              <w:t>?</w:t>
            </w:r>
          </w:p>
          <w:p w14:paraId="61FE8988" w14:textId="77777777" w:rsidR="0000268B" w:rsidRPr="00C161CD" w:rsidRDefault="00802F14"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Este vorba despre OS </w:t>
            </w:r>
            <w:r w:rsidR="0000268B" w:rsidRPr="00C161CD">
              <w:rPr>
                <w:rFonts w:ascii="Calibri" w:hAnsi="Calibri" w:cs="Calibri"/>
                <w:sz w:val="24"/>
                <w:szCs w:val="24"/>
              </w:rPr>
              <w:t>6.12</w:t>
            </w:r>
            <w:r w:rsidRPr="00C161CD">
              <w:rPr>
                <w:rFonts w:ascii="Calibri" w:hAnsi="Calibri" w:cs="Calibri"/>
                <w:sz w:val="24"/>
                <w:szCs w:val="24"/>
              </w:rPr>
              <w:t>.</w:t>
            </w:r>
            <w:r w:rsidR="0000268B" w:rsidRPr="00C161CD">
              <w:rPr>
                <w:rFonts w:ascii="Calibri" w:hAnsi="Calibri" w:cs="Calibri"/>
                <w:sz w:val="24"/>
                <w:szCs w:val="24"/>
              </w:rPr>
              <w:t xml:space="preserve"> </w:t>
            </w:r>
            <w:r w:rsidR="00DB606C" w:rsidRPr="00C161CD">
              <w:rPr>
                <w:rFonts w:ascii="Calibri" w:hAnsi="Calibri" w:cs="Calibri"/>
                <w:sz w:val="24"/>
                <w:szCs w:val="24"/>
              </w:rPr>
              <w:t>Referitor la</w:t>
            </w:r>
            <w:r w:rsidRPr="00C161CD">
              <w:rPr>
                <w:rFonts w:ascii="Calibri" w:hAnsi="Calibri" w:cs="Calibri"/>
                <w:sz w:val="24"/>
                <w:szCs w:val="24"/>
              </w:rPr>
              <w:t xml:space="preserve"> </w:t>
            </w:r>
            <w:r w:rsidR="0000268B" w:rsidRPr="00C161CD">
              <w:rPr>
                <w:rFonts w:ascii="Calibri" w:hAnsi="Calibri" w:cs="Calibri"/>
                <w:sz w:val="24"/>
                <w:szCs w:val="24"/>
              </w:rPr>
              <w:t xml:space="preserve">schimbarea categoriei GT, persoana se </w:t>
            </w:r>
            <w:r w:rsidRPr="00C161CD">
              <w:rPr>
                <w:rFonts w:ascii="Calibri" w:hAnsi="Calibri" w:cs="Calibri"/>
                <w:sz w:val="24"/>
                <w:szCs w:val="24"/>
              </w:rPr>
              <w:t xml:space="preserve">poate încadra </w:t>
            </w:r>
            <w:r w:rsidR="0000268B" w:rsidRPr="00C161CD">
              <w:rPr>
                <w:rFonts w:ascii="Calibri" w:hAnsi="Calibri" w:cs="Calibri"/>
                <w:sz w:val="24"/>
                <w:szCs w:val="24"/>
              </w:rPr>
              <w:t>la: persoan</w:t>
            </w:r>
            <w:r w:rsidRPr="00C161CD">
              <w:rPr>
                <w:rFonts w:ascii="Calibri" w:hAnsi="Calibri" w:cs="Calibri"/>
                <w:sz w:val="24"/>
                <w:szCs w:val="24"/>
              </w:rPr>
              <w:t>ă cu nivel scăzut de calificare, persoană peste 40 ani ș</w:t>
            </w:r>
            <w:r w:rsidR="0000268B" w:rsidRPr="00C161CD">
              <w:rPr>
                <w:rFonts w:ascii="Calibri" w:hAnsi="Calibri" w:cs="Calibri"/>
                <w:sz w:val="24"/>
                <w:szCs w:val="24"/>
              </w:rPr>
              <w:t>i persoan</w:t>
            </w:r>
            <w:r w:rsidRPr="00C161CD">
              <w:rPr>
                <w:rFonts w:ascii="Calibri" w:hAnsi="Calibri" w:cs="Calibri"/>
                <w:sz w:val="24"/>
                <w:szCs w:val="24"/>
              </w:rPr>
              <w:t>ă din mediul rural... Dacă la primele raportari</w:t>
            </w:r>
            <w:r w:rsidR="0000268B" w:rsidRPr="00C161CD">
              <w:rPr>
                <w:rFonts w:ascii="Calibri" w:hAnsi="Calibri" w:cs="Calibri"/>
                <w:sz w:val="24"/>
                <w:szCs w:val="24"/>
              </w:rPr>
              <w:t xml:space="preserve"> am raportat persoana ca fiind din mediul r</w:t>
            </w:r>
            <w:r w:rsidRPr="00C161CD">
              <w:rPr>
                <w:rFonts w:ascii="Calibri" w:hAnsi="Calibri" w:cs="Calibri"/>
                <w:sz w:val="24"/>
                <w:szCs w:val="24"/>
              </w:rPr>
              <w:t>ural, pe parcurs putem să</w:t>
            </w:r>
            <w:r w:rsidR="0000268B" w:rsidRPr="00C161CD">
              <w:rPr>
                <w:rFonts w:ascii="Calibri" w:hAnsi="Calibri" w:cs="Calibri"/>
                <w:sz w:val="24"/>
                <w:szCs w:val="24"/>
              </w:rPr>
              <w:t xml:space="preserve">-l </w:t>
            </w:r>
            <w:r w:rsidRPr="00C161CD">
              <w:rPr>
                <w:rFonts w:ascii="Calibri" w:hAnsi="Calibri" w:cs="Calibri"/>
                <w:sz w:val="24"/>
                <w:szCs w:val="24"/>
              </w:rPr>
              <w:t>încadrăm la persoană</w:t>
            </w:r>
            <w:r w:rsidR="0000268B" w:rsidRPr="00C161CD">
              <w:rPr>
                <w:rFonts w:ascii="Calibri" w:hAnsi="Calibri" w:cs="Calibri"/>
                <w:sz w:val="24"/>
                <w:szCs w:val="24"/>
              </w:rPr>
              <w:t xml:space="preserve"> peste 40 ani</w:t>
            </w:r>
            <w:r w:rsidRPr="00C161CD">
              <w:rPr>
                <w:rFonts w:ascii="Calibri" w:hAnsi="Calibri" w:cs="Calibri"/>
                <w:sz w:val="24"/>
                <w:szCs w:val="24"/>
              </w:rPr>
              <w:t>,</w:t>
            </w:r>
            <w:r w:rsidR="0000268B" w:rsidRPr="00C161CD">
              <w:rPr>
                <w:rFonts w:ascii="Calibri" w:hAnsi="Calibri" w:cs="Calibri"/>
                <w:sz w:val="24"/>
                <w:szCs w:val="24"/>
              </w:rPr>
              <w:t xml:space="preserve"> de exemplu?</w:t>
            </w:r>
          </w:p>
        </w:tc>
        <w:tc>
          <w:tcPr>
            <w:tcW w:w="7574" w:type="dxa"/>
          </w:tcPr>
          <w:p w14:paraId="7CEF16DF" w14:textId="77777777" w:rsidR="00425A56" w:rsidRPr="00C161CD" w:rsidRDefault="00425A56"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Încadrarea persoanelor în grupul țintă se realizează la data intrării în operațiune, pe baza criteriilor de eligibilitate și cu prezentarea documentelor justificative menționate în Ghidul Solicitantului</w:t>
            </w:r>
            <w:r w:rsidR="00344ADA" w:rsidRPr="00C161CD">
              <w:rPr>
                <w:rFonts w:ascii="Calibri" w:hAnsi="Calibri" w:cs="Calibri"/>
                <w:sz w:val="24"/>
                <w:szCs w:val="24"/>
              </w:rPr>
              <w:t xml:space="preserve"> – Condiții Specifice</w:t>
            </w:r>
            <w:r w:rsidRPr="00C161CD">
              <w:rPr>
                <w:rFonts w:ascii="Calibri" w:hAnsi="Calibri" w:cs="Calibri"/>
                <w:sz w:val="24"/>
                <w:szCs w:val="24"/>
              </w:rPr>
              <w:t>.</w:t>
            </w:r>
          </w:p>
          <w:p w14:paraId="7B4D5B80" w14:textId="77777777" w:rsidR="00344ADA" w:rsidRPr="00C161CD" w:rsidRDefault="00425A56"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Datele privind situația persoanei la intrarea în operațiune se consemnează în POCU Form, prin completarea secțiunii A.</w:t>
            </w:r>
            <w:r w:rsidR="00344ADA" w:rsidRPr="00C161CD">
              <w:rPr>
                <w:rFonts w:ascii="Calibri" w:hAnsi="Calibri" w:cs="Calibri"/>
                <w:sz w:val="24"/>
                <w:szCs w:val="24"/>
              </w:rPr>
              <w:t xml:space="preserve"> Secțiunea A nu se va modifica pe parcursul implementării proiectului, indiferent de modificările survenite în situația participantului. </w:t>
            </w:r>
          </w:p>
          <w:p w14:paraId="61BC2C51" w14:textId="77777777" w:rsidR="0000268B" w:rsidRPr="00C161CD" w:rsidRDefault="00344ADA"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 de altă parte, în funcție de evoluția participantului și rezultatele înregistrate, se va cuantifica contribuția acestuia la realizarea indicatorilor de rezultat, comuni sau specifici.</w:t>
            </w:r>
          </w:p>
        </w:tc>
      </w:tr>
      <w:tr w:rsidR="00C161CD" w:rsidRPr="00C161CD" w14:paraId="65736DE5"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9ADCC71"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B88CAF8" w14:textId="77777777" w:rsidR="0000268B" w:rsidRPr="00C161CD" w:rsidRDefault="00132887"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Cum </w:t>
            </w:r>
            <w:r w:rsidR="0000268B" w:rsidRPr="00C161CD">
              <w:rPr>
                <w:rFonts w:ascii="Calibri" w:hAnsi="Calibri" w:cs="Calibri"/>
                <w:sz w:val="24"/>
                <w:szCs w:val="24"/>
              </w:rPr>
              <w:t xml:space="preserve">pot salva </w:t>
            </w:r>
            <w:r w:rsidRPr="00C161CD">
              <w:rPr>
                <w:rFonts w:ascii="Calibri" w:hAnsi="Calibri" w:cs="Calibri"/>
                <w:sz w:val="24"/>
                <w:szCs w:val="24"/>
              </w:rPr>
              <w:t>î</w:t>
            </w:r>
            <w:r w:rsidR="0000268B" w:rsidRPr="00C161CD">
              <w:rPr>
                <w:rFonts w:ascii="Calibri" w:hAnsi="Calibri" w:cs="Calibri"/>
                <w:sz w:val="24"/>
                <w:szCs w:val="24"/>
              </w:rPr>
              <w:t>nregistr</w:t>
            </w:r>
            <w:r w:rsidRPr="00C161CD">
              <w:rPr>
                <w:rFonts w:ascii="Calibri" w:hAnsi="Calibri" w:cs="Calibri"/>
                <w:sz w:val="24"/>
                <w:szCs w:val="24"/>
              </w:rPr>
              <w:t>ă</w:t>
            </w:r>
            <w:r w:rsidR="0000268B" w:rsidRPr="00C161CD">
              <w:rPr>
                <w:rFonts w:ascii="Calibri" w:hAnsi="Calibri" w:cs="Calibri"/>
                <w:sz w:val="24"/>
                <w:szCs w:val="24"/>
              </w:rPr>
              <w:t>rile (formulare validate) dac</w:t>
            </w:r>
            <w:r w:rsidRPr="00C161CD">
              <w:rPr>
                <w:rFonts w:ascii="Calibri" w:hAnsi="Calibri" w:cs="Calibri"/>
                <w:sz w:val="24"/>
                <w:szCs w:val="24"/>
              </w:rPr>
              <w:t xml:space="preserve">ă </w:t>
            </w:r>
            <w:r w:rsidR="0000268B" w:rsidRPr="00C161CD">
              <w:rPr>
                <w:rFonts w:ascii="Calibri" w:hAnsi="Calibri" w:cs="Calibri"/>
                <w:sz w:val="24"/>
                <w:szCs w:val="24"/>
              </w:rPr>
              <w:t>acestea au fost introduse gre</w:t>
            </w:r>
            <w:r w:rsidRPr="00C161CD">
              <w:rPr>
                <w:rFonts w:ascii="Calibri" w:hAnsi="Calibri" w:cs="Calibri"/>
                <w:sz w:val="24"/>
                <w:szCs w:val="24"/>
              </w:rPr>
              <w:t>șit î</w:t>
            </w:r>
            <w:r w:rsidR="0000268B" w:rsidRPr="00C161CD">
              <w:rPr>
                <w:rFonts w:ascii="Calibri" w:hAnsi="Calibri" w:cs="Calibri"/>
                <w:sz w:val="24"/>
                <w:szCs w:val="24"/>
              </w:rPr>
              <w:t xml:space="preserve">n </w:t>
            </w:r>
            <w:r w:rsidRPr="00C161CD">
              <w:rPr>
                <w:rFonts w:ascii="Calibri" w:hAnsi="Calibri" w:cs="Calibri"/>
                <w:sz w:val="24"/>
                <w:szCs w:val="24"/>
              </w:rPr>
              <w:t>POCUF</w:t>
            </w:r>
            <w:r w:rsidR="0000268B" w:rsidRPr="00C161CD">
              <w:rPr>
                <w:rFonts w:ascii="Calibri" w:hAnsi="Calibri" w:cs="Calibri"/>
                <w:sz w:val="24"/>
                <w:szCs w:val="24"/>
              </w:rPr>
              <w:t>orm</w:t>
            </w:r>
            <w:r w:rsidRPr="00C161CD">
              <w:rPr>
                <w:rFonts w:ascii="Calibri" w:hAnsi="Calibri" w:cs="Calibri"/>
                <w:sz w:val="24"/>
                <w:szCs w:val="24"/>
              </w:rPr>
              <w:t>?</w:t>
            </w:r>
            <w:r w:rsidR="0000268B" w:rsidRPr="00C161CD">
              <w:rPr>
                <w:rFonts w:ascii="Calibri" w:hAnsi="Calibri" w:cs="Calibri"/>
                <w:sz w:val="24"/>
                <w:szCs w:val="24"/>
              </w:rPr>
              <w:t xml:space="preserve"> Am introdus formularul participant lu</w:t>
            </w:r>
            <w:r w:rsidRPr="00C161CD">
              <w:rPr>
                <w:rFonts w:ascii="Calibri" w:hAnsi="Calibri" w:cs="Calibri"/>
                <w:sz w:val="24"/>
                <w:szCs w:val="24"/>
              </w:rPr>
              <w:t>ând în calcul altă</w:t>
            </w:r>
            <w:r w:rsidR="0000268B" w:rsidRPr="00C161CD">
              <w:rPr>
                <w:rFonts w:ascii="Calibri" w:hAnsi="Calibri" w:cs="Calibri"/>
                <w:sz w:val="24"/>
                <w:szCs w:val="24"/>
              </w:rPr>
              <w:t xml:space="preserve"> dat</w:t>
            </w:r>
            <w:r w:rsidRPr="00C161CD">
              <w:rPr>
                <w:rFonts w:ascii="Calibri" w:hAnsi="Calibri" w:cs="Calibri"/>
                <w:sz w:val="24"/>
                <w:szCs w:val="24"/>
              </w:rPr>
              <w:t>ă de intrare î</w:t>
            </w:r>
            <w:r w:rsidR="0000268B" w:rsidRPr="00C161CD">
              <w:rPr>
                <w:rFonts w:ascii="Calibri" w:hAnsi="Calibri" w:cs="Calibri"/>
                <w:sz w:val="24"/>
                <w:szCs w:val="24"/>
              </w:rPr>
              <w:t>n opera</w:t>
            </w:r>
            <w:r w:rsidRPr="00C161CD">
              <w:rPr>
                <w:rFonts w:ascii="Calibri" w:hAnsi="Calibri" w:cs="Calibri"/>
                <w:sz w:val="24"/>
                <w:szCs w:val="24"/>
              </w:rPr>
              <w:t>ț</w:t>
            </w:r>
            <w:r w:rsidR="0000268B" w:rsidRPr="00C161CD">
              <w:rPr>
                <w:rFonts w:ascii="Calibri" w:hAnsi="Calibri" w:cs="Calibri"/>
                <w:sz w:val="24"/>
                <w:szCs w:val="24"/>
              </w:rPr>
              <w:t>iune, dup</w:t>
            </w:r>
            <w:r w:rsidRPr="00C161CD">
              <w:rPr>
                <w:rFonts w:ascii="Calibri" w:hAnsi="Calibri" w:cs="Calibri"/>
                <w:sz w:val="24"/>
                <w:szCs w:val="24"/>
              </w:rPr>
              <w:t>ă</w:t>
            </w:r>
            <w:r w:rsidR="0000268B" w:rsidRPr="00C161CD">
              <w:rPr>
                <w:rFonts w:ascii="Calibri" w:hAnsi="Calibri" w:cs="Calibri"/>
                <w:sz w:val="24"/>
                <w:szCs w:val="24"/>
              </w:rPr>
              <w:t xml:space="preserve"> alte documente. S-au </w:t>
            </w:r>
            <w:r w:rsidRPr="00C161CD">
              <w:rPr>
                <w:rFonts w:ascii="Calibri" w:hAnsi="Calibri" w:cs="Calibri"/>
                <w:sz w:val="24"/>
                <w:szCs w:val="24"/>
              </w:rPr>
              <w:t>ș</w:t>
            </w:r>
            <w:r w:rsidR="0000268B" w:rsidRPr="00C161CD">
              <w:rPr>
                <w:rFonts w:ascii="Calibri" w:hAnsi="Calibri" w:cs="Calibri"/>
                <w:sz w:val="24"/>
                <w:szCs w:val="24"/>
              </w:rPr>
              <w:t xml:space="preserve">ters formularele respective </w:t>
            </w:r>
            <w:r w:rsidRPr="00C161CD">
              <w:rPr>
                <w:rFonts w:ascii="Calibri" w:hAnsi="Calibri" w:cs="Calibri"/>
                <w:sz w:val="24"/>
                <w:szCs w:val="24"/>
              </w:rPr>
              <w:t>într-o altă arhivă</w:t>
            </w:r>
            <w:r w:rsidR="0000268B" w:rsidRPr="00C161CD">
              <w:rPr>
                <w:rFonts w:ascii="Calibri" w:hAnsi="Calibri" w:cs="Calibri"/>
                <w:sz w:val="24"/>
                <w:szCs w:val="24"/>
              </w:rPr>
              <w:t xml:space="preserve"> </w:t>
            </w:r>
            <w:r w:rsidRPr="00C161CD">
              <w:rPr>
                <w:rFonts w:ascii="Calibri" w:hAnsi="Calibri" w:cs="Calibri"/>
                <w:sz w:val="24"/>
                <w:szCs w:val="24"/>
              </w:rPr>
              <w:t>ș</w:t>
            </w:r>
            <w:r w:rsidR="0000268B" w:rsidRPr="00C161CD">
              <w:rPr>
                <w:rFonts w:ascii="Calibri" w:hAnsi="Calibri" w:cs="Calibri"/>
                <w:sz w:val="24"/>
                <w:szCs w:val="24"/>
              </w:rPr>
              <w:t>i doresc s</w:t>
            </w:r>
            <w:r w:rsidRPr="00C161CD">
              <w:rPr>
                <w:rFonts w:ascii="Calibri" w:hAnsi="Calibri" w:cs="Calibri"/>
                <w:sz w:val="24"/>
                <w:szCs w:val="24"/>
              </w:rPr>
              <w:t>ă ș</w:t>
            </w:r>
            <w:r w:rsidR="0000268B" w:rsidRPr="00C161CD">
              <w:rPr>
                <w:rFonts w:ascii="Calibri" w:hAnsi="Calibri" w:cs="Calibri"/>
                <w:sz w:val="24"/>
                <w:szCs w:val="24"/>
              </w:rPr>
              <w:t>tiu cum le pot recupera, s</w:t>
            </w:r>
            <w:r w:rsidRPr="00C161CD">
              <w:rPr>
                <w:rFonts w:ascii="Calibri" w:hAnsi="Calibri" w:cs="Calibri"/>
                <w:sz w:val="24"/>
                <w:szCs w:val="24"/>
              </w:rPr>
              <w:t>ă</w:t>
            </w:r>
            <w:r w:rsidR="0000268B" w:rsidRPr="00C161CD">
              <w:rPr>
                <w:rFonts w:ascii="Calibri" w:hAnsi="Calibri" w:cs="Calibri"/>
                <w:sz w:val="24"/>
                <w:szCs w:val="24"/>
              </w:rPr>
              <w:t xml:space="preserve"> nu </w:t>
            </w:r>
            <w:r w:rsidRPr="00C161CD">
              <w:rPr>
                <w:rFonts w:ascii="Calibri" w:hAnsi="Calibri" w:cs="Calibri"/>
                <w:sz w:val="24"/>
                <w:szCs w:val="24"/>
              </w:rPr>
              <w:t>fie nevoie</w:t>
            </w:r>
            <w:r w:rsidR="0000268B" w:rsidRPr="00C161CD">
              <w:rPr>
                <w:rFonts w:ascii="Calibri" w:hAnsi="Calibri" w:cs="Calibri"/>
                <w:sz w:val="24"/>
                <w:szCs w:val="24"/>
              </w:rPr>
              <w:t xml:space="preserve"> s</w:t>
            </w:r>
            <w:r w:rsidRPr="00C161CD">
              <w:rPr>
                <w:rFonts w:ascii="Calibri" w:hAnsi="Calibri" w:cs="Calibri"/>
                <w:sz w:val="24"/>
                <w:szCs w:val="24"/>
              </w:rPr>
              <w:t>ă le introduc din nou. Nu funcționeaza copy-</w:t>
            </w:r>
            <w:r w:rsidR="0000268B" w:rsidRPr="00C161CD">
              <w:rPr>
                <w:rFonts w:ascii="Calibri" w:hAnsi="Calibri" w:cs="Calibri"/>
                <w:sz w:val="24"/>
                <w:szCs w:val="24"/>
              </w:rPr>
              <w:t>paste p</w:t>
            </w:r>
            <w:r w:rsidRPr="00C161CD">
              <w:rPr>
                <w:rFonts w:ascii="Calibri" w:hAnsi="Calibri" w:cs="Calibri"/>
                <w:sz w:val="24"/>
                <w:szCs w:val="24"/>
              </w:rPr>
              <w:t>entru cele dou</w:t>
            </w:r>
            <w:r w:rsidR="00A71BA4" w:rsidRPr="00C161CD">
              <w:rPr>
                <w:rFonts w:ascii="Calibri" w:hAnsi="Calibri" w:cs="Calibri"/>
                <w:sz w:val="24"/>
                <w:szCs w:val="24"/>
              </w:rPr>
              <w:t>ă</w:t>
            </w:r>
            <w:r w:rsidRPr="00C161CD">
              <w:rPr>
                <w:rFonts w:ascii="Calibri" w:hAnsi="Calibri" w:cs="Calibri"/>
                <w:sz w:val="24"/>
                <w:szCs w:val="24"/>
              </w:rPr>
              <w:t xml:space="preserve"> fiș</w:t>
            </w:r>
            <w:r w:rsidR="0000268B" w:rsidRPr="00C161CD">
              <w:rPr>
                <w:rFonts w:ascii="Calibri" w:hAnsi="Calibri" w:cs="Calibri"/>
                <w:sz w:val="24"/>
                <w:szCs w:val="24"/>
              </w:rPr>
              <w:t xml:space="preserve">iere </w:t>
            </w:r>
            <w:r w:rsidR="00A71BA4" w:rsidRPr="00C161CD">
              <w:rPr>
                <w:rFonts w:ascii="Calibri" w:hAnsi="Calibri" w:cs="Calibri"/>
                <w:sz w:val="24"/>
                <w:szCs w:val="24"/>
              </w:rPr>
              <w:t>.</w:t>
            </w:r>
            <w:r w:rsidR="0000268B" w:rsidRPr="00C161CD">
              <w:rPr>
                <w:rFonts w:ascii="Calibri" w:hAnsi="Calibri" w:cs="Calibri"/>
                <w:sz w:val="24"/>
                <w:szCs w:val="24"/>
              </w:rPr>
              <w:t>xl</w:t>
            </w:r>
            <w:r w:rsidR="00A71BA4" w:rsidRPr="00C161CD">
              <w:rPr>
                <w:rFonts w:ascii="Calibri" w:hAnsi="Calibri" w:cs="Calibri"/>
                <w:sz w:val="24"/>
                <w:szCs w:val="24"/>
              </w:rPr>
              <w:t>s</w:t>
            </w:r>
            <w:r w:rsidR="0000268B" w:rsidRPr="00C161CD">
              <w:rPr>
                <w:rFonts w:ascii="Calibri" w:hAnsi="Calibri" w:cs="Calibri"/>
                <w:sz w:val="24"/>
                <w:szCs w:val="24"/>
              </w:rPr>
              <w:t xml:space="preserve">m </w:t>
            </w:r>
            <w:r w:rsidR="00A71BA4" w:rsidRPr="00C161CD">
              <w:rPr>
                <w:rFonts w:ascii="Calibri" w:hAnsi="Calibri" w:cs="Calibri"/>
                <w:sz w:val="24"/>
                <w:szCs w:val="24"/>
              </w:rPr>
              <w:t>ș</w:t>
            </w:r>
            <w:r w:rsidR="0000268B" w:rsidRPr="00C161CD">
              <w:rPr>
                <w:rFonts w:ascii="Calibri" w:hAnsi="Calibri" w:cs="Calibri"/>
                <w:sz w:val="24"/>
                <w:szCs w:val="24"/>
              </w:rPr>
              <w:t xml:space="preserve">i </w:t>
            </w:r>
            <w:r w:rsidR="00A71BA4" w:rsidRPr="00C161CD">
              <w:rPr>
                <w:rFonts w:ascii="Calibri" w:hAnsi="Calibri" w:cs="Calibri"/>
                <w:sz w:val="24"/>
                <w:szCs w:val="24"/>
              </w:rPr>
              <w:t>.</w:t>
            </w:r>
            <w:r w:rsidR="0000268B" w:rsidRPr="00C161CD">
              <w:rPr>
                <w:rFonts w:ascii="Calibri" w:hAnsi="Calibri" w:cs="Calibri"/>
                <w:sz w:val="24"/>
                <w:szCs w:val="24"/>
              </w:rPr>
              <w:t>wb</w:t>
            </w:r>
            <w:r w:rsidR="00A71BA4" w:rsidRPr="00C161CD">
              <w:rPr>
                <w:rFonts w:ascii="Calibri" w:hAnsi="Calibri" w:cs="Calibri"/>
                <w:sz w:val="24"/>
                <w:szCs w:val="24"/>
              </w:rPr>
              <w:t>db</w:t>
            </w:r>
            <w:r w:rsidR="0000268B" w:rsidRPr="00C161CD">
              <w:rPr>
                <w:rFonts w:ascii="Calibri" w:hAnsi="Calibri" w:cs="Calibri"/>
                <w:sz w:val="24"/>
                <w:szCs w:val="24"/>
              </w:rPr>
              <w:t>.</w:t>
            </w:r>
          </w:p>
        </w:tc>
        <w:tc>
          <w:tcPr>
            <w:tcW w:w="7574" w:type="dxa"/>
          </w:tcPr>
          <w:p w14:paraId="19DF3D40"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Toate formularele validate trebuie să fie disponibile în subfolderul „formulare_validate” pentru a putea fi preluate în registrul grup țintă din folderul-părinte.</w:t>
            </w:r>
          </w:p>
          <w:p w14:paraId="243D79B9"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Va trebui să modificați data intrării în operațiune pentru fiecare formular și să îl revalidați. Apoi preluați din nou formularele în registru_grup_tinta.xlsm.</w:t>
            </w:r>
          </w:p>
        </w:tc>
      </w:tr>
      <w:tr w:rsidR="00C161CD" w:rsidRPr="00C161CD" w14:paraId="0D9D98B8"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184BD32B"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FF0DE75"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prima raportare am generat indicatorii</w:t>
            </w:r>
            <w:r w:rsidR="00873D71" w:rsidRPr="00C161CD">
              <w:rPr>
                <w:rFonts w:ascii="Calibri" w:hAnsi="Calibri" w:cs="Calibri"/>
                <w:sz w:val="24"/>
                <w:szCs w:val="24"/>
              </w:rPr>
              <w:t>,</w:t>
            </w:r>
            <w:r w:rsidRPr="00C161CD">
              <w:rPr>
                <w:rFonts w:ascii="Calibri" w:hAnsi="Calibri" w:cs="Calibri"/>
                <w:sz w:val="24"/>
                <w:szCs w:val="24"/>
              </w:rPr>
              <w:t xml:space="preserve"> la a doua raportare am omis s</w:t>
            </w:r>
            <w:r w:rsidR="00A71BA4" w:rsidRPr="00C161CD">
              <w:rPr>
                <w:rFonts w:ascii="Calibri" w:hAnsi="Calibri" w:cs="Calibri"/>
                <w:sz w:val="24"/>
                <w:szCs w:val="24"/>
              </w:rPr>
              <w:t>ă adăugăm o coloană</w:t>
            </w:r>
            <w:r w:rsidR="00873D71" w:rsidRPr="00C161CD">
              <w:rPr>
                <w:rFonts w:ascii="Calibri" w:hAnsi="Calibri" w:cs="Calibri"/>
                <w:sz w:val="24"/>
                <w:szCs w:val="24"/>
              </w:rPr>
              <w:t>,</w:t>
            </w:r>
            <w:r w:rsidR="00A71BA4" w:rsidRPr="00C161CD">
              <w:rPr>
                <w:rFonts w:ascii="Calibri" w:hAnsi="Calibri" w:cs="Calibri"/>
                <w:sz w:val="24"/>
                <w:szCs w:val="24"/>
              </w:rPr>
              <w:t xml:space="preserve"> </w:t>
            </w:r>
            <w:r w:rsidRPr="00C161CD">
              <w:rPr>
                <w:rFonts w:ascii="Calibri" w:hAnsi="Calibri" w:cs="Calibri"/>
                <w:sz w:val="24"/>
                <w:szCs w:val="24"/>
              </w:rPr>
              <w:t>i</w:t>
            </w:r>
            <w:r w:rsidR="00873D71" w:rsidRPr="00C161CD">
              <w:rPr>
                <w:rFonts w:ascii="Calibri" w:hAnsi="Calibri" w:cs="Calibri"/>
                <w:sz w:val="24"/>
                <w:szCs w:val="24"/>
              </w:rPr>
              <w:t>ar</w:t>
            </w:r>
            <w:r w:rsidRPr="00C161CD">
              <w:rPr>
                <w:rFonts w:ascii="Calibri" w:hAnsi="Calibri" w:cs="Calibri"/>
                <w:sz w:val="24"/>
                <w:szCs w:val="24"/>
              </w:rPr>
              <w:t xml:space="preserve"> rezult</w:t>
            </w:r>
            <w:r w:rsidR="00A71BA4" w:rsidRPr="00C161CD">
              <w:rPr>
                <w:rFonts w:ascii="Calibri" w:hAnsi="Calibri" w:cs="Calibri"/>
                <w:sz w:val="24"/>
                <w:szCs w:val="24"/>
              </w:rPr>
              <w:t>atele s-au suprapus</w:t>
            </w:r>
            <w:r w:rsidR="00873D71" w:rsidRPr="00C161CD">
              <w:rPr>
                <w:rFonts w:ascii="Calibri" w:hAnsi="Calibri" w:cs="Calibri"/>
                <w:sz w:val="24"/>
                <w:szCs w:val="24"/>
              </w:rPr>
              <w:t>;</w:t>
            </w:r>
            <w:r w:rsidR="00A71BA4" w:rsidRPr="00C161CD">
              <w:rPr>
                <w:rFonts w:ascii="Calibri" w:hAnsi="Calibri" w:cs="Calibri"/>
                <w:sz w:val="24"/>
                <w:szCs w:val="24"/>
              </w:rPr>
              <w:t xml:space="preserve"> cum procedăm de acum î</w:t>
            </w:r>
            <w:r w:rsidRPr="00C161CD">
              <w:rPr>
                <w:rFonts w:ascii="Calibri" w:hAnsi="Calibri" w:cs="Calibri"/>
                <w:sz w:val="24"/>
                <w:szCs w:val="24"/>
              </w:rPr>
              <w:t>ncolo?</w:t>
            </w:r>
          </w:p>
        </w:tc>
        <w:tc>
          <w:tcPr>
            <w:tcW w:w="7574" w:type="dxa"/>
          </w:tcPr>
          <w:p w14:paraId="4692ED12"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acum încolo adăugați coloane aferente fiecărui semestru de implementare a proiectului.</w:t>
            </w:r>
          </w:p>
        </w:tc>
      </w:tr>
      <w:tr w:rsidR="00C161CD" w:rsidRPr="00C161CD" w14:paraId="39A00775"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1F881C3"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5971B83" w14:textId="77777777" w:rsidR="0000268B" w:rsidRPr="00C161CD" w:rsidRDefault="00873D71"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w:t>
            </w:r>
            <w:r w:rsidR="0000268B" w:rsidRPr="00C161CD">
              <w:rPr>
                <w:rFonts w:ascii="Calibri" w:hAnsi="Calibri" w:cs="Calibri"/>
                <w:sz w:val="24"/>
                <w:szCs w:val="24"/>
              </w:rPr>
              <w:t xml:space="preserve">n formularul </w:t>
            </w:r>
            <w:r w:rsidRPr="00C161CD">
              <w:rPr>
                <w:rFonts w:ascii="Calibri" w:hAnsi="Calibri" w:cs="Calibri"/>
                <w:sz w:val="24"/>
                <w:szCs w:val="24"/>
              </w:rPr>
              <w:t>aferent</w:t>
            </w:r>
            <w:r w:rsidR="0000268B" w:rsidRPr="00C161CD">
              <w:rPr>
                <w:rFonts w:ascii="Calibri" w:hAnsi="Calibri" w:cs="Calibri"/>
                <w:sz w:val="24"/>
                <w:szCs w:val="24"/>
              </w:rPr>
              <w:t xml:space="preserve"> participan</w:t>
            </w:r>
            <w:r w:rsidRPr="00C161CD">
              <w:rPr>
                <w:rFonts w:ascii="Calibri" w:hAnsi="Calibri" w:cs="Calibri"/>
                <w:sz w:val="24"/>
                <w:szCs w:val="24"/>
              </w:rPr>
              <w:t>ț</w:t>
            </w:r>
            <w:r w:rsidR="0000268B" w:rsidRPr="00C161CD">
              <w:rPr>
                <w:rFonts w:ascii="Calibri" w:hAnsi="Calibri" w:cs="Calibri"/>
                <w:sz w:val="24"/>
                <w:szCs w:val="24"/>
              </w:rPr>
              <w:t>i</w:t>
            </w:r>
            <w:r w:rsidRPr="00C161CD">
              <w:rPr>
                <w:rFonts w:ascii="Calibri" w:hAnsi="Calibri" w:cs="Calibri"/>
                <w:sz w:val="24"/>
                <w:szCs w:val="24"/>
              </w:rPr>
              <w:t>lor (A</w:t>
            </w:r>
            <w:r w:rsidR="0000268B" w:rsidRPr="00C161CD">
              <w:rPr>
                <w:rFonts w:ascii="Calibri" w:hAnsi="Calibri" w:cs="Calibri"/>
                <w:sz w:val="24"/>
                <w:szCs w:val="24"/>
              </w:rPr>
              <w:t>nexa 8)</w:t>
            </w:r>
            <w:r w:rsidRPr="00C161CD">
              <w:rPr>
                <w:rFonts w:ascii="Calibri" w:hAnsi="Calibri" w:cs="Calibri"/>
                <w:sz w:val="24"/>
                <w:szCs w:val="24"/>
              </w:rPr>
              <w:t>,</w:t>
            </w:r>
            <w:r w:rsidR="0000268B" w:rsidRPr="00C161CD">
              <w:rPr>
                <w:rFonts w:ascii="Calibri" w:hAnsi="Calibri" w:cs="Calibri"/>
                <w:sz w:val="24"/>
                <w:szCs w:val="24"/>
              </w:rPr>
              <w:t xml:space="preserve"> la re</w:t>
            </w:r>
            <w:r w:rsidRPr="00C161CD">
              <w:rPr>
                <w:rFonts w:ascii="Calibri" w:hAnsi="Calibri" w:cs="Calibri"/>
                <w:sz w:val="24"/>
                <w:szCs w:val="24"/>
              </w:rPr>
              <w:t>ședință</w:t>
            </w:r>
            <w:r w:rsidR="0000268B" w:rsidRPr="00C161CD">
              <w:rPr>
                <w:rFonts w:ascii="Calibri" w:hAnsi="Calibri" w:cs="Calibri"/>
                <w:sz w:val="24"/>
                <w:szCs w:val="24"/>
              </w:rPr>
              <w:t xml:space="preserve"> trebuie trecut</w:t>
            </w:r>
            <w:r w:rsidRPr="00C161CD">
              <w:rPr>
                <w:rFonts w:ascii="Calibri" w:hAnsi="Calibri" w:cs="Calibri"/>
                <w:sz w:val="24"/>
                <w:szCs w:val="24"/>
              </w:rPr>
              <w:t>ă reș</w:t>
            </w:r>
            <w:r w:rsidR="0000268B" w:rsidRPr="00C161CD">
              <w:rPr>
                <w:rFonts w:ascii="Calibri" w:hAnsi="Calibri" w:cs="Calibri"/>
                <w:sz w:val="24"/>
                <w:szCs w:val="24"/>
              </w:rPr>
              <w:t>edin</w:t>
            </w:r>
            <w:r w:rsidRPr="00C161CD">
              <w:rPr>
                <w:rFonts w:ascii="Calibri" w:hAnsi="Calibri" w:cs="Calibri"/>
                <w:sz w:val="24"/>
                <w:szCs w:val="24"/>
              </w:rPr>
              <w:t>ța doar dacă aceasta este înregistrată</w:t>
            </w:r>
            <w:r w:rsidR="0000268B" w:rsidRPr="00C161CD">
              <w:rPr>
                <w:rFonts w:ascii="Calibri" w:hAnsi="Calibri" w:cs="Calibri"/>
                <w:sz w:val="24"/>
                <w:szCs w:val="24"/>
              </w:rPr>
              <w:t xml:space="preserve"> oficial (</w:t>
            </w:r>
            <w:r w:rsidRPr="00C161CD">
              <w:rPr>
                <w:rFonts w:ascii="Calibri" w:hAnsi="Calibri" w:cs="Calibri"/>
                <w:sz w:val="24"/>
                <w:szCs w:val="24"/>
              </w:rPr>
              <w:t>î</w:t>
            </w:r>
            <w:r w:rsidR="0000268B" w:rsidRPr="00C161CD">
              <w:rPr>
                <w:rFonts w:ascii="Calibri" w:hAnsi="Calibri" w:cs="Calibri"/>
                <w:sz w:val="24"/>
                <w:szCs w:val="24"/>
              </w:rPr>
              <w:t xml:space="preserve">nscris </w:t>
            </w:r>
            <w:r w:rsidRPr="00C161CD">
              <w:rPr>
                <w:rFonts w:ascii="Calibri" w:hAnsi="Calibri" w:cs="Calibri"/>
                <w:sz w:val="24"/>
                <w:szCs w:val="24"/>
              </w:rPr>
              <w:t>î</w:t>
            </w:r>
            <w:r w:rsidR="0000268B" w:rsidRPr="00C161CD">
              <w:rPr>
                <w:rFonts w:ascii="Calibri" w:hAnsi="Calibri" w:cs="Calibri"/>
                <w:sz w:val="24"/>
                <w:szCs w:val="24"/>
              </w:rPr>
              <w:t>n CI sau flotant pe verso CI) sau putem trece re</w:t>
            </w:r>
            <w:r w:rsidRPr="00C161CD">
              <w:rPr>
                <w:rFonts w:ascii="Calibri" w:hAnsi="Calibri" w:cs="Calibri"/>
                <w:sz w:val="24"/>
                <w:szCs w:val="24"/>
              </w:rPr>
              <w:t>ș</w:t>
            </w:r>
            <w:r w:rsidR="0000268B" w:rsidRPr="00C161CD">
              <w:rPr>
                <w:rFonts w:ascii="Calibri" w:hAnsi="Calibri" w:cs="Calibri"/>
                <w:sz w:val="24"/>
                <w:szCs w:val="24"/>
              </w:rPr>
              <w:t>edin</w:t>
            </w:r>
            <w:r w:rsidRPr="00C161CD">
              <w:rPr>
                <w:rFonts w:ascii="Calibri" w:hAnsi="Calibri" w:cs="Calibri"/>
                <w:sz w:val="24"/>
                <w:szCs w:val="24"/>
              </w:rPr>
              <w:t>ța declarată pe propria răspundere de că</w:t>
            </w:r>
            <w:r w:rsidR="0000268B" w:rsidRPr="00C161CD">
              <w:rPr>
                <w:rFonts w:ascii="Calibri" w:hAnsi="Calibri" w:cs="Calibri"/>
                <w:sz w:val="24"/>
                <w:szCs w:val="24"/>
              </w:rPr>
              <w:t xml:space="preserve">tre persoana </w:t>
            </w:r>
            <w:r w:rsidRPr="00C161CD">
              <w:rPr>
                <w:rFonts w:ascii="Calibri" w:hAnsi="Calibri" w:cs="Calibri"/>
                <w:sz w:val="24"/>
                <w:szCs w:val="24"/>
              </w:rPr>
              <w:t>înscrisa î</w:t>
            </w:r>
            <w:r w:rsidR="0000268B" w:rsidRPr="00C161CD">
              <w:rPr>
                <w:rFonts w:ascii="Calibri" w:hAnsi="Calibri" w:cs="Calibri"/>
                <w:sz w:val="24"/>
                <w:szCs w:val="24"/>
              </w:rPr>
              <w:t>n GT?</w:t>
            </w:r>
          </w:p>
        </w:tc>
        <w:tc>
          <w:tcPr>
            <w:tcW w:w="7574" w:type="dxa"/>
          </w:tcPr>
          <w:p w14:paraId="71074C39" w14:textId="77777777" w:rsidR="00EB6B0F" w:rsidRPr="00C161CD" w:rsidRDefault="005B6CD6"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bdr w:val="none" w:sz="0" w:space="0" w:color="auto" w:frame="1"/>
              </w:rPr>
            </w:pPr>
            <w:r w:rsidRPr="00C161CD">
              <w:rPr>
                <w:rFonts w:ascii="Calibri" w:hAnsi="Calibri" w:cs="Calibri"/>
                <w:sz w:val="24"/>
                <w:szCs w:val="24"/>
                <w:bdr w:val="none" w:sz="0" w:space="0" w:color="auto" w:frame="1"/>
              </w:rPr>
              <w:t>Pe baza alin. (3) al art. 91 din Codul Civil, pentru justificarea reședinței pot fi furnizate și alte documente, în cazul în care reședința nu este menționată în cartea de identitate:</w:t>
            </w:r>
          </w:p>
          <w:p w14:paraId="40042C87" w14:textId="77777777" w:rsidR="00C968DA" w:rsidRPr="00C161CD" w:rsidRDefault="005B6CD6"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bdr w:val="none" w:sz="0" w:space="0" w:color="auto" w:frame="1"/>
              </w:rPr>
            </w:pPr>
            <w:r w:rsidRPr="00C161CD">
              <w:rPr>
                <w:rFonts w:ascii="Calibri" w:hAnsi="Calibri" w:cs="Calibri"/>
                <w:sz w:val="24"/>
                <w:szCs w:val="24"/>
                <w:bdr w:val="none" w:sz="0" w:space="0" w:color="auto" w:frame="1"/>
              </w:rPr>
              <w:t>(1) Dovada domiciliului şi a reşedinţei se face cu menţiunile cuprinse în cartea de identitate.</w:t>
            </w:r>
          </w:p>
          <w:p w14:paraId="7B2D20C3" w14:textId="77777777" w:rsidR="00C968DA" w:rsidRPr="00C161CD" w:rsidRDefault="005B6CD6"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bdr w:val="none" w:sz="0" w:space="0" w:color="auto" w:frame="1"/>
              </w:rPr>
            </w:pPr>
            <w:r w:rsidRPr="00C161CD">
              <w:rPr>
                <w:rFonts w:ascii="Calibri" w:hAnsi="Calibri" w:cs="Calibri"/>
                <w:sz w:val="24"/>
                <w:szCs w:val="24"/>
                <w:bdr w:val="none" w:sz="0" w:space="0" w:color="auto" w:frame="1"/>
              </w:rPr>
              <w:t>(2) În lipsa acestor menţiuni ori atunci când acestea nu corespund realităţii, stabilirea sau schimbarea domiciliului ori a reşedinţei nu va putea fi opusă altor persoane.</w:t>
            </w:r>
          </w:p>
          <w:p w14:paraId="0D4EE45C" w14:textId="77777777" w:rsidR="00EB6B0F" w:rsidRPr="00C161CD" w:rsidRDefault="005B6CD6"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bdr w:val="none" w:sz="0" w:space="0" w:color="auto" w:frame="1"/>
              </w:rPr>
            </w:pPr>
            <w:r w:rsidRPr="00C161CD">
              <w:rPr>
                <w:rFonts w:ascii="Calibri" w:hAnsi="Calibri" w:cs="Calibri"/>
                <w:b/>
                <w:bCs/>
                <w:sz w:val="24"/>
                <w:szCs w:val="24"/>
                <w:bdr w:val="none" w:sz="0" w:space="0" w:color="auto" w:frame="1"/>
              </w:rPr>
              <w:lastRenderedPageBreak/>
              <w:t>(3) Dispoziţiile alin. (2) nu se aplică în cazul în care domiciliul sau reşedinţa a fost cunoscută prin alte mijloace de cel căruia i se opune.</w:t>
            </w:r>
          </w:p>
          <w:p w14:paraId="269B594B" w14:textId="77777777" w:rsidR="00DC61B3" w:rsidRPr="00C161CD" w:rsidRDefault="00CF48A1" w:rsidP="00484D94">
            <w:pPr>
              <w:pStyle w:val="NormalWeb"/>
              <w:spacing w:before="0" w:beforeAutospacing="0" w:after="12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bdr w:val="none" w:sz="0" w:space="0" w:color="auto" w:frame="1"/>
              </w:rPr>
            </w:pPr>
            <w:r w:rsidRPr="00C161CD">
              <w:rPr>
                <w:rFonts w:ascii="Calibri" w:hAnsi="Calibri" w:cs="Calibri"/>
                <w:bdr w:val="none" w:sz="0" w:space="0" w:color="auto" w:frame="1"/>
              </w:rPr>
              <w:t>Conform art. 28 al OUG 97/2005 privind evidenţa, domiciliul, reşedinţa şi actele de identitate ale cetăţenilor români:</w:t>
            </w:r>
            <w:r w:rsidRPr="00C161CD">
              <w:rPr>
                <w:rStyle w:val="apple-converted-space"/>
                <w:rFonts w:ascii="Calibri" w:hAnsi="Calibri" w:cs="Calibri"/>
                <w:bdr w:val="none" w:sz="0" w:space="0" w:color="auto" w:frame="1"/>
              </w:rPr>
              <w:t> </w:t>
            </w:r>
            <w:r w:rsidRPr="00C161CD">
              <w:rPr>
                <w:rFonts w:ascii="Calibri" w:hAnsi="Calibri" w:cs="Calibri"/>
                <w:i/>
                <w:iCs/>
                <w:bdr w:val="none" w:sz="0" w:space="0" w:color="auto" w:frame="1"/>
              </w:rPr>
              <w:br/>
            </w:r>
            <w:r w:rsidRPr="00C161CD">
              <w:rPr>
                <w:rFonts w:ascii="Calibri" w:hAnsi="Calibri" w:cs="Calibri"/>
                <w:bdr w:val="none" w:sz="0" w:space="0" w:color="auto" w:frame="1"/>
              </w:rPr>
              <w:t>(1) Dovada adresei de domiciliu se poate face cu:</w:t>
            </w:r>
            <w:r w:rsidRPr="00C161CD">
              <w:rPr>
                <w:rStyle w:val="apple-converted-space"/>
                <w:rFonts w:ascii="Calibri" w:hAnsi="Calibri" w:cs="Calibri"/>
                <w:bdr w:val="none" w:sz="0" w:space="0" w:color="auto" w:frame="1"/>
              </w:rPr>
              <w:t> </w:t>
            </w:r>
            <w:r w:rsidRPr="00C161CD">
              <w:rPr>
                <w:rFonts w:ascii="Calibri" w:hAnsi="Calibri" w:cs="Calibri"/>
                <w:bdr w:val="none" w:sz="0" w:space="0" w:color="auto" w:frame="1"/>
              </w:rPr>
              <w:br/>
              <w:t>a) acte încheiate în condiţiile de validitate prevăzute de legislaţia română în vigoare, privind titlul locativ;</w:t>
            </w:r>
          </w:p>
          <w:p w14:paraId="30BD4ABE" w14:textId="77777777" w:rsidR="00DC61B3" w:rsidRPr="00C161CD" w:rsidRDefault="00CF48A1" w:rsidP="00484D94">
            <w:pPr>
              <w:pStyle w:val="NormalWeb"/>
              <w:spacing w:before="0" w:beforeAutospacing="0" w:after="12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apple-converted-space"/>
                <w:rFonts w:ascii="Calibri" w:hAnsi="Calibri" w:cs="Calibri"/>
                <w:bdr w:val="none" w:sz="0" w:space="0" w:color="auto" w:frame="1"/>
              </w:rPr>
            </w:pPr>
            <w:r w:rsidRPr="00C161CD">
              <w:rPr>
                <w:rFonts w:ascii="Calibri" w:hAnsi="Calibri" w:cs="Calibri"/>
                <w:bdr w:val="none" w:sz="0" w:space="0" w:color="auto" w:frame="1"/>
              </w:rPr>
              <w:t>b) declaraţia scrisă a găzduitorului, persoană fizică sau persoană juridică, de primire în spaţiu, însoţită de unul dintre documentele prevăzute la lit. a) sau, după caz, la lit. d);</w:t>
            </w:r>
            <w:r w:rsidRPr="00C161CD">
              <w:rPr>
                <w:rStyle w:val="apple-converted-space"/>
                <w:rFonts w:ascii="Calibri" w:hAnsi="Calibri" w:cs="Calibri"/>
                <w:bdr w:val="none" w:sz="0" w:space="0" w:color="auto" w:frame="1"/>
              </w:rPr>
              <w:t> </w:t>
            </w:r>
          </w:p>
          <w:p w14:paraId="68E93336" w14:textId="77777777" w:rsidR="00DC61B3" w:rsidRPr="00C161CD" w:rsidRDefault="00CF48A1" w:rsidP="00484D94">
            <w:pPr>
              <w:pStyle w:val="NormalWeb"/>
              <w:spacing w:before="0" w:beforeAutospacing="0" w:after="12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bdr w:val="none" w:sz="0" w:space="0" w:color="auto" w:frame="1"/>
              </w:rPr>
            </w:pPr>
            <w:r w:rsidRPr="00C161CD">
              <w:rPr>
                <w:rFonts w:ascii="Calibri" w:hAnsi="Calibri" w:cs="Calibri"/>
                <w:bdr w:val="none" w:sz="0" w:space="0" w:color="auto" w:frame="1"/>
              </w:rPr>
              <w:t>c) declaraţia pe propria răspundere a solicitantului, însoţită de nota de verificare a poliţistului de ordine publică, prin care se certifică existenţa unui imobil cu destinaţie de locuinţă şi faptul că solicitantul locuieşte efectiv la adresa declarată, pentru persoana fizică ce nu poate prezenta documentele prevăzute la lit. a) şi b);</w:t>
            </w:r>
          </w:p>
          <w:p w14:paraId="555E96CD" w14:textId="77777777" w:rsidR="00DC61B3" w:rsidRPr="00C161CD" w:rsidRDefault="00CF48A1" w:rsidP="00484D94">
            <w:pPr>
              <w:pStyle w:val="NormalWeb"/>
              <w:spacing w:before="0" w:beforeAutospacing="0" w:after="12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161CD">
              <w:rPr>
                <w:rFonts w:ascii="Calibri" w:hAnsi="Calibri" w:cs="Calibri"/>
                <w:bdr w:val="none" w:sz="0" w:space="0" w:color="auto" w:frame="1"/>
              </w:rPr>
              <w:t>d) documentul eliberat de autoritatea administraţiei publice locale, din care să rezulte că solicitantul sau, după caz, găzduitorul acestuia figurează înscris în Registrul agricol, cu imobil cu destinaţie de locuinţă;</w:t>
            </w:r>
          </w:p>
          <w:p w14:paraId="28CC1DCD" w14:textId="77777777" w:rsidR="00DC61B3" w:rsidRPr="00C161CD" w:rsidRDefault="00CF48A1" w:rsidP="00484D94">
            <w:pPr>
              <w:pStyle w:val="NormalWeb"/>
              <w:spacing w:before="0" w:beforeAutospacing="0" w:after="12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161CD">
              <w:rPr>
                <w:rFonts w:ascii="Calibri" w:hAnsi="Calibri" w:cs="Calibri"/>
                <w:bdr w:val="none" w:sz="0" w:space="0" w:color="auto" w:frame="1"/>
              </w:rPr>
              <w:t>e) actul de identitate al unuia dintre p</w:t>
            </w:r>
            <w:r w:rsidRPr="00C161CD">
              <w:rPr>
                <w:rFonts w:ascii="Calibri" w:hAnsi="Calibri" w:cs="Calibri" w:hint="eastAsia"/>
                <w:bdr w:val="none" w:sz="0" w:space="0" w:color="auto" w:frame="1"/>
              </w:rPr>
              <w:t>ă</w:t>
            </w:r>
            <w:r w:rsidRPr="00C161CD">
              <w:rPr>
                <w:rFonts w:ascii="Calibri" w:hAnsi="Calibri" w:cs="Calibri"/>
                <w:bdr w:val="none" w:sz="0" w:space="0" w:color="auto" w:frame="1"/>
              </w:rPr>
              <w:t>rinți sau al reprezentantului s</w:t>
            </w:r>
            <w:r w:rsidRPr="00C161CD">
              <w:rPr>
                <w:rFonts w:ascii="Calibri" w:hAnsi="Calibri" w:cs="Calibri" w:hint="eastAsia"/>
                <w:bdr w:val="none" w:sz="0" w:space="0" w:color="auto" w:frame="1"/>
              </w:rPr>
              <w:t>ă</w:t>
            </w:r>
            <w:r w:rsidRPr="00C161CD">
              <w:rPr>
                <w:rFonts w:ascii="Calibri" w:hAnsi="Calibri" w:cs="Calibri"/>
                <w:bdr w:val="none" w:sz="0" w:space="0" w:color="auto" w:frame="1"/>
              </w:rPr>
              <w:t xml:space="preserve">u legal ori actul de </w:t>
            </w:r>
            <w:r w:rsidRPr="00C161CD">
              <w:rPr>
                <w:rFonts w:ascii="Calibri" w:hAnsi="Calibri" w:cs="Calibri" w:hint="eastAsia"/>
                <w:bdr w:val="none" w:sz="0" w:space="0" w:color="auto" w:frame="1"/>
              </w:rPr>
              <w:t>î</w:t>
            </w:r>
            <w:r w:rsidRPr="00C161CD">
              <w:rPr>
                <w:rFonts w:ascii="Calibri" w:hAnsi="Calibri" w:cs="Calibri"/>
                <w:bdr w:val="none" w:sz="0" w:space="0" w:color="auto" w:frame="1"/>
              </w:rPr>
              <w:t xml:space="preserve">ncredințare, </w:t>
            </w:r>
            <w:r w:rsidRPr="00C161CD">
              <w:rPr>
                <w:rFonts w:ascii="Calibri" w:hAnsi="Calibri" w:cs="Calibri" w:hint="eastAsia"/>
                <w:bdr w:val="none" w:sz="0" w:space="0" w:color="auto" w:frame="1"/>
              </w:rPr>
              <w:t>î</w:t>
            </w:r>
            <w:r w:rsidRPr="00C161CD">
              <w:rPr>
                <w:rFonts w:ascii="Calibri" w:hAnsi="Calibri" w:cs="Calibri"/>
                <w:bdr w:val="none" w:sz="0" w:space="0" w:color="auto" w:frame="1"/>
              </w:rPr>
              <w:t>nsoțit, dup</w:t>
            </w:r>
            <w:r w:rsidRPr="00C161CD">
              <w:rPr>
                <w:rFonts w:ascii="Calibri" w:hAnsi="Calibri" w:cs="Calibri" w:hint="eastAsia"/>
                <w:bdr w:val="none" w:sz="0" w:space="0" w:color="auto" w:frame="1"/>
              </w:rPr>
              <w:t>ă</w:t>
            </w:r>
            <w:r w:rsidRPr="00C161CD">
              <w:rPr>
                <w:rFonts w:ascii="Calibri" w:hAnsi="Calibri" w:cs="Calibri"/>
                <w:bdr w:val="none" w:sz="0" w:space="0" w:color="auto" w:frame="1"/>
              </w:rPr>
              <w:t xml:space="preserve"> caz, de unul din actele prev</w:t>
            </w:r>
            <w:r w:rsidRPr="00C161CD">
              <w:rPr>
                <w:rFonts w:ascii="Calibri" w:hAnsi="Calibri" w:cs="Calibri" w:hint="eastAsia"/>
                <w:bdr w:val="none" w:sz="0" w:space="0" w:color="auto" w:frame="1"/>
              </w:rPr>
              <w:t>ă</w:t>
            </w:r>
            <w:r w:rsidRPr="00C161CD">
              <w:rPr>
                <w:rFonts w:ascii="Calibri" w:hAnsi="Calibri" w:cs="Calibri"/>
                <w:bdr w:val="none" w:sz="0" w:space="0" w:color="auto" w:frame="1"/>
              </w:rPr>
              <w:t>zute la</w:t>
            </w:r>
            <w:r w:rsidRPr="00C161CD">
              <w:rPr>
                <w:rFonts w:ascii="Calibri" w:hAnsi="Calibri" w:cs="Calibri" w:hint="eastAsia"/>
                <w:bdr w:val="none" w:sz="0" w:space="0" w:color="auto" w:frame="1"/>
              </w:rPr>
              <w:t> </w:t>
            </w:r>
            <w:r w:rsidRPr="00C161CD">
              <w:rPr>
                <w:rFonts w:ascii="Calibri" w:hAnsi="Calibri" w:cs="Calibri"/>
                <w:bdr w:val="none" w:sz="0" w:space="0" w:color="auto" w:frame="1"/>
              </w:rPr>
              <w:t xml:space="preserve">lit. a)-d), </w:t>
            </w:r>
            <w:r w:rsidRPr="00C161CD">
              <w:rPr>
                <w:rFonts w:ascii="Calibri" w:hAnsi="Calibri" w:cs="Calibri" w:hint="eastAsia"/>
                <w:bdr w:val="none" w:sz="0" w:space="0" w:color="auto" w:frame="1"/>
              </w:rPr>
              <w:t>î</w:t>
            </w:r>
            <w:r w:rsidRPr="00C161CD">
              <w:rPr>
                <w:rFonts w:ascii="Calibri" w:hAnsi="Calibri" w:cs="Calibri"/>
                <w:bdr w:val="none" w:sz="0" w:space="0" w:color="auto" w:frame="1"/>
              </w:rPr>
              <w:t>n cazul minorilor care solicit</w:t>
            </w:r>
            <w:r w:rsidRPr="00C161CD">
              <w:rPr>
                <w:rFonts w:ascii="Calibri" w:hAnsi="Calibri" w:cs="Calibri" w:hint="eastAsia"/>
                <w:bdr w:val="none" w:sz="0" w:space="0" w:color="auto" w:frame="1"/>
              </w:rPr>
              <w:t>ă</w:t>
            </w:r>
            <w:r w:rsidRPr="00C161CD">
              <w:rPr>
                <w:rFonts w:ascii="Calibri" w:hAnsi="Calibri" w:cs="Calibri"/>
                <w:bdr w:val="none" w:sz="0" w:space="0" w:color="auto" w:frame="1"/>
              </w:rPr>
              <w:t xml:space="preserve"> eliberarea unui act de identitate.</w:t>
            </w:r>
          </w:p>
        </w:tc>
      </w:tr>
      <w:tr w:rsidR="00C161CD" w:rsidRPr="00C161CD" w14:paraId="6ABBCA20"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B4AE001"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28071AA"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Ce </w:t>
            </w:r>
            <w:r w:rsidR="00873D71" w:rsidRPr="00C161CD">
              <w:rPr>
                <w:rFonts w:ascii="Calibri" w:hAnsi="Calibri" w:cs="Calibri"/>
                <w:sz w:val="24"/>
                <w:szCs w:val="24"/>
              </w:rPr>
              <w:t>î</w:t>
            </w:r>
            <w:r w:rsidRPr="00C161CD">
              <w:rPr>
                <w:rFonts w:ascii="Calibri" w:hAnsi="Calibri" w:cs="Calibri"/>
                <w:sz w:val="24"/>
                <w:szCs w:val="24"/>
              </w:rPr>
              <w:t>nseamn</w:t>
            </w:r>
            <w:r w:rsidR="00873D71" w:rsidRPr="00C161CD">
              <w:rPr>
                <w:rFonts w:ascii="Calibri" w:hAnsi="Calibri" w:cs="Calibri"/>
                <w:sz w:val="24"/>
                <w:szCs w:val="24"/>
              </w:rPr>
              <w:t>ă</w:t>
            </w:r>
            <w:r w:rsidRPr="00C161CD">
              <w:rPr>
                <w:rFonts w:ascii="Calibri" w:hAnsi="Calibri" w:cs="Calibri"/>
                <w:sz w:val="24"/>
                <w:szCs w:val="24"/>
              </w:rPr>
              <w:t xml:space="preserve"> c</w:t>
            </w:r>
            <w:r w:rsidR="00873D71" w:rsidRPr="00C161CD">
              <w:rPr>
                <w:rFonts w:ascii="Calibri" w:hAnsi="Calibri" w:cs="Calibri"/>
                <w:sz w:val="24"/>
                <w:szCs w:val="24"/>
              </w:rPr>
              <w:t>ă data completării</w:t>
            </w:r>
            <w:r w:rsidRPr="00C161CD">
              <w:rPr>
                <w:rFonts w:ascii="Calibri" w:hAnsi="Calibri" w:cs="Calibri"/>
                <w:sz w:val="24"/>
                <w:szCs w:val="24"/>
              </w:rPr>
              <w:t xml:space="preserve"> </w:t>
            </w:r>
            <w:r w:rsidR="00873D71" w:rsidRPr="00C161CD">
              <w:rPr>
                <w:rFonts w:ascii="Calibri" w:hAnsi="Calibri" w:cs="Calibri"/>
                <w:sz w:val="24"/>
                <w:szCs w:val="24"/>
              </w:rPr>
              <w:t xml:space="preserve">secțiunii A a formularului_participant </w:t>
            </w:r>
            <w:r w:rsidRPr="00C161CD">
              <w:rPr>
                <w:rFonts w:ascii="Calibri" w:hAnsi="Calibri" w:cs="Calibri"/>
                <w:sz w:val="24"/>
                <w:szCs w:val="24"/>
              </w:rPr>
              <w:t xml:space="preserve">poate fi </w:t>
            </w:r>
            <w:r w:rsidR="00873D71" w:rsidRPr="00C161CD">
              <w:rPr>
                <w:rFonts w:ascii="Calibri" w:hAnsi="Calibri" w:cs="Calibri"/>
                <w:sz w:val="24"/>
                <w:szCs w:val="24"/>
              </w:rPr>
              <w:t xml:space="preserve">în </w:t>
            </w:r>
            <w:r w:rsidRPr="00C161CD">
              <w:rPr>
                <w:rFonts w:ascii="Calibri" w:hAnsi="Calibri" w:cs="Calibri"/>
                <w:sz w:val="24"/>
                <w:szCs w:val="24"/>
              </w:rPr>
              <w:t xml:space="preserve">maxim </w:t>
            </w:r>
            <w:r w:rsidR="00873D71" w:rsidRPr="00C161CD">
              <w:rPr>
                <w:rFonts w:ascii="Calibri" w:hAnsi="Calibri" w:cs="Calibri"/>
                <w:sz w:val="24"/>
                <w:szCs w:val="24"/>
              </w:rPr>
              <w:t>7</w:t>
            </w:r>
            <w:r w:rsidRPr="00C161CD">
              <w:rPr>
                <w:rFonts w:ascii="Calibri" w:hAnsi="Calibri" w:cs="Calibri"/>
                <w:sz w:val="24"/>
                <w:szCs w:val="24"/>
              </w:rPr>
              <w:t xml:space="preserve"> zile de la intrarea </w:t>
            </w:r>
            <w:r w:rsidR="00873D71" w:rsidRPr="00C161CD">
              <w:rPr>
                <w:rFonts w:ascii="Calibri" w:hAnsi="Calibri" w:cs="Calibri"/>
                <w:sz w:val="24"/>
                <w:szCs w:val="24"/>
              </w:rPr>
              <w:t>î</w:t>
            </w:r>
            <w:r w:rsidRPr="00C161CD">
              <w:rPr>
                <w:rFonts w:ascii="Calibri" w:hAnsi="Calibri" w:cs="Calibri"/>
                <w:sz w:val="24"/>
                <w:szCs w:val="24"/>
              </w:rPr>
              <w:t>n opera</w:t>
            </w:r>
            <w:r w:rsidR="00873D71" w:rsidRPr="00C161CD">
              <w:rPr>
                <w:rFonts w:ascii="Calibri" w:hAnsi="Calibri" w:cs="Calibri"/>
                <w:sz w:val="24"/>
                <w:szCs w:val="24"/>
              </w:rPr>
              <w:t>ț</w:t>
            </w:r>
            <w:r w:rsidRPr="00C161CD">
              <w:rPr>
                <w:rFonts w:ascii="Calibri" w:hAnsi="Calibri" w:cs="Calibri"/>
                <w:sz w:val="24"/>
                <w:szCs w:val="24"/>
              </w:rPr>
              <w:t xml:space="preserve">iune? </w:t>
            </w:r>
            <w:r w:rsidR="00873D71" w:rsidRPr="00C161CD">
              <w:rPr>
                <w:rFonts w:ascii="Calibri" w:hAnsi="Calibri" w:cs="Calibri"/>
                <w:sz w:val="24"/>
                <w:szCs w:val="24"/>
              </w:rPr>
              <w:t>Î</w:t>
            </w:r>
            <w:r w:rsidRPr="00C161CD">
              <w:rPr>
                <w:rFonts w:ascii="Calibri" w:hAnsi="Calibri" w:cs="Calibri"/>
                <w:sz w:val="24"/>
                <w:szCs w:val="24"/>
              </w:rPr>
              <w:t>nseamn</w:t>
            </w:r>
            <w:r w:rsidR="00873D71" w:rsidRPr="00C161CD">
              <w:rPr>
                <w:rFonts w:ascii="Calibri" w:hAnsi="Calibri" w:cs="Calibri"/>
                <w:sz w:val="24"/>
                <w:szCs w:val="24"/>
              </w:rPr>
              <w:t>ă că poate î</w:t>
            </w:r>
            <w:r w:rsidRPr="00C161CD">
              <w:rPr>
                <w:rFonts w:ascii="Calibri" w:hAnsi="Calibri" w:cs="Calibri"/>
                <w:sz w:val="24"/>
                <w:szCs w:val="24"/>
              </w:rPr>
              <w:t>ncepe s</w:t>
            </w:r>
            <w:r w:rsidR="00873D71" w:rsidRPr="00C161CD">
              <w:rPr>
                <w:rFonts w:ascii="Calibri" w:hAnsi="Calibri" w:cs="Calibri"/>
                <w:sz w:val="24"/>
                <w:szCs w:val="24"/>
              </w:rPr>
              <w:t>ă</w:t>
            </w:r>
            <w:r w:rsidRPr="00C161CD">
              <w:rPr>
                <w:rFonts w:ascii="Calibri" w:hAnsi="Calibri" w:cs="Calibri"/>
                <w:sz w:val="24"/>
                <w:szCs w:val="24"/>
              </w:rPr>
              <w:t xml:space="preserve"> participe</w:t>
            </w:r>
            <w:r w:rsidR="00873D71" w:rsidRPr="00C161CD">
              <w:rPr>
                <w:rFonts w:ascii="Calibri" w:hAnsi="Calibri" w:cs="Calibri"/>
                <w:sz w:val="24"/>
                <w:szCs w:val="24"/>
              </w:rPr>
              <w:t>,</w:t>
            </w:r>
            <w:r w:rsidRPr="00C161CD">
              <w:rPr>
                <w:rFonts w:ascii="Calibri" w:hAnsi="Calibri" w:cs="Calibri"/>
                <w:sz w:val="24"/>
                <w:szCs w:val="24"/>
              </w:rPr>
              <w:t xml:space="preserve"> ca urmare a selec</w:t>
            </w:r>
            <w:r w:rsidR="00873D71" w:rsidRPr="00C161CD">
              <w:rPr>
                <w:rFonts w:ascii="Calibri" w:hAnsi="Calibri" w:cs="Calibri"/>
                <w:sz w:val="24"/>
                <w:szCs w:val="24"/>
              </w:rPr>
              <w:t>ției î</w:t>
            </w:r>
            <w:r w:rsidRPr="00C161CD">
              <w:rPr>
                <w:rFonts w:ascii="Calibri" w:hAnsi="Calibri" w:cs="Calibri"/>
                <w:sz w:val="24"/>
                <w:szCs w:val="24"/>
              </w:rPr>
              <w:t>n proiect</w:t>
            </w:r>
            <w:r w:rsidR="00873D71" w:rsidRPr="00C161CD">
              <w:rPr>
                <w:rFonts w:ascii="Calibri" w:hAnsi="Calibri" w:cs="Calibri"/>
                <w:sz w:val="24"/>
                <w:szCs w:val="24"/>
              </w:rPr>
              <w:t>, iar</w:t>
            </w:r>
            <w:r w:rsidRPr="00C161CD">
              <w:rPr>
                <w:rFonts w:ascii="Calibri" w:hAnsi="Calibri" w:cs="Calibri"/>
                <w:sz w:val="24"/>
                <w:szCs w:val="24"/>
              </w:rPr>
              <w:t xml:space="preserve"> eu am la </w:t>
            </w:r>
            <w:r w:rsidR="00873D71" w:rsidRPr="00C161CD">
              <w:rPr>
                <w:rFonts w:ascii="Calibri" w:hAnsi="Calibri" w:cs="Calibri"/>
                <w:sz w:val="24"/>
                <w:szCs w:val="24"/>
              </w:rPr>
              <w:t>dispoziț</w:t>
            </w:r>
            <w:r w:rsidRPr="00C161CD">
              <w:rPr>
                <w:rFonts w:ascii="Calibri" w:hAnsi="Calibri" w:cs="Calibri"/>
                <w:sz w:val="24"/>
                <w:szCs w:val="24"/>
              </w:rPr>
              <w:t>ie 7 zile s</w:t>
            </w:r>
            <w:r w:rsidR="00873D71" w:rsidRPr="00C161CD">
              <w:rPr>
                <w:rFonts w:ascii="Calibri" w:hAnsi="Calibri" w:cs="Calibri"/>
                <w:sz w:val="24"/>
                <w:szCs w:val="24"/>
              </w:rPr>
              <w:t>ă</w:t>
            </w:r>
            <w:r w:rsidRPr="00C161CD">
              <w:rPr>
                <w:rFonts w:ascii="Calibri" w:hAnsi="Calibri" w:cs="Calibri"/>
                <w:sz w:val="24"/>
                <w:szCs w:val="24"/>
              </w:rPr>
              <w:t xml:space="preserve">-i fac formularul de grup </w:t>
            </w:r>
            <w:r w:rsidR="00873D71" w:rsidRPr="00C161CD">
              <w:rPr>
                <w:rFonts w:ascii="Calibri" w:hAnsi="Calibri" w:cs="Calibri"/>
                <w:sz w:val="24"/>
                <w:szCs w:val="24"/>
              </w:rPr>
              <w:t>ț</w:t>
            </w:r>
            <w:r w:rsidRPr="00C161CD">
              <w:rPr>
                <w:rFonts w:ascii="Calibri" w:hAnsi="Calibri" w:cs="Calibri"/>
                <w:sz w:val="24"/>
                <w:szCs w:val="24"/>
              </w:rPr>
              <w:t>int</w:t>
            </w:r>
            <w:r w:rsidR="00873D71" w:rsidRPr="00C161CD">
              <w:rPr>
                <w:rFonts w:ascii="Calibri" w:hAnsi="Calibri" w:cs="Calibri"/>
                <w:sz w:val="24"/>
                <w:szCs w:val="24"/>
              </w:rPr>
              <w:t>ă ș</w:t>
            </w:r>
            <w:r w:rsidRPr="00C161CD">
              <w:rPr>
                <w:rFonts w:ascii="Calibri" w:hAnsi="Calibri" w:cs="Calibri"/>
                <w:sz w:val="24"/>
                <w:szCs w:val="24"/>
              </w:rPr>
              <w:t>i conven</w:t>
            </w:r>
            <w:r w:rsidR="00873D71" w:rsidRPr="00C161CD">
              <w:rPr>
                <w:rFonts w:ascii="Calibri" w:hAnsi="Calibri" w:cs="Calibri"/>
                <w:sz w:val="24"/>
                <w:szCs w:val="24"/>
              </w:rPr>
              <w:t>ția de prestă</w:t>
            </w:r>
            <w:r w:rsidRPr="00C161CD">
              <w:rPr>
                <w:rFonts w:ascii="Calibri" w:hAnsi="Calibri" w:cs="Calibri"/>
                <w:sz w:val="24"/>
                <w:szCs w:val="24"/>
              </w:rPr>
              <w:t>ri servicii?</w:t>
            </w:r>
          </w:p>
        </w:tc>
        <w:tc>
          <w:tcPr>
            <w:tcW w:w="7574" w:type="dxa"/>
          </w:tcPr>
          <w:p w14:paraId="64953E6D"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Secțiunea A se completează în termen de 7 zile de la intrarea unui participant în operațiune.</w:t>
            </w:r>
          </w:p>
          <w:p w14:paraId="4C88DA3A"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“Data intrării în operațiune” reprezintă prima zi în care un participant este implicat în activitățile derulate în cadrul unei operațiuni (proiect) finanțate prin FSE/YEI. </w:t>
            </w:r>
          </w:p>
          <w:p w14:paraId="3928BBDC"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Pe baza informațiilor de mai sus, rezultă că secțiunea A din formular_participant se va completa în cel mult 7 zile de la ziua în care un participant este implicat pentru prima dată în activitățile proiectului.</w:t>
            </w:r>
          </w:p>
        </w:tc>
      </w:tr>
      <w:tr w:rsidR="00C161CD" w:rsidRPr="00C161CD" w14:paraId="703548D6"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1461A59"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96D9150" w14:textId="77777777" w:rsidR="0000268B" w:rsidRPr="00C161CD" w:rsidRDefault="00873D71"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w:t>
            </w:r>
            <w:r w:rsidR="0000268B" w:rsidRPr="00C161CD">
              <w:rPr>
                <w:rFonts w:ascii="Calibri" w:hAnsi="Calibri" w:cs="Calibri"/>
                <w:sz w:val="24"/>
                <w:szCs w:val="24"/>
              </w:rPr>
              <w:t xml:space="preserve">m înțeles că </w:t>
            </w:r>
            <w:r w:rsidRPr="00C161CD">
              <w:rPr>
                <w:rFonts w:ascii="Calibri" w:hAnsi="Calibri" w:cs="Calibri"/>
                <w:sz w:val="24"/>
                <w:szCs w:val="24"/>
              </w:rPr>
              <w:t xml:space="preserve">la nivelul de educație </w:t>
            </w:r>
            <w:r w:rsidR="0000268B" w:rsidRPr="00C161CD">
              <w:rPr>
                <w:rFonts w:ascii="Calibri" w:hAnsi="Calibri" w:cs="Calibri"/>
                <w:sz w:val="24"/>
                <w:szCs w:val="24"/>
              </w:rPr>
              <w:t>se bifează nive</w:t>
            </w:r>
            <w:r w:rsidRPr="00C161CD">
              <w:rPr>
                <w:rFonts w:ascii="Calibri" w:hAnsi="Calibri" w:cs="Calibri"/>
                <w:sz w:val="24"/>
                <w:szCs w:val="24"/>
              </w:rPr>
              <w:t>lul de studii ABSOLVITE, nu cel</w:t>
            </w:r>
            <w:r w:rsidR="0000268B" w:rsidRPr="00C161CD">
              <w:rPr>
                <w:rFonts w:ascii="Calibri" w:hAnsi="Calibri" w:cs="Calibri"/>
                <w:sz w:val="24"/>
                <w:szCs w:val="24"/>
              </w:rPr>
              <w:t xml:space="preserve"> la care e înrolat în prezent beneficiarul. La noi în proiect, beneficiarii sunt elevi de liceu, așadar sunt absolvenți de ISCED 2 (studii gimnaziale). Noi până acum completam ISCED 3 în POCUForm (practic</w:t>
            </w:r>
            <w:r w:rsidRPr="00C161CD">
              <w:rPr>
                <w:rFonts w:ascii="Calibri" w:hAnsi="Calibri" w:cs="Calibri"/>
                <w:sz w:val="24"/>
                <w:szCs w:val="24"/>
              </w:rPr>
              <w:t>,</w:t>
            </w:r>
            <w:r w:rsidR="0000268B" w:rsidRPr="00C161CD">
              <w:rPr>
                <w:rFonts w:ascii="Calibri" w:hAnsi="Calibri" w:cs="Calibri"/>
                <w:sz w:val="24"/>
                <w:szCs w:val="24"/>
              </w:rPr>
              <w:t xml:space="preserve"> am notat nivelul la care sunt înrolați în prezent). Trebuie să schimbăm și să trecem ISCED 2 peste tot?</w:t>
            </w:r>
          </w:p>
        </w:tc>
        <w:tc>
          <w:tcPr>
            <w:tcW w:w="7574" w:type="dxa"/>
          </w:tcPr>
          <w:p w14:paraId="3B6C80C1" w14:textId="77777777" w:rsidR="000070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Ghidului indicatorilor POCU, nivelul studiilor se referă la cel mai înalt nivel de învățământ urmat și </w:t>
            </w:r>
            <w:r w:rsidRPr="00C161CD">
              <w:rPr>
                <w:rFonts w:ascii="Calibri" w:hAnsi="Calibri" w:cs="Calibri"/>
                <w:sz w:val="24"/>
                <w:szCs w:val="24"/>
                <w:u w:val="single"/>
              </w:rPr>
              <w:t>finalizat</w:t>
            </w:r>
            <w:r w:rsidRPr="00C161CD">
              <w:rPr>
                <w:rFonts w:ascii="Calibri" w:hAnsi="Calibri" w:cs="Calibri"/>
                <w:sz w:val="24"/>
                <w:szCs w:val="24"/>
              </w:rPr>
              <w:t xml:space="preserve"> de către participanți (înainte de intrarea în operațiune), cu o situație particulară în privința nivelului ISCED în cazul elevilor din învățământul primar. Participanții care nu au finalizat nivelul ISCED 1 (clasele primare 1-4), dar care au în prezent vârsta mai mică de vârsta obișnuită pentru părăsirea nivelului (de obicei 10-12 ani)</w:t>
            </w:r>
            <w:r w:rsidR="0000708B" w:rsidRPr="00C161CD">
              <w:rPr>
                <w:rFonts w:ascii="Calibri" w:hAnsi="Calibri" w:cs="Calibri"/>
                <w:sz w:val="24"/>
                <w:szCs w:val="24"/>
              </w:rPr>
              <w:t>,</w:t>
            </w:r>
            <w:r w:rsidRPr="00C161CD">
              <w:rPr>
                <w:rFonts w:ascii="Calibri" w:hAnsi="Calibri" w:cs="Calibri"/>
                <w:sz w:val="24"/>
                <w:szCs w:val="24"/>
              </w:rPr>
              <w:t xml:space="preserve"> se vor considera ca având nivel </w:t>
            </w:r>
            <w:r w:rsidRPr="00C161CD">
              <w:rPr>
                <w:rFonts w:ascii="Calibri" w:hAnsi="Calibri" w:cs="Calibri"/>
                <w:b/>
                <w:sz w:val="24"/>
                <w:szCs w:val="24"/>
              </w:rPr>
              <w:t>ISCED 1</w:t>
            </w:r>
            <w:r w:rsidRPr="00C161CD">
              <w:rPr>
                <w:rFonts w:ascii="Calibri" w:hAnsi="Calibri" w:cs="Calibri"/>
                <w:sz w:val="24"/>
                <w:szCs w:val="24"/>
              </w:rPr>
              <w:t xml:space="preserve">. </w:t>
            </w:r>
            <w:r w:rsidR="0000708B" w:rsidRPr="00C161CD">
              <w:rPr>
                <w:rFonts w:ascii="Calibri" w:hAnsi="Calibri" w:cs="Calibri"/>
                <w:sz w:val="24"/>
                <w:szCs w:val="24"/>
              </w:rPr>
              <w:t>Cei care nu au absolvit nivelul de educație primar, dar au depășit vârsta obișnuită de părăsire a nivelului, se vor consemna ca având nivel ISCED 0 și se va bifa în mod obligatoriu rubrica “Alte categorii defavorizate”.</w:t>
            </w:r>
          </w:p>
          <w:p w14:paraId="4C944C05"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situația prezentată în cadrul întrebării, în POCUForm se bifează ISCED 2, nivelul studiilor absolvite.</w:t>
            </w:r>
          </w:p>
        </w:tc>
      </w:tr>
      <w:tr w:rsidR="00C161CD" w:rsidRPr="00C161CD" w14:paraId="6ABFE719"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7381E98"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EFA99F0"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ce</w:t>
            </w:r>
            <w:r w:rsidR="000C6772" w:rsidRPr="00C161CD">
              <w:rPr>
                <w:rFonts w:ascii="Calibri" w:hAnsi="Calibri" w:cs="Calibri"/>
                <w:sz w:val="24"/>
                <w:szCs w:val="24"/>
              </w:rPr>
              <w:t>,</w:t>
            </w:r>
            <w:r w:rsidRPr="00C161CD">
              <w:rPr>
                <w:rFonts w:ascii="Calibri" w:hAnsi="Calibri" w:cs="Calibri"/>
                <w:sz w:val="24"/>
                <w:szCs w:val="24"/>
              </w:rPr>
              <w:t xml:space="preserve"> </w:t>
            </w:r>
            <w:r w:rsidR="00873D71" w:rsidRPr="00C161CD">
              <w:rPr>
                <w:rFonts w:ascii="Calibri" w:hAnsi="Calibri" w:cs="Calibri"/>
                <w:sz w:val="24"/>
                <w:szCs w:val="24"/>
              </w:rPr>
              <w:t>î</w:t>
            </w:r>
            <w:r w:rsidRPr="00C161CD">
              <w:rPr>
                <w:rFonts w:ascii="Calibri" w:hAnsi="Calibri" w:cs="Calibri"/>
                <w:sz w:val="24"/>
                <w:szCs w:val="24"/>
              </w:rPr>
              <w:t xml:space="preserve">n momentul </w:t>
            </w:r>
            <w:r w:rsidR="00873D71" w:rsidRPr="00C161CD">
              <w:rPr>
                <w:rFonts w:ascii="Calibri" w:hAnsi="Calibri" w:cs="Calibri"/>
                <w:sz w:val="24"/>
                <w:szCs w:val="24"/>
              </w:rPr>
              <w:t>î</w:t>
            </w:r>
            <w:r w:rsidRPr="00C161CD">
              <w:rPr>
                <w:rFonts w:ascii="Calibri" w:hAnsi="Calibri" w:cs="Calibri"/>
                <w:sz w:val="24"/>
                <w:szCs w:val="24"/>
              </w:rPr>
              <w:t xml:space="preserve">n care se </w:t>
            </w:r>
            <w:r w:rsidR="000C6772" w:rsidRPr="00C161CD">
              <w:rPr>
                <w:rFonts w:ascii="Calibri" w:hAnsi="Calibri" w:cs="Calibri"/>
                <w:sz w:val="24"/>
                <w:szCs w:val="24"/>
              </w:rPr>
              <w:t>actualizează</w:t>
            </w:r>
            <w:r w:rsidRPr="00C161CD">
              <w:rPr>
                <w:rFonts w:ascii="Calibri" w:hAnsi="Calibri" w:cs="Calibri"/>
                <w:sz w:val="24"/>
                <w:szCs w:val="24"/>
              </w:rPr>
              <w:t xml:space="preserve"> dintr-o versiune veche </w:t>
            </w:r>
            <w:r w:rsidR="00873D71" w:rsidRPr="00C161CD">
              <w:rPr>
                <w:rFonts w:ascii="Calibri" w:hAnsi="Calibri" w:cs="Calibri"/>
                <w:sz w:val="24"/>
                <w:szCs w:val="24"/>
              </w:rPr>
              <w:t>POCUF</w:t>
            </w:r>
            <w:r w:rsidR="000C6772" w:rsidRPr="00C161CD">
              <w:rPr>
                <w:rFonts w:ascii="Calibri" w:hAnsi="Calibri" w:cs="Calibri"/>
                <w:sz w:val="24"/>
                <w:szCs w:val="24"/>
              </w:rPr>
              <w:t>orm în una nouă,</w:t>
            </w:r>
            <w:r w:rsidRPr="00C161CD">
              <w:rPr>
                <w:rFonts w:ascii="Calibri" w:hAnsi="Calibri" w:cs="Calibri"/>
                <w:sz w:val="24"/>
                <w:szCs w:val="24"/>
              </w:rPr>
              <w:t xml:space="preserve"> exist</w:t>
            </w:r>
            <w:r w:rsidR="000C6772" w:rsidRPr="00C161CD">
              <w:rPr>
                <w:rFonts w:ascii="Calibri" w:hAnsi="Calibri" w:cs="Calibri"/>
                <w:sz w:val="24"/>
                <w:szCs w:val="24"/>
              </w:rPr>
              <w:t>ă</w:t>
            </w:r>
            <w:r w:rsidRPr="00C161CD">
              <w:rPr>
                <w:rFonts w:ascii="Calibri" w:hAnsi="Calibri" w:cs="Calibri"/>
                <w:sz w:val="24"/>
                <w:szCs w:val="24"/>
              </w:rPr>
              <w:t xml:space="preserve"> dosare care se preiau cu titlul </w:t>
            </w:r>
            <w:r w:rsidR="000C6772" w:rsidRPr="00C161CD">
              <w:rPr>
                <w:rFonts w:ascii="Calibri" w:hAnsi="Calibri" w:cs="Calibri"/>
                <w:sz w:val="24"/>
                <w:szCs w:val="24"/>
              </w:rPr>
              <w:t>“</w:t>
            </w:r>
            <w:r w:rsidRPr="00C161CD">
              <w:rPr>
                <w:rFonts w:ascii="Calibri" w:hAnsi="Calibri" w:cs="Calibri"/>
                <w:sz w:val="24"/>
                <w:szCs w:val="24"/>
              </w:rPr>
              <w:t>nevalidate</w:t>
            </w:r>
            <w:r w:rsidR="000C6772" w:rsidRPr="00C161CD">
              <w:rPr>
                <w:rFonts w:ascii="Calibri" w:hAnsi="Calibri" w:cs="Calibri"/>
                <w:sz w:val="24"/>
                <w:szCs w:val="24"/>
              </w:rPr>
              <w:t>”, în conditiile î</w:t>
            </w:r>
            <w:r w:rsidRPr="00C161CD">
              <w:rPr>
                <w:rFonts w:ascii="Calibri" w:hAnsi="Calibri" w:cs="Calibri"/>
                <w:sz w:val="24"/>
                <w:szCs w:val="24"/>
              </w:rPr>
              <w:t>n care pe varianta anterioar</w:t>
            </w:r>
            <w:r w:rsidR="000C6772" w:rsidRPr="00C161CD">
              <w:rPr>
                <w:rFonts w:ascii="Calibri" w:hAnsi="Calibri" w:cs="Calibri"/>
                <w:sz w:val="24"/>
                <w:szCs w:val="24"/>
              </w:rPr>
              <w:t>ă</w:t>
            </w:r>
            <w:r w:rsidRPr="00C161CD">
              <w:rPr>
                <w:rFonts w:ascii="Calibri" w:hAnsi="Calibri" w:cs="Calibri"/>
                <w:sz w:val="24"/>
                <w:szCs w:val="24"/>
              </w:rPr>
              <w:t xml:space="preserve"> au fost</w:t>
            </w:r>
            <w:r w:rsidR="000C6772" w:rsidRPr="00C161CD">
              <w:rPr>
                <w:rFonts w:ascii="Calibri" w:hAnsi="Calibri" w:cs="Calibri"/>
                <w:sz w:val="24"/>
                <w:szCs w:val="24"/>
              </w:rPr>
              <w:t>, în mod evident,</w:t>
            </w:r>
            <w:r w:rsidRPr="00C161CD">
              <w:rPr>
                <w:rFonts w:ascii="Calibri" w:hAnsi="Calibri" w:cs="Calibri"/>
                <w:sz w:val="24"/>
                <w:szCs w:val="24"/>
              </w:rPr>
              <w:t xml:space="preserve"> validate?</w:t>
            </w:r>
          </w:p>
        </w:tc>
        <w:tc>
          <w:tcPr>
            <w:tcW w:w="7574" w:type="dxa"/>
          </w:tcPr>
          <w:p w14:paraId="7EF07B87"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Chiar dacă formularele apar nevalidate (datorită faptului că li s-a actualizat în fundal setul de nomenclatoare utilizate) în fișierele de control (ascunse, cu extensia .wbdb) există ultima v</w:t>
            </w:r>
            <w:r w:rsidR="000C6772" w:rsidRPr="00C161CD">
              <w:rPr>
                <w:rFonts w:ascii="Calibri" w:hAnsi="Calibri" w:cs="Calibri"/>
                <w:sz w:val="24"/>
                <w:szCs w:val="24"/>
              </w:rPr>
              <w:t>ariantă validată a formularului</w:t>
            </w:r>
            <w:r w:rsidRPr="00C161CD">
              <w:rPr>
                <w:rFonts w:ascii="Calibri" w:hAnsi="Calibri" w:cs="Calibri"/>
                <w:sz w:val="24"/>
                <w:szCs w:val="24"/>
              </w:rPr>
              <w:t>. Această „invalidare” nu are impact asupra preluării formularelor în registrul grup țintă. Firesc, când există nevoia de actualizare a unui formular, îl veți deschide, opera modificările și veți revalida formularul. Dacă nu aveți modificări de operat pe un formular actualizat nu este nevoie să îl deschideți și să îl revalidați.</w:t>
            </w:r>
          </w:p>
        </w:tc>
      </w:tr>
      <w:tr w:rsidR="00C161CD" w:rsidRPr="00C161CD" w14:paraId="3A8ADFD6"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F118A10"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EEA7BCD" w14:textId="77777777" w:rsidR="0000268B" w:rsidRPr="00C161CD" w:rsidRDefault="000C6772"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ce nu există posibilitatea în registru_</w:t>
            </w:r>
            <w:r w:rsidR="0000268B" w:rsidRPr="00C161CD">
              <w:rPr>
                <w:rFonts w:ascii="Calibri" w:hAnsi="Calibri" w:cs="Calibri"/>
                <w:sz w:val="24"/>
                <w:szCs w:val="24"/>
              </w:rPr>
              <w:t xml:space="preserve">indicatori de a </w:t>
            </w:r>
            <w:r w:rsidRPr="00C161CD">
              <w:rPr>
                <w:rFonts w:ascii="Calibri" w:hAnsi="Calibri" w:cs="Calibri"/>
                <w:sz w:val="24"/>
                <w:szCs w:val="24"/>
              </w:rPr>
              <w:t>folosi copy-paste, pentru a fi mai uș</w:t>
            </w:r>
            <w:r w:rsidR="0000268B" w:rsidRPr="00C161CD">
              <w:rPr>
                <w:rFonts w:ascii="Calibri" w:hAnsi="Calibri" w:cs="Calibri"/>
                <w:sz w:val="24"/>
                <w:szCs w:val="24"/>
              </w:rPr>
              <w:t xml:space="preserve">or când transferăm datele de pe o versiune </w:t>
            </w:r>
            <w:r w:rsidRPr="00C161CD">
              <w:rPr>
                <w:rFonts w:ascii="Calibri" w:hAnsi="Calibri" w:cs="Calibri"/>
                <w:sz w:val="24"/>
                <w:szCs w:val="24"/>
              </w:rPr>
              <w:t xml:space="preserve">POCUForm </w:t>
            </w:r>
            <w:r w:rsidR="0000268B" w:rsidRPr="00C161CD">
              <w:rPr>
                <w:rFonts w:ascii="Calibri" w:hAnsi="Calibri" w:cs="Calibri"/>
                <w:sz w:val="24"/>
                <w:szCs w:val="24"/>
              </w:rPr>
              <w:t>pe alta?</w:t>
            </w:r>
          </w:p>
        </w:tc>
        <w:tc>
          <w:tcPr>
            <w:tcW w:w="7574" w:type="dxa"/>
          </w:tcPr>
          <w:p w14:paraId="449C4835"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Valorile indicatorilor din registru_indicatori.xlsm sunt valori calculate automat în baza datelor din formularele validate și registrul grup țintă (cu excepția indicatorilor declarați manual și pe care îi completați manual pe foaia de lucru Indicatori DM). Acest flux asigură consistența valorilor </w:t>
            </w:r>
            <w:r w:rsidRPr="00C161CD">
              <w:rPr>
                <w:rFonts w:ascii="Calibri" w:hAnsi="Calibri" w:cs="Calibri"/>
                <w:sz w:val="24"/>
                <w:szCs w:val="24"/>
              </w:rPr>
              <w:lastRenderedPageBreak/>
              <w:t>indicatorilor declarați în baza datelor analitice completate (și asumate) la nivelul fiecărui formular de înregistrare în grupul țintă.</w:t>
            </w:r>
          </w:p>
        </w:tc>
      </w:tr>
      <w:tr w:rsidR="00C161CD" w:rsidRPr="00C161CD" w14:paraId="5B1B3775"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CB9F2A0"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49DD4D2" w14:textId="77777777" w:rsidR="0000268B" w:rsidRPr="00C161CD" w:rsidRDefault="000C6772"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î</w:t>
            </w:r>
            <w:r w:rsidR="0000268B" w:rsidRPr="00C161CD">
              <w:rPr>
                <w:rFonts w:ascii="Calibri" w:hAnsi="Calibri" w:cs="Calibri"/>
                <w:sz w:val="24"/>
                <w:szCs w:val="24"/>
              </w:rPr>
              <w:t>n care nu am ad</w:t>
            </w:r>
            <w:r w:rsidRPr="00C161CD">
              <w:rPr>
                <w:rFonts w:ascii="Calibri" w:hAnsi="Calibri" w:cs="Calibri"/>
                <w:sz w:val="24"/>
                <w:szCs w:val="24"/>
              </w:rPr>
              <w:t>ăugat coloană nouă</w:t>
            </w:r>
            <w:r w:rsidR="0000268B" w:rsidRPr="00C161CD">
              <w:rPr>
                <w:rFonts w:ascii="Calibri" w:hAnsi="Calibri" w:cs="Calibri"/>
                <w:sz w:val="24"/>
                <w:szCs w:val="24"/>
              </w:rPr>
              <w:t xml:space="preserve"> la data raport</w:t>
            </w:r>
            <w:r w:rsidRPr="00C161CD">
              <w:rPr>
                <w:rFonts w:ascii="Calibri" w:hAnsi="Calibri" w:cs="Calibri"/>
                <w:sz w:val="24"/>
                <w:szCs w:val="24"/>
              </w:rPr>
              <w:t>ării în</w:t>
            </w:r>
            <w:r w:rsidR="0000268B" w:rsidRPr="00C161CD">
              <w:rPr>
                <w:rFonts w:ascii="Calibri" w:hAnsi="Calibri" w:cs="Calibri"/>
                <w:sz w:val="24"/>
                <w:szCs w:val="24"/>
              </w:rPr>
              <w:t xml:space="preserve"> registru</w:t>
            </w:r>
            <w:r w:rsidRPr="00C161CD">
              <w:rPr>
                <w:rFonts w:ascii="Calibri" w:hAnsi="Calibri" w:cs="Calibri"/>
                <w:sz w:val="24"/>
                <w:szCs w:val="24"/>
              </w:rPr>
              <w:t>_</w:t>
            </w:r>
            <w:r w:rsidR="0000268B" w:rsidRPr="00C161CD">
              <w:rPr>
                <w:rFonts w:ascii="Calibri" w:hAnsi="Calibri" w:cs="Calibri"/>
                <w:sz w:val="24"/>
                <w:szCs w:val="24"/>
              </w:rPr>
              <w:t xml:space="preserve">indicatori, ci am </w:t>
            </w:r>
            <w:r w:rsidRPr="00C161CD">
              <w:rPr>
                <w:rFonts w:ascii="Calibri" w:hAnsi="Calibri" w:cs="Calibri"/>
                <w:sz w:val="24"/>
                <w:szCs w:val="24"/>
              </w:rPr>
              <w:t>ș</w:t>
            </w:r>
            <w:r w:rsidR="0000268B" w:rsidRPr="00C161CD">
              <w:rPr>
                <w:rFonts w:ascii="Calibri" w:hAnsi="Calibri" w:cs="Calibri"/>
                <w:sz w:val="24"/>
                <w:szCs w:val="24"/>
              </w:rPr>
              <w:t>ters, apoi</w:t>
            </w:r>
            <w:r w:rsidRPr="00C161CD">
              <w:rPr>
                <w:rFonts w:ascii="Calibri" w:hAnsi="Calibri" w:cs="Calibri"/>
                <w:sz w:val="24"/>
                <w:szCs w:val="24"/>
              </w:rPr>
              <w:t xml:space="preserve"> am î</w:t>
            </w:r>
            <w:r w:rsidR="0000268B" w:rsidRPr="00C161CD">
              <w:rPr>
                <w:rFonts w:ascii="Calibri" w:hAnsi="Calibri" w:cs="Calibri"/>
                <w:sz w:val="24"/>
                <w:szCs w:val="24"/>
              </w:rPr>
              <w:t>nlocuit data raportarii - ar t</w:t>
            </w:r>
            <w:r w:rsidRPr="00C161CD">
              <w:rPr>
                <w:rFonts w:ascii="Calibri" w:hAnsi="Calibri" w:cs="Calibri"/>
                <w:sz w:val="24"/>
                <w:szCs w:val="24"/>
              </w:rPr>
              <w:t>rebui sa refacem tabelul de la î</w:t>
            </w:r>
            <w:r w:rsidR="0000268B" w:rsidRPr="00C161CD">
              <w:rPr>
                <w:rFonts w:ascii="Calibri" w:hAnsi="Calibri" w:cs="Calibri"/>
                <w:sz w:val="24"/>
                <w:szCs w:val="24"/>
              </w:rPr>
              <w:t>nceputul proiectului?</w:t>
            </w:r>
          </w:p>
        </w:tc>
        <w:tc>
          <w:tcPr>
            <w:tcW w:w="7574" w:type="dxa"/>
          </w:tcPr>
          <w:p w14:paraId="35FA36F5" w14:textId="77777777" w:rsidR="0000268B" w:rsidRPr="00C161CD" w:rsidRDefault="00557F0A"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Nu este necesar, cât timp aveți salvate exporturile anterioare către ofițerul de </w:t>
            </w:r>
            <w:r w:rsidR="00C63A81" w:rsidRPr="00C161CD">
              <w:rPr>
                <w:rFonts w:ascii="Calibri" w:hAnsi="Calibri" w:cs="Calibri"/>
                <w:sz w:val="24"/>
                <w:szCs w:val="24"/>
              </w:rPr>
              <w:t xml:space="preserve">proiect </w:t>
            </w:r>
            <w:r w:rsidRPr="00C161CD">
              <w:rPr>
                <w:rFonts w:ascii="Calibri" w:hAnsi="Calibri" w:cs="Calibri"/>
                <w:sz w:val="24"/>
                <w:szCs w:val="24"/>
              </w:rPr>
              <w:t>(în care se află versiunile de la acel moment a registrelor raportate – registru grup țintă, respectiv registru indicatori).</w:t>
            </w:r>
          </w:p>
        </w:tc>
      </w:tr>
      <w:tr w:rsidR="00C161CD" w:rsidRPr="00C161CD" w14:paraId="60AD0136"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E2B7745"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48B5DE5" w14:textId="77777777" w:rsidR="0000268B" w:rsidRPr="00C161CD" w:rsidRDefault="00F12365"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Ce intră î</w:t>
            </w:r>
            <w:r w:rsidR="0000268B" w:rsidRPr="00C161CD">
              <w:rPr>
                <w:rFonts w:ascii="Calibri" w:hAnsi="Calibri" w:cs="Calibri"/>
                <w:sz w:val="24"/>
                <w:szCs w:val="24"/>
              </w:rPr>
              <w:t xml:space="preserve">n categoria </w:t>
            </w:r>
            <w:r w:rsidR="00027A82" w:rsidRPr="00C161CD">
              <w:rPr>
                <w:rFonts w:ascii="Calibri" w:hAnsi="Calibri" w:cs="Calibri"/>
                <w:sz w:val="24"/>
                <w:szCs w:val="24"/>
              </w:rPr>
              <w:t>„</w:t>
            </w:r>
            <w:r w:rsidR="0000268B" w:rsidRPr="00C161CD">
              <w:rPr>
                <w:rFonts w:ascii="Calibri" w:hAnsi="Calibri" w:cs="Calibri"/>
                <w:sz w:val="24"/>
                <w:szCs w:val="24"/>
              </w:rPr>
              <w:t>Alte persoane defavorizate</w:t>
            </w:r>
            <w:r w:rsidR="00027A82" w:rsidRPr="00C161CD">
              <w:rPr>
                <w:rFonts w:ascii="Calibri" w:hAnsi="Calibri" w:cs="Calibri"/>
                <w:sz w:val="24"/>
                <w:szCs w:val="24"/>
              </w:rPr>
              <w:t>”</w:t>
            </w:r>
            <w:r w:rsidR="0000268B" w:rsidRPr="00C161CD">
              <w:rPr>
                <w:rFonts w:ascii="Calibri" w:hAnsi="Calibri" w:cs="Calibri"/>
                <w:sz w:val="24"/>
                <w:szCs w:val="24"/>
              </w:rPr>
              <w:t>?</w:t>
            </w:r>
          </w:p>
        </w:tc>
        <w:tc>
          <w:tcPr>
            <w:tcW w:w="7574" w:type="dxa"/>
          </w:tcPr>
          <w:p w14:paraId="119DED24"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categoria </w:t>
            </w:r>
            <w:r w:rsidR="00027A82" w:rsidRPr="00C161CD">
              <w:rPr>
                <w:rFonts w:ascii="Calibri" w:hAnsi="Calibri" w:cs="Calibri"/>
                <w:sz w:val="24"/>
                <w:szCs w:val="24"/>
              </w:rPr>
              <w:t>„</w:t>
            </w:r>
            <w:r w:rsidRPr="00C161CD">
              <w:rPr>
                <w:rFonts w:ascii="Calibri" w:hAnsi="Calibri" w:cs="Calibri"/>
                <w:i/>
                <w:sz w:val="24"/>
                <w:szCs w:val="24"/>
              </w:rPr>
              <w:t>Alte categorii defavorizate</w:t>
            </w:r>
            <w:r w:rsidR="00027A82" w:rsidRPr="00C161CD">
              <w:rPr>
                <w:rFonts w:ascii="Calibri" w:hAnsi="Calibri" w:cs="Calibri"/>
                <w:i/>
                <w:sz w:val="24"/>
                <w:szCs w:val="24"/>
              </w:rPr>
              <w:t>”</w:t>
            </w:r>
            <w:r w:rsidRPr="00C161CD">
              <w:rPr>
                <w:rFonts w:ascii="Calibri" w:hAnsi="Calibri" w:cs="Calibri"/>
                <w:sz w:val="24"/>
                <w:szCs w:val="24"/>
              </w:rPr>
              <w:t xml:space="preserve"> vor fi încadrate persoanele care sunt sau provin din familii în risc de a-şi pierde capacitatea de satisfacere a nevoilor zilnice de trai din cauza unor situaţii de boală, dizabilitate, sărăcie, dependenţă de droguri sau de alcool ori a altor situaţii care conduc la vulnerabilitate economică şi socială (foști condamnați, spre exemplu). Este vorba despre acele persoane a căror situație de vulnerabilitate nu poate fi încadrată în celelalte categorii existente în cadrul formularului_participant (secțiunea A), aferente persoanelor dezavantajate </w:t>
            </w:r>
          </w:p>
          <w:p w14:paraId="729F3479" w14:textId="77777777" w:rsidR="0000268B" w:rsidRPr="00C161CD" w:rsidRDefault="00027A82"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Participanții care nu au absolvit nivelul de educație primar (clasele I-IV), dar au depășit vârsta obișnuită de părăsire a nivelului, se vor consemna ca având nivel ISCED 0 și se va bifa în mod obligatoriu rubrica „</w:t>
            </w:r>
            <w:r w:rsidRPr="00C161CD">
              <w:rPr>
                <w:rFonts w:ascii="Calibri" w:hAnsi="Calibri" w:cs="Calibri"/>
                <w:i/>
                <w:sz w:val="24"/>
                <w:szCs w:val="24"/>
              </w:rPr>
              <w:t>Alte categorii defavorizate</w:t>
            </w:r>
            <w:r w:rsidRPr="00C161CD">
              <w:rPr>
                <w:rFonts w:ascii="Calibri" w:hAnsi="Calibri" w:cs="Calibri"/>
                <w:sz w:val="24"/>
                <w:szCs w:val="24"/>
              </w:rPr>
              <w:t>”.</w:t>
            </w:r>
          </w:p>
        </w:tc>
      </w:tr>
      <w:tr w:rsidR="00C161CD" w:rsidRPr="00C161CD" w14:paraId="2A859F19"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8146D2D"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2AD3B26"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c</w:t>
            </w:r>
            <w:r w:rsidR="00F12365" w:rsidRPr="00C161CD">
              <w:rPr>
                <w:rFonts w:ascii="Calibri" w:hAnsi="Calibri" w:cs="Calibri"/>
                <w:sz w:val="24"/>
                <w:szCs w:val="24"/>
              </w:rPr>
              <w:t>â</w:t>
            </w:r>
            <w:r w:rsidRPr="00C161CD">
              <w:rPr>
                <w:rFonts w:ascii="Calibri" w:hAnsi="Calibri" w:cs="Calibri"/>
                <w:sz w:val="24"/>
                <w:szCs w:val="24"/>
              </w:rPr>
              <w:t>nd se folose</w:t>
            </w:r>
            <w:r w:rsidR="00F12365" w:rsidRPr="00C161CD">
              <w:rPr>
                <w:rFonts w:ascii="Calibri" w:hAnsi="Calibri" w:cs="Calibri"/>
                <w:sz w:val="24"/>
                <w:szCs w:val="24"/>
              </w:rPr>
              <w:t>ș</w:t>
            </w:r>
            <w:r w:rsidRPr="00C161CD">
              <w:rPr>
                <w:rFonts w:ascii="Calibri" w:hAnsi="Calibri" w:cs="Calibri"/>
                <w:sz w:val="24"/>
                <w:szCs w:val="24"/>
              </w:rPr>
              <w:t>te noua v</w:t>
            </w:r>
            <w:r w:rsidR="00F12365" w:rsidRPr="00C161CD">
              <w:rPr>
                <w:rFonts w:ascii="Calibri" w:hAnsi="Calibri" w:cs="Calibri"/>
                <w:sz w:val="24"/>
                <w:szCs w:val="24"/>
              </w:rPr>
              <w:t>ersiune</w:t>
            </w:r>
            <w:r w:rsidRPr="00C161CD">
              <w:rPr>
                <w:rFonts w:ascii="Calibri" w:hAnsi="Calibri" w:cs="Calibri"/>
                <w:sz w:val="24"/>
                <w:szCs w:val="24"/>
              </w:rPr>
              <w:t xml:space="preserve"> de </w:t>
            </w:r>
            <w:r w:rsidR="00F12365" w:rsidRPr="00C161CD">
              <w:rPr>
                <w:rFonts w:ascii="Calibri" w:hAnsi="Calibri" w:cs="Calibri"/>
                <w:sz w:val="24"/>
                <w:szCs w:val="24"/>
              </w:rPr>
              <w:t>POCUF</w:t>
            </w:r>
            <w:r w:rsidRPr="00C161CD">
              <w:rPr>
                <w:rFonts w:ascii="Calibri" w:hAnsi="Calibri" w:cs="Calibri"/>
                <w:sz w:val="24"/>
                <w:szCs w:val="24"/>
              </w:rPr>
              <w:t>orm?</w:t>
            </w:r>
          </w:p>
        </w:tc>
        <w:tc>
          <w:tcPr>
            <w:tcW w:w="7574" w:type="dxa"/>
          </w:tcPr>
          <w:p w14:paraId="7AC31EE8"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Noua versiune POCUForm va fi folosită de benefi</w:t>
            </w:r>
            <w:r w:rsidR="00F12365" w:rsidRPr="00C161CD">
              <w:rPr>
                <w:rFonts w:ascii="Calibri" w:hAnsi="Calibri" w:cs="Calibri"/>
                <w:sz w:val="24"/>
                <w:szCs w:val="24"/>
              </w:rPr>
              <w:t>ciari din momentul când o primesc</w:t>
            </w:r>
            <w:r w:rsidRPr="00C161CD">
              <w:rPr>
                <w:rFonts w:ascii="Calibri" w:hAnsi="Calibri" w:cs="Calibri"/>
                <w:sz w:val="24"/>
                <w:szCs w:val="24"/>
              </w:rPr>
              <w:t xml:space="preserve"> de la ofițerul de </w:t>
            </w:r>
            <w:r w:rsidR="00C63A81" w:rsidRPr="00C161CD">
              <w:rPr>
                <w:rFonts w:ascii="Calibri" w:hAnsi="Calibri" w:cs="Calibri"/>
                <w:sz w:val="24"/>
                <w:szCs w:val="24"/>
              </w:rPr>
              <w:t>proiect</w:t>
            </w:r>
            <w:r w:rsidRPr="00C161CD">
              <w:rPr>
                <w:rFonts w:ascii="Calibri" w:hAnsi="Calibri" w:cs="Calibri"/>
                <w:sz w:val="24"/>
                <w:szCs w:val="24"/>
              </w:rPr>
              <w:t xml:space="preserve">. </w:t>
            </w:r>
          </w:p>
        </w:tc>
      </w:tr>
      <w:tr w:rsidR="00C161CD" w:rsidRPr="00C161CD" w14:paraId="03E599CA"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63353C73"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C5CF4BA" w14:textId="77777777" w:rsidR="0000268B" w:rsidRPr="00C161CD" w:rsidRDefault="0059513E"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Există</w:t>
            </w:r>
            <w:r w:rsidR="0000268B" w:rsidRPr="00C161CD">
              <w:rPr>
                <w:rFonts w:ascii="Calibri" w:hAnsi="Calibri" w:cs="Calibri"/>
                <w:sz w:val="24"/>
                <w:szCs w:val="24"/>
              </w:rPr>
              <w:t xml:space="preserve"> </w:t>
            </w:r>
            <w:r w:rsidRPr="00C161CD">
              <w:rPr>
                <w:rFonts w:ascii="Calibri" w:hAnsi="Calibri" w:cs="Calibri"/>
                <w:sz w:val="24"/>
                <w:szCs w:val="24"/>
              </w:rPr>
              <w:t>un participant de</w:t>
            </w:r>
            <w:r w:rsidR="0000268B" w:rsidRPr="00C161CD">
              <w:rPr>
                <w:rFonts w:ascii="Calibri" w:hAnsi="Calibri" w:cs="Calibri"/>
                <w:sz w:val="24"/>
                <w:szCs w:val="24"/>
              </w:rPr>
              <w:t xml:space="preserve"> nivel primar</w:t>
            </w:r>
            <w:r w:rsidRPr="00C161CD">
              <w:rPr>
                <w:rFonts w:ascii="Calibri" w:hAnsi="Calibri" w:cs="Calibri"/>
                <w:sz w:val="24"/>
                <w:szCs w:val="24"/>
              </w:rPr>
              <w:t xml:space="preserve">, iar </w:t>
            </w:r>
            <w:r w:rsidR="0000268B" w:rsidRPr="00C161CD">
              <w:rPr>
                <w:rFonts w:ascii="Calibri" w:hAnsi="Calibri" w:cs="Calibri"/>
                <w:sz w:val="24"/>
                <w:szCs w:val="24"/>
              </w:rPr>
              <w:t>la sf</w:t>
            </w:r>
            <w:r w:rsidRPr="00C161CD">
              <w:rPr>
                <w:rFonts w:ascii="Calibri" w:hAnsi="Calibri" w:cs="Calibri"/>
                <w:sz w:val="24"/>
                <w:szCs w:val="24"/>
              </w:rPr>
              <w:t>â</w:t>
            </w:r>
            <w:r w:rsidR="0000268B" w:rsidRPr="00C161CD">
              <w:rPr>
                <w:rFonts w:ascii="Calibri" w:hAnsi="Calibri" w:cs="Calibri"/>
                <w:sz w:val="24"/>
                <w:szCs w:val="24"/>
              </w:rPr>
              <w:t>r</w:t>
            </w:r>
            <w:r w:rsidRPr="00C161CD">
              <w:rPr>
                <w:rFonts w:ascii="Calibri" w:hAnsi="Calibri" w:cs="Calibri"/>
                <w:sz w:val="24"/>
                <w:szCs w:val="24"/>
              </w:rPr>
              <w:t>șitul anului iese</w:t>
            </w:r>
            <w:r w:rsidR="0000268B" w:rsidRPr="00C161CD">
              <w:rPr>
                <w:rFonts w:ascii="Calibri" w:hAnsi="Calibri" w:cs="Calibri"/>
                <w:sz w:val="24"/>
                <w:szCs w:val="24"/>
              </w:rPr>
              <w:t xml:space="preserve"> din grupul </w:t>
            </w:r>
            <w:r w:rsidRPr="00C161CD">
              <w:rPr>
                <w:rFonts w:ascii="Calibri" w:hAnsi="Calibri" w:cs="Calibri"/>
                <w:sz w:val="24"/>
                <w:szCs w:val="24"/>
              </w:rPr>
              <w:t>ți</w:t>
            </w:r>
            <w:r w:rsidR="0000268B" w:rsidRPr="00C161CD">
              <w:rPr>
                <w:rFonts w:ascii="Calibri" w:hAnsi="Calibri" w:cs="Calibri"/>
                <w:sz w:val="24"/>
                <w:szCs w:val="24"/>
              </w:rPr>
              <w:t>nt</w:t>
            </w:r>
            <w:r w:rsidRPr="00C161CD">
              <w:rPr>
                <w:rFonts w:ascii="Calibri" w:hAnsi="Calibri" w:cs="Calibr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w:t>
            </w:r>
            <w:r w:rsidR="0000268B" w:rsidRPr="00C161CD">
              <w:rPr>
                <w:rFonts w:ascii="Calibri" w:hAnsi="Calibri" w:cs="Calibri"/>
                <w:sz w:val="24"/>
                <w:szCs w:val="24"/>
              </w:rPr>
              <w:t>elevi</w:t>
            </w:r>
            <w:r w:rsidRPr="00C161CD">
              <w:rPr>
                <w:rFonts w:ascii="Calibri" w:hAnsi="Calibri" w:cs="Calibri"/>
                <w:sz w:val="24"/>
                <w:szCs w:val="24"/>
              </w:rPr>
              <w:t>, nivel</w:t>
            </w:r>
            <w:r w:rsidR="0000268B" w:rsidRPr="00C161CD">
              <w:rPr>
                <w:rFonts w:ascii="Calibri" w:hAnsi="Calibri" w:cs="Calibri"/>
                <w:sz w:val="24"/>
                <w:szCs w:val="24"/>
              </w:rPr>
              <w:t xml:space="preserve"> primar</w:t>
            </w:r>
            <w:r w:rsidRPr="00C161CD">
              <w:rPr>
                <w:rFonts w:ascii="Calibri" w:hAnsi="Calibri" w:cs="Calibri"/>
                <w:sz w:val="24"/>
                <w:szCs w:val="24"/>
              </w:rPr>
              <w:t>)</w:t>
            </w:r>
            <w:r w:rsidR="0000268B" w:rsidRPr="00C161CD">
              <w:rPr>
                <w:rFonts w:ascii="Calibri" w:hAnsi="Calibri" w:cs="Calibri"/>
                <w:sz w:val="24"/>
                <w:szCs w:val="24"/>
              </w:rPr>
              <w:t xml:space="preserve"> p</w:t>
            </w:r>
            <w:r w:rsidRPr="00C161CD">
              <w:rPr>
                <w:rFonts w:ascii="Calibri" w:hAnsi="Calibri" w:cs="Calibri"/>
                <w:sz w:val="24"/>
                <w:szCs w:val="24"/>
              </w:rPr>
              <w:t>entru că a absolvit clasa a IV-a.</w:t>
            </w:r>
            <w:r w:rsidR="0000268B" w:rsidRPr="00C161CD">
              <w:rPr>
                <w:rFonts w:ascii="Calibri" w:hAnsi="Calibri" w:cs="Calibri"/>
                <w:sz w:val="24"/>
                <w:szCs w:val="24"/>
              </w:rPr>
              <w:t xml:space="preserve"> </w:t>
            </w:r>
            <w:r w:rsidRPr="00C161CD">
              <w:rPr>
                <w:rFonts w:ascii="Calibri" w:hAnsi="Calibri" w:cs="Calibri"/>
                <w:sz w:val="24"/>
                <w:szCs w:val="24"/>
              </w:rPr>
              <w:t xml:space="preserve">La </w:t>
            </w:r>
            <w:r w:rsidR="0000268B" w:rsidRPr="00C161CD">
              <w:rPr>
                <w:rFonts w:ascii="Calibri" w:hAnsi="Calibri" w:cs="Calibri"/>
                <w:sz w:val="24"/>
                <w:szCs w:val="24"/>
              </w:rPr>
              <w:t>RT</w:t>
            </w:r>
            <w:r w:rsidRPr="00C161CD">
              <w:rPr>
                <w:rFonts w:ascii="Calibri" w:hAnsi="Calibri" w:cs="Calibri"/>
                <w:sz w:val="24"/>
                <w:szCs w:val="24"/>
              </w:rPr>
              <w:t>-ul</w:t>
            </w:r>
            <w:r w:rsidR="0000268B" w:rsidRPr="00C161CD">
              <w:rPr>
                <w:rFonts w:ascii="Calibri" w:hAnsi="Calibri" w:cs="Calibri"/>
                <w:sz w:val="24"/>
                <w:szCs w:val="24"/>
              </w:rPr>
              <w:t xml:space="preserve"> care include lunile de final de an </w:t>
            </w:r>
            <w:r w:rsidRPr="00C161CD">
              <w:rPr>
                <w:rFonts w:ascii="Calibri" w:hAnsi="Calibri" w:cs="Calibri"/>
                <w:sz w:val="24"/>
                <w:szCs w:val="24"/>
              </w:rPr>
              <w:t>ș</w:t>
            </w:r>
            <w:r w:rsidR="0000268B" w:rsidRPr="00C161CD">
              <w:rPr>
                <w:rFonts w:ascii="Calibri" w:hAnsi="Calibri" w:cs="Calibri"/>
                <w:sz w:val="24"/>
                <w:szCs w:val="24"/>
              </w:rPr>
              <w:t xml:space="preserve">colar </w:t>
            </w:r>
            <w:r w:rsidRPr="00C161CD">
              <w:rPr>
                <w:rFonts w:ascii="Calibri" w:hAnsi="Calibri" w:cs="Calibri"/>
                <w:sz w:val="24"/>
                <w:szCs w:val="24"/>
              </w:rPr>
              <w:t>se depune</w:t>
            </w:r>
            <w:r w:rsidR="0000268B" w:rsidRPr="00C161CD">
              <w:rPr>
                <w:rFonts w:ascii="Calibri" w:hAnsi="Calibri" w:cs="Calibri"/>
                <w:sz w:val="24"/>
                <w:szCs w:val="24"/>
              </w:rPr>
              <w:t xml:space="preserve"> adeveri</w:t>
            </w:r>
            <w:r w:rsidRPr="00C161CD">
              <w:rPr>
                <w:rFonts w:ascii="Calibri" w:hAnsi="Calibri" w:cs="Calibri"/>
                <w:sz w:val="24"/>
                <w:szCs w:val="24"/>
              </w:rPr>
              <w:t>nța că</w:t>
            </w:r>
            <w:r w:rsidR="0000268B" w:rsidRPr="00C161CD">
              <w:rPr>
                <w:rFonts w:ascii="Calibri" w:hAnsi="Calibri" w:cs="Calibri"/>
                <w:sz w:val="24"/>
                <w:szCs w:val="24"/>
              </w:rPr>
              <w:t xml:space="preserve"> </w:t>
            </w:r>
            <w:r w:rsidRPr="00C161CD">
              <w:rPr>
                <w:rFonts w:ascii="Calibri" w:hAnsi="Calibri" w:cs="Calibri"/>
                <w:sz w:val="24"/>
                <w:szCs w:val="24"/>
              </w:rPr>
              <w:t>participantul a absolvit, iar participantul este scos din operațiune.</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n urm</w:t>
            </w:r>
            <w:r w:rsidRPr="00C161CD">
              <w:rPr>
                <w:rFonts w:ascii="Calibri" w:hAnsi="Calibri" w:cs="Calibri"/>
                <w:sz w:val="24"/>
                <w:szCs w:val="24"/>
              </w:rPr>
              <w:t>ătoarea fază</w:t>
            </w:r>
            <w:r w:rsidR="0000268B" w:rsidRPr="00C161CD">
              <w:rPr>
                <w:rFonts w:ascii="Calibri" w:hAnsi="Calibri" w:cs="Calibri"/>
                <w:sz w:val="24"/>
                <w:szCs w:val="24"/>
              </w:rPr>
              <w:t xml:space="preserve"> de selec</w:t>
            </w:r>
            <w:r w:rsidRPr="00C161CD">
              <w:rPr>
                <w:rFonts w:ascii="Calibri" w:hAnsi="Calibri" w:cs="Calibri"/>
                <w:sz w:val="24"/>
                <w:szCs w:val="24"/>
              </w:rPr>
              <w:t xml:space="preserve">ție, participantul </w:t>
            </w:r>
            <w:r w:rsidR="0000268B" w:rsidRPr="00C161CD">
              <w:rPr>
                <w:rFonts w:ascii="Calibri" w:hAnsi="Calibri" w:cs="Calibri"/>
                <w:sz w:val="24"/>
                <w:szCs w:val="24"/>
              </w:rPr>
              <w:t>aplic</w:t>
            </w:r>
            <w:r w:rsidRPr="00C161CD">
              <w:rPr>
                <w:rFonts w:ascii="Calibri" w:hAnsi="Calibri" w:cs="Calibr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 xml:space="preserve">n proiect pentru programul gimnazial </w:t>
            </w:r>
            <w:r w:rsidRPr="00C161CD">
              <w:rPr>
                <w:rFonts w:ascii="Calibri" w:hAnsi="Calibri" w:cs="Calibri"/>
                <w:sz w:val="24"/>
                <w:szCs w:val="24"/>
              </w:rPr>
              <w:t>ș</w:t>
            </w:r>
            <w:r w:rsidR="0000268B" w:rsidRPr="00C161CD">
              <w:rPr>
                <w:rFonts w:ascii="Calibri" w:hAnsi="Calibri" w:cs="Calibri"/>
                <w:sz w:val="24"/>
                <w:szCs w:val="24"/>
              </w:rPr>
              <w:t xml:space="preserve">i se </w:t>
            </w:r>
            <w:r w:rsidRPr="00C161CD">
              <w:rPr>
                <w:rFonts w:ascii="Calibri" w:hAnsi="Calibri" w:cs="Calibri"/>
                <w:sz w:val="24"/>
                <w:szCs w:val="24"/>
              </w:rPr>
              <w:t>î</w:t>
            </w:r>
            <w:r w:rsidR="0000268B" w:rsidRPr="00C161CD">
              <w:rPr>
                <w:rFonts w:ascii="Calibri" w:hAnsi="Calibri" w:cs="Calibri"/>
                <w:sz w:val="24"/>
                <w:szCs w:val="24"/>
              </w:rPr>
              <w:t>ncadreaz</w:t>
            </w:r>
            <w:r w:rsidRPr="00C161CD">
              <w:rPr>
                <w:rFonts w:ascii="Calibri" w:hAnsi="Calibri" w:cs="Calibr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în criteriile de selecț</w:t>
            </w:r>
            <w:r w:rsidR="0000268B" w:rsidRPr="00C161CD">
              <w:rPr>
                <w:rFonts w:ascii="Calibri" w:hAnsi="Calibri" w:cs="Calibri"/>
                <w:sz w:val="24"/>
                <w:szCs w:val="24"/>
              </w:rPr>
              <w:t xml:space="preserve">ie. Cum </w:t>
            </w:r>
            <w:r w:rsidRPr="00C161CD">
              <w:rPr>
                <w:rFonts w:ascii="Calibri" w:hAnsi="Calibri" w:cs="Calibri"/>
                <w:sz w:val="24"/>
                <w:szCs w:val="24"/>
              </w:rPr>
              <w:t>procedăm</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 xml:space="preserve">n POCUFORM, </w:t>
            </w:r>
            <w:r w:rsidR="0000268B" w:rsidRPr="00C161CD">
              <w:rPr>
                <w:rFonts w:ascii="Calibri" w:hAnsi="Calibri" w:cs="Calibri"/>
                <w:sz w:val="24"/>
                <w:szCs w:val="24"/>
              </w:rPr>
              <w:lastRenderedPageBreak/>
              <w:t>av</w:t>
            </w:r>
            <w:r w:rsidRPr="00C161CD">
              <w:rPr>
                <w:rFonts w:ascii="Calibri" w:hAnsi="Calibri" w:cs="Calibri"/>
                <w:sz w:val="24"/>
                <w:szCs w:val="24"/>
              </w:rPr>
              <w:t>ând î</w:t>
            </w:r>
            <w:r w:rsidR="0000268B" w:rsidRPr="00C161CD">
              <w:rPr>
                <w:rFonts w:ascii="Calibri" w:hAnsi="Calibri" w:cs="Calibri"/>
                <w:sz w:val="24"/>
                <w:szCs w:val="24"/>
              </w:rPr>
              <w:t>n vedere c</w:t>
            </w:r>
            <w:r w:rsidRPr="00C161CD">
              <w:rPr>
                <w:rFonts w:ascii="Calibri" w:hAnsi="Calibri" w:cs="Calibr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participantul este deja introdus ș</w:t>
            </w:r>
            <w:r w:rsidR="0000268B" w:rsidRPr="00C161CD">
              <w:rPr>
                <w:rFonts w:ascii="Calibri" w:hAnsi="Calibri" w:cs="Calibri"/>
                <w:sz w:val="24"/>
                <w:szCs w:val="24"/>
              </w:rPr>
              <w:t>i are</w:t>
            </w:r>
            <w:r w:rsidRPr="00C161CD">
              <w:rPr>
                <w:rFonts w:ascii="Calibri" w:hAnsi="Calibri" w:cs="Calibri"/>
                <w:sz w:val="24"/>
                <w:szCs w:val="24"/>
              </w:rPr>
              <w:t xml:space="preserve"> și dată</w:t>
            </w:r>
            <w:r w:rsidR="0000268B" w:rsidRPr="00C161CD">
              <w:rPr>
                <w:rFonts w:ascii="Calibri" w:hAnsi="Calibri" w:cs="Calibri"/>
                <w:sz w:val="24"/>
                <w:szCs w:val="24"/>
              </w:rPr>
              <w:t xml:space="preserve"> de ie</w:t>
            </w:r>
            <w:r w:rsidRPr="00C161CD">
              <w:rPr>
                <w:rFonts w:ascii="Calibri" w:hAnsi="Calibri" w:cs="Calibri"/>
                <w:sz w:val="24"/>
                <w:szCs w:val="24"/>
              </w:rPr>
              <w:t>șire din grupul ț</w:t>
            </w:r>
            <w:r w:rsidR="0000268B" w:rsidRPr="00C161CD">
              <w:rPr>
                <w:rFonts w:ascii="Calibri" w:hAnsi="Calibri" w:cs="Calibri"/>
                <w:sz w:val="24"/>
                <w:szCs w:val="24"/>
              </w:rPr>
              <w:t>int</w:t>
            </w:r>
            <w:r w:rsidRPr="00C161CD">
              <w:rPr>
                <w:rFonts w:ascii="Calibri" w:hAnsi="Calibri" w:cs="Calibri"/>
                <w:sz w:val="24"/>
                <w:szCs w:val="24"/>
              </w:rPr>
              <w:t>ă. Pot să î</w:t>
            </w:r>
            <w:r w:rsidR="0000268B" w:rsidRPr="00C161CD">
              <w:rPr>
                <w:rFonts w:ascii="Calibri" w:hAnsi="Calibri" w:cs="Calibri"/>
                <w:sz w:val="24"/>
                <w:szCs w:val="24"/>
              </w:rPr>
              <w:t>i introduc</w:t>
            </w:r>
            <w:r w:rsidRPr="00C161CD">
              <w:rPr>
                <w:rFonts w:ascii="Calibri" w:hAnsi="Calibri" w:cs="Calibri"/>
                <w:sz w:val="24"/>
                <w:szCs w:val="24"/>
              </w:rPr>
              <w:t xml:space="preserve"> noii indicatori din anul 2, având în vedere ca el are dată de ieș</w:t>
            </w:r>
            <w:r w:rsidR="0000268B" w:rsidRPr="00C161CD">
              <w:rPr>
                <w:rFonts w:ascii="Calibri" w:hAnsi="Calibri" w:cs="Calibri"/>
                <w:sz w:val="24"/>
                <w:szCs w:val="24"/>
              </w:rPr>
              <w:t xml:space="preserve">ire </w:t>
            </w:r>
            <w:r w:rsidRPr="00C161CD">
              <w:rPr>
                <w:rFonts w:ascii="Calibri" w:hAnsi="Calibri" w:cs="Calibri"/>
                <w:sz w:val="24"/>
                <w:szCs w:val="24"/>
              </w:rPr>
              <w:t>î</w:t>
            </w:r>
            <w:r w:rsidR="0000268B" w:rsidRPr="00C161CD">
              <w:rPr>
                <w:rFonts w:ascii="Calibri" w:hAnsi="Calibri" w:cs="Calibri"/>
                <w:sz w:val="24"/>
                <w:szCs w:val="24"/>
              </w:rPr>
              <w:t>n anul 1?</w:t>
            </w:r>
          </w:p>
        </w:tc>
        <w:tc>
          <w:tcPr>
            <w:tcW w:w="7574" w:type="dxa"/>
          </w:tcPr>
          <w:p w14:paraId="65253B17" w14:textId="77777777" w:rsidR="00344ADA" w:rsidRPr="00C161CD" w:rsidRDefault="00344ADA"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Datele privind situația persoanei la intrarea în operațiune se consemnează în POCU Form, prin completarea secțiunii A. </w:t>
            </w:r>
          </w:p>
          <w:p w14:paraId="6058D20C" w14:textId="77777777" w:rsidR="00DC61B3" w:rsidRPr="00C161CD" w:rsidRDefault="00344ADA"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iesirea din operațiune a persoanei, se va completa secțiunea B, aceasta contribuind la realizarea indicatorilor de rezultat imediat comuni și specifici, în funcție de situația sa specifică și rezultatele obținute prin proiect.</w:t>
            </w:r>
          </w:p>
          <w:p w14:paraId="4A7EF764"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O persoană care a ieșit din operațiune poate participa ulterior la alte activități în cadrul proiectului (cu scopul de a contribui la atingerea altor </w:t>
            </w:r>
            <w:r w:rsidRPr="00C161CD">
              <w:rPr>
                <w:rFonts w:ascii="Calibri" w:hAnsi="Calibri" w:cs="Calibri"/>
                <w:sz w:val="24"/>
                <w:szCs w:val="24"/>
              </w:rPr>
              <w:lastRenderedPageBreak/>
              <w:t>indicatori decât cei la care a contribuit deja prin ieșirea din operațiune). În acest scop, se elimină data și motivul ieșirii din operațiune din secțiunea B, se revalidează formularul și se preiau din nou informațiile în registru_indicatori. După finalizarea tuturor activităților, se completează din nou data și motivul ieșirii din operațiune în secțiunea B. Se bifează, de asemenea, în secțiunea D indicatorii suplimentari, ca urmare a participării la activitățile destinate elevilor din ciclul gimnazial.</w:t>
            </w:r>
          </w:p>
        </w:tc>
      </w:tr>
      <w:tr w:rsidR="00C161CD" w:rsidRPr="00C161CD" w14:paraId="2BA8FC0E"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1A49816C"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0F6D811"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Atunci c</w:t>
            </w:r>
            <w:r w:rsidR="0059513E" w:rsidRPr="00C161CD">
              <w:rPr>
                <w:rFonts w:ascii="Calibri" w:hAnsi="Calibri" w:cs="Calibri"/>
                <w:sz w:val="24"/>
                <w:szCs w:val="24"/>
              </w:rPr>
              <w:t>â</w:t>
            </w:r>
            <w:r w:rsidRPr="00C161CD">
              <w:rPr>
                <w:rFonts w:ascii="Calibri" w:hAnsi="Calibri" w:cs="Calibri"/>
                <w:sz w:val="24"/>
                <w:szCs w:val="24"/>
              </w:rPr>
              <w:t>nd primim clarific</w:t>
            </w:r>
            <w:r w:rsidR="0059513E" w:rsidRPr="00C161CD">
              <w:rPr>
                <w:rFonts w:ascii="Calibri" w:hAnsi="Calibri" w:cs="Calibri"/>
                <w:sz w:val="24"/>
                <w:szCs w:val="24"/>
              </w:rPr>
              <w:t>ări privind POCU</w:t>
            </w:r>
            <w:r w:rsidRPr="00C161CD">
              <w:rPr>
                <w:rFonts w:ascii="Calibri" w:hAnsi="Calibri" w:cs="Calibri"/>
                <w:sz w:val="24"/>
                <w:szCs w:val="24"/>
              </w:rPr>
              <w:t>F</w:t>
            </w:r>
            <w:r w:rsidR="0059513E" w:rsidRPr="00C161CD">
              <w:rPr>
                <w:rFonts w:ascii="Calibri" w:hAnsi="Calibri" w:cs="Calibri"/>
                <w:sz w:val="24"/>
                <w:szCs w:val="24"/>
              </w:rPr>
              <w:t>orm</w:t>
            </w:r>
            <w:r w:rsidRPr="00C161CD">
              <w:rPr>
                <w:rFonts w:ascii="Calibri" w:hAnsi="Calibri" w:cs="Calibri"/>
                <w:sz w:val="24"/>
                <w:szCs w:val="24"/>
              </w:rPr>
              <w:t xml:space="preserve">, </w:t>
            </w:r>
            <w:r w:rsidR="00B73616" w:rsidRPr="00C161CD">
              <w:rPr>
                <w:rFonts w:ascii="Calibri" w:hAnsi="Calibri" w:cs="Calibri"/>
                <w:sz w:val="24"/>
                <w:szCs w:val="24"/>
              </w:rPr>
              <w:t>OI</w:t>
            </w:r>
            <w:r w:rsidRPr="00C161CD">
              <w:rPr>
                <w:rFonts w:ascii="Calibri" w:hAnsi="Calibri" w:cs="Calibri"/>
                <w:sz w:val="24"/>
                <w:szCs w:val="24"/>
              </w:rPr>
              <w:t xml:space="preserve"> </w:t>
            </w:r>
            <w:r w:rsidR="00B73616" w:rsidRPr="00C161CD">
              <w:rPr>
                <w:rFonts w:ascii="Calibri" w:hAnsi="Calibri" w:cs="Calibri"/>
                <w:sz w:val="24"/>
                <w:szCs w:val="24"/>
              </w:rPr>
              <w:t>ne cere să</w:t>
            </w:r>
            <w:r w:rsidRPr="00C161CD">
              <w:rPr>
                <w:rFonts w:ascii="Calibri" w:hAnsi="Calibri" w:cs="Calibri"/>
                <w:sz w:val="24"/>
                <w:szCs w:val="24"/>
              </w:rPr>
              <w:t xml:space="preserve"> introducem </w:t>
            </w:r>
            <w:r w:rsidR="00B73616" w:rsidRPr="00C161CD">
              <w:rPr>
                <w:rFonts w:ascii="Calibri" w:hAnsi="Calibri" w:cs="Calibri"/>
                <w:sz w:val="24"/>
                <w:szCs w:val="24"/>
              </w:rPr>
              <w:t>î</w:t>
            </w:r>
            <w:r w:rsidRPr="00C161CD">
              <w:rPr>
                <w:rFonts w:ascii="Calibri" w:hAnsi="Calibri" w:cs="Calibri"/>
                <w:sz w:val="24"/>
                <w:szCs w:val="24"/>
              </w:rPr>
              <w:t>n registrul de indicatori</w:t>
            </w:r>
            <w:r w:rsidR="00B73616" w:rsidRPr="00C161CD">
              <w:rPr>
                <w:rFonts w:ascii="Calibri" w:hAnsi="Calibri" w:cs="Calibri"/>
                <w:sz w:val="24"/>
                <w:szCs w:val="24"/>
              </w:rPr>
              <w:t xml:space="preserve"> data de la trimiterea clarifică</w:t>
            </w:r>
            <w:r w:rsidRPr="00C161CD">
              <w:rPr>
                <w:rFonts w:ascii="Calibri" w:hAnsi="Calibri" w:cs="Calibri"/>
                <w:sz w:val="24"/>
                <w:szCs w:val="24"/>
              </w:rPr>
              <w:t>rilor. Av</w:t>
            </w:r>
            <w:r w:rsidR="00B73616" w:rsidRPr="00C161CD">
              <w:rPr>
                <w:rFonts w:ascii="Calibri" w:hAnsi="Calibri" w:cs="Calibri"/>
                <w:sz w:val="24"/>
                <w:szCs w:val="24"/>
              </w:rPr>
              <w:t>ând î</w:t>
            </w:r>
            <w:r w:rsidRPr="00C161CD">
              <w:rPr>
                <w:rFonts w:ascii="Calibri" w:hAnsi="Calibri" w:cs="Calibri"/>
                <w:sz w:val="24"/>
                <w:szCs w:val="24"/>
              </w:rPr>
              <w:t>n vedere acest aspect</w:t>
            </w:r>
            <w:r w:rsidR="00B73616" w:rsidRPr="00C161CD">
              <w:rPr>
                <w:rFonts w:ascii="Calibri" w:hAnsi="Calibri" w:cs="Calibri"/>
                <w:sz w:val="24"/>
                <w:szCs w:val="24"/>
              </w:rPr>
              <w:t>, nu se poate prelua registrul în următorul RT,</w:t>
            </w:r>
            <w:r w:rsidRPr="00C161CD">
              <w:rPr>
                <w:rFonts w:ascii="Calibri" w:hAnsi="Calibri" w:cs="Calibri"/>
                <w:sz w:val="24"/>
                <w:szCs w:val="24"/>
              </w:rPr>
              <w:t xml:space="preserve"> p</w:t>
            </w:r>
            <w:r w:rsidR="00B73616" w:rsidRPr="00C161CD">
              <w:rPr>
                <w:rFonts w:ascii="Calibri" w:hAnsi="Calibri" w:cs="Calibri"/>
                <w:sz w:val="24"/>
                <w:szCs w:val="24"/>
              </w:rPr>
              <w:t>en</w:t>
            </w:r>
            <w:r w:rsidRPr="00C161CD">
              <w:rPr>
                <w:rFonts w:ascii="Calibri" w:hAnsi="Calibri" w:cs="Calibri"/>
                <w:sz w:val="24"/>
                <w:szCs w:val="24"/>
              </w:rPr>
              <w:t>t</w:t>
            </w:r>
            <w:r w:rsidR="00B73616" w:rsidRPr="00C161CD">
              <w:rPr>
                <w:rFonts w:ascii="Calibri" w:hAnsi="Calibri" w:cs="Calibri"/>
                <w:sz w:val="24"/>
                <w:szCs w:val="24"/>
              </w:rPr>
              <w:t>ru că data de la clarifică</w:t>
            </w:r>
            <w:r w:rsidRPr="00C161CD">
              <w:rPr>
                <w:rFonts w:ascii="Calibri" w:hAnsi="Calibri" w:cs="Calibri"/>
                <w:sz w:val="24"/>
                <w:szCs w:val="24"/>
              </w:rPr>
              <w:t>ri nu mai coincide cu perioada raportului tehnic</w:t>
            </w:r>
            <w:r w:rsidR="00B73616" w:rsidRPr="00C161CD">
              <w:rPr>
                <w:rFonts w:ascii="Calibri" w:hAnsi="Calibri" w:cs="Calibri"/>
                <w:sz w:val="24"/>
                <w:szCs w:val="24"/>
              </w:rPr>
              <w:t>, iar</w:t>
            </w:r>
            <w:r w:rsidRPr="00C161CD">
              <w:rPr>
                <w:rFonts w:ascii="Calibri" w:hAnsi="Calibri" w:cs="Calibri"/>
                <w:sz w:val="24"/>
                <w:szCs w:val="24"/>
              </w:rPr>
              <w:t xml:space="preserve"> valorile se dau peste cap. </w:t>
            </w:r>
          </w:p>
        </w:tc>
        <w:tc>
          <w:tcPr>
            <w:tcW w:w="7574" w:type="dxa"/>
          </w:tcPr>
          <w:p w14:paraId="68CBB0C2"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eastAsia="Times New Roman" w:hAnsi="Calibri" w:cs="Calibri"/>
                <w:sz w:val="24"/>
                <w:szCs w:val="24"/>
                <w:shd w:val="clear" w:color="auto" w:fill="FFFFFF"/>
                <w:lang w:eastAsia="ro-RO"/>
              </w:rPr>
              <w:t>In</w:t>
            </w:r>
            <w:r w:rsidRPr="00C161CD">
              <w:rPr>
                <w:rFonts w:ascii="Calibri" w:hAnsi="Calibri" w:cs="Calibri"/>
                <w:sz w:val="24"/>
                <w:szCs w:val="24"/>
              </w:rPr>
              <w:t>dicatorii din cadrul fiecărui RT sunt validati prin intermediul Notelor de conformitate/ conformitate parțială emise la nivelul OI/OIR/AM. </w:t>
            </w:r>
            <w:r w:rsidRPr="00C161CD">
              <w:rPr>
                <w:rFonts w:ascii="Calibri" w:hAnsi="Calibri" w:cs="Calibri"/>
                <w:b/>
                <w:bCs/>
                <w:sz w:val="24"/>
                <w:szCs w:val="24"/>
              </w:rPr>
              <w:t xml:space="preserve">POCUForm.OI și POCUForm. AM cuprind numai indicatorii validați ca urmare a emiterii </w:t>
            </w:r>
            <w:r w:rsidRPr="00C161CD">
              <w:rPr>
                <w:rFonts w:ascii="Calibri" w:hAnsi="Calibri" w:cs="Calibri"/>
                <w:sz w:val="24"/>
                <w:szCs w:val="24"/>
              </w:rPr>
              <w:t xml:space="preserve">Notelor de conformitate/ conformitate parțială, </w:t>
            </w:r>
            <w:r w:rsidRPr="00C161CD">
              <w:rPr>
                <w:rFonts w:ascii="Calibri" w:hAnsi="Calibri" w:cs="Calibri"/>
                <w:b/>
                <w:bCs/>
                <w:sz w:val="24"/>
                <w:szCs w:val="24"/>
              </w:rPr>
              <w:t>în scopul realizarii Raportului Anual de Implementare (RAI) și transmiterii acestuia către Comisia Europeană</w:t>
            </w:r>
            <w:r w:rsidRPr="00C161CD">
              <w:rPr>
                <w:rFonts w:ascii="Calibri" w:hAnsi="Calibri" w:cs="Calibri"/>
                <w:sz w:val="24"/>
                <w:szCs w:val="24"/>
              </w:rPr>
              <w:t>. </w:t>
            </w:r>
          </w:p>
          <w:p w14:paraId="6948DF3C"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ro-RO"/>
              </w:rPr>
            </w:pPr>
            <w:r w:rsidRPr="00C161CD">
              <w:rPr>
                <w:rFonts w:ascii="Calibri" w:hAnsi="Calibri" w:cs="Calibri"/>
                <w:sz w:val="24"/>
                <w:szCs w:val="24"/>
              </w:rPr>
              <w:t>În situația în care perioada de referință a unui RT vizeaza semestrul I al unui an, iar NC/ NCP este emisă în semestrul al II-lea, OI/OIR/AM va solicita beneficiarului modificarea semestrului în cadrul POCUForm.B, astfel incât să coincidă cu semestrul validării indicatorilor, conform datei emiterii NC/ NCP. Modificarea semestrului în cadrul POCUForm.B nu influențează momentul realizării indicatorilor de către beneficiarul proiectului (conform perioadei de referință a RT). POCUForm, însă, este un instrument de tranziție a indicatorilor și serve</w:t>
            </w:r>
            <w:r w:rsidR="00396EDF" w:rsidRPr="00C161CD">
              <w:rPr>
                <w:rFonts w:ascii="Calibri" w:hAnsi="Calibri" w:cs="Calibri"/>
                <w:sz w:val="24"/>
                <w:szCs w:val="24"/>
              </w:rPr>
              <w:t>ș</w:t>
            </w:r>
            <w:r w:rsidRPr="00C161CD">
              <w:rPr>
                <w:rFonts w:ascii="Calibri" w:hAnsi="Calibri" w:cs="Calibri"/>
                <w:sz w:val="24"/>
                <w:szCs w:val="24"/>
              </w:rPr>
              <w:t>te la colectarea și raportarea acestora conform regulilor CE (numai indicatorii validați).</w:t>
            </w:r>
          </w:p>
        </w:tc>
      </w:tr>
      <w:tr w:rsidR="00C161CD" w:rsidRPr="00C161CD" w14:paraId="6930A22D"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CDA7736"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41C0917"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S-ar putea s</w:t>
            </w:r>
            <w:r w:rsidR="00B73616" w:rsidRPr="00C161CD">
              <w:rPr>
                <w:rFonts w:ascii="Calibri" w:hAnsi="Calibri" w:cs="Calibri"/>
                <w:sz w:val="24"/>
                <w:szCs w:val="24"/>
              </w:rPr>
              <w:t>incroniza integral Anexa 8 din Manualul Beneficiarului cu f</w:t>
            </w:r>
            <w:r w:rsidRPr="00C161CD">
              <w:rPr>
                <w:rFonts w:ascii="Calibri" w:hAnsi="Calibri" w:cs="Calibri"/>
                <w:sz w:val="24"/>
                <w:szCs w:val="24"/>
              </w:rPr>
              <w:t xml:space="preserve">ormularul participantului </w:t>
            </w:r>
            <w:r w:rsidR="00B73616" w:rsidRPr="00C161CD">
              <w:rPr>
                <w:rFonts w:ascii="Calibri" w:hAnsi="Calibri" w:cs="Calibri"/>
                <w:sz w:val="24"/>
                <w:szCs w:val="24"/>
              </w:rPr>
              <w:t>din POCUForm.B?</w:t>
            </w:r>
          </w:p>
        </w:tc>
        <w:tc>
          <w:tcPr>
            <w:tcW w:w="7574" w:type="dxa"/>
          </w:tcPr>
          <w:p w14:paraId="32959338" w14:textId="77777777" w:rsidR="000F3EF3"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4"/>
                <w:szCs w:val="24"/>
              </w:rPr>
            </w:pPr>
            <w:r w:rsidRPr="00C161CD">
              <w:rPr>
                <w:rFonts w:ascii="Calibri" w:hAnsi="Calibri" w:cs="Calibri"/>
                <w:bCs/>
                <w:sz w:val="24"/>
                <w:szCs w:val="24"/>
              </w:rPr>
              <w:t xml:space="preserve">Informațiile din cadrul </w:t>
            </w:r>
            <w:r w:rsidRPr="00C161CD">
              <w:rPr>
                <w:rFonts w:ascii="Calibri" w:hAnsi="Calibri" w:cs="Calibri"/>
                <w:bCs/>
                <w:i/>
                <w:sz w:val="24"/>
                <w:szCs w:val="24"/>
              </w:rPr>
              <w:t>Formularului de înregistrare individuală a participanților la operațiunile finanțate prin POCU 2014-2020</w:t>
            </w:r>
            <w:r w:rsidRPr="00C161CD">
              <w:rPr>
                <w:rFonts w:ascii="Calibri" w:hAnsi="Calibri" w:cs="Calibri"/>
                <w:bCs/>
                <w:sz w:val="24"/>
                <w:szCs w:val="24"/>
              </w:rPr>
              <w:t xml:space="preserve"> (Anexa 8 a Manualului Beneficiarului) reprezintă echivalentul informațiilor cuprinse în </w:t>
            </w:r>
            <w:r w:rsidRPr="00C161CD">
              <w:rPr>
                <w:rFonts w:ascii="Calibri" w:hAnsi="Calibri" w:cs="Calibri"/>
                <w:bCs/>
                <w:i/>
                <w:sz w:val="24"/>
                <w:szCs w:val="24"/>
              </w:rPr>
              <w:t>formular_participant</w:t>
            </w:r>
            <w:r w:rsidRPr="00C161CD">
              <w:rPr>
                <w:rFonts w:ascii="Calibri" w:hAnsi="Calibri" w:cs="Calibri"/>
                <w:bCs/>
                <w:sz w:val="24"/>
                <w:szCs w:val="24"/>
              </w:rPr>
              <w:t xml:space="preserve"> din POCUForm.B. Nu se completează ambele documente. Este suficientă completarea informațiilor din cadrul </w:t>
            </w:r>
            <w:r w:rsidRPr="00C161CD">
              <w:rPr>
                <w:rFonts w:ascii="Calibri" w:hAnsi="Calibri" w:cs="Calibri"/>
                <w:bCs/>
                <w:i/>
                <w:sz w:val="24"/>
                <w:szCs w:val="24"/>
              </w:rPr>
              <w:t>formularului_participant</w:t>
            </w:r>
            <w:r w:rsidRPr="00C161CD">
              <w:rPr>
                <w:rFonts w:ascii="Calibri" w:hAnsi="Calibri" w:cs="Calibri"/>
                <w:bCs/>
                <w:sz w:val="24"/>
                <w:szCs w:val="24"/>
              </w:rPr>
              <w:t xml:space="preserve"> din POCUForm.B. </w:t>
            </w:r>
          </w:p>
          <w:p w14:paraId="2F3D9958"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bCs/>
                <w:sz w:val="24"/>
                <w:szCs w:val="24"/>
              </w:rPr>
              <w:lastRenderedPageBreak/>
              <w:t xml:space="preserve">Manualul Beneficiarului </w:t>
            </w:r>
            <w:r w:rsidR="00F60E62" w:rsidRPr="00C161CD">
              <w:rPr>
                <w:rFonts w:ascii="Calibri" w:hAnsi="Calibri" w:cs="Calibri"/>
                <w:bCs/>
                <w:sz w:val="24"/>
                <w:szCs w:val="24"/>
              </w:rPr>
              <w:t>a fost</w:t>
            </w:r>
            <w:r w:rsidRPr="00C161CD">
              <w:rPr>
                <w:rFonts w:ascii="Calibri" w:hAnsi="Calibri" w:cs="Calibri"/>
                <w:bCs/>
                <w:sz w:val="24"/>
                <w:szCs w:val="24"/>
              </w:rPr>
              <w:t xml:space="preserve"> actualizat în acest sens.</w:t>
            </w:r>
          </w:p>
        </w:tc>
      </w:tr>
      <w:tr w:rsidR="00C161CD" w:rsidRPr="00C161CD" w14:paraId="2DAAC16F"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09CA970E"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C11AD7B" w14:textId="77777777" w:rsidR="0000268B" w:rsidRPr="00C161CD" w:rsidRDefault="001B0E82"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Data i</w:t>
            </w:r>
            <w:r w:rsidR="0000268B" w:rsidRPr="00C161CD">
              <w:rPr>
                <w:rFonts w:ascii="Calibri" w:hAnsi="Calibri" w:cs="Calibri"/>
                <w:sz w:val="24"/>
                <w:szCs w:val="24"/>
              </w:rPr>
              <w:t>ntr</w:t>
            </w:r>
            <w:r w:rsidRPr="00C161CD">
              <w:rPr>
                <w:rFonts w:ascii="Calibri" w:hAnsi="Calibri" w:cs="Calibri"/>
                <w:sz w:val="24"/>
                <w:szCs w:val="24"/>
              </w:rPr>
              <w:t>ării î</w:t>
            </w:r>
            <w:r w:rsidR="0000268B" w:rsidRPr="00C161CD">
              <w:rPr>
                <w:rFonts w:ascii="Calibri" w:hAnsi="Calibri" w:cs="Calibri"/>
                <w:sz w:val="24"/>
                <w:szCs w:val="24"/>
              </w:rPr>
              <w:t>n opera</w:t>
            </w:r>
            <w:r w:rsidRPr="00C161CD">
              <w:rPr>
                <w:rFonts w:ascii="Calibri" w:hAnsi="Calibri" w:cs="Calibri"/>
                <w:sz w:val="24"/>
                <w:szCs w:val="24"/>
              </w:rPr>
              <w:t>ț</w:t>
            </w:r>
            <w:r w:rsidR="0000268B" w:rsidRPr="00C161CD">
              <w:rPr>
                <w:rFonts w:ascii="Calibri" w:hAnsi="Calibri" w:cs="Calibri"/>
                <w:sz w:val="24"/>
                <w:szCs w:val="24"/>
              </w:rPr>
              <w:t>iune  e aceea</w:t>
            </w:r>
            <w:r w:rsidRPr="00C161CD">
              <w:rPr>
                <w:rFonts w:ascii="Calibri" w:hAnsi="Calibri" w:cs="Calibri"/>
                <w:sz w:val="24"/>
                <w:szCs w:val="24"/>
              </w:rPr>
              <w:t>și cu data î</w:t>
            </w:r>
            <w:r w:rsidR="0000268B" w:rsidRPr="00C161CD">
              <w:rPr>
                <w:rFonts w:ascii="Calibri" w:hAnsi="Calibri" w:cs="Calibri"/>
                <w:sz w:val="24"/>
                <w:szCs w:val="24"/>
              </w:rPr>
              <w:t>nscrierii?</w:t>
            </w:r>
          </w:p>
        </w:tc>
        <w:tc>
          <w:tcPr>
            <w:tcW w:w="7574" w:type="dxa"/>
          </w:tcPr>
          <w:p w14:paraId="0D3926C5"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“Data intrării în operațiune” reprezintă prima zi în care un participant este implicat în activitățile derulate în cadrul unei operațiuni (proiect) finanțate prin FSE/YEI. Secțiunea A din formular_participant se completează în termen de 7 zile de la intrarea unui participant în operațiune.</w:t>
            </w:r>
          </w:p>
          <w:p w14:paraId="64911A4C"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concluzie, secțiunea A din formular_participant se va completa în cel mult 7 zile de la ziua în care un participant este implicat pentru prima dată în activitățile proiectului.</w:t>
            </w:r>
          </w:p>
        </w:tc>
      </w:tr>
      <w:tr w:rsidR="00C161CD" w:rsidRPr="00C161CD" w14:paraId="50419004"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ACB816A"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C307AED"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este men</w:t>
            </w:r>
            <w:r w:rsidR="001B0E82" w:rsidRPr="00C161CD">
              <w:rPr>
                <w:rFonts w:ascii="Calibri" w:hAnsi="Calibri" w:cs="Calibri"/>
                <w:sz w:val="24"/>
                <w:szCs w:val="24"/>
              </w:rPr>
              <w:t>ț</w:t>
            </w:r>
            <w:r w:rsidRPr="00C161CD">
              <w:rPr>
                <w:rFonts w:ascii="Calibri" w:hAnsi="Calibri" w:cs="Calibri"/>
                <w:sz w:val="24"/>
                <w:szCs w:val="24"/>
              </w:rPr>
              <w:t>ionat</w:t>
            </w:r>
            <w:r w:rsidR="001B0E82" w:rsidRPr="00C161CD">
              <w:rPr>
                <w:rFonts w:ascii="Calibri" w:hAnsi="Calibri" w:cs="Calibri"/>
                <w:sz w:val="24"/>
                <w:szCs w:val="24"/>
              </w:rPr>
              <w:t>ă</w:t>
            </w:r>
            <w:r w:rsidRPr="00C161CD">
              <w:rPr>
                <w:rFonts w:ascii="Calibri" w:hAnsi="Calibri" w:cs="Calibri"/>
                <w:sz w:val="24"/>
                <w:szCs w:val="24"/>
              </w:rPr>
              <w:t xml:space="preserve"> </w:t>
            </w:r>
            <w:r w:rsidR="001B0E82" w:rsidRPr="00C161CD">
              <w:rPr>
                <w:rFonts w:ascii="Calibri" w:hAnsi="Calibri" w:cs="Calibri"/>
                <w:sz w:val="24"/>
                <w:szCs w:val="24"/>
              </w:rPr>
              <w:t>î</w:t>
            </w:r>
            <w:r w:rsidRPr="00C161CD">
              <w:rPr>
                <w:rFonts w:ascii="Calibri" w:hAnsi="Calibri" w:cs="Calibri"/>
                <w:sz w:val="24"/>
                <w:szCs w:val="24"/>
              </w:rPr>
              <w:t>n Manualul de utilizare</w:t>
            </w:r>
            <w:r w:rsidR="001B0E82" w:rsidRPr="00C161CD">
              <w:rPr>
                <w:rFonts w:ascii="Calibri" w:hAnsi="Calibri" w:cs="Calibri"/>
                <w:sz w:val="24"/>
                <w:szCs w:val="24"/>
              </w:rPr>
              <w:t xml:space="preserve"> POCUForm.B</w:t>
            </w:r>
            <w:r w:rsidRPr="00C161CD">
              <w:rPr>
                <w:rFonts w:ascii="Calibri" w:hAnsi="Calibri" w:cs="Calibri"/>
                <w:sz w:val="24"/>
                <w:szCs w:val="24"/>
              </w:rPr>
              <w:t xml:space="preserve"> modalitatea de </w:t>
            </w:r>
            <w:r w:rsidR="001B0E82" w:rsidRPr="00C161CD">
              <w:rPr>
                <w:rFonts w:ascii="Calibri" w:hAnsi="Calibri" w:cs="Calibri"/>
                <w:sz w:val="24"/>
                <w:szCs w:val="24"/>
              </w:rPr>
              <w:t>ș</w:t>
            </w:r>
            <w:r w:rsidRPr="00C161CD">
              <w:rPr>
                <w:rFonts w:ascii="Calibri" w:hAnsi="Calibri" w:cs="Calibri"/>
                <w:sz w:val="24"/>
                <w:szCs w:val="24"/>
              </w:rPr>
              <w:t>tergere a X-urilor din celule, care func</w:t>
            </w:r>
            <w:r w:rsidR="001B0E82" w:rsidRPr="00C161CD">
              <w:rPr>
                <w:rFonts w:ascii="Calibri" w:hAnsi="Calibri" w:cs="Calibri"/>
                <w:sz w:val="24"/>
                <w:szCs w:val="24"/>
              </w:rPr>
              <w:t>ționează</w:t>
            </w:r>
            <w:r w:rsidRPr="00C161CD">
              <w:rPr>
                <w:rFonts w:ascii="Calibri" w:hAnsi="Calibri" w:cs="Calibri"/>
                <w:sz w:val="24"/>
                <w:szCs w:val="24"/>
              </w:rPr>
              <w:t xml:space="preserve"> doar cu tasta Delete, nu </w:t>
            </w:r>
            <w:r w:rsidR="001B0E82" w:rsidRPr="00C161CD">
              <w:rPr>
                <w:rFonts w:ascii="Calibri" w:hAnsi="Calibri" w:cs="Calibri"/>
                <w:sz w:val="24"/>
                <w:szCs w:val="24"/>
              </w:rPr>
              <w:t>ș</w:t>
            </w:r>
            <w:r w:rsidRPr="00C161CD">
              <w:rPr>
                <w:rFonts w:ascii="Calibri" w:hAnsi="Calibri" w:cs="Calibri"/>
                <w:sz w:val="24"/>
                <w:szCs w:val="24"/>
              </w:rPr>
              <w:t>i cu tasta Backspace.</w:t>
            </w:r>
          </w:p>
        </w:tc>
        <w:tc>
          <w:tcPr>
            <w:tcW w:w="7574" w:type="dxa"/>
          </w:tcPr>
          <w:p w14:paraId="2AE8B183"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 va actualiza manualul de utilizare cu această informație.</w:t>
            </w:r>
          </w:p>
          <w:p w14:paraId="3BEEB925"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Ca mod de lucru generic cu aplicația Microsoft Excel, golirea valorii unei celule se realizează apăsând tasta Del.</w:t>
            </w:r>
          </w:p>
        </w:tc>
      </w:tr>
      <w:tr w:rsidR="00C161CD" w:rsidRPr="00C161CD" w14:paraId="3D9ADBA1"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E3EBF8B"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8472C62" w14:textId="77777777" w:rsidR="0000268B" w:rsidRPr="00C161CD" w:rsidRDefault="005B6CD6"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Pentru proiectele de pe AP.4/ 9v antreprenori care </w:t>
            </w:r>
            <w:r w:rsidR="001B0E82" w:rsidRPr="00C161CD">
              <w:rPr>
                <w:rFonts w:ascii="Calibri" w:hAnsi="Calibri" w:cs="Calibri"/>
                <w:sz w:val="24"/>
                <w:szCs w:val="24"/>
              </w:rPr>
              <w:t>î</w:t>
            </w:r>
            <w:r w:rsidRPr="00C161CD">
              <w:rPr>
                <w:rFonts w:ascii="Calibri" w:hAnsi="Calibri" w:cs="Calibri"/>
                <w:sz w:val="24"/>
                <w:szCs w:val="24"/>
              </w:rPr>
              <w:t>nfiin</w:t>
            </w:r>
            <w:r w:rsidR="001B0E82" w:rsidRPr="00C161CD">
              <w:rPr>
                <w:rFonts w:ascii="Calibri" w:hAnsi="Calibri" w:cs="Calibri"/>
                <w:sz w:val="24"/>
                <w:szCs w:val="24"/>
              </w:rPr>
              <w:t>țează</w:t>
            </w:r>
            <w:r w:rsidRPr="00C161CD">
              <w:rPr>
                <w:rFonts w:ascii="Calibri" w:hAnsi="Calibri" w:cs="Calibri"/>
                <w:sz w:val="24"/>
                <w:szCs w:val="24"/>
              </w:rPr>
              <w:t xml:space="preserve"> </w:t>
            </w:r>
            <w:r w:rsidR="001B0E82" w:rsidRPr="00C161CD">
              <w:rPr>
                <w:rFonts w:ascii="Calibri" w:hAnsi="Calibri" w:cs="Calibri"/>
                <w:sz w:val="24"/>
                <w:szCs w:val="24"/>
              </w:rPr>
              <w:t>î</w:t>
            </w:r>
            <w:r w:rsidRPr="00C161CD">
              <w:rPr>
                <w:rFonts w:ascii="Calibri" w:hAnsi="Calibri" w:cs="Calibri"/>
                <w:sz w:val="24"/>
                <w:szCs w:val="24"/>
              </w:rPr>
              <w:t>ntreprin</w:t>
            </w:r>
            <w:r w:rsidR="001B0E82" w:rsidRPr="00C161CD">
              <w:rPr>
                <w:rFonts w:ascii="Calibri" w:hAnsi="Calibri" w:cs="Calibri"/>
                <w:sz w:val="24"/>
                <w:szCs w:val="24"/>
              </w:rPr>
              <w:t>deri sociale, la formularul de î</w:t>
            </w:r>
            <w:r w:rsidRPr="00C161CD">
              <w:rPr>
                <w:rFonts w:ascii="Calibri" w:hAnsi="Calibri" w:cs="Calibri"/>
                <w:sz w:val="24"/>
                <w:szCs w:val="24"/>
              </w:rPr>
              <w:t>nscrie</w:t>
            </w:r>
            <w:r w:rsidR="001B0E82" w:rsidRPr="00C161CD">
              <w:rPr>
                <w:rFonts w:ascii="Calibri" w:hAnsi="Calibri" w:cs="Calibri"/>
                <w:sz w:val="24"/>
                <w:szCs w:val="24"/>
              </w:rPr>
              <w:t>re î</w:t>
            </w:r>
            <w:r w:rsidRPr="00C161CD">
              <w:rPr>
                <w:rFonts w:ascii="Calibri" w:hAnsi="Calibri" w:cs="Calibri"/>
                <w:sz w:val="24"/>
                <w:szCs w:val="24"/>
              </w:rPr>
              <w:t xml:space="preserve">n </w:t>
            </w:r>
            <w:r w:rsidR="001B0E82" w:rsidRPr="00C161CD">
              <w:rPr>
                <w:rFonts w:ascii="Calibri" w:hAnsi="Calibri" w:cs="Calibri"/>
                <w:sz w:val="24"/>
                <w:szCs w:val="24"/>
              </w:rPr>
              <w:t>POCUF</w:t>
            </w:r>
            <w:r w:rsidRPr="00C161CD">
              <w:rPr>
                <w:rFonts w:ascii="Calibri" w:hAnsi="Calibri" w:cs="Calibri"/>
                <w:sz w:val="24"/>
                <w:szCs w:val="24"/>
              </w:rPr>
              <w:t>orm</w:t>
            </w:r>
            <w:r w:rsidR="001B0E82" w:rsidRPr="00C161CD">
              <w:rPr>
                <w:rFonts w:ascii="Calibri" w:hAnsi="Calibri" w:cs="Calibri"/>
                <w:sz w:val="24"/>
                <w:szCs w:val="24"/>
              </w:rPr>
              <w:t>,</w:t>
            </w:r>
            <w:r w:rsidRPr="00C161CD">
              <w:rPr>
                <w:rFonts w:ascii="Calibri" w:hAnsi="Calibri" w:cs="Calibri"/>
                <w:sz w:val="24"/>
                <w:szCs w:val="24"/>
              </w:rPr>
              <w:t xml:space="preserve"> la sec</w:t>
            </w:r>
            <w:r w:rsidR="001B0E82" w:rsidRPr="00C161CD">
              <w:rPr>
                <w:rFonts w:ascii="Calibri" w:hAnsi="Calibri" w:cs="Calibri"/>
                <w:sz w:val="24"/>
                <w:szCs w:val="24"/>
              </w:rPr>
              <w:t>ț</w:t>
            </w:r>
            <w:r w:rsidRPr="00C161CD">
              <w:rPr>
                <w:rFonts w:ascii="Calibri" w:hAnsi="Calibri" w:cs="Calibri"/>
                <w:sz w:val="24"/>
                <w:szCs w:val="24"/>
              </w:rPr>
              <w:t xml:space="preserve">iunea D </w:t>
            </w:r>
            <w:r w:rsidR="001B0E82" w:rsidRPr="00C161CD">
              <w:rPr>
                <w:rFonts w:ascii="Calibri" w:hAnsi="Calibri" w:cs="Calibri"/>
                <w:i/>
                <w:sz w:val="24"/>
                <w:szCs w:val="24"/>
              </w:rPr>
              <w:t>I</w:t>
            </w:r>
            <w:r w:rsidRPr="00C161CD">
              <w:rPr>
                <w:rFonts w:ascii="Calibri" w:hAnsi="Calibri" w:cs="Calibri"/>
                <w:i/>
                <w:sz w:val="24"/>
                <w:szCs w:val="24"/>
              </w:rPr>
              <w:t>ndicatori specifici</w:t>
            </w:r>
            <w:r w:rsidR="001B0E82" w:rsidRPr="00C161CD">
              <w:rPr>
                <w:rFonts w:ascii="Calibri" w:hAnsi="Calibri" w:cs="Calibri"/>
                <w:sz w:val="24"/>
                <w:szCs w:val="24"/>
              </w:rPr>
              <w:t xml:space="preserve"> nu există</w:t>
            </w:r>
            <w:r w:rsidRPr="00C161CD">
              <w:rPr>
                <w:rFonts w:ascii="Calibri" w:hAnsi="Calibri" w:cs="Calibri"/>
                <w:sz w:val="24"/>
                <w:szCs w:val="24"/>
              </w:rPr>
              <w:t xml:space="preserve"> indicatori. </w:t>
            </w:r>
          </w:p>
          <w:p w14:paraId="6D7E933A" w14:textId="77777777" w:rsidR="0000268B" w:rsidRPr="00C161CD" w:rsidRDefault="001B0E82"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Unde se î</w:t>
            </w:r>
            <w:r w:rsidR="005B6CD6" w:rsidRPr="00C161CD">
              <w:rPr>
                <w:rFonts w:ascii="Calibri" w:hAnsi="Calibri" w:cs="Calibri"/>
                <w:sz w:val="24"/>
                <w:szCs w:val="24"/>
              </w:rPr>
              <w:t>nscriu indicatorii de realiza</w:t>
            </w:r>
            <w:r w:rsidRPr="00C161CD">
              <w:rPr>
                <w:rFonts w:ascii="Calibri" w:hAnsi="Calibri" w:cs="Calibri"/>
                <w:sz w:val="24"/>
                <w:szCs w:val="24"/>
              </w:rPr>
              <w:t xml:space="preserve">re din proiect? Se trec manual în registru_indicatori la </w:t>
            </w:r>
            <w:r w:rsidRPr="00C161CD">
              <w:rPr>
                <w:rFonts w:ascii="Calibri" w:hAnsi="Calibri" w:cs="Calibri"/>
                <w:i/>
                <w:sz w:val="24"/>
                <w:szCs w:val="24"/>
              </w:rPr>
              <w:t>Indicatori DM</w:t>
            </w:r>
            <w:r w:rsidRPr="00C161CD">
              <w:rPr>
                <w:rFonts w:ascii="Calibri" w:hAnsi="Calibri" w:cs="Calibri"/>
                <w:sz w:val="24"/>
                <w:szCs w:val="24"/>
              </w:rPr>
              <w:t xml:space="preserve">? </w:t>
            </w:r>
          </w:p>
        </w:tc>
        <w:tc>
          <w:tcPr>
            <w:tcW w:w="7574" w:type="dxa"/>
          </w:tcPr>
          <w:p w14:paraId="2BE2F9EE" w14:textId="77777777" w:rsidR="00DB2C32" w:rsidRPr="00C161CD" w:rsidRDefault="00B317CA"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versiunea POCUForm.B v2.9.9, indicatorii specifici aferenți AP 4/ 9v pot fi bifați în cadrul secțiunii D</w:t>
            </w:r>
            <w:r w:rsidR="00C832B4" w:rsidRPr="00C161CD">
              <w:rPr>
                <w:rFonts w:ascii="Calibri" w:hAnsi="Calibri" w:cs="Calibri"/>
                <w:sz w:val="24"/>
                <w:szCs w:val="24"/>
              </w:rPr>
              <w:t xml:space="preserve"> (din formular_participant sau formular_entitate) sau în sheet </w:t>
            </w:r>
            <w:r w:rsidR="00C832B4" w:rsidRPr="00C161CD">
              <w:rPr>
                <w:rFonts w:ascii="Calibri" w:hAnsi="Calibri" w:cs="Calibri"/>
                <w:i/>
                <w:sz w:val="24"/>
                <w:szCs w:val="24"/>
              </w:rPr>
              <w:t>Indicatori DM</w:t>
            </w:r>
            <w:r w:rsidR="00C832B4" w:rsidRPr="00C161CD">
              <w:rPr>
                <w:rFonts w:ascii="Calibri" w:hAnsi="Calibri" w:cs="Calibri"/>
                <w:sz w:val="24"/>
                <w:szCs w:val="24"/>
              </w:rPr>
              <w:t xml:space="preserve"> din registru_indicatori, în cazul în care indicatorul nu vizează persoanele din GT/ entitățile intrate în operațiune</w:t>
            </w:r>
            <w:r w:rsidRPr="00C161CD">
              <w:rPr>
                <w:rFonts w:ascii="Calibri" w:hAnsi="Calibri" w:cs="Calibri"/>
                <w:sz w:val="24"/>
                <w:szCs w:val="24"/>
              </w:rPr>
              <w:t>.</w:t>
            </w:r>
          </w:p>
        </w:tc>
      </w:tr>
      <w:tr w:rsidR="00C161CD" w:rsidRPr="00C161CD" w14:paraId="0D7D8B50"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8E883DB"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B1756A2" w14:textId="77777777" w:rsidR="0000268B" w:rsidRPr="00C161CD" w:rsidRDefault="001B0E82"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Că</w:t>
            </w:r>
            <w:r w:rsidR="0000268B" w:rsidRPr="00C161CD">
              <w:rPr>
                <w:rFonts w:ascii="Calibri" w:hAnsi="Calibri" w:cs="Calibri"/>
                <w:sz w:val="24"/>
                <w:szCs w:val="24"/>
              </w:rPr>
              <w:t>tre OIR se transmite doar a</w:t>
            </w:r>
            <w:r w:rsidR="004E64CD" w:rsidRPr="00C161CD">
              <w:rPr>
                <w:rFonts w:ascii="Calibri" w:hAnsi="Calibri" w:cs="Calibri"/>
                <w:sz w:val="24"/>
                <w:szCs w:val="24"/>
              </w:rPr>
              <w:t>r</w:t>
            </w:r>
            <w:r w:rsidR="0000268B" w:rsidRPr="00C161CD">
              <w:rPr>
                <w:rFonts w:ascii="Calibri" w:hAnsi="Calibri" w:cs="Calibri"/>
                <w:sz w:val="24"/>
                <w:szCs w:val="24"/>
              </w:rPr>
              <w:t>hiva generat</w:t>
            </w:r>
            <w:r w:rsidRPr="00C161CD">
              <w:rPr>
                <w:rFonts w:ascii="Calibri" w:hAnsi="Calibri" w:cs="Calibri"/>
                <w:sz w:val="24"/>
                <w:szCs w:val="24"/>
              </w:rPr>
              <w:t>ă</w:t>
            </w:r>
            <w:r w:rsidR="0000268B" w:rsidRPr="00C161CD">
              <w:rPr>
                <w:rFonts w:ascii="Calibri" w:hAnsi="Calibri" w:cs="Calibri"/>
                <w:sz w:val="24"/>
                <w:szCs w:val="24"/>
              </w:rPr>
              <w:t xml:space="preserve"> c</w:t>
            </w:r>
            <w:r w:rsidRPr="00C161CD">
              <w:rPr>
                <w:rFonts w:ascii="Calibri" w:hAnsi="Calibri" w:cs="Calibri"/>
                <w:sz w:val="24"/>
                <w:szCs w:val="24"/>
              </w:rPr>
              <w:t>ă</w:t>
            </w:r>
            <w:r w:rsidR="0000268B" w:rsidRPr="00C161CD">
              <w:rPr>
                <w:rFonts w:ascii="Calibri" w:hAnsi="Calibri" w:cs="Calibri"/>
                <w:sz w:val="24"/>
                <w:szCs w:val="24"/>
              </w:rPr>
              <w:t xml:space="preserve">tre OI sau </w:t>
            </w:r>
            <w:r w:rsidRPr="00C161CD">
              <w:rPr>
                <w:rFonts w:ascii="Calibri" w:hAnsi="Calibri" w:cs="Calibri"/>
                <w:sz w:val="24"/>
                <w:szCs w:val="24"/>
              </w:rPr>
              <w:t>ș</w:t>
            </w:r>
            <w:r w:rsidR="0000268B" w:rsidRPr="00C161CD">
              <w:rPr>
                <w:rFonts w:ascii="Calibri" w:hAnsi="Calibri" w:cs="Calibri"/>
                <w:sz w:val="24"/>
                <w:szCs w:val="24"/>
              </w:rPr>
              <w:t>i folderul cu formulare validate?</w:t>
            </w:r>
          </w:p>
        </w:tc>
        <w:tc>
          <w:tcPr>
            <w:tcW w:w="7574" w:type="dxa"/>
          </w:tcPr>
          <w:p w14:paraId="196331E3" w14:textId="77777777" w:rsidR="0000268B" w:rsidRPr="00C161CD" w:rsidRDefault="0000268B" w:rsidP="00484D94">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Ofițerului de </w:t>
            </w:r>
            <w:r w:rsidR="00C63A81" w:rsidRPr="00C161CD">
              <w:rPr>
                <w:rFonts w:ascii="Calibri" w:hAnsi="Calibri" w:cs="Calibri"/>
                <w:sz w:val="24"/>
                <w:szCs w:val="24"/>
              </w:rPr>
              <w:t xml:space="preserve">proiect </w:t>
            </w:r>
            <w:r w:rsidRPr="00C161CD">
              <w:rPr>
                <w:rFonts w:ascii="Calibri" w:hAnsi="Calibri" w:cs="Calibri"/>
                <w:sz w:val="24"/>
                <w:szCs w:val="24"/>
              </w:rPr>
              <w:t>i se transmit formularele semnate, precum și arhiva generată</w:t>
            </w:r>
            <w:r w:rsidR="00532E0A" w:rsidRPr="00C161CD">
              <w:rPr>
                <w:rFonts w:ascii="Calibri" w:hAnsi="Calibri" w:cs="Calibri"/>
                <w:sz w:val="24"/>
                <w:szCs w:val="24"/>
              </w:rPr>
              <w:t xml:space="preserve"> </w:t>
            </w:r>
            <w:r w:rsidR="005B6CD6" w:rsidRPr="00C161CD">
              <w:rPr>
                <w:rFonts w:ascii="Calibri" w:hAnsi="Calibri" w:cs="Calibri"/>
                <w:sz w:val="24"/>
                <w:szCs w:val="24"/>
              </w:rPr>
              <w:t>în momentul exportului</w:t>
            </w:r>
            <w:r w:rsidR="00A21D30" w:rsidRPr="00C161CD">
              <w:rPr>
                <w:rFonts w:ascii="Calibri" w:hAnsi="Calibri" w:cs="Calibri"/>
                <w:sz w:val="24"/>
                <w:szCs w:val="24"/>
              </w:rPr>
              <w:t xml:space="preserve"> (de forma </w:t>
            </w:r>
            <w:r w:rsidR="00A21D30" w:rsidRPr="00C161CD">
              <w:rPr>
                <w:rFonts w:ascii="Calibri" w:hAnsi="Calibri" w:cs="Calibri"/>
                <w:i/>
                <w:sz w:val="24"/>
                <w:szCs w:val="24"/>
              </w:rPr>
              <w:t>catre_OI_codproiect_an_perioada_xxxxx.zip</w:t>
            </w:r>
            <w:r w:rsidR="00A21D30" w:rsidRPr="00C161CD">
              <w:rPr>
                <w:rFonts w:ascii="Calibri" w:hAnsi="Calibri" w:cs="Calibri"/>
                <w:sz w:val="24"/>
                <w:szCs w:val="24"/>
              </w:rPr>
              <w:t xml:space="preserve">). </w:t>
            </w:r>
            <w:r w:rsidR="005B6CD6" w:rsidRPr="00C161CD">
              <w:rPr>
                <w:rFonts w:ascii="Calibri" w:hAnsi="Calibri" w:cs="Calibri"/>
                <w:sz w:val="24"/>
                <w:szCs w:val="24"/>
              </w:rPr>
              <w:t xml:space="preserve">NU </w:t>
            </w:r>
            <w:r w:rsidR="00712191" w:rsidRPr="00C161CD">
              <w:rPr>
                <w:rFonts w:ascii="Calibri" w:hAnsi="Calibri" w:cs="Calibri"/>
                <w:sz w:val="24"/>
                <w:szCs w:val="24"/>
              </w:rPr>
              <w:t xml:space="preserve">este necesar să fie transmis </w:t>
            </w:r>
            <w:r w:rsidR="005B6CD6" w:rsidRPr="00C161CD">
              <w:rPr>
                <w:rFonts w:ascii="Calibri" w:hAnsi="Calibri" w:cs="Calibri"/>
                <w:sz w:val="24"/>
                <w:szCs w:val="24"/>
              </w:rPr>
              <w:t>folderul</w:t>
            </w:r>
            <w:r w:rsidR="00712191" w:rsidRPr="00C161CD">
              <w:rPr>
                <w:rFonts w:ascii="Calibri" w:hAnsi="Calibri" w:cs="Calibri"/>
                <w:sz w:val="24"/>
                <w:szCs w:val="24"/>
              </w:rPr>
              <w:t xml:space="preserve"> cu</w:t>
            </w:r>
            <w:r w:rsidR="005B6CD6" w:rsidRPr="00C161CD">
              <w:rPr>
                <w:rFonts w:ascii="Calibri" w:hAnsi="Calibri" w:cs="Calibri"/>
                <w:sz w:val="24"/>
                <w:szCs w:val="24"/>
              </w:rPr>
              <w:t xml:space="preserve"> formulare</w:t>
            </w:r>
            <w:r w:rsidR="00712191" w:rsidRPr="00C161CD">
              <w:rPr>
                <w:rFonts w:ascii="Calibri" w:hAnsi="Calibri" w:cs="Calibri"/>
                <w:sz w:val="24"/>
                <w:szCs w:val="24"/>
              </w:rPr>
              <w:t xml:space="preserve">le </w:t>
            </w:r>
            <w:r w:rsidR="005B6CD6" w:rsidRPr="00C161CD">
              <w:rPr>
                <w:rFonts w:ascii="Calibri" w:hAnsi="Calibri" w:cs="Calibri"/>
                <w:sz w:val="24"/>
                <w:szCs w:val="24"/>
              </w:rPr>
              <w:t>validate!</w:t>
            </w:r>
            <w:r w:rsidR="00532E0A" w:rsidRPr="00C161CD">
              <w:rPr>
                <w:rFonts w:ascii="Calibri" w:hAnsi="Calibri" w:cs="Calibri"/>
                <w:sz w:val="20"/>
                <w:szCs w:val="20"/>
              </w:rPr>
              <w:t xml:space="preserve"> </w:t>
            </w:r>
          </w:p>
        </w:tc>
      </w:tr>
      <w:tr w:rsidR="00C161CD" w:rsidRPr="00C161CD" w14:paraId="1EF33B2B"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456383B"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AB803CE"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Ind</w:t>
            </w:r>
            <w:r w:rsidR="001B0E82" w:rsidRPr="00C161CD">
              <w:rPr>
                <w:rFonts w:ascii="Calibri" w:hAnsi="Calibri" w:cs="Calibri"/>
                <w:sz w:val="24"/>
                <w:szCs w:val="24"/>
              </w:rPr>
              <w:t>icatorul  4S120 face trimitere în denumirea lui la încetarea calităț</w:t>
            </w:r>
            <w:r w:rsidRPr="00C161CD">
              <w:rPr>
                <w:rFonts w:ascii="Calibri" w:hAnsi="Calibri" w:cs="Calibri"/>
                <w:sz w:val="24"/>
                <w:szCs w:val="24"/>
              </w:rPr>
              <w:t xml:space="preserve">ii de participant, dar </w:t>
            </w:r>
            <w:r w:rsidR="001B0E82" w:rsidRPr="00C161CD">
              <w:rPr>
                <w:rFonts w:ascii="Calibri" w:hAnsi="Calibri" w:cs="Calibri"/>
                <w:sz w:val="24"/>
                <w:szCs w:val="24"/>
              </w:rPr>
              <w:t>î</w:t>
            </w:r>
            <w:r w:rsidRPr="00C161CD">
              <w:rPr>
                <w:rFonts w:ascii="Calibri" w:hAnsi="Calibri" w:cs="Calibri"/>
                <w:sz w:val="24"/>
                <w:szCs w:val="24"/>
              </w:rPr>
              <w:t>n defini</w:t>
            </w:r>
            <w:r w:rsidR="001B0E82" w:rsidRPr="00C161CD">
              <w:rPr>
                <w:rFonts w:ascii="Calibri" w:hAnsi="Calibri" w:cs="Calibri"/>
                <w:sz w:val="24"/>
                <w:szCs w:val="24"/>
              </w:rPr>
              <w:t>ț</w:t>
            </w:r>
            <w:r w:rsidRPr="00C161CD">
              <w:rPr>
                <w:rFonts w:ascii="Calibri" w:hAnsi="Calibri" w:cs="Calibri"/>
                <w:sz w:val="24"/>
                <w:szCs w:val="24"/>
              </w:rPr>
              <w:t>ie se specific</w:t>
            </w:r>
            <w:r w:rsidR="001B0E82" w:rsidRPr="00C161CD">
              <w:rPr>
                <w:rFonts w:ascii="Calibri" w:hAnsi="Calibri" w:cs="Calibri"/>
                <w:sz w:val="24"/>
                <w:szCs w:val="24"/>
              </w:rPr>
              <w:t>ă</w:t>
            </w:r>
            <w:r w:rsidRPr="00C161CD">
              <w:rPr>
                <w:rFonts w:ascii="Calibri" w:hAnsi="Calibri" w:cs="Calibri"/>
                <w:sz w:val="24"/>
                <w:szCs w:val="24"/>
              </w:rPr>
              <w:t xml:space="preserve"> data ie</w:t>
            </w:r>
            <w:r w:rsidR="001B0E82" w:rsidRPr="00C161CD">
              <w:rPr>
                <w:rFonts w:ascii="Calibri" w:hAnsi="Calibri" w:cs="Calibri"/>
                <w:sz w:val="24"/>
                <w:szCs w:val="24"/>
              </w:rPr>
              <w:t>șirii din operaț</w:t>
            </w:r>
            <w:r w:rsidRPr="00C161CD">
              <w:rPr>
                <w:rFonts w:ascii="Calibri" w:hAnsi="Calibri" w:cs="Calibri"/>
                <w:sz w:val="24"/>
                <w:szCs w:val="24"/>
              </w:rPr>
              <w:t>iune.</w:t>
            </w:r>
          </w:p>
        </w:tc>
        <w:tc>
          <w:tcPr>
            <w:tcW w:w="7574" w:type="dxa"/>
          </w:tcPr>
          <w:p w14:paraId="2076BD8B"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Pentru colectarea indicatorului </w:t>
            </w:r>
            <w:r w:rsidRPr="00C161CD">
              <w:rPr>
                <w:rFonts w:ascii="Calibri" w:hAnsi="Calibri" w:cs="Calibri"/>
                <w:i/>
                <w:sz w:val="24"/>
                <w:szCs w:val="24"/>
              </w:rPr>
              <w:t>4S120 Persoane (elevi/ ucenici) certificate la încetarea calității de participant</w:t>
            </w:r>
            <w:r w:rsidRPr="00C161CD">
              <w:rPr>
                <w:rFonts w:ascii="Calibri" w:hAnsi="Calibri" w:cs="Calibri"/>
                <w:sz w:val="24"/>
                <w:szCs w:val="24"/>
              </w:rPr>
              <w:t>, din totalul participanților </w:t>
            </w:r>
            <w:r w:rsidRPr="00C161CD">
              <w:rPr>
                <w:rFonts w:ascii="Calibri" w:hAnsi="Calibri" w:cs="Calibri"/>
                <w:b/>
                <w:bCs/>
                <w:sz w:val="24"/>
                <w:szCs w:val="24"/>
              </w:rPr>
              <w:t xml:space="preserve">se vor înregistra și se vor raporta doar aceia pentru care, </w:t>
            </w:r>
            <w:r w:rsidRPr="00C161CD">
              <w:rPr>
                <w:rFonts w:ascii="Calibri" w:hAnsi="Calibri" w:cs="Calibri"/>
                <w:b/>
                <w:bCs/>
                <w:sz w:val="24"/>
                <w:szCs w:val="24"/>
                <w:u w:val="single"/>
              </w:rPr>
              <w:t>la încetării calității de participant</w:t>
            </w:r>
            <w:r w:rsidRPr="00C161CD">
              <w:rPr>
                <w:rFonts w:ascii="Calibri" w:hAnsi="Calibri" w:cs="Calibri"/>
                <w:b/>
                <w:bCs/>
                <w:sz w:val="24"/>
                <w:szCs w:val="24"/>
              </w:rPr>
              <w:t xml:space="preserve">, se poate face dovada </w:t>
            </w:r>
            <w:r w:rsidRPr="00C161CD">
              <w:rPr>
                <w:rFonts w:ascii="Calibri" w:hAnsi="Calibri" w:cs="Calibri"/>
                <w:sz w:val="24"/>
                <w:szCs w:val="24"/>
              </w:rPr>
              <w:t>certificării competențelor profesionale.</w:t>
            </w:r>
          </w:p>
          <w:p w14:paraId="065250D2"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Beneficiarul va completa Secțiunea B din Formularul de înregistrare individuală, pentru fiecare participant, </w:t>
            </w:r>
            <w:r w:rsidRPr="00C161CD">
              <w:rPr>
                <w:rFonts w:ascii="Calibri" w:hAnsi="Calibri" w:cs="Calibri"/>
                <w:b/>
                <w:sz w:val="24"/>
                <w:szCs w:val="24"/>
              </w:rPr>
              <w:t>în termen de 4 săptămâni de la înce</w:t>
            </w:r>
            <w:r w:rsidR="00B61834" w:rsidRPr="00C161CD">
              <w:rPr>
                <w:rFonts w:ascii="Calibri" w:hAnsi="Calibri" w:cs="Calibri"/>
                <w:b/>
                <w:sz w:val="24"/>
                <w:szCs w:val="24"/>
              </w:rPr>
              <w:t>tarea calităţii de participant</w:t>
            </w:r>
            <w:r w:rsidR="00B61834" w:rsidRPr="00C161CD">
              <w:rPr>
                <w:rFonts w:ascii="Calibri" w:hAnsi="Calibri" w:cs="Calibri"/>
                <w:sz w:val="24"/>
                <w:szCs w:val="24"/>
              </w:rPr>
              <w:t>.</w:t>
            </w:r>
          </w:p>
        </w:tc>
      </w:tr>
      <w:tr w:rsidR="00C161CD" w:rsidRPr="00C161CD" w14:paraId="32BA8C19"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431A0E8"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EF6DEA4"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ce pentru un RT</w:t>
            </w:r>
            <w:r w:rsidR="00E06715" w:rsidRPr="00C161CD">
              <w:rPr>
                <w:rFonts w:ascii="Calibri" w:hAnsi="Calibri" w:cs="Calibri"/>
                <w:sz w:val="24"/>
                <w:szCs w:val="24"/>
              </w:rPr>
              <w:t xml:space="preserve"> având perioada de referință</w:t>
            </w:r>
            <w:r w:rsidRPr="00C161CD">
              <w:rPr>
                <w:rFonts w:ascii="Calibri" w:hAnsi="Calibri" w:cs="Calibri"/>
                <w:sz w:val="24"/>
                <w:szCs w:val="24"/>
              </w:rPr>
              <w:t xml:space="preserve"> ianuarie - martie 2021</w:t>
            </w:r>
            <w:r w:rsidR="00E06715" w:rsidRPr="00C161CD">
              <w:rPr>
                <w:rFonts w:ascii="Calibri" w:hAnsi="Calibri" w:cs="Calibri"/>
                <w:sz w:val="24"/>
                <w:szCs w:val="24"/>
              </w:rPr>
              <w:t>,</w:t>
            </w:r>
            <w:r w:rsidRPr="00C161CD">
              <w:rPr>
                <w:rFonts w:ascii="Calibri" w:hAnsi="Calibri" w:cs="Calibri"/>
                <w:sz w:val="24"/>
                <w:szCs w:val="24"/>
              </w:rPr>
              <w:t xml:space="preserve"> OIR ne-a cerut s</w:t>
            </w:r>
            <w:r w:rsidR="00E06715" w:rsidRPr="00C161CD">
              <w:rPr>
                <w:rFonts w:ascii="Calibri" w:hAnsi="Calibri" w:cs="Calibri"/>
                <w:sz w:val="24"/>
                <w:szCs w:val="24"/>
              </w:rPr>
              <w:t>ă</w:t>
            </w:r>
            <w:r w:rsidRPr="00C161CD">
              <w:rPr>
                <w:rFonts w:ascii="Calibri" w:hAnsi="Calibri" w:cs="Calibri"/>
                <w:sz w:val="24"/>
                <w:szCs w:val="24"/>
              </w:rPr>
              <w:t xml:space="preserve"> trimitem POCUF</w:t>
            </w:r>
            <w:r w:rsidR="00E06715" w:rsidRPr="00C161CD">
              <w:rPr>
                <w:rFonts w:ascii="Calibri" w:hAnsi="Calibri" w:cs="Calibri"/>
                <w:sz w:val="24"/>
                <w:szCs w:val="24"/>
              </w:rPr>
              <w:t>orm</w:t>
            </w:r>
            <w:r w:rsidRPr="00C161CD">
              <w:rPr>
                <w:rFonts w:ascii="Calibri" w:hAnsi="Calibri" w:cs="Calibri"/>
                <w:sz w:val="24"/>
                <w:szCs w:val="24"/>
              </w:rPr>
              <w:t xml:space="preserve"> cu Semest</w:t>
            </w:r>
            <w:r w:rsidR="00E06715" w:rsidRPr="00C161CD">
              <w:rPr>
                <w:rFonts w:ascii="Calibri" w:hAnsi="Calibri" w:cs="Calibri"/>
                <w:sz w:val="24"/>
                <w:szCs w:val="24"/>
              </w:rPr>
              <w:t>rul II din data 31.03.2021? Nu înț</w:t>
            </w:r>
            <w:r w:rsidRPr="00C161CD">
              <w:rPr>
                <w:rFonts w:ascii="Calibri" w:hAnsi="Calibri" w:cs="Calibri"/>
                <w:sz w:val="24"/>
                <w:szCs w:val="24"/>
              </w:rPr>
              <w:t>elegem</w:t>
            </w:r>
            <w:r w:rsidR="00E06715" w:rsidRPr="00C161CD">
              <w:rPr>
                <w:rFonts w:ascii="Calibri" w:hAnsi="Calibri" w:cs="Calibri"/>
                <w:sz w:val="24"/>
                <w:szCs w:val="24"/>
              </w:rPr>
              <w:t>,</w:t>
            </w:r>
            <w:r w:rsidRPr="00C161CD">
              <w:rPr>
                <w:rFonts w:ascii="Calibri" w:hAnsi="Calibri" w:cs="Calibri"/>
                <w:sz w:val="24"/>
                <w:szCs w:val="24"/>
              </w:rPr>
              <w:t xml:space="preserve"> pentru c</w:t>
            </w:r>
            <w:r w:rsidR="00E06715" w:rsidRPr="00C161CD">
              <w:rPr>
                <w:rFonts w:ascii="Calibri" w:hAnsi="Calibri" w:cs="Calibri"/>
                <w:sz w:val="24"/>
                <w:szCs w:val="24"/>
              </w:rPr>
              <w:t>ă</w:t>
            </w:r>
            <w:r w:rsidRPr="00C161CD">
              <w:rPr>
                <w:rFonts w:ascii="Calibri" w:hAnsi="Calibri" w:cs="Calibri"/>
                <w:sz w:val="24"/>
                <w:szCs w:val="24"/>
              </w:rPr>
              <w:t xml:space="preserve"> data apar</w:t>
            </w:r>
            <w:r w:rsidR="00E06715" w:rsidRPr="00C161CD">
              <w:rPr>
                <w:rFonts w:ascii="Calibri" w:hAnsi="Calibri" w:cs="Calibri"/>
                <w:sz w:val="24"/>
                <w:szCs w:val="24"/>
              </w:rPr>
              <w:t xml:space="preserve">ține </w:t>
            </w:r>
            <w:r w:rsidRPr="00C161CD">
              <w:rPr>
                <w:rFonts w:ascii="Calibri" w:hAnsi="Calibri" w:cs="Calibri"/>
                <w:sz w:val="24"/>
                <w:szCs w:val="24"/>
              </w:rPr>
              <w:t>Semestrul</w:t>
            </w:r>
            <w:r w:rsidR="00E06715" w:rsidRPr="00C161CD">
              <w:rPr>
                <w:rFonts w:ascii="Calibri" w:hAnsi="Calibri" w:cs="Calibri"/>
                <w:sz w:val="24"/>
                <w:szCs w:val="24"/>
              </w:rPr>
              <w:t>ui</w:t>
            </w:r>
            <w:r w:rsidRPr="00C161CD">
              <w:rPr>
                <w:rFonts w:ascii="Calibri" w:hAnsi="Calibri" w:cs="Calibri"/>
                <w:sz w:val="24"/>
                <w:szCs w:val="24"/>
              </w:rPr>
              <w:t xml:space="preserve"> I, nu Semestrul</w:t>
            </w:r>
            <w:r w:rsidR="00E06715" w:rsidRPr="00C161CD">
              <w:rPr>
                <w:rFonts w:ascii="Calibri" w:hAnsi="Calibri" w:cs="Calibri"/>
                <w:sz w:val="24"/>
                <w:szCs w:val="24"/>
              </w:rPr>
              <w:t>ui al</w:t>
            </w:r>
            <w:r w:rsidRPr="00C161CD">
              <w:rPr>
                <w:rFonts w:ascii="Calibri" w:hAnsi="Calibri" w:cs="Calibri"/>
                <w:sz w:val="24"/>
                <w:szCs w:val="24"/>
              </w:rPr>
              <w:t xml:space="preserve"> II</w:t>
            </w:r>
            <w:r w:rsidR="00E06715" w:rsidRPr="00C161CD">
              <w:rPr>
                <w:rFonts w:ascii="Calibri" w:hAnsi="Calibri" w:cs="Calibri"/>
                <w:sz w:val="24"/>
                <w:szCs w:val="24"/>
              </w:rPr>
              <w:t>-lea</w:t>
            </w:r>
            <w:r w:rsidRPr="00C161CD">
              <w:rPr>
                <w:rFonts w:ascii="Calibri" w:hAnsi="Calibri" w:cs="Calibri"/>
                <w:sz w:val="24"/>
                <w:szCs w:val="24"/>
              </w:rPr>
              <w:t>.</w:t>
            </w:r>
          </w:p>
        </w:tc>
        <w:tc>
          <w:tcPr>
            <w:tcW w:w="7574" w:type="dxa"/>
          </w:tcPr>
          <w:p w14:paraId="4FC804E1"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ro-RO"/>
              </w:rPr>
            </w:pPr>
            <w:r w:rsidRPr="00C161CD">
              <w:rPr>
                <w:rFonts w:ascii="Calibri" w:eastAsia="Times New Roman" w:hAnsi="Calibri" w:cs="Calibri"/>
                <w:sz w:val="24"/>
                <w:szCs w:val="24"/>
                <w:lang w:eastAsia="ro-RO"/>
              </w:rPr>
              <w:t>Indicatorii din cadrul fiecărui RT sunt validati prin intermediul Notelor de conformitate/ conformitate parțială emise la nivelul OI/OIR/AM. </w:t>
            </w:r>
            <w:r w:rsidRPr="00C161CD">
              <w:rPr>
                <w:rFonts w:ascii="Calibri" w:eastAsia="Times New Roman" w:hAnsi="Calibri" w:cs="Calibri"/>
                <w:b/>
                <w:bCs/>
                <w:sz w:val="24"/>
                <w:szCs w:val="24"/>
                <w:lang w:eastAsia="ro-RO"/>
              </w:rPr>
              <w:t xml:space="preserve">POCUForm.OI și POCUForm. AM cuprind numai indicatorii validați ca urmare a emiterii </w:t>
            </w:r>
            <w:r w:rsidRPr="00C161CD">
              <w:rPr>
                <w:rFonts w:ascii="Calibri" w:eastAsia="Times New Roman" w:hAnsi="Calibri" w:cs="Calibri"/>
                <w:sz w:val="24"/>
                <w:szCs w:val="24"/>
                <w:lang w:eastAsia="ro-RO"/>
              </w:rPr>
              <w:t xml:space="preserve">Notelor de conformitate/ conformitate parțială, </w:t>
            </w:r>
            <w:r w:rsidRPr="00C161CD">
              <w:rPr>
                <w:rFonts w:ascii="Calibri" w:eastAsia="Times New Roman" w:hAnsi="Calibri" w:cs="Calibri"/>
                <w:b/>
                <w:bCs/>
                <w:sz w:val="24"/>
                <w:szCs w:val="24"/>
                <w:lang w:eastAsia="ro-RO"/>
              </w:rPr>
              <w:t>în scopul realizarii Raportului Anual de Implementare (RAI) și transmiterii acestuia către Comisia Europeană</w:t>
            </w:r>
            <w:r w:rsidRPr="00C161CD">
              <w:rPr>
                <w:rFonts w:ascii="Calibri" w:eastAsia="Times New Roman" w:hAnsi="Calibri" w:cs="Calibri"/>
                <w:sz w:val="24"/>
                <w:szCs w:val="24"/>
                <w:lang w:eastAsia="ro-RO"/>
              </w:rPr>
              <w:t>. </w:t>
            </w:r>
          </w:p>
          <w:p w14:paraId="47701AA2" w14:textId="77777777" w:rsidR="00DC61B3"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eastAsia="Times New Roman" w:hAnsi="Calibri" w:cs="Calibri"/>
                <w:sz w:val="24"/>
                <w:szCs w:val="24"/>
                <w:lang w:eastAsia="ro-RO"/>
              </w:rPr>
              <w:t>În situația în care perioada de referință a unui RT vizeaza semestrul I al unui an, iar NC/ NCP este emisă în semestrul al II-lea, OI/OIR/AM va solicita beneficiarului modificarea semestrului în cadrul POCUForm.B, astfel incât să coincidă cu semestrul validării indicatorilor, conform datei emiterii NC/ NCP. Modificarea semestrului în cadrul POCUForm.B nu influențează momentul realizării indicatorilor de către beneficiarul proiectului (conform perioadei de referință a RT). POCUForm, însă, este un instrument de tranziție a indicatorilor și serve</w:t>
            </w:r>
            <w:r w:rsidR="00E07813" w:rsidRPr="00C161CD">
              <w:rPr>
                <w:rFonts w:ascii="Calibri" w:eastAsia="Times New Roman" w:hAnsi="Calibri" w:cs="Calibri"/>
                <w:sz w:val="24"/>
                <w:szCs w:val="24"/>
                <w:lang w:eastAsia="ro-RO"/>
              </w:rPr>
              <w:t>ș</w:t>
            </w:r>
            <w:r w:rsidRPr="00C161CD">
              <w:rPr>
                <w:rFonts w:ascii="Calibri" w:eastAsia="Times New Roman" w:hAnsi="Calibri" w:cs="Calibri"/>
                <w:sz w:val="24"/>
                <w:szCs w:val="24"/>
                <w:lang w:eastAsia="ro-RO"/>
              </w:rPr>
              <w:t>te la colectarea și raportarea acestora conform regulilor CE (numai indicatorii validați).</w:t>
            </w:r>
          </w:p>
        </w:tc>
      </w:tr>
      <w:tr w:rsidR="00C161CD" w:rsidRPr="00C161CD" w14:paraId="2A0E1DF1"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99D6D5B"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7790077"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Cum dovedim statutul de angajat al beneficiarilor ieșiți din operațiune, respectiv pentru cei care își găsesc loc de muncă în termen de 6 luni de la ieșirea din operațiune? Nemaifiind în GT </w:t>
            </w:r>
            <w:r w:rsidR="00E06715" w:rsidRPr="00C161CD">
              <w:rPr>
                <w:rFonts w:ascii="Calibri" w:hAnsi="Calibri" w:cs="Calibri"/>
                <w:sz w:val="24"/>
                <w:szCs w:val="24"/>
              </w:rPr>
              <w:t>al</w:t>
            </w:r>
            <w:r w:rsidRPr="00C161CD">
              <w:rPr>
                <w:rFonts w:ascii="Calibri" w:hAnsi="Calibri" w:cs="Calibri"/>
                <w:sz w:val="24"/>
                <w:szCs w:val="24"/>
              </w:rPr>
              <w:t xml:space="preserve"> proiect</w:t>
            </w:r>
            <w:r w:rsidR="00E06715" w:rsidRPr="00C161CD">
              <w:rPr>
                <w:rFonts w:ascii="Calibri" w:hAnsi="Calibri" w:cs="Calibri"/>
                <w:sz w:val="24"/>
                <w:szCs w:val="24"/>
              </w:rPr>
              <w:t>ului</w:t>
            </w:r>
            <w:r w:rsidRPr="00C161CD">
              <w:rPr>
                <w:rFonts w:ascii="Calibri" w:hAnsi="Calibri" w:cs="Calibri"/>
                <w:sz w:val="24"/>
                <w:szCs w:val="24"/>
              </w:rPr>
              <w:t>, nu mai există niciun contract oficial între participantul ieșit din GT și compania care derulează proiectul</w:t>
            </w:r>
            <w:r w:rsidR="00A80906" w:rsidRPr="00C161CD">
              <w:rPr>
                <w:rFonts w:ascii="Calibri" w:hAnsi="Calibri" w:cs="Calibri"/>
                <w:sz w:val="24"/>
                <w:szCs w:val="24"/>
              </w:rPr>
              <w:t xml:space="preserve">; </w:t>
            </w:r>
            <w:r w:rsidRPr="00C161CD">
              <w:rPr>
                <w:rFonts w:ascii="Calibri" w:hAnsi="Calibri" w:cs="Calibri"/>
                <w:sz w:val="24"/>
                <w:szCs w:val="24"/>
              </w:rPr>
              <w:t>prin urmare, pentru a evita probleme legate de GDPR – ce documente putem solicita (în afară de CIM, REVISAL etc.)</w:t>
            </w:r>
            <w:r w:rsidR="00A80906" w:rsidRPr="00C161CD">
              <w:rPr>
                <w:rFonts w:ascii="Calibri" w:hAnsi="Calibri" w:cs="Calibri"/>
                <w:sz w:val="24"/>
                <w:szCs w:val="24"/>
              </w:rPr>
              <w:t>?</w:t>
            </w:r>
          </w:p>
        </w:tc>
        <w:tc>
          <w:tcPr>
            <w:tcW w:w="7574" w:type="dxa"/>
          </w:tcPr>
          <w:p w14:paraId="2813CF37"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colectarea și raportarea indicatorilor de rezultat imediat și cei de rezultat pe termen mai lung (comuni și specifici), sunt necesare documente justificative</w:t>
            </w:r>
            <w:r w:rsidR="00712191" w:rsidRPr="00C161CD">
              <w:rPr>
                <w:rFonts w:ascii="Calibri" w:hAnsi="Calibri" w:cs="Calibri"/>
                <w:sz w:val="24"/>
                <w:szCs w:val="24"/>
              </w:rPr>
              <w:t>,</w:t>
            </w:r>
            <w:r w:rsidRPr="00C161CD">
              <w:rPr>
                <w:rFonts w:ascii="Calibri" w:hAnsi="Calibri" w:cs="Calibri"/>
                <w:sz w:val="24"/>
                <w:szCs w:val="24"/>
              </w:rPr>
              <w:t xml:space="preserve"> precum contractul individual de muncă (CIM) și extras din REVISAL. </w:t>
            </w:r>
          </w:p>
          <w:p w14:paraId="1B013FBC"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Beneficiarul proiectului și-a asumat obligația îndeplinirii anumitor ținte aferente indicatorilor specifici de rezultat imediat și/ sau specifici de rezultat pe termen mai lung; prin urmare, trebuie să se asigure că are mijloacele necesare pentru colectarea acestora, inclusiv prin păstrarea legăturii cu persoanele din grupul țintă eligibil al proiectului.</w:t>
            </w:r>
          </w:p>
          <w:p w14:paraId="19F6BF1B"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În ceea ce privește indicatorii comuni de rezultat/ comuni de rezultat pe termen mai lung, pentru care beneficiarul nu are obligația îndeplinirii anumitor valori, se vor colecta și raporta doar în cazul participanților care vor transmite documente justificative.</w:t>
            </w:r>
          </w:p>
        </w:tc>
      </w:tr>
      <w:tr w:rsidR="00C161CD" w:rsidRPr="00C161CD" w14:paraId="013EDF49"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A9F63B0"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FC05F88"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Indicatorii de realizare se bifeaz</w:t>
            </w:r>
            <w:r w:rsidR="00480D9C" w:rsidRPr="00C161CD">
              <w:rPr>
                <w:rFonts w:ascii="Calibri" w:hAnsi="Calibri" w:cs="Calibri"/>
                <w:sz w:val="24"/>
                <w:szCs w:val="24"/>
              </w:rPr>
              <w:t>ă</w:t>
            </w:r>
            <w:r w:rsidRPr="00C161CD">
              <w:rPr>
                <w:rFonts w:ascii="Calibri" w:hAnsi="Calibri" w:cs="Calibri"/>
                <w:sz w:val="24"/>
                <w:szCs w:val="24"/>
              </w:rPr>
              <w:t xml:space="preserve"> la intrarea </w:t>
            </w:r>
            <w:r w:rsidR="00480D9C" w:rsidRPr="00C161CD">
              <w:rPr>
                <w:rFonts w:ascii="Calibri" w:hAnsi="Calibri" w:cs="Calibri"/>
                <w:sz w:val="24"/>
                <w:szCs w:val="24"/>
              </w:rPr>
              <w:t>î</w:t>
            </w:r>
            <w:r w:rsidRPr="00C161CD">
              <w:rPr>
                <w:rFonts w:ascii="Calibri" w:hAnsi="Calibri" w:cs="Calibri"/>
                <w:sz w:val="24"/>
                <w:szCs w:val="24"/>
              </w:rPr>
              <w:t>n opera</w:t>
            </w:r>
            <w:r w:rsidR="00480D9C" w:rsidRPr="00C161CD">
              <w:rPr>
                <w:rFonts w:ascii="Calibri" w:hAnsi="Calibri" w:cs="Calibri"/>
                <w:sz w:val="24"/>
                <w:szCs w:val="24"/>
              </w:rPr>
              <w:t>ț</w:t>
            </w:r>
            <w:r w:rsidRPr="00C161CD">
              <w:rPr>
                <w:rFonts w:ascii="Calibri" w:hAnsi="Calibri" w:cs="Calibri"/>
                <w:sz w:val="24"/>
                <w:szCs w:val="24"/>
              </w:rPr>
              <w:t>iune, dup</w:t>
            </w:r>
            <w:r w:rsidR="00480D9C" w:rsidRPr="00C161CD">
              <w:rPr>
                <w:rFonts w:ascii="Calibri" w:hAnsi="Calibri" w:cs="Calibri"/>
                <w:sz w:val="24"/>
                <w:szCs w:val="24"/>
              </w:rPr>
              <w:t>ă</w:t>
            </w:r>
            <w:r w:rsidRPr="00C161CD">
              <w:rPr>
                <w:rFonts w:ascii="Calibri" w:hAnsi="Calibri" w:cs="Calibri"/>
                <w:sz w:val="24"/>
                <w:szCs w:val="24"/>
              </w:rPr>
              <w:t xml:space="preserve"> primul serviciu furnizat?</w:t>
            </w:r>
          </w:p>
          <w:p w14:paraId="221DC358"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Indicatorii de rezultat se vor bifa doar la ie</w:t>
            </w:r>
            <w:r w:rsidR="00480D9C" w:rsidRPr="00C161CD">
              <w:rPr>
                <w:rFonts w:ascii="Calibri" w:hAnsi="Calibri" w:cs="Calibri"/>
                <w:sz w:val="24"/>
                <w:szCs w:val="24"/>
              </w:rPr>
              <w:t>șirea din operaț</w:t>
            </w:r>
            <w:r w:rsidRPr="00C161CD">
              <w:rPr>
                <w:rFonts w:ascii="Calibri" w:hAnsi="Calibri" w:cs="Calibri"/>
                <w:sz w:val="24"/>
                <w:szCs w:val="24"/>
              </w:rPr>
              <w:t>iune a participantului?</w:t>
            </w:r>
          </w:p>
        </w:tc>
        <w:tc>
          <w:tcPr>
            <w:tcW w:w="7574" w:type="dxa"/>
          </w:tcPr>
          <w:p w14:paraId="6ADBBFC3"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Pentru orice persoană recrutată în grupul țintă eligibil al proiectului, pe baza informațiilor din secțiunea A, se bifează </w:t>
            </w:r>
            <w:r w:rsidRPr="00C161CD">
              <w:rPr>
                <w:rFonts w:ascii="Calibri" w:hAnsi="Calibri" w:cs="Calibri"/>
                <w:b/>
                <w:sz w:val="24"/>
                <w:szCs w:val="24"/>
              </w:rPr>
              <w:t>la momentul intrării în operațiune</w:t>
            </w:r>
            <w:r w:rsidRPr="00C161CD">
              <w:rPr>
                <w:rFonts w:ascii="Calibri" w:hAnsi="Calibri" w:cs="Calibri"/>
                <w:sz w:val="24"/>
                <w:szCs w:val="24"/>
              </w:rPr>
              <w:t xml:space="preserve"> </w:t>
            </w:r>
            <w:r w:rsidRPr="00C161CD">
              <w:rPr>
                <w:rFonts w:ascii="Calibri" w:hAnsi="Calibri" w:cs="Calibri"/>
                <w:sz w:val="24"/>
                <w:szCs w:val="24"/>
                <w:u w:val="single"/>
              </w:rPr>
              <w:t>indicatorii specifici de program, de realizare,</w:t>
            </w:r>
            <w:r w:rsidRPr="00C161CD">
              <w:rPr>
                <w:rFonts w:ascii="Calibri" w:hAnsi="Calibri" w:cs="Calibri"/>
                <w:sz w:val="24"/>
                <w:szCs w:val="24"/>
              </w:rPr>
              <w:t xml:space="preserve"> din secțiunea D. Nu după primul serviciu furnizat, ci la momentul </w:t>
            </w:r>
            <w:r w:rsidRPr="00C161CD">
              <w:rPr>
                <w:rFonts w:ascii="Calibri" w:hAnsi="Calibri" w:cs="Calibri"/>
                <w:b/>
                <w:sz w:val="24"/>
                <w:szCs w:val="24"/>
              </w:rPr>
              <w:t>intrării în operațiune.</w:t>
            </w:r>
            <w:r w:rsidRPr="00C161CD">
              <w:rPr>
                <w:rFonts w:ascii="Calibri" w:hAnsi="Calibri" w:cs="Calibri"/>
                <w:sz w:val="24"/>
                <w:szCs w:val="24"/>
              </w:rPr>
              <w:t xml:space="preserve"> Chiar dacă persoana abandonează, nu se fac modificări în secțiunea A (intrarea în operațiune), deci se asigură colectarea indicatorilor de realizare. Nu se debifează indicatorii de realizare din secțiunea D.</w:t>
            </w:r>
          </w:p>
          <w:p w14:paraId="0B588FE8"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Indicatorii specifici de program, </w:t>
            </w:r>
            <w:r w:rsidRPr="00C161CD">
              <w:rPr>
                <w:rFonts w:ascii="Calibri" w:hAnsi="Calibri" w:cs="Calibri"/>
                <w:sz w:val="24"/>
                <w:szCs w:val="24"/>
                <w:u w:val="single"/>
              </w:rPr>
              <w:t>de rezultat imediat</w:t>
            </w:r>
            <w:r w:rsidRPr="00C161CD">
              <w:rPr>
                <w:rFonts w:ascii="Calibri" w:hAnsi="Calibri" w:cs="Calibri"/>
                <w:sz w:val="24"/>
                <w:szCs w:val="24"/>
              </w:rPr>
              <w:t xml:space="preserve">, se bifează în cadrul secțiunii D la încetarea calității de participant, pe baza informațiilor completate în cadrul secțiunii B din cadrul formularului_participant. </w:t>
            </w:r>
          </w:p>
          <w:p w14:paraId="5F9578B1"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Indicatorii specifici de program, </w:t>
            </w:r>
            <w:r w:rsidRPr="00C161CD">
              <w:rPr>
                <w:rFonts w:ascii="Calibri" w:hAnsi="Calibri" w:cs="Calibri"/>
                <w:sz w:val="24"/>
                <w:szCs w:val="24"/>
                <w:u w:val="single"/>
              </w:rPr>
              <w:t>de rezultat pe termen mai lung</w:t>
            </w:r>
            <w:r w:rsidRPr="00C161CD">
              <w:rPr>
                <w:rFonts w:ascii="Calibri" w:hAnsi="Calibri" w:cs="Calibri"/>
                <w:sz w:val="24"/>
                <w:szCs w:val="24"/>
              </w:rPr>
              <w:t>, se bifează în cadrul secțiunii D în termen de 6 luni de la ieșirea din operațiune/ încetarea calității de participant/ terminarea sprijinului (în funcție de indicator), pe baza informațiilor completate în cadrul secțiunii C din cadrul formularului_participant.</w:t>
            </w:r>
          </w:p>
          <w:p w14:paraId="04440E19" w14:textId="1F28D993" w:rsidR="00263385" w:rsidRPr="00C161CD" w:rsidRDefault="00263385"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indicatorii specifici care se declară manual (</w:t>
            </w:r>
            <w:r w:rsidRPr="00C161CD">
              <w:rPr>
                <w:rFonts w:ascii="Calibri" w:hAnsi="Calibri" w:cs="Calibri"/>
                <w:i/>
                <w:sz w:val="24"/>
                <w:szCs w:val="24"/>
              </w:rPr>
              <w:t>registru_indicatori.xlsm</w:t>
            </w:r>
            <w:r w:rsidRPr="00C161CD">
              <w:rPr>
                <w:rFonts w:ascii="Calibri" w:hAnsi="Calibri" w:cs="Calibri"/>
                <w:sz w:val="24"/>
                <w:szCs w:val="24"/>
              </w:rPr>
              <w:t xml:space="preserve">, foaia </w:t>
            </w:r>
            <w:r w:rsidRPr="00C161CD">
              <w:rPr>
                <w:rFonts w:ascii="Calibri" w:hAnsi="Calibri" w:cs="Calibri"/>
                <w:i/>
                <w:sz w:val="24"/>
                <w:szCs w:val="24"/>
              </w:rPr>
              <w:t>Indicatori DM</w:t>
            </w:r>
            <w:r w:rsidRPr="00C161CD">
              <w:rPr>
                <w:rFonts w:ascii="Calibri" w:hAnsi="Calibri" w:cs="Calibri"/>
                <w:sz w:val="24"/>
                <w:szCs w:val="24"/>
              </w:rPr>
              <w:t>)</w:t>
            </w:r>
            <w:r w:rsidR="00257567" w:rsidRPr="00C161CD">
              <w:rPr>
                <w:rFonts w:ascii="Calibri" w:hAnsi="Calibri" w:cs="Calibri"/>
                <w:sz w:val="24"/>
                <w:szCs w:val="24"/>
              </w:rPr>
              <w:t>, accesaț</w:t>
            </w:r>
            <w:r w:rsidRPr="00C161CD">
              <w:rPr>
                <w:rFonts w:ascii="Calibri" w:hAnsi="Calibri" w:cs="Calibri"/>
                <w:sz w:val="24"/>
                <w:szCs w:val="24"/>
              </w:rPr>
              <w:t xml:space="preserve">i </w:t>
            </w:r>
            <w:r w:rsidRPr="00C161CD">
              <w:rPr>
                <w:rFonts w:ascii="Calibri" w:hAnsi="Calibri" w:cs="Calibri"/>
                <w:b/>
                <w:i/>
                <w:sz w:val="24"/>
                <w:szCs w:val="24"/>
              </w:rPr>
              <w:t>Lista indicatorilor specifici declarați manua</w:t>
            </w:r>
            <w:r w:rsidR="00386BC2" w:rsidRPr="00C161CD">
              <w:rPr>
                <w:rFonts w:ascii="Calibri" w:hAnsi="Calibri" w:cs="Calibri"/>
                <w:b/>
                <w:i/>
                <w:sz w:val="24"/>
                <w:szCs w:val="24"/>
              </w:rPr>
              <w:t xml:space="preserve">l </w:t>
            </w:r>
            <w:bookmarkStart w:id="1" w:name="_MON_1711865908"/>
            <w:bookmarkEnd w:id="1"/>
            <w:r w:rsidR="00C161CD" w:rsidRPr="00C161CD">
              <w:rPr>
                <w:rFonts w:ascii="Calibri" w:hAnsi="Calibri" w:cs="Calibri"/>
                <w:b/>
                <w:i/>
                <w:sz w:val="24"/>
                <w:szCs w:val="24"/>
              </w:rPr>
              <w:object w:dxaOrig="1539" w:dyaOrig="997" w14:anchorId="2A212A4B">
                <v:shape id="_x0000_i1033" type="#_x0000_t75" style="width:77.25pt;height:49.5pt" o:ole="">
                  <v:imagedata r:id="rId11" o:title=""/>
                </v:shape>
                <o:OLEObject Type="Embed" ProgID="Excel.Sheet.12" ShapeID="_x0000_i1033" DrawAspect="Icon" ObjectID="_1711866061" r:id="rId12"/>
              </w:object>
            </w:r>
            <w:r w:rsidRPr="00C161CD">
              <w:rPr>
                <w:rFonts w:ascii="Calibri" w:hAnsi="Calibri" w:cs="Calibri"/>
                <w:sz w:val="24"/>
                <w:szCs w:val="24"/>
              </w:rPr>
              <w:t>.</w:t>
            </w:r>
          </w:p>
          <w:p w14:paraId="41DD88DC"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Indicatorii comuni FSE de realizare (de output)</w:t>
            </w:r>
            <w:r w:rsidRPr="00C161CD">
              <w:rPr>
                <w:rFonts w:ascii="Calibri" w:hAnsi="Calibri" w:cs="Calibri"/>
                <w:sz w:val="24"/>
                <w:szCs w:val="24"/>
              </w:rPr>
              <w:t xml:space="preserve"> referitori la participanți se colectează automat, pe baza informațiilor consemnate în formular_participant, Secțiunea A. </w:t>
            </w:r>
            <w:r w:rsidRPr="00C161CD">
              <w:rPr>
                <w:rFonts w:ascii="Calibri" w:hAnsi="Calibri" w:cs="Calibri"/>
                <w:sz w:val="24"/>
                <w:szCs w:val="24"/>
                <w:u w:val="single"/>
              </w:rPr>
              <w:t>Indicatorii comuni FSE de realizare (de output)</w:t>
            </w:r>
            <w:r w:rsidRPr="00C161CD">
              <w:rPr>
                <w:rFonts w:ascii="Calibri" w:hAnsi="Calibri" w:cs="Calibri"/>
                <w:sz w:val="24"/>
                <w:szCs w:val="24"/>
              </w:rPr>
              <w:t xml:space="preserve"> referitori la specificul proiectelor, precum și la numărul de </w:t>
            </w:r>
            <w:r w:rsidRPr="00C161CD">
              <w:rPr>
                <w:rFonts w:ascii="Calibri" w:hAnsi="Calibri" w:cs="Calibri"/>
                <w:sz w:val="24"/>
                <w:szCs w:val="24"/>
              </w:rPr>
              <w:lastRenderedPageBreak/>
              <w:t>microîntreprinderi și IMM-uri care beneficiază de sprijin (CO20-CO23) se declară manual (dacă este cazul) în cadrul registrului_indicatori, sheet Indicatori DM. În cazul CO20-CO22, valorile se completează manual în registru_indicatori (sheet Indicatori DM) aferent primului raport tehnic pe perioada căruia au intrat participanți în operațiune. În ceea ce privește CO23, valoarea se completează manual (și se actualizează pe parcursul implementării proiectului) în registru_indicatori (sheet Indicatori DM) la momentul intrării în operațiune a entităților, conform datei de intrare în operațiune din formular_entitate.</w:t>
            </w:r>
          </w:p>
          <w:p w14:paraId="6AD8271A"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 xml:space="preserve">Indicatorii comuni FSE de rezultat imediat </w:t>
            </w:r>
            <w:r w:rsidRPr="00C161CD">
              <w:rPr>
                <w:rFonts w:ascii="Calibri" w:hAnsi="Calibri" w:cs="Calibri"/>
                <w:sz w:val="24"/>
                <w:szCs w:val="24"/>
              </w:rPr>
              <w:t>se colectează automat, pe baza informațiilor consemnate în formular_participant</w:t>
            </w:r>
            <w:r w:rsidRPr="00C161CD">
              <w:t>, Secțiunea B</w:t>
            </w:r>
            <w:r w:rsidRPr="00C161CD">
              <w:rPr>
                <w:rFonts w:ascii="Calibri" w:hAnsi="Calibri" w:cs="Calibri"/>
                <w:sz w:val="24"/>
                <w:szCs w:val="24"/>
              </w:rPr>
              <w:t>. O categorie specială de indicatori comuni rezultat imediat vizează Inițiativa privind ocuparea forței de muncă în rândul tinerilor (ILMT) și sunt aplicabili în POCU exclusiv pentru intervențiile finanțate în cadrul AP1. Indicatorii ILMT se colectează și se raportează în plus față de indicatorii comuni FSE.</w:t>
            </w:r>
          </w:p>
          <w:p w14:paraId="0160FFB8"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Indicatorii comuni FSE de rezultat pe termen mai lung</w:t>
            </w:r>
            <w:r w:rsidRPr="00C161CD">
              <w:rPr>
                <w:rFonts w:ascii="Calibri" w:hAnsi="Calibri" w:cs="Calibri"/>
                <w:sz w:val="24"/>
                <w:szCs w:val="24"/>
              </w:rPr>
              <w:t xml:space="preserve"> se colectează automat, pe baza informațiilor consemnate în </w:t>
            </w:r>
            <w:r w:rsidRPr="00C161CD">
              <w:rPr>
                <w:rFonts w:ascii="Calibri" w:hAnsi="Calibri" w:cs="Calibri"/>
                <w:i/>
                <w:iCs/>
                <w:sz w:val="24"/>
                <w:szCs w:val="24"/>
              </w:rPr>
              <w:t>formular_participant</w:t>
            </w:r>
            <w:r w:rsidRPr="00C161CD">
              <w:t>, Secțiunea C</w:t>
            </w:r>
            <w:r w:rsidRPr="00C161CD">
              <w:rPr>
                <w:rFonts w:ascii="Calibri" w:hAnsi="Calibri" w:cs="Calibri"/>
                <w:sz w:val="24"/>
                <w:szCs w:val="24"/>
              </w:rPr>
              <w:t>, conform pașilor prezentați în modelul de Raport Tehnic (Anexa 9 a Manualului Beneficiarului). Pentru intervențiile finanțate în cadrul AP1 se vor monitoriza și raporta indicatorii ILMT pe termen mai lung, în plus față de indicatorii comuni FSE.</w:t>
            </w:r>
          </w:p>
        </w:tc>
      </w:tr>
      <w:tr w:rsidR="00C161CD" w:rsidRPr="00C161CD" w14:paraId="6D1B783D"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40891CA"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7CDE668"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momentul bif</w:t>
            </w:r>
            <w:r w:rsidR="00480D9C" w:rsidRPr="00C161CD">
              <w:rPr>
                <w:rFonts w:ascii="Calibri" w:hAnsi="Calibri" w:cs="Calibri"/>
                <w:sz w:val="24"/>
                <w:szCs w:val="24"/>
              </w:rPr>
              <w:t>ă</w:t>
            </w:r>
            <w:r w:rsidRPr="00C161CD">
              <w:rPr>
                <w:rFonts w:ascii="Calibri" w:hAnsi="Calibri" w:cs="Calibri"/>
                <w:sz w:val="24"/>
                <w:szCs w:val="24"/>
              </w:rPr>
              <w:t>rii unui indicator</w:t>
            </w:r>
            <w:r w:rsidR="00480D9C" w:rsidRPr="00C161CD">
              <w:rPr>
                <w:rFonts w:ascii="Calibri" w:hAnsi="Calibri" w:cs="Calibri"/>
                <w:sz w:val="24"/>
                <w:szCs w:val="24"/>
              </w:rPr>
              <w:t>,</w:t>
            </w:r>
            <w:r w:rsidRPr="00C161CD">
              <w:rPr>
                <w:rFonts w:ascii="Calibri" w:hAnsi="Calibri" w:cs="Calibri"/>
                <w:sz w:val="24"/>
                <w:szCs w:val="24"/>
              </w:rPr>
              <w:t xml:space="preserve"> nu se completeaz</w:t>
            </w:r>
            <w:r w:rsidR="00480D9C" w:rsidRPr="00C161CD">
              <w:rPr>
                <w:rFonts w:ascii="Calibri" w:hAnsi="Calibri" w:cs="Calibri"/>
                <w:sz w:val="24"/>
                <w:szCs w:val="24"/>
              </w:rPr>
              <w:t>ă</w:t>
            </w:r>
            <w:r w:rsidRPr="00C161CD">
              <w:rPr>
                <w:rFonts w:ascii="Calibri" w:hAnsi="Calibri" w:cs="Calibri"/>
                <w:sz w:val="24"/>
                <w:szCs w:val="24"/>
              </w:rPr>
              <w:t xml:space="preserve"> </w:t>
            </w:r>
            <w:r w:rsidR="00480D9C" w:rsidRPr="00C161CD">
              <w:rPr>
                <w:rFonts w:ascii="Calibri" w:hAnsi="Calibri" w:cs="Calibri"/>
                <w:sz w:val="24"/>
                <w:szCs w:val="24"/>
              </w:rPr>
              <w:t>ș</w:t>
            </w:r>
            <w:r w:rsidRPr="00C161CD">
              <w:rPr>
                <w:rFonts w:ascii="Calibri" w:hAnsi="Calibri" w:cs="Calibri"/>
                <w:sz w:val="24"/>
                <w:szCs w:val="24"/>
              </w:rPr>
              <w:t>i data atingerii respectivului ind</w:t>
            </w:r>
            <w:r w:rsidR="00480D9C" w:rsidRPr="00C161CD">
              <w:rPr>
                <w:rFonts w:ascii="Calibri" w:hAnsi="Calibri" w:cs="Calibri"/>
                <w:sz w:val="24"/>
                <w:szCs w:val="24"/>
              </w:rPr>
              <w:t>icator. Urmare a acestui fapt, în momentul î</w:t>
            </w:r>
            <w:r w:rsidRPr="00C161CD">
              <w:rPr>
                <w:rFonts w:ascii="Calibri" w:hAnsi="Calibri" w:cs="Calibri"/>
                <w:sz w:val="24"/>
                <w:szCs w:val="24"/>
              </w:rPr>
              <w:t>n care apare o versiune nou</w:t>
            </w:r>
            <w:r w:rsidR="00480D9C" w:rsidRPr="00C161CD">
              <w:rPr>
                <w:rFonts w:ascii="Calibri" w:hAnsi="Calibri" w:cs="Calibri"/>
                <w:sz w:val="24"/>
                <w:szCs w:val="24"/>
              </w:rPr>
              <w:t>ă a POCUForm.</w:t>
            </w:r>
            <w:r w:rsidRPr="00C161CD">
              <w:rPr>
                <w:rFonts w:ascii="Calibri" w:hAnsi="Calibri" w:cs="Calibri"/>
                <w:sz w:val="24"/>
                <w:szCs w:val="24"/>
              </w:rPr>
              <w:t xml:space="preserve">B </w:t>
            </w:r>
            <w:r w:rsidR="00480D9C" w:rsidRPr="00C161CD">
              <w:rPr>
                <w:rFonts w:ascii="Calibri" w:hAnsi="Calibri" w:cs="Calibri"/>
                <w:sz w:val="24"/>
                <w:szCs w:val="24"/>
              </w:rPr>
              <w:t>ș</w:t>
            </w:r>
            <w:r w:rsidRPr="00C161CD">
              <w:rPr>
                <w:rFonts w:ascii="Calibri" w:hAnsi="Calibri" w:cs="Calibri"/>
                <w:sz w:val="24"/>
                <w:szCs w:val="24"/>
              </w:rPr>
              <w:t xml:space="preserve">i trebuie generate de la </w:t>
            </w:r>
            <w:r w:rsidR="00480D9C" w:rsidRPr="00C161CD">
              <w:rPr>
                <w:rFonts w:ascii="Calibri" w:hAnsi="Calibri" w:cs="Calibri"/>
                <w:sz w:val="24"/>
                <w:szCs w:val="24"/>
              </w:rPr>
              <w:t>0 coloanele de semestre î</w:t>
            </w:r>
            <w:r w:rsidRPr="00C161CD">
              <w:rPr>
                <w:rFonts w:ascii="Calibri" w:hAnsi="Calibri" w:cs="Calibri"/>
                <w:sz w:val="24"/>
                <w:szCs w:val="24"/>
              </w:rPr>
              <w:t>n registrul de</w:t>
            </w:r>
            <w:r w:rsidR="00480D9C" w:rsidRPr="00C161CD">
              <w:rPr>
                <w:rFonts w:ascii="Calibri" w:hAnsi="Calibri" w:cs="Calibri"/>
                <w:sz w:val="24"/>
                <w:szCs w:val="24"/>
              </w:rPr>
              <w:t xml:space="preserve"> indicatori, indicatorul bifat în formularul GT va apărea bifat în coloana corespunzătoare înscrierii î</w:t>
            </w:r>
            <w:r w:rsidRPr="00C161CD">
              <w:rPr>
                <w:rFonts w:ascii="Calibri" w:hAnsi="Calibri" w:cs="Calibri"/>
                <w:sz w:val="24"/>
                <w:szCs w:val="24"/>
              </w:rPr>
              <w:t xml:space="preserve">n grupul </w:t>
            </w:r>
            <w:r w:rsidR="00480D9C" w:rsidRPr="00C161CD">
              <w:rPr>
                <w:rFonts w:ascii="Calibri" w:hAnsi="Calibri" w:cs="Calibri"/>
                <w:sz w:val="24"/>
                <w:szCs w:val="24"/>
              </w:rPr>
              <w:t>țintă</w:t>
            </w:r>
            <w:r w:rsidRPr="00C161CD">
              <w:rPr>
                <w:rFonts w:ascii="Calibri" w:hAnsi="Calibri" w:cs="Calibri"/>
                <w:sz w:val="24"/>
                <w:szCs w:val="24"/>
              </w:rPr>
              <w:t xml:space="preserve"> al formularului </w:t>
            </w:r>
            <w:r w:rsidRPr="00C161CD">
              <w:rPr>
                <w:rFonts w:ascii="Calibri" w:hAnsi="Calibri" w:cs="Calibri"/>
                <w:sz w:val="24"/>
                <w:szCs w:val="24"/>
              </w:rPr>
              <w:lastRenderedPageBreak/>
              <w:t xml:space="preserve">GT/ </w:t>
            </w:r>
            <w:r w:rsidR="00480D9C" w:rsidRPr="00C161CD">
              <w:rPr>
                <w:rFonts w:ascii="Calibri" w:hAnsi="Calibri" w:cs="Calibri"/>
                <w:sz w:val="24"/>
                <w:szCs w:val="24"/>
              </w:rPr>
              <w:t>e</w:t>
            </w:r>
            <w:r w:rsidRPr="00C161CD">
              <w:rPr>
                <w:rFonts w:ascii="Calibri" w:hAnsi="Calibri" w:cs="Calibri"/>
                <w:sz w:val="24"/>
                <w:szCs w:val="24"/>
              </w:rPr>
              <w:t>ntitate</w:t>
            </w:r>
            <w:r w:rsidR="00480D9C" w:rsidRPr="00C161CD">
              <w:rPr>
                <w:rFonts w:ascii="Calibri" w:hAnsi="Calibri" w:cs="Calibri"/>
                <w:sz w:val="24"/>
                <w:szCs w:val="24"/>
              </w:rPr>
              <w:t>,</w:t>
            </w:r>
            <w:r w:rsidRPr="00C161CD">
              <w:rPr>
                <w:rFonts w:ascii="Calibri" w:hAnsi="Calibri" w:cs="Calibri"/>
                <w:sz w:val="24"/>
                <w:szCs w:val="24"/>
              </w:rPr>
              <w:t xml:space="preserve"> </w:t>
            </w:r>
            <w:r w:rsidR="00480D9C" w:rsidRPr="00C161CD">
              <w:rPr>
                <w:rFonts w:ascii="Calibri" w:hAnsi="Calibri" w:cs="Calibri"/>
                <w:sz w:val="24"/>
                <w:szCs w:val="24"/>
              </w:rPr>
              <w:t>în loc să</w:t>
            </w:r>
            <w:r w:rsidRPr="00C161CD">
              <w:rPr>
                <w:rFonts w:ascii="Calibri" w:hAnsi="Calibri" w:cs="Calibri"/>
                <w:sz w:val="24"/>
                <w:szCs w:val="24"/>
              </w:rPr>
              <w:t xml:space="preserve"> corespund</w:t>
            </w:r>
            <w:r w:rsidR="00480D9C" w:rsidRPr="00C161CD">
              <w:rPr>
                <w:rFonts w:ascii="Calibri" w:hAnsi="Calibri" w:cs="Calibri"/>
                <w:sz w:val="24"/>
                <w:szCs w:val="24"/>
              </w:rPr>
              <w:t>ă</w:t>
            </w:r>
            <w:r w:rsidRPr="00C161CD">
              <w:rPr>
                <w:rFonts w:ascii="Calibri" w:hAnsi="Calibri" w:cs="Calibri"/>
                <w:sz w:val="24"/>
                <w:szCs w:val="24"/>
              </w:rPr>
              <w:t xml:space="preserve"> perioadei </w:t>
            </w:r>
            <w:r w:rsidR="00480D9C" w:rsidRPr="00C161CD">
              <w:rPr>
                <w:rFonts w:ascii="Calibri" w:hAnsi="Calibri" w:cs="Calibri"/>
                <w:sz w:val="24"/>
                <w:szCs w:val="24"/>
              </w:rPr>
              <w:t>î</w:t>
            </w:r>
            <w:r w:rsidRPr="00C161CD">
              <w:rPr>
                <w:rFonts w:ascii="Calibri" w:hAnsi="Calibri" w:cs="Calibri"/>
                <w:sz w:val="24"/>
                <w:szCs w:val="24"/>
              </w:rPr>
              <w:t>n care acesta a fost atins.</w:t>
            </w:r>
          </w:p>
        </w:tc>
        <w:tc>
          <w:tcPr>
            <w:tcW w:w="7574" w:type="dxa"/>
          </w:tcPr>
          <w:p w14:paraId="710D0436" w14:textId="77777777" w:rsidR="00854223" w:rsidRPr="00C161CD" w:rsidRDefault="00854223"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Registrul indicatori NU trebuie refăcut cu coloanele de raportare pentru care a fost deja trimis export către ofițerul de </w:t>
            </w:r>
            <w:r w:rsidR="00C63A81" w:rsidRPr="00C161CD">
              <w:rPr>
                <w:rFonts w:ascii="Calibri" w:hAnsi="Calibri" w:cs="Calibri"/>
                <w:sz w:val="24"/>
                <w:szCs w:val="24"/>
              </w:rPr>
              <w:t>proiect</w:t>
            </w:r>
            <w:r w:rsidRPr="00C161CD">
              <w:rPr>
                <w:rFonts w:ascii="Calibri" w:hAnsi="Calibri" w:cs="Calibri"/>
                <w:sz w:val="24"/>
                <w:szCs w:val="24"/>
              </w:rPr>
              <w:t>.</w:t>
            </w:r>
          </w:p>
          <w:p w14:paraId="1B67830E" w14:textId="77777777" w:rsidR="0000268B" w:rsidRPr="00C161CD" w:rsidRDefault="00854223"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Aveți în folderul de lucru exporturile anterioare către ofițerul de </w:t>
            </w:r>
            <w:r w:rsidR="00C63A81" w:rsidRPr="00C161CD">
              <w:rPr>
                <w:rFonts w:ascii="Calibri" w:hAnsi="Calibri" w:cs="Calibri"/>
                <w:sz w:val="24"/>
                <w:szCs w:val="24"/>
              </w:rPr>
              <w:t xml:space="preserve">proiect </w:t>
            </w:r>
            <w:r w:rsidRPr="00C161CD">
              <w:rPr>
                <w:rFonts w:ascii="Calibri" w:hAnsi="Calibri" w:cs="Calibri"/>
                <w:sz w:val="24"/>
                <w:szCs w:val="24"/>
              </w:rPr>
              <w:t>care conțin versiunea de la acel moment a registrului de indicatori, deci nu este necesar, pe o versiune nouă, să refaceți raportările anterioare.</w:t>
            </w:r>
          </w:p>
        </w:tc>
      </w:tr>
      <w:tr w:rsidR="00C161CD" w:rsidRPr="00C161CD" w14:paraId="74B48CE2"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1E0B94A"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53132E9" w14:textId="77777777" w:rsidR="0000268B" w:rsidRPr="00C161CD" w:rsidRDefault="00480D9C"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numărul</w:t>
            </w:r>
            <w:r w:rsidR="001D3965" w:rsidRPr="00C161CD">
              <w:rPr>
                <w:rFonts w:ascii="Calibri" w:hAnsi="Calibri" w:cs="Calibri"/>
                <w:sz w:val="24"/>
                <w:szCs w:val="24"/>
              </w:rPr>
              <w:t xml:space="preserve"> </w:t>
            </w:r>
            <w:r w:rsidR="0000268B" w:rsidRPr="00C161CD">
              <w:rPr>
                <w:rFonts w:ascii="Calibri" w:hAnsi="Calibri" w:cs="Calibri"/>
                <w:sz w:val="24"/>
                <w:szCs w:val="24"/>
              </w:rPr>
              <w:t>participan</w:t>
            </w:r>
            <w:r w:rsidR="001D3965" w:rsidRPr="00C161CD">
              <w:rPr>
                <w:rFonts w:ascii="Calibri" w:hAnsi="Calibri" w:cs="Calibri"/>
                <w:sz w:val="24"/>
                <w:szCs w:val="24"/>
              </w:rPr>
              <w:t>ților din GT asumat î</w:t>
            </w:r>
            <w:r w:rsidR="0000268B" w:rsidRPr="00C161CD">
              <w:rPr>
                <w:rFonts w:ascii="Calibri" w:hAnsi="Calibri" w:cs="Calibri"/>
                <w:sz w:val="24"/>
                <w:szCs w:val="24"/>
              </w:rPr>
              <w:t>n CF este dep</w:t>
            </w:r>
            <w:r w:rsidR="001D3965" w:rsidRPr="00C161CD">
              <w:rPr>
                <w:rFonts w:ascii="Calibri" w:hAnsi="Calibri" w:cs="Calibri"/>
                <w:sz w:val="24"/>
                <w:szCs w:val="24"/>
              </w:rPr>
              <w:t>ăș</w:t>
            </w:r>
            <w:r w:rsidR="0000268B" w:rsidRPr="00C161CD">
              <w:rPr>
                <w:rFonts w:ascii="Calibri" w:hAnsi="Calibri" w:cs="Calibri"/>
                <w:sz w:val="24"/>
                <w:szCs w:val="24"/>
              </w:rPr>
              <w:t>it, indicatorii de rezultat se modific</w:t>
            </w:r>
            <w:r w:rsidR="001D3965" w:rsidRPr="00C161CD">
              <w:rPr>
                <w:rFonts w:ascii="Calibri" w:hAnsi="Calibri" w:cs="Calibri"/>
                <w:sz w:val="24"/>
                <w:szCs w:val="24"/>
              </w:rPr>
              <w:t>ă ș</w:t>
            </w:r>
            <w:r w:rsidR="0000268B" w:rsidRPr="00C161CD">
              <w:rPr>
                <w:rFonts w:ascii="Calibri" w:hAnsi="Calibri" w:cs="Calibri"/>
                <w:sz w:val="24"/>
                <w:szCs w:val="24"/>
              </w:rPr>
              <w:t xml:space="preserve">i ei </w:t>
            </w:r>
            <w:r w:rsidR="001D3965" w:rsidRPr="00C161CD">
              <w:rPr>
                <w:rFonts w:ascii="Calibri" w:hAnsi="Calibri" w:cs="Calibri"/>
                <w:sz w:val="24"/>
                <w:szCs w:val="24"/>
              </w:rPr>
              <w:t>î</w:t>
            </w:r>
            <w:r w:rsidR="0000268B" w:rsidRPr="00C161CD">
              <w:rPr>
                <w:rFonts w:ascii="Calibri" w:hAnsi="Calibri" w:cs="Calibri"/>
                <w:sz w:val="24"/>
                <w:szCs w:val="24"/>
              </w:rPr>
              <w:t>n consecin</w:t>
            </w:r>
            <w:r w:rsidR="001D3965" w:rsidRPr="00C161CD">
              <w:rPr>
                <w:rFonts w:ascii="Calibri" w:hAnsi="Calibri" w:cs="Calibri"/>
                <w:sz w:val="24"/>
                <w:szCs w:val="24"/>
              </w:rPr>
              <w:t>ță</w:t>
            </w:r>
            <w:r w:rsidR="0000268B" w:rsidRPr="00C161CD">
              <w:rPr>
                <w:rFonts w:ascii="Calibri" w:hAnsi="Calibri" w:cs="Calibri"/>
                <w:sz w:val="24"/>
                <w:szCs w:val="24"/>
              </w:rPr>
              <w:t>?</w:t>
            </w:r>
          </w:p>
        </w:tc>
        <w:tc>
          <w:tcPr>
            <w:tcW w:w="7574" w:type="dxa"/>
          </w:tcPr>
          <w:p w14:paraId="3B7AE51E"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 în funcție de numărul persoanelor din grupul țintă eligibil care contribuie la colectarea indicatorilor, există posibilitatea raportării unor valori mai mari</w:t>
            </w:r>
            <w:r w:rsidR="001D3965" w:rsidRPr="00C161CD">
              <w:rPr>
                <w:rFonts w:ascii="Calibri" w:hAnsi="Calibri" w:cs="Calibri"/>
                <w:sz w:val="24"/>
                <w:szCs w:val="24"/>
              </w:rPr>
              <w:t xml:space="preserve"> ale indicatorilor</w:t>
            </w:r>
            <w:r w:rsidRPr="00C161CD">
              <w:rPr>
                <w:rFonts w:ascii="Calibri" w:hAnsi="Calibri" w:cs="Calibri"/>
                <w:sz w:val="24"/>
                <w:szCs w:val="24"/>
              </w:rPr>
              <w:t xml:space="preserve"> decât cele asumate în cadrul cererii de finanțare aprobate.</w:t>
            </w:r>
          </w:p>
        </w:tc>
      </w:tr>
      <w:tr w:rsidR="00C161CD" w:rsidRPr="00C161CD" w14:paraId="6FA7227E"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D8DA3E6"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DD59AAD" w14:textId="77777777" w:rsidR="0000268B" w:rsidRPr="00C161CD" w:rsidRDefault="001D3965"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ce condiț</w:t>
            </w:r>
            <w:r w:rsidR="0000268B" w:rsidRPr="00C161CD">
              <w:rPr>
                <w:rFonts w:ascii="Calibri" w:hAnsi="Calibri" w:cs="Calibri"/>
                <w:sz w:val="24"/>
                <w:szCs w:val="24"/>
              </w:rPr>
              <w:t>ii se poate prelungi un proiect p</w:t>
            </w:r>
            <w:r w:rsidRPr="00C161CD">
              <w:rPr>
                <w:rFonts w:ascii="Calibri" w:hAnsi="Calibri" w:cs="Calibri"/>
                <w:sz w:val="24"/>
                <w:szCs w:val="24"/>
              </w:rPr>
              <w:t>â</w:t>
            </w:r>
            <w:r w:rsidR="0000268B" w:rsidRPr="00C161CD">
              <w:rPr>
                <w:rFonts w:ascii="Calibri" w:hAnsi="Calibri" w:cs="Calibri"/>
                <w:sz w:val="24"/>
                <w:szCs w:val="24"/>
              </w:rPr>
              <w:t>n</w:t>
            </w:r>
            <w:r w:rsidRPr="00C161CD">
              <w:rPr>
                <w:rFonts w:ascii="Calibri" w:hAnsi="Calibri" w:cs="Calibr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n anul 2024?</w:t>
            </w:r>
          </w:p>
        </w:tc>
        <w:tc>
          <w:tcPr>
            <w:tcW w:w="7574" w:type="dxa"/>
          </w:tcPr>
          <w:p w14:paraId="169BBCD0" w14:textId="77777777" w:rsidR="0000268B" w:rsidRPr="00C161CD" w:rsidRDefault="0000268B" w:rsidP="00484D94">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Perioada de implementare a unui proiect POCU nu poate depăși 31 decembrie 2023. </w:t>
            </w:r>
          </w:p>
        </w:tc>
      </w:tr>
      <w:tr w:rsidR="00C161CD" w:rsidRPr="00C161CD" w14:paraId="7A42C3D1"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9E33F0B"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DF69231"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w:t>
            </w:r>
            <w:r w:rsidR="001D3965" w:rsidRPr="00C161CD">
              <w:rPr>
                <w:rFonts w:ascii="Calibri" w:hAnsi="Calibri" w:cs="Calibri"/>
                <w:sz w:val="24"/>
                <w:szCs w:val="24"/>
              </w:rPr>
              <w:t>ă</w:t>
            </w:r>
            <w:r w:rsidRPr="00C161CD">
              <w:rPr>
                <w:rFonts w:ascii="Calibri" w:hAnsi="Calibri" w:cs="Calibri"/>
                <w:sz w:val="24"/>
                <w:szCs w:val="24"/>
              </w:rPr>
              <w:t xml:space="preserve"> </w:t>
            </w:r>
            <w:r w:rsidR="001D3965" w:rsidRPr="00C161CD">
              <w:rPr>
                <w:rFonts w:ascii="Calibri" w:hAnsi="Calibri" w:cs="Calibri"/>
                <w:sz w:val="24"/>
                <w:szCs w:val="24"/>
              </w:rPr>
              <w:t>î</w:t>
            </w:r>
            <w:r w:rsidRPr="00C161CD">
              <w:rPr>
                <w:rFonts w:ascii="Calibri" w:hAnsi="Calibri" w:cs="Calibri"/>
                <w:sz w:val="24"/>
                <w:szCs w:val="24"/>
              </w:rPr>
              <w:t>nc</w:t>
            </w:r>
            <w:r w:rsidR="001D3965" w:rsidRPr="00C161CD">
              <w:rPr>
                <w:rFonts w:ascii="Calibri" w:hAnsi="Calibri" w:cs="Calibri"/>
                <w:sz w:val="24"/>
                <w:szCs w:val="24"/>
              </w:rPr>
              <w:t>adrez beneficiarul la intrarea în operațiune ca tâ</w:t>
            </w:r>
            <w:r w:rsidRPr="00C161CD">
              <w:rPr>
                <w:rFonts w:ascii="Calibri" w:hAnsi="Calibri" w:cs="Calibri"/>
                <w:sz w:val="24"/>
                <w:szCs w:val="24"/>
              </w:rPr>
              <w:t>n</w:t>
            </w:r>
            <w:r w:rsidR="001D3965" w:rsidRPr="00C161CD">
              <w:rPr>
                <w:rFonts w:ascii="Calibri" w:hAnsi="Calibri" w:cs="Calibri"/>
                <w:sz w:val="24"/>
                <w:szCs w:val="24"/>
              </w:rPr>
              <w:t>ă</w:t>
            </w:r>
            <w:r w:rsidRPr="00C161CD">
              <w:rPr>
                <w:rFonts w:ascii="Calibri" w:hAnsi="Calibri" w:cs="Calibri"/>
                <w:sz w:val="24"/>
                <w:szCs w:val="24"/>
              </w:rPr>
              <w:t>r institu</w:t>
            </w:r>
            <w:r w:rsidR="001D3965" w:rsidRPr="00C161CD">
              <w:rPr>
                <w:rFonts w:ascii="Calibri" w:hAnsi="Calibri" w:cs="Calibri"/>
                <w:sz w:val="24"/>
                <w:szCs w:val="24"/>
              </w:rPr>
              <w:t>ț</w:t>
            </w:r>
            <w:r w:rsidRPr="00C161CD">
              <w:rPr>
                <w:rFonts w:ascii="Calibri" w:hAnsi="Calibri" w:cs="Calibri"/>
                <w:sz w:val="24"/>
                <w:szCs w:val="24"/>
              </w:rPr>
              <w:t xml:space="preserve">ionalizat (categoria de grup </w:t>
            </w:r>
            <w:r w:rsidR="001D3965" w:rsidRPr="00C161CD">
              <w:rPr>
                <w:rFonts w:ascii="Calibri" w:hAnsi="Calibri" w:cs="Calibri"/>
                <w:sz w:val="24"/>
                <w:szCs w:val="24"/>
              </w:rPr>
              <w:t>ț</w:t>
            </w:r>
            <w:r w:rsidRPr="00C161CD">
              <w:rPr>
                <w:rFonts w:ascii="Calibri" w:hAnsi="Calibri" w:cs="Calibri"/>
                <w:sz w:val="24"/>
                <w:szCs w:val="24"/>
              </w:rPr>
              <w:t>int</w:t>
            </w:r>
            <w:r w:rsidR="001D3965" w:rsidRPr="00C161CD">
              <w:rPr>
                <w:rFonts w:ascii="Calibri" w:hAnsi="Calibri" w:cs="Calibri"/>
                <w:sz w:val="24"/>
                <w:szCs w:val="24"/>
              </w:rPr>
              <w:t>ă), iar între timp tâ</w:t>
            </w:r>
            <w:r w:rsidRPr="00C161CD">
              <w:rPr>
                <w:rFonts w:ascii="Calibri" w:hAnsi="Calibri" w:cs="Calibri"/>
                <w:sz w:val="24"/>
                <w:szCs w:val="24"/>
              </w:rPr>
              <w:t>n</w:t>
            </w:r>
            <w:r w:rsidR="001D3965" w:rsidRPr="00C161CD">
              <w:rPr>
                <w:rFonts w:ascii="Calibri" w:hAnsi="Calibri" w:cs="Calibri"/>
                <w:sz w:val="24"/>
                <w:szCs w:val="24"/>
              </w:rPr>
              <w:t>ă</w:t>
            </w:r>
            <w:r w:rsidRPr="00C161CD">
              <w:rPr>
                <w:rFonts w:ascii="Calibri" w:hAnsi="Calibri" w:cs="Calibri"/>
                <w:sz w:val="24"/>
                <w:szCs w:val="24"/>
              </w:rPr>
              <w:t>rul iese din sistemul institu</w:t>
            </w:r>
            <w:r w:rsidR="001D3965" w:rsidRPr="00C161CD">
              <w:rPr>
                <w:rFonts w:ascii="Calibri" w:hAnsi="Calibri" w:cs="Calibri"/>
                <w:sz w:val="24"/>
                <w:szCs w:val="24"/>
              </w:rPr>
              <w:t>ționalizat, pot sa îl contabilizez la ieș</w:t>
            </w:r>
            <w:r w:rsidRPr="00C161CD">
              <w:rPr>
                <w:rFonts w:ascii="Calibri" w:hAnsi="Calibri" w:cs="Calibri"/>
                <w:sz w:val="24"/>
                <w:szCs w:val="24"/>
              </w:rPr>
              <w:t>irea din opera</w:t>
            </w:r>
            <w:r w:rsidR="001D3965" w:rsidRPr="00C161CD">
              <w:rPr>
                <w:rFonts w:ascii="Calibri" w:hAnsi="Calibri" w:cs="Calibri"/>
                <w:sz w:val="24"/>
                <w:szCs w:val="24"/>
              </w:rPr>
              <w:t>ț</w:t>
            </w:r>
            <w:r w:rsidRPr="00C161CD">
              <w:rPr>
                <w:rFonts w:ascii="Calibri" w:hAnsi="Calibri" w:cs="Calibri"/>
                <w:sz w:val="24"/>
                <w:szCs w:val="24"/>
              </w:rPr>
              <w:t>iune la indicatorul corespunz</w:t>
            </w:r>
            <w:r w:rsidR="001D3965" w:rsidRPr="00C161CD">
              <w:rPr>
                <w:rFonts w:ascii="Calibri" w:hAnsi="Calibri" w:cs="Calibri"/>
                <w:sz w:val="24"/>
                <w:szCs w:val="24"/>
              </w:rPr>
              <w:t>ător tinerilor ieș</w:t>
            </w:r>
            <w:r w:rsidRPr="00C161CD">
              <w:rPr>
                <w:rFonts w:ascii="Calibri" w:hAnsi="Calibri" w:cs="Calibri"/>
                <w:sz w:val="24"/>
                <w:szCs w:val="24"/>
              </w:rPr>
              <w:t>i</w:t>
            </w:r>
            <w:r w:rsidR="001D3965" w:rsidRPr="00C161CD">
              <w:rPr>
                <w:rFonts w:ascii="Calibri" w:hAnsi="Calibri" w:cs="Calibri"/>
                <w:sz w:val="24"/>
                <w:szCs w:val="24"/>
              </w:rPr>
              <w:t>ț</w:t>
            </w:r>
            <w:r w:rsidRPr="00C161CD">
              <w:rPr>
                <w:rFonts w:ascii="Calibri" w:hAnsi="Calibri" w:cs="Calibri"/>
                <w:sz w:val="24"/>
                <w:szCs w:val="24"/>
              </w:rPr>
              <w:t>i din sistem?</w:t>
            </w:r>
          </w:p>
        </w:tc>
        <w:tc>
          <w:tcPr>
            <w:tcW w:w="7574" w:type="dxa"/>
          </w:tcPr>
          <w:p w14:paraId="17532BC2"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Intrat în operațiune în calitate de tânăr instituționalizat</w:t>
            </w:r>
            <w:r w:rsidR="008C5C5C" w:rsidRPr="00C161CD">
              <w:rPr>
                <w:rFonts w:ascii="Calibri" w:hAnsi="Calibri" w:cs="Calibri"/>
                <w:sz w:val="24"/>
                <w:szCs w:val="24"/>
              </w:rPr>
              <w:t xml:space="preserve"> (situația se va înregistra în Secțiunea A a formularului_participant),</w:t>
            </w:r>
            <w:r w:rsidRPr="00C161CD">
              <w:rPr>
                <w:rFonts w:ascii="Calibri" w:hAnsi="Calibri" w:cs="Calibri"/>
                <w:sz w:val="24"/>
                <w:szCs w:val="24"/>
              </w:rPr>
              <w:t xml:space="preserve"> persoana respectivă va contribui, la ieșirea din operațiune, la îndeplinirea indicatorilor aferenți tinerilor instituționalizați.</w:t>
            </w:r>
            <w:r w:rsidR="00EC0154" w:rsidRPr="00C161CD">
              <w:rPr>
                <w:rFonts w:ascii="Calibri" w:hAnsi="Calibri" w:cs="Calibri"/>
                <w:sz w:val="24"/>
                <w:szCs w:val="24"/>
              </w:rPr>
              <w:t xml:space="preserve"> Contribuția la indicatorii de rezultat imediat (comuni și specifici) se va consemna în funcție de situația specifică a persoanei și rezultatele înregistrate în urma contribuției în proiect, pe baza datelor completate în Secțiunea B din forrmular_participant.</w:t>
            </w:r>
          </w:p>
          <w:p w14:paraId="6CC26FAA"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Ulterior, tânărul respectiv poate participa la alte activități în cadrul proiectului (cu scopul de a contribui la atingerea indicatorilor dedicați tinerilor ieșiți din sistem). În acest scop, se elimină data și motivul ieșirii din operațiune din secțiunea B, se revalidează formularul și se preiau din nou informațiile în registru_indicatori. După finalizarea tuturor activităților, se completează din nou data și motivul ieșirii din operațiune în secțiunea B. Se bifează, de asemenea, în secțiunea D indicatorii suplimentari, ca urmare a participării la activitățile destinate tinerilor ieșiți din sistem.</w:t>
            </w:r>
          </w:p>
        </w:tc>
      </w:tr>
      <w:tr w:rsidR="00C161CD" w:rsidRPr="00C161CD" w14:paraId="2CC867C9"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E5F1AE4"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197814E" w14:textId="77777777" w:rsidR="0000268B" w:rsidRPr="00C161CD" w:rsidRDefault="00D461D3"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w:t>
            </w:r>
            <w:r w:rsidR="004E64CD" w:rsidRPr="00C161CD">
              <w:rPr>
                <w:rFonts w:ascii="Calibri" w:hAnsi="Calibri" w:cs="Calibri"/>
                <w:sz w:val="24"/>
                <w:szCs w:val="24"/>
              </w:rPr>
              <w:t xml:space="preserve"> </w:t>
            </w:r>
            <w:r w:rsidRPr="00C161CD">
              <w:rPr>
                <w:rFonts w:ascii="Calibri" w:hAnsi="Calibri" w:cs="Calibri"/>
                <w:sz w:val="24"/>
                <w:szCs w:val="24"/>
              </w:rPr>
              <w:t>interpretăm</w:t>
            </w:r>
            <w:r w:rsidR="0000268B" w:rsidRPr="00C161CD">
              <w:rPr>
                <w:rFonts w:ascii="Calibri" w:hAnsi="Calibri" w:cs="Calibri"/>
                <w:sz w:val="24"/>
                <w:szCs w:val="24"/>
              </w:rPr>
              <w:t xml:space="preserve"> certificare</w:t>
            </w:r>
            <w:r w:rsidRPr="00C161CD">
              <w:rPr>
                <w:rFonts w:ascii="Calibri" w:hAnsi="Calibri" w:cs="Calibri"/>
                <w:sz w:val="24"/>
                <w:szCs w:val="24"/>
              </w:rPr>
              <w:t>a</w:t>
            </w:r>
            <w:r w:rsidR="0000268B" w:rsidRPr="00C161CD">
              <w:rPr>
                <w:rFonts w:ascii="Calibri" w:hAnsi="Calibri" w:cs="Calibri"/>
                <w:sz w:val="24"/>
                <w:szCs w:val="24"/>
              </w:rPr>
              <w:t xml:space="preserve"> </w:t>
            </w:r>
            <w:r w:rsidRPr="00C161CD">
              <w:rPr>
                <w:rFonts w:ascii="Calibri" w:hAnsi="Calibri" w:cs="Calibri"/>
                <w:sz w:val="24"/>
                <w:szCs w:val="24"/>
              </w:rPr>
              <w:t>în cazul</w:t>
            </w:r>
            <w:r w:rsidR="0000268B" w:rsidRPr="00C161CD">
              <w:rPr>
                <w:rFonts w:ascii="Calibri" w:hAnsi="Calibri" w:cs="Calibri"/>
                <w:sz w:val="24"/>
                <w:szCs w:val="24"/>
              </w:rPr>
              <w:t xml:space="preserve"> stagii</w:t>
            </w:r>
            <w:r w:rsidRPr="00C161CD">
              <w:rPr>
                <w:rFonts w:ascii="Calibri" w:hAnsi="Calibri" w:cs="Calibri"/>
                <w:sz w:val="24"/>
                <w:szCs w:val="24"/>
              </w:rPr>
              <w:t>lor de</w:t>
            </w:r>
            <w:r w:rsidR="0000268B" w:rsidRPr="00C161CD">
              <w:rPr>
                <w:rFonts w:ascii="Calibri" w:hAnsi="Calibri" w:cs="Calibri"/>
                <w:sz w:val="24"/>
                <w:szCs w:val="24"/>
              </w:rPr>
              <w:t xml:space="preserve"> practic</w:t>
            </w:r>
            <w:r w:rsidRPr="00C161CD">
              <w:rPr>
                <w:rFonts w:ascii="Calibri" w:hAnsi="Calibri" w:cs="Calibri"/>
                <w:sz w:val="24"/>
                <w:szCs w:val="24"/>
              </w:rPr>
              <w:t>ă pentru</w:t>
            </w:r>
            <w:r w:rsidR="0000268B" w:rsidRPr="00C161CD">
              <w:rPr>
                <w:rFonts w:ascii="Calibri" w:hAnsi="Calibri" w:cs="Calibri"/>
                <w:sz w:val="24"/>
                <w:szCs w:val="24"/>
              </w:rPr>
              <w:t xml:space="preserve"> elevi - certificarea</w:t>
            </w:r>
            <w:r w:rsidRPr="00C161CD">
              <w:rPr>
                <w:rFonts w:ascii="Calibri" w:hAnsi="Calibri" w:cs="Calibri"/>
                <w:sz w:val="24"/>
                <w:szCs w:val="24"/>
              </w:rPr>
              <w:t xml:space="preserve"> de la finalul anilor de</w:t>
            </w:r>
            <w:r w:rsidR="009D3F03" w:rsidRPr="00C161CD">
              <w:rPr>
                <w:rFonts w:ascii="Calibri" w:hAnsi="Calibri" w:cs="Calibri"/>
                <w:sz w:val="24"/>
                <w:szCs w:val="24"/>
              </w:rPr>
              <w:t xml:space="preserve"> studii</w:t>
            </w:r>
            <w:r w:rsidRPr="00C161CD">
              <w:rPr>
                <w:rFonts w:ascii="Calibri" w:hAnsi="Calibri" w:cs="Calibri"/>
                <w:sz w:val="24"/>
                <w:szCs w:val="24"/>
              </w:rPr>
              <w:t xml:space="preserve"> </w:t>
            </w:r>
            <w:r w:rsidR="009D3F03" w:rsidRPr="00C161CD">
              <w:rPr>
                <w:rFonts w:ascii="Calibri" w:hAnsi="Calibri" w:cs="Calibri"/>
                <w:sz w:val="24"/>
                <w:szCs w:val="24"/>
              </w:rPr>
              <w:t>(</w:t>
            </w:r>
            <w:r w:rsidRPr="00C161CD">
              <w:rPr>
                <w:rFonts w:ascii="Calibri" w:hAnsi="Calibri" w:cs="Calibri"/>
                <w:sz w:val="24"/>
                <w:szCs w:val="24"/>
              </w:rPr>
              <w:t>adică</w:t>
            </w:r>
            <w:r w:rsidR="0000268B" w:rsidRPr="00C161CD">
              <w:rPr>
                <w:rFonts w:ascii="Calibri" w:hAnsi="Calibri" w:cs="Calibri"/>
                <w:sz w:val="24"/>
                <w:szCs w:val="24"/>
              </w:rPr>
              <w:t xml:space="preserve"> absolvirea liceului</w:t>
            </w:r>
            <w:r w:rsidR="009D3F03" w:rsidRPr="00C161CD">
              <w:rPr>
                <w:rFonts w:ascii="Calibri" w:hAnsi="Calibri" w:cs="Calibri"/>
                <w:sz w:val="24"/>
                <w:szCs w:val="24"/>
              </w:rPr>
              <w:t>)</w:t>
            </w:r>
            <w:r w:rsidR="0000268B" w:rsidRPr="00C161CD">
              <w:rPr>
                <w:rFonts w:ascii="Calibri" w:hAnsi="Calibri" w:cs="Calibri"/>
                <w:sz w:val="24"/>
                <w:szCs w:val="24"/>
              </w:rPr>
              <w:t xml:space="preserve"> sau certificarea pe anul respectiv</w:t>
            </w:r>
            <w:r w:rsidR="009D3F03" w:rsidRPr="00C161CD">
              <w:rPr>
                <w:rFonts w:ascii="Calibri" w:hAnsi="Calibri" w:cs="Calibri"/>
                <w:sz w:val="24"/>
                <w:szCs w:val="24"/>
              </w:rPr>
              <w:t xml:space="preserve"> (adică</w:t>
            </w:r>
            <w:r w:rsidR="0000268B" w:rsidRPr="00C161CD">
              <w:rPr>
                <w:rFonts w:ascii="Calibri" w:hAnsi="Calibri" w:cs="Calibri"/>
                <w:sz w:val="24"/>
                <w:szCs w:val="24"/>
              </w:rPr>
              <w:t xml:space="preserve"> certificare</w:t>
            </w:r>
            <w:r w:rsidR="009D3F03" w:rsidRPr="00C161CD">
              <w:rPr>
                <w:rFonts w:ascii="Calibri" w:hAnsi="Calibri" w:cs="Calibri"/>
                <w:sz w:val="24"/>
                <w:szCs w:val="24"/>
              </w:rPr>
              <w:t>a</w:t>
            </w:r>
            <w:r w:rsidR="0000268B" w:rsidRPr="00C161CD">
              <w:rPr>
                <w:rFonts w:ascii="Calibri" w:hAnsi="Calibri" w:cs="Calibri"/>
                <w:sz w:val="24"/>
                <w:szCs w:val="24"/>
              </w:rPr>
              <w:t xml:space="preserve"> competen</w:t>
            </w:r>
            <w:r w:rsidR="009D3F03" w:rsidRPr="00C161CD">
              <w:rPr>
                <w:rFonts w:ascii="Calibri" w:hAnsi="Calibri" w:cs="Calibri"/>
                <w:sz w:val="24"/>
                <w:szCs w:val="24"/>
              </w:rPr>
              <w:t>ț</w:t>
            </w:r>
            <w:r w:rsidR="0000268B" w:rsidRPr="00C161CD">
              <w:rPr>
                <w:rFonts w:ascii="Calibri" w:hAnsi="Calibri" w:cs="Calibri"/>
                <w:sz w:val="24"/>
                <w:szCs w:val="24"/>
              </w:rPr>
              <w:t>e</w:t>
            </w:r>
            <w:r w:rsidR="009D3F03" w:rsidRPr="00C161CD">
              <w:rPr>
                <w:rFonts w:ascii="Calibri" w:hAnsi="Calibri" w:cs="Calibri"/>
                <w:sz w:val="24"/>
                <w:szCs w:val="24"/>
              </w:rPr>
              <w:t>lor</w:t>
            </w:r>
            <w:r w:rsidR="0000268B" w:rsidRPr="00C161CD">
              <w:rPr>
                <w:rFonts w:ascii="Calibri" w:hAnsi="Calibri" w:cs="Calibri"/>
                <w:sz w:val="24"/>
                <w:szCs w:val="24"/>
              </w:rPr>
              <w:t xml:space="preserve"> profesionale</w:t>
            </w:r>
            <w:r w:rsidR="009D3F03" w:rsidRPr="00C161CD">
              <w:rPr>
                <w:rFonts w:ascii="Calibri" w:hAnsi="Calibri" w:cs="Calibri"/>
                <w:sz w:val="24"/>
                <w:szCs w:val="24"/>
              </w:rPr>
              <w:t>,</w:t>
            </w:r>
            <w:r w:rsidR="0000268B" w:rsidRPr="00C161CD">
              <w:rPr>
                <w:rFonts w:ascii="Calibri" w:hAnsi="Calibri" w:cs="Calibri"/>
                <w:sz w:val="24"/>
                <w:szCs w:val="24"/>
              </w:rPr>
              <w:t xml:space="preserve"> emis</w:t>
            </w:r>
            <w:r w:rsidR="009D3F03" w:rsidRPr="00C161CD">
              <w:rPr>
                <w:rFonts w:ascii="Calibri" w:hAnsi="Calibri" w:cs="Calibri"/>
                <w:sz w:val="24"/>
                <w:szCs w:val="24"/>
              </w:rPr>
              <w:t>ă anual de școală)? Mă</w:t>
            </w:r>
            <w:r w:rsidR="0000268B" w:rsidRPr="00C161CD">
              <w:rPr>
                <w:rFonts w:ascii="Calibri" w:hAnsi="Calibri" w:cs="Calibri"/>
                <w:sz w:val="24"/>
                <w:szCs w:val="24"/>
              </w:rPr>
              <w:t xml:space="preserve"> refer la </w:t>
            </w:r>
            <w:r w:rsidR="009D3F03" w:rsidRPr="00C161CD">
              <w:rPr>
                <w:rFonts w:ascii="Calibri" w:hAnsi="Calibri" w:cs="Calibri"/>
                <w:sz w:val="24"/>
                <w:szCs w:val="24"/>
              </w:rPr>
              <w:t xml:space="preserve">cazul elevilor </w:t>
            </w:r>
            <w:r w:rsidR="0000268B" w:rsidRPr="00C161CD">
              <w:rPr>
                <w:rFonts w:ascii="Calibri" w:hAnsi="Calibri" w:cs="Calibri"/>
                <w:sz w:val="24"/>
                <w:szCs w:val="24"/>
              </w:rPr>
              <w:t>ca</w:t>
            </w:r>
            <w:r w:rsidR="009D3F03" w:rsidRPr="00C161CD">
              <w:rPr>
                <w:rFonts w:ascii="Calibri" w:hAnsi="Calibri" w:cs="Calibri"/>
                <w:sz w:val="24"/>
                <w:szCs w:val="24"/>
              </w:rPr>
              <w:t>re trec</w:t>
            </w:r>
            <w:r w:rsidR="0000268B" w:rsidRPr="00C161CD">
              <w:rPr>
                <w:rFonts w:ascii="Calibri" w:hAnsi="Calibri" w:cs="Calibri"/>
                <w:sz w:val="24"/>
                <w:szCs w:val="24"/>
              </w:rPr>
              <w:t xml:space="preserve"> din cl</w:t>
            </w:r>
            <w:r w:rsidR="009D3F03" w:rsidRPr="00C161CD">
              <w:rPr>
                <w:rFonts w:ascii="Calibri" w:hAnsi="Calibri" w:cs="Calibri"/>
                <w:sz w:val="24"/>
                <w:szCs w:val="24"/>
              </w:rPr>
              <w:t>asa a X-a în clasa a XI-a</w:t>
            </w:r>
            <w:r w:rsidR="0000268B" w:rsidRPr="00C161CD">
              <w:rPr>
                <w:rFonts w:ascii="Calibri" w:hAnsi="Calibri" w:cs="Calibri"/>
                <w:sz w:val="24"/>
                <w:szCs w:val="24"/>
              </w:rPr>
              <w:t xml:space="preserve"> </w:t>
            </w:r>
            <w:r w:rsidR="009D3F03" w:rsidRPr="00C161CD">
              <w:rPr>
                <w:rFonts w:ascii="Calibri" w:hAnsi="Calibri" w:cs="Calibri"/>
                <w:sz w:val="24"/>
                <w:szCs w:val="24"/>
              </w:rPr>
              <w:t>ș</w:t>
            </w:r>
            <w:r w:rsidR="0000268B" w:rsidRPr="00C161CD">
              <w:rPr>
                <w:rFonts w:ascii="Calibri" w:hAnsi="Calibri" w:cs="Calibri"/>
                <w:sz w:val="24"/>
                <w:szCs w:val="24"/>
              </w:rPr>
              <w:t>i a</w:t>
            </w:r>
            <w:r w:rsidR="009D3F03" w:rsidRPr="00C161CD">
              <w:rPr>
                <w:rFonts w:ascii="Calibri" w:hAnsi="Calibri" w:cs="Calibri"/>
                <w:sz w:val="24"/>
                <w:szCs w:val="24"/>
              </w:rPr>
              <w:t>u</w:t>
            </w:r>
            <w:r w:rsidR="0000268B" w:rsidRPr="00C161CD">
              <w:rPr>
                <w:rFonts w:ascii="Calibri" w:hAnsi="Calibri" w:cs="Calibri"/>
                <w:sz w:val="24"/>
                <w:szCs w:val="24"/>
              </w:rPr>
              <w:t xml:space="preserve"> f</w:t>
            </w:r>
            <w:r w:rsidR="009D3F03" w:rsidRPr="00C161CD">
              <w:rPr>
                <w:rFonts w:ascii="Calibri" w:hAnsi="Calibri" w:cs="Calibri"/>
                <w:sz w:val="24"/>
                <w:szCs w:val="24"/>
              </w:rPr>
              <w:t>ă</w:t>
            </w:r>
            <w:r w:rsidR="0000268B" w:rsidRPr="00C161CD">
              <w:rPr>
                <w:rFonts w:ascii="Calibri" w:hAnsi="Calibri" w:cs="Calibri"/>
                <w:sz w:val="24"/>
                <w:szCs w:val="24"/>
              </w:rPr>
              <w:t xml:space="preserve">cut </w:t>
            </w:r>
            <w:r w:rsidR="0000268B" w:rsidRPr="00C161CD">
              <w:rPr>
                <w:rFonts w:ascii="Calibri" w:hAnsi="Calibri" w:cs="Calibri"/>
                <w:sz w:val="24"/>
                <w:szCs w:val="24"/>
              </w:rPr>
              <w:lastRenderedPageBreak/>
              <w:t>un stagiu de practic</w:t>
            </w:r>
            <w:r w:rsidR="009D3F03" w:rsidRPr="00C161CD">
              <w:rPr>
                <w:rFonts w:ascii="Calibri" w:hAnsi="Calibri" w:cs="Calibri"/>
                <w:sz w:val="24"/>
                <w:szCs w:val="24"/>
              </w:rPr>
              <w:t>ă</w:t>
            </w:r>
            <w:r w:rsidR="0000268B" w:rsidRPr="00C161CD">
              <w:rPr>
                <w:rFonts w:ascii="Calibri" w:hAnsi="Calibri" w:cs="Calibri"/>
                <w:sz w:val="24"/>
                <w:szCs w:val="24"/>
              </w:rPr>
              <w:t xml:space="preserve"> </w:t>
            </w:r>
            <w:r w:rsidR="009D3F03" w:rsidRPr="00C161CD">
              <w:rPr>
                <w:rFonts w:ascii="Calibri" w:hAnsi="Calibri" w:cs="Calibri"/>
                <w:sz w:val="24"/>
                <w:szCs w:val="24"/>
              </w:rPr>
              <w:t>î</w:t>
            </w:r>
            <w:r w:rsidR="0000268B" w:rsidRPr="00C161CD">
              <w:rPr>
                <w:rFonts w:ascii="Calibri" w:hAnsi="Calibri" w:cs="Calibri"/>
                <w:sz w:val="24"/>
                <w:szCs w:val="24"/>
              </w:rPr>
              <w:t>n cl</w:t>
            </w:r>
            <w:r w:rsidR="009D3F03" w:rsidRPr="00C161CD">
              <w:rPr>
                <w:rFonts w:ascii="Calibri" w:hAnsi="Calibri" w:cs="Calibri"/>
                <w:sz w:val="24"/>
                <w:szCs w:val="24"/>
              </w:rPr>
              <w:t>a</w:t>
            </w:r>
            <w:r w:rsidR="0000268B" w:rsidRPr="00C161CD">
              <w:rPr>
                <w:rFonts w:ascii="Calibri" w:hAnsi="Calibri" w:cs="Calibri"/>
                <w:sz w:val="24"/>
                <w:szCs w:val="24"/>
              </w:rPr>
              <w:t xml:space="preserve">sa </w:t>
            </w:r>
            <w:r w:rsidR="009D3F03" w:rsidRPr="00C161CD">
              <w:rPr>
                <w:rFonts w:ascii="Calibri" w:hAnsi="Calibri" w:cs="Calibri"/>
                <w:sz w:val="24"/>
                <w:szCs w:val="24"/>
              </w:rPr>
              <w:t>a X-a î</w:t>
            </w:r>
            <w:r w:rsidR="0000268B" w:rsidRPr="00C161CD">
              <w:rPr>
                <w:rFonts w:ascii="Calibri" w:hAnsi="Calibri" w:cs="Calibri"/>
                <w:sz w:val="24"/>
                <w:szCs w:val="24"/>
              </w:rPr>
              <w:t xml:space="preserve">n proiect. </w:t>
            </w:r>
            <w:r w:rsidR="009D3F03" w:rsidRPr="00C161CD">
              <w:rPr>
                <w:rFonts w:ascii="Calibri" w:hAnsi="Calibri" w:cs="Calibri"/>
                <w:sz w:val="24"/>
                <w:szCs w:val="24"/>
              </w:rPr>
              <w:t>În clasa a XI-a îi rap</w:t>
            </w:r>
            <w:r w:rsidR="0000268B" w:rsidRPr="00C161CD">
              <w:rPr>
                <w:rFonts w:ascii="Calibri" w:hAnsi="Calibri" w:cs="Calibri"/>
                <w:sz w:val="24"/>
                <w:szCs w:val="24"/>
              </w:rPr>
              <w:t>o</w:t>
            </w:r>
            <w:r w:rsidR="009D3F03" w:rsidRPr="00C161CD">
              <w:rPr>
                <w:rFonts w:ascii="Calibri" w:hAnsi="Calibri" w:cs="Calibri"/>
                <w:sz w:val="24"/>
                <w:szCs w:val="24"/>
              </w:rPr>
              <w:t>rtez l</w:t>
            </w:r>
            <w:r w:rsidR="0000268B" w:rsidRPr="00C161CD">
              <w:rPr>
                <w:rFonts w:ascii="Calibri" w:hAnsi="Calibri" w:cs="Calibri"/>
                <w:sz w:val="24"/>
                <w:szCs w:val="24"/>
              </w:rPr>
              <w:t>a indicator</w:t>
            </w:r>
            <w:r w:rsidR="009D3F03" w:rsidRPr="00C161CD">
              <w:rPr>
                <w:rFonts w:ascii="Calibri" w:hAnsi="Calibri" w:cs="Calibri"/>
                <w:sz w:val="24"/>
                <w:szCs w:val="24"/>
              </w:rPr>
              <w:t>ul</w:t>
            </w:r>
            <w:r w:rsidR="0000268B" w:rsidRPr="00C161CD">
              <w:rPr>
                <w:rFonts w:ascii="Calibri" w:hAnsi="Calibri" w:cs="Calibri"/>
                <w:sz w:val="24"/>
                <w:szCs w:val="24"/>
              </w:rPr>
              <w:t xml:space="preserve"> </w:t>
            </w:r>
            <w:r w:rsidR="009D3F03" w:rsidRPr="00C161CD">
              <w:rPr>
                <w:rFonts w:ascii="Calibri" w:hAnsi="Calibri" w:cs="Calibri"/>
                <w:sz w:val="24"/>
                <w:szCs w:val="24"/>
              </w:rPr>
              <w:t>pentru persoane</w:t>
            </w:r>
            <w:r w:rsidR="0000268B" w:rsidRPr="00C161CD">
              <w:rPr>
                <w:rFonts w:ascii="Calibri" w:hAnsi="Calibri" w:cs="Calibri"/>
                <w:sz w:val="24"/>
                <w:szCs w:val="24"/>
              </w:rPr>
              <w:t xml:space="preserve"> certifica</w:t>
            </w:r>
            <w:r w:rsidR="009D3F03" w:rsidRPr="00C161CD">
              <w:rPr>
                <w:rFonts w:ascii="Calibri" w:hAnsi="Calibri" w:cs="Calibri"/>
                <w:sz w:val="24"/>
                <w:szCs w:val="24"/>
              </w:rPr>
              <w:t>te?</w:t>
            </w:r>
            <w:r w:rsidR="0000268B" w:rsidRPr="00C161CD">
              <w:rPr>
                <w:rFonts w:ascii="Calibri" w:hAnsi="Calibri" w:cs="Calibri"/>
                <w:sz w:val="24"/>
                <w:szCs w:val="24"/>
              </w:rPr>
              <w:t xml:space="preserve"> </w:t>
            </w:r>
            <w:r w:rsidR="009D3F03" w:rsidRPr="00C161CD">
              <w:rPr>
                <w:rFonts w:ascii="Calibri" w:hAnsi="Calibri" w:cs="Calibri"/>
                <w:sz w:val="24"/>
                <w:szCs w:val="24"/>
              </w:rPr>
              <w:t>Î</w:t>
            </w:r>
            <w:r w:rsidR="0000268B" w:rsidRPr="00C161CD">
              <w:rPr>
                <w:rFonts w:ascii="Calibri" w:hAnsi="Calibri" w:cs="Calibri"/>
                <w:sz w:val="24"/>
                <w:szCs w:val="24"/>
              </w:rPr>
              <w:t>n acest caz</w:t>
            </w:r>
            <w:r w:rsidR="009D3F03" w:rsidRPr="00C161CD">
              <w:rPr>
                <w:rFonts w:ascii="Calibri" w:hAnsi="Calibri" w:cs="Calibri"/>
                <w:sz w:val="24"/>
                <w:szCs w:val="24"/>
              </w:rPr>
              <w:t>,</w:t>
            </w:r>
            <w:r w:rsidR="0000268B" w:rsidRPr="00C161CD">
              <w:rPr>
                <w:rFonts w:ascii="Calibri" w:hAnsi="Calibri" w:cs="Calibri"/>
                <w:sz w:val="24"/>
                <w:szCs w:val="24"/>
              </w:rPr>
              <w:t xml:space="preserve"> c</w:t>
            </w:r>
            <w:r w:rsidR="009D3F03" w:rsidRPr="00C161CD">
              <w:rPr>
                <w:rFonts w:ascii="Calibri" w:hAnsi="Calibri" w:cs="Calibri"/>
                <w:sz w:val="24"/>
                <w:szCs w:val="24"/>
              </w:rPr>
              <w:t>e</w:t>
            </w:r>
            <w:r w:rsidR="0000268B" w:rsidRPr="00C161CD">
              <w:rPr>
                <w:rFonts w:ascii="Calibri" w:hAnsi="Calibri" w:cs="Calibri"/>
                <w:sz w:val="24"/>
                <w:szCs w:val="24"/>
              </w:rPr>
              <w:t xml:space="preserve"> document </w:t>
            </w:r>
            <w:r w:rsidR="009D3F03" w:rsidRPr="00C161CD">
              <w:rPr>
                <w:rFonts w:ascii="Calibri" w:hAnsi="Calibri" w:cs="Calibri"/>
                <w:sz w:val="24"/>
                <w:szCs w:val="24"/>
              </w:rPr>
              <w:t>certifică acest lucru ș</w:t>
            </w:r>
            <w:r w:rsidR="0000268B" w:rsidRPr="00C161CD">
              <w:rPr>
                <w:rFonts w:ascii="Calibri" w:hAnsi="Calibri" w:cs="Calibri"/>
                <w:sz w:val="24"/>
                <w:szCs w:val="24"/>
              </w:rPr>
              <w:t xml:space="preserve">i de ce autoritate </w:t>
            </w:r>
            <w:r w:rsidR="009D3F03" w:rsidRPr="00C161CD">
              <w:rPr>
                <w:rFonts w:ascii="Calibri" w:hAnsi="Calibri" w:cs="Calibri"/>
                <w:sz w:val="24"/>
                <w:szCs w:val="24"/>
              </w:rPr>
              <w:t>este emis</w:t>
            </w:r>
            <w:r w:rsidR="0000268B" w:rsidRPr="00C161CD">
              <w:rPr>
                <w:rFonts w:ascii="Calibri" w:hAnsi="Calibri" w:cs="Calibri"/>
                <w:sz w:val="24"/>
                <w:szCs w:val="24"/>
              </w:rPr>
              <w:t>?</w:t>
            </w:r>
          </w:p>
          <w:p w14:paraId="3C487D81" w14:textId="77777777" w:rsidR="0000268B" w:rsidRPr="00C161CD" w:rsidRDefault="009D3F03"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w:t>
            </w:r>
            <w:r w:rsidR="0000268B" w:rsidRPr="00C161CD">
              <w:rPr>
                <w:rFonts w:ascii="Calibri" w:hAnsi="Calibri" w:cs="Calibri"/>
                <w:sz w:val="24"/>
                <w:szCs w:val="24"/>
              </w:rPr>
              <w:t>oncret</w:t>
            </w:r>
            <w:r w:rsidRPr="00C161CD">
              <w:rPr>
                <w:rFonts w:ascii="Calibri" w:hAnsi="Calibri" w:cs="Calibri"/>
                <w:sz w:val="24"/>
                <w:szCs w:val="24"/>
              </w:rPr>
              <w:t>,</w:t>
            </w:r>
            <w:r w:rsidR="0000268B" w:rsidRPr="00C161CD">
              <w:rPr>
                <w:rFonts w:ascii="Calibri" w:hAnsi="Calibri" w:cs="Calibri"/>
                <w:sz w:val="24"/>
                <w:szCs w:val="24"/>
              </w:rPr>
              <w:t xml:space="preserve"> pentru elevii din cl</w:t>
            </w:r>
            <w:r w:rsidRPr="00C161CD">
              <w:rPr>
                <w:rFonts w:ascii="Calibri" w:hAnsi="Calibri" w:cs="Calibri"/>
                <w:sz w:val="24"/>
                <w:szCs w:val="24"/>
              </w:rPr>
              <w:t>a</w:t>
            </w:r>
            <w:r w:rsidR="0000268B" w:rsidRPr="00C161CD">
              <w:rPr>
                <w:rFonts w:ascii="Calibri" w:hAnsi="Calibri" w:cs="Calibri"/>
                <w:sz w:val="24"/>
                <w:szCs w:val="24"/>
              </w:rPr>
              <w:t>s</w:t>
            </w:r>
            <w:r w:rsidRPr="00C161CD">
              <w:rPr>
                <w:rFonts w:ascii="Calibri" w:hAnsi="Calibri" w:cs="Calibri"/>
                <w:sz w:val="24"/>
                <w:szCs w:val="24"/>
              </w:rPr>
              <w:t>a</w:t>
            </w:r>
            <w:r w:rsidR="0000268B" w:rsidRPr="00C161CD">
              <w:rPr>
                <w:rFonts w:ascii="Calibri" w:hAnsi="Calibri" w:cs="Calibri"/>
                <w:sz w:val="24"/>
                <w:szCs w:val="24"/>
              </w:rPr>
              <w:t xml:space="preserve"> a</w:t>
            </w:r>
            <w:r w:rsidRPr="00C161CD">
              <w:rPr>
                <w:rFonts w:ascii="Calibri" w:hAnsi="Calibri" w:cs="Calibri"/>
                <w:sz w:val="24"/>
                <w:szCs w:val="24"/>
              </w:rPr>
              <w:t xml:space="preserve"> X-a</w:t>
            </w:r>
            <w:r w:rsidR="0000268B" w:rsidRPr="00C161CD">
              <w:rPr>
                <w:rFonts w:ascii="Calibri" w:hAnsi="Calibri" w:cs="Calibri"/>
                <w:sz w:val="24"/>
                <w:szCs w:val="24"/>
              </w:rPr>
              <w:t xml:space="preserve"> care ies din opera</w:t>
            </w:r>
            <w:r w:rsidRPr="00C161CD">
              <w:rPr>
                <w:rFonts w:ascii="Calibri" w:hAnsi="Calibri" w:cs="Calibri"/>
                <w:sz w:val="24"/>
                <w:szCs w:val="24"/>
              </w:rPr>
              <w:t>ț</w:t>
            </w:r>
            <w:r w:rsidR="0000268B" w:rsidRPr="00C161CD">
              <w:rPr>
                <w:rFonts w:ascii="Calibri" w:hAnsi="Calibri" w:cs="Calibri"/>
                <w:sz w:val="24"/>
                <w:szCs w:val="24"/>
              </w:rPr>
              <w:t xml:space="preserve">iune </w:t>
            </w:r>
            <w:r w:rsidRPr="00C161CD">
              <w:rPr>
                <w:rFonts w:ascii="Calibri" w:hAnsi="Calibri" w:cs="Calibri"/>
                <w:sz w:val="24"/>
                <w:szCs w:val="24"/>
              </w:rPr>
              <w:t>și au făcut un stagiu de practică</w:t>
            </w:r>
            <w:r w:rsidR="0000268B" w:rsidRPr="00C161CD">
              <w:rPr>
                <w:rFonts w:ascii="Calibri" w:hAnsi="Calibri" w:cs="Calibri"/>
                <w:sz w:val="24"/>
                <w:szCs w:val="24"/>
              </w:rPr>
              <w:t>, c</w:t>
            </w:r>
            <w:r w:rsidRPr="00C161CD">
              <w:rPr>
                <w:rFonts w:ascii="Calibri" w:hAnsi="Calibri" w:cs="Calibri"/>
                <w:sz w:val="24"/>
                <w:szCs w:val="24"/>
              </w:rPr>
              <w:t>e document demonstrează</w:t>
            </w:r>
            <w:r w:rsidR="0000268B" w:rsidRPr="00C161CD">
              <w:rPr>
                <w:rFonts w:ascii="Calibri" w:hAnsi="Calibri" w:cs="Calibri"/>
                <w:sz w:val="24"/>
                <w:szCs w:val="24"/>
              </w:rPr>
              <w:t xml:space="preserve"> </w:t>
            </w:r>
            <w:r w:rsidRPr="00C161CD">
              <w:rPr>
                <w:rFonts w:ascii="Calibri" w:hAnsi="Calibri" w:cs="Calibri"/>
                <w:sz w:val="24"/>
                <w:szCs w:val="24"/>
              </w:rPr>
              <w:t>certificarea</w:t>
            </w:r>
            <w:r w:rsidR="0000268B" w:rsidRPr="00C161CD">
              <w:rPr>
                <w:rFonts w:ascii="Calibri" w:hAnsi="Calibri" w:cs="Calibri"/>
                <w:sz w:val="24"/>
                <w:szCs w:val="24"/>
              </w:rPr>
              <w:t>?</w:t>
            </w:r>
          </w:p>
        </w:tc>
        <w:tc>
          <w:tcPr>
            <w:tcW w:w="7574" w:type="dxa"/>
          </w:tcPr>
          <w:p w14:paraId="4403947B" w14:textId="77777777" w:rsidR="0000268B" w:rsidRPr="00C161CD" w:rsidRDefault="0000268B" w:rsidP="00484D94">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Conform Ghidului Solicitantului – Condiții Specifice OS 6.14, durata programelor de învățare la locul de muncă este aceea prevăzută în planurile de învățământ pentru fiecare calificare profesională/ specializare și conform metodologiilor specifice. În vederea asigurării consistenței intervențiilor finanțate, programele de învățare la locul de muncă vizate de propunerile de proiecte vor corespunde cel puțin duratei unui an școlar.</w:t>
            </w:r>
          </w:p>
          <w:p w14:paraId="58640B9F" w14:textId="77777777" w:rsidR="0000268B" w:rsidRPr="00C161CD" w:rsidRDefault="0000268B" w:rsidP="00484D94">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Ca urmare a celor menționate anterior, un elev care a finalizat clasa a X-a poate contribui la colectarea indicatorului 4S120 </w:t>
            </w:r>
            <w:r w:rsidRPr="00C161CD">
              <w:rPr>
                <w:rFonts w:ascii="Calibri" w:hAnsi="Calibri" w:cs="Calibri"/>
                <w:i/>
                <w:sz w:val="24"/>
                <w:szCs w:val="24"/>
              </w:rPr>
              <w:t>Persoane (elevi/ ucenici) certificate la încetarea calității de participant</w:t>
            </w:r>
            <w:r w:rsidRPr="00C161CD">
              <w:rPr>
                <w:rFonts w:ascii="Calibri" w:hAnsi="Calibri" w:cs="Calibri"/>
                <w:sz w:val="24"/>
                <w:szCs w:val="24"/>
              </w:rPr>
              <w:t xml:space="preserve">, în condițiile în care a finalizat un stagiu de practică care a corespuns cel puțin duratei unui an școlar,  în conformitate cu planurile de învățământ pentru fiecare calificare profesională/ specializare și conform metodologiilor specifice. </w:t>
            </w:r>
          </w:p>
          <w:p w14:paraId="111EC3E8" w14:textId="77777777" w:rsidR="0000268B" w:rsidRPr="00C161CD" w:rsidRDefault="0000268B" w:rsidP="00484D94">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fișei indicatorului, participarea la proiect se poate dovedi printr-o listă a elevilor/ ucenicilor care beneficiază de sprijin, iar </w:t>
            </w:r>
            <w:r w:rsidRPr="00C161CD">
              <w:rPr>
                <w:rFonts w:ascii="Calibri" w:hAnsi="Calibri" w:cs="Calibri"/>
                <w:sz w:val="24"/>
                <w:szCs w:val="24"/>
                <w:u w:val="single"/>
              </w:rPr>
              <w:t>certificarea competențelor prin adeverință/diplomă/certificat eliberat de instituția organizatoare a programelor educaționale/de formare</w:t>
            </w:r>
            <w:r w:rsidRPr="00C161CD">
              <w:rPr>
                <w:rFonts w:ascii="Calibri" w:hAnsi="Calibri" w:cs="Calibri"/>
                <w:sz w:val="24"/>
                <w:szCs w:val="24"/>
              </w:rPr>
              <w:t xml:space="preserve">. </w:t>
            </w:r>
          </w:p>
          <w:p w14:paraId="644E5965" w14:textId="77777777" w:rsidR="0000268B" w:rsidRPr="00C161CD" w:rsidRDefault="0000268B" w:rsidP="00484D94">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colectarea indicatorului 4S120, în cazul elevului care a terminat clasa a X-a, adeverința/ diploma/ certificatul trebuie să facă dovada finalizării stagiului de practică, nu doar</w:t>
            </w:r>
            <w:r w:rsidR="00561211" w:rsidRPr="00C161CD">
              <w:rPr>
                <w:rFonts w:ascii="Calibri" w:hAnsi="Calibri" w:cs="Calibri"/>
                <w:sz w:val="24"/>
                <w:szCs w:val="24"/>
              </w:rPr>
              <w:t xml:space="preserve"> a</w:t>
            </w:r>
            <w:r w:rsidRPr="00C161CD">
              <w:rPr>
                <w:rFonts w:ascii="Calibri" w:hAnsi="Calibri" w:cs="Calibri"/>
                <w:sz w:val="24"/>
                <w:szCs w:val="24"/>
              </w:rPr>
              <w:t xml:space="preserve"> finaliz</w:t>
            </w:r>
            <w:r w:rsidR="00561211" w:rsidRPr="00C161CD">
              <w:rPr>
                <w:rFonts w:ascii="Calibri" w:hAnsi="Calibri" w:cs="Calibri"/>
                <w:sz w:val="24"/>
                <w:szCs w:val="24"/>
              </w:rPr>
              <w:t>ă</w:t>
            </w:r>
            <w:r w:rsidRPr="00C161CD">
              <w:rPr>
                <w:rFonts w:ascii="Calibri" w:hAnsi="Calibri" w:cs="Calibri"/>
                <w:sz w:val="24"/>
                <w:szCs w:val="24"/>
              </w:rPr>
              <w:t>r</w:t>
            </w:r>
            <w:r w:rsidR="00561211" w:rsidRPr="00C161CD">
              <w:rPr>
                <w:rFonts w:ascii="Calibri" w:hAnsi="Calibri" w:cs="Calibri"/>
                <w:sz w:val="24"/>
                <w:szCs w:val="24"/>
              </w:rPr>
              <w:t>ii</w:t>
            </w:r>
            <w:r w:rsidRPr="00C161CD">
              <w:rPr>
                <w:rFonts w:ascii="Calibri" w:hAnsi="Calibri" w:cs="Calibri"/>
                <w:sz w:val="24"/>
                <w:szCs w:val="24"/>
              </w:rPr>
              <w:t xml:space="preserve"> clasei a X-a.</w:t>
            </w:r>
          </w:p>
        </w:tc>
      </w:tr>
      <w:tr w:rsidR="00C161CD" w:rsidRPr="00C161CD" w14:paraId="78B773B8"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F4259AC"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F76D22E" w14:textId="77777777" w:rsidR="0000268B" w:rsidRPr="00C161CD" w:rsidRDefault="009D3F03"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Este în regulă dacă</w:t>
            </w:r>
            <w:r w:rsidR="0000268B" w:rsidRPr="00C161CD">
              <w:rPr>
                <w:rFonts w:ascii="Calibri" w:hAnsi="Calibri" w:cs="Calibri"/>
                <w:sz w:val="24"/>
                <w:szCs w:val="24"/>
              </w:rPr>
              <w:t xml:space="preserve"> se completeaz</w:t>
            </w:r>
            <w:r w:rsidRPr="00C161CD">
              <w:rPr>
                <w:rFonts w:ascii="Calibri" w:hAnsi="Calibri" w:cs="Calibri"/>
                <w:sz w:val="24"/>
                <w:szCs w:val="24"/>
              </w:rPr>
              <w:t>ă</w:t>
            </w:r>
            <w:r w:rsidR="0000268B" w:rsidRPr="00C161CD">
              <w:rPr>
                <w:rFonts w:ascii="Calibri" w:hAnsi="Calibri" w:cs="Calibri"/>
                <w:sz w:val="24"/>
                <w:szCs w:val="24"/>
              </w:rPr>
              <w:t xml:space="preserve"> </w:t>
            </w:r>
            <w:r w:rsidR="004A12FA" w:rsidRPr="00C161CD">
              <w:rPr>
                <w:rFonts w:ascii="Calibri" w:hAnsi="Calibri" w:cs="Calibri"/>
                <w:sz w:val="24"/>
                <w:szCs w:val="24"/>
              </w:rPr>
              <w:t>formular</w:t>
            </w:r>
            <w:r w:rsidR="009B44BF" w:rsidRPr="00C161CD">
              <w:rPr>
                <w:rFonts w:ascii="Calibri" w:hAnsi="Calibri" w:cs="Calibri"/>
                <w:sz w:val="24"/>
                <w:szCs w:val="24"/>
              </w:rPr>
              <w:t>ul de</w:t>
            </w:r>
            <w:r w:rsidR="004A12FA" w:rsidRPr="00C161CD">
              <w:rPr>
                <w:rFonts w:ascii="Calibri" w:hAnsi="Calibri" w:cs="Calibri"/>
                <w:sz w:val="24"/>
                <w:szCs w:val="24"/>
              </w:rPr>
              <w:t xml:space="preserve"> înregistrare </w:t>
            </w:r>
            <w:r w:rsidR="009B44BF" w:rsidRPr="00C161CD">
              <w:rPr>
                <w:rFonts w:ascii="Calibri" w:hAnsi="Calibri" w:cs="Calibri"/>
                <w:sz w:val="24"/>
                <w:szCs w:val="24"/>
              </w:rPr>
              <w:t>(</w:t>
            </w:r>
            <w:r w:rsidRPr="00C161CD">
              <w:rPr>
                <w:rFonts w:ascii="Calibri" w:hAnsi="Calibri" w:cs="Calibri"/>
                <w:sz w:val="24"/>
                <w:szCs w:val="24"/>
              </w:rPr>
              <w:t>formular_p</w:t>
            </w:r>
            <w:r w:rsidR="004A12FA" w:rsidRPr="00C161CD">
              <w:rPr>
                <w:rFonts w:ascii="Calibri" w:hAnsi="Calibri" w:cs="Calibri"/>
                <w:sz w:val="24"/>
                <w:szCs w:val="24"/>
              </w:rPr>
              <w:t>articipant</w:t>
            </w:r>
            <w:r w:rsidR="009B44BF" w:rsidRPr="00C161CD">
              <w:rPr>
                <w:rFonts w:ascii="Calibri" w:hAnsi="Calibri" w:cs="Calibri"/>
                <w:sz w:val="24"/>
                <w:szCs w:val="24"/>
              </w:rPr>
              <w:t>, POCUForm.B</w:t>
            </w:r>
            <w:r w:rsidR="004A12FA" w:rsidRPr="00C161CD">
              <w:rPr>
                <w:rFonts w:ascii="Calibri" w:hAnsi="Calibri" w:cs="Calibri"/>
                <w:sz w:val="24"/>
                <w:szCs w:val="24"/>
              </w:rPr>
              <w:t>) cu o dată anterioară</w:t>
            </w:r>
            <w:r w:rsidRPr="00C161CD">
              <w:rPr>
                <w:rFonts w:ascii="Calibri" w:hAnsi="Calibri" w:cs="Calibri"/>
                <w:sz w:val="24"/>
                <w:szCs w:val="24"/>
              </w:rPr>
              <w:t xml:space="preserve"> celei de intrare î</w:t>
            </w:r>
            <w:r w:rsidR="0000268B" w:rsidRPr="00C161CD">
              <w:rPr>
                <w:rFonts w:ascii="Calibri" w:hAnsi="Calibri" w:cs="Calibri"/>
                <w:sz w:val="24"/>
                <w:szCs w:val="24"/>
              </w:rPr>
              <w:t>n opera</w:t>
            </w:r>
            <w:r w:rsidRPr="00C161CD">
              <w:rPr>
                <w:rFonts w:ascii="Calibri" w:hAnsi="Calibri" w:cs="Calibri"/>
                <w:sz w:val="24"/>
                <w:szCs w:val="24"/>
              </w:rPr>
              <w:t xml:space="preserve">țiune, </w:t>
            </w:r>
            <w:r w:rsidR="0000268B" w:rsidRPr="00C161CD">
              <w:rPr>
                <w:rFonts w:ascii="Calibri" w:hAnsi="Calibri" w:cs="Calibri"/>
                <w:sz w:val="24"/>
                <w:szCs w:val="24"/>
              </w:rPr>
              <w:t xml:space="preserve">nu </w:t>
            </w:r>
            <w:r w:rsidRPr="00C161CD">
              <w:rPr>
                <w:rFonts w:ascii="Calibri" w:hAnsi="Calibri" w:cs="Calibri"/>
                <w:sz w:val="24"/>
                <w:szCs w:val="24"/>
              </w:rPr>
              <w:t>în termenul de 7 zile DUPĂ</w:t>
            </w:r>
            <w:r w:rsidR="0000268B" w:rsidRPr="00C161CD">
              <w:rPr>
                <w:rFonts w:ascii="Calibri" w:hAnsi="Calibri" w:cs="Calibri"/>
                <w:sz w:val="24"/>
                <w:szCs w:val="24"/>
              </w:rPr>
              <w:t xml:space="preserve"> intrare</w:t>
            </w:r>
            <w:r w:rsidR="004A12FA" w:rsidRPr="00C161CD">
              <w:rPr>
                <w:rFonts w:ascii="Calibri" w:hAnsi="Calibri" w:cs="Calibri"/>
                <w:sz w:val="24"/>
                <w:szCs w:val="24"/>
              </w:rPr>
              <w:t>a</w:t>
            </w:r>
            <w:r w:rsidR="0000268B" w:rsidRPr="00C161CD">
              <w:rPr>
                <w:rFonts w:ascii="Calibri" w:hAnsi="Calibri" w:cs="Calibri"/>
                <w:sz w:val="24"/>
                <w:szCs w:val="24"/>
              </w:rPr>
              <w:t xml:space="preserve"> </w:t>
            </w:r>
            <w:r w:rsidR="004A12FA" w:rsidRPr="00C161CD">
              <w:rPr>
                <w:rFonts w:ascii="Calibri" w:hAnsi="Calibri" w:cs="Calibri"/>
                <w:sz w:val="24"/>
                <w:szCs w:val="24"/>
              </w:rPr>
              <w:t>î</w:t>
            </w:r>
            <w:r w:rsidR="0000268B" w:rsidRPr="00C161CD">
              <w:rPr>
                <w:rFonts w:ascii="Calibri" w:hAnsi="Calibri" w:cs="Calibri"/>
                <w:sz w:val="24"/>
                <w:szCs w:val="24"/>
              </w:rPr>
              <w:t>n opera</w:t>
            </w:r>
            <w:r w:rsidR="004A12FA" w:rsidRPr="00C161CD">
              <w:rPr>
                <w:rFonts w:ascii="Calibri" w:hAnsi="Calibri" w:cs="Calibri"/>
                <w:sz w:val="24"/>
                <w:szCs w:val="24"/>
              </w:rPr>
              <w:t>ț</w:t>
            </w:r>
            <w:r w:rsidR="0000268B" w:rsidRPr="00C161CD">
              <w:rPr>
                <w:rFonts w:ascii="Calibri" w:hAnsi="Calibri" w:cs="Calibri"/>
                <w:sz w:val="24"/>
                <w:szCs w:val="24"/>
              </w:rPr>
              <w:t>iune</w:t>
            </w:r>
            <w:r w:rsidR="004A12FA" w:rsidRPr="00C161CD">
              <w:rPr>
                <w:rFonts w:ascii="Calibri" w:hAnsi="Calibri" w:cs="Calibri"/>
                <w:sz w:val="24"/>
                <w:szCs w:val="24"/>
              </w:rPr>
              <w:t>? Î</w:t>
            </w:r>
            <w:r w:rsidR="0000268B" w:rsidRPr="00C161CD">
              <w:rPr>
                <w:rFonts w:ascii="Calibri" w:hAnsi="Calibri" w:cs="Calibri"/>
                <w:sz w:val="24"/>
                <w:szCs w:val="24"/>
              </w:rPr>
              <w:t>n contextul pandemiei</w:t>
            </w:r>
            <w:r w:rsidR="004A12FA" w:rsidRPr="00C161CD">
              <w:rPr>
                <w:rFonts w:ascii="Calibri" w:hAnsi="Calibri" w:cs="Calibri"/>
                <w:sz w:val="24"/>
                <w:szCs w:val="24"/>
              </w:rPr>
              <w:t>,</w:t>
            </w:r>
            <w:r w:rsidR="0000268B" w:rsidRPr="00C161CD">
              <w:rPr>
                <w:rFonts w:ascii="Calibri" w:hAnsi="Calibri" w:cs="Calibri"/>
                <w:sz w:val="24"/>
                <w:szCs w:val="24"/>
              </w:rPr>
              <w:t xml:space="preserve"> am transmis elevilor </w:t>
            </w:r>
            <w:r w:rsidR="004A12FA" w:rsidRPr="00C161CD">
              <w:rPr>
                <w:rFonts w:ascii="Calibri" w:hAnsi="Calibri" w:cs="Calibri"/>
                <w:sz w:val="24"/>
                <w:szCs w:val="24"/>
              </w:rPr>
              <w:t>ș</w:t>
            </w:r>
            <w:r w:rsidR="0000268B" w:rsidRPr="00C161CD">
              <w:rPr>
                <w:rFonts w:ascii="Calibri" w:hAnsi="Calibri" w:cs="Calibri"/>
                <w:sz w:val="24"/>
                <w:szCs w:val="24"/>
              </w:rPr>
              <w:t xml:space="preserve">i </w:t>
            </w:r>
            <w:r w:rsidR="009B44BF" w:rsidRPr="00C161CD">
              <w:rPr>
                <w:rFonts w:ascii="Calibri" w:hAnsi="Calibri" w:cs="Calibri"/>
                <w:sz w:val="24"/>
                <w:szCs w:val="24"/>
              </w:rPr>
              <w:t>formularul împreună</w:t>
            </w:r>
            <w:r w:rsidR="0000268B" w:rsidRPr="00C161CD">
              <w:rPr>
                <w:rFonts w:ascii="Calibri" w:hAnsi="Calibri" w:cs="Calibri"/>
                <w:sz w:val="24"/>
                <w:szCs w:val="24"/>
              </w:rPr>
              <w:t xml:space="preserve"> cu restul documentelor de </w:t>
            </w:r>
            <w:r w:rsidR="009B44BF" w:rsidRPr="00C161CD">
              <w:rPr>
                <w:rFonts w:ascii="Calibri" w:hAnsi="Calibri" w:cs="Calibri"/>
                <w:sz w:val="24"/>
                <w:szCs w:val="24"/>
              </w:rPr>
              <w:t>înscriere;</w:t>
            </w:r>
            <w:r w:rsidR="0000268B" w:rsidRPr="00C161CD">
              <w:rPr>
                <w:rFonts w:ascii="Calibri" w:hAnsi="Calibri" w:cs="Calibri"/>
                <w:sz w:val="24"/>
                <w:szCs w:val="24"/>
              </w:rPr>
              <w:t xml:space="preserve"> a fost completat </w:t>
            </w:r>
            <w:r w:rsidR="009B44BF" w:rsidRPr="00C161CD">
              <w:rPr>
                <w:rFonts w:ascii="Calibri" w:hAnsi="Calibri" w:cs="Calibri"/>
                <w:sz w:val="24"/>
                <w:szCs w:val="24"/>
              </w:rPr>
              <w:t>ș</w:t>
            </w:r>
            <w:r w:rsidR="0000268B" w:rsidRPr="00C161CD">
              <w:rPr>
                <w:rFonts w:ascii="Calibri" w:hAnsi="Calibri" w:cs="Calibri"/>
                <w:sz w:val="24"/>
                <w:szCs w:val="24"/>
              </w:rPr>
              <w:t>i semnat</w:t>
            </w:r>
            <w:r w:rsidR="009B44BF" w:rsidRPr="00C161CD">
              <w:rPr>
                <w:rFonts w:ascii="Calibri" w:hAnsi="Calibri" w:cs="Calibri"/>
                <w:sz w:val="24"/>
                <w:szCs w:val="24"/>
              </w:rPr>
              <w:t>,</w:t>
            </w:r>
            <w:r w:rsidR="0000268B" w:rsidRPr="00C161CD">
              <w:rPr>
                <w:rFonts w:ascii="Calibri" w:hAnsi="Calibri" w:cs="Calibri"/>
                <w:sz w:val="24"/>
                <w:szCs w:val="24"/>
              </w:rPr>
              <w:t xml:space="preserve"> de exemplu</w:t>
            </w:r>
            <w:r w:rsidR="009B44BF" w:rsidRPr="00C161CD">
              <w:rPr>
                <w:rFonts w:ascii="Calibri" w:hAnsi="Calibri" w:cs="Calibri"/>
                <w:sz w:val="24"/>
                <w:szCs w:val="24"/>
              </w:rPr>
              <w:t>,</w:t>
            </w:r>
            <w:r w:rsidR="0000268B" w:rsidRPr="00C161CD">
              <w:rPr>
                <w:rFonts w:ascii="Calibri" w:hAnsi="Calibri" w:cs="Calibri"/>
                <w:sz w:val="24"/>
                <w:szCs w:val="24"/>
              </w:rPr>
              <w:t xml:space="preserve"> </w:t>
            </w:r>
            <w:r w:rsidR="009B44BF" w:rsidRPr="00C161CD">
              <w:rPr>
                <w:rFonts w:ascii="Calibri" w:hAnsi="Calibri" w:cs="Calibri"/>
                <w:sz w:val="24"/>
                <w:szCs w:val="24"/>
              </w:rPr>
              <w:t>în mai, î</w:t>
            </w:r>
            <w:r w:rsidR="0000268B" w:rsidRPr="00C161CD">
              <w:rPr>
                <w:rFonts w:ascii="Calibri" w:hAnsi="Calibri" w:cs="Calibri"/>
                <w:sz w:val="24"/>
                <w:szCs w:val="24"/>
              </w:rPr>
              <w:t>ns</w:t>
            </w:r>
            <w:r w:rsidR="009B44BF" w:rsidRPr="00C161CD">
              <w:rPr>
                <w:rFonts w:ascii="Calibri" w:hAnsi="Calibri" w:cs="Calibri"/>
                <w:sz w:val="24"/>
                <w:szCs w:val="24"/>
              </w:rPr>
              <w:t>ă abia în iunie au intrat î</w:t>
            </w:r>
            <w:r w:rsidR="0000268B" w:rsidRPr="00C161CD">
              <w:rPr>
                <w:rFonts w:ascii="Calibri" w:hAnsi="Calibri" w:cs="Calibri"/>
                <w:sz w:val="24"/>
                <w:szCs w:val="24"/>
              </w:rPr>
              <w:t>n opera</w:t>
            </w:r>
            <w:r w:rsidR="009B44BF" w:rsidRPr="00C161CD">
              <w:rPr>
                <w:rFonts w:ascii="Calibri" w:hAnsi="Calibri" w:cs="Calibri"/>
                <w:sz w:val="24"/>
                <w:szCs w:val="24"/>
              </w:rPr>
              <w:t>ț</w:t>
            </w:r>
            <w:r w:rsidR="0000268B" w:rsidRPr="00C161CD">
              <w:rPr>
                <w:rFonts w:ascii="Calibri" w:hAnsi="Calibri" w:cs="Calibri"/>
                <w:sz w:val="24"/>
                <w:szCs w:val="24"/>
              </w:rPr>
              <w:t>iune.</w:t>
            </w:r>
          </w:p>
        </w:tc>
        <w:tc>
          <w:tcPr>
            <w:tcW w:w="7574" w:type="dxa"/>
          </w:tcPr>
          <w:p w14:paraId="1C6A1F7B"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Secțiunea A </w:t>
            </w:r>
            <w:r w:rsidR="00E16A50" w:rsidRPr="00C161CD">
              <w:rPr>
                <w:rFonts w:ascii="Calibri" w:hAnsi="Calibri" w:cs="Calibri"/>
                <w:sz w:val="24"/>
                <w:szCs w:val="24"/>
              </w:rPr>
              <w:t xml:space="preserve">conține informațiile de la momentul </w:t>
            </w:r>
            <w:r w:rsidRPr="00C161CD">
              <w:rPr>
                <w:rFonts w:ascii="Calibri" w:hAnsi="Calibri" w:cs="Calibri"/>
                <w:sz w:val="24"/>
                <w:szCs w:val="24"/>
              </w:rPr>
              <w:t>intr</w:t>
            </w:r>
            <w:r w:rsidR="00E16A50" w:rsidRPr="00C161CD">
              <w:rPr>
                <w:rFonts w:ascii="Calibri" w:hAnsi="Calibri" w:cs="Calibri"/>
                <w:sz w:val="24"/>
                <w:szCs w:val="24"/>
              </w:rPr>
              <w:t>ării</w:t>
            </w:r>
            <w:r w:rsidRPr="00C161CD">
              <w:rPr>
                <w:rFonts w:ascii="Calibri" w:hAnsi="Calibri" w:cs="Calibri"/>
                <w:sz w:val="24"/>
                <w:szCs w:val="24"/>
              </w:rPr>
              <w:t xml:space="preserve"> unui participant în operațiune.</w:t>
            </w:r>
          </w:p>
          <w:p w14:paraId="2E467352"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“Data intrării în operațiune” reprezintă prima zi în care un participant este implicat în activitățile derulate în cadrul unei operațiuni (proiect) finanțate prin FSE/YEI. </w:t>
            </w:r>
          </w:p>
          <w:p w14:paraId="5FC2EF1F"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 baza informațiilor de mai sus, rezultă că</w:t>
            </w:r>
            <w:r w:rsidR="00E16A50" w:rsidRPr="00C161CD">
              <w:rPr>
                <w:rFonts w:ascii="Calibri" w:hAnsi="Calibri" w:cs="Calibri"/>
                <w:sz w:val="24"/>
                <w:szCs w:val="24"/>
              </w:rPr>
              <w:t>, indiferent dacă anumite informații au fost completate anterior,</w:t>
            </w:r>
            <w:r w:rsidRPr="00C161CD">
              <w:rPr>
                <w:rFonts w:ascii="Calibri" w:hAnsi="Calibri" w:cs="Calibri"/>
                <w:sz w:val="24"/>
                <w:szCs w:val="24"/>
              </w:rPr>
              <w:t xml:space="preserve"> secțiunea A </w:t>
            </w:r>
            <w:r w:rsidR="00E16A50" w:rsidRPr="00C161CD">
              <w:rPr>
                <w:rFonts w:ascii="Calibri" w:hAnsi="Calibri" w:cs="Calibri"/>
                <w:sz w:val="24"/>
                <w:szCs w:val="24"/>
              </w:rPr>
              <w:t xml:space="preserve">va fi asumată/ </w:t>
            </w:r>
            <w:r w:rsidR="00D125E5" w:rsidRPr="00C161CD">
              <w:rPr>
                <w:rFonts w:ascii="Calibri" w:hAnsi="Calibri" w:cs="Calibri"/>
                <w:sz w:val="24"/>
                <w:szCs w:val="24"/>
              </w:rPr>
              <w:t xml:space="preserve">datată, </w:t>
            </w:r>
            <w:r w:rsidR="00E16A50" w:rsidRPr="00C161CD">
              <w:rPr>
                <w:rFonts w:ascii="Calibri" w:hAnsi="Calibri" w:cs="Calibri"/>
                <w:sz w:val="24"/>
                <w:szCs w:val="24"/>
              </w:rPr>
              <w:t>semnată și validată la intrarea participanților în operațiune (</w:t>
            </w:r>
            <w:r w:rsidRPr="00C161CD">
              <w:rPr>
                <w:rFonts w:ascii="Calibri" w:hAnsi="Calibri" w:cs="Calibri"/>
                <w:sz w:val="24"/>
                <w:szCs w:val="24"/>
              </w:rPr>
              <w:t>în cel mult 7 zile de la ziua în care un participant este implicat în activitățile proiectului</w:t>
            </w:r>
            <w:r w:rsidR="00E16A50" w:rsidRPr="00C161CD">
              <w:rPr>
                <w:rFonts w:ascii="Calibri" w:hAnsi="Calibri" w:cs="Calibri"/>
                <w:sz w:val="24"/>
                <w:szCs w:val="24"/>
              </w:rPr>
              <w:t>)</w:t>
            </w:r>
            <w:r w:rsidRPr="00C161CD">
              <w:rPr>
                <w:rFonts w:ascii="Calibri" w:hAnsi="Calibri" w:cs="Calibri"/>
                <w:sz w:val="24"/>
                <w:szCs w:val="24"/>
              </w:rPr>
              <w:t>.</w:t>
            </w:r>
          </w:p>
          <w:p w14:paraId="545C6C66"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C161CD" w:rsidRPr="00C161CD" w14:paraId="0C81A314"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0DF64E9"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52F1D48"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Men</w:t>
            </w:r>
            <w:r w:rsidR="009B44BF" w:rsidRPr="00C161CD">
              <w:rPr>
                <w:rFonts w:ascii="Calibri" w:hAnsi="Calibri" w:cs="Calibri"/>
                <w:sz w:val="24"/>
                <w:szCs w:val="24"/>
              </w:rPr>
              <w:t>ționaț</w:t>
            </w:r>
            <w:r w:rsidRPr="00C161CD">
              <w:rPr>
                <w:rFonts w:ascii="Calibri" w:hAnsi="Calibri" w:cs="Calibri"/>
                <w:sz w:val="24"/>
                <w:szCs w:val="24"/>
              </w:rPr>
              <w:t>i, v</w:t>
            </w:r>
            <w:r w:rsidR="009B44BF" w:rsidRPr="00C161CD">
              <w:rPr>
                <w:rFonts w:ascii="Calibri" w:hAnsi="Calibri" w:cs="Calibri"/>
                <w:sz w:val="24"/>
                <w:szCs w:val="24"/>
              </w:rPr>
              <w:t>ă</w:t>
            </w:r>
            <w:r w:rsidRPr="00C161CD">
              <w:rPr>
                <w:rFonts w:ascii="Calibri" w:hAnsi="Calibri" w:cs="Calibri"/>
                <w:sz w:val="24"/>
                <w:szCs w:val="24"/>
              </w:rPr>
              <w:t xml:space="preserve"> rog, din nou, num</w:t>
            </w:r>
            <w:r w:rsidR="009B44BF" w:rsidRPr="00C161CD">
              <w:rPr>
                <w:rFonts w:ascii="Calibri" w:hAnsi="Calibri" w:cs="Calibri"/>
                <w:sz w:val="24"/>
                <w:szCs w:val="24"/>
              </w:rPr>
              <w:t>ă</w:t>
            </w:r>
            <w:r w:rsidRPr="00C161CD">
              <w:rPr>
                <w:rFonts w:ascii="Calibri" w:hAnsi="Calibri" w:cs="Calibri"/>
                <w:sz w:val="24"/>
                <w:szCs w:val="24"/>
              </w:rPr>
              <w:t xml:space="preserve">rul </w:t>
            </w:r>
            <w:r w:rsidR="009B44BF" w:rsidRPr="00C161CD">
              <w:rPr>
                <w:rFonts w:ascii="Calibri" w:hAnsi="Calibri" w:cs="Calibri"/>
                <w:sz w:val="24"/>
                <w:szCs w:val="24"/>
              </w:rPr>
              <w:t>și data o</w:t>
            </w:r>
            <w:r w:rsidRPr="00C161CD">
              <w:rPr>
                <w:rFonts w:ascii="Calibri" w:hAnsi="Calibri" w:cs="Calibri"/>
                <w:sz w:val="24"/>
                <w:szCs w:val="24"/>
              </w:rPr>
              <w:t>rdinului prin care se aduc modific</w:t>
            </w:r>
            <w:r w:rsidR="009B44BF" w:rsidRPr="00C161CD">
              <w:rPr>
                <w:rFonts w:ascii="Calibri" w:hAnsi="Calibri" w:cs="Calibri"/>
                <w:sz w:val="24"/>
                <w:szCs w:val="24"/>
              </w:rPr>
              <w:t>ă</w:t>
            </w:r>
            <w:r w:rsidRPr="00C161CD">
              <w:rPr>
                <w:rFonts w:ascii="Calibri" w:hAnsi="Calibri" w:cs="Calibri"/>
                <w:sz w:val="24"/>
                <w:szCs w:val="24"/>
              </w:rPr>
              <w:t>ri Ghidului Solicitantului</w:t>
            </w:r>
            <w:r w:rsidR="009B44BF" w:rsidRPr="00C161CD">
              <w:rPr>
                <w:rFonts w:ascii="Calibri" w:hAnsi="Calibri" w:cs="Calibri"/>
                <w:sz w:val="24"/>
                <w:szCs w:val="24"/>
              </w:rPr>
              <w:t xml:space="preserve"> – Condiții Specifice OS 6.13, </w:t>
            </w:r>
            <w:r w:rsidR="009B44BF" w:rsidRPr="00C161CD">
              <w:rPr>
                <w:rFonts w:ascii="Calibri" w:hAnsi="Calibri" w:cs="Calibri"/>
                <w:i/>
                <w:sz w:val="24"/>
                <w:szCs w:val="24"/>
              </w:rPr>
              <w:t>Stagii pentru studenți</w:t>
            </w:r>
            <w:r w:rsidRPr="00C161CD">
              <w:rPr>
                <w:rFonts w:ascii="Calibri" w:hAnsi="Calibri" w:cs="Calibri"/>
                <w:sz w:val="24"/>
                <w:szCs w:val="24"/>
              </w:rPr>
              <w:t>.</w:t>
            </w:r>
          </w:p>
        </w:tc>
        <w:tc>
          <w:tcPr>
            <w:tcW w:w="7574" w:type="dxa"/>
          </w:tcPr>
          <w:p w14:paraId="7B831670"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Ordinului MIPE nr. 559/2021 de modificare a Ghidului Solicitantului – Condiții Specifice OS 6.13: „&lt;&lt;Încetare a calității de participant&gt;&gt; reprezintă intervalul de maximum 90 de zile de la momentul finalizării formării inițiale și obținerii diplomei de licență sau de masterat, dar nu mai </w:t>
            </w:r>
            <w:r w:rsidRPr="00C161CD">
              <w:rPr>
                <w:rFonts w:ascii="Calibri" w:hAnsi="Calibri" w:cs="Calibri"/>
                <w:sz w:val="24"/>
                <w:szCs w:val="24"/>
              </w:rPr>
              <w:lastRenderedPageBreak/>
              <w:t xml:space="preserve">târziu de 31 decembrie 2023.” Cele 90 de zile se derulează de la momentul finalizării formării inițiale </w:t>
            </w:r>
            <w:r w:rsidRPr="00C161CD">
              <w:rPr>
                <w:rFonts w:ascii="Calibri" w:hAnsi="Calibri" w:cs="Calibri"/>
                <w:b/>
                <w:sz w:val="24"/>
                <w:szCs w:val="24"/>
              </w:rPr>
              <w:t>și obținerii diplomei</w:t>
            </w:r>
            <w:r w:rsidRPr="00C161CD">
              <w:rPr>
                <w:rFonts w:ascii="Calibri" w:hAnsi="Calibri" w:cs="Calibri"/>
                <w:sz w:val="24"/>
                <w:szCs w:val="24"/>
              </w:rPr>
              <w:t xml:space="preserve"> de licență sau de masterat, nu doar de la finalizarea studiilor.</w:t>
            </w:r>
          </w:p>
          <w:p w14:paraId="6F00CB3C" w14:textId="77777777" w:rsidR="007B317A" w:rsidRPr="00C161CD" w:rsidRDefault="007B317A"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Termenul limită pentru colectarea indicatorilor a fost modificat tocmai pentru a permite beneficiarilor să raporteze indicatorii de rezultat după finalizarea formării profesionale inițiale și obținerii diplomei, independent de data la care se încheie implementarea proiectului.</w:t>
            </w:r>
          </w:p>
        </w:tc>
      </w:tr>
      <w:tr w:rsidR="00C161CD" w:rsidRPr="00C161CD" w14:paraId="5AAE57BE"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6459E77E"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812B393"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Data intr</w:t>
            </w:r>
            <w:r w:rsidR="009B44BF" w:rsidRPr="00C161CD">
              <w:rPr>
                <w:rFonts w:ascii="Calibri" w:hAnsi="Calibri" w:cs="Calibri"/>
                <w:sz w:val="24"/>
                <w:szCs w:val="24"/>
              </w:rPr>
              <w:t>ă</w:t>
            </w:r>
            <w:r w:rsidRPr="00C161CD">
              <w:rPr>
                <w:rFonts w:ascii="Calibri" w:hAnsi="Calibri" w:cs="Calibri"/>
                <w:sz w:val="24"/>
                <w:szCs w:val="24"/>
              </w:rPr>
              <w:t xml:space="preserve">rii </w:t>
            </w:r>
            <w:r w:rsidR="009B44BF" w:rsidRPr="00C161CD">
              <w:rPr>
                <w:rFonts w:ascii="Calibri" w:hAnsi="Calibri" w:cs="Calibri"/>
                <w:sz w:val="24"/>
                <w:szCs w:val="24"/>
              </w:rPr>
              <w:t>î</w:t>
            </w:r>
            <w:r w:rsidRPr="00C161CD">
              <w:rPr>
                <w:rFonts w:ascii="Calibri" w:hAnsi="Calibri" w:cs="Calibri"/>
                <w:sz w:val="24"/>
                <w:szCs w:val="24"/>
              </w:rPr>
              <w:t>n opera</w:t>
            </w:r>
            <w:r w:rsidR="009B44BF" w:rsidRPr="00C161CD">
              <w:rPr>
                <w:rFonts w:ascii="Calibri" w:hAnsi="Calibri" w:cs="Calibri"/>
                <w:sz w:val="24"/>
                <w:szCs w:val="24"/>
              </w:rPr>
              <w:t>ț</w:t>
            </w:r>
            <w:r w:rsidRPr="00C161CD">
              <w:rPr>
                <w:rFonts w:ascii="Calibri" w:hAnsi="Calibri" w:cs="Calibri"/>
                <w:sz w:val="24"/>
                <w:szCs w:val="24"/>
              </w:rPr>
              <w:t>iune este data primei activit</w:t>
            </w:r>
            <w:r w:rsidR="009B44BF" w:rsidRPr="00C161CD">
              <w:rPr>
                <w:rFonts w:ascii="Calibri" w:hAnsi="Calibri" w:cs="Calibri"/>
                <w:sz w:val="24"/>
                <w:szCs w:val="24"/>
              </w:rPr>
              <w:t>ăț</w:t>
            </w:r>
            <w:r w:rsidRPr="00C161CD">
              <w:rPr>
                <w:rFonts w:ascii="Calibri" w:hAnsi="Calibri" w:cs="Calibri"/>
                <w:sz w:val="24"/>
                <w:szCs w:val="24"/>
              </w:rPr>
              <w:t>i specifice proiectului sau data complet</w:t>
            </w:r>
            <w:r w:rsidR="009B44BF" w:rsidRPr="00C161CD">
              <w:rPr>
                <w:rFonts w:ascii="Calibri" w:hAnsi="Calibri" w:cs="Calibri"/>
                <w:sz w:val="24"/>
                <w:szCs w:val="24"/>
              </w:rPr>
              <w:t>ării formularului înregistrare grup ț</w:t>
            </w:r>
            <w:r w:rsidRPr="00C161CD">
              <w:rPr>
                <w:rFonts w:ascii="Calibri" w:hAnsi="Calibri" w:cs="Calibri"/>
                <w:sz w:val="24"/>
                <w:szCs w:val="24"/>
              </w:rPr>
              <w:t>int</w:t>
            </w:r>
            <w:r w:rsidR="009B44BF" w:rsidRPr="00C161CD">
              <w:rPr>
                <w:rFonts w:ascii="Calibri" w:hAnsi="Calibri" w:cs="Calibri"/>
                <w:sz w:val="24"/>
                <w:szCs w:val="24"/>
              </w:rPr>
              <w:t>ă (formular_participant, POCUForm.B)</w:t>
            </w:r>
            <w:r w:rsidRPr="00C161CD">
              <w:rPr>
                <w:rFonts w:ascii="Calibri" w:hAnsi="Calibri" w:cs="Calibri"/>
                <w:sz w:val="24"/>
                <w:szCs w:val="24"/>
              </w:rPr>
              <w:t>?</w:t>
            </w:r>
          </w:p>
        </w:tc>
        <w:tc>
          <w:tcPr>
            <w:tcW w:w="7574" w:type="dxa"/>
          </w:tcPr>
          <w:p w14:paraId="307FF056"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“Data intrării în operațiune” reprezintă </w:t>
            </w:r>
            <w:r w:rsidRPr="00C161CD">
              <w:rPr>
                <w:rFonts w:ascii="Calibri" w:hAnsi="Calibri" w:cs="Calibri"/>
                <w:b/>
                <w:sz w:val="24"/>
                <w:szCs w:val="24"/>
              </w:rPr>
              <w:t>prima zi în care un participant este implicat în activitățile</w:t>
            </w:r>
            <w:r w:rsidRPr="00C161CD">
              <w:rPr>
                <w:rFonts w:ascii="Calibri" w:hAnsi="Calibri" w:cs="Calibri"/>
                <w:sz w:val="24"/>
                <w:szCs w:val="24"/>
              </w:rPr>
              <w:t xml:space="preserve"> derulate în cadrul unei operațiuni (proiect) finanțate prin FSE/YEI. </w:t>
            </w:r>
          </w:p>
          <w:p w14:paraId="3733D63B"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Secțiunea A se completează în termen de 7 zile de la intrarea unui participant în operațiune. </w:t>
            </w:r>
          </w:p>
        </w:tc>
      </w:tr>
      <w:tr w:rsidR="00C161CD" w:rsidRPr="00C161CD" w14:paraId="51FD06ED"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D690AB5"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1CCB72A"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un beneficiar care a p</w:t>
            </w:r>
            <w:r w:rsidR="009B44BF" w:rsidRPr="00C161CD">
              <w:rPr>
                <w:rFonts w:ascii="Calibri" w:hAnsi="Calibri" w:cs="Calibri"/>
                <w:sz w:val="24"/>
                <w:szCs w:val="24"/>
              </w:rPr>
              <w:t>ă</w:t>
            </w:r>
            <w:r w:rsidRPr="00C161CD">
              <w:rPr>
                <w:rFonts w:ascii="Calibri" w:hAnsi="Calibri" w:cs="Calibri"/>
                <w:sz w:val="24"/>
                <w:szCs w:val="24"/>
              </w:rPr>
              <w:t>r</w:t>
            </w:r>
            <w:r w:rsidR="009B44BF" w:rsidRPr="00C161CD">
              <w:rPr>
                <w:rFonts w:ascii="Calibri" w:hAnsi="Calibri" w:cs="Calibri"/>
                <w:sz w:val="24"/>
                <w:szCs w:val="24"/>
              </w:rPr>
              <w:t>ă</w:t>
            </w:r>
            <w:r w:rsidRPr="00C161CD">
              <w:rPr>
                <w:rFonts w:ascii="Calibri" w:hAnsi="Calibri" w:cs="Calibri"/>
                <w:sz w:val="24"/>
                <w:szCs w:val="24"/>
              </w:rPr>
              <w:t xml:space="preserve">sit proiectul (a plecat </w:t>
            </w:r>
            <w:r w:rsidR="009B44BF" w:rsidRPr="00C161CD">
              <w:rPr>
                <w:rFonts w:ascii="Calibri" w:hAnsi="Calibri" w:cs="Calibri"/>
                <w:sz w:val="24"/>
                <w:szCs w:val="24"/>
              </w:rPr>
              <w:t>în str</w:t>
            </w:r>
            <w:r w:rsidR="004E64CD" w:rsidRPr="00C161CD">
              <w:rPr>
                <w:rFonts w:ascii="Calibri" w:hAnsi="Calibri" w:cs="Calibri"/>
                <w:sz w:val="24"/>
                <w:szCs w:val="24"/>
              </w:rPr>
              <w:t>ă</w:t>
            </w:r>
            <w:r w:rsidRPr="00C161CD">
              <w:rPr>
                <w:rFonts w:ascii="Calibri" w:hAnsi="Calibri" w:cs="Calibri"/>
                <w:sz w:val="24"/>
                <w:szCs w:val="24"/>
              </w:rPr>
              <w:t>in</w:t>
            </w:r>
            <w:r w:rsidR="009B44BF" w:rsidRPr="00C161CD">
              <w:rPr>
                <w:rFonts w:ascii="Calibri" w:hAnsi="Calibri" w:cs="Calibri"/>
                <w:sz w:val="24"/>
                <w:szCs w:val="24"/>
              </w:rPr>
              <w:t>ă</w:t>
            </w:r>
            <w:r w:rsidRPr="00C161CD">
              <w:rPr>
                <w:rFonts w:ascii="Calibri" w:hAnsi="Calibri" w:cs="Calibri"/>
                <w:sz w:val="24"/>
                <w:szCs w:val="24"/>
              </w:rPr>
              <w:t>tate), am completat sec</w:t>
            </w:r>
            <w:r w:rsidR="009B44BF" w:rsidRPr="00C161CD">
              <w:rPr>
                <w:rFonts w:ascii="Calibri" w:hAnsi="Calibri" w:cs="Calibri"/>
                <w:sz w:val="24"/>
                <w:szCs w:val="24"/>
              </w:rPr>
              <w:t>ț</w:t>
            </w:r>
            <w:r w:rsidRPr="00C161CD">
              <w:rPr>
                <w:rFonts w:ascii="Calibri" w:hAnsi="Calibri" w:cs="Calibri"/>
                <w:sz w:val="24"/>
                <w:szCs w:val="24"/>
              </w:rPr>
              <w:t xml:space="preserve">iunea B </w:t>
            </w:r>
            <w:r w:rsidR="009B44BF" w:rsidRPr="00C161CD">
              <w:rPr>
                <w:rFonts w:ascii="Calibri" w:hAnsi="Calibri" w:cs="Calibri"/>
                <w:i/>
                <w:sz w:val="24"/>
                <w:szCs w:val="24"/>
              </w:rPr>
              <w:t>I</w:t>
            </w:r>
            <w:r w:rsidRPr="00C161CD">
              <w:rPr>
                <w:rFonts w:ascii="Calibri" w:hAnsi="Calibri" w:cs="Calibri"/>
                <w:i/>
                <w:sz w:val="24"/>
                <w:szCs w:val="24"/>
              </w:rPr>
              <w:t>e</w:t>
            </w:r>
            <w:r w:rsidR="009B44BF" w:rsidRPr="00C161CD">
              <w:rPr>
                <w:rFonts w:ascii="Calibri" w:hAnsi="Calibri" w:cs="Calibri"/>
                <w:i/>
                <w:sz w:val="24"/>
                <w:szCs w:val="24"/>
              </w:rPr>
              <w:t>ș</w:t>
            </w:r>
            <w:r w:rsidRPr="00C161CD">
              <w:rPr>
                <w:rFonts w:ascii="Calibri" w:hAnsi="Calibri" w:cs="Calibri"/>
                <w:i/>
                <w:sz w:val="24"/>
                <w:szCs w:val="24"/>
              </w:rPr>
              <w:t>irea din opera</w:t>
            </w:r>
            <w:r w:rsidR="009B44BF" w:rsidRPr="00C161CD">
              <w:rPr>
                <w:rFonts w:ascii="Calibri" w:hAnsi="Calibri" w:cs="Calibri"/>
                <w:i/>
                <w:sz w:val="24"/>
                <w:szCs w:val="24"/>
              </w:rPr>
              <w:t>ț</w:t>
            </w:r>
            <w:r w:rsidRPr="00C161CD">
              <w:rPr>
                <w:rFonts w:ascii="Calibri" w:hAnsi="Calibri" w:cs="Calibri"/>
                <w:i/>
                <w:sz w:val="24"/>
                <w:szCs w:val="24"/>
              </w:rPr>
              <w:t>iune.</w:t>
            </w:r>
            <w:r w:rsidR="009B44BF" w:rsidRPr="00C161CD">
              <w:rPr>
                <w:rFonts w:ascii="Calibri" w:hAnsi="Calibri" w:cs="Calibri"/>
                <w:sz w:val="24"/>
                <w:szCs w:val="24"/>
              </w:rPr>
              <w:t xml:space="preserve"> După o perioadă,</w:t>
            </w:r>
            <w:r w:rsidRPr="00C161CD">
              <w:rPr>
                <w:rFonts w:ascii="Calibri" w:hAnsi="Calibri" w:cs="Calibri"/>
                <w:sz w:val="24"/>
                <w:szCs w:val="24"/>
              </w:rPr>
              <w:t xml:space="preserve"> </w:t>
            </w:r>
            <w:r w:rsidR="009B44BF" w:rsidRPr="00C161CD">
              <w:rPr>
                <w:rFonts w:ascii="Calibri" w:hAnsi="Calibri" w:cs="Calibri"/>
                <w:sz w:val="24"/>
                <w:szCs w:val="24"/>
              </w:rPr>
              <w:t xml:space="preserve">persoana </w:t>
            </w:r>
            <w:r w:rsidRPr="00C161CD">
              <w:rPr>
                <w:rFonts w:ascii="Calibri" w:hAnsi="Calibri" w:cs="Calibri"/>
                <w:sz w:val="24"/>
                <w:szCs w:val="24"/>
              </w:rPr>
              <w:t>dore</w:t>
            </w:r>
            <w:r w:rsidR="009B44BF" w:rsidRPr="00C161CD">
              <w:rPr>
                <w:rFonts w:ascii="Calibri" w:hAnsi="Calibri" w:cs="Calibri"/>
                <w:sz w:val="24"/>
                <w:szCs w:val="24"/>
              </w:rPr>
              <w:t>ș</w:t>
            </w:r>
            <w:r w:rsidRPr="00C161CD">
              <w:rPr>
                <w:rFonts w:ascii="Calibri" w:hAnsi="Calibri" w:cs="Calibri"/>
                <w:sz w:val="24"/>
                <w:szCs w:val="24"/>
              </w:rPr>
              <w:t>te s</w:t>
            </w:r>
            <w:r w:rsidR="009B44BF" w:rsidRPr="00C161CD">
              <w:rPr>
                <w:rFonts w:ascii="Calibri" w:hAnsi="Calibri" w:cs="Calibri"/>
                <w:sz w:val="24"/>
                <w:szCs w:val="24"/>
              </w:rPr>
              <w:t>ă</w:t>
            </w:r>
            <w:r w:rsidRPr="00C161CD">
              <w:rPr>
                <w:rFonts w:ascii="Calibri" w:hAnsi="Calibri" w:cs="Calibri"/>
                <w:sz w:val="24"/>
                <w:szCs w:val="24"/>
              </w:rPr>
              <w:t xml:space="preserve"> revin</w:t>
            </w:r>
            <w:r w:rsidR="009B44BF" w:rsidRPr="00C161CD">
              <w:rPr>
                <w:rFonts w:ascii="Calibri" w:hAnsi="Calibri" w:cs="Calibri"/>
                <w:sz w:val="24"/>
                <w:szCs w:val="24"/>
              </w:rPr>
              <w:t>ă</w:t>
            </w:r>
            <w:r w:rsidRPr="00C161CD">
              <w:rPr>
                <w:rFonts w:ascii="Calibri" w:hAnsi="Calibri" w:cs="Calibri"/>
                <w:sz w:val="24"/>
                <w:szCs w:val="24"/>
              </w:rPr>
              <w:t xml:space="preserve"> </w:t>
            </w:r>
            <w:r w:rsidR="009B44BF" w:rsidRPr="00C161CD">
              <w:rPr>
                <w:rFonts w:ascii="Calibri" w:hAnsi="Calibri" w:cs="Calibri"/>
                <w:sz w:val="24"/>
                <w:szCs w:val="24"/>
              </w:rPr>
              <w:t>în proiect. Î</w:t>
            </w:r>
            <w:r w:rsidRPr="00C161CD">
              <w:rPr>
                <w:rFonts w:ascii="Calibri" w:hAnsi="Calibri" w:cs="Calibri"/>
                <w:sz w:val="24"/>
                <w:szCs w:val="24"/>
              </w:rPr>
              <w:t xml:space="preserve">l putem </w:t>
            </w:r>
            <w:r w:rsidR="009B44BF" w:rsidRPr="00C161CD">
              <w:rPr>
                <w:rFonts w:ascii="Calibri" w:hAnsi="Calibri" w:cs="Calibri"/>
                <w:sz w:val="24"/>
                <w:szCs w:val="24"/>
              </w:rPr>
              <w:t>î</w:t>
            </w:r>
            <w:r w:rsidRPr="00C161CD">
              <w:rPr>
                <w:rFonts w:ascii="Calibri" w:hAnsi="Calibri" w:cs="Calibri"/>
                <w:sz w:val="24"/>
                <w:szCs w:val="24"/>
              </w:rPr>
              <w:t>ncadra la o nou</w:t>
            </w:r>
            <w:r w:rsidR="009B44BF" w:rsidRPr="00C161CD">
              <w:rPr>
                <w:rFonts w:ascii="Calibri" w:hAnsi="Calibri" w:cs="Calibri"/>
                <w:sz w:val="24"/>
                <w:szCs w:val="24"/>
              </w:rPr>
              <w:t>ă</w:t>
            </w:r>
            <w:r w:rsidRPr="00C161CD">
              <w:rPr>
                <w:rFonts w:ascii="Calibri" w:hAnsi="Calibri" w:cs="Calibri"/>
                <w:sz w:val="24"/>
                <w:szCs w:val="24"/>
              </w:rPr>
              <w:t xml:space="preserve"> categorie de grup </w:t>
            </w:r>
            <w:r w:rsidR="009B44BF" w:rsidRPr="00C161CD">
              <w:rPr>
                <w:rFonts w:ascii="Calibri" w:hAnsi="Calibri" w:cs="Calibri"/>
                <w:sz w:val="24"/>
                <w:szCs w:val="24"/>
              </w:rPr>
              <w:t>ț</w:t>
            </w:r>
            <w:r w:rsidRPr="00C161CD">
              <w:rPr>
                <w:rFonts w:ascii="Calibri" w:hAnsi="Calibri" w:cs="Calibri"/>
                <w:sz w:val="24"/>
                <w:szCs w:val="24"/>
              </w:rPr>
              <w:t>int</w:t>
            </w:r>
            <w:r w:rsidR="009B44BF" w:rsidRPr="00C161CD">
              <w:rPr>
                <w:rFonts w:ascii="Calibri" w:hAnsi="Calibri" w:cs="Calibri"/>
                <w:sz w:val="24"/>
                <w:szCs w:val="24"/>
              </w:rPr>
              <w:t>ă</w:t>
            </w:r>
            <w:r w:rsidRPr="00C161CD">
              <w:rPr>
                <w:rFonts w:ascii="Calibri" w:hAnsi="Calibri" w:cs="Calibri"/>
                <w:sz w:val="24"/>
                <w:szCs w:val="24"/>
              </w:rPr>
              <w:t>?</w:t>
            </w:r>
          </w:p>
        </w:tc>
        <w:tc>
          <w:tcPr>
            <w:tcW w:w="7574" w:type="dxa"/>
          </w:tcPr>
          <w:p w14:paraId="559BB85F" w14:textId="77777777" w:rsidR="0000268B" w:rsidRPr="00C161CD" w:rsidRDefault="009B44BF"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O</w:t>
            </w:r>
            <w:r w:rsidR="0000268B" w:rsidRPr="00C161CD">
              <w:rPr>
                <w:rFonts w:ascii="Calibri" w:hAnsi="Calibri" w:cs="Calibri"/>
                <w:sz w:val="24"/>
                <w:szCs w:val="24"/>
              </w:rPr>
              <w:t xml:space="preserve"> persoană care a ieșit din operațiune poate participa ulterior la alte activități în cadrul proiectului (cu scopul de a contribui la atingerea altor indicatori decât cei la care a contribuit deja prin ieșirea din operațiune). În acest scop, se elimină data și motivul ieșirii din operațiune din secțiunea B</w:t>
            </w:r>
            <w:r w:rsidRPr="00C161CD">
              <w:rPr>
                <w:rFonts w:ascii="Calibri" w:hAnsi="Calibri" w:cs="Calibri"/>
                <w:sz w:val="24"/>
                <w:szCs w:val="24"/>
              </w:rPr>
              <w:t xml:space="preserve">. </w:t>
            </w:r>
            <w:r w:rsidR="0000268B" w:rsidRPr="00C161CD">
              <w:rPr>
                <w:rFonts w:ascii="Calibri" w:hAnsi="Calibri" w:cs="Calibri"/>
                <w:sz w:val="24"/>
                <w:szCs w:val="24"/>
              </w:rPr>
              <w:t xml:space="preserve"> </w:t>
            </w:r>
            <w:r w:rsidRPr="00C161CD">
              <w:rPr>
                <w:rFonts w:ascii="Calibri" w:hAnsi="Calibri" w:cs="Calibri"/>
                <w:sz w:val="24"/>
                <w:szCs w:val="24"/>
              </w:rPr>
              <w:t>I</w:t>
            </w:r>
            <w:r w:rsidR="0000268B" w:rsidRPr="00C161CD">
              <w:rPr>
                <w:rFonts w:ascii="Calibri" w:hAnsi="Calibri" w:cs="Calibri"/>
                <w:sz w:val="24"/>
                <w:szCs w:val="24"/>
              </w:rPr>
              <w:t>nformațiile din secțiunea A</w:t>
            </w:r>
            <w:r w:rsidRPr="00C161CD">
              <w:rPr>
                <w:rFonts w:ascii="Calibri" w:hAnsi="Calibri" w:cs="Calibri"/>
                <w:sz w:val="24"/>
                <w:szCs w:val="24"/>
              </w:rPr>
              <w:t xml:space="preserve"> nu se modifică.</w:t>
            </w:r>
            <w:r w:rsidR="0000268B" w:rsidRPr="00C161CD">
              <w:rPr>
                <w:rFonts w:ascii="Calibri" w:hAnsi="Calibri" w:cs="Calibri"/>
                <w:sz w:val="24"/>
                <w:szCs w:val="24"/>
              </w:rPr>
              <w:t xml:space="preserve"> </w:t>
            </w:r>
            <w:r w:rsidRPr="00C161CD">
              <w:rPr>
                <w:rFonts w:ascii="Calibri" w:hAnsi="Calibri" w:cs="Calibri"/>
                <w:sz w:val="24"/>
                <w:szCs w:val="24"/>
              </w:rPr>
              <w:t>Se</w:t>
            </w:r>
            <w:r w:rsidR="0000268B" w:rsidRPr="00C161CD">
              <w:rPr>
                <w:rFonts w:ascii="Calibri" w:hAnsi="Calibri" w:cs="Calibri"/>
                <w:sz w:val="24"/>
                <w:szCs w:val="24"/>
              </w:rPr>
              <w:t xml:space="preserve"> revalidează formularul și se preiau din nou informațiile în registru_indicatori. După finalizarea tuturor activităților, se completează din nou data și motivul ieșirii din operațiune în secțiunea B.</w:t>
            </w:r>
          </w:p>
        </w:tc>
      </w:tr>
      <w:tr w:rsidR="00C161CD" w:rsidRPr="00C161CD" w14:paraId="6AF3E6EF"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2FF99F2"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2C1CFAD" w14:textId="77777777" w:rsidR="0000268B" w:rsidRPr="00C161CD" w:rsidRDefault="00442EF4"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w:t>
            </w:r>
            <w:r w:rsidR="0000268B" w:rsidRPr="00C161CD">
              <w:rPr>
                <w:rFonts w:ascii="Calibri" w:hAnsi="Calibri" w:cs="Calibri"/>
                <w:sz w:val="24"/>
                <w:szCs w:val="24"/>
              </w:rPr>
              <w:t>n cazul unui student cu cet</w:t>
            </w:r>
            <w:r w:rsidR="00405A7A" w:rsidRPr="00C161CD">
              <w:rPr>
                <w:rFonts w:ascii="Calibri" w:hAnsi="Calibri" w:cs="Calibri"/>
                <w:sz w:val="24"/>
                <w:szCs w:val="24"/>
              </w:rPr>
              <w:t>ăț</w:t>
            </w:r>
            <w:r w:rsidR="0000268B" w:rsidRPr="00C161CD">
              <w:rPr>
                <w:rFonts w:ascii="Calibri" w:hAnsi="Calibri" w:cs="Calibri"/>
                <w:sz w:val="24"/>
                <w:szCs w:val="24"/>
              </w:rPr>
              <w:t>enie rom</w:t>
            </w:r>
            <w:r w:rsidR="00405A7A" w:rsidRPr="00C161CD">
              <w:rPr>
                <w:rFonts w:ascii="Calibri" w:hAnsi="Calibri" w:cs="Calibri"/>
                <w:sz w:val="24"/>
                <w:szCs w:val="24"/>
              </w:rPr>
              <w:t>â</w:t>
            </w:r>
            <w:r w:rsidR="0000268B" w:rsidRPr="00C161CD">
              <w:rPr>
                <w:rFonts w:ascii="Calibri" w:hAnsi="Calibri" w:cs="Calibri"/>
                <w:sz w:val="24"/>
                <w:szCs w:val="24"/>
              </w:rPr>
              <w:t>n</w:t>
            </w:r>
            <w:r w:rsidR="000D6749" w:rsidRPr="00C161CD">
              <w:rPr>
                <w:rFonts w:ascii="Calibri" w:hAnsi="Calibri" w:cs="Calibri"/>
                <w:sz w:val="24"/>
                <w:szCs w:val="24"/>
              </w:rPr>
              <w:t>ă</w:t>
            </w:r>
            <w:r w:rsidR="0000268B" w:rsidRPr="00C161CD">
              <w:rPr>
                <w:rFonts w:ascii="Calibri" w:hAnsi="Calibri" w:cs="Calibri"/>
                <w:sz w:val="24"/>
                <w:szCs w:val="24"/>
              </w:rPr>
              <w:t>, cu domiciliu</w:t>
            </w:r>
            <w:r w:rsidR="000D6749" w:rsidRPr="00C161CD">
              <w:rPr>
                <w:rFonts w:ascii="Calibri" w:hAnsi="Calibri" w:cs="Calibri"/>
                <w:sz w:val="24"/>
                <w:szCs w:val="24"/>
              </w:rPr>
              <w:t>l</w:t>
            </w:r>
            <w:r w:rsidR="0000268B" w:rsidRPr="00C161CD">
              <w:rPr>
                <w:rFonts w:ascii="Calibri" w:hAnsi="Calibri" w:cs="Calibri"/>
                <w:sz w:val="24"/>
                <w:szCs w:val="24"/>
              </w:rPr>
              <w:t xml:space="preserve"> </w:t>
            </w:r>
            <w:r w:rsidR="000D6749" w:rsidRPr="00C161CD">
              <w:rPr>
                <w:rFonts w:ascii="Calibri" w:hAnsi="Calibri" w:cs="Calibri"/>
                <w:sz w:val="24"/>
                <w:szCs w:val="24"/>
              </w:rPr>
              <w:t>î</w:t>
            </w:r>
            <w:r w:rsidR="0000268B" w:rsidRPr="00C161CD">
              <w:rPr>
                <w:rFonts w:ascii="Calibri" w:hAnsi="Calibri" w:cs="Calibri"/>
                <w:sz w:val="24"/>
                <w:szCs w:val="24"/>
              </w:rPr>
              <w:t xml:space="preserve">n Iordania, putem depune </w:t>
            </w:r>
            <w:r w:rsidR="000D6749" w:rsidRPr="00C161CD">
              <w:rPr>
                <w:rFonts w:ascii="Calibri" w:hAnsi="Calibri" w:cs="Calibri"/>
                <w:sz w:val="24"/>
                <w:szCs w:val="24"/>
              </w:rPr>
              <w:t>documente justificative pentru</w:t>
            </w:r>
            <w:r w:rsidR="0000268B" w:rsidRPr="00C161CD">
              <w:rPr>
                <w:rFonts w:ascii="Calibri" w:hAnsi="Calibri" w:cs="Calibri"/>
                <w:sz w:val="24"/>
                <w:szCs w:val="24"/>
              </w:rPr>
              <w:t xml:space="preserve"> in</w:t>
            </w:r>
            <w:r w:rsidR="000D6749" w:rsidRPr="00C161CD">
              <w:rPr>
                <w:rFonts w:ascii="Calibri" w:hAnsi="Calibri" w:cs="Calibri"/>
                <w:sz w:val="24"/>
                <w:szCs w:val="24"/>
              </w:rPr>
              <w:t>c</w:t>
            </w:r>
            <w:r w:rsidR="0000268B" w:rsidRPr="00C161CD">
              <w:rPr>
                <w:rFonts w:ascii="Calibri" w:hAnsi="Calibri" w:cs="Calibri"/>
                <w:sz w:val="24"/>
                <w:szCs w:val="24"/>
              </w:rPr>
              <w:t xml:space="preserve">luderea </w:t>
            </w:r>
            <w:r w:rsidR="000D6749" w:rsidRPr="00C161CD">
              <w:rPr>
                <w:rFonts w:ascii="Calibri" w:hAnsi="Calibri" w:cs="Calibri"/>
                <w:sz w:val="24"/>
                <w:szCs w:val="24"/>
              </w:rPr>
              <w:t>î</w:t>
            </w:r>
            <w:r w:rsidR="0000268B" w:rsidRPr="00C161CD">
              <w:rPr>
                <w:rFonts w:ascii="Calibri" w:hAnsi="Calibri" w:cs="Calibri"/>
                <w:sz w:val="24"/>
                <w:szCs w:val="24"/>
              </w:rPr>
              <w:t>n GT: pa</w:t>
            </w:r>
            <w:r w:rsidR="000D6749" w:rsidRPr="00C161CD">
              <w:rPr>
                <w:rFonts w:ascii="Calibri" w:hAnsi="Calibri" w:cs="Calibri"/>
                <w:sz w:val="24"/>
                <w:szCs w:val="24"/>
              </w:rPr>
              <w:t>șaport româ</w:t>
            </w:r>
            <w:r w:rsidR="0000268B" w:rsidRPr="00C161CD">
              <w:rPr>
                <w:rFonts w:ascii="Calibri" w:hAnsi="Calibri" w:cs="Calibri"/>
                <w:sz w:val="24"/>
                <w:szCs w:val="24"/>
              </w:rPr>
              <w:t>nesc, adeverin</w:t>
            </w:r>
            <w:r w:rsidR="000D6749" w:rsidRPr="00C161CD">
              <w:rPr>
                <w:rFonts w:ascii="Calibri" w:hAnsi="Calibri" w:cs="Calibri"/>
                <w:sz w:val="24"/>
                <w:szCs w:val="24"/>
              </w:rPr>
              <w:t>ță de</w:t>
            </w:r>
            <w:r w:rsidR="0000268B" w:rsidRPr="00C161CD">
              <w:rPr>
                <w:rFonts w:ascii="Calibri" w:hAnsi="Calibri" w:cs="Calibri"/>
                <w:sz w:val="24"/>
                <w:szCs w:val="24"/>
              </w:rPr>
              <w:t xml:space="preserve"> student, contract de </w:t>
            </w:r>
            <w:r w:rsidR="000D6749" w:rsidRPr="00C161CD">
              <w:rPr>
                <w:rFonts w:ascii="Calibri" w:hAnsi="Calibri" w:cs="Calibri"/>
                <w:sz w:val="24"/>
                <w:szCs w:val="24"/>
              </w:rPr>
              <w:t>î</w:t>
            </w:r>
            <w:r w:rsidR="0000268B" w:rsidRPr="00C161CD">
              <w:rPr>
                <w:rFonts w:ascii="Calibri" w:hAnsi="Calibri" w:cs="Calibri"/>
                <w:sz w:val="24"/>
                <w:szCs w:val="24"/>
              </w:rPr>
              <w:t>nchiriere la c</w:t>
            </w:r>
            <w:r w:rsidR="000D6749" w:rsidRPr="00C161CD">
              <w:rPr>
                <w:rFonts w:ascii="Calibri" w:hAnsi="Calibri" w:cs="Calibri"/>
                <w:sz w:val="24"/>
                <w:szCs w:val="24"/>
              </w:rPr>
              <w:t>ămin, aprobarea de ș</w:t>
            </w:r>
            <w:r w:rsidR="0000268B" w:rsidRPr="00C161CD">
              <w:rPr>
                <w:rFonts w:ascii="Calibri" w:hAnsi="Calibri" w:cs="Calibri"/>
                <w:sz w:val="24"/>
                <w:szCs w:val="24"/>
              </w:rPr>
              <w:t>colarizare de la Min</w:t>
            </w:r>
            <w:r w:rsidR="000D6749" w:rsidRPr="00C161CD">
              <w:rPr>
                <w:rFonts w:ascii="Calibri" w:hAnsi="Calibri" w:cs="Calibri"/>
                <w:sz w:val="24"/>
                <w:szCs w:val="24"/>
              </w:rPr>
              <w:t>i</w:t>
            </w:r>
            <w:r w:rsidR="0000268B" w:rsidRPr="00C161CD">
              <w:rPr>
                <w:rFonts w:ascii="Calibri" w:hAnsi="Calibri" w:cs="Calibri"/>
                <w:sz w:val="24"/>
                <w:szCs w:val="24"/>
              </w:rPr>
              <w:t>sterul Educa</w:t>
            </w:r>
            <w:r w:rsidR="000D6749" w:rsidRPr="00C161CD">
              <w:rPr>
                <w:rFonts w:ascii="Calibri" w:hAnsi="Calibri" w:cs="Calibri"/>
                <w:sz w:val="24"/>
                <w:szCs w:val="24"/>
              </w:rPr>
              <w:t>ț</w:t>
            </w:r>
            <w:r w:rsidR="0000268B" w:rsidRPr="00C161CD">
              <w:rPr>
                <w:rFonts w:ascii="Calibri" w:hAnsi="Calibri" w:cs="Calibri"/>
                <w:sz w:val="24"/>
                <w:szCs w:val="24"/>
              </w:rPr>
              <w:t>iei</w:t>
            </w:r>
            <w:r w:rsidR="000D6749" w:rsidRPr="00C161CD">
              <w:rPr>
                <w:rFonts w:ascii="Calibri" w:hAnsi="Calibri" w:cs="Calibri"/>
                <w:sz w:val="24"/>
                <w:szCs w:val="24"/>
              </w:rPr>
              <w:t>?</w:t>
            </w:r>
            <w:r w:rsidR="0000268B" w:rsidRPr="00C161CD">
              <w:rPr>
                <w:rFonts w:ascii="Calibri" w:hAnsi="Calibri" w:cs="Calibri"/>
                <w:sz w:val="24"/>
                <w:szCs w:val="24"/>
              </w:rPr>
              <w:t xml:space="preserve"> Ace</w:t>
            </w:r>
            <w:r w:rsidR="000D6749" w:rsidRPr="00C161CD">
              <w:rPr>
                <w:rFonts w:ascii="Calibri" w:hAnsi="Calibri" w:cs="Calibri"/>
                <w:sz w:val="24"/>
                <w:szCs w:val="24"/>
              </w:rPr>
              <w:t>ste documente sunt suficiente pentru demonstrarea reș</w:t>
            </w:r>
            <w:r w:rsidR="0000268B" w:rsidRPr="00C161CD">
              <w:rPr>
                <w:rFonts w:ascii="Calibri" w:hAnsi="Calibri" w:cs="Calibri"/>
                <w:sz w:val="24"/>
                <w:szCs w:val="24"/>
              </w:rPr>
              <w:t>ed</w:t>
            </w:r>
            <w:r w:rsidR="00CE12C5" w:rsidRPr="00C161CD">
              <w:rPr>
                <w:rFonts w:ascii="Calibri" w:hAnsi="Calibri" w:cs="Calibri"/>
                <w:sz w:val="24"/>
                <w:szCs w:val="24"/>
              </w:rPr>
              <w:t>i</w:t>
            </w:r>
            <w:r w:rsidR="0000268B" w:rsidRPr="00C161CD">
              <w:rPr>
                <w:rFonts w:ascii="Calibri" w:hAnsi="Calibri" w:cs="Calibri"/>
                <w:sz w:val="24"/>
                <w:szCs w:val="24"/>
              </w:rPr>
              <w:t>n</w:t>
            </w:r>
            <w:r w:rsidR="000D6749" w:rsidRPr="00C161CD">
              <w:rPr>
                <w:rFonts w:ascii="Calibri" w:hAnsi="Calibri" w:cs="Calibri"/>
                <w:sz w:val="24"/>
                <w:szCs w:val="24"/>
              </w:rPr>
              <w:t>ței î</w:t>
            </w:r>
            <w:r w:rsidR="0000268B" w:rsidRPr="00C161CD">
              <w:rPr>
                <w:rFonts w:ascii="Calibri" w:hAnsi="Calibri" w:cs="Calibri"/>
                <w:sz w:val="24"/>
                <w:szCs w:val="24"/>
              </w:rPr>
              <w:t>n Rom</w:t>
            </w:r>
            <w:r w:rsidR="000D6749" w:rsidRPr="00C161CD">
              <w:rPr>
                <w:rFonts w:ascii="Calibri" w:hAnsi="Calibri" w:cs="Calibri"/>
                <w:sz w:val="24"/>
                <w:szCs w:val="24"/>
              </w:rPr>
              <w:t>â</w:t>
            </w:r>
            <w:r w:rsidR="0000268B" w:rsidRPr="00C161CD">
              <w:rPr>
                <w:rFonts w:ascii="Calibri" w:hAnsi="Calibri" w:cs="Calibri"/>
                <w:sz w:val="24"/>
                <w:szCs w:val="24"/>
              </w:rPr>
              <w:t>nia? Men</w:t>
            </w:r>
            <w:r w:rsidR="000D6749" w:rsidRPr="00C161CD">
              <w:rPr>
                <w:rFonts w:ascii="Calibri" w:hAnsi="Calibri" w:cs="Calibri"/>
                <w:sz w:val="24"/>
                <w:szCs w:val="24"/>
              </w:rPr>
              <w:t>ț</w:t>
            </w:r>
            <w:r w:rsidR="0000268B" w:rsidRPr="00C161CD">
              <w:rPr>
                <w:rFonts w:ascii="Calibri" w:hAnsi="Calibri" w:cs="Calibri"/>
                <w:sz w:val="24"/>
                <w:szCs w:val="24"/>
              </w:rPr>
              <w:t>ion</w:t>
            </w:r>
            <w:r w:rsidR="000D6749" w:rsidRPr="00C161CD">
              <w:rPr>
                <w:rFonts w:ascii="Calibri" w:hAnsi="Calibri" w:cs="Calibri"/>
                <w:sz w:val="24"/>
                <w:szCs w:val="24"/>
              </w:rPr>
              <w:t>ă</w:t>
            </w:r>
            <w:r w:rsidR="0000268B" w:rsidRPr="00C161CD">
              <w:rPr>
                <w:rFonts w:ascii="Calibri" w:hAnsi="Calibri" w:cs="Calibri"/>
                <w:sz w:val="24"/>
                <w:szCs w:val="24"/>
              </w:rPr>
              <w:t>m c</w:t>
            </w:r>
            <w:r w:rsidR="000D6749" w:rsidRPr="00C161CD">
              <w:rPr>
                <w:rFonts w:ascii="Calibri" w:hAnsi="Calibri" w:cs="Calibri"/>
                <w:sz w:val="24"/>
                <w:szCs w:val="24"/>
              </w:rPr>
              <w:t>ă</w:t>
            </w:r>
            <w:r w:rsidR="0000268B" w:rsidRPr="00C161CD">
              <w:rPr>
                <w:rFonts w:ascii="Calibri" w:hAnsi="Calibri" w:cs="Calibri"/>
                <w:sz w:val="24"/>
                <w:szCs w:val="24"/>
              </w:rPr>
              <w:t xml:space="preserve"> nu exist</w:t>
            </w:r>
            <w:r w:rsidR="000D6749" w:rsidRPr="00C161CD">
              <w:rPr>
                <w:rFonts w:ascii="Calibri" w:hAnsi="Calibri" w:cs="Calibri"/>
                <w:sz w:val="24"/>
                <w:szCs w:val="24"/>
              </w:rPr>
              <w:t>ă</w:t>
            </w:r>
            <w:r w:rsidR="0000268B" w:rsidRPr="00C161CD">
              <w:rPr>
                <w:rFonts w:ascii="Calibri" w:hAnsi="Calibri" w:cs="Calibri"/>
                <w:sz w:val="24"/>
                <w:szCs w:val="24"/>
              </w:rPr>
              <w:t xml:space="preserve"> alte documente</w:t>
            </w:r>
            <w:r w:rsidR="000D6749" w:rsidRPr="00C161CD">
              <w:rPr>
                <w:rFonts w:ascii="Calibri" w:hAnsi="Calibri" w:cs="Calibri"/>
                <w:sz w:val="24"/>
                <w:szCs w:val="24"/>
              </w:rPr>
              <w:t xml:space="preserve"> legale disponibile, iar de la P</w:t>
            </w:r>
            <w:r w:rsidR="0000268B" w:rsidRPr="00C161CD">
              <w:rPr>
                <w:rFonts w:ascii="Calibri" w:hAnsi="Calibri" w:cs="Calibri"/>
                <w:sz w:val="24"/>
                <w:szCs w:val="24"/>
              </w:rPr>
              <w:t>oli</w:t>
            </w:r>
            <w:r w:rsidR="000D6749" w:rsidRPr="00C161CD">
              <w:rPr>
                <w:rFonts w:ascii="Calibri" w:hAnsi="Calibri" w:cs="Calibri"/>
                <w:sz w:val="24"/>
                <w:szCs w:val="24"/>
              </w:rPr>
              <w:t>ț</w:t>
            </w:r>
            <w:r w:rsidR="0000268B" w:rsidRPr="00C161CD">
              <w:rPr>
                <w:rFonts w:ascii="Calibri" w:hAnsi="Calibri" w:cs="Calibri"/>
                <w:sz w:val="24"/>
                <w:szCs w:val="24"/>
              </w:rPr>
              <w:t xml:space="preserve">ie </w:t>
            </w:r>
            <w:r w:rsidR="000D6749" w:rsidRPr="00C161CD">
              <w:rPr>
                <w:rFonts w:ascii="Calibri" w:hAnsi="Calibri" w:cs="Calibri"/>
                <w:sz w:val="24"/>
                <w:szCs w:val="24"/>
              </w:rPr>
              <w:t>ș</w:t>
            </w:r>
            <w:r w:rsidR="0000268B" w:rsidRPr="00C161CD">
              <w:rPr>
                <w:rFonts w:ascii="Calibri" w:hAnsi="Calibri" w:cs="Calibri"/>
                <w:sz w:val="24"/>
                <w:szCs w:val="24"/>
              </w:rPr>
              <w:t xml:space="preserve">i Biroul de </w:t>
            </w:r>
            <w:r w:rsidR="0000268B" w:rsidRPr="00C161CD">
              <w:rPr>
                <w:rFonts w:ascii="Calibri" w:hAnsi="Calibri" w:cs="Calibri"/>
                <w:sz w:val="24"/>
                <w:szCs w:val="24"/>
              </w:rPr>
              <w:lastRenderedPageBreak/>
              <w:t>Imigr</w:t>
            </w:r>
            <w:r w:rsidR="000D6749" w:rsidRPr="00C161CD">
              <w:rPr>
                <w:rFonts w:ascii="Calibri" w:hAnsi="Calibri" w:cs="Calibri"/>
                <w:sz w:val="24"/>
                <w:szCs w:val="24"/>
              </w:rPr>
              <w:t>ă</w:t>
            </w:r>
            <w:r w:rsidR="0000268B" w:rsidRPr="00C161CD">
              <w:rPr>
                <w:rFonts w:ascii="Calibri" w:hAnsi="Calibri" w:cs="Calibri"/>
                <w:sz w:val="24"/>
                <w:szCs w:val="24"/>
              </w:rPr>
              <w:t>ri am fost informa</w:t>
            </w:r>
            <w:r w:rsidR="000D6749" w:rsidRPr="00C161CD">
              <w:rPr>
                <w:rFonts w:ascii="Calibri" w:hAnsi="Calibri" w:cs="Calibri"/>
                <w:sz w:val="24"/>
                <w:szCs w:val="24"/>
              </w:rPr>
              <w:t>ți că</w:t>
            </w:r>
            <w:r w:rsidR="0000268B" w:rsidRPr="00C161CD">
              <w:rPr>
                <w:rFonts w:ascii="Calibri" w:hAnsi="Calibri" w:cs="Calibri"/>
                <w:sz w:val="24"/>
                <w:szCs w:val="24"/>
              </w:rPr>
              <w:t xml:space="preserve">, </w:t>
            </w:r>
            <w:r w:rsidR="000D6749" w:rsidRPr="00C161CD">
              <w:rPr>
                <w:rFonts w:ascii="Calibri" w:hAnsi="Calibri" w:cs="Calibri"/>
                <w:sz w:val="24"/>
                <w:szCs w:val="24"/>
              </w:rPr>
              <w:t>în baza</w:t>
            </w:r>
            <w:r w:rsidR="0000268B" w:rsidRPr="00C161CD">
              <w:rPr>
                <w:rFonts w:ascii="Calibri" w:hAnsi="Calibri" w:cs="Calibri"/>
                <w:sz w:val="24"/>
                <w:szCs w:val="24"/>
              </w:rPr>
              <w:t xml:space="preserve"> legii, studentul</w:t>
            </w:r>
            <w:r w:rsidR="000D6749" w:rsidRPr="00C161CD">
              <w:rPr>
                <w:rFonts w:ascii="Calibri" w:hAnsi="Calibri" w:cs="Calibri"/>
                <w:sz w:val="24"/>
                <w:szCs w:val="24"/>
              </w:rPr>
              <w:t>, având cetăț</w:t>
            </w:r>
            <w:r w:rsidR="0000268B" w:rsidRPr="00C161CD">
              <w:rPr>
                <w:rFonts w:ascii="Calibri" w:hAnsi="Calibri" w:cs="Calibri"/>
                <w:sz w:val="24"/>
                <w:szCs w:val="24"/>
              </w:rPr>
              <w:t>enie rom</w:t>
            </w:r>
            <w:r w:rsidR="000D6749" w:rsidRPr="00C161CD">
              <w:rPr>
                <w:rFonts w:ascii="Calibri" w:hAnsi="Calibri" w:cs="Calibri"/>
                <w:sz w:val="24"/>
                <w:szCs w:val="24"/>
              </w:rPr>
              <w:t>ână,</w:t>
            </w:r>
            <w:r w:rsidR="0000268B" w:rsidRPr="00C161CD">
              <w:rPr>
                <w:rFonts w:ascii="Calibri" w:hAnsi="Calibri" w:cs="Calibri"/>
                <w:sz w:val="24"/>
                <w:szCs w:val="24"/>
              </w:rPr>
              <w:t xml:space="preserve"> nu trebuie s</w:t>
            </w:r>
            <w:r w:rsidR="000D6749" w:rsidRPr="00C161CD">
              <w:rPr>
                <w:rFonts w:ascii="Calibri" w:hAnsi="Calibri" w:cs="Calibri"/>
                <w:sz w:val="24"/>
                <w:szCs w:val="24"/>
              </w:rPr>
              <w:t>ă</w:t>
            </w:r>
            <w:r w:rsidR="0000268B" w:rsidRPr="00C161CD">
              <w:rPr>
                <w:rFonts w:ascii="Calibri" w:hAnsi="Calibri" w:cs="Calibri"/>
                <w:sz w:val="24"/>
                <w:szCs w:val="24"/>
              </w:rPr>
              <w:t xml:space="preserve"> de</w:t>
            </w:r>
            <w:r w:rsidR="000D6749" w:rsidRPr="00C161CD">
              <w:rPr>
                <w:rFonts w:ascii="Calibri" w:hAnsi="Calibri" w:cs="Calibri"/>
                <w:sz w:val="24"/>
                <w:szCs w:val="24"/>
              </w:rPr>
              <w:t>ț</w:t>
            </w:r>
            <w:r w:rsidR="0000268B" w:rsidRPr="00C161CD">
              <w:rPr>
                <w:rFonts w:ascii="Calibri" w:hAnsi="Calibri" w:cs="Calibri"/>
                <w:sz w:val="24"/>
                <w:szCs w:val="24"/>
              </w:rPr>
              <w:t>in</w:t>
            </w:r>
            <w:r w:rsidR="000D6749" w:rsidRPr="00C161CD">
              <w:rPr>
                <w:rFonts w:ascii="Calibri" w:hAnsi="Calibri" w:cs="Calibri"/>
                <w:sz w:val="24"/>
                <w:szCs w:val="24"/>
              </w:rPr>
              <w:t>ă</w:t>
            </w:r>
            <w:r w:rsidR="0000268B" w:rsidRPr="00C161CD">
              <w:rPr>
                <w:rFonts w:ascii="Calibri" w:hAnsi="Calibri" w:cs="Calibri"/>
                <w:sz w:val="24"/>
                <w:szCs w:val="24"/>
              </w:rPr>
              <w:t xml:space="preserve"> </w:t>
            </w:r>
            <w:r w:rsidR="000D6749" w:rsidRPr="00C161CD">
              <w:rPr>
                <w:rFonts w:ascii="Calibri" w:hAnsi="Calibri" w:cs="Calibri"/>
                <w:sz w:val="24"/>
                <w:szCs w:val="24"/>
              </w:rPr>
              <w:t>ș</w:t>
            </w:r>
            <w:r w:rsidR="0000268B" w:rsidRPr="00C161CD">
              <w:rPr>
                <w:rFonts w:ascii="Calibri" w:hAnsi="Calibri" w:cs="Calibri"/>
                <w:sz w:val="24"/>
                <w:szCs w:val="24"/>
              </w:rPr>
              <w:t xml:space="preserve">i alte documente. Nu are </w:t>
            </w:r>
            <w:r w:rsidR="000D6749" w:rsidRPr="00C161CD">
              <w:rPr>
                <w:rFonts w:ascii="Calibri" w:hAnsi="Calibri" w:cs="Calibri"/>
                <w:sz w:val="24"/>
                <w:szCs w:val="24"/>
              </w:rPr>
              <w:t>carte de identitate, doar paș</w:t>
            </w:r>
            <w:r w:rsidR="0000268B" w:rsidRPr="00C161CD">
              <w:rPr>
                <w:rFonts w:ascii="Calibri" w:hAnsi="Calibri" w:cs="Calibri"/>
                <w:sz w:val="24"/>
                <w:szCs w:val="24"/>
              </w:rPr>
              <w:t>aport.</w:t>
            </w:r>
          </w:p>
        </w:tc>
        <w:tc>
          <w:tcPr>
            <w:tcW w:w="7574" w:type="dxa"/>
          </w:tcPr>
          <w:p w14:paraId="7048F5F0"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bCs/>
                <w:sz w:val="24"/>
                <w:szCs w:val="24"/>
              </w:rPr>
              <w:lastRenderedPageBreak/>
              <w:t xml:space="preserve">Cetățenii românii cu domiciliul în străinătate pot face dovada reședinței în România prin intermediul </w:t>
            </w:r>
            <w:r w:rsidRPr="00C161CD">
              <w:rPr>
                <w:rFonts w:ascii="Calibri" w:hAnsi="Calibri" w:cs="Calibri"/>
                <w:bCs/>
                <w:sz w:val="24"/>
                <w:szCs w:val="24"/>
                <w:u w:val="single"/>
              </w:rPr>
              <w:t>cărții de identitate provizori</w:t>
            </w:r>
            <w:r w:rsidR="000D6749" w:rsidRPr="00C161CD">
              <w:rPr>
                <w:rFonts w:ascii="Calibri" w:hAnsi="Calibri" w:cs="Calibri"/>
                <w:bCs/>
                <w:sz w:val="24"/>
                <w:szCs w:val="24"/>
                <w:u w:val="single"/>
              </w:rPr>
              <w:t>e</w:t>
            </w:r>
            <w:r w:rsidRPr="00C161CD">
              <w:rPr>
                <w:rFonts w:ascii="Calibri" w:hAnsi="Calibri" w:cs="Calibri"/>
                <w:bCs/>
                <w:sz w:val="24"/>
                <w:szCs w:val="24"/>
              </w:rPr>
              <w:t>, eliberată conform HG nr. 295/2021</w:t>
            </w:r>
            <w:r w:rsidRPr="00C161CD">
              <w:rPr>
                <w:rFonts w:ascii="Calibri" w:hAnsi="Calibri" w:cs="Calibri"/>
                <w:sz w:val="24"/>
                <w:szCs w:val="24"/>
              </w:rPr>
              <w:t> pentru aprobarea  Normelor metodologice  de aplicare unitară a dispoziţiilor  Ordonanţei de urgenţă a Guvernului nr. 97/2005  privind evidenţa, domiciliul, reşedinţa şi actele de identitate ale cetăţenilor români, precum şi pentru stabilirea formei şi conţinutului actelor de identitate, ale dovezii de reşedinţă şi ale cărţii de imobil.</w:t>
            </w:r>
          </w:p>
          <w:p w14:paraId="3A0FED14"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La cerere, în baza documentelor care atestă nașterea, căsătoria (dacă e cazul) și </w:t>
            </w:r>
            <w:r w:rsidRPr="00C161CD">
              <w:rPr>
                <w:rFonts w:ascii="Calibri" w:hAnsi="Calibri" w:cs="Calibri"/>
                <w:sz w:val="24"/>
                <w:szCs w:val="24"/>
                <w:u w:val="single"/>
              </w:rPr>
              <w:t>reședința provizorie</w:t>
            </w:r>
            <w:r w:rsidRPr="00C161CD">
              <w:rPr>
                <w:rFonts w:ascii="Calibri" w:hAnsi="Calibri" w:cs="Calibri"/>
                <w:sz w:val="24"/>
                <w:szCs w:val="24"/>
              </w:rPr>
              <w:t>, persoana respectivă poate să obțină cartea provizorie de identitate pentru o perioada de maximum un an, cu indicarea motivului pentru care solicită eliberarea documentului, respectiv pentru care intenționează să locuiască temporar în România.</w:t>
            </w:r>
          </w:p>
          <w:p w14:paraId="1006D988"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cartea de identitate provizorie, la rubrica “Domiciliu” se înscrie statul în care solicitantul are domiciliul, la rubrica “Motivul eliberării” se înscrie menţiunea “Reşedinţă C.R.D.S.” (c</w:t>
            </w:r>
            <w:r w:rsidRPr="00C161CD">
              <w:rPr>
                <w:rFonts w:ascii="Calibri" w:hAnsi="Calibri" w:cs="Calibri"/>
                <w:bCs/>
                <w:sz w:val="24"/>
                <w:szCs w:val="24"/>
              </w:rPr>
              <w:t>etățean român cu domiciliul în străinătate)</w:t>
            </w:r>
            <w:r w:rsidRPr="00C161CD">
              <w:rPr>
                <w:rFonts w:ascii="Calibri" w:hAnsi="Calibri" w:cs="Calibri"/>
                <w:sz w:val="24"/>
                <w:szCs w:val="24"/>
              </w:rPr>
              <w:t>, iar pe versoul cărţii de identitate provizorii se aplică şi se completează autocolantul privind stabilirea reşedinţei.</w:t>
            </w:r>
          </w:p>
          <w:p w14:paraId="71D3F1E6"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această situație, în formular_participant pentru domiciliu se va selecta județul Diaspora și localitatea Diaspora urban sau Diaspora rural. În ceea ce privește reședința, se vor selecta județul și localitatea conform adresei de reședință din România. Participantul nu poate avea și domiciliul și reședința în Diaspora, astfel că formularul nu va permite selectarea Diaspora la ambele adrese.</w:t>
            </w:r>
          </w:p>
        </w:tc>
      </w:tr>
      <w:tr w:rsidR="00C161CD" w:rsidRPr="00C161CD" w14:paraId="0D8FF76B"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9EF4BB2"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C37C2A8" w14:textId="77777777" w:rsidR="0000268B" w:rsidRPr="00C161CD" w:rsidRDefault="000D6749"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un beneficiar face un curs î</w:t>
            </w:r>
            <w:r w:rsidR="0000268B" w:rsidRPr="00C161CD">
              <w:rPr>
                <w:rFonts w:ascii="Calibri" w:hAnsi="Calibri" w:cs="Calibri"/>
                <w:sz w:val="24"/>
                <w:szCs w:val="24"/>
              </w:rPr>
              <w:t xml:space="preserve">ntr-un proiect </w:t>
            </w:r>
            <w:r w:rsidRPr="00C161CD">
              <w:rPr>
                <w:rFonts w:ascii="Calibri" w:hAnsi="Calibri" w:cs="Calibri"/>
                <w:sz w:val="24"/>
                <w:szCs w:val="24"/>
              </w:rPr>
              <w:t>finanțat prin OS 6.12</w:t>
            </w:r>
            <w:r w:rsidR="0000268B" w:rsidRPr="00C161CD">
              <w:rPr>
                <w:rFonts w:ascii="Calibri" w:hAnsi="Calibri" w:cs="Calibri"/>
                <w:sz w:val="24"/>
                <w:szCs w:val="24"/>
              </w:rPr>
              <w:t xml:space="preserve">, acel beneficiar mai poate face </w:t>
            </w:r>
            <w:r w:rsidRPr="00C161CD">
              <w:rPr>
                <w:rFonts w:ascii="Calibri" w:hAnsi="Calibri" w:cs="Calibri"/>
                <w:sz w:val="24"/>
                <w:szCs w:val="24"/>
              </w:rPr>
              <w:t>ș</w:t>
            </w:r>
            <w:r w:rsidR="0000268B" w:rsidRPr="00C161CD">
              <w:rPr>
                <w:rFonts w:ascii="Calibri" w:hAnsi="Calibri" w:cs="Calibri"/>
                <w:sz w:val="24"/>
                <w:szCs w:val="24"/>
              </w:rPr>
              <w:t xml:space="preserve">i </w:t>
            </w:r>
            <w:r w:rsidRPr="00C161CD">
              <w:rPr>
                <w:rFonts w:ascii="Calibri" w:hAnsi="Calibri" w:cs="Calibri"/>
                <w:sz w:val="24"/>
                <w:szCs w:val="24"/>
              </w:rPr>
              <w:t>alt</w:t>
            </w:r>
            <w:r w:rsidR="0000268B" w:rsidRPr="00C161CD">
              <w:rPr>
                <w:rFonts w:ascii="Calibri" w:hAnsi="Calibri" w:cs="Calibri"/>
                <w:sz w:val="24"/>
                <w:szCs w:val="24"/>
              </w:rPr>
              <w:t xml:space="preserve"> curs </w:t>
            </w:r>
            <w:r w:rsidRPr="00C161CD">
              <w:rPr>
                <w:rFonts w:ascii="Calibri" w:hAnsi="Calibri" w:cs="Calibri"/>
                <w:sz w:val="24"/>
                <w:szCs w:val="24"/>
              </w:rPr>
              <w:t>î</w:t>
            </w:r>
            <w:r w:rsidR="0000268B" w:rsidRPr="00C161CD">
              <w:rPr>
                <w:rFonts w:ascii="Calibri" w:hAnsi="Calibri" w:cs="Calibri"/>
                <w:sz w:val="24"/>
                <w:szCs w:val="24"/>
              </w:rPr>
              <w:t xml:space="preserve">n cadrul altui proiect </w:t>
            </w:r>
            <w:r w:rsidRPr="00C161CD">
              <w:rPr>
                <w:rFonts w:ascii="Calibri" w:hAnsi="Calibri" w:cs="Calibri"/>
                <w:sz w:val="24"/>
                <w:szCs w:val="24"/>
              </w:rPr>
              <w:t>finanțat prin OS 6.12</w:t>
            </w:r>
            <w:r w:rsidR="0000268B" w:rsidRPr="00C161CD">
              <w:rPr>
                <w:rFonts w:ascii="Calibri" w:hAnsi="Calibri" w:cs="Calibri"/>
                <w:sz w:val="24"/>
                <w:szCs w:val="24"/>
              </w:rPr>
              <w:t>? Este dubl</w:t>
            </w:r>
            <w:r w:rsidRPr="00C161CD">
              <w:rPr>
                <w:rFonts w:ascii="Calibri" w:hAnsi="Calibri" w:cs="Calibri"/>
                <w:sz w:val="24"/>
                <w:szCs w:val="24"/>
              </w:rPr>
              <w:t>ă</w:t>
            </w:r>
            <w:r w:rsidR="0000268B" w:rsidRPr="00C161CD">
              <w:rPr>
                <w:rFonts w:ascii="Calibri" w:hAnsi="Calibri" w:cs="Calibri"/>
                <w:sz w:val="24"/>
                <w:szCs w:val="24"/>
              </w:rPr>
              <w:t xml:space="preserve"> finan</w:t>
            </w:r>
            <w:r w:rsidRPr="00C161CD">
              <w:rPr>
                <w:rFonts w:ascii="Calibri" w:hAnsi="Calibri" w:cs="Calibri"/>
                <w:sz w:val="24"/>
                <w:szCs w:val="24"/>
              </w:rPr>
              <w:t>ț</w:t>
            </w:r>
            <w:r w:rsidR="0000268B" w:rsidRPr="00C161CD">
              <w:rPr>
                <w:rFonts w:ascii="Calibri" w:hAnsi="Calibri" w:cs="Calibri"/>
                <w:sz w:val="24"/>
                <w:szCs w:val="24"/>
              </w:rPr>
              <w:t>are dac</w:t>
            </w:r>
            <w:r w:rsidRPr="00C161CD">
              <w:rPr>
                <w:rFonts w:ascii="Calibri" w:hAnsi="Calibri" w:cs="Calibri"/>
                <w:sz w:val="24"/>
                <w:szCs w:val="24"/>
              </w:rPr>
              <w:t>ă fa</w:t>
            </w:r>
            <w:r w:rsidR="001A0B19" w:rsidRPr="00C161CD">
              <w:rPr>
                <w:rFonts w:ascii="Calibri" w:hAnsi="Calibri" w:cs="Calibri"/>
                <w:sz w:val="24"/>
                <w:szCs w:val="24"/>
              </w:rPr>
              <w:t>ce două</w:t>
            </w:r>
            <w:r w:rsidRPr="00C161CD">
              <w:rPr>
                <w:rFonts w:ascii="Calibri" w:hAnsi="Calibri" w:cs="Calibri"/>
                <w:sz w:val="24"/>
                <w:szCs w:val="24"/>
              </w:rPr>
              <w:t xml:space="preserve"> cursuri pe ace</w:t>
            </w:r>
            <w:r w:rsidR="0000268B" w:rsidRPr="00C161CD">
              <w:rPr>
                <w:rFonts w:ascii="Calibri" w:hAnsi="Calibri" w:cs="Calibri"/>
                <w:sz w:val="24"/>
                <w:szCs w:val="24"/>
              </w:rPr>
              <w:t>ea</w:t>
            </w:r>
            <w:r w:rsidRPr="00C161CD">
              <w:rPr>
                <w:rFonts w:ascii="Calibri" w:hAnsi="Calibri" w:cs="Calibri"/>
                <w:sz w:val="24"/>
                <w:szCs w:val="24"/>
              </w:rPr>
              <w:t>și axă, dar la doi</w:t>
            </w:r>
            <w:r w:rsidR="0000268B" w:rsidRPr="00C161CD">
              <w:rPr>
                <w:rFonts w:ascii="Calibri" w:hAnsi="Calibri" w:cs="Calibri"/>
                <w:sz w:val="24"/>
                <w:szCs w:val="24"/>
              </w:rPr>
              <w:t xml:space="preserve"> furnizori</w:t>
            </w:r>
            <w:r w:rsidRPr="00C161CD">
              <w:rPr>
                <w:rFonts w:ascii="Calibri" w:hAnsi="Calibri" w:cs="Calibri"/>
                <w:sz w:val="24"/>
                <w:szCs w:val="24"/>
              </w:rPr>
              <w:t xml:space="preserve"> diferiți</w:t>
            </w:r>
            <w:r w:rsidR="0000268B" w:rsidRPr="00C161CD">
              <w:rPr>
                <w:rFonts w:ascii="Calibri" w:hAnsi="Calibri" w:cs="Calibri"/>
                <w:sz w:val="24"/>
                <w:szCs w:val="24"/>
              </w:rPr>
              <w:t xml:space="preserve"> de FPC</w:t>
            </w:r>
            <w:r w:rsidRPr="00C161CD">
              <w:rPr>
                <w:rFonts w:ascii="Calibri" w:hAnsi="Calibri" w:cs="Calibri"/>
                <w:sz w:val="24"/>
                <w:szCs w:val="24"/>
              </w:rPr>
              <w:t xml:space="preserve"> (formare profesională continuă)</w:t>
            </w:r>
            <w:r w:rsidR="0000268B" w:rsidRPr="00C161CD">
              <w:rPr>
                <w:rFonts w:ascii="Calibri" w:hAnsi="Calibri" w:cs="Calibri"/>
                <w:sz w:val="24"/>
                <w:szCs w:val="24"/>
              </w:rPr>
              <w:t>?</w:t>
            </w:r>
          </w:p>
          <w:p w14:paraId="62337C73"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7574" w:type="dxa"/>
          </w:tcPr>
          <w:p w14:paraId="6C3A2450"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evitarea dublei finanțări, beneficiarul celui de-al doilea proiect POCU trebuie să se asigure că participanţii la operaţiuni nu au reprezentat grup ţintă pentru formare profesională pe același tip de curs și domeniu (și același nivel de calificare), co-finanţat din fonduri nerambursabile.  În consecință, o persoană poate participa la un alt curs de dormare profesională într-un al doilea proiect POCU finanțat în cadrul OS 6.12, cu condiția să nu fie același tip de curs și domeniu (și același nivel de calificare).</w:t>
            </w:r>
          </w:p>
        </w:tc>
      </w:tr>
      <w:tr w:rsidR="00C161CD" w:rsidRPr="00C161CD" w14:paraId="341644EC"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67137C24"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18E5AB9" w14:textId="77777777" w:rsidR="0000268B" w:rsidRPr="00C161CD" w:rsidRDefault="00E9683D"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w:t>
            </w:r>
            <w:r w:rsidR="0000268B" w:rsidRPr="00C161CD">
              <w:rPr>
                <w:rFonts w:ascii="Calibri" w:hAnsi="Calibri" w:cs="Calibri"/>
                <w:sz w:val="24"/>
                <w:szCs w:val="24"/>
              </w:rPr>
              <w:t xml:space="preserve"> am completat formularul de </w:t>
            </w:r>
            <w:r w:rsidRPr="00C161CD">
              <w:rPr>
                <w:rFonts w:ascii="Calibri" w:hAnsi="Calibri" w:cs="Calibri"/>
                <w:sz w:val="24"/>
                <w:szCs w:val="24"/>
              </w:rPr>
              <w:t>înregistrare î</w:t>
            </w:r>
            <w:r w:rsidR="0000268B" w:rsidRPr="00C161CD">
              <w:rPr>
                <w:rFonts w:ascii="Calibri" w:hAnsi="Calibri" w:cs="Calibri"/>
                <w:sz w:val="24"/>
                <w:szCs w:val="24"/>
              </w:rPr>
              <w:t>n grup</w:t>
            </w:r>
            <w:r w:rsidRPr="00C161CD">
              <w:rPr>
                <w:rFonts w:ascii="Calibri" w:hAnsi="Calibri" w:cs="Calibri"/>
                <w:sz w:val="24"/>
                <w:szCs w:val="24"/>
              </w:rPr>
              <w:t>ul</w:t>
            </w:r>
            <w:r w:rsidR="0000268B" w:rsidRPr="00C161CD">
              <w:rPr>
                <w:rFonts w:ascii="Calibri" w:hAnsi="Calibri" w:cs="Calibri"/>
                <w:sz w:val="24"/>
                <w:szCs w:val="24"/>
              </w:rPr>
              <w:t xml:space="preserve"> </w:t>
            </w:r>
            <w:r w:rsidRPr="00C161CD">
              <w:rPr>
                <w:rFonts w:ascii="Calibri" w:hAnsi="Calibri" w:cs="Calibri"/>
                <w:sz w:val="24"/>
                <w:szCs w:val="24"/>
              </w:rPr>
              <w:t>ț</w:t>
            </w:r>
            <w:r w:rsidR="0000268B" w:rsidRPr="00C161CD">
              <w:rPr>
                <w:rFonts w:ascii="Calibri" w:hAnsi="Calibri" w:cs="Calibri"/>
                <w:sz w:val="24"/>
                <w:szCs w:val="24"/>
              </w:rPr>
              <w:t>int</w:t>
            </w:r>
            <w:r w:rsidRPr="00C161CD">
              <w:rPr>
                <w:rFonts w:ascii="Calibri" w:hAnsi="Calibri" w:cs="Calibri"/>
                <w:sz w:val="24"/>
                <w:szCs w:val="24"/>
              </w:rPr>
              <w:t xml:space="preserve">ă, </w:t>
            </w:r>
            <w:r w:rsidR="0000268B" w:rsidRPr="00C161CD">
              <w:rPr>
                <w:rFonts w:ascii="Calibri" w:hAnsi="Calibri" w:cs="Calibri"/>
                <w:sz w:val="24"/>
                <w:szCs w:val="24"/>
              </w:rPr>
              <w:t xml:space="preserve">nu </w:t>
            </w:r>
            <w:r w:rsidRPr="00C161CD">
              <w:rPr>
                <w:rFonts w:ascii="Calibri" w:hAnsi="Calibri" w:cs="Calibri"/>
                <w:sz w:val="24"/>
                <w:szCs w:val="24"/>
              </w:rPr>
              <w:t>formularul pentru participanți din POCUForm.B</w:t>
            </w:r>
            <w:r w:rsidR="0000268B" w:rsidRPr="00C161CD">
              <w:rPr>
                <w:rFonts w:ascii="Calibri" w:hAnsi="Calibri" w:cs="Calibri"/>
                <w:sz w:val="24"/>
                <w:szCs w:val="24"/>
              </w:rPr>
              <w:t xml:space="preserve">, acum nu mai putem completa </w:t>
            </w:r>
            <w:r w:rsidR="00583787" w:rsidRPr="00C161CD">
              <w:rPr>
                <w:rFonts w:ascii="Calibri" w:hAnsi="Calibri" w:cs="Calibri"/>
                <w:sz w:val="24"/>
                <w:szCs w:val="24"/>
              </w:rPr>
              <w:t>POCUF</w:t>
            </w:r>
            <w:r w:rsidR="0000268B" w:rsidRPr="00C161CD">
              <w:rPr>
                <w:rFonts w:ascii="Calibri" w:hAnsi="Calibri" w:cs="Calibri"/>
                <w:sz w:val="24"/>
                <w:szCs w:val="24"/>
              </w:rPr>
              <w:t>orm</w:t>
            </w:r>
            <w:r w:rsidR="00583787" w:rsidRPr="00C161CD">
              <w:rPr>
                <w:rFonts w:ascii="Calibri" w:hAnsi="Calibri" w:cs="Calibri"/>
                <w:sz w:val="24"/>
                <w:szCs w:val="24"/>
              </w:rPr>
              <w:t>.B pentru grupul țintă</w:t>
            </w:r>
            <w:r w:rsidR="0000268B" w:rsidRPr="00C161CD">
              <w:rPr>
                <w:rFonts w:ascii="Calibri" w:hAnsi="Calibri" w:cs="Calibri"/>
                <w:sz w:val="24"/>
                <w:szCs w:val="24"/>
              </w:rPr>
              <w:t xml:space="preserve"> </w:t>
            </w:r>
            <w:r w:rsidR="00583787" w:rsidRPr="00C161CD">
              <w:rPr>
                <w:rFonts w:ascii="Calibri" w:hAnsi="Calibri" w:cs="Calibri"/>
                <w:sz w:val="24"/>
                <w:szCs w:val="24"/>
              </w:rPr>
              <w:t>î</w:t>
            </w:r>
            <w:r w:rsidR="0000268B" w:rsidRPr="00C161CD">
              <w:rPr>
                <w:rFonts w:ascii="Calibri" w:hAnsi="Calibri" w:cs="Calibri"/>
                <w:sz w:val="24"/>
                <w:szCs w:val="24"/>
              </w:rPr>
              <w:t>nregi</w:t>
            </w:r>
            <w:r w:rsidR="00583787" w:rsidRPr="00C161CD">
              <w:rPr>
                <w:rFonts w:ascii="Calibri" w:hAnsi="Calibri" w:cs="Calibri"/>
                <w:sz w:val="24"/>
                <w:szCs w:val="24"/>
              </w:rPr>
              <w:t>s</w:t>
            </w:r>
            <w:r w:rsidR="0000268B" w:rsidRPr="00C161CD">
              <w:rPr>
                <w:rFonts w:ascii="Calibri" w:hAnsi="Calibri" w:cs="Calibri"/>
                <w:sz w:val="24"/>
                <w:szCs w:val="24"/>
              </w:rPr>
              <w:t>t</w:t>
            </w:r>
            <w:r w:rsidR="00583787" w:rsidRPr="00C161CD">
              <w:rPr>
                <w:rFonts w:ascii="Calibri" w:hAnsi="Calibri" w:cs="Calibri"/>
                <w:sz w:val="24"/>
                <w:szCs w:val="24"/>
              </w:rPr>
              <w:t>rat cu formular de î</w:t>
            </w:r>
            <w:r w:rsidR="0000268B" w:rsidRPr="00C161CD">
              <w:rPr>
                <w:rFonts w:ascii="Calibri" w:hAnsi="Calibri" w:cs="Calibri"/>
                <w:sz w:val="24"/>
                <w:szCs w:val="24"/>
              </w:rPr>
              <w:t xml:space="preserve">nregistrare cu mai mult de 7 zile </w:t>
            </w:r>
            <w:r w:rsidR="00583787" w:rsidRPr="00C161CD">
              <w:rPr>
                <w:rFonts w:ascii="Calibri" w:hAnsi="Calibri" w:cs="Calibri"/>
                <w:sz w:val="24"/>
                <w:szCs w:val="24"/>
              </w:rPr>
              <w:t>î</w:t>
            </w:r>
            <w:r w:rsidR="0000268B" w:rsidRPr="00C161CD">
              <w:rPr>
                <w:rFonts w:ascii="Calibri" w:hAnsi="Calibri" w:cs="Calibri"/>
                <w:sz w:val="24"/>
                <w:szCs w:val="24"/>
              </w:rPr>
              <w:t>nainte?</w:t>
            </w:r>
          </w:p>
        </w:tc>
        <w:tc>
          <w:tcPr>
            <w:tcW w:w="7574" w:type="dxa"/>
          </w:tcPr>
          <w:p w14:paraId="7D3B6FC0"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Ba da, se poate completa formular_participant din cadrul POCUForm.B prin </w:t>
            </w:r>
            <w:r w:rsidRPr="00C161CD">
              <w:rPr>
                <w:rFonts w:ascii="Calibri" w:hAnsi="Calibri" w:cs="Calibri"/>
                <w:sz w:val="24"/>
                <w:szCs w:val="24"/>
                <w:u w:val="single"/>
              </w:rPr>
              <w:t>transcrierea datelor deja completate</w:t>
            </w:r>
            <w:r w:rsidRPr="00C161CD">
              <w:rPr>
                <w:rFonts w:ascii="Calibri" w:hAnsi="Calibri" w:cs="Calibri"/>
                <w:sz w:val="24"/>
                <w:szCs w:val="24"/>
              </w:rPr>
              <w:t xml:space="preserve"> în formularele fizice. Secțiunea A se completează în termen de 7 zile de la intrarea unui participant în operațiune, indiferent că este vorba de un formular printat (Anexa 8 a Manualului Beneficiarului) sau de formular_participant din POCUForm.B.  </w:t>
            </w:r>
          </w:p>
          <w:p w14:paraId="6C3B2563" w14:textId="77777777" w:rsidR="00BB37BC" w:rsidRPr="00C161CD" w:rsidRDefault="00BB37BC"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C161CD" w:rsidRPr="00C161CD" w14:paraId="5C79C8EF"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55ED23F"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1B4A3CA" w14:textId="77777777" w:rsidR="0000268B" w:rsidRPr="00C161CD" w:rsidRDefault="00583787"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î</w:t>
            </w:r>
            <w:r w:rsidR="0000268B" w:rsidRPr="00C161CD">
              <w:rPr>
                <w:rFonts w:ascii="Calibri" w:hAnsi="Calibri" w:cs="Calibri"/>
                <w:sz w:val="24"/>
                <w:szCs w:val="24"/>
              </w:rPr>
              <w:t>n care nu exist</w:t>
            </w:r>
            <w:r w:rsidRPr="00C161CD">
              <w:rPr>
                <w:rFonts w:ascii="Calibri" w:hAnsi="Calibri" w:cs="Calibri"/>
                <w:sz w:val="24"/>
                <w:szCs w:val="24"/>
              </w:rPr>
              <w:t>ă</w:t>
            </w:r>
            <w:r w:rsidR="0000268B" w:rsidRPr="00C161CD">
              <w:rPr>
                <w:rFonts w:ascii="Calibri" w:hAnsi="Calibri" w:cs="Calibri"/>
                <w:sz w:val="24"/>
                <w:szCs w:val="24"/>
              </w:rPr>
              <w:t xml:space="preserve"> GT doritor pentru cursuri de calificare acreditate ANC, putem schimba tipul cursului, </w:t>
            </w:r>
            <w:r w:rsidRPr="00C161CD">
              <w:rPr>
                <w:rFonts w:ascii="Calibri" w:hAnsi="Calibri" w:cs="Calibri"/>
                <w:sz w:val="24"/>
                <w:szCs w:val="24"/>
              </w:rPr>
              <w:t>din curs de calificare î</w:t>
            </w:r>
            <w:r w:rsidR="0000268B" w:rsidRPr="00C161CD">
              <w:rPr>
                <w:rFonts w:ascii="Calibri" w:hAnsi="Calibri" w:cs="Calibri"/>
                <w:sz w:val="24"/>
                <w:szCs w:val="24"/>
              </w:rPr>
              <w:t xml:space="preserve">n curs de tip </w:t>
            </w:r>
            <w:r w:rsidRPr="00C161CD">
              <w:rPr>
                <w:rFonts w:ascii="Calibri" w:hAnsi="Calibri" w:cs="Calibri"/>
                <w:sz w:val="24"/>
                <w:szCs w:val="24"/>
              </w:rPr>
              <w:t>workshop</w:t>
            </w:r>
            <w:r w:rsidR="0000268B" w:rsidRPr="00C161CD">
              <w:rPr>
                <w:rFonts w:ascii="Calibri" w:hAnsi="Calibri" w:cs="Calibri"/>
                <w:sz w:val="24"/>
                <w:szCs w:val="24"/>
              </w:rPr>
              <w:t>?</w:t>
            </w:r>
          </w:p>
        </w:tc>
        <w:tc>
          <w:tcPr>
            <w:tcW w:w="7574" w:type="dxa"/>
          </w:tcPr>
          <w:p w14:paraId="79FC3B3F"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Orice modificare în cadrul cererii de finanțare se face în conformitate cu prevederile contractului de finanțare, precum și cu respectarea prevederilor Ghidului Solicitantului - Condiții Specifice, fără a aduce atingere punctajului primit în urma aplicării criteriilor de evaluare tehnico-financiară din etapa de evaluare a cererii de finanțare.</w:t>
            </w:r>
          </w:p>
        </w:tc>
      </w:tr>
      <w:tr w:rsidR="00C161CD" w:rsidRPr="00C161CD" w14:paraId="2620BF91"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71E6C24"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5276975" w14:textId="77777777" w:rsidR="0000268B" w:rsidRPr="00C161CD" w:rsidRDefault="00583787"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w:t>
            </w:r>
            <w:r w:rsidR="0000268B" w:rsidRPr="00C161CD">
              <w:rPr>
                <w:rFonts w:ascii="Calibri" w:hAnsi="Calibri" w:cs="Calibri"/>
                <w:sz w:val="24"/>
                <w:szCs w:val="24"/>
              </w:rPr>
              <w:t>n cazu</w:t>
            </w:r>
            <w:r w:rsidRPr="00C161CD">
              <w:rPr>
                <w:rFonts w:ascii="Calibri" w:hAnsi="Calibri" w:cs="Calibri"/>
                <w:sz w:val="24"/>
                <w:szCs w:val="24"/>
              </w:rPr>
              <w:t>l unui abandon, persoana se ia î</w:t>
            </w:r>
            <w:r w:rsidR="0000268B" w:rsidRPr="00C161CD">
              <w:rPr>
                <w:rFonts w:ascii="Calibri" w:hAnsi="Calibri" w:cs="Calibri"/>
                <w:sz w:val="24"/>
                <w:szCs w:val="24"/>
              </w:rPr>
              <w:t>n considerare la calculul indicatorului? Avem ca indicator de realizare 185 de elevi (4</w:t>
            </w:r>
            <w:r w:rsidRPr="00C161CD">
              <w:rPr>
                <w:rFonts w:ascii="Calibri" w:hAnsi="Calibri" w:cs="Calibri"/>
                <w:sz w:val="24"/>
                <w:szCs w:val="24"/>
              </w:rPr>
              <w:t>S</w:t>
            </w:r>
            <w:r w:rsidR="0000268B" w:rsidRPr="00C161CD">
              <w:rPr>
                <w:rFonts w:ascii="Calibri" w:hAnsi="Calibri" w:cs="Calibri"/>
                <w:sz w:val="24"/>
                <w:szCs w:val="24"/>
              </w:rPr>
              <w:t>131), iar ca indicator de rezultat (4</w:t>
            </w:r>
            <w:r w:rsidRPr="00C161CD">
              <w:rPr>
                <w:rFonts w:ascii="Calibri" w:hAnsi="Calibri" w:cs="Calibri"/>
                <w:sz w:val="24"/>
                <w:szCs w:val="24"/>
              </w:rPr>
              <w:t>S120) avem un numă</w:t>
            </w:r>
            <w:r w:rsidR="0000268B" w:rsidRPr="00C161CD">
              <w:rPr>
                <w:rFonts w:ascii="Calibri" w:hAnsi="Calibri" w:cs="Calibri"/>
                <w:sz w:val="24"/>
                <w:szCs w:val="24"/>
              </w:rPr>
              <w:t>r de 140 de pe</w:t>
            </w:r>
            <w:r w:rsidRPr="00C161CD">
              <w:rPr>
                <w:rFonts w:ascii="Calibri" w:hAnsi="Calibri" w:cs="Calibri"/>
                <w:sz w:val="24"/>
                <w:szCs w:val="24"/>
              </w:rPr>
              <w:t>rsoane certificate. Se consideră</w:t>
            </w:r>
            <w:r w:rsidR="0000268B" w:rsidRPr="00C161CD">
              <w:rPr>
                <w:rFonts w:ascii="Calibri" w:hAnsi="Calibri" w:cs="Calibri"/>
                <w:sz w:val="24"/>
                <w:szCs w:val="24"/>
              </w:rPr>
              <w:t xml:space="preserve"> </w:t>
            </w:r>
            <w:r w:rsidRPr="00C161CD">
              <w:rPr>
                <w:rFonts w:ascii="Calibri" w:hAnsi="Calibri" w:cs="Calibri"/>
                <w:sz w:val="24"/>
                <w:szCs w:val="24"/>
              </w:rPr>
              <w:t>îndeplinit indicatorul 4S</w:t>
            </w:r>
            <w:r w:rsidR="0000268B" w:rsidRPr="00C161CD">
              <w:rPr>
                <w:rFonts w:ascii="Calibri" w:hAnsi="Calibri" w:cs="Calibri"/>
                <w:sz w:val="24"/>
                <w:szCs w:val="24"/>
              </w:rPr>
              <w:t>131?</w:t>
            </w:r>
          </w:p>
        </w:tc>
        <w:tc>
          <w:tcPr>
            <w:tcW w:w="7574" w:type="dxa"/>
          </w:tcPr>
          <w:p w14:paraId="0405992E"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4"/>
                <w:szCs w:val="24"/>
              </w:rPr>
            </w:pPr>
            <w:r w:rsidRPr="00C161CD">
              <w:rPr>
                <w:rFonts w:ascii="Calibri" w:hAnsi="Calibri" w:cs="Calibri"/>
                <w:sz w:val="24"/>
                <w:szCs w:val="24"/>
              </w:rPr>
              <w:t xml:space="preserve">4S131. </w:t>
            </w:r>
            <w:r w:rsidRPr="00C161CD">
              <w:rPr>
                <w:rFonts w:ascii="Calibri" w:hAnsi="Calibri" w:cs="Calibri"/>
                <w:i/>
                <w:sz w:val="24"/>
                <w:szCs w:val="24"/>
              </w:rPr>
              <w:t>Persoane care beneficiază de sprijin pentru participarea la programe de educație/FP</w:t>
            </w:r>
            <w:r w:rsidRPr="00C161CD">
              <w:rPr>
                <w:rFonts w:ascii="Calibri" w:hAnsi="Calibri" w:cs="Calibri"/>
                <w:sz w:val="24"/>
                <w:szCs w:val="24"/>
              </w:rPr>
              <w:t xml:space="preserve"> este indicator specific de program, de realizare. Acest indicator este folosit ca referință (bază de calcul) pentru indicatorul de rezultat imediat 4S120. </w:t>
            </w:r>
            <w:r w:rsidRPr="00C161CD">
              <w:rPr>
                <w:rFonts w:ascii="Calibri" w:hAnsi="Calibri" w:cs="Calibri"/>
                <w:i/>
                <w:sz w:val="24"/>
                <w:szCs w:val="24"/>
              </w:rPr>
              <w:t>Persoane (elevi/ucenici) certificate la încetarea calității de participant.</w:t>
            </w:r>
          </w:p>
          <w:p w14:paraId="65D22DEF"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Pentru orice persoană recrutată în grupul țintă eligibil al proiectului, pe baza informațiilor din secțiunea A, se bifează la momentul intrării în operațiune </w:t>
            </w:r>
            <w:r w:rsidRPr="00C161CD">
              <w:rPr>
                <w:rFonts w:ascii="Calibri" w:hAnsi="Calibri" w:cs="Calibri"/>
                <w:sz w:val="24"/>
                <w:szCs w:val="24"/>
                <w:u w:val="single"/>
              </w:rPr>
              <w:t>indicatorii de realizare</w:t>
            </w:r>
            <w:r w:rsidRPr="00C161CD">
              <w:rPr>
                <w:rFonts w:ascii="Calibri" w:hAnsi="Calibri" w:cs="Calibri"/>
                <w:sz w:val="24"/>
                <w:szCs w:val="24"/>
              </w:rPr>
              <w:t xml:space="preserve"> din secțiunea D. Chiar dacă persoana abandonează, nu se fac modificări în secțiunea A (intrarea în operațiune), deci se asigură colectarea indicatorilor de realizare (4S131). Nu se debifează indicatorii de realizare (4S131) din secțiunea D.</w:t>
            </w:r>
          </w:p>
          <w:p w14:paraId="4B391AD1"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Indicatorii specifici de program, </w:t>
            </w:r>
            <w:r w:rsidRPr="00C161CD">
              <w:rPr>
                <w:rFonts w:ascii="Calibri" w:hAnsi="Calibri" w:cs="Calibri"/>
                <w:sz w:val="24"/>
                <w:szCs w:val="24"/>
                <w:u w:val="single"/>
              </w:rPr>
              <w:t>de rezultat imediat</w:t>
            </w:r>
            <w:r w:rsidRPr="00C161CD">
              <w:rPr>
                <w:rFonts w:ascii="Calibri" w:hAnsi="Calibri" w:cs="Calibri"/>
                <w:sz w:val="24"/>
                <w:szCs w:val="24"/>
              </w:rPr>
              <w:t>, se bifează în cadrul secțiunii D la încetarea calității de participant, pe baza informațiilor completate în cadrul secțiunii B din cadrul formularului_participant. Din totalul participanților, </w:t>
            </w:r>
            <w:r w:rsidRPr="00C161CD">
              <w:rPr>
                <w:rFonts w:ascii="Calibri" w:hAnsi="Calibri" w:cs="Calibri"/>
                <w:b/>
                <w:bCs/>
                <w:sz w:val="24"/>
                <w:szCs w:val="24"/>
              </w:rPr>
              <w:t>se vor înregistra și se vor raporta doar aceia pentru care, la încetării calității de participant se poate face dovada certificării competențelor profesionale.</w:t>
            </w:r>
          </w:p>
          <w:p w14:paraId="68C69A77"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în care o persoană abandonează înainte de a putea participa la colectarea indicatorului specific de rezultat imediat, este normal ca valoarea indicatorului specific de realizare (4S131) să fie mai mare decât valoarea indicatorului specific de rezultat imediat (4S120). </w:t>
            </w:r>
          </w:p>
        </w:tc>
      </w:tr>
      <w:tr w:rsidR="00C161CD" w:rsidRPr="00C161CD" w14:paraId="5D087888"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161EC93"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4BDA782" w14:textId="77777777" w:rsidR="0000268B" w:rsidRPr="00C161CD" w:rsidRDefault="00583787"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Când bifă</w:t>
            </w:r>
            <w:r w:rsidR="0000268B" w:rsidRPr="00C161CD">
              <w:rPr>
                <w:rFonts w:ascii="Calibri" w:hAnsi="Calibri" w:cs="Calibri"/>
                <w:sz w:val="24"/>
                <w:szCs w:val="24"/>
              </w:rPr>
              <w:t xml:space="preserve">m indicatorii de realizare </w:t>
            </w:r>
            <w:r w:rsidRPr="00C161CD">
              <w:rPr>
                <w:rFonts w:ascii="Calibri" w:hAnsi="Calibri" w:cs="Calibri"/>
                <w:sz w:val="24"/>
                <w:szCs w:val="24"/>
              </w:rPr>
              <w:t>și când bifăm indicatorii de rezultat? Î</w:t>
            </w:r>
            <w:r w:rsidR="0000268B" w:rsidRPr="00C161CD">
              <w:rPr>
                <w:rFonts w:ascii="Calibri" w:hAnsi="Calibri" w:cs="Calibri"/>
                <w:sz w:val="24"/>
                <w:szCs w:val="24"/>
              </w:rPr>
              <w:t>n ce moment al particip</w:t>
            </w:r>
            <w:r w:rsidRPr="00C161CD">
              <w:rPr>
                <w:rFonts w:ascii="Calibri" w:hAnsi="Calibri" w:cs="Calibri"/>
                <w:sz w:val="24"/>
                <w:szCs w:val="24"/>
              </w:rPr>
              <w:t>ă</w:t>
            </w:r>
            <w:r w:rsidR="0000268B" w:rsidRPr="00C161CD">
              <w:rPr>
                <w:rFonts w:ascii="Calibri" w:hAnsi="Calibri" w:cs="Calibri"/>
                <w:sz w:val="24"/>
                <w:szCs w:val="24"/>
              </w:rPr>
              <w:t>rii la opera</w:t>
            </w:r>
            <w:r w:rsidRPr="00C161CD">
              <w:rPr>
                <w:rFonts w:ascii="Calibri" w:hAnsi="Calibri" w:cs="Calibri"/>
                <w:sz w:val="24"/>
                <w:szCs w:val="24"/>
              </w:rPr>
              <w:t>ț</w:t>
            </w:r>
            <w:r w:rsidR="0000268B" w:rsidRPr="00C161CD">
              <w:rPr>
                <w:rFonts w:ascii="Calibri" w:hAnsi="Calibri" w:cs="Calibri"/>
                <w:sz w:val="24"/>
                <w:szCs w:val="24"/>
              </w:rPr>
              <w:t>iune?</w:t>
            </w:r>
          </w:p>
        </w:tc>
        <w:tc>
          <w:tcPr>
            <w:tcW w:w="7574" w:type="dxa"/>
          </w:tcPr>
          <w:p w14:paraId="6ACFF37A"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Indicatorii specifici de program, de realizare, se bifează în secțiunea D la momentul intrării în operațiune, pe baza informațiilor din secțiunea A a formularului_participant. </w:t>
            </w:r>
          </w:p>
          <w:p w14:paraId="46BC7393"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Indicatorii specifici de program, de rezultat imediat, se bifează în cadrul secțiunii D la încetarea calității de participant, pe baza informațiilor completate în cadrul secțiunii B din cadrul formularului_participant.</w:t>
            </w:r>
          </w:p>
          <w:p w14:paraId="46AAA9BD"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Indicatorii specifici de program, de rezultat pe termen mai lung, se bifează în cadrul secțiunii D în termen de 6 luni de la ieșirea din operațiune/ încetarea calității de participant/ terminarea sprijinului (în funcție de indicator), pe baza informațiilor completate în cadrul secțiunii C din cadrul formularului_participant.</w:t>
            </w:r>
          </w:p>
          <w:p w14:paraId="1C3EA19C" w14:textId="5F2FC2FE" w:rsidR="00B0451C" w:rsidRPr="00C161CD" w:rsidRDefault="00B0451C"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indicatorii specifici care se declară manual (</w:t>
            </w:r>
            <w:r w:rsidRPr="00C161CD">
              <w:rPr>
                <w:rFonts w:ascii="Calibri" w:hAnsi="Calibri" w:cs="Calibri"/>
                <w:i/>
                <w:sz w:val="24"/>
                <w:szCs w:val="24"/>
              </w:rPr>
              <w:t>registru_indicatori.xlsm</w:t>
            </w:r>
            <w:r w:rsidRPr="00C161CD">
              <w:rPr>
                <w:rFonts w:ascii="Calibri" w:hAnsi="Calibri" w:cs="Calibri"/>
                <w:sz w:val="24"/>
                <w:szCs w:val="24"/>
              </w:rPr>
              <w:t xml:space="preserve">, foaia </w:t>
            </w:r>
            <w:r w:rsidRPr="00C161CD">
              <w:rPr>
                <w:rFonts w:ascii="Calibri" w:hAnsi="Calibri" w:cs="Calibri"/>
                <w:i/>
                <w:sz w:val="24"/>
                <w:szCs w:val="24"/>
              </w:rPr>
              <w:t>Indicatori DM</w:t>
            </w:r>
            <w:r w:rsidRPr="00C161CD">
              <w:rPr>
                <w:rFonts w:ascii="Calibri" w:hAnsi="Calibri" w:cs="Calibri"/>
                <w:sz w:val="24"/>
                <w:szCs w:val="24"/>
              </w:rPr>
              <w:t>)</w:t>
            </w:r>
            <w:r w:rsidR="00257567" w:rsidRPr="00C161CD">
              <w:rPr>
                <w:rFonts w:ascii="Calibri" w:hAnsi="Calibri" w:cs="Calibri"/>
                <w:sz w:val="24"/>
                <w:szCs w:val="24"/>
              </w:rPr>
              <w:t>, accesaț</w:t>
            </w:r>
            <w:r w:rsidRPr="00C161CD">
              <w:rPr>
                <w:rFonts w:ascii="Calibri" w:hAnsi="Calibri" w:cs="Calibri"/>
                <w:sz w:val="24"/>
                <w:szCs w:val="24"/>
              </w:rPr>
              <w:t xml:space="preserve">i </w:t>
            </w:r>
            <w:r w:rsidRPr="00C161CD">
              <w:rPr>
                <w:rFonts w:ascii="Calibri" w:hAnsi="Calibri" w:cs="Calibri"/>
                <w:b/>
                <w:i/>
                <w:sz w:val="24"/>
                <w:szCs w:val="24"/>
              </w:rPr>
              <w:t>Lista indicatorilor specifici declarați manual</w:t>
            </w:r>
            <w:r w:rsidR="00386BC2" w:rsidRPr="00C161CD">
              <w:rPr>
                <w:rFonts w:ascii="Calibri" w:hAnsi="Calibri" w:cs="Calibri"/>
                <w:b/>
                <w:i/>
                <w:sz w:val="24"/>
                <w:szCs w:val="24"/>
              </w:rPr>
              <w:t xml:space="preserve"> </w:t>
            </w:r>
            <w:r w:rsidR="00386BC2" w:rsidRPr="00C161CD">
              <w:rPr>
                <w:rFonts w:ascii="Calibri" w:hAnsi="Calibri" w:cs="Calibri"/>
                <w:b/>
                <w:i/>
                <w:sz w:val="24"/>
                <w:szCs w:val="24"/>
              </w:rPr>
              <w:object w:dxaOrig="1539" w:dyaOrig="997" w14:anchorId="465873D9">
                <v:shape id="_x0000_i1027" type="#_x0000_t75" style="width:77.25pt;height:49.5pt" o:ole="">
                  <v:imagedata r:id="rId13" o:title=""/>
                </v:shape>
                <o:OLEObject Type="Embed" ProgID="Excel.Sheet.12" ShapeID="_x0000_i1027" DrawAspect="Icon" ObjectID="_1711866062" r:id="rId14"/>
              </w:object>
            </w:r>
            <w:r w:rsidRPr="00C161CD">
              <w:rPr>
                <w:rFonts w:ascii="Calibri" w:hAnsi="Calibri" w:cs="Calibri"/>
                <w:sz w:val="24"/>
                <w:szCs w:val="24"/>
              </w:rPr>
              <w:t>.</w:t>
            </w:r>
          </w:p>
          <w:p w14:paraId="29CAB15E"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Indicatorii comuni FSE de realizare (de output)</w:t>
            </w:r>
            <w:r w:rsidRPr="00C161CD">
              <w:rPr>
                <w:rFonts w:ascii="Calibri" w:hAnsi="Calibri" w:cs="Calibri"/>
                <w:sz w:val="24"/>
                <w:szCs w:val="24"/>
              </w:rPr>
              <w:t xml:space="preserve"> referitori la participanți se colectează automat, pe baza informațiilor consemnate în </w:t>
            </w:r>
            <w:r w:rsidRPr="00C161CD">
              <w:rPr>
                <w:rFonts w:ascii="Calibri" w:hAnsi="Calibri" w:cs="Calibri"/>
                <w:i/>
                <w:iCs/>
                <w:sz w:val="24"/>
                <w:szCs w:val="24"/>
              </w:rPr>
              <w:t>formular_participant</w:t>
            </w:r>
            <w:r w:rsidRPr="00C161CD">
              <w:rPr>
                <w:rFonts w:ascii="Calibri" w:hAnsi="Calibri" w:cs="Calibri"/>
                <w:sz w:val="24"/>
                <w:szCs w:val="24"/>
              </w:rPr>
              <w:t xml:space="preserve">, Secțiunea A. Indicatorii comuni FSE de realizare (de output) referitori la specificul proiectelor, precum și la numărul de microîntreprinderi și IMM-uri care beneficiază de sprijin (CO20-CO23) se declară manual (dacă este cazul) în cadrul registrului_indicatori, sheet Indicatori DM. În cazul CO20-CO22, valorile se completează manual în registru_indicatori (sheet Indicatori DM) aferent primului raport tehnic pe perioada căruia au intrat participanți în operațiune. În ceea ce privește CO23, valoarea se completează manual (și se actualizează pe parcursul implementării proiectului) în registru_indicatori (sheet Indicatori DM) la </w:t>
            </w:r>
            <w:r w:rsidRPr="00C161CD">
              <w:rPr>
                <w:rFonts w:ascii="Calibri" w:hAnsi="Calibri" w:cs="Calibri"/>
                <w:sz w:val="24"/>
                <w:szCs w:val="24"/>
              </w:rPr>
              <w:lastRenderedPageBreak/>
              <w:t>momentul intrării în operațiune a entităților, conform datei de intrare în operațiune din formular_entitate.</w:t>
            </w:r>
          </w:p>
          <w:p w14:paraId="600338DD"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Indicatorii comuni FSE de rezultat imediat</w:t>
            </w:r>
            <w:r w:rsidRPr="00C161CD">
              <w:rPr>
                <w:rFonts w:ascii="Calibri" w:hAnsi="Calibri" w:cs="Calibri"/>
                <w:sz w:val="24"/>
                <w:szCs w:val="24"/>
              </w:rPr>
              <w:t xml:space="preserve"> se colectează automat, pe baza informațiilor consemnate în </w:t>
            </w:r>
            <w:r w:rsidRPr="00C161CD">
              <w:rPr>
                <w:rFonts w:ascii="Calibri" w:hAnsi="Calibri" w:cs="Calibri"/>
                <w:i/>
                <w:iCs/>
                <w:sz w:val="24"/>
                <w:szCs w:val="24"/>
              </w:rPr>
              <w:t>formular_participant</w:t>
            </w:r>
            <w:r w:rsidRPr="00C161CD">
              <w:t>, Secțiunea B</w:t>
            </w:r>
            <w:r w:rsidRPr="00C161CD">
              <w:rPr>
                <w:rFonts w:ascii="Calibri" w:hAnsi="Calibri" w:cs="Calibri"/>
                <w:sz w:val="24"/>
                <w:szCs w:val="24"/>
              </w:rPr>
              <w:t>. O categorie specială de indicatori comuni rezultat imediat vizează Inițiativa privind ocuparea forței de muncă în rândul tinerilor (ILMT) și sunt aplicabili în POCU exclusiv pentru intervențiile finanțate în cadrul AP1. Indicatorii ILMT se colectează și se raportează în plus față de indicatorii comuni FSE.</w:t>
            </w:r>
          </w:p>
          <w:p w14:paraId="76A96EB1"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Indicatorii comuni FSE de rezultat pe termen mai lung</w:t>
            </w:r>
            <w:r w:rsidRPr="00C161CD">
              <w:rPr>
                <w:rFonts w:ascii="Calibri" w:hAnsi="Calibri" w:cs="Calibri"/>
                <w:sz w:val="24"/>
                <w:szCs w:val="24"/>
              </w:rPr>
              <w:t xml:space="preserve"> se colectează automat, pe baza informațiilor consemnate în </w:t>
            </w:r>
            <w:r w:rsidRPr="00C161CD">
              <w:rPr>
                <w:rFonts w:ascii="Calibri" w:hAnsi="Calibri" w:cs="Calibri"/>
                <w:i/>
                <w:iCs/>
                <w:sz w:val="24"/>
                <w:szCs w:val="24"/>
              </w:rPr>
              <w:t>formular_participant</w:t>
            </w:r>
            <w:r w:rsidRPr="00C161CD">
              <w:t>, Secțiunea C</w:t>
            </w:r>
            <w:r w:rsidRPr="00C161CD">
              <w:rPr>
                <w:rFonts w:ascii="Calibri" w:hAnsi="Calibri" w:cs="Calibri"/>
                <w:sz w:val="24"/>
                <w:szCs w:val="24"/>
              </w:rPr>
              <w:t>, conform pașilor prezentați în modelul de Raport Tehnic (Anexa 9 a Manualului Beneficiarului). Pentru intervențiile finanțate în cadrul AP1 se vor monitoriza și raporta indicatorii ILMT pe termen mai lung, în plus față de indicatorii comuni FSE.</w:t>
            </w:r>
          </w:p>
        </w:tc>
      </w:tr>
      <w:tr w:rsidR="00C161CD" w:rsidRPr="00C161CD" w14:paraId="6F78E65F"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904D98A"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A1A5EB2"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Cum </w:t>
            </w:r>
            <w:r w:rsidR="00E41E44" w:rsidRPr="00C161CD">
              <w:rPr>
                <w:rFonts w:ascii="Calibri" w:hAnsi="Calibri" w:cs="Calibri"/>
                <w:sz w:val="24"/>
                <w:szCs w:val="24"/>
              </w:rPr>
              <w:t>se interpretează</w:t>
            </w:r>
            <w:r w:rsidRPr="00C161CD">
              <w:rPr>
                <w:rFonts w:ascii="Calibri" w:hAnsi="Calibri" w:cs="Calibri"/>
                <w:sz w:val="24"/>
                <w:szCs w:val="24"/>
              </w:rPr>
              <w:t xml:space="preserve"> </w:t>
            </w:r>
            <w:r w:rsidR="00E41E44" w:rsidRPr="00C161CD">
              <w:rPr>
                <w:rFonts w:ascii="Calibri" w:hAnsi="Calibri" w:cs="Calibri"/>
                <w:sz w:val="24"/>
                <w:szCs w:val="24"/>
              </w:rPr>
              <w:t>î</w:t>
            </w:r>
            <w:r w:rsidRPr="00C161CD">
              <w:rPr>
                <w:rFonts w:ascii="Calibri" w:hAnsi="Calibri" w:cs="Calibri"/>
                <w:sz w:val="24"/>
                <w:szCs w:val="24"/>
              </w:rPr>
              <w:t>ndeplinirea indicatorului privind certifica</w:t>
            </w:r>
            <w:r w:rsidR="00E41E44" w:rsidRPr="00C161CD">
              <w:rPr>
                <w:rFonts w:ascii="Calibri" w:hAnsi="Calibri" w:cs="Calibri"/>
                <w:sz w:val="24"/>
                <w:szCs w:val="24"/>
              </w:rPr>
              <w:t>rea în cazul elevilor care nu sunt î</w:t>
            </w:r>
            <w:r w:rsidRPr="00C161CD">
              <w:rPr>
                <w:rFonts w:ascii="Calibri" w:hAnsi="Calibri" w:cs="Calibri"/>
                <w:sz w:val="24"/>
                <w:szCs w:val="24"/>
              </w:rPr>
              <w:t>n clasele terminale?</w:t>
            </w:r>
          </w:p>
        </w:tc>
        <w:tc>
          <w:tcPr>
            <w:tcW w:w="7574" w:type="dxa"/>
          </w:tcPr>
          <w:p w14:paraId="20AFAB28" w14:textId="77777777" w:rsidR="0000268B" w:rsidRPr="00C161CD" w:rsidRDefault="0000268B" w:rsidP="00484D94">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Conform Ghidului Solicitantului – Condiții Specifice OS 6.14, durata programelor de învățare la locul de muncă este aceea prevăzută în planurile de învățământ pentru fiecare calificare profesională/ specializare și conform metodologiilor specifice. În vederea asigurării consistenței intervențiilor finanțate, programele de învățare la locul de muncă vizate de propunerile de proiecte vor corespunde cel puțin duratei unui an școlar.</w:t>
            </w:r>
          </w:p>
          <w:p w14:paraId="0E45E4DE" w14:textId="77777777" w:rsidR="0000268B" w:rsidRPr="00C161CD" w:rsidRDefault="0000268B" w:rsidP="00484D94">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Ca urmare a celor menționate anterior, un elev care nu este în clasele terminale ale învățământului liceal poate contribui la colectarea indicatorului 4S120 </w:t>
            </w:r>
            <w:r w:rsidRPr="00C161CD">
              <w:rPr>
                <w:rFonts w:ascii="Calibri" w:hAnsi="Calibri" w:cs="Calibri"/>
                <w:i/>
                <w:sz w:val="24"/>
                <w:szCs w:val="24"/>
              </w:rPr>
              <w:t>Persoane (elevi/ ucenici) certificate la încetarea calității de participant</w:t>
            </w:r>
            <w:r w:rsidRPr="00C161CD">
              <w:rPr>
                <w:rFonts w:ascii="Calibri" w:hAnsi="Calibri" w:cs="Calibri"/>
                <w:sz w:val="24"/>
                <w:szCs w:val="24"/>
              </w:rPr>
              <w:t xml:space="preserve">, în condițiile în care a finalizat </w:t>
            </w:r>
            <w:r w:rsidRPr="00C161CD">
              <w:rPr>
                <w:rFonts w:ascii="Calibri" w:hAnsi="Calibri" w:cs="Calibri"/>
                <w:sz w:val="24"/>
                <w:szCs w:val="24"/>
                <w:u w:val="single"/>
              </w:rPr>
              <w:t>un stagiu de practică care a corespuns cel puțin duratei unui an școlar</w:t>
            </w:r>
            <w:r w:rsidRPr="00C161CD">
              <w:rPr>
                <w:rFonts w:ascii="Calibri" w:hAnsi="Calibri" w:cs="Calibri"/>
                <w:sz w:val="24"/>
                <w:szCs w:val="24"/>
              </w:rPr>
              <w:t xml:space="preserve">,  în conformitate cu planurile de învățământ pentru fiecare calificare profesională/ specializare și conform metodologiilor specifice. </w:t>
            </w:r>
          </w:p>
          <w:p w14:paraId="2A69C921" w14:textId="77777777" w:rsidR="0000268B" w:rsidRPr="00C161CD" w:rsidRDefault="0000268B" w:rsidP="00484D94">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Conform fișei indicatorului, participarea la proiect se poate dovedi printr-o listă a elevilor/ ucenicilor care beneficiază de sprijin, iar </w:t>
            </w:r>
            <w:r w:rsidRPr="00C161CD">
              <w:rPr>
                <w:rFonts w:ascii="Calibri" w:hAnsi="Calibri" w:cs="Calibri"/>
                <w:sz w:val="24"/>
                <w:szCs w:val="24"/>
                <w:u w:val="single"/>
              </w:rPr>
              <w:t>certificarea competențelor prin adeverință/diplomă/certificat eliberat de instituția organizatoare a programelor educaționale/de formare</w:t>
            </w:r>
            <w:r w:rsidRPr="00C161CD">
              <w:rPr>
                <w:rFonts w:ascii="Calibri" w:hAnsi="Calibri" w:cs="Calibri"/>
                <w:sz w:val="24"/>
                <w:szCs w:val="24"/>
              </w:rPr>
              <w:t xml:space="preserve">. </w:t>
            </w:r>
          </w:p>
          <w:p w14:paraId="3755BE79"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colectarea indicatorului 4S120, în cazul unui elev care a terminat, spre exemplu, clasa a X-a, adeverința/ diploma/ certificatul trebuie să facă dovada finalizării stagiului de practică, nu doar finalizarea clasei a X-a.</w:t>
            </w:r>
          </w:p>
        </w:tc>
      </w:tr>
      <w:tr w:rsidR="00C161CD" w:rsidRPr="00C161CD" w14:paraId="7028C71B"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0C2AB01E"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CB32E10"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Contractele de voluntariat pot fi dovezi pentru indicatorul 4S121. </w:t>
            </w:r>
            <w:r w:rsidRPr="00C161CD">
              <w:rPr>
                <w:rFonts w:ascii="Calibri" w:hAnsi="Calibri" w:cs="Calibri"/>
                <w:i/>
                <w:sz w:val="24"/>
                <w:szCs w:val="24"/>
              </w:rPr>
              <w:t>Persoane (elevi/ ucenici) care își găsesc un loc de muncă la încetarea calității de participant</w:t>
            </w:r>
            <w:r w:rsidRPr="00C161CD">
              <w:rPr>
                <w:rFonts w:ascii="Calibri" w:hAnsi="Calibri" w:cs="Calibri"/>
                <w:sz w:val="24"/>
                <w:szCs w:val="24"/>
              </w:rPr>
              <w:t>?</w:t>
            </w:r>
          </w:p>
        </w:tc>
        <w:tc>
          <w:tcPr>
            <w:tcW w:w="7574" w:type="dxa"/>
          </w:tcPr>
          <w:p w14:paraId="60FAFA5F"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contractele de voluntariat, pe baza cărora se prestează muncă neremunerată, nu reprezintă documente justificative pentru colectarea indicatorului specific de program, de rezultat imediat, 4S121 Persoane (elevi/ ucenici) care își găsesc un loc de muncă la încetarea calității de participant.</w:t>
            </w:r>
          </w:p>
          <w:p w14:paraId="1763F132"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fișei indicatorului 4S121, “loc de muncă” înseamnă orice muncă prestată pentru salariu sau profit în săptămâna de referinţă, chiar şi timp de o oră. Salariul include plăţi în numerar sau „plăţi în natură” (plata în bunuri sau servicii în locul banilor), indiferent dacă aceasta a fost primită în săptămâna în care a fost prestată munca sau nu. Sunt considerate încadrate în muncă şi persoanele care primesc salarii pentru formare la locul de muncă, care implică producţia de bunuri sau livrarea de servicii (ESA 11.13 f). Şi persoanele care desfăşoară activităţi independente într-o întreprindere, fermă sau cabinet profesional se consideră că sunt încadrate în muncă dacă se aplică oricare dintre următoarele: 1) Persoana lucrează în propria întreprindere, cabinet profesional sau fermă în scopul realizării de profit, chiar dacă întreprinderea nu reuşeşte să aducă profit. 2) Persoana petrece timp pentru conducerea unei întreprinderi, unui cabinet profesional sau unei ferme chiar dacă nu au fost realizate vânzări, nu au fost prestate servicii profesionale sau nu s-a produs nimic efectiv (de exemplu un fermier care întreprinde activităţi de întreţinere a fermei; un arhitect care petrece timp aşteptând clienţii la biroul său; un pescar care îşi repară barca sau </w:t>
            </w:r>
            <w:r w:rsidRPr="00C161CD">
              <w:rPr>
                <w:rFonts w:ascii="Calibri" w:hAnsi="Calibri" w:cs="Calibri"/>
                <w:sz w:val="24"/>
                <w:szCs w:val="24"/>
              </w:rPr>
              <w:lastRenderedPageBreak/>
              <w:t>plasele pentru utilizare viitoare; o persoană care participă la o convenţie sau un seminar). 3) Persoana este în decurs de deschidere a unei întreprinderi, ferme sau cabinet profesional; aceasta include cumpărarea sau instalarea de echipamente şi comandarea consumabilelor în pregătire pentru deschiderea unei noi întreprinderi. Un membru neplătit al familiei se consideră încadrat în muncă dacă munca respectivă contribuie direct la o întreprindere, fermă sau cabinet profesional deţinut sau exploatat de un membru asociat din aceeaşi gospodărie.</w:t>
            </w:r>
          </w:p>
        </w:tc>
      </w:tr>
      <w:tr w:rsidR="00C161CD" w:rsidRPr="00C161CD" w14:paraId="7811692C"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676B3CA2"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8020D5D"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w:t>
            </w:r>
            <w:r w:rsidR="00020378" w:rsidRPr="00C161CD">
              <w:rPr>
                <w:rFonts w:ascii="Calibri" w:hAnsi="Calibri" w:cs="Calibri"/>
                <w:sz w:val="24"/>
                <w:szCs w:val="24"/>
              </w:rPr>
              <w:t>ă</w:t>
            </w:r>
            <w:r w:rsidRPr="00C161CD">
              <w:rPr>
                <w:rFonts w:ascii="Calibri" w:hAnsi="Calibri" w:cs="Calibri"/>
                <w:sz w:val="24"/>
                <w:szCs w:val="24"/>
              </w:rPr>
              <w:t xml:space="preserve"> bif</w:t>
            </w:r>
            <w:r w:rsidR="00020378" w:rsidRPr="00C161CD">
              <w:rPr>
                <w:rFonts w:ascii="Calibri" w:hAnsi="Calibri" w:cs="Calibri"/>
                <w:sz w:val="24"/>
                <w:szCs w:val="24"/>
              </w:rPr>
              <w:t>ă</w:t>
            </w:r>
            <w:r w:rsidRPr="00C161CD">
              <w:rPr>
                <w:rFonts w:ascii="Calibri" w:hAnsi="Calibri" w:cs="Calibri"/>
                <w:sz w:val="24"/>
                <w:szCs w:val="24"/>
              </w:rPr>
              <w:t>m beneficiarul la indicatorul principal, este obligatorie</w:t>
            </w:r>
            <w:r w:rsidR="00020378" w:rsidRPr="00C161CD">
              <w:rPr>
                <w:rFonts w:ascii="Calibri" w:hAnsi="Calibri" w:cs="Calibri"/>
                <w:sz w:val="24"/>
                <w:szCs w:val="24"/>
              </w:rPr>
              <w:t xml:space="preserve"> ș</w:t>
            </w:r>
            <w:r w:rsidRPr="00C161CD">
              <w:rPr>
                <w:rFonts w:ascii="Calibri" w:hAnsi="Calibri" w:cs="Calibri"/>
                <w:sz w:val="24"/>
                <w:szCs w:val="24"/>
              </w:rPr>
              <w:t xml:space="preserve">i bifarea subdiviziunii indicatorului </w:t>
            </w:r>
            <w:r w:rsidR="00020378" w:rsidRPr="00C161CD">
              <w:rPr>
                <w:rFonts w:ascii="Calibri" w:hAnsi="Calibri" w:cs="Calibri"/>
                <w:sz w:val="24"/>
                <w:szCs w:val="24"/>
              </w:rPr>
              <w:t>î</w:t>
            </w:r>
            <w:r w:rsidRPr="00C161CD">
              <w:rPr>
                <w:rFonts w:ascii="Calibri" w:hAnsi="Calibri" w:cs="Calibri"/>
                <w:sz w:val="24"/>
                <w:szCs w:val="24"/>
              </w:rPr>
              <w:t>n acela</w:t>
            </w:r>
            <w:r w:rsidR="00020378" w:rsidRPr="00C161CD">
              <w:rPr>
                <w:rFonts w:ascii="Calibri" w:hAnsi="Calibri" w:cs="Calibri"/>
                <w:sz w:val="24"/>
                <w:szCs w:val="24"/>
              </w:rPr>
              <w:t>ș</w:t>
            </w:r>
            <w:r w:rsidRPr="00C161CD">
              <w:rPr>
                <w:rFonts w:ascii="Calibri" w:hAnsi="Calibri" w:cs="Calibri"/>
                <w:sz w:val="24"/>
                <w:szCs w:val="24"/>
              </w:rPr>
              <w:t>i moment?</w:t>
            </w:r>
          </w:p>
        </w:tc>
        <w:tc>
          <w:tcPr>
            <w:tcW w:w="7574" w:type="dxa"/>
          </w:tcPr>
          <w:p w14:paraId="21C75B97"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 indicatorul și subdiviziunile aferente se vor bifa la același moment (la </w:t>
            </w:r>
            <w:r w:rsidR="002802BC" w:rsidRPr="00C161CD">
              <w:rPr>
                <w:rFonts w:ascii="Calibri" w:hAnsi="Calibri" w:cs="Calibri"/>
                <w:sz w:val="24"/>
                <w:szCs w:val="24"/>
              </w:rPr>
              <w:t xml:space="preserve">intrarea în operațiune/ </w:t>
            </w:r>
            <w:r w:rsidRPr="00C161CD">
              <w:rPr>
                <w:rFonts w:ascii="Calibri" w:hAnsi="Calibri" w:cs="Calibri"/>
                <w:sz w:val="24"/>
                <w:szCs w:val="24"/>
              </w:rPr>
              <w:t>ieșirea din operațiune/ încetarea calității de participant/ terminarea sprijinului</w:t>
            </w:r>
            <w:r w:rsidR="00020378" w:rsidRPr="00C161CD">
              <w:rPr>
                <w:rFonts w:ascii="Calibri" w:hAnsi="Calibri" w:cs="Calibri"/>
                <w:sz w:val="24"/>
                <w:szCs w:val="24"/>
              </w:rPr>
              <w:t>)</w:t>
            </w:r>
            <w:r w:rsidRPr="00C161CD">
              <w:rPr>
                <w:rFonts w:ascii="Calibri" w:hAnsi="Calibri" w:cs="Calibri"/>
                <w:sz w:val="24"/>
                <w:szCs w:val="24"/>
              </w:rPr>
              <w:t>, în funcție de indicațiile din fișa indicatorului.</w:t>
            </w:r>
          </w:p>
        </w:tc>
      </w:tr>
      <w:tr w:rsidR="00C161CD" w:rsidRPr="00C161CD" w14:paraId="374B3E75"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EFCBB76"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0B08F15"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Care este documentul care probeaz</w:t>
            </w:r>
            <w:r w:rsidR="00DD0A3F" w:rsidRPr="00C161CD">
              <w:rPr>
                <w:rFonts w:ascii="Calibri" w:hAnsi="Calibri" w:cs="Calibri"/>
                <w:sz w:val="24"/>
                <w:szCs w:val="24"/>
              </w:rPr>
              <w:t>ă certificarea pentru elevi, în cazul OS 6.14</w:t>
            </w:r>
            <w:r w:rsidRPr="00C161CD">
              <w:rPr>
                <w:rFonts w:ascii="Calibri" w:hAnsi="Calibri" w:cs="Calibri"/>
                <w:sz w:val="24"/>
                <w:szCs w:val="24"/>
              </w:rPr>
              <w:t xml:space="preserve"> </w:t>
            </w:r>
            <w:r w:rsidR="00DD0A3F" w:rsidRPr="00C161CD">
              <w:rPr>
                <w:rFonts w:ascii="Calibri" w:hAnsi="Calibri" w:cs="Calibri"/>
                <w:i/>
                <w:sz w:val="24"/>
                <w:szCs w:val="24"/>
              </w:rPr>
              <w:t>Stagii de practică</w:t>
            </w:r>
            <w:r w:rsidRPr="00C161CD">
              <w:rPr>
                <w:rFonts w:ascii="Calibri" w:hAnsi="Calibri" w:cs="Calibri"/>
                <w:sz w:val="24"/>
                <w:szCs w:val="24"/>
              </w:rPr>
              <w:t>? Dac</w:t>
            </w:r>
            <w:r w:rsidR="00196A57" w:rsidRPr="00C161CD">
              <w:rPr>
                <w:rFonts w:ascii="Calibri" w:hAnsi="Calibri" w:cs="Calibri"/>
                <w:sz w:val="24"/>
                <w:szCs w:val="24"/>
              </w:rPr>
              <w:t>ă</w:t>
            </w:r>
            <w:r w:rsidRPr="00C161CD">
              <w:rPr>
                <w:rFonts w:ascii="Calibri" w:hAnsi="Calibri" w:cs="Calibri"/>
                <w:sz w:val="24"/>
                <w:szCs w:val="24"/>
              </w:rPr>
              <w:t xml:space="preserve"> nu este certificatul de absolvire de la finalul studiilor</w:t>
            </w:r>
            <w:r w:rsidR="00196A57" w:rsidRPr="00C161CD">
              <w:rPr>
                <w:rFonts w:ascii="Calibri" w:hAnsi="Calibri" w:cs="Calibri"/>
                <w:sz w:val="24"/>
                <w:szCs w:val="24"/>
              </w:rPr>
              <w:t>, atunci cu ce document probează</w:t>
            </w:r>
            <w:r w:rsidRPr="00C161CD">
              <w:rPr>
                <w:rFonts w:ascii="Calibri" w:hAnsi="Calibri" w:cs="Calibri"/>
                <w:sz w:val="24"/>
                <w:szCs w:val="24"/>
              </w:rPr>
              <w:t xml:space="preserve"> un elev de</w:t>
            </w:r>
            <w:r w:rsidR="00196A57" w:rsidRPr="00C161CD">
              <w:rPr>
                <w:rFonts w:ascii="Calibri" w:hAnsi="Calibri" w:cs="Calibri"/>
                <w:sz w:val="24"/>
                <w:szCs w:val="24"/>
              </w:rPr>
              <w:t xml:space="preserve"> clasa </w:t>
            </w:r>
            <w:r w:rsidRPr="00C161CD">
              <w:rPr>
                <w:rFonts w:ascii="Calibri" w:hAnsi="Calibri" w:cs="Calibri"/>
                <w:sz w:val="24"/>
                <w:szCs w:val="24"/>
              </w:rPr>
              <w:t xml:space="preserve">a </w:t>
            </w:r>
            <w:r w:rsidR="00196A57" w:rsidRPr="00C161CD">
              <w:rPr>
                <w:rFonts w:ascii="Calibri" w:hAnsi="Calibri" w:cs="Calibri"/>
                <w:sz w:val="24"/>
                <w:szCs w:val="24"/>
              </w:rPr>
              <w:t>X</w:t>
            </w:r>
            <w:r w:rsidRPr="00C161CD">
              <w:rPr>
                <w:rFonts w:ascii="Calibri" w:hAnsi="Calibri" w:cs="Calibri"/>
                <w:sz w:val="24"/>
                <w:szCs w:val="24"/>
              </w:rPr>
              <w:t>-a certificarea pentru indicatorul 4S120?</w:t>
            </w:r>
          </w:p>
        </w:tc>
        <w:tc>
          <w:tcPr>
            <w:tcW w:w="7574" w:type="dxa"/>
          </w:tcPr>
          <w:p w14:paraId="206E0414" w14:textId="77777777" w:rsidR="00425A56" w:rsidRPr="00C161CD" w:rsidRDefault="00425A56" w:rsidP="00484D94">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Conform Ghidului Solicitantului – Condiții Specifice OS 6.14, durata programelor de învățare la locul de muncă este aceea prevăzută în planurile de învățământ pentru fiecare calificare profesională/ specializare și conform metodologiilor specifice. În vederea asigurării consistenței intervențiilor finanțate, programele de învățare la locul de muncă vizate de propunerile de proiecte vor corespunde cel puțin duratei unui an școlar.</w:t>
            </w:r>
          </w:p>
          <w:p w14:paraId="379F38E0" w14:textId="77777777" w:rsidR="00425A56" w:rsidRPr="00C161CD" w:rsidRDefault="00425A56" w:rsidP="00484D94">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Ca urmare a celor menționate anterior, un elev care a finalizat clasa a X-a poate contribui la colectarea indicatorului 4S120 Persoane (elevi/ ucenici) certificate la încetarea calității de participant, în condițiile în care a finalizat un stagiu de practică care a corespuns cel puțin duratei unui an școlar,  în conformitate cu planurile de învățământ pentru fiecare calificare profesională/ specializare și conform metodologiilor specifice. </w:t>
            </w:r>
          </w:p>
          <w:p w14:paraId="7255B965" w14:textId="77777777" w:rsidR="00425A56" w:rsidRPr="00C161CD" w:rsidRDefault="00425A56" w:rsidP="00484D94">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fișei indicatorului, participarea la proiect se poate dovedi printr-o listă a elevilor/ ucenicilor care beneficiază de sprijin, iar </w:t>
            </w:r>
            <w:r w:rsidRPr="00C161CD">
              <w:rPr>
                <w:rFonts w:ascii="Calibri" w:hAnsi="Calibri" w:cs="Calibri"/>
                <w:sz w:val="24"/>
                <w:szCs w:val="24"/>
                <w:u w:val="single"/>
              </w:rPr>
              <w:t>certificarea competențelor prin adeverință/diplomă/certificat eliberat de instituția organizatoare a programelor educaționale/de formare</w:t>
            </w:r>
            <w:r w:rsidRPr="00C161CD">
              <w:rPr>
                <w:rFonts w:ascii="Calibri" w:hAnsi="Calibri" w:cs="Calibri"/>
                <w:sz w:val="24"/>
                <w:szCs w:val="24"/>
              </w:rPr>
              <w:t xml:space="preserve">. </w:t>
            </w:r>
          </w:p>
          <w:p w14:paraId="5DB65798" w14:textId="77777777" w:rsidR="00425A56" w:rsidRPr="00C161CD" w:rsidRDefault="00425A56"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Pentru colectarea indicatorului 4S120, în cazul elevului care a terminat clasa a X-a, adeverința/ diploma/ certificatul trebuie să facă dovada finalizării stagiului de practică, nu doar </w:t>
            </w:r>
            <w:r w:rsidR="005A24E6" w:rsidRPr="00C161CD">
              <w:rPr>
                <w:rFonts w:ascii="Calibri" w:hAnsi="Calibri" w:cs="Calibri"/>
                <w:sz w:val="24"/>
                <w:szCs w:val="24"/>
              </w:rPr>
              <w:t xml:space="preserve">a </w:t>
            </w:r>
            <w:r w:rsidRPr="00C161CD">
              <w:rPr>
                <w:rFonts w:ascii="Calibri" w:hAnsi="Calibri" w:cs="Calibri"/>
                <w:sz w:val="24"/>
                <w:szCs w:val="24"/>
              </w:rPr>
              <w:t>finaliz</w:t>
            </w:r>
            <w:r w:rsidR="005A24E6" w:rsidRPr="00C161CD">
              <w:rPr>
                <w:rFonts w:ascii="Calibri" w:hAnsi="Calibri" w:cs="Calibri"/>
                <w:sz w:val="24"/>
                <w:szCs w:val="24"/>
              </w:rPr>
              <w:t>ă</w:t>
            </w:r>
            <w:r w:rsidRPr="00C161CD">
              <w:rPr>
                <w:rFonts w:ascii="Calibri" w:hAnsi="Calibri" w:cs="Calibri"/>
                <w:sz w:val="24"/>
                <w:szCs w:val="24"/>
              </w:rPr>
              <w:t>r</w:t>
            </w:r>
            <w:r w:rsidR="005A24E6" w:rsidRPr="00C161CD">
              <w:rPr>
                <w:rFonts w:ascii="Calibri" w:hAnsi="Calibri" w:cs="Calibri"/>
                <w:sz w:val="24"/>
                <w:szCs w:val="24"/>
              </w:rPr>
              <w:t>ii</w:t>
            </w:r>
            <w:r w:rsidRPr="00C161CD">
              <w:rPr>
                <w:rFonts w:ascii="Calibri" w:hAnsi="Calibri" w:cs="Calibri"/>
                <w:sz w:val="24"/>
                <w:szCs w:val="24"/>
              </w:rPr>
              <w:t xml:space="preserve"> clasei a X-a.</w:t>
            </w:r>
          </w:p>
        </w:tc>
      </w:tr>
      <w:tr w:rsidR="00C161CD" w:rsidRPr="00C161CD" w14:paraId="09481346"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CA7D8FB"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E3C0427" w14:textId="77777777" w:rsidR="0000268B" w:rsidRPr="00C161CD" w:rsidRDefault="00433012"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cadrul proiectelor</w:t>
            </w:r>
            <w:r w:rsidR="0000268B" w:rsidRPr="00C161CD">
              <w:rPr>
                <w:rFonts w:ascii="Calibri" w:hAnsi="Calibri" w:cs="Calibri"/>
                <w:sz w:val="24"/>
                <w:szCs w:val="24"/>
              </w:rPr>
              <w:t xml:space="preserve"> POCU</w:t>
            </w:r>
            <w:r w:rsidRPr="00C161CD">
              <w:rPr>
                <w:rFonts w:ascii="Calibri" w:hAnsi="Calibri" w:cs="Calibri"/>
                <w:sz w:val="24"/>
                <w:szCs w:val="24"/>
              </w:rPr>
              <w:t xml:space="preserve"> finanțate prin</w:t>
            </w:r>
            <w:r w:rsidR="0000268B" w:rsidRPr="00C161CD">
              <w:rPr>
                <w:rFonts w:ascii="Calibri" w:hAnsi="Calibri" w:cs="Calibri"/>
                <w:sz w:val="24"/>
                <w:szCs w:val="24"/>
              </w:rPr>
              <w:t xml:space="preserve"> OS</w:t>
            </w:r>
            <w:r w:rsidRPr="00C161CD">
              <w:rPr>
                <w:rFonts w:ascii="Calibri" w:hAnsi="Calibri" w:cs="Calibri"/>
                <w:sz w:val="24"/>
                <w:szCs w:val="24"/>
              </w:rPr>
              <w:t xml:space="preserve"> </w:t>
            </w:r>
            <w:r w:rsidR="0000268B" w:rsidRPr="00C161CD">
              <w:rPr>
                <w:rFonts w:ascii="Calibri" w:hAnsi="Calibri" w:cs="Calibri"/>
                <w:sz w:val="24"/>
                <w:szCs w:val="24"/>
              </w:rPr>
              <w:t>6.12, vă rugăm</w:t>
            </w:r>
            <w:r w:rsidRPr="00C161CD">
              <w:rPr>
                <w:rFonts w:ascii="Calibri" w:hAnsi="Calibri" w:cs="Calibri"/>
                <w:sz w:val="24"/>
                <w:szCs w:val="24"/>
              </w:rPr>
              <w:t xml:space="preserve"> să</w:t>
            </w:r>
            <w:r w:rsidR="0000268B" w:rsidRPr="00C161CD">
              <w:rPr>
                <w:rFonts w:ascii="Calibri" w:hAnsi="Calibri" w:cs="Calibri"/>
                <w:sz w:val="24"/>
                <w:szCs w:val="24"/>
              </w:rPr>
              <w:t xml:space="preserve"> clarificați posibilitatea raportării indicatorului 4S111 prin înaintarea următoarelor documente justificative, ce relevă îmbunătățirea situației pe piața muncii a unui angajat care a dobândit competențe cheie și un certificat de absolvire în urma finalizării </w:t>
            </w:r>
            <w:r w:rsidRPr="00C161CD">
              <w:rPr>
                <w:rFonts w:ascii="Calibri" w:hAnsi="Calibri" w:cs="Calibri"/>
                <w:sz w:val="24"/>
                <w:szCs w:val="24"/>
              </w:rPr>
              <w:t>cursurilor formale de iniț</w:t>
            </w:r>
            <w:r w:rsidR="0000268B" w:rsidRPr="00C161CD">
              <w:rPr>
                <w:rFonts w:ascii="Calibri" w:hAnsi="Calibri" w:cs="Calibri"/>
                <w:sz w:val="24"/>
                <w:szCs w:val="24"/>
              </w:rPr>
              <w:t>iere/</w:t>
            </w:r>
            <w:r w:rsidRPr="00C161CD">
              <w:rPr>
                <w:rFonts w:ascii="Calibri" w:hAnsi="Calibri" w:cs="Calibri"/>
                <w:sz w:val="24"/>
                <w:szCs w:val="24"/>
              </w:rPr>
              <w:t xml:space="preserve"> perfecț</w:t>
            </w:r>
            <w:r w:rsidR="0000268B" w:rsidRPr="00C161CD">
              <w:rPr>
                <w:rFonts w:ascii="Calibri" w:hAnsi="Calibri" w:cs="Calibri"/>
                <w:sz w:val="24"/>
                <w:szCs w:val="24"/>
              </w:rPr>
              <w:t>ionare (conform O</w:t>
            </w:r>
            <w:r w:rsidRPr="00C161CD">
              <w:rPr>
                <w:rFonts w:ascii="Calibri" w:hAnsi="Calibri" w:cs="Calibri"/>
                <w:sz w:val="24"/>
                <w:szCs w:val="24"/>
              </w:rPr>
              <w:t>U</w:t>
            </w:r>
            <w:r w:rsidR="0000268B" w:rsidRPr="00C161CD">
              <w:rPr>
                <w:rFonts w:ascii="Calibri" w:hAnsi="Calibri" w:cs="Calibri"/>
                <w:sz w:val="24"/>
                <w:szCs w:val="24"/>
              </w:rPr>
              <w:t>G</w:t>
            </w:r>
            <w:r w:rsidRPr="00C161CD">
              <w:rPr>
                <w:rFonts w:ascii="Calibri" w:hAnsi="Calibri" w:cs="Calibri"/>
                <w:sz w:val="24"/>
                <w:szCs w:val="24"/>
              </w:rPr>
              <w:t xml:space="preserve"> </w:t>
            </w:r>
            <w:r w:rsidR="0000268B" w:rsidRPr="00C161CD">
              <w:rPr>
                <w:rFonts w:ascii="Calibri" w:hAnsi="Calibri" w:cs="Calibri"/>
                <w:sz w:val="24"/>
                <w:szCs w:val="24"/>
              </w:rPr>
              <w:t>129/2000):</w:t>
            </w:r>
          </w:p>
          <w:p w14:paraId="4F782662" w14:textId="77777777" w:rsidR="0000268B" w:rsidRPr="00C161CD" w:rsidRDefault="00A24118"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a</w:t>
            </w:r>
            <w:r w:rsidR="0000268B" w:rsidRPr="00C161CD">
              <w:rPr>
                <w:rFonts w:ascii="Calibri" w:hAnsi="Calibri" w:cs="Calibri"/>
                <w:sz w:val="24"/>
                <w:szCs w:val="24"/>
              </w:rPr>
              <w:t>deverință eliberată de angajator</w:t>
            </w:r>
            <w:r w:rsidRPr="00C161CD">
              <w:rPr>
                <w:rFonts w:ascii="Calibri" w:hAnsi="Calibri" w:cs="Calibri"/>
                <w:sz w:val="24"/>
                <w:szCs w:val="24"/>
              </w:rPr>
              <w:t>,</w:t>
            </w:r>
            <w:r w:rsidR="0000268B" w:rsidRPr="00C161CD">
              <w:rPr>
                <w:rFonts w:ascii="Calibri" w:hAnsi="Calibri" w:cs="Calibri"/>
                <w:sz w:val="24"/>
                <w:szCs w:val="24"/>
              </w:rPr>
              <w:t xml:space="preserve"> din care reies modificările conform cărora angajatul și-a îmbunătățit situația pe piața muncii (prin faptul că locul de muncă necesită </w:t>
            </w:r>
            <w:r w:rsidRPr="00C161CD">
              <w:rPr>
                <w:rFonts w:ascii="Calibri" w:hAnsi="Calibri" w:cs="Calibri"/>
                <w:sz w:val="24"/>
                <w:szCs w:val="24"/>
              </w:rPr>
              <w:t>noi competențe, aptitudini),</w:t>
            </w:r>
          </w:p>
          <w:p w14:paraId="4F654BC0"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    </w:t>
            </w:r>
            <w:r w:rsidR="00A24118" w:rsidRPr="00C161CD">
              <w:rPr>
                <w:rFonts w:ascii="Calibri" w:hAnsi="Calibri" w:cs="Calibri"/>
                <w:sz w:val="24"/>
                <w:szCs w:val="24"/>
              </w:rPr>
              <w:t>n</w:t>
            </w:r>
            <w:r w:rsidRPr="00C161CD">
              <w:rPr>
                <w:rFonts w:ascii="Calibri" w:hAnsi="Calibri" w:cs="Calibri"/>
                <w:sz w:val="24"/>
                <w:szCs w:val="24"/>
              </w:rPr>
              <w:t xml:space="preserve">oua fișă de post completată cu noile atribuții, </w:t>
            </w:r>
            <w:r w:rsidR="00A24118" w:rsidRPr="00C161CD">
              <w:rPr>
                <w:rFonts w:ascii="Calibri" w:hAnsi="Calibri" w:cs="Calibri"/>
                <w:sz w:val="24"/>
                <w:szCs w:val="24"/>
              </w:rPr>
              <w:t>plus</w:t>
            </w:r>
            <w:r w:rsidRPr="00C161CD">
              <w:rPr>
                <w:rFonts w:ascii="Calibri" w:hAnsi="Calibri" w:cs="Calibri"/>
                <w:sz w:val="24"/>
                <w:szCs w:val="24"/>
              </w:rPr>
              <w:t xml:space="preserve"> cea anterioară.</w:t>
            </w:r>
          </w:p>
        </w:tc>
        <w:tc>
          <w:tcPr>
            <w:tcW w:w="7574" w:type="dxa"/>
          </w:tcPr>
          <w:p w14:paraId="7C17EFE5" w14:textId="77777777" w:rsidR="0000268B" w:rsidRPr="00C161CD" w:rsidRDefault="0000268B" w:rsidP="00484D94">
            <w:pPr>
              <w:pStyle w:val="Default"/>
              <w:spacing w:after="120"/>
              <w:jc w:val="both"/>
              <w:cnfStyle w:val="000000000000" w:firstRow="0" w:lastRow="0" w:firstColumn="0" w:lastColumn="0" w:oddVBand="0" w:evenVBand="0" w:oddHBand="0" w:evenHBand="0" w:firstRowFirstColumn="0" w:firstRowLastColumn="0" w:lastRowFirstColumn="0" w:lastRowLastColumn="0"/>
              <w:rPr>
                <w:color w:val="auto"/>
              </w:rPr>
            </w:pPr>
            <w:r w:rsidRPr="00C161CD">
              <w:rPr>
                <w:color w:val="auto"/>
              </w:rPr>
              <w:t xml:space="preserve">Pentru a contribui la îndeplinirea indicatorului 4S111 </w:t>
            </w:r>
            <w:r w:rsidRPr="00C161CD">
              <w:rPr>
                <w:i/>
                <w:iCs/>
                <w:color w:val="auto"/>
              </w:rPr>
              <w:t>- Persoane care își găsesc un loc de muncă urmare a sprijinului</w:t>
            </w:r>
            <w:r w:rsidRPr="00C161CD">
              <w:rPr>
                <w:color w:val="auto"/>
              </w:rPr>
              <w:t xml:space="preserve"> </w:t>
            </w:r>
            <w:r w:rsidRPr="00C161CD">
              <w:rPr>
                <w:i/>
                <w:iCs/>
                <w:color w:val="auto"/>
              </w:rPr>
              <w:t>primit</w:t>
            </w:r>
            <w:r w:rsidRPr="00C161CD">
              <w:rPr>
                <w:color w:val="auto"/>
              </w:rPr>
              <w:t>, persoanele sprijinite (având statutul de angajați la momentul intrării în intervenție) trebuie să-și îmbunătățească statutul în câmpul muncii, ca urmare a sprijinului primit.</w:t>
            </w:r>
          </w:p>
          <w:p w14:paraId="3D5B1AA7" w14:textId="77777777" w:rsidR="0000268B" w:rsidRPr="00C161CD" w:rsidRDefault="0000268B" w:rsidP="00484D94">
            <w:pPr>
              <w:pStyle w:val="Default"/>
              <w:spacing w:after="120"/>
              <w:jc w:val="both"/>
              <w:cnfStyle w:val="000000000000" w:firstRow="0" w:lastRow="0" w:firstColumn="0" w:lastColumn="0" w:oddVBand="0" w:evenVBand="0" w:oddHBand="0" w:evenHBand="0" w:firstRowFirstColumn="0" w:firstRowLastColumn="0" w:lastRowFirstColumn="0" w:lastRowLastColumn="0"/>
              <w:rPr>
                <w:iCs/>
                <w:color w:val="auto"/>
              </w:rPr>
            </w:pPr>
            <w:r w:rsidRPr="00C161CD">
              <w:rPr>
                <w:iCs/>
                <w:color w:val="auto"/>
              </w:rPr>
              <w:t xml:space="preserve">În acest sens, îmbunătățirea statutului în câmpul muncii, ca urmare a sprijinului primit, poate fi atinsă în următoarele moduri, fără a se limita la: </w:t>
            </w:r>
          </w:p>
          <w:p w14:paraId="6B1A5940" w14:textId="77777777" w:rsidR="0000268B" w:rsidRPr="00C161CD" w:rsidRDefault="0000268B" w:rsidP="00484D94">
            <w:pPr>
              <w:pStyle w:val="Default"/>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iCs/>
                <w:color w:val="auto"/>
              </w:rPr>
            </w:pPr>
            <w:r w:rsidRPr="00C161CD">
              <w:rPr>
                <w:iCs/>
                <w:color w:val="auto"/>
              </w:rPr>
              <w:t xml:space="preserve">schimbarea locului de muncă prin încadrarea participanților într-o funcție corespunzătoare unei calificări mai avansate; </w:t>
            </w:r>
          </w:p>
          <w:p w14:paraId="6CDECB42" w14:textId="77777777" w:rsidR="0000268B" w:rsidRPr="00C161CD" w:rsidRDefault="0000268B" w:rsidP="00484D94">
            <w:pPr>
              <w:pStyle w:val="Default"/>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color w:val="auto"/>
              </w:rPr>
            </w:pPr>
            <w:r w:rsidRPr="00C161CD">
              <w:rPr>
                <w:iCs/>
                <w:color w:val="auto"/>
              </w:rPr>
              <w:t>menținerea persoanei sprijinite la același angajator, dar cu o încadrare a participanților pe o funcție corespunzătoare unei calificări mai avansate.</w:t>
            </w:r>
            <w:r w:rsidRPr="00C161CD">
              <w:rPr>
                <w:i/>
                <w:iCs/>
                <w:color w:val="auto"/>
              </w:rPr>
              <w:t xml:space="preserve"> </w:t>
            </w:r>
          </w:p>
          <w:p w14:paraId="3A28891B" w14:textId="77777777" w:rsidR="0000268B" w:rsidRPr="00C161CD" w:rsidRDefault="0000268B" w:rsidP="00484D94">
            <w:pPr>
              <w:pStyle w:val="Default"/>
              <w:spacing w:after="120"/>
              <w:jc w:val="both"/>
              <w:cnfStyle w:val="000000000000" w:firstRow="0" w:lastRow="0" w:firstColumn="0" w:lastColumn="0" w:oddVBand="0" w:evenVBand="0" w:oddHBand="0" w:evenHBand="0" w:firstRowFirstColumn="0" w:firstRowLastColumn="0" w:lastRowFirstColumn="0" w:lastRowLastColumn="0"/>
              <w:rPr>
                <w:color w:val="auto"/>
              </w:rPr>
            </w:pPr>
            <w:r w:rsidRPr="00C161CD">
              <w:rPr>
                <w:rFonts w:eastAsia="Times New Roman"/>
                <w:color w:val="auto"/>
              </w:rPr>
              <w:t>În conformitate cu Metodologia C</w:t>
            </w:r>
            <w:r w:rsidRPr="00C161CD">
              <w:rPr>
                <w:rFonts w:eastAsia="Times New Roman"/>
                <w:bCs/>
                <w:color w:val="auto"/>
              </w:rPr>
              <w:t>E</w:t>
            </w:r>
            <w:r w:rsidRPr="00C161CD">
              <w:rPr>
                <w:rFonts w:eastAsia="Times New Roman"/>
                <w:color w:val="auto"/>
              </w:rPr>
              <w:t>, se consideră că </w:t>
            </w:r>
            <w:r w:rsidRPr="00C161CD">
              <w:rPr>
                <w:rFonts w:eastAsia="Times New Roman"/>
                <w:bCs/>
                <w:color w:val="auto"/>
                <w:bdr w:val="none" w:sz="0" w:space="0" w:color="auto" w:frame="1"/>
              </w:rPr>
              <w:t>participanții și-au îmbunătățit situația pe piața muncii</w:t>
            </w:r>
            <w:r w:rsidRPr="00C161CD">
              <w:rPr>
                <w:rFonts w:eastAsia="Times New Roman"/>
                <w:color w:val="auto"/>
              </w:rPr>
              <w:t> atunci când fie au obținut un nou loc de muncă, fie au promovat în funcție în cadrul aceluiași loc de muncă. În ambele situații, schimbarea trebuie să îndeplinească </w:t>
            </w:r>
            <w:r w:rsidRPr="00C161CD">
              <w:rPr>
                <w:rFonts w:eastAsia="Times New Roman"/>
                <w:bCs/>
                <w:color w:val="auto"/>
                <w:bdr w:val="none" w:sz="0" w:space="0" w:color="auto" w:frame="1"/>
              </w:rPr>
              <w:t>una sau mai multe dintre</w:t>
            </w:r>
            <w:r w:rsidRPr="00C161CD">
              <w:rPr>
                <w:rFonts w:eastAsia="Times New Roman"/>
                <w:color w:val="auto"/>
              </w:rPr>
              <w:t> caracteristicile de mai jos:</w:t>
            </w:r>
          </w:p>
          <w:p w14:paraId="40209A77" w14:textId="77777777" w:rsidR="0000268B" w:rsidRPr="00C161CD" w:rsidRDefault="0000268B" w:rsidP="00484D94">
            <w:pPr>
              <w:pStyle w:val="Default"/>
              <w:numPr>
                <w:ilvl w:val="0"/>
                <w:numId w:val="7"/>
              </w:numPr>
              <w:spacing w:after="120"/>
              <w:ind w:left="714" w:hanging="357"/>
              <w:jc w:val="both"/>
              <w:cnfStyle w:val="000000000000" w:firstRow="0" w:lastRow="0" w:firstColumn="0" w:lastColumn="0" w:oddVBand="0" w:evenVBand="0" w:oddHBand="0" w:evenHBand="0" w:firstRowFirstColumn="0" w:firstRowLastColumn="0" w:lastRowFirstColumn="0" w:lastRowLastColumn="0"/>
              <w:rPr>
                <w:iCs/>
                <w:color w:val="auto"/>
              </w:rPr>
            </w:pPr>
            <w:r w:rsidRPr="00C161CD">
              <w:rPr>
                <w:iCs/>
                <w:color w:val="auto"/>
              </w:rPr>
              <w:t>locul de muncă necesită competențe, aptitudini sau calificări superioare;</w:t>
            </w:r>
          </w:p>
          <w:p w14:paraId="3DD28FE9" w14:textId="77777777" w:rsidR="0000268B" w:rsidRPr="00C161CD" w:rsidRDefault="0000268B" w:rsidP="00484D94">
            <w:pPr>
              <w:pStyle w:val="Default"/>
              <w:numPr>
                <w:ilvl w:val="0"/>
                <w:numId w:val="7"/>
              </w:numPr>
              <w:spacing w:after="120"/>
              <w:ind w:left="714" w:hanging="357"/>
              <w:jc w:val="both"/>
              <w:cnfStyle w:val="000000000000" w:firstRow="0" w:lastRow="0" w:firstColumn="0" w:lastColumn="0" w:oddVBand="0" w:evenVBand="0" w:oddHBand="0" w:evenHBand="0" w:firstRowFirstColumn="0" w:firstRowLastColumn="0" w:lastRowFirstColumn="0" w:lastRowLastColumn="0"/>
              <w:rPr>
                <w:iCs/>
                <w:color w:val="auto"/>
              </w:rPr>
            </w:pPr>
            <w:r w:rsidRPr="00C161CD">
              <w:rPr>
                <w:iCs/>
                <w:color w:val="auto"/>
              </w:rPr>
              <w:t>presupune mai multe responsabilități;</w:t>
            </w:r>
          </w:p>
          <w:p w14:paraId="51E7BED3" w14:textId="77777777" w:rsidR="0000268B" w:rsidRPr="00C161CD" w:rsidRDefault="0000268B" w:rsidP="00484D94">
            <w:pPr>
              <w:pStyle w:val="Default"/>
              <w:numPr>
                <w:ilvl w:val="0"/>
                <w:numId w:val="7"/>
              </w:numPr>
              <w:spacing w:after="120"/>
              <w:ind w:left="714" w:hanging="357"/>
              <w:jc w:val="both"/>
              <w:cnfStyle w:val="000000000000" w:firstRow="0" w:lastRow="0" w:firstColumn="0" w:lastColumn="0" w:oddVBand="0" w:evenVBand="0" w:oddHBand="0" w:evenHBand="0" w:firstRowFirstColumn="0" w:firstRowLastColumn="0" w:lastRowFirstColumn="0" w:lastRowLastColumn="0"/>
              <w:rPr>
                <w:iCs/>
                <w:color w:val="auto"/>
              </w:rPr>
            </w:pPr>
            <w:r w:rsidRPr="00C161CD">
              <w:rPr>
                <w:iCs/>
                <w:color w:val="auto"/>
              </w:rPr>
              <w:t>promovare;</w:t>
            </w:r>
          </w:p>
          <w:p w14:paraId="4290950C" w14:textId="77777777" w:rsidR="0000268B" w:rsidRPr="00C161CD" w:rsidRDefault="0000268B" w:rsidP="00484D94">
            <w:pPr>
              <w:pStyle w:val="Default"/>
              <w:numPr>
                <w:ilvl w:val="0"/>
                <w:numId w:val="7"/>
              </w:numPr>
              <w:spacing w:after="120"/>
              <w:ind w:left="714" w:hanging="357"/>
              <w:jc w:val="both"/>
              <w:cnfStyle w:val="000000000000" w:firstRow="0" w:lastRow="0" w:firstColumn="0" w:lastColumn="0" w:oddVBand="0" w:evenVBand="0" w:oddHBand="0" w:evenHBand="0" w:firstRowFirstColumn="0" w:firstRowLastColumn="0" w:lastRowFirstColumn="0" w:lastRowLastColumn="0"/>
              <w:rPr>
                <w:iCs/>
                <w:color w:val="auto"/>
              </w:rPr>
            </w:pPr>
            <w:r w:rsidRPr="00C161CD">
              <w:rPr>
                <w:iCs/>
                <w:color w:val="auto"/>
              </w:rPr>
              <w:t>schimbarea de la un loc de muncă nesigur la unul sigur (ex.: contract pe durată determinate   la durată nedeterminată);</w:t>
            </w:r>
          </w:p>
          <w:p w14:paraId="3FB2B285" w14:textId="77777777" w:rsidR="0000268B" w:rsidRPr="00C161CD" w:rsidRDefault="0000268B" w:rsidP="00484D94">
            <w:pPr>
              <w:pStyle w:val="Default"/>
              <w:numPr>
                <w:ilvl w:val="0"/>
                <w:numId w:val="7"/>
              </w:numPr>
              <w:spacing w:after="120"/>
              <w:ind w:left="714" w:hanging="357"/>
              <w:jc w:val="both"/>
              <w:cnfStyle w:val="000000000000" w:firstRow="0" w:lastRow="0" w:firstColumn="0" w:lastColumn="0" w:oddVBand="0" w:evenVBand="0" w:oddHBand="0" w:evenHBand="0" w:firstRowFirstColumn="0" w:firstRowLastColumn="0" w:lastRowFirstColumn="0" w:lastRowLastColumn="0"/>
              <w:rPr>
                <w:iCs/>
                <w:color w:val="auto"/>
              </w:rPr>
            </w:pPr>
            <w:r w:rsidRPr="00C161CD">
              <w:rPr>
                <w:iCs/>
                <w:color w:val="auto"/>
              </w:rPr>
              <w:lastRenderedPageBreak/>
              <w:t>schimbarea de la un loc de muncă sub posibilitățile persoanei (și anume, fracțiune de normă, involuntar) la normă întreagă.</w:t>
            </w:r>
          </w:p>
          <w:p w14:paraId="457764E5" w14:textId="77777777" w:rsidR="0000268B" w:rsidRPr="00C161CD" w:rsidRDefault="0000268B" w:rsidP="00484D94">
            <w:pPr>
              <w:pStyle w:val="Default"/>
              <w:spacing w:after="120"/>
              <w:jc w:val="both"/>
              <w:cnfStyle w:val="000000000000" w:firstRow="0" w:lastRow="0" w:firstColumn="0" w:lastColumn="0" w:oddVBand="0" w:evenVBand="0" w:oddHBand="0" w:evenHBand="0" w:firstRowFirstColumn="0" w:firstRowLastColumn="0" w:lastRowFirstColumn="0" w:lastRowLastColumn="0"/>
              <w:rPr>
                <w:bCs/>
                <w:color w:val="auto"/>
              </w:rPr>
            </w:pPr>
            <w:r w:rsidRPr="00C161CD">
              <w:rPr>
                <w:bCs/>
                <w:color w:val="auto"/>
              </w:rPr>
              <w:t>Documentele justificative care atestă îndeplinirea indicatorului 4S111 sunt:</w:t>
            </w:r>
          </w:p>
          <w:p w14:paraId="10667119" w14:textId="77777777" w:rsidR="0000268B" w:rsidRPr="00C161CD" w:rsidRDefault="0000268B" w:rsidP="00484D94">
            <w:pPr>
              <w:pStyle w:val="Footer"/>
              <w:numPr>
                <w:ilvl w:val="0"/>
                <w:numId w:val="8"/>
              </w:numPr>
              <w:tabs>
                <w:tab w:val="left" w:pos="10206"/>
              </w:tabs>
              <w:spacing w:after="120"/>
              <w:ind w:left="714"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C161CD">
              <w:rPr>
                <w:rFonts w:ascii="Calibri" w:hAnsi="Calibri" w:cs="Calibri"/>
              </w:rPr>
              <w:t xml:space="preserve">pentru demonstrarea îmbunătățirii statutului în câmpul muncii prin obținerea unui </w:t>
            </w:r>
            <w:r w:rsidRPr="00C161CD">
              <w:rPr>
                <w:rFonts w:ascii="Calibri" w:hAnsi="Calibri" w:cs="Calibri"/>
                <w:b/>
                <w:bCs/>
              </w:rPr>
              <w:t xml:space="preserve">loc de muncă la alt angajator </w:t>
            </w:r>
            <w:r w:rsidRPr="00C161CD">
              <w:rPr>
                <w:rFonts w:ascii="Calibri" w:hAnsi="Calibri" w:cs="Calibri"/>
                <w:bCs/>
              </w:rPr>
              <w:t>(</w:t>
            </w:r>
            <w:r w:rsidRPr="00C161CD">
              <w:rPr>
                <w:rFonts w:ascii="Calibri" w:eastAsia="Times New Roman" w:hAnsi="Calibri" w:cs="Calibri"/>
                <w:bCs/>
              </w:rPr>
              <w:t>pentru ocupare conform Codului Muncii)</w:t>
            </w:r>
            <w:r w:rsidRPr="00C161CD">
              <w:rPr>
                <w:rFonts w:ascii="Calibri" w:hAnsi="Calibri" w:cs="Calibri"/>
              </w:rPr>
              <w:t>:</w:t>
            </w:r>
          </w:p>
          <w:p w14:paraId="450D7FA2" w14:textId="77777777" w:rsidR="0000268B" w:rsidRPr="00C161CD" w:rsidRDefault="0000268B" w:rsidP="00484D94">
            <w:pPr>
              <w:pStyle w:val="Footer"/>
              <w:numPr>
                <w:ilvl w:val="0"/>
                <w:numId w:val="5"/>
              </w:numPr>
              <w:tabs>
                <w:tab w:val="left" w:pos="10206"/>
              </w:tabs>
              <w:spacing w:after="120"/>
              <w:ind w:left="963"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hAnsi="Calibri" w:cs="Calibri"/>
              </w:rPr>
              <w:t>noul contract individual de muncă (CIM) și fișa de post anexă a acestuia,</w:t>
            </w:r>
          </w:p>
          <w:p w14:paraId="31E6427E" w14:textId="77777777" w:rsidR="0000268B" w:rsidRPr="00C161CD" w:rsidRDefault="0000268B" w:rsidP="00484D94">
            <w:pPr>
              <w:pStyle w:val="Footer"/>
              <w:numPr>
                <w:ilvl w:val="0"/>
                <w:numId w:val="5"/>
              </w:numPr>
              <w:tabs>
                <w:tab w:val="left" w:pos="10206"/>
              </w:tabs>
              <w:spacing w:after="120"/>
              <w:ind w:left="963"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hAnsi="Calibri" w:cs="Calibri"/>
              </w:rPr>
              <w:t>CIM anterior, fișa de post anexă a acestuia și alte documente relevante (ex.: ultimul act adițional prin care a fost modificat CIM, dacă este cazul),</w:t>
            </w:r>
          </w:p>
          <w:p w14:paraId="6991B10A" w14:textId="77777777" w:rsidR="0000268B" w:rsidRPr="00C161CD" w:rsidRDefault="0000268B" w:rsidP="00484D94">
            <w:pPr>
              <w:pStyle w:val="Footer"/>
              <w:numPr>
                <w:ilvl w:val="0"/>
                <w:numId w:val="5"/>
              </w:numPr>
              <w:tabs>
                <w:tab w:val="left" w:pos="10206"/>
              </w:tabs>
              <w:spacing w:after="120"/>
              <w:ind w:left="963"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hAnsi="Calibri" w:cs="Calibri"/>
              </w:rPr>
              <w:t>raport REVISAL pentru cele două CIM,</w:t>
            </w:r>
          </w:p>
          <w:p w14:paraId="1541C199" w14:textId="77777777" w:rsidR="0000268B" w:rsidRPr="00C161CD" w:rsidRDefault="0000268B" w:rsidP="00484D94">
            <w:pPr>
              <w:pStyle w:val="Footer"/>
              <w:numPr>
                <w:ilvl w:val="0"/>
                <w:numId w:val="5"/>
              </w:numPr>
              <w:tabs>
                <w:tab w:val="left" w:pos="10206"/>
              </w:tabs>
              <w:spacing w:after="120"/>
              <w:ind w:left="963"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hAnsi="Calibri" w:cs="Calibri"/>
              </w:rPr>
              <w:t>document succint întocmit de beneficiarul proiectului POCU din care să reiasă îmbunătățirea statutului persoanei din grupul țintă eligibil al proiectului, ca urmare a sprijinului primit (ex.: un raport care să prezinte, comparativ, situația angajatului la intrarea în operațiune și cea de la ieșirea din operațiune, raport din care să reiasă îmbunătățirea statutului, ca urmare a schimbării locului de muncă).</w:t>
            </w:r>
          </w:p>
          <w:p w14:paraId="16ACD2D1" w14:textId="77777777" w:rsidR="0000268B" w:rsidRPr="00C161CD" w:rsidRDefault="0000268B" w:rsidP="00484D94">
            <w:pPr>
              <w:pStyle w:val="Footer"/>
              <w:tabs>
                <w:tab w:val="left" w:pos="10206"/>
              </w:tabs>
              <w:spacing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C161CD">
              <w:rPr>
                <w:rFonts w:ascii="Calibri" w:eastAsia="Times New Roman" w:hAnsi="Calibri" w:cs="Calibri"/>
              </w:rPr>
              <w:t xml:space="preserve">În ceea ce privește menținerea, de către noul angajator, a nivelului salariului de la fostul angajator, salariul pe piața muncii este reglat de cererea și oferta de muncă, iar în acest sens, angajatul (persoana din grupul țintă eligibil al proiectului) este cel care decide dacă face această schimbare. Rolul beneficiarilor proiectelor POCU este cel de a consilia persoanele din grupul țintă eligibil al proiectelor în sensul îmbunătățirii statutului pe piața muncii. </w:t>
            </w:r>
          </w:p>
          <w:p w14:paraId="7F20534B" w14:textId="77777777" w:rsidR="0000268B" w:rsidRPr="00C161CD" w:rsidRDefault="0000268B" w:rsidP="00484D94">
            <w:pPr>
              <w:pStyle w:val="Footer"/>
              <w:numPr>
                <w:ilvl w:val="0"/>
                <w:numId w:val="8"/>
              </w:numPr>
              <w:tabs>
                <w:tab w:val="left" w:pos="10206"/>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hAnsi="Calibri" w:cs="Calibri"/>
              </w:rPr>
              <w:t xml:space="preserve">pentru </w:t>
            </w:r>
            <w:r w:rsidRPr="00C161CD">
              <w:rPr>
                <w:rFonts w:ascii="Calibri" w:hAnsi="Calibri" w:cs="Calibri"/>
                <w:b/>
                <w:bCs/>
              </w:rPr>
              <w:t>demonstrarea îmbunătățirii statutului în câmpul muncii</w:t>
            </w:r>
            <w:r w:rsidRPr="00C161CD">
              <w:rPr>
                <w:rFonts w:ascii="Calibri" w:hAnsi="Calibri" w:cs="Calibri"/>
              </w:rPr>
              <w:t xml:space="preserve"> </w:t>
            </w:r>
            <w:r w:rsidRPr="00C161CD">
              <w:rPr>
                <w:rFonts w:ascii="Calibri" w:hAnsi="Calibri" w:cs="Calibri"/>
                <w:b/>
                <w:bCs/>
              </w:rPr>
              <w:t xml:space="preserve">la același angajator </w:t>
            </w:r>
            <w:r w:rsidRPr="00C161CD">
              <w:rPr>
                <w:rFonts w:ascii="Calibri" w:hAnsi="Calibri" w:cs="Calibri"/>
                <w:bCs/>
              </w:rPr>
              <w:t>(</w:t>
            </w:r>
            <w:r w:rsidRPr="00C161CD">
              <w:rPr>
                <w:rFonts w:ascii="Calibri" w:eastAsia="Times New Roman" w:hAnsi="Calibri" w:cs="Calibri"/>
                <w:bCs/>
              </w:rPr>
              <w:t>pentru ocupare conform Codului Muncii)</w:t>
            </w:r>
            <w:r w:rsidRPr="00C161CD">
              <w:rPr>
                <w:rFonts w:ascii="Calibri" w:hAnsi="Calibri" w:cs="Calibri"/>
              </w:rPr>
              <w:t>:</w:t>
            </w:r>
          </w:p>
          <w:p w14:paraId="16286D5E" w14:textId="77777777" w:rsidR="0000268B" w:rsidRPr="00C161CD" w:rsidRDefault="0000268B" w:rsidP="00484D94">
            <w:pPr>
              <w:pStyle w:val="Footer"/>
              <w:numPr>
                <w:ilvl w:val="0"/>
                <w:numId w:val="5"/>
              </w:numPr>
              <w:tabs>
                <w:tab w:val="left" w:pos="10206"/>
              </w:tabs>
              <w:spacing w:after="120"/>
              <w:ind w:left="963"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hAnsi="Calibri" w:cs="Calibri"/>
              </w:rPr>
              <w:lastRenderedPageBreak/>
              <w:t>adeverință</w:t>
            </w:r>
            <w:r w:rsidRPr="00C161CD">
              <w:rPr>
                <w:rFonts w:ascii="Calibri" w:eastAsia="Times New Roman" w:hAnsi="Calibri" w:cs="Calibri"/>
                <w:bCs/>
              </w:rPr>
              <w:t xml:space="preserve">  eliberată de angajator din care să reiasă modificările conform cărora angajatul și-a îmbunătățit situația pe piața muncii</w:t>
            </w:r>
            <w:r w:rsidRPr="00C161CD">
              <w:rPr>
                <w:rFonts w:ascii="Calibri" w:eastAsia="Times New Roman" w:hAnsi="Calibri" w:cs="Calibri"/>
              </w:rPr>
              <w:t xml:space="preserve"> (prin faptul că locul de muncă necesită competențe, aptitudini sau calificări superioare/ presupune mai multe responsabilități/ reprezintă o promovare), </w:t>
            </w:r>
          </w:p>
          <w:p w14:paraId="27F87236" w14:textId="77777777" w:rsidR="0000268B" w:rsidRPr="00C161CD" w:rsidRDefault="0000268B" w:rsidP="00484D94">
            <w:pPr>
              <w:pStyle w:val="Footer"/>
              <w:numPr>
                <w:ilvl w:val="0"/>
                <w:numId w:val="5"/>
              </w:numPr>
              <w:tabs>
                <w:tab w:val="left" w:pos="10206"/>
              </w:tabs>
              <w:spacing w:after="120"/>
              <w:ind w:left="963"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hAnsi="Calibri" w:cs="Calibri"/>
              </w:rPr>
              <w:t>CIM și fișa de post (anexă a CIM) de la momentul intrării în operațiune,</w:t>
            </w:r>
          </w:p>
          <w:p w14:paraId="01424AE7" w14:textId="77777777" w:rsidR="0000268B" w:rsidRPr="00C161CD" w:rsidRDefault="0000268B" w:rsidP="00484D94">
            <w:pPr>
              <w:pStyle w:val="Footer"/>
              <w:numPr>
                <w:ilvl w:val="0"/>
                <w:numId w:val="5"/>
              </w:numPr>
              <w:tabs>
                <w:tab w:val="left" w:pos="10206"/>
              </w:tabs>
              <w:spacing w:after="120"/>
              <w:ind w:left="963"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hAnsi="Calibri" w:cs="Calibri"/>
              </w:rPr>
              <w:t xml:space="preserve">actul adițional la CIM și noua fișă de post, completată cu noile atribuții, </w:t>
            </w:r>
          </w:p>
          <w:p w14:paraId="674025C1" w14:textId="77777777" w:rsidR="0000268B" w:rsidRPr="00C161CD" w:rsidRDefault="0000268B" w:rsidP="00484D94">
            <w:pPr>
              <w:pStyle w:val="Footer"/>
              <w:numPr>
                <w:ilvl w:val="0"/>
                <w:numId w:val="5"/>
              </w:numPr>
              <w:tabs>
                <w:tab w:val="left" w:pos="10206"/>
              </w:tabs>
              <w:spacing w:after="120"/>
              <w:ind w:left="963"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hAnsi="Calibri" w:cs="Calibri"/>
              </w:rPr>
              <w:t xml:space="preserve">raport REVISAL din care să reiasă înregistrarea actului adițional încheiat între părți pentru modificarea contractului individual de muncă. </w:t>
            </w:r>
          </w:p>
          <w:p w14:paraId="22F552E7" w14:textId="77777777" w:rsidR="0000268B" w:rsidRPr="00C161CD" w:rsidRDefault="0000268B" w:rsidP="00484D94">
            <w:pPr>
              <w:pStyle w:val="Footer"/>
              <w:tabs>
                <w:tab w:val="left" w:pos="10206"/>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eastAsia="Times New Roman" w:hAnsi="Calibri" w:cs="Calibri"/>
                <w:bCs/>
              </w:rPr>
              <w:t>Alocarea mai multor responsabilități în noua fișă de post a unui membru al grupului țintă, angajat la același angajator</w:t>
            </w:r>
            <w:r w:rsidRPr="00C161CD">
              <w:rPr>
                <w:rFonts w:ascii="Calibri" w:eastAsia="Times New Roman" w:hAnsi="Calibri" w:cs="Calibri"/>
              </w:rPr>
              <w:t xml:space="preserve">, trebuie să se reflecte și în </w:t>
            </w:r>
            <w:r w:rsidRPr="00C161CD">
              <w:rPr>
                <w:rFonts w:ascii="Calibri" w:eastAsia="Times New Roman" w:hAnsi="Calibri" w:cs="Calibri"/>
                <w:bCs/>
              </w:rPr>
              <w:t>Contractul individual de muncă, printr-o creștere salarială sau un avantaj</w:t>
            </w:r>
            <w:r w:rsidR="004C7E82" w:rsidRPr="00C161CD">
              <w:rPr>
                <w:rFonts w:ascii="Calibri" w:eastAsia="Times New Roman" w:hAnsi="Calibri" w:cs="Calibri"/>
                <w:bCs/>
              </w:rPr>
              <w:t xml:space="preserve"> </w:t>
            </w:r>
            <w:r w:rsidR="005B6CD6" w:rsidRPr="00C161CD">
              <w:rPr>
                <w:rFonts w:ascii="Calibri" w:eastAsia="Times New Roman" w:hAnsi="Calibri" w:cs="Calibri"/>
                <w:bCs/>
              </w:rPr>
              <w:t>(</w:t>
            </w:r>
            <w:r w:rsidR="005B6CD6" w:rsidRPr="00C161CD">
              <w:rPr>
                <w:rFonts w:ascii="Calibri" w:eastAsia="Times New Roman" w:hAnsi="Calibri" w:cs="Calibri"/>
              </w:rPr>
              <w:t>zile libere suplimentare, tichete de masă, tichete de vacanță etc.)</w:t>
            </w:r>
            <w:r w:rsidRPr="00C161CD">
              <w:rPr>
                <w:rFonts w:ascii="Calibri" w:eastAsia="Times New Roman" w:hAnsi="Calibri" w:cs="Calibri"/>
              </w:rPr>
              <w:t xml:space="preserve">, astfel încât să se poată considera că </w:t>
            </w:r>
            <w:r w:rsidR="005B6CD6" w:rsidRPr="00C161CD">
              <w:rPr>
                <w:rFonts w:ascii="Calibri" w:eastAsia="Times New Roman" w:hAnsi="Calibri" w:cs="Calibri"/>
              </w:rPr>
              <w:t>participanții și-au îmbunătățit situația</w:t>
            </w:r>
            <w:r w:rsidRPr="00C161CD">
              <w:rPr>
                <w:rFonts w:ascii="Calibri" w:eastAsia="Times New Roman" w:hAnsi="Calibri" w:cs="Calibri"/>
                <w:bdr w:val="none" w:sz="0" w:space="0" w:color="auto" w:frame="1"/>
              </w:rPr>
              <w:t xml:space="preserve"> pe piața muncii.</w:t>
            </w:r>
          </w:p>
          <w:p w14:paraId="387A3B8A" w14:textId="77777777" w:rsidR="0000268B" w:rsidRPr="00C161CD" w:rsidRDefault="0000268B" w:rsidP="00484D94">
            <w:pPr>
              <w:pStyle w:val="Footer"/>
              <w:numPr>
                <w:ilvl w:val="0"/>
                <w:numId w:val="8"/>
              </w:numPr>
              <w:tabs>
                <w:tab w:val="left" w:pos="10206"/>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161CD">
              <w:rPr>
                <w:rFonts w:ascii="Calibri" w:eastAsia="Times New Roman" w:hAnsi="Calibri" w:cs="Calibri"/>
                <w:b/>
                <w:bCs/>
              </w:rPr>
              <w:t>pentru activitate independentă (PFA/ Întreprindere Individuală)/ Întreprindere Familială):</w:t>
            </w:r>
            <w:r w:rsidRPr="00C161CD">
              <w:rPr>
                <w:rFonts w:ascii="Calibri" w:eastAsia="Times New Roman" w:hAnsi="Calibri" w:cs="Calibri"/>
              </w:rPr>
              <w:t xml:space="preserve"> un certificat constatator emis de ONRC din care să reiasă </w:t>
            </w:r>
            <w:r w:rsidRPr="00C161CD">
              <w:rPr>
                <w:rFonts w:ascii="Calibri" w:eastAsia="Times New Roman" w:hAnsi="Calibri" w:cs="Calibri"/>
                <w:bCs/>
              </w:rPr>
              <w:t>înregistrarea  unui nou cod CAEN</w:t>
            </w:r>
            <w:r w:rsidRPr="00C161CD">
              <w:rPr>
                <w:rFonts w:ascii="Calibri" w:eastAsia="Times New Roman" w:hAnsi="Calibri" w:cs="Calibri"/>
              </w:rPr>
              <w:t xml:space="preserve"> aferent calificării / formării la care a participat în cadrul proiectului.</w:t>
            </w:r>
          </w:p>
          <w:p w14:paraId="444AEBE2"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eastAsia="Times New Roman" w:hAnsi="Calibri" w:cs="Calibri"/>
                <w:sz w:val="24"/>
                <w:szCs w:val="24"/>
              </w:rPr>
              <w:t xml:space="preserve">În vederea atingerii indicatorului 4S111, conform fișei din Ghidul Indicatorilor POCU, </w:t>
            </w:r>
            <w:r w:rsidRPr="00C161CD">
              <w:rPr>
                <w:rFonts w:ascii="Calibri" w:eastAsia="Times New Roman" w:hAnsi="Calibri" w:cs="Calibri"/>
                <w:i/>
                <w:iCs/>
                <w:sz w:val="24"/>
                <w:szCs w:val="24"/>
              </w:rPr>
              <w:t>se vor înregistra și se vor raporta doar participanții care, în termen de 4 săptămâni de la ieșirea din operațiune, pot face dovada deținerii unui loc de muncă</w:t>
            </w:r>
            <w:r w:rsidRPr="00C161CD">
              <w:rPr>
                <w:rFonts w:ascii="Calibri" w:eastAsia="Times New Roman" w:hAnsi="Calibri" w:cs="Calibri"/>
                <w:sz w:val="24"/>
                <w:szCs w:val="24"/>
              </w:rPr>
              <w:t>.</w:t>
            </w:r>
          </w:p>
        </w:tc>
      </w:tr>
      <w:tr w:rsidR="00C161CD" w:rsidRPr="00C161CD" w14:paraId="5F40C75F"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D181390"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FB33875"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Adeverin</w:t>
            </w:r>
            <w:r w:rsidR="00784630" w:rsidRPr="00C161CD">
              <w:rPr>
                <w:rFonts w:ascii="Calibri" w:hAnsi="Calibri" w:cs="Calibri"/>
                <w:sz w:val="24"/>
                <w:szCs w:val="24"/>
              </w:rPr>
              <w:t>ța de salariat emisă</w:t>
            </w:r>
            <w:r w:rsidRPr="00C161CD">
              <w:rPr>
                <w:rFonts w:ascii="Calibri" w:hAnsi="Calibri" w:cs="Calibri"/>
                <w:sz w:val="24"/>
                <w:szCs w:val="24"/>
              </w:rPr>
              <w:t xml:space="preserve"> angajator poate fi considerat</w:t>
            </w:r>
            <w:r w:rsidR="00784630" w:rsidRPr="00C161CD">
              <w:rPr>
                <w:rFonts w:ascii="Calibri" w:hAnsi="Calibri" w:cs="Calibri"/>
                <w:sz w:val="24"/>
                <w:szCs w:val="24"/>
              </w:rPr>
              <w:t>ă</w:t>
            </w:r>
            <w:r w:rsidRPr="00C161CD">
              <w:rPr>
                <w:rFonts w:ascii="Calibri" w:hAnsi="Calibri" w:cs="Calibri"/>
                <w:sz w:val="24"/>
                <w:szCs w:val="24"/>
              </w:rPr>
              <w:t xml:space="preserve"> </w:t>
            </w:r>
            <w:r w:rsidR="00784630" w:rsidRPr="00C161CD">
              <w:rPr>
                <w:rFonts w:ascii="Calibri" w:hAnsi="Calibri" w:cs="Calibri"/>
                <w:sz w:val="24"/>
                <w:szCs w:val="24"/>
              </w:rPr>
              <w:t xml:space="preserve">o </w:t>
            </w:r>
            <w:r w:rsidRPr="00C161CD">
              <w:rPr>
                <w:rFonts w:ascii="Calibri" w:hAnsi="Calibri" w:cs="Calibri"/>
                <w:sz w:val="24"/>
                <w:szCs w:val="24"/>
              </w:rPr>
              <w:t>dovada suficient</w:t>
            </w:r>
            <w:r w:rsidR="00784630" w:rsidRPr="00C161CD">
              <w:rPr>
                <w:rFonts w:ascii="Calibri" w:hAnsi="Calibri" w:cs="Calibri"/>
                <w:sz w:val="24"/>
                <w:szCs w:val="24"/>
              </w:rPr>
              <w:t>ă</w:t>
            </w:r>
            <w:r w:rsidRPr="00C161CD">
              <w:rPr>
                <w:rFonts w:ascii="Calibri" w:hAnsi="Calibri" w:cs="Calibri"/>
                <w:sz w:val="24"/>
                <w:szCs w:val="24"/>
              </w:rPr>
              <w:t xml:space="preserve"> pentru </w:t>
            </w:r>
            <w:r w:rsidR="00784630" w:rsidRPr="00C161CD">
              <w:rPr>
                <w:rFonts w:ascii="Calibri" w:hAnsi="Calibri" w:cs="Calibri"/>
                <w:sz w:val="24"/>
                <w:szCs w:val="24"/>
              </w:rPr>
              <w:t>î</w:t>
            </w:r>
            <w:r w:rsidRPr="00C161CD">
              <w:rPr>
                <w:rFonts w:ascii="Calibri" w:hAnsi="Calibri" w:cs="Calibri"/>
                <w:sz w:val="24"/>
                <w:szCs w:val="24"/>
              </w:rPr>
              <w:t xml:space="preserve">ndeplinirea indicatorului 4S121 </w:t>
            </w:r>
            <w:r w:rsidRPr="00C161CD">
              <w:rPr>
                <w:rFonts w:ascii="Calibri" w:hAnsi="Calibri" w:cs="Calibri"/>
                <w:i/>
                <w:sz w:val="24"/>
                <w:szCs w:val="24"/>
              </w:rPr>
              <w:t>Persoane (elevi/ ucenici) care își găsesc un loc de muncă la încetarea calității de participant</w:t>
            </w:r>
            <w:r w:rsidRPr="00C161CD">
              <w:rPr>
                <w:rFonts w:ascii="Calibri" w:hAnsi="Calibri" w:cs="Calibri"/>
                <w:sz w:val="24"/>
                <w:szCs w:val="24"/>
              </w:rPr>
              <w:t>?</w:t>
            </w:r>
          </w:p>
        </w:tc>
        <w:tc>
          <w:tcPr>
            <w:tcW w:w="7574" w:type="dxa"/>
          </w:tcPr>
          <w:p w14:paraId="69899C5F"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Nu, adeverința de salariat nu este o dovadă suficientă pentru colectarea indicatorului 4S121 </w:t>
            </w:r>
            <w:r w:rsidRPr="00C161CD">
              <w:rPr>
                <w:rFonts w:ascii="Calibri" w:hAnsi="Calibri" w:cs="Calibri"/>
                <w:i/>
                <w:sz w:val="24"/>
                <w:szCs w:val="24"/>
              </w:rPr>
              <w:t>Persoane (elevi/ ucenici) care își găsesc un loc de muncă la încetarea calității de participant</w:t>
            </w:r>
            <w:r w:rsidRPr="00C161CD">
              <w:rPr>
                <w:rFonts w:ascii="Calibri" w:hAnsi="Calibri" w:cs="Calibri"/>
                <w:sz w:val="24"/>
                <w:szCs w:val="24"/>
              </w:rPr>
              <w:t>. Documentele justificative trebuie să includă contractul individual de muncă (CIM) și extras din Revisal.</w:t>
            </w:r>
          </w:p>
        </w:tc>
      </w:tr>
      <w:tr w:rsidR="00C161CD" w:rsidRPr="00C161CD" w14:paraId="16BD8DE6"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32D5FB4"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EBD4E37"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tinerii care au p</w:t>
            </w:r>
            <w:r w:rsidR="00784630" w:rsidRPr="00C161CD">
              <w:rPr>
                <w:rFonts w:ascii="Calibri" w:hAnsi="Calibri" w:cs="Calibri"/>
                <w:sz w:val="24"/>
                <w:szCs w:val="24"/>
              </w:rPr>
              <w:t>ă</w:t>
            </w:r>
            <w:r w:rsidRPr="00C161CD">
              <w:rPr>
                <w:rFonts w:ascii="Calibri" w:hAnsi="Calibri" w:cs="Calibri"/>
                <w:sz w:val="24"/>
                <w:szCs w:val="24"/>
              </w:rPr>
              <w:t>r</w:t>
            </w:r>
            <w:r w:rsidR="00784630" w:rsidRPr="00C161CD">
              <w:rPr>
                <w:rFonts w:ascii="Calibri" w:hAnsi="Calibri" w:cs="Calibri"/>
                <w:sz w:val="24"/>
                <w:szCs w:val="24"/>
              </w:rPr>
              <w:t>ă</w:t>
            </w:r>
            <w:r w:rsidRPr="00C161CD">
              <w:rPr>
                <w:rFonts w:ascii="Calibri" w:hAnsi="Calibri" w:cs="Calibri"/>
                <w:sz w:val="24"/>
                <w:szCs w:val="24"/>
              </w:rPr>
              <w:t>sit sistemul institu</w:t>
            </w:r>
            <w:r w:rsidR="00784630" w:rsidRPr="00C161CD">
              <w:rPr>
                <w:rFonts w:ascii="Calibri" w:hAnsi="Calibri" w:cs="Calibri"/>
                <w:sz w:val="24"/>
                <w:szCs w:val="24"/>
              </w:rPr>
              <w:t>ț</w:t>
            </w:r>
            <w:r w:rsidRPr="00C161CD">
              <w:rPr>
                <w:rFonts w:ascii="Calibri" w:hAnsi="Calibri" w:cs="Calibri"/>
                <w:sz w:val="24"/>
                <w:szCs w:val="24"/>
              </w:rPr>
              <w:t>ionalizat</w:t>
            </w:r>
            <w:r w:rsidR="00784630" w:rsidRPr="00C161CD">
              <w:rPr>
                <w:rFonts w:ascii="Calibri" w:hAnsi="Calibri" w:cs="Calibri"/>
                <w:sz w:val="24"/>
                <w:szCs w:val="24"/>
              </w:rPr>
              <w:t>, dar</w:t>
            </w:r>
            <w:r w:rsidRPr="00C161CD">
              <w:rPr>
                <w:rFonts w:ascii="Calibri" w:hAnsi="Calibri" w:cs="Calibri"/>
                <w:sz w:val="24"/>
                <w:szCs w:val="24"/>
              </w:rPr>
              <w:t xml:space="preserve"> au pierdut dovada ie</w:t>
            </w:r>
            <w:r w:rsidR="00784630" w:rsidRPr="00C161CD">
              <w:rPr>
                <w:rFonts w:ascii="Calibri" w:hAnsi="Calibri" w:cs="Calibri"/>
                <w:sz w:val="24"/>
                <w:szCs w:val="24"/>
              </w:rPr>
              <w:t>ș</w:t>
            </w:r>
            <w:r w:rsidRPr="00C161CD">
              <w:rPr>
                <w:rFonts w:ascii="Calibri" w:hAnsi="Calibri" w:cs="Calibri"/>
                <w:sz w:val="24"/>
                <w:szCs w:val="24"/>
              </w:rPr>
              <w:t>irii din sistem, ce op</w:t>
            </w:r>
            <w:r w:rsidR="00784630" w:rsidRPr="00C161CD">
              <w:rPr>
                <w:rFonts w:ascii="Calibri" w:hAnsi="Calibri" w:cs="Calibri"/>
                <w:sz w:val="24"/>
                <w:szCs w:val="24"/>
              </w:rPr>
              <w:t>ț</w:t>
            </w:r>
            <w:r w:rsidRPr="00C161CD">
              <w:rPr>
                <w:rFonts w:ascii="Calibri" w:hAnsi="Calibri" w:cs="Calibri"/>
                <w:sz w:val="24"/>
                <w:szCs w:val="24"/>
              </w:rPr>
              <w:t>iuni avem</w:t>
            </w:r>
            <w:r w:rsidR="00816006" w:rsidRPr="00C161CD">
              <w:rPr>
                <w:rFonts w:ascii="Calibri" w:hAnsi="Calibri" w:cs="Calibri"/>
                <w:sz w:val="24"/>
                <w:szCs w:val="24"/>
              </w:rPr>
              <w:t xml:space="preserve"> în scopul justificării acestora ca grup țintă eligibil</w:t>
            </w:r>
            <w:r w:rsidRPr="00C161CD">
              <w:rPr>
                <w:rFonts w:ascii="Calibri" w:hAnsi="Calibri" w:cs="Calibri"/>
                <w:sz w:val="24"/>
                <w:szCs w:val="24"/>
              </w:rPr>
              <w:t>?</w:t>
            </w:r>
          </w:p>
        </w:tc>
        <w:tc>
          <w:tcPr>
            <w:tcW w:w="7574" w:type="dxa"/>
          </w:tcPr>
          <w:p w14:paraId="0F6E54F2"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recomandăm să vă adresați Autorității Naționale pentru Drepturile Persoanelor cu Dizabilități, Copii și Adopții (ANDPDCA), structură coordonată de Ministerul Muncii și Protecției Sociale, în scopul solicitării unor informații referitoare la tinerii care au părăsit sistemul de protecție specială din România începând cu anul 2016.</w:t>
            </w:r>
          </w:p>
        </w:tc>
      </w:tr>
      <w:tr w:rsidR="00C161CD" w:rsidRPr="00C161CD" w14:paraId="515B1F18"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3"/>
          </w:tcPr>
          <w:p w14:paraId="00F97D10" w14:textId="77777777" w:rsidR="0000268B" w:rsidRPr="00C161CD" w:rsidRDefault="0000268B" w:rsidP="00D2116F">
            <w:pPr>
              <w:spacing w:after="120"/>
              <w:jc w:val="center"/>
              <w:rPr>
                <w:rFonts w:ascii="Calibri" w:hAnsi="Calibri" w:cs="Calibri"/>
                <w:b w:val="0"/>
                <w:color w:val="auto"/>
                <w:sz w:val="24"/>
                <w:szCs w:val="24"/>
              </w:rPr>
            </w:pPr>
          </w:p>
          <w:p w14:paraId="7E3F6D61" w14:textId="77777777" w:rsidR="0000268B" w:rsidRPr="00C161CD" w:rsidRDefault="0000268B" w:rsidP="00D2116F">
            <w:pPr>
              <w:pStyle w:val="Heading1"/>
              <w:spacing w:before="0" w:after="120"/>
              <w:jc w:val="center"/>
              <w:outlineLvl w:val="0"/>
              <w:rPr>
                <w:b w:val="0"/>
                <w:color w:val="auto"/>
              </w:rPr>
            </w:pPr>
            <w:r w:rsidRPr="00C161CD">
              <w:rPr>
                <w:color w:val="auto"/>
              </w:rPr>
              <w:t>OIR POSDRU Sud-Vest</w:t>
            </w:r>
          </w:p>
          <w:p w14:paraId="625426A3" w14:textId="77777777" w:rsidR="0000268B" w:rsidRPr="00C161CD" w:rsidRDefault="0000268B" w:rsidP="00D2116F">
            <w:pPr>
              <w:spacing w:after="120"/>
              <w:jc w:val="center"/>
              <w:rPr>
                <w:rFonts w:ascii="Calibri" w:hAnsi="Calibri" w:cs="Calibri"/>
                <w:b w:val="0"/>
                <w:color w:val="auto"/>
                <w:sz w:val="24"/>
                <w:szCs w:val="24"/>
              </w:rPr>
            </w:pPr>
          </w:p>
        </w:tc>
      </w:tr>
      <w:tr w:rsidR="00C161CD" w:rsidRPr="00C161CD" w14:paraId="2C93EAD5"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FC4BA6E"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930D837" w14:textId="77777777" w:rsidR="0000268B" w:rsidRPr="00C161CD" w:rsidRDefault="00816006"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Conform fiș</w:t>
            </w:r>
            <w:r w:rsidR="0000268B" w:rsidRPr="00C161CD">
              <w:rPr>
                <w:rFonts w:ascii="Calibri" w:hAnsi="Calibri" w:cs="Calibri"/>
                <w:sz w:val="24"/>
                <w:szCs w:val="24"/>
              </w:rPr>
              <w:t>ei indicatorului</w:t>
            </w:r>
            <w:r w:rsidRPr="00C161CD">
              <w:rPr>
                <w:rFonts w:ascii="Calibri" w:hAnsi="Calibri" w:cs="Calibri"/>
                <w:sz w:val="24"/>
                <w:szCs w:val="24"/>
              </w:rPr>
              <w:t xml:space="preserve"> 4S116:</w:t>
            </w:r>
            <w:r w:rsidR="0000268B" w:rsidRPr="00C161CD">
              <w:rPr>
                <w:rFonts w:ascii="Calibri" w:hAnsi="Calibri" w:cs="Calibri"/>
                <w:sz w:val="24"/>
                <w:szCs w:val="24"/>
              </w:rPr>
              <w:t xml:space="preserve"> „În vederea înregistrării indicatorulu</w:t>
            </w:r>
            <w:r w:rsidRPr="00C161CD">
              <w:rPr>
                <w:rFonts w:ascii="Calibri" w:hAnsi="Calibri" w:cs="Calibri"/>
                <w:sz w:val="24"/>
                <w:szCs w:val="24"/>
              </w:rPr>
              <w:t>i, Beneficiarul va face dovada o</w:t>
            </w:r>
            <w:r w:rsidR="0000268B" w:rsidRPr="00C161CD">
              <w:rPr>
                <w:rFonts w:ascii="Calibri" w:hAnsi="Calibri" w:cs="Calibri"/>
                <w:sz w:val="24"/>
                <w:szCs w:val="24"/>
              </w:rPr>
              <w:t>bținerii unui loc de muncă, în termen de 4 săptămâni de la ieșirea din operațiune”</w:t>
            </w:r>
            <w:r w:rsidRPr="00C161CD">
              <w:rPr>
                <w:rFonts w:ascii="Calibri" w:hAnsi="Calibri" w:cs="Calibri"/>
                <w:sz w:val="24"/>
                <w:szCs w:val="24"/>
              </w:rPr>
              <w:t>;</w:t>
            </w:r>
            <w:r w:rsidR="0000268B" w:rsidRPr="00C161CD">
              <w:rPr>
                <w:rFonts w:ascii="Calibri" w:hAnsi="Calibri" w:cs="Calibri"/>
                <w:sz w:val="24"/>
                <w:szCs w:val="24"/>
              </w:rPr>
              <w:t xml:space="preserve"> [...] „se vor înregistra și se vor raporta doar aceia care, în termen de 4 săptămâni de la ieșirea din operațiune au un loc de muncă și pot prezenta dovezi în acest sens”.</w:t>
            </w:r>
          </w:p>
          <w:p w14:paraId="51E3900B"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w:t>
            </w:r>
            <w:r w:rsidR="00816006" w:rsidRPr="00C161CD">
              <w:rPr>
                <w:rFonts w:ascii="Calibri" w:hAnsi="Calibri" w:cs="Calibri"/>
                <w:sz w:val="24"/>
                <w:szCs w:val="24"/>
              </w:rPr>
              <w:t>ă</w:t>
            </w:r>
            <w:r w:rsidRPr="00C161CD">
              <w:rPr>
                <w:rFonts w:ascii="Calibri" w:hAnsi="Calibri" w:cs="Calibri"/>
                <w:sz w:val="24"/>
                <w:szCs w:val="24"/>
              </w:rPr>
              <w:t xml:space="preserve"> rugam s</w:t>
            </w:r>
            <w:r w:rsidR="00816006" w:rsidRPr="00C161CD">
              <w:rPr>
                <w:rFonts w:ascii="Calibri" w:hAnsi="Calibri" w:cs="Calibri"/>
                <w:sz w:val="24"/>
                <w:szCs w:val="24"/>
              </w:rPr>
              <w:t>ă</w:t>
            </w:r>
            <w:r w:rsidRPr="00C161CD">
              <w:rPr>
                <w:rFonts w:ascii="Calibri" w:hAnsi="Calibri" w:cs="Calibri"/>
                <w:sz w:val="24"/>
                <w:szCs w:val="24"/>
              </w:rPr>
              <w:t xml:space="preserve"> clarifica</w:t>
            </w:r>
            <w:r w:rsidR="00816006" w:rsidRPr="00C161CD">
              <w:rPr>
                <w:rFonts w:ascii="Calibri" w:hAnsi="Calibri" w:cs="Calibri"/>
                <w:sz w:val="24"/>
                <w:szCs w:val="24"/>
              </w:rPr>
              <w:t>ț</w:t>
            </w:r>
            <w:r w:rsidRPr="00C161CD">
              <w:rPr>
                <w:rFonts w:ascii="Calibri" w:hAnsi="Calibri" w:cs="Calibri"/>
                <w:sz w:val="24"/>
                <w:szCs w:val="24"/>
              </w:rPr>
              <w:t>i</w:t>
            </w:r>
            <w:r w:rsidR="00816006" w:rsidRPr="00C161CD">
              <w:rPr>
                <w:rFonts w:ascii="Calibri" w:hAnsi="Calibri" w:cs="Calibri"/>
                <w:sz w:val="24"/>
                <w:szCs w:val="24"/>
              </w:rPr>
              <w:t xml:space="preserve"> următoarele</w:t>
            </w:r>
            <w:r w:rsidRPr="00C161CD">
              <w:rPr>
                <w:rFonts w:ascii="Calibri" w:hAnsi="Calibri" w:cs="Calibri"/>
                <w:sz w:val="24"/>
                <w:szCs w:val="24"/>
              </w:rPr>
              <w:t>:</w:t>
            </w:r>
          </w:p>
          <w:p w14:paraId="2219DC93"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 dac</w:t>
            </w:r>
            <w:r w:rsidR="00816006" w:rsidRPr="00C161CD">
              <w:rPr>
                <w:rFonts w:ascii="Calibri" w:hAnsi="Calibri" w:cs="Calibri"/>
                <w:sz w:val="24"/>
                <w:szCs w:val="24"/>
              </w:rPr>
              <w:t>ă</w:t>
            </w:r>
            <w:r w:rsidRPr="00C161CD">
              <w:rPr>
                <w:rFonts w:ascii="Calibri" w:hAnsi="Calibri" w:cs="Calibri"/>
                <w:sz w:val="24"/>
                <w:szCs w:val="24"/>
              </w:rPr>
              <w:t xml:space="preserve"> studen</w:t>
            </w:r>
            <w:r w:rsidR="00816006" w:rsidRPr="00C161CD">
              <w:rPr>
                <w:rFonts w:ascii="Calibri" w:hAnsi="Calibri" w:cs="Calibri"/>
                <w:sz w:val="24"/>
                <w:szCs w:val="24"/>
              </w:rPr>
              <w:t>tul care face parte din grupul țintă</w:t>
            </w:r>
            <w:r w:rsidRPr="00C161CD">
              <w:rPr>
                <w:rFonts w:ascii="Calibri" w:hAnsi="Calibri" w:cs="Calibri"/>
                <w:sz w:val="24"/>
                <w:szCs w:val="24"/>
              </w:rPr>
              <w:t xml:space="preserve"> al proiectului are deja un loc de munc</w:t>
            </w:r>
            <w:r w:rsidR="00816006" w:rsidRPr="00C161CD">
              <w:rPr>
                <w:rFonts w:ascii="Calibri" w:hAnsi="Calibri" w:cs="Calibri"/>
                <w:sz w:val="24"/>
                <w:szCs w:val="24"/>
              </w:rPr>
              <w:t>ă</w:t>
            </w:r>
            <w:r w:rsidRPr="00C161CD">
              <w:rPr>
                <w:rFonts w:ascii="Calibri" w:hAnsi="Calibri" w:cs="Calibri"/>
                <w:sz w:val="24"/>
                <w:szCs w:val="24"/>
              </w:rPr>
              <w:t xml:space="preserve"> la data intr</w:t>
            </w:r>
            <w:r w:rsidR="00816006" w:rsidRPr="00C161CD">
              <w:rPr>
                <w:rFonts w:ascii="Calibri" w:hAnsi="Calibri" w:cs="Calibri"/>
                <w:sz w:val="24"/>
                <w:szCs w:val="24"/>
              </w:rPr>
              <w:t>ă</w:t>
            </w:r>
            <w:r w:rsidRPr="00C161CD">
              <w:rPr>
                <w:rFonts w:ascii="Calibri" w:hAnsi="Calibri" w:cs="Calibri"/>
                <w:sz w:val="24"/>
                <w:szCs w:val="24"/>
              </w:rPr>
              <w:t xml:space="preserve">rii </w:t>
            </w:r>
            <w:r w:rsidR="00816006" w:rsidRPr="00C161CD">
              <w:rPr>
                <w:rFonts w:ascii="Calibri" w:hAnsi="Calibri" w:cs="Calibri"/>
                <w:sz w:val="24"/>
                <w:szCs w:val="24"/>
              </w:rPr>
              <w:t>în operaț</w:t>
            </w:r>
            <w:r w:rsidRPr="00C161CD">
              <w:rPr>
                <w:rFonts w:ascii="Calibri" w:hAnsi="Calibri" w:cs="Calibri"/>
                <w:sz w:val="24"/>
                <w:szCs w:val="24"/>
              </w:rPr>
              <w:t>iune</w:t>
            </w:r>
            <w:r w:rsidR="00816006" w:rsidRPr="00C161CD">
              <w:rPr>
                <w:rFonts w:ascii="Calibri" w:hAnsi="Calibri" w:cs="Calibri"/>
                <w:sz w:val="24"/>
                <w:szCs w:val="24"/>
              </w:rPr>
              <w:t>, care se menț</w:t>
            </w:r>
            <w:r w:rsidRPr="00C161CD">
              <w:rPr>
                <w:rFonts w:ascii="Calibri" w:hAnsi="Calibri" w:cs="Calibri"/>
                <w:sz w:val="24"/>
                <w:szCs w:val="24"/>
              </w:rPr>
              <w:t xml:space="preserve">ine identic </w:t>
            </w:r>
            <w:r w:rsidR="00816006" w:rsidRPr="00C161CD">
              <w:rPr>
                <w:rFonts w:ascii="Calibri" w:hAnsi="Calibri" w:cs="Calibri"/>
                <w:sz w:val="24"/>
                <w:szCs w:val="24"/>
              </w:rPr>
              <w:t>ș</w:t>
            </w:r>
            <w:r w:rsidRPr="00C161CD">
              <w:rPr>
                <w:rFonts w:ascii="Calibri" w:hAnsi="Calibri" w:cs="Calibri"/>
                <w:sz w:val="24"/>
                <w:szCs w:val="24"/>
              </w:rPr>
              <w:t xml:space="preserve">i </w:t>
            </w:r>
            <w:r w:rsidR="00816006" w:rsidRPr="00C161CD">
              <w:rPr>
                <w:rFonts w:ascii="Calibri" w:hAnsi="Calibri" w:cs="Calibri"/>
                <w:sz w:val="24"/>
                <w:szCs w:val="24"/>
              </w:rPr>
              <w:t>î</w:t>
            </w:r>
            <w:r w:rsidRPr="00C161CD">
              <w:rPr>
                <w:rFonts w:ascii="Calibri" w:hAnsi="Calibri" w:cs="Calibri"/>
                <w:sz w:val="24"/>
                <w:szCs w:val="24"/>
              </w:rPr>
              <w:t>n perioada de maxim 4 s</w:t>
            </w:r>
            <w:r w:rsidR="00816006" w:rsidRPr="00C161CD">
              <w:rPr>
                <w:rFonts w:ascii="Calibri" w:hAnsi="Calibri" w:cs="Calibri"/>
                <w:sz w:val="24"/>
                <w:szCs w:val="24"/>
              </w:rPr>
              <w:t>ă</w:t>
            </w:r>
            <w:r w:rsidRPr="00C161CD">
              <w:rPr>
                <w:rFonts w:ascii="Calibri" w:hAnsi="Calibri" w:cs="Calibri"/>
                <w:sz w:val="24"/>
                <w:szCs w:val="24"/>
              </w:rPr>
              <w:t>pt</w:t>
            </w:r>
            <w:r w:rsidR="00816006" w:rsidRPr="00C161CD">
              <w:rPr>
                <w:rFonts w:ascii="Calibri" w:hAnsi="Calibri" w:cs="Calibri"/>
                <w:sz w:val="24"/>
                <w:szCs w:val="24"/>
              </w:rPr>
              <w:t>ă</w:t>
            </w:r>
            <w:r w:rsidRPr="00C161CD">
              <w:rPr>
                <w:rFonts w:ascii="Calibri" w:hAnsi="Calibri" w:cs="Calibri"/>
                <w:sz w:val="24"/>
                <w:szCs w:val="24"/>
              </w:rPr>
              <w:t>m</w:t>
            </w:r>
            <w:r w:rsidR="00816006" w:rsidRPr="00C161CD">
              <w:rPr>
                <w:rFonts w:ascii="Calibri" w:hAnsi="Calibri" w:cs="Calibri"/>
                <w:sz w:val="24"/>
                <w:szCs w:val="24"/>
              </w:rPr>
              <w:t>â</w:t>
            </w:r>
            <w:r w:rsidRPr="00C161CD">
              <w:rPr>
                <w:rFonts w:ascii="Calibri" w:hAnsi="Calibri" w:cs="Calibri"/>
                <w:sz w:val="24"/>
                <w:szCs w:val="24"/>
              </w:rPr>
              <w:t>ni de la ie</w:t>
            </w:r>
            <w:r w:rsidR="00816006" w:rsidRPr="00C161CD">
              <w:rPr>
                <w:rFonts w:ascii="Calibri" w:hAnsi="Calibri" w:cs="Calibri"/>
                <w:sz w:val="24"/>
                <w:szCs w:val="24"/>
              </w:rPr>
              <w:t>ș</w:t>
            </w:r>
            <w:r w:rsidRPr="00C161CD">
              <w:rPr>
                <w:rFonts w:ascii="Calibri" w:hAnsi="Calibri" w:cs="Calibri"/>
                <w:sz w:val="24"/>
                <w:szCs w:val="24"/>
              </w:rPr>
              <w:t>irea din opera</w:t>
            </w:r>
            <w:r w:rsidR="00816006" w:rsidRPr="00C161CD">
              <w:rPr>
                <w:rFonts w:ascii="Calibri" w:hAnsi="Calibri" w:cs="Calibri"/>
                <w:sz w:val="24"/>
                <w:szCs w:val="24"/>
              </w:rPr>
              <w:t>ț</w:t>
            </w:r>
            <w:r w:rsidRPr="00C161CD">
              <w:rPr>
                <w:rFonts w:ascii="Calibri" w:hAnsi="Calibri" w:cs="Calibri"/>
                <w:sz w:val="24"/>
                <w:szCs w:val="24"/>
              </w:rPr>
              <w:t>iune, poate fi raportat la acest indicator?</w:t>
            </w:r>
          </w:p>
          <w:p w14:paraId="552FC06D" w14:textId="77777777" w:rsidR="0000268B" w:rsidRPr="00C161CD" w:rsidRDefault="00816006"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b) dacă</w:t>
            </w:r>
            <w:r w:rsidR="0000268B" w:rsidRPr="00C161CD">
              <w:rPr>
                <w:rFonts w:ascii="Calibri" w:hAnsi="Calibri" w:cs="Calibri"/>
                <w:sz w:val="24"/>
                <w:szCs w:val="24"/>
              </w:rPr>
              <w:t xml:space="preserve"> studen</w:t>
            </w:r>
            <w:r w:rsidRPr="00C161CD">
              <w:rPr>
                <w:rFonts w:ascii="Calibri" w:hAnsi="Calibri" w:cs="Calibri"/>
                <w:sz w:val="24"/>
                <w:szCs w:val="24"/>
              </w:rPr>
              <w:t>tul care face parte din grupul ț</w:t>
            </w:r>
            <w:r w:rsidR="0000268B" w:rsidRPr="00C161CD">
              <w:rPr>
                <w:rFonts w:ascii="Calibri" w:hAnsi="Calibri" w:cs="Calibri"/>
                <w:sz w:val="24"/>
                <w:szCs w:val="24"/>
              </w:rPr>
              <w:t>int</w:t>
            </w:r>
            <w:r w:rsidRPr="00C161CD">
              <w:rPr>
                <w:rFonts w:ascii="Calibri" w:hAnsi="Calibri" w:cs="Calibri"/>
                <w:sz w:val="24"/>
                <w:szCs w:val="24"/>
              </w:rPr>
              <w:t>ă</w:t>
            </w:r>
            <w:r w:rsidR="0000268B" w:rsidRPr="00C161CD">
              <w:rPr>
                <w:rFonts w:ascii="Calibri" w:hAnsi="Calibri" w:cs="Calibri"/>
                <w:sz w:val="24"/>
                <w:szCs w:val="24"/>
              </w:rPr>
              <w:t xml:space="preserve"> al proiectului are deja un loc de munc</w:t>
            </w:r>
            <w:r w:rsidRPr="00C161CD">
              <w:rPr>
                <w:rFonts w:ascii="Calibri" w:hAnsi="Calibri" w:cs="Calibri"/>
                <w:sz w:val="24"/>
                <w:szCs w:val="24"/>
              </w:rPr>
              <w:t>ă</w:t>
            </w:r>
            <w:r w:rsidR="0000268B" w:rsidRPr="00C161CD">
              <w:rPr>
                <w:rFonts w:ascii="Calibri" w:hAnsi="Calibri" w:cs="Calibri"/>
                <w:sz w:val="24"/>
                <w:szCs w:val="24"/>
              </w:rPr>
              <w:t xml:space="preserve"> la </w:t>
            </w:r>
            <w:r w:rsidRPr="00C161CD">
              <w:rPr>
                <w:rFonts w:ascii="Calibri" w:hAnsi="Calibri" w:cs="Calibri"/>
                <w:sz w:val="24"/>
                <w:szCs w:val="24"/>
              </w:rPr>
              <w:t>data intră</w:t>
            </w:r>
            <w:r w:rsidR="0000268B" w:rsidRPr="00C161CD">
              <w:rPr>
                <w:rFonts w:ascii="Calibri" w:hAnsi="Calibri" w:cs="Calibri"/>
                <w:sz w:val="24"/>
                <w:szCs w:val="24"/>
              </w:rPr>
              <w:t xml:space="preserve">rii </w:t>
            </w:r>
            <w:r w:rsidRPr="00C161CD">
              <w:rPr>
                <w:rFonts w:ascii="Calibri" w:hAnsi="Calibri" w:cs="Calibri"/>
                <w:sz w:val="24"/>
                <w:szCs w:val="24"/>
              </w:rPr>
              <w:t>î</w:t>
            </w:r>
            <w:r w:rsidR="0000268B" w:rsidRPr="00C161CD">
              <w:rPr>
                <w:rFonts w:ascii="Calibri" w:hAnsi="Calibri" w:cs="Calibri"/>
                <w:sz w:val="24"/>
                <w:szCs w:val="24"/>
              </w:rPr>
              <w:t>n opera</w:t>
            </w:r>
            <w:r w:rsidRPr="00C161CD">
              <w:rPr>
                <w:rFonts w:ascii="Calibri" w:hAnsi="Calibri" w:cs="Calibri"/>
                <w:sz w:val="24"/>
                <w:szCs w:val="24"/>
              </w:rPr>
              <w:t>ț</w:t>
            </w:r>
            <w:r w:rsidR="0000268B" w:rsidRPr="00C161CD">
              <w:rPr>
                <w:rFonts w:ascii="Calibri" w:hAnsi="Calibri" w:cs="Calibri"/>
                <w:sz w:val="24"/>
                <w:szCs w:val="24"/>
              </w:rPr>
              <w:t>iune</w:t>
            </w:r>
            <w:r w:rsidRPr="00C161CD">
              <w:rPr>
                <w:rFonts w:ascii="Calibri" w:hAnsi="Calibri" w:cs="Calibri"/>
                <w:sz w:val="24"/>
                <w:szCs w:val="24"/>
              </w:rPr>
              <w:t>,</w:t>
            </w:r>
            <w:r w:rsidR="0000268B" w:rsidRPr="00C161CD">
              <w:rPr>
                <w:rFonts w:ascii="Calibri" w:hAnsi="Calibri" w:cs="Calibri"/>
                <w:sz w:val="24"/>
                <w:szCs w:val="24"/>
              </w:rPr>
              <w:t xml:space="preserve"> dar </w:t>
            </w:r>
            <w:r w:rsidRPr="00C161CD">
              <w:rPr>
                <w:rFonts w:ascii="Calibri" w:hAnsi="Calibri" w:cs="Calibri"/>
                <w:sz w:val="24"/>
                <w:szCs w:val="24"/>
              </w:rPr>
              <w:t>î</w:t>
            </w:r>
            <w:r w:rsidR="0000268B" w:rsidRPr="00C161CD">
              <w:rPr>
                <w:rFonts w:ascii="Calibri" w:hAnsi="Calibri" w:cs="Calibri"/>
                <w:sz w:val="24"/>
                <w:szCs w:val="24"/>
              </w:rPr>
              <w:t>n timpul opera</w:t>
            </w:r>
            <w:r w:rsidRPr="00C161CD">
              <w:rPr>
                <w:rFonts w:ascii="Calibri" w:hAnsi="Calibri" w:cs="Calibri"/>
                <w:sz w:val="24"/>
                <w:szCs w:val="24"/>
              </w:rPr>
              <w:t>țiunii sau î</w:t>
            </w:r>
            <w:r w:rsidR="0000268B" w:rsidRPr="00C161CD">
              <w:rPr>
                <w:rFonts w:ascii="Calibri" w:hAnsi="Calibri" w:cs="Calibri"/>
                <w:sz w:val="24"/>
                <w:szCs w:val="24"/>
              </w:rPr>
              <w:t>n perioada de maxim 4 s</w:t>
            </w:r>
            <w:r w:rsidRPr="00C161CD">
              <w:rPr>
                <w:rFonts w:ascii="Calibri" w:hAnsi="Calibri" w:cs="Calibri"/>
                <w:sz w:val="24"/>
                <w:szCs w:val="24"/>
              </w:rPr>
              <w:t>ă</w:t>
            </w:r>
            <w:r w:rsidR="0000268B" w:rsidRPr="00C161CD">
              <w:rPr>
                <w:rFonts w:ascii="Calibri" w:hAnsi="Calibri" w:cs="Calibri"/>
                <w:sz w:val="24"/>
                <w:szCs w:val="24"/>
              </w:rPr>
              <w:t>pt</w:t>
            </w:r>
            <w:r w:rsidRPr="00C161CD">
              <w:rPr>
                <w:rFonts w:ascii="Calibri" w:hAnsi="Calibri" w:cs="Calibri"/>
                <w:sz w:val="24"/>
                <w:szCs w:val="24"/>
              </w:rPr>
              <w:t>ă</w:t>
            </w:r>
            <w:r w:rsidR="0000268B" w:rsidRPr="00C161CD">
              <w:rPr>
                <w:rFonts w:ascii="Calibri" w:hAnsi="Calibri" w:cs="Calibri"/>
                <w:sz w:val="24"/>
                <w:szCs w:val="24"/>
              </w:rPr>
              <w:t>m</w:t>
            </w:r>
            <w:r w:rsidRPr="00C161CD">
              <w:rPr>
                <w:rFonts w:ascii="Calibri" w:hAnsi="Calibri" w:cs="Calibri"/>
                <w:sz w:val="24"/>
                <w:szCs w:val="24"/>
              </w:rPr>
              <w:t>â</w:t>
            </w:r>
            <w:r w:rsidR="0000268B" w:rsidRPr="00C161CD">
              <w:rPr>
                <w:rFonts w:ascii="Calibri" w:hAnsi="Calibri" w:cs="Calibri"/>
                <w:sz w:val="24"/>
                <w:szCs w:val="24"/>
              </w:rPr>
              <w:t>ni dup</w:t>
            </w:r>
            <w:r w:rsidRPr="00C161CD">
              <w:rPr>
                <w:rFonts w:ascii="Calibri" w:hAnsi="Calibri" w:cs="Calibri"/>
                <w:sz w:val="24"/>
                <w:szCs w:val="24"/>
              </w:rPr>
              <w:t>ă</w:t>
            </w:r>
            <w:r w:rsidR="0000268B" w:rsidRPr="00C161CD">
              <w:rPr>
                <w:rFonts w:ascii="Calibri" w:hAnsi="Calibri" w:cs="Calibri"/>
                <w:sz w:val="24"/>
                <w:szCs w:val="24"/>
              </w:rPr>
              <w:t xml:space="preserve"> ie</w:t>
            </w:r>
            <w:r w:rsidRPr="00C161CD">
              <w:rPr>
                <w:rFonts w:ascii="Calibri" w:hAnsi="Calibri" w:cs="Calibri"/>
                <w:sz w:val="24"/>
                <w:szCs w:val="24"/>
              </w:rPr>
              <w:t>șirea din operaț</w:t>
            </w:r>
            <w:r w:rsidR="0000268B" w:rsidRPr="00C161CD">
              <w:rPr>
                <w:rFonts w:ascii="Calibri" w:hAnsi="Calibri" w:cs="Calibri"/>
                <w:sz w:val="24"/>
                <w:szCs w:val="24"/>
              </w:rPr>
              <w:t>iune este promovat pe un post superior, poate fi raportat la acest indicator?</w:t>
            </w:r>
          </w:p>
          <w:p w14:paraId="23F60B50"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 </w:t>
            </w:r>
            <w:r w:rsidR="00816006" w:rsidRPr="00C161CD">
              <w:rPr>
                <w:rFonts w:ascii="Calibri" w:hAnsi="Calibri" w:cs="Calibri"/>
                <w:sz w:val="24"/>
                <w:szCs w:val="24"/>
              </w:rPr>
              <w:t>dacă studentul care face parte din grupul țintă al proiectului NU are loc de muncă</w:t>
            </w:r>
            <w:r w:rsidRPr="00C161CD">
              <w:rPr>
                <w:rFonts w:ascii="Calibri" w:hAnsi="Calibri" w:cs="Calibri"/>
                <w:sz w:val="24"/>
                <w:szCs w:val="24"/>
              </w:rPr>
              <w:t xml:space="preserve"> la intrarea </w:t>
            </w:r>
            <w:r w:rsidR="00816006" w:rsidRPr="00C161CD">
              <w:rPr>
                <w:rFonts w:ascii="Calibri" w:hAnsi="Calibri" w:cs="Calibri"/>
                <w:sz w:val="24"/>
                <w:szCs w:val="24"/>
              </w:rPr>
              <w:t>î</w:t>
            </w:r>
            <w:r w:rsidRPr="00C161CD">
              <w:rPr>
                <w:rFonts w:ascii="Calibri" w:hAnsi="Calibri" w:cs="Calibri"/>
                <w:sz w:val="24"/>
                <w:szCs w:val="24"/>
              </w:rPr>
              <w:t>n opera</w:t>
            </w:r>
            <w:r w:rsidR="00816006" w:rsidRPr="00C161CD">
              <w:rPr>
                <w:rFonts w:ascii="Calibri" w:hAnsi="Calibri" w:cs="Calibri"/>
                <w:sz w:val="24"/>
                <w:szCs w:val="24"/>
              </w:rPr>
              <w:t>ț</w:t>
            </w:r>
            <w:r w:rsidRPr="00C161CD">
              <w:rPr>
                <w:rFonts w:ascii="Calibri" w:hAnsi="Calibri" w:cs="Calibri"/>
                <w:sz w:val="24"/>
                <w:szCs w:val="24"/>
              </w:rPr>
              <w:t>iune</w:t>
            </w:r>
            <w:r w:rsidR="00816006" w:rsidRPr="00C161CD">
              <w:rPr>
                <w:rFonts w:ascii="Calibri" w:hAnsi="Calibri" w:cs="Calibri"/>
                <w:sz w:val="24"/>
                <w:szCs w:val="24"/>
              </w:rPr>
              <w:t>, se angajează î</w:t>
            </w:r>
            <w:r w:rsidRPr="00C161CD">
              <w:rPr>
                <w:rFonts w:ascii="Calibri" w:hAnsi="Calibri" w:cs="Calibri"/>
                <w:sz w:val="24"/>
                <w:szCs w:val="24"/>
              </w:rPr>
              <w:t xml:space="preserve">n perioada </w:t>
            </w:r>
            <w:r w:rsidR="00816006" w:rsidRPr="00C161CD">
              <w:rPr>
                <w:rFonts w:ascii="Calibri" w:hAnsi="Calibri" w:cs="Calibri"/>
                <w:sz w:val="24"/>
                <w:szCs w:val="24"/>
              </w:rPr>
              <w:t>în care este î</w:t>
            </w:r>
            <w:r w:rsidRPr="00C161CD">
              <w:rPr>
                <w:rFonts w:ascii="Calibri" w:hAnsi="Calibri" w:cs="Calibri"/>
                <w:sz w:val="24"/>
                <w:szCs w:val="24"/>
              </w:rPr>
              <w:t xml:space="preserve">nscris </w:t>
            </w:r>
            <w:r w:rsidR="00816006" w:rsidRPr="00C161CD">
              <w:rPr>
                <w:rFonts w:ascii="Calibri" w:hAnsi="Calibri" w:cs="Calibri"/>
                <w:sz w:val="24"/>
                <w:szCs w:val="24"/>
              </w:rPr>
              <w:t>î</w:t>
            </w:r>
            <w:r w:rsidRPr="00C161CD">
              <w:rPr>
                <w:rFonts w:ascii="Calibri" w:hAnsi="Calibri" w:cs="Calibri"/>
                <w:sz w:val="24"/>
                <w:szCs w:val="24"/>
              </w:rPr>
              <w:t>n opera</w:t>
            </w:r>
            <w:r w:rsidR="00816006" w:rsidRPr="00C161CD">
              <w:rPr>
                <w:rFonts w:ascii="Calibri" w:hAnsi="Calibri" w:cs="Calibri"/>
                <w:sz w:val="24"/>
                <w:szCs w:val="24"/>
              </w:rPr>
              <w:t>ț</w:t>
            </w:r>
            <w:r w:rsidRPr="00C161CD">
              <w:rPr>
                <w:rFonts w:ascii="Calibri" w:hAnsi="Calibri" w:cs="Calibri"/>
                <w:sz w:val="24"/>
                <w:szCs w:val="24"/>
              </w:rPr>
              <w:t>iune</w:t>
            </w:r>
            <w:r w:rsidR="00816006" w:rsidRPr="00C161CD">
              <w:rPr>
                <w:rFonts w:ascii="Calibri" w:hAnsi="Calibri" w:cs="Calibri"/>
                <w:sz w:val="24"/>
                <w:szCs w:val="24"/>
              </w:rPr>
              <w:t>,</w:t>
            </w:r>
            <w:r w:rsidRPr="00C161CD">
              <w:rPr>
                <w:rFonts w:ascii="Calibri" w:hAnsi="Calibri" w:cs="Calibri"/>
                <w:sz w:val="24"/>
                <w:szCs w:val="24"/>
              </w:rPr>
              <w:t xml:space="preserve"> i</w:t>
            </w:r>
            <w:r w:rsidR="00816006" w:rsidRPr="00C161CD">
              <w:rPr>
                <w:rFonts w:ascii="Calibri" w:hAnsi="Calibri" w:cs="Calibri"/>
                <w:sz w:val="24"/>
                <w:szCs w:val="24"/>
              </w:rPr>
              <w:t>ar</w:t>
            </w:r>
            <w:r w:rsidRPr="00C161CD">
              <w:rPr>
                <w:rFonts w:ascii="Calibri" w:hAnsi="Calibri" w:cs="Calibri"/>
                <w:sz w:val="24"/>
                <w:szCs w:val="24"/>
              </w:rPr>
              <w:t xml:space="preserve"> </w:t>
            </w:r>
            <w:r w:rsidR="00816006" w:rsidRPr="00C161CD">
              <w:rPr>
                <w:rFonts w:ascii="Calibri" w:hAnsi="Calibri" w:cs="Calibri"/>
                <w:sz w:val="24"/>
                <w:szCs w:val="24"/>
              </w:rPr>
              <w:t>î</w:t>
            </w:r>
            <w:r w:rsidRPr="00C161CD">
              <w:rPr>
                <w:rFonts w:ascii="Calibri" w:hAnsi="Calibri" w:cs="Calibri"/>
                <w:sz w:val="24"/>
                <w:szCs w:val="24"/>
              </w:rPr>
              <w:t xml:space="preserve">n termen de maxim 4 </w:t>
            </w:r>
            <w:r w:rsidR="00816006" w:rsidRPr="00C161CD">
              <w:rPr>
                <w:rFonts w:ascii="Calibri" w:hAnsi="Calibri" w:cs="Calibri"/>
                <w:sz w:val="24"/>
                <w:szCs w:val="24"/>
              </w:rPr>
              <w:t>săptămâni după ieșirea din operațiune ocupă</w:t>
            </w:r>
            <w:r w:rsidRPr="00C161CD">
              <w:rPr>
                <w:rFonts w:ascii="Calibri" w:hAnsi="Calibri" w:cs="Calibri"/>
                <w:sz w:val="24"/>
                <w:szCs w:val="24"/>
              </w:rPr>
              <w:t xml:space="preserve"> </w:t>
            </w:r>
            <w:r w:rsidR="00816006" w:rsidRPr="00C161CD">
              <w:rPr>
                <w:rFonts w:ascii="Calibri" w:hAnsi="Calibri" w:cs="Calibri"/>
                <w:sz w:val="24"/>
                <w:szCs w:val="24"/>
              </w:rPr>
              <w:t>î</w:t>
            </w:r>
            <w:r w:rsidRPr="00C161CD">
              <w:rPr>
                <w:rFonts w:ascii="Calibri" w:hAnsi="Calibri" w:cs="Calibri"/>
                <w:sz w:val="24"/>
                <w:szCs w:val="24"/>
              </w:rPr>
              <w:t>n continuare postul respectiv, poate fi raportat la acest indicator?</w:t>
            </w:r>
          </w:p>
          <w:p w14:paraId="311CBD40"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 Av</w:t>
            </w:r>
            <w:r w:rsidR="00816006" w:rsidRPr="00C161CD">
              <w:rPr>
                <w:rFonts w:ascii="Calibri" w:hAnsi="Calibri" w:cs="Calibri"/>
                <w:sz w:val="24"/>
                <w:szCs w:val="24"/>
              </w:rPr>
              <w:t>â</w:t>
            </w:r>
            <w:r w:rsidRPr="00C161CD">
              <w:rPr>
                <w:rFonts w:ascii="Calibri" w:hAnsi="Calibri" w:cs="Calibri"/>
                <w:sz w:val="24"/>
                <w:szCs w:val="24"/>
              </w:rPr>
              <w:t xml:space="preserve">nd </w:t>
            </w:r>
            <w:r w:rsidR="00816006" w:rsidRPr="00C161CD">
              <w:rPr>
                <w:rFonts w:ascii="Calibri" w:hAnsi="Calibri" w:cs="Calibri"/>
                <w:sz w:val="24"/>
                <w:szCs w:val="24"/>
              </w:rPr>
              <w:t>î</w:t>
            </w:r>
            <w:r w:rsidRPr="00C161CD">
              <w:rPr>
                <w:rFonts w:ascii="Calibri" w:hAnsi="Calibri" w:cs="Calibri"/>
                <w:sz w:val="24"/>
                <w:szCs w:val="24"/>
              </w:rPr>
              <w:t>n vedere defini</w:t>
            </w:r>
            <w:r w:rsidR="00616EAE" w:rsidRPr="00C161CD">
              <w:rPr>
                <w:rFonts w:ascii="Calibri" w:hAnsi="Calibri" w:cs="Calibri"/>
                <w:sz w:val="24"/>
                <w:szCs w:val="24"/>
              </w:rPr>
              <w:t>ț</w:t>
            </w:r>
            <w:r w:rsidRPr="00C161CD">
              <w:rPr>
                <w:rFonts w:ascii="Calibri" w:hAnsi="Calibri" w:cs="Calibri"/>
                <w:sz w:val="24"/>
                <w:szCs w:val="24"/>
              </w:rPr>
              <w:t>ia indi</w:t>
            </w:r>
            <w:r w:rsidR="00616EAE" w:rsidRPr="00C161CD">
              <w:rPr>
                <w:rFonts w:ascii="Calibri" w:hAnsi="Calibri" w:cs="Calibri"/>
                <w:sz w:val="24"/>
                <w:szCs w:val="24"/>
              </w:rPr>
              <w:t>catorului, interpretarea noastră</w:t>
            </w:r>
            <w:r w:rsidRPr="00C161CD">
              <w:rPr>
                <w:rFonts w:ascii="Calibri" w:hAnsi="Calibri" w:cs="Calibri"/>
                <w:sz w:val="24"/>
                <w:szCs w:val="24"/>
              </w:rPr>
              <w:t xml:space="preserve"> este c</w:t>
            </w:r>
            <w:r w:rsidR="00616EAE" w:rsidRPr="00C161CD">
              <w:rPr>
                <w:rFonts w:ascii="Calibri" w:hAnsi="Calibri" w:cs="Calibri"/>
                <w:sz w:val="24"/>
                <w:szCs w:val="24"/>
              </w:rPr>
              <w:t>ă</w:t>
            </w:r>
            <w:r w:rsidRPr="00C161CD">
              <w:rPr>
                <w:rFonts w:ascii="Calibri" w:hAnsi="Calibri" w:cs="Calibri"/>
                <w:sz w:val="24"/>
                <w:szCs w:val="24"/>
              </w:rPr>
              <w:t xml:space="preserve"> studentul poat</w:t>
            </w:r>
            <w:r w:rsidR="00616EAE" w:rsidRPr="00C161CD">
              <w:rPr>
                <w:rFonts w:ascii="Calibri" w:hAnsi="Calibri" w:cs="Calibri"/>
                <w:sz w:val="24"/>
                <w:szCs w:val="24"/>
              </w:rPr>
              <w:t>e fi raportat la indicatori dacă</w:t>
            </w:r>
            <w:r w:rsidRPr="00C161CD">
              <w:rPr>
                <w:rFonts w:ascii="Calibri" w:hAnsi="Calibri" w:cs="Calibri"/>
                <w:sz w:val="24"/>
                <w:szCs w:val="24"/>
              </w:rPr>
              <w:t xml:space="preserve"> </w:t>
            </w:r>
            <w:r w:rsidR="00616EAE" w:rsidRPr="00C161CD">
              <w:rPr>
                <w:rFonts w:ascii="Calibri" w:hAnsi="Calibri" w:cs="Calibri"/>
                <w:sz w:val="24"/>
                <w:szCs w:val="24"/>
              </w:rPr>
              <w:t>î</w:t>
            </w:r>
            <w:r w:rsidRPr="00C161CD">
              <w:rPr>
                <w:rFonts w:ascii="Calibri" w:hAnsi="Calibri" w:cs="Calibri"/>
                <w:sz w:val="24"/>
                <w:szCs w:val="24"/>
              </w:rPr>
              <w:t xml:space="preserve">n maxim 4 </w:t>
            </w:r>
            <w:r w:rsidR="00616EAE" w:rsidRPr="00C161CD">
              <w:rPr>
                <w:rFonts w:ascii="Calibri" w:hAnsi="Calibri" w:cs="Calibri"/>
                <w:sz w:val="24"/>
                <w:szCs w:val="24"/>
              </w:rPr>
              <w:t xml:space="preserve">săptămâni după ieșirea din operațiune </w:t>
            </w:r>
            <w:r w:rsidRPr="00C161CD">
              <w:rPr>
                <w:rFonts w:ascii="Calibri" w:hAnsi="Calibri" w:cs="Calibri"/>
                <w:sz w:val="24"/>
                <w:szCs w:val="24"/>
              </w:rPr>
              <w:t>se poate face dovada angaj</w:t>
            </w:r>
            <w:r w:rsidR="00616EAE" w:rsidRPr="00C161CD">
              <w:rPr>
                <w:rFonts w:ascii="Calibri" w:hAnsi="Calibri" w:cs="Calibri"/>
                <w:sz w:val="24"/>
                <w:szCs w:val="24"/>
              </w:rPr>
              <w:t>ă</w:t>
            </w:r>
            <w:r w:rsidRPr="00C161CD">
              <w:rPr>
                <w:rFonts w:ascii="Calibri" w:hAnsi="Calibri" w:cs="Calibri"/>
                <w:sz w:val="24"/>
                <w:szCs w:val="24"/>
              </w:rPr>
              <w:t>rii, ind</w:t>
            </w:r>
            <w:r w:rsidR="00616EAE" w:rsidRPr="00C161CD">
              <w:rPr>
                <w:rFonts w:ascii="Calibri" w:hAnsi="Calibri" w:cs="Calibri"/>
                <w:sz w:val="24"/>
                <w:szCs w:val="24"/>
              </w:rPr>
              <w:t>iferent de momentul de la care î</w:t>
            </w:r>
            <w:r w:rsidRPr="00C161CD">
              <w:rPr>
                <w:rFonts w:ascii="Calibri" w:hAnsi="Calibri" w:cs="Calibri"/>
                <w:sz w:val="24"/>
                <w:szCs w:val="24"/>
              </w:rPr>
              <w:t xml:space="preserve">ncepe angajarea. Această interpretare are în vedere scopul acestor apeluri de proiecte, de a </w:t>
            </w:r>
            <w:r w:rsidR="00616EAE" w:rsidRPr="00C161CD">
              <w:rPr>
                <w:rFonts w:ascii="Calibri" w:hAnsi="Calibri" w:cs="Calibri"/>
                <w:sz w:val="24"/>
                <w:szCs w:val="24"/>
              </w:rPr>
              <w:t>susține</w:t>
            </w:r>
            <w:r w:rsidRPr="00C161CD">
              <w:rPr>
                <w:rFonts w:ascii="Calibri" w:hAnsi="Calibri" w:cs="Calibri"/>
                <w:sz w:val="24"/>
                <w:szCs w:val="24"/>
              </w:rPr>
              <w:t xml:space="preserve"> tranziția pe piața muncii a studenților sprijiniți. Din acest punct de vedere, considerăm că o angajare cât mai timpurie a studentului este benefică și este în spiritul acestei linii de finanțare.</w:t>
            </w:r>
          </w:p>
        </w:tc>
        <w:tc>
          <w:tcPr>
            <w:tcW w:w="7574" w:type="dxa"/>
          </w:tcPr>
          <w:p w14:paraId="36951B24"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a) NU, în situația persoanelor angajate la data intrării în operațiune, care au același loc de muncă (Angajat/Angajat pe cont propriu – secțiunea B) la data ieșirii din operațiune, nu se va bifa indicatorul </w:t>
            </w:r>
            <w:r w:rsidRPr="00C161CD">
              <w:rPr>
                <w:rFonts w:ascii="Calibri" w:hAnsi="Calibri" w:cs="Calibri"/>
                <w:i/>
                <w:sz w:val="24"/>
                <w:szCs w:val="24"/>
              </w:rPr>
              <w:t xml:space="preserve">4S116 Cursanți/Studenți/cercetători etc. care </w:t>
            </w:r>
            <w:r w:rsidRPr="00C161CD">
              <w:rPr>
                <w:rFonts w:ascii="Calibri" w:hAnsi="Calibri" w:cs="Calibri"/>
                <w:b/>
                <w:i/>
                <w:sz w:val="24"/>
                <w:szCs w:val="24"/>
              </w:rPr>
              <w:t>își găsesc</w:t>
            </w:r>
            <w:r w:rsidRPr="00C161CD">
              <w:rPr>
                <w:rFonts w:ascii="Calibri" w:hAnsi="Calibri" w:cs="Calibri"/>
                <w:i/>
                <w:sz w:val="24"/>
                <w:szCs w:val="24"/>
              </w:rPr>
              <w:t xml:space="preserve"> un loc de muncă, la încetarea calității de participant</w:t>
            </w:r>
            <w:r w:rsidRPr="00C161CD">
              <w:rPr>
                <w:rFonts w:ascii="Calibri" w:hAnsi="Calibri" w:cs="Calibri"/>
                <w:sz w:val="24"/>
                <w:szCs w:val="24"/>
              </w:rPr>
              <w:t xml:space="preserve"> în secțiunea D. Persoanele aflate în situația anterioară nu contribuie la îndeplinirea acestui indicator, având în vedere că </w:t>
            </w:r>
            <w:r w:rsidRPr="00C161CD">
              <w:rPr>
                <w:rFonts w:ascii="Calibri" w:hAnsi="Calibri" w:cs="Calibri"/>
                <w:b/>
                <w:sz w:val="24"/>
                <w:szCs w:val="24"/>
              </w:rPr>
              <w:t>nu și-au găsit</w:t>
            </w:r>
            <w:r w:rsidRPr="00C161CD">
              <w:rPr>
                <w:rFonts w:ascii="Calibri" w:hAnsi="Calibri" w:cs="Calibri"/>
                <w:sz w:val="24"/>
                <w:szCs w:val="24"/>
              </w:rPr>
              <w:t xml:space="preserve"> un loc de muncă la încetarea calității de participant, ci îl dețin în continuare pe cel pe care îl aveau deja la intrarea în operațiune.</w:t>
            </w:r>
          </w:p>
          <w:p w14:paraId="113EF438"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372BCE67"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b) Indicatorul </w:t>
            </w:r>
            <w:r w:rsidRPr="00C161CD">
              <w:rPr>
                <w:rFonts w:ascii="Calibri" w:hAnsi="Calibri" w:cs="Calibri"/>
                <w:i/>
                <w:sz w:val="24"/>
                <w:szCs w:val="24"/>
              </w:rPr>
              <w:t xml:space="preserve">4S116 Cursanți/Studenți/cercetători etc. care </w:t>
            </w:r>
            <w:r w:rsidRPr="00C161CD">
              <w:rPr>
                <w:rFonts w:ascii="Calibri" w:hAnsi="Calibri" w:cs="Calibri"/>
                <w:b/>
                <w:i/>
                <w:sz w:val="24"/>
                <w:szCs w:val="24"/>
              </w:rPr>
              <w:t>își găsesc</w:t>
            </w:r>
            <w:r w:rsidRPr="00C161CD">
              <w:rPr>
                <w:rFonts w:ascii="Calibri" w:hAnsi="Calibri" w:cs="Calibri"/>
                <w:i/>
                <w:sz w:val="24"/>
                <w:szCs w:val="24"/>
              </w:rPr>
              <w:t xml:space="preserve"> un loc de muncă, la încetarea calității de participant</w:t>
            </w:r>
            <w:r w:rsidRPr="00C161CD">
              <w:rPr>
                <w:rFonts w:ascii="Calibri" w:hAnsi="Calibri" w:cs="Calibri"/>
                <w:sz w:val="24"/>
                <w:szCs w:val="24"/>
                <w:shd w:val="clear" w:color="auto" w:fill="EEEEEE"/>
              </w:rPr>
              <w:t xml:space="preserve"> </w:t>
            </w:r>
            <w:r w:rsidRPr="00C161CD">
              <w:rPr>
                <w:rFonts w:ascii="Calibri" w:hAnsi="Calibri" w:cs="Calibri"/>
                <w:sz w:val="24"/>
                <w:szCs w:val="24"/>
              </w:rPr>
              <w:t xml:space="preserve">reprezintă numărul de cursanți/ studenți /cercetători post-doctorat din învățământul terțiar universitar organizat în cadrul instituțiilor de învățământ superior, care au </w:t>
            </w:r>
            <w:r w:rsidRPr="00C161CD">
              <w:rPr>
                <w:rFonts w:ascii="Calibri" w:hAnsi="Calibri" w:cs="Calibri"/>
                <w:sz w:val="24"/>
                <w:szCs w:val="24"/>
              </w:rPr>
              <w:lastRenderedPageBreak/>
              <w:t xml:space="preserve">fost sprijiniți direct în cadrul Obiectivului Specific 6.13 și </w:t>
            </w:r>
            <w:r w:rsidRPr="00C161CD">
              <w:rPr>
                <w:rFonts w:ascii="Calibri" w:hAnsi="Calibri" w:cs="Calibri"/>
                <w:b/>
                <w:sz w:val="24"/>
                <w:szCs w:val="24"/>
              </w:rPr>
              <w:t>își găsesc</w:t>
            </w:r>
            <w:r w:rsidRPr="00C161CD">
              <w:rPr>
                <w:rFonts w:ascii="Calibri" w:hAnsi="Calibri" w:cs="Calibri"/>
                <w:sz w:val="24"/>
                <w:szCs w:val="24"/>
              </w:rPr>
              <w:t xml:space="preserve"> un loc de muncă la încetarea calității de participant. </w:t>
            </w:r>
          </w:p>
          <w:p w14:paraId="269A18E4"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consecință, în cazul în care un student </w:t>
            </w:r>
            <w:r w:rsidRPr="00C161CD">
              <w:rPr>
                <w:rFonts w:ascii="Calibri" w:hAnsi="Calibri" w:cs="Calibri"/>
                <w:b/>
                <w:sz w:val="24"/>
                <w:szCs w:val="24"/>
              </w:rPr>
              <w:t xml:space="preserve">își găsește un alt loc de muncă </w:t>
            </w:r>
            <w:r w:rsidRPr="00C161CD">
              <w:rPr>
                <w:rFonts w:ascii="Calibri" w:hAnsi="Calibri" w:cs="Calibri"/>
                <w:sz w:val="24"/>
                <w:szCs w:val="24"/>
              </w:rPr>
              <w:t>(inclusiv prin promovare la același angajator) decât cel pe care îl deținea la începutul intrării în operațiune și face dovada ocupării noului post ca urmare a sprijinului primit în cadrul proiectului (ex.: angajat ca urmare a finalizării stagiului de practică efectuat în cadrul proiectului, post care are legătură cu stagiul respectiv/ angajat încadrat într-o funcție  ce necesită studii superioare, spre deosebire de încadrarea anterioară ce necesita studii medii), atunci persoana respectivă poate contribui la colectarea indicatorului 4S116.</w:t>
            </w:r>
          </w:p>
          <w:p w14:paraId="00B9A3A5" w14:textId="77777777" w:rsidR="00095035" w:rsidRPr="00C161CD" w:rsidRDefault="00095035" w:rsidP="00095035">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Contractul de muncă trebuie să fie încheiat pe durată nedeterminată, cu normă întreagă sau parțială. În cazul normelor parțiale, pentru colectarea indicatorului 4S116 se vor lua în calcul doar normele de lucru de cel puțin 3 ore/ zi.</w:t>
            </w:r>
          </w:p>
          <w:p w14:paraId="6CC7A8FC" w14:textId="77777777" w:rsidR="0000268B" w:rsidRPr="00C161CD" w:rsidRDefault="0000268B" w:rsidP="00484D94">
            <w:pPr>
              <w:tabs>
                <w:tab w:val="left" w:pos="1110"/>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42AAC6A8" w14:textId="77777777" w:rsidR="0000268B" w:rsidRPr="00C161CD" w:rsidRDefault="0000268B" w:rsidP="00484D94">
            <w:pPr>
              <w:tabs>
                <w:tab w:val="left" w:pos="1110"/>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 și d) Da, dacă o persoană se angajează pe parcursul implementării proiectului și face dovada menținerii locului de muncă la momentul completării secțiunii B din formular_participant (în termen de maximum 4 săptămâni de la încetarea calității de participant), atunci persoana respectivă poate contribui la colectarea indicatorului 4S116.</w:t>
            </w:r>
            <w:r w:rsidR="004C4030" w:rsidRPr="00C161CD">
              <w:rPr>
                <w:rFonts w:ascii="Calibri" w:hAnsi="Calibri" w:cs="Calibri"/>
                <w:sz w:val="24"/>
                <w:szCs w:val="24"/>
              </w:rPr>
              <w:t xml:space="preserve"> </w:t>
            </w:r>
            <w:r w:rsidR="0059276C" w:rsidRPr="00C161CD">
              <w:rPr>
                <w:rFonts w:ascii="Calibri" w:hAnsi="Calibri" w:cs="Calibri"/>
                <w:sz w:val="24"/>
                <w:szCs w:val="24"/>
              </w:rPr>
              <w:t>Atenție! Data încetării calității de participant este diferită de data ieșirii din operațiune. Conform Ordinului MIPE nr. 559/2021 de modificare a OS 6.13: „&lt;&lt;Încetare a calității de participant&gt;&gt; reprezintă intervalul de maximum 90 de zile de la momentul finalizării formării inițiale și obținerii diplomei de licență sau de masterat, dar nu mai târziu de 31 decembrie 2023.”</w:t>
            </w:r>
          </w:p>
        </w:tc>
      </w:tr>
      <w:tr w:rsidR="00C161CD" w:rsidRPr="00C161CD" w14:paraId="21854BCA"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1A4B203"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64E059D"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Pentru indicatorul 4S116 </w:t>
            </w:r>
            <w:r w:rsidRPr="00C161CD">
              <w:rPr>
                <w:rFonts w:ascii="Calibri" w:hAnsi="Calibri" w:cs="Calibri"/>
                <w:i/>
                <w:sz w:val="24"/>
                <w:szCs w:val="24"/>
              </w:rPr>
              <w:t>Cursanți/Studenți/ cercetători etc., care își găsesc un loc de muncă, la încetarea calității de participant</w:t>
            </w:r>
            <w:r w:rsidR="00446FD1" w:rsidRPr="00C161CD">
              <w:rPr>
                <w:rFonts w:ascii="Calibri" w:hAnsi="Calibri" w:cs="Calibri"/>
                <w:sz w:val="24"/>
                <w:szCs w:val="24"/>
              </w:rPr>
              <w:t>:</w:t>
            </w:r>
          </w:p>
          <w:p w14:paraId="5A3A40C9" w14:textId="77777777" w:rsidR="0000268B" w:rsidRPr="00C161CD" w:rsidRDefault="00446FD1"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1) Dacă</w:t>
            </w:r>
            <w:r w:rsidR="0000268B" w:rsidRPr="00C161CD">
              <w:rPr>
                <w:rFonts w:ascii="Calibri" w:hAnsi="Calibri" w:cs="Calibri"/>
                <w:sz w:val="24"/>
                <w:szCs w:val="24"/>
              </w:rPr>
              <w:t xml:space="preserve"> participantul se angajeaz</w:t>
            </w:r>
            <w:r w:rsidRPr="00C161CD">
              <w:rPr>
                <w:rFonts w:ascii="Calibri" w:hAnsi="Calibri" w:cs="Calibr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n timpul desf</w:t>
            </w:r>
            <w:r w:rsidRPr="00C161CD">
              <w:rPr>
                <w:rFonts w:ascii="Calibri" w:hAnsi="Calibri" w:cs="Calibri"/>
                <w:sz w:val="24"/>
                <w:szCs w:val="24"/>
              </w:rPr>
              <w:t>ăș</w:t>
            </w:r>
            <w:r w:rsidR="0000268B" w:rsidRPr="00C161CD">
              <w:rPr>
                <w:rFonts w:ascii="Calibri" w:hAnsi="Calibri" w:cs="Calibri"/>
                <w:sz w:val="24"/>
                <w:szCs w:val="24"/>
              </w:rPr>
              <w:t>ur</w:t>
            </w:r>
            <w:r w:rsidRPr="00C161CD">
              <w:rPr>
                <w:rFonts w:ascii="Calibri" w:hAnsi="Calibri" w:cs="Calibri"/>
                <w:sz w:val="24"/>
                <w:szCs w:val="24"/>
              </w:rPr>
              <w:t>ă</w:t>
            </w:r>
            <w:r w:rsidR="0000268B" w:rsidRPr="00C161CD">
              <w:rPr>
                <w:rFonts w:ascii="Calibri" w:hAnsi="Calibri" w:cs="Calibri"/>
                <w:sz w:val="24"/>
                <w:szCs w:val="24"/>
              </w:rPr>
              <w:t>rii proiectului</w:t>
            </w:r>
            <w:r w:rsidRPr="00C161CD">
              <w:rPr>
                <w:rFonts w:ascii="Calibri" w:hAnsi="Calibri" w:cs="Calibri"/>
                <w:sz w:val="24"/>
                <w:szCs w:val="24"/>
              </w:rPr>
              <w:t>, terminâ</w:t>
            </w:r>
            <w:r w:rsidR="0000268B" w:rsidRPr="00C161CD">
              <w:rPr>
                <w:rFonts w:ascii="Calibri" w:hAnsi="Calibri" w:cs="Calibri"/>
                <w:sz w:val="24"/>
                <w:szCs w:val="24"/>
              </w:rPr>
              <w:t>nd toate activit</w:t>
            </w:r>
            <w:r w:rsidRPr="00C161CD">
              <w:rPr>
                <w:rFonts w:ascii="Calibri" w:hAnsi="Calibri" w:cs="Calibri"/>
                <w:sz w:val="24"/>
                <w:szCs w:val="24"/>
              </w:rPr>
              <w:t>ățile proiectului, dar nu a obț</w:t>
            </w:r>
            <w:r w:rsidR="0000268B" w:rsidRPr="00C161CD">
              <w:rPr>
                <w:rFonts w:ascii="Calibri" w:hAnsi="Calibri" w:cs="Calibri"/>
                <w:sz w:val="24"/>
                <w:szCs w:val="24"/>
              </w:rPr>
              <w:t>inut diploma de licen</w:t>
            </w:r>
            <w:r w:rsidRPr="00C161CD">
              <w:rPr>
                <w:rFonts w:ascii="Calibri" w:hAnsi="Calibri" w:cs="Calibri"/>
                <w:sz w:val="24"/>
                <w:szCs w:val="24"/>
              </w:rPr>
              <w:t>ță</w:t>
            </w:r>
            <w:r w:rsidR="0000268B" w:rsidRPr="00C161CD">
              <w:rPr>
                <w:rFonts w:ascii="Calibri" w:hAnsi="Calibri" w:cs="Calibri"/>
                <w:sz w:val="24"/>
                <w:szCs w:val="24"/>
              </w:rPr>
              <w:t>/</w:t>
            </w:r>
            <w:r w:rsidRPr="00C161CD">
              <w:rPr>
                <w:rFonts w:ascii="Calibri" w:hAnsi="Calibri" w:cs="Calibri"/>
                <w:sz w:val="24"/>
                <w:szCs w:val="24"/>
              </w:rPr>
              <w:t xml:space="preserve"> </w:t>
            </w:r>
            <w:r w:rsidR="0000268B" w:rsidRPr="00C161CD">
              <w:rPr>
                <w:rFonts w:ascii="Calibri" w:hAnsi="Calibri" w:cs="Calibri"/>
                <w:sz w:val="24"/>
                <w:szCs w:val="24"/>
              </w:rPr>
              <w:t>master prin care acesta ar ob</w:t>
            </w:r>
            <w:r w:rsidR="00331A34" w:rsidRPr="00C161CD">
              <w:rPr>
                <w:rFonts w:ascii="Calibri" w:hAnsi="Calibri" w:cs="Calibri"/>
                <w:sz w:val="24"/>
                <w:szCs w:val="24"/>
              </w:rPr>
              <w:t>ț</w:t>
            </w:r>
            <w:r w:rsidR="0000268B" w:rsidRPr="00C161CD">
              <w:rPr>
                <w:rFonts w:ascii="Calibri" w:hAnsi="Calibri" w:cs="Calibri"/>
                <w:sz w:val="24"/>
                <w:szCs w:val="24"/>
              </w:rPr>
              <w:t>ine calificarea, se poate raporta pe acest indicator sau trebuie a</w:t>
            </w:r>
            <w:r w:rsidR="00331A34" w:rsidRPr="00C161CD">
              <w:rPr>
                <w:rFonts w:ascii="Calibri" w:hAnsi="Calibri" w:cs="Calibri"/>
                <w:sz w:val="24"/>
                <w:szCs w:val="24"/>
              </w:rPr>
              <w:t>ș</w:t>
            </w:r>
            <w:r w:rsidR="0000268B" w:rsidRPr="00C161CD">
              <w:rPr>
                <w:rFonts w:ascii="Calibri" w:hAnsi="Calibri" w:cs="Calibri"/>
                <w:sz w:val="24"/>
                <w:szCs w:val="24"/>
              </w:rPr>
              <w:t>teptat p</w:t>
            </w:r>
            <w:r w:rsidR="00331A34" w:rsidRPr="00C161CD">
              <w:rPr>
                <w:rFonts w:ascii="Calibri" w:hAnsi="Calibri" w:cs="Calibri"/>
                <w:sz w:val="24"/>
                <w:szCs w:val="24"/>
              </w:rPr>
              <w:t>â</w:t>
            </w:r>
            <w:r w:rsidR="0000268B" w:rsidRPr="00C161CD">
              <w:rPr>
                <w:rFonts w:ascii="Calibri" w:hAnsi="Calibri" w:cs="Calibri"/>
                <w:sz w:val="24"/>
                <w:szCs w:val="24"/>
              </w:rPr>
              <w:t>n</w:t>
            </w:r>
            <w:r w:rsidR="00331A34" w:rsidRPr="00C161CD">
              <w:rPr>
                <w:rFonts w:ascii="Calibri" w:hAnsi="Calibri" w:cs="Calibri"/>
                <w:sz w:val="24"/>
                <w:szCs w:val="24"/>
              </w:rPr>
              <w:t>ă</w:t>
            </w:r>
            <w:r w:rsidR="0000268B" w:rsidRPr="00C161CD">
              <w:rPr>
                <w:rFonts w:ascii="Calibri" w:hAnsi="Calibri" w:cs="Calibri"/>
                <w:sz w:val="24"/>
                <w:szCs w:val="24"/>
              </w:rPr>
              <w:t xml:space="preserve"> va ob</w:t>
            </w:r>
            <w:r w:rsidR="00331A34" w:rsidRPr="00C161CD">
              <w:rPr>
                <w:rFonts w:ascii="Calibri" w:hAnsi="Calibri" w:cs="Calibri"/>
                <w:sz w:val="24"/>
                <w:szCs w:val="24"/>
              </w:rPr>
              <w:t>ț</w:t>
            </w:r>
            <w:r w:rsidR="0000268B" w:rsidRPr="00C161CD">
              <w:rPr>
                <w:rFonts w:ascii="Calibri" w:hAnsi="Calibri" w:cs="Calibri"/>
                <w:sz w:val="24"/>
                <w:szCs w:val="24"/>
              </w:rPr>
              <w:t>ine diploma de licen</w:t>
            </w:r>
            <w:r w:rsidR="00331A34" w:rsidRPr="00C161CD">
              <w:rPr>
                <w:rFonts w:ascii="Calibri" w:hAnsi="Calibri" w:cs="Calibri"/>
                <w:sz w:val="24"/>
                <w:szCs w:val="24"/>
              </w:rPr>
              <w:t>ță</w:t>
            </w:r>
            <w:r w:rsidR="0000268B" w:rsidRPr="00C161CD">
              <w:rPr>
                <w:rFonts w:ascii="Calibri" w:hAnsi="Calibri" w:cs="Calibri"/>
                <w:sz w:val="24"/>
                <w:szCs w:val="24"/>
              </w:rPr>
              <w:t>/</w:t>
            </w:r>
            <w:r w:rsidR="00331A34" w:rsidRPr="00C161CD">
              <w:rPr>
                <w:rFonts w:ascii="Calibri" w:hAnsi="Calibri" w:cs="Calibri"/>
                <w:sz w:val="24"/>
                <w:szCs w:val="24"/>
              </w:rPr>
              <w:t xml:space="preserve"> </w:t>
            </w:r>
            <w:r w:rsidR="0000268B" w:rsidRPr="00C161CD">
              <w:rPr>
                <w:rFonts w:ascii="Calibri" w:hAnsi="Calibri" w:cs="Calibri"/>
                <w:sz w:val="24"/>
                <w:szCs w:val="24"/>
              </w:rPr>
              <w:t xml:space="preserve">master </w:t>
            </w:r>
            <w:r w:rsidR="00331A34" w:rsidRPr="00C161CD">
              <w:rPr>
                <w:rFonts w:ascii="Calibri" w:hAnsi="Calibri" w:cs="Calibri"/>
                <w:sz w:val="24"/>
                <w:szCs w:val="24"/>
              </w:rPr>
              <w:t>? Cum se corelează</w:t>
            </w:r>
            <w:r w:rsidR="0000268B" w:rsidRPr="00C161CD">
              <w:rPr>
                <w:rFonts w:ascii="Calibri" w:hAnsi="Calibri" w:cs="Calibri"/>
                <w:sz w:val="24"/>
                <w:szCs w:val="24"/>
              </w:rPr>
              <w:t xml:space="preserve"> acest indicator cu data ie</w:t>
            </w:r>
            <w:r w:rsidR="00331A34" w:rsidRPr="00C161CD">
              <w:rPr>
                <w:rFonts w:ascii="Calibri" w:hAnsi="Calibri" w:cs="Calibri"/>
                <w:sz w:val="24"/>
                <w:szCs w:val="24"/>
              </w:rPr>
              <w:t>ș</w:t>
            </w:r>
            <w:r w:rsidR="0000268B" w:rsidRPr="00C161CD">
              <w:rPr>
                <w:rFonts w:ascii="Calibri" w:hAnsi="Calibri" w:cs="Calibri"/>
                <w:sz w:val="24"/>
                <w:szCs w:val="24"/>
              </w:rPr>
              <w:t>irii din operatiune?</w:t>
            </w:r>
          </w:p>
          <w:p w14:paraId="07D43651" w14:textId="77777777" w:rsidR="0000268B" w:rsidRPr="00C161CD" w:rsidRDefault="00331A34" w:rsidP="00484D94">
            <w:pPr>
              <w:tabs>
                <w:tab w:val="left" w:pos="3645"/>
              </w:tabs>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2) Dacă</w:t>
            </w:r>
            <w:r w:rsidR="0000268B" w:rsidRPr="00C161CD">
              <w:rPr>
                <w:rFonts w:ascii="Calibri" w:hAnsi="Calibri" w:cs="Calibri"/>
                <w:sz w:val="24"/>
                <w:szCs w:val="24"/>
              </w:rPr>
              <w:t xml:space="preserve"> se angajeaz</w:t>
            </w:r>
            <w:r w:rsidRPr="00C161CD">
              <w:rPr>
                <w:rFonts w:ascii="Calibri" w:hAnsi="Calibri" w:cs="Calibr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 xml:space="preserve">n </w:t>
            </w:r>
            <w:r w:rsidRPr="00C161CD">
              <w:rPr>
                <w:rFonts w:ascii="Calibri" w:hAnsi="Calibri" w:cs="Calibri"/>
                <w:sz w:val="24"/>
                <w:szCs w:val="24"/>
              </w:rPr>
              <w:t>timpul proiectului, dar nu a obț</w:t>
            </w:r>
            <w:r w:rsidR="0000268B" w:rsidRPr="00C161CD">
              <w:rPr>
                <w:rFonts w:ascii="Calibri" w:hAnsi="Calibri" w:cs="Calibri"/>
                <w:sz w:val="24"/>
                <w:szCs w:val="24"/>
              </w:rPr>
              <w:t>inut diploma de licen</w:t>
            </w:r>
            <w:r w:rsidRPr="00C161CD">
              <w:rPr>
                <w:rFonts w:ascii="Calibri" w:hAnsi="Calibri" w:cs="Calibri"/>
                <w:sz w:val="24"/>
                <w:szCs w:val="24"/>
              </w:rPr>
              <w:t>ță</w:t>
            </w:r>
            <w:r w:rsidR="0000268B" w:rsidRPr="00C161CD">
              <w:rPr>
                <w:rFonts w:ascii="Calibri" w:hAnsi="Calibri" w:cs="Calibri"/>
                <w:sz w:val="24"/>
                <w:szCs w:val="24"/>
              </w:rPr>
              <w:t>/</w:t>
            </w:r>
            <w:r w:rsidRPr="00C161CD">
              <w:rPr>
                <w:rFonts w:ascii="Calibri" w:hAnsi="Calibri" w:cs="Calibri"/>
                <w:sz w:val="24"/>
                <w:szCs w:val="24"/>
              </w:rPr>
              <w:t xml:space="preserve"> </w:t>
            </w:r>
            <w:r w:rsidR="0000268B" w:rsidRPr="00C161CD">
              <w:rPr>
                <w:rFonts w:ascii="Calibri" w:hAnsi="Calibri" w:cs="Calibri"/>
                <w:sz w:val="24"/>
                <w:szCs w:val="24"/>
              </w:rPr>
              <w:t xml:space="preserve">master </w:t>
            </w:r>
            <w:r w:rsidRPr="00C161CD">
              <w:rPr>
                <w:rFonts w:ascii="Calibri" w:hAnsi="Calibri" w:cs="Calibri"/>
                <w:sz w:val="24"/>
                <w:szCs w:val="24"/>
              </w:rPr>
              <w:t>și nici nu a terminat activităț</w:t>
            </w:r>
            <w:r w:rsidR="0000268B" w:rsidRPr="00C161CD">
              <w:rPr>
                <w:rFonts w:ascii="Calibri" w:hAnsi="Calibri" w:cs="Calibri"/>
                <w:sz w:val="24"/>
                <w:szCs w:val="24"/>
              </w:rPr>
              <w:t>ile p</w:t>
            </w:r>
            <w:r w:rsidRPr="00C161CD">
              <w:rPr>
                <w:rFonts w:ascii="Calibri" w:hAnsi="Calibri" w:cs="Calibri"/>
                <w:sz w:val="24"/>
                <w:szCs w:val="24"/>
              </w:rPr>
              <w:t>roiectului, mai este eligibil să participe la celelalte activităț</w:t>
            </w:r>
            <w:r w:rsidR="0000268B" w:rsidRPr="00C161CD">
              <w:rPr>
                <w:rFonts w:ascii="Calibri" w:hAnsi="Calibri" w:cs="Calibri"/>
                <w:sz w:val="24"/>
                <w:szCs w:val="24"/>
              </w:rPr>
              <w:t>i nerealizate din cadrul proiectului?</w:t>
            </w:r>
          </w:p>
          <w:p w14:paraId="733465FD" w14:textId="77777777" w:rsidR="0000268B" w:rsidRPr="00C161CD" w:rsidRDefault="00331A34" w:rsidP="00484D94">
            <w:pPr>
              <w:tabs>
                <w:tab w:val="left" w:pos="3645"/>
              </w:tabs>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3) Dacă</w:t>
            </w:r>
            <w:r w:rsidR="0000268B" w:rsidRPr="00C161CD">
              <w:rPr>
                <w:rFonts w:ascii="Calibri" w:hAnsi="Calibri" w:cs="Calibri"/>
                <w:sz w:val="24"/>
                <w:szCs w:val="24"/>
              </w:rPr>
              <w:t xml:space="preserve"> un student este activ pe pia</w:t>
            </w:r>
            <w:r w:rsidRPr="00C161CD">
              <w:rPr>
                <w:rFonts w:ascii="Calibri" w:hAnsi="Calibri" w:cs="Calibri"/>
                <w:sz w:val="24"/>
                <w:szCs w:val="24"/>
              </w:rPr>
              <w:t>ț</w:t>
            </w:r>
            <w:r w:rsidR="0000268B" w:rsidRPr="00C161CD">
              <w:rPr>
                <w:rFonts w:ascii="Calibri" w:hAnsi="Calibri" w:cs="Calibri"/>
                <w:sz w:val="24"/>
                <w:szCs w:val="24"/>
              </w:rPr>
              <w:t xml:space="preserve">a muncii (angajat) </w:t>
            </w:r>
            <w:r w:rsidRPr="00C161CD">
              <w:rPr>
                <w:rFonts w:ascii="Calibri" w:hAnsi="Calibri" w:cs="Calibri"/>
                <w:sz w:val="24"/>
                <w:szCs w:val="24"/>
              </w:rPr>
              <w:t>în momentul completă</w:t>
            </w:r>
            <w:r w:rsidR="0000268B" w:rsidRPr="00C161CD">
              <w:rPr>
                <w:rFonts w:ascii="Calibri" w:hAnsi="Calibri" w:cs="Calibri"/>
                <w:sz w:val="24"/>
                <w:szCs w:val="24"/>
              </w:rPr>
              <w:t xml:space="preserve">rii formularului de </w:t>
            </w:r>
            <w:r w:rsidRPr="00C161CD">
              <w:rPr>
                <w:rFonts w:ascii="Calibri" w:hAnsi="Calibri" w:cs="Calibri"/>
                <w:sz w:val="24"/>
                <w:szCs w:val="24"/>
              </w:rPr>
              <w:t>înregistrare î</w:t>
            </w:r>
            <w:r w:rsidR="0000268B" w:rsidRPr="00C161CD">
              <w:rPr>
                <w:rFonts w:ascii="Calibri" w:hAnsi="Calibri" w:cs="Calibri"/>
                <w:sz w:val="24"/>
                <w:szCs w:val="24"/>
              </w:rPr>
              <w:t>n GT, vor fi eligibile activit</w:t>
            </w:r>
            <w:r w:rsidRPr="00C161CD">
              <w:rPr>
                <w:rFonts w:ascii="Calibri" w:hAnsi="Calibri" w:cs="Calibri"/>
                <w:sz w:val="24"/>
                <w:szCs w:val="24"/>
              </w:rPr>
              <w:t>ăț</w:t>
            </w:r>
            <w:r w:rsidR="0000268B" w:rsidRPr="00C161CD">
              <w:rPr>
                <w:rFonts w:ascii="Calibri" w:hAnsi="Calibri" w:cs="Calibri"/>
                <w:sz w:val="24"/>
                <w:szCs w:val="24"/>
              </w:rPr>
              <w:t>ile derulate prin proiect? Poate fi raportat pe acest indicator dac</w:t>
            </w:r>
            <w:r w:rsidRPr="00C161CD">
              <w:rPr>
                <w:rFonts w:ascii="Calibri" w:hAnsi="Calibri" w:cs="Calibri"/>
                <w:sz w:val="24"/>
                <w:szCs w:val="24"/>
              </w:rPr>
              <w:t>ă</w:t>
            </w:r>
            <w:r w:rsidR="0000268B" w:rsidRPr="00C161CD">
              <w:rPr>
                <w:rFonts w:ascii="Calibri" w:hAnsi="Calibri" w:cs="Calibri"/>
                <w:sz w:val="24"/>
                <w:szCs w:val="24"/>
              </w:rPr>
              <w:t xml:space="preserve"> promoveaz</w:t>
            </w:r>
            <w:r w:rsidRPr="00C161CD">
              <w:rPr>
                <w:rFonts w:ascii="Calibri" w:hAnsi="Calibri" w:cs="Calibri"/>
                <w:sz w:val="24"/>
                <w:szCs w:val="24"/>
              </w:rPr>
              <w:t>ă</w:t>
            </w:r>
            <w:r w:rsidR="0000268B" w:rsidRPr="00C161CD">
              <w:rPr>
                <w:rFonts w:ascii="Calibri" w:hAnsi="Calibri" w:cs="Calibri"/>
                <w:sz w:val="24"/>
                <w:szCs w:val="24"/>
              </w:rPr>
              <w:t xml:space="preserve"> pe post (are ad</w:t>
            </w:r>
            <w:r w:rsidRPr="00C161CD">
              <w:rPr>
                <w:rFonts w:ascii="Calibri" w:hAnsi="Calibri" w:cs="Calibri"/>
                <w:sz w:val="24"/>
                <w:szCs w:val="24"/>
              </w:rPr>
              <w:t>ăugat act aditional la CIM) după</w:t>
            </w:r>
            <w:r w:rsidR="0000268B" w:rsidRPr="00C161CD">
              <w:rPr>
                <w:rFonts w:ascii="Calibri" w:hAnsi="Calibri" w:cs="Calibri"/>
                <w:sz w:val="24"/>
                <w:szCs w:val="24"/>
              </w:rPr>
              <w:t xml:space="preserve"> ob</w:t>
            </w:r>
            <w:r w:rsidRPr="00C161CD">
              <w:rPr>
                <w:rFonts w:ascii="Calibri" w:hAnsi="Calibri" w:cs="Calibri"/>
                <w:sz w:val="24"/>
                <w:szCs w:val="24"/>
              </w:rPr>
              <w:t>ț</w:t>
            </w:r>
            <w:r w:rsidR="0000268B" w:rsidRPr="00C161CD">
              <w:rPr>
                <w:rFonts w:ascii="Calibri" w:hAnsi="Calibri" w:cs="Calibri"/>
                <w:sz w:val="24"/>
                <w:szCs w:val="24"/>
              </w:rPr>
              <w:t>inerea calific</w:t>
            </w:r>
            <w:r w:rsidRPr="00C161CD">
              <w:rPr>
                <w:rFonts w:ascii="Calibri" w:hAnsi="Calibri" w:cs="Calibri"/>
                <w:sz w:val="24"/>
                <w:szCs w:val="24"/>
              </w:rPr>
              <w:t>ă</w:t>
            </w:r>
            <w:r w:rsidR="0000268B" w:rsidRPr="00C161CD">
              <w:rPr>
                <w:rFonts w:ascii="Calibri" w:hAnsi="Calibri" w:cs="Calibri"/>
                <w:sz w:val="24"/>
                <w:szCs w:val="24"/>
              </w:rPr>
              <w:t>rii?</w:t>
            </w:r>
          </w:p>
          <w:p w14:paraId="3C398D54" w14:textId="77777777" w:rsidR="0000268B" w:rsidRPr="00C161CD" w:rsidRDefault="0000268B" w:rsidP="00484D94">
            <w:pPr>
              <w:tabs>
                <w:tab w:val="left" w:pos="3645"/>
              </w:tabs>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p w14:paraId="06EF9115" w14:textId="77777777" w:rsidR="0000268B" w:rsidRPr="00C161CD" w:rsidRDefault="0000268B" w:rsidP="00484D94">
            <w:pPr>
              <w:tabs>
                <w:tab w:val="left" w:pos="3645"/>
              </w:tabs>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eastAsia="Times New Roman" w:hAnsi="Calibri" w:cs="Calibri"/>
                <w:sz w:val="24"/>
                <w:szCs w:val="24"/>
                <w:lang w:eastAsia="ro-RO"/>
              </w:rPr>
              <w:br/>
            </w:r>
          </w:p>
        </w:tc>
        <w:tc>
          <w:tcPr>
            <w:tcW w:w="7574" w:type="dxa"/>
          </w:tcPr>
          <w:p w14:paraId="2F9D83A2"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u w:val="single"/>
              </w:rPr>
            </w:pPr>
            <w:r w:rsidRPr="00C161CD">
              <w:rPr>
                <w:rFonts w:ascii="Calibri" w:hAnsi="Calibri" w:cs="Calibri"/>
                <w:sz w:val="24"/>
                <w:szCs w:val="24"/>
                <w:u w:val="single"/>
              </w:rPr>
              <w:t>Pentru indicatorul 4S116 Cursanți/Studenți/ cercetători etc., care își găsesc un loc de muncă, la încetarea calității de participant</w:t>
            </w:r>
            <w:r w:rsidR="00AA5738" w:rsidRPr="00C161CD">
              <w:rPr>
                <w:rFonts w:ascii="Calibri" w:hAnsi="Calibri" w:cs="Calibri"/>
                <w:sz w:val="24"/>
                <w:szCs w:val="24"/>
                <w:u w:val="single"/>
              </w:rPr>
              <w:t>:</w:t>
            </w:r>
            <w:r w:rsidRPr="00C161CD">
              <w:rPr>
                <w:rFonts w:ascii="Calibri" w:hAnsi="Calibri" w:cs="Calibri"/>
                <w:sz w:val="24"/>
                <w:szCs w:val="24"/>
                <w:u w:val="single"/>
              </w:rPr>
              <w:t xml:space="preserve"> </w:t>
            </w:r>
          </w:p>
          <w:p w14:paraId="48CFAFBF" w14:textId="77777777" w:rsidR="0000268B" w:rsidRPr="00C161CD" w:rsidRDefault="0000268B" w:rsidP="00484D94">
            <w:pPr>
              <w:pStyle w:val="ListParagraph"/>
              <w:spacing w:after="120"/>
              <w:ind w:left="43"/>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1) ”Data ieșirii din operațiune” reprezintă ultima zi în care un participant este implicat în activitățile derulate în cadrul unei operațiuni (proiect) finanțate prin FSE/YEI. Conform Ordinului MIPE nr. 559/2021 de modificare a OS 6.13: „&lt;&lt;Încetare a calității de participant&gt;&gt; reprezintă intervalul de maximum 90 de zile de la momentul finalizării formării inițiale și obținerii diplomei de licență sau de masterat, dar nu mai târziu de 31 decembrie 2023.” </w:t>
            </w:r>
            <w:r w:rsidR="0059276C" w:rsidRPr="00C161CD">
              <w:rPr>
                <w:rFonts w:ascii="Calibri" w:hAnsi="Calibri" w:cs="Calibri"/>
                <w:sz w:val="24"/>
                <w:szCs w:val="24"/>
              </w:rPr>
              <w:t>Indicatorul va fi raportat în termen de maxim 4 săptămâni de la încetarea calității de participant, nu în 4 săptămâni de la ieșirea din operațiune.</w:t>
            </w:r>
            <w:r w:rsidR="00331A34" w:rsidRPr="00C161CD">
              <w:rPr>
                <w:rFonts w:ascii="Calibri" w:hAnsi="Calibri" w:cs="Calibri"/>
                <w:sz w:val="24"/>
                <w:szCs w:val="24"/>
              </w:rPr>
              <w:t xml:space="preserve"> </w:t>
            </w:r>
            <w:r w:rsidRPr="00C161CD">
              <w:rPr>
                <w:rFonts w:ascii="Calibri" w:hAnsi="Calibri" w:cs="Calibri"/>
                <w:sz w:val="24"/>
                <w:szCs w:val="24"/>
              </w:rPr>
              <w:t>Din totalul participanților, se vor înregistra și se vor raporta doar aceia care, în termen de 4 săptămâni de la încetarea calității de participant, au un loc de muncă și pot prezenta dovezi în acest sens.</w:t>
            </w:r>
          </w:p>
          <w:p w14:paraId="629620AE" w14:textId="77777777" w:rsidR="0000268B" w:rsidRPr="00C161CD" w:rsidRDefault="0000268B" w:rsidP="00484D94">
            <w:pPr>
              <w:pStyle w:val="ListParagraph"/>
              <w:spacing w:after="120"/>
              <w:ind w:left="43"/>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2) Da, chiar dacă a obținut un loc de muncă pe parcursul implementării proiectului, înainte de a obține diploma de licență/ master, persoana poate fi implicată în continuare în activitățile proiectului.</w:t>
            </w:r>
          </w:p>
          <w:p w14:paraId="34709B70"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3) Un student angajat poate face parte din grupul țintă al proiectului, cu respectarea condițiilor de eligibilitate prevăzute în Ghidul Solicitantului – Condiții Specifice OS 6.13. Această persoană poate participa, în primul rând, la activitățile care includ stagii de practică, în scopul colectării indicatorului 4S115. </w:t>
            </w:r>
            <w:r w:rsidRPr="00C161CD">
              <w:rPr>
                <w:rFonts w:ascii="Calibri" w:hAnsi="Calibri" w:cs="Calibri"/>
                <w:i/>
                <w:sz w:val="24"/>
                <w:szCs w:val="24"/>
              </w:rPr>
              <w:t>Cursanți/ studenți care dobândesc o calificare la încetarea calității de participant</w:t>
            </w:r>
            <w:r w:rsidRPr="00C161CD">
              <w:rPr>
                <w:rFonts w:ascii="Calibri" w:hAnsi="Calibri" w:cs="Calibri"/>
                <w:sz w:val="24"/>
                <w:szCs w:val="24"/>
              </w:rPr>
              <w:t xml:space="preserve">. </w:t>
            </w:r>
          </w:p>
          <w:p w14:paraId="5F07E490"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ceea ce privește indicatorul </w:t>
            </w:r>
            <w:r w:rsidRPr="00C161CD">
              <w:rPr>
                <w:rFonts w:ascii="Calibri" w:hAnsi="Calibri" w:cs="Calibri"/>
                <w:i/>
                <w:sz w:val="24"/>
                <w:szCs w:val="24"/>
              </w:rPr>
              <w:t xml:space="preserve">4S116. Cursanți/Studenți/cercetători etc. care </w:t>
            </w:r>
            <w:r w:rsidRPr="00C161CD">
              <w:rPr>
                <w:rFonts w:ascii="Calibri" w:hAnsi="Calibri" w:cs="Calibri"/>
                <w:b/>
                <w:i/>
                <w:sz w:val="24"/>
                <w:szCs w:val="24"/>
              </w:rPr>
              <w:t>își găsesc</w:t>
            </w:r>
            <w:r w:rsidRPr="00C161CD">
              <w:rPr>
                <w:rFonts w:ascii="Calibri" w:hAnsi="Calibri" w:cs="Calibri"/>
                <w:i/>
                <w:sz w:val="24"/>
                <w:szCs w:val="24"/>
              </w:rPr>
              <w:t xml:space="preserve"> un loc de muncă, la încetarea calității de participant</w:t>
            </w:r>
            <w:r w:rsidRPr="00C161CD">
              <w:rPr>
                <w:rFonts w:ascii="Calibri" w:hAnsi="Calibri" w:cs="Calibri"/>
                <w:sz w:val="24"/>
                <w:szCs w:val="24"/>
              </w:rPr>
              <w:t xml:space="preserve">, acesta reprezintă numărul de cursanți/ studenți /cercetători post-doctorat din învățământul terțiar universitar organizat în cadrul instituțiilor de învățământ superior, care au fost sprijiniți direct în cadrul Obiectivului Specific 6.13 și </w:t>
            </w:r>
            <w:r w:rsidRPr="00C161CD">
              <w:rPr>
                <w:rFonts w:ascii="Calibri" w:hAnsi="Calibri" w:cs="Calibri"/>
                <w:b/>
                <w:sz w:val="24"/>
                <w:szCs w:val="24"/>
              </w:rPr>
              <w:t>își găsesc</w:t>
            </w:r>
            <w:r w:rsidRPr="00C161CD">
              <w:rPr>
                <w:rFonts w:ascii="Calibri" w:hAnsi="Calibri" w:cs="Calibri"/>
                <w:sz w:val="24"/>
                <w:szCs w:val="24"/>
              </w:rPr>
              <w:t xml:space="preserve"> un loc de muncă la încetarea calității de participant. În consecință, </w:t>
            </w:r>
            <w:r w:rsidR="00C91E3F" w:rsidRPr="00C161CD">
              <w:rPr>
                <w:rFonts w:ascii="Calibri" w:hAnsi="Calibri" w:cs="Calibri"/>
                <w:sz w:val="24"/>
                <w:szCs w:val="24"/>
              </w:rPr>
              <w:t xml:space="preserve">în cazul în care la încetarea calității de participant, </w:t>
            </w:r>
            <w:r w:rsidR="00C91E3F" w:rsidRPr="00C161CD">
              <w:rPr>
                <w:rFonts w:ascii="Calibri" w:hAnsi="Calibri" w:cs="Calibri"/>
                <w:b/>
                <w:bCs/>
                <w:sz w:val="24"/>
                <w:szCs w:val="24"/>
              </w:rPr>
              <w:t xml:space="preserve">studentul </w:t>
            </w:r>
            <w:r w:rsidR="00C91E3F" w:rsidRPr="00C161CD">
              <w:rPr>
                <w:rFonts w:ascii="Calibri" w:hAnsi="Calibri" w:cs="Calibri"/>
                <w:b/>
                <w:bCs/>
                <w:sz w:val="24"/>
                <w:szCs w:val="24"/>
              </w:rPr>
              <w:lastRenderedPageBreak/>
              <w:t>își menține același loc de muncă fără nici o modificare</w:t>
            </w:r>
            <w:r w:rsidR="00C91E3F" w:rsidRPr="00C161CD">
              <w:rPr>
                <w:rFonts w:ascii="Calibri" w:hAnsi="Calibri" w:cs="Calibri"/>
                <w:sz w:val="24"/>
                <w:szCs w:val="24"/>
              </w:rPr>
              <w:t xml:space="preserve">, el nu va putea fi cuantificat la raportarea indicatorului 4S115. </w:t>
            </w:r>
            <w:r w:rsidR="00C91E3F" w:rsidRPr="00C161CD">
              <w:rPr>
                <w:rFonts w:ascii="Calibri" w:hAnsi="Calibri" w:cs="Calibri"/>
                <w:i/>
                <w:sz w:val="24"/>
                <w:szCs w:val="24"/>
              </w:rPr>
              <w:t>Cursanți/ studenți care dobândesc o calificare la încetarea calității de participant</w:t>
            </w:r>
            <w:r w:rsidR="00C91E3F" w:rsidRPr="00C161CD">
              <w:rPr>
                <w:rFonts w:ascii="Calibri" w:hAnsi="Calibri" w:cs="Calibri"/>
                <w:sz w:val="24"/>
                <w:szCs w:val="24"/>
              </w:rPr>
              <w:t>. Pe de altă parte,</w:t>
            </w:r>
            <w:r w:rsidR="00C91E3F" w:rsidRPr="00C161CD">
              <w:rPr>
                <w:rFonts w:ascii="Calibri" w:hAnsi="Calibri" w:cs="Calibri"/>
                <w:strike/>
                <w:sz w:val="20"/>
                <w:szCs w:val="20"/>
              </w:rPr>
              <w:t xml:space="preserve"> </w:t>
            </w:r>
            <w:r w:rsidRPr="00C161CD">
              <w:rPr>
                <w:rFonts w:ascii="Calibri" w:hAnsi="Calibri" w:cs="Calibri"/>
                <w:sz w:val="24"/>
                <w:szCs w:val="24"/>
              </w:rPr>
              <w:t xml:space="preserve">în cazul în care un student </w:t>
            </w:r>
            <w:r w:rsidRPr="00C161CD">
              <w:rPr>
                <w:rFonts w:ascii="Calibri" w:hAnsi="Calibri" w:cs="Calibri"/>
                <w:b/>
                <w:sz w:val="24"/>
                <w:szCs w:val="24"/>
              </w:rPr>
              <w:t xml:space="preserve">își găsește un alt loc de muncă </w:t>
            </w:r>
            <w:r w:rsidRPr="00C161CD">
              <w:rPr>
                <w:rFonts w:ascii="Calibri" w:hAnsi="Calibri" w:cs="Calibri"/>
                <w:sz w:val="24"/>
                <w:szCs w:val="24"/>
              </w:rPr>
              <w:t>(inclusiv prin promovare la același angajator) decât cel pe care îl deținea la începutul intrării în operațiune și face dovada ocupării noului post ca urmare a sprijinului primit în cadrul proiectului (ex.: angajat ca urmare a finalizării stagiului de practică efectuat în cadrul proiectului, post care are legătură cu stagiul respectiv/ angajat încadrat într-o funcție  ce necesită studii superioare, spre deosebire de încadrarea anterioară ce necesita studii medii), atunci persoana respectivă poate contribui la colectarea indicatorului 4S116.</w:t>
            </w:r>
          </w:p>
          <w:p w14:paraId="4CD85016" w14:textId="77777777" w:rsidR="00095035" w:rsidRPr="00C161CD" w:rsidRDefault="00095035"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Contractul de muncă trebuie să fie încheiat pe durată nedeterminată, cu normă întreagă sau parțială. În cazul normelor parțiale, pentru colectarea indicatorului 4S116 se vor lua în calcul doar normele de lucru de cel puțin 3 ore/ zi.</w:t>
            </w:r>
          </w:p>
        </w:tc>
      </w:tr>
      <w:tr w:rsidR="00C161CD" w:rsidRPr="00C161CD" w14:paraId="238E3F8D"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1B93829" w14:textId="77777777" w:rsidR="00AA5738" w:rsidRPr="00C161CD" w:rsidRDefault="00AA5738"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9AC4414" w14:textId="77777777" w:rsidR="00AA5738" w:rsidRPr="00C161CD" w:rsidRDefault="00AA5738" w:rsidP="00484D94">
            <w:pPr>
              <w:tabs>
                <w:tab w:val="left" w:pos="3645"/>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eastAsia="Times New Roman" w:hAnsi="Calibri" w:cs="Calibri"/>
                <w:sz w:val="24"/>
                <w:szCs w:val="24"/>
                <w:lang w:eastAsia="ro-RO"/>
              </w:rPr>
              <w:t xml:space="preserve">Pentru indicatorul 4S115 </w:t>
            </w:r>
            <w:r w:rsidRPr="00C161CD">
              <w:rPr>
                <w:rFonts w:ascii="Calibri" w:eastAsia="Times New Roman" w:hAnsi="Calibri" w:cs="Calibri"/>
                <w:i/>
                <w:sz w:val="24"/>
                <w:szCs w:val="24"/>
                <w:lang w:eastAsia="ro-RO"/>
              </w:rPr>
              <w:t>Cursanți/ studenți care dobândesc o calificare la încetarea calității de participant</w:t>
            </w:r>
            <w:r w:rsidRPr="00C161CD">
              <w:rPr>
                <w:rFonts w:ascii="Calibri" w:eastAsia="Times New Roman" w:hAnsi="Calibri" w:cs="Calibri"/>
                <w:sz w:val="24"/>
                <w:szCs w:val="24"/>
                <w:lang w:eastAsia="ro-RO"/>
              </w:rPr>
              <w:t>:</w:t>
            </w:r>
          </w:p>
          <w:p w14:paraId="30BC7C2C" w14:textId="77777777" w:rsidR="00AA5738" w:rsidRPr="00C161CD" w:rsidRDefault="00AA5738" w:rsidP="00484D94">
            <w:pPr>
              <w:tabs>
                <w:tab w:val="left" w:pos="3645"/>
              </w:tabs>
              <w:spacing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ro-RO"/>
              </w:rPr>
            </w:pPr>
            <w:r w:rsidRPr="00C161CD">
              <w:rPr>
                <w:rFonts w:ascii="Calibri" w:eastAsia="Times New Roman" w:hAnsi="Calibri" w:cs="Calibri"/>
                <w:sz w:val="24"/>
                <w:szCs w:val="24"/>
                <w:lang w:eastAsia="ro-RO"/>
              </w:rPr>
              <w:t>1) Dacă un student a finalizat studiile în iulie 2021 fără a obține diploma de licență, poate în continuare să desfășoare activitățile nerealizate în cadrul proiectului?</w:t>
            </w:r>
          </w:p>
          <w:p w14:paraId="49F473B5" w14:textId="77777777" w:rsidR="00AA5738" w:rsidRPr="00C161CD" w:rsidRDefault="00AA5738" w:rsidP="00484D94">
            <w:pPr>
              <w:tabs>
                <w:tab w:val="left" w:pos="3645"/>
              </w:tabs>
              <w:spacing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ro-RO"/>
              </w:rPr>
            </w:pPr>
            <w:r w:rsidRPr="00C161CD">
              <w:rPr>
                <w:rFonts w:ascii="Calibri" w:eastAsia="Times New Roman" w:hAnsi="Calibri" w:cs="Calibri"/>
                <w:sz w:val="24"/>
                <w:szCs w:val="24"/>
                <w:lang w:eastAsia="ro-RO"/>
              </w:rPr>
              <w:t>2) Dacă un student a finalizat studiile și nu a obținut diploma de licență/ master în sesiunea iulie 2021, acesta mai având activități de desfășurat în cadrul proiectului, ar putea fi raportat pe acest indicator anul următor (sesiunile următoare de examinare/ examenul de diplomă) după obținerea diplomei de licență/ master?</w:t>
            </w:r>
          </w:p>
          <w:p w14:paraId="4207CAC9" w14:textId="77777777" w:rsidR="00AA5738" w:rsidRPr="00C161CD" w:rsidRDefault="00AA5738" w:rsidP="00484D94">
            <w:pPr>
              <w:tabs>
                <w:tab w:val="left" w:pos="3645"/>
              </w:tabs>
              <w:spacing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ro-RO"/>
              </w:rPr>
            </w:pPr>
            <w:r w:rsidRPr="00C161CD">
              <w:rPr>
                <w:rFonts w:ascii="Calibri" w:eastAsia="Times New Roman" w:hAnsi="Calibri" w:cs="Calibri"/>
                <w:sz w:val="24"/>
                <w:szCs w:val="24"/>
                <w:lang w:eastAsia="ro-RO"/>
              </w:rPr>
              <w:lastRenderedPageBreak/>
              <w:t>3) În ce mod data ieșirii din operațiune se corelează cu data obținerii unei calificări?</w:t>
            </w:r>
          </w:p>
          <w:p w14:paraId="3FFB474D" w14:textId="77777777" w:rsidR="00AA5738" w:rsidRPr="00C161CD" w:rsidRDefault="00AA5738" w:rsidP="00484D94">
            <w:pPr>
              <w:tabs>
                <w:tab w:val="left" w:pos="3645"/>
              </w:tabs>
              <w:spacing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ro-RO"/>
              </w:rPr>
            </w:pPr>
            <w:r w:rsidRPr="00C161CD">
              <w:rPr>
                <w:rFonts w:ascii="Calibri" w:eastAsia="Times New Roman" w:hAnsi="Calibri" w:cs="Calibri"/>
                <w:sz w:val="24"/>
                <w:szCs w:val="24"/>
                <w:lang w:eastAsia="ro-RO"/>
              </w:rPr>
              <w:t>4) În definiția indicatorului 4S115 se face referire la numărul de studenți care „dobândesc o calificare în termen de 4 săptămâni de la ieșirea din operațiune”, iar în secțiunea de înregistrare și raportare a indicatorului avem „se vor înregistra și se vor raporta doar aceia pentru care, în 4 săptămâni de la încetarea calității de participant, se poate face dovada obținerii unei calificări profesionale.” Întrebarea este: termenul de 4 săptămâni se calculează de la ieșirea din operațiune sau de la încetarea calității de participant?</w:t>
            </w:r>
          </w:p>
          <w:p w14:paraId="25EB3D5A" w14:textId="77777777" w:rsidR="00AA5738" w:rsidRPr="00C161CD" w:rsidRDefault="00AA5738"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7574" w:type="dxa"/>
          </w:tcPr>
          <w:p w14:paraId="4C9D5A25" w14:textId="77777777" w:rsidR="00AA5738" w:rsidRPr="00C161CD" w:rsidRDefault="00AA5738" w:rsidP="00484D94">
            <w:pPr>
              <w:pStyle w:val="ListParagraph"/>
              <w:spacing w:after="120"/>
              <w:ind w:left="4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u w:val="single"/>
              </w:rPr>
            </w:pPr>
            <w:r w:rsidRPr="00C161CD">
              <w:rPr>
                <w:rFonts w:ascii="Calibri" w:eastAsia="Times New Roman" w:hAnsi="Calibri" w:cs="Calibri"/>
                <w:sz w:val="24"/>
                <w:szCs w:val="24"/>
                <w:u w:val="single"/>
                <w:lang w:eastAsia="ro-RO"/>
              </w:rPr>
              <w:lastRenderedPageBreak/>
              <w:t>Pentru indicatorul 4S115 Cursanți/ studenți care dobândesc o calificare la încetarea calității de participant:</w:t>
            </w:r>
          </w:p>
          <w:p w14:paraId="4B981CF9" w14:textId="77777777" w:rsidR="00AA5738" w:rsidRPr="00C161CD" w:rsidRDefault="00AA5738" w:rsidP="00484D94">
            <w:pPr>
              <w:pStyle w:val="ListParagraph"/>
              <w:spacing w:after="120"/>
              <w:ind w:left="4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eastAsia="Times New Roman" w:hAnsi="Calibri" w:cs="Calibri"/>
                <w:sz w:val="24"/>
                <w:szCs w:val="24"/>
                <w:lang w:eastAsia="ro-RO"/>
              </w:rPr>
              <w:t xml:space="preserve">1) și 2) Da, un student care a finalizat studiile în iulie 2021 fără a obține diploma de licență/ master, poate fi implicat în continuare în activitățile nerealizate în cadrul proiectului, luând în considerare faptul că „&lt;&lt;încetarea calității de participant&gt;&gt; reprezintă intervalul de maximum 90 de zile </w:t>
            </w:r>
            <w:r w:rsidRPr="00C161CD">
              <w:rPr>
                <w:rFonts w:ascii="Calibri" w:eastAsia="Times New Roman" w:hAnsi="Calibri" w:cs="Calibri"/>
                <w:b/>
                <w:bCs/>
                <w:sz w:val="24"/>
                <w:szCs w:val="24"/>
                <w:u w:val="single"/>
                <w:lang w:eastAsia="ro-RO"/>
              </w:rPr>
              <w:t>de la momentul finalizării formării inițiale și obținerii diplomei de licență sau de masterat</w:t>
            </w:r>
            <w:r w:rsidRPr="00C161CD">
              <w:rPr>
                <w:rFonts w:ascii="Calibri" w:eastAsia="Times New Roman" w:hAnsi="Calibri" w:cs="Calibri"/>
                <w:sz w:val="24"/>
                <w:szCs w:val="24"/>
                <w:lang w:eastAsia="ro-RO"/>
              </w:rPr>
              <w:t xml:space="preserve">, dar nu mai târziu de 31 decembrie 2023.”  </w:t>
            </w:r>
            <w:r w:rsidRPr="00C161CD">
              <w:rPr>
                <w:rFonts w:ascii="Calibri" w:hAnsi="Calibri" w:cs="Calibri"/>
                <w:sz w:val="24"/>
                <w:szCs w:val="24"/>
              </w:rPr>
              <w:t xml:space="preserve">În acest caz, raportarea indicatorului se face în funcție de data încetării calității de participant, nu de data ieșirii din operațiune. </w:t>
            </w:r>
            <w:r w:rsidRPr="00C161CD">
              <w:rPr>
                <w:rFonts w:ascii="Calibri" w:eastAsia="Times New Roman" w:hAnsi="Calibri" w:cs="Calibri"/>
                <w:sz w:val="24"/>
                <w:szCs w:val="24"/>
                <w:lang w:eastAsia="ro-RO"/>
              </w:rPr>
              <w:t>Din totalul participanților, se vor înregistra și se vor raporta doar aceia pentru care,</w:t>
            </w:r>
            <w:r w:rsidRPr="00C161CD">
              <w:rPr>
                <w:rFonts w:ascii="Calibri" w:eastAsia="Times New Roman" w:hAnsi="Calibri" w:cs="Calibri"/>
                <w:b/>
                <w:bCs/>
                <w:sz w:val="24"/>
                <w:szCs w:val="24"/>
                <w:lang w:eastAsia="ro-RO"/>
              </w:rPr>
              <w:t xml:space="preserve"> în termen de 4 săptămâni de la încetarea calității de participant, se poate face dovada obținerii unei calificări profesionale.</w:t>
            </w:r>
          </w:p>
          <w:p w14:paraId="259C6D00" w14:textId="77777777" w:rsidR="00AA5738" w:rsidRPr="00C161CD" w:rsidRDefault="00AA5738" w:rsidP="00484D94">
            <w:pPr>
              <w:pStyle w:val="ListParagraph"/>
              <w:spacing w:after="120"/>
              <w:ind w:left="4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3) ”Data ieșirii din operațiune” reprezintă ultima zi în care un participant este implicat în activitățile derulate în cadrul unei operațiuni (proiect) finanțate prin FSE/YEI.</w:t>
            </w:r>
          </w:p>
          <w:p w14:paraId="7D0E6C18" w14:textId="77777777" w:rsidR="00AA5738" w:rsidRPr="00C161CD" w:rsidRDefault="00AA5738" w:rsidP="00484D94">
            <w:pPr>
              <w:pStyle w:val="ListParagraph"/>
              <w:spacing w:after="120"/>
              <w:ind w:left="4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„&lt;&lt;Încetare a calității de participant&gt;&gt; reprezintă intervalul de maximum 90 de zile de la momentul finalizării formării inițiale și obținerii diplomei de licență sau de masterat, dar nu mai târziu de 31 decembrie 2023.” </w:t>
            </w:r>
          </w:p>
          <w:p w14:paraId="2D55BF6B" w14:textId="77777777" w:rsidR="00AA5738" w:rsidRPr="00C161CD" w:rsidRDefault="00AA5738" w:rsidP="00484D94">
            <w:pPr>
              <w:pStyle w:val="ListParagraph"/>
              <w:spacing w:after="120"/>
              <w:ind w:left="4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Din totalul participanților, în secțiunea B a formularului_participant se vor înregistra și se vor raporta doar aceia pentru care, în termen de 4 săptămâni de la încetarea calității de participant, se poate face dovada obținerii unei calificări profesionale.</w:t>
            </w:r>
          </w:p>
          <w:p w14:paraId="4D9D3886" w14:textId="77777777" w:rsidR="00AA5738" w:rsidRPr="00C161CD" w:rsidRDefault="00AA5738" w:rsidP="00484D94">
            <w:pPr>
              <w:pStyle w:val="ListParagraph"/>
              <w:spacing w:after="120"/>
              <w:ind w:left="4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4) Din totalul participanților, se vor înregistra și se vor raporta doar aceia pentru care, </w:t>
            </w:r>
            <w:r w:rsidRPr="00C161CD">
              <w:rPr>
                <w:rFonts w:ascii="Calibri" w:hAnsi="Calibri" w:cs="Calibri"/>
                <w:b/>
                <w:sz w:val="24"/>
                <w:szCs w:val="24"/>
                <w:u w:val="single"/>
              </w:rPr>
              <w:t>în termen de 4 săptămâni de la încetarea calității de participant</w:t>
            </w:r>
            <w:r w:rsidRPr="00C161CD">
              <w:rPr>
                <w:rFonts w:ascii="Calibri" w:hAnsi="Calibri" w:cs="Calibri"/>
                <w:sz w:val="24"/>
                <w:szCs w:val="24"/>
              </w:rPr>
              <w:t>, se poate face dovada obținerii</w:t>
            </w:r>
            <w:r w:rsidR="0001687F" w:rsidRPr="00C161CD">
              <w:rPr>
                <w:rFonts w:ascii="Calibri" w:hAnsi="Calibri" w:cs="Calibri"/>
                <w:sz w:val="24"/>
                <w:szCs w:val="24"/>
              </w:rPr>
              <w:t xml:space="preserve"> unei calificări profesionale. </w:t>
            </w:r>
          </w:p>
        </w:tc>
      </w:tr>
      <w:tr w:rsidR="00C161CD" w:rsidRPr="00C161CD" w14:paraId="2223B23E"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328DA05"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140A477" w14:textId="77777777" w:rsidR="0000268B" w:rsidRPr="00C161CD" w:rsidRDefault="002D0992"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1. î</w:t>
            </w:r>
            <w:r w:rsidR="0000268B" w:rsidRPr="00C161CD">
              <w:rPr>
                <w:rFonts w:ascii="Calibri" w:hAnsi="Calibri" w:cs="Calibri"/>
                <w:sz w:val="24"/>
                <w:szCs w:val="24"/>
              </w:rPr>
              <w:t>n Formul</w:t>
            </w:r>
            <w:r w:rsidRPr="00C161CD">
              <w:rPr>
                <w:rFonts w:ascii="Calibri" w:hAnsi="Calibri" w:cs="Calibri"/>
                <w:sz w:val="24"/>
                <w:szCs w:val="24"/>
              </w:rPr>
              <w:t>arul de inregistrare individuală</w:t>
            </w:r>
            <w:r w:rsidR="0000268B" w:rsidRPr="00C161CD">
              <w:rPr>
                <w:rFonts w:ascii="Calibri" w:hAnsi="Calibri" w:cs="Calibri"/>
                <w:sz w:val="24"/>
                <w:szCs w:val="24"/>
              </w:rPr>
              <w:t xml:space="preserve"> a participan</w:t>
            </w:r>
            <w:r w:rsidRPr="00C161CD">
              <w:rPr>
                <w:rFonts w:ascii="Calibri" w:hAnsi="Calibri" w:cs="Calibri"/>
                <w:sz w:val="24"/>
                <w:szCs w:val="24"/>
              </w:rPr>
              <w:t>ț</w:t>
            </w:r>
            <w:r w:rsidR="0000268B" w:rsidRPr="00C161CD">
              <w:rPr>
                <w:rFonts w:ascii="Calibri" w:hAnsi="Calibri" w:cs="Calibri"/>
                <w:sz w:val="24"/>
                <w:szCs w:val="24"/>
              </w:rPr>
              <w:t>ilor, data intr</w:t>
            </w:r>
            <w:r w:rsidRPr="00C161CD">
              <w:rPr>
                <w:rFonts w:ascii="Calibri" w:hAnsi="Calibri" w:cs="Calibri"/>
                <w:sz w:val="24"/>
                <w:szCs w:val="24"/>
              </w:rPr>
              <w:t>ă</w:t>
            </w:r>
            <w:r w:rsidR="0000268B" w:rsidRPr="00C161CD">
              <w:rPr>
                <w:rFonts w:ascii="Calibri" w:hAnsi="Calibri" w:cs="Calibri"/>
                <w:sz w:val="24"/>
                <w:szCs w:val="24"/>
              </w:rPr>
              <w:t xml:space="preserve">rii </w:t>
            </w:r>
            <w:r w:rsidRPr="00C161CD">
              <w:rPr>
                <w:rFonts w:ascii="Calibri" w:hAnsi="Calibri" w:cs="Calibri"/>
                <w:sz w:val="24"/>
                <w:szCs w:val="24"/>
              </w:rPr>
              <w:t>î</w:t>
            </w:r>
            <w:r w:rsidR="0000268B" w:rsidRPr="00C161CD">
              <w:rPr>
                <w:rFonts w:ascii="Calibri" w:hAnsi="Calibri" w:cs="Calibri"/>
                <w:sz w:val="24"/>
                <w:szCs w:val="24"/>
              </w:rPr>
              <w:t>n opera</w:t>
            </w:r>
            <w:r w:rsidRPr="00C161CD">
              <w:rPr>
                <w:rFonts w:ascii="Calibri" w:hAnsi="Calibri" w:cs="Calibri"/>
                <w:sz w:val="24"/>
                <w:szCs w:val="24"/>
              </w:rPr>
              <w:t>ț</w:t>
            </w:r>
            <w:r w:rsidR="0000268B" w:rsidRPr="00C161CD">
              <w:rPr>
                <w:rFonts w:ascii="Calibri" w:hAnsi="Calibri" w:cs="Calibri"/>
                <w:sz w:val="24"/>
                <w:szCs w:val="24"/>
              </w:rPr>
              <w:t>iune a fost considerat</w:t>
            </w:r>
            <w:r w:rsidRPr="00C161CD">
              <w:rPr>
                <w:rFonts w:ascii="Calibri" w:hAnsi="Calibri" w:cs="Calibri"/>
                <w:sz w:val="24"/>
                <w:szCs w:val="24"/>
              </w:rPr>
              <w:t>ă data recrută</w:t>
            </w:r>
            <w:r w:rsidR="0000268B" w:rsidRPr="00C161CD">
              <w:rPr>
                <w:rFonts w:ascii="Calibri" w:hAnsi="Calibri" w:cs="Calibri"/>
                <w:sz w:val="24"/>
                <w:szCs w:val="24"/>
              </w:rPr>
              <w:t xml:space="preserve">rii (respectiv data la care persoanele din grupul </w:t>
            </w:r>
            <w:r w:rsidRPr="00C161CD">
              <w:rPr>
                <w:rFonts w:ascii="Calibri" w:hAnsi="Calibri" w:cs="Calibri"/>
                <w:sz w:val="24"/>
                <w:szCs w:val="24"/>
              </w:rPr>
              <w:t>țintă</w:t>
            </w:r>
            <w:r w:rsidR="0000268B" w:rsidRPr="00C161CD">
              <w:rPr>
                <w:rFonts w:ascii="Calibri" w:hAnsi="Calibri" w:cs="Calibri"/>
                <w:sz w:val="24"/>
                <w:szCs w:val="24"/>
              </w:rPr>
              <w:t xml:space="preserve"> au fost informate cu privire la proiect </w:t>
            </w:r>
            <w:r w:rsidRPr="00C161CD">
              <w:rPr>
                <w:rFonts w:ascii="Calibri" w:hAnsi="Calibri" w:cs="Calibri"/>
                <w:sz w:val="24"/>
                <w:szCs w:val="24"/>
              </w:rPr>
              <w:t>ș</w:t>
            </w:r>
            <w:r w:rsidR="0000268B" w:rsidRPr="00C161CD">
              <w:rPr>
                <w:rFonts w:ascii="Calibri" w:hAnsi="Calibri" w:cs="Calibri"/>
                <w:sz w:val="24"/>
                <w:szCs w:val="24"/>
              </w:rPr>
              <w:t>i au completat declara</w:t>
            </w:r>
            <w:r w:rsidRPr="00C161CD">
              <w:rPr>
                <w:rFonts w:ascii="Calibri" w:hAnsi="Calibri" w:cs="Calibri"/>
                <w:sz w:val="24"/>
                <w:szCs w:val="24"/>
              </w:rPr>
              <w:t>ț</w:t>
            </w:r>
            <w:r w:rsidR="0000268B" w:rsidRPr="00C161CD">
              <w:rPr>
                <w:rFonts w:ascii="Calibri" w:hAnsi="Calibri" w:cs="Calibri"/>
                <w:sz w:val="24"/>
                <w:szCs w:val="24"/>
              </w:rPr>
              <w:t xml:space="preserve">iile </w:t>
            </w:r>
            <w:r w:rsidRPr="00C161CD">
              <w:rPr>
                <w:rFonts w:ascii="Calibri" w:hAnsi="Calibri" w:cs="Calibri"/>
                <w:sz w:val="24"/>
                <w:szCs w:val="24"/>
              </w:rPr>
              <w:t>ș</w:t>
            </w:r>
            <w:r w:rsidR="0000268B" w:rsidRPr="00C161CD">
              <w:rPr>
                <w:rFonts w:ascii="Calibri" w:hAnsi="Calibri" w:cs="Calibri"/>
                <w:sz w:val="24"/>
                <w:szCs w:val="24"/>
              </w:rPr>
              <w:t xml:space="preserve">i acordurile de participare). </w:t>
            </w:r>
            <w:r w:rsidRPr="00C161CD">
              <w:rPr>
                <w:rFonts w:ascii="Calibri" w:hAnsi="Calibri" w:cs="Calibri"/>
                <w:sz w:val="24"/>
                <w:szCs w:val="24"/>
              </w:rPr>
              <w:t>Î</w:t>
            </w:r>
            <w:r w:rsidR="0000268B" w:rsidRPr="00C161CD">
              <w:rPr>
                <w:rFonts w:ascii="Calibri" w:hAnsi="Calibri" w:cs="Calibri"/>
                <w:sz w:val="24"/>
                <w:szCs w:val="24"/>
              </w:rPr>
              <w:t>ntrebarea este dac</w:t>
            </w:r>
            <w:r w:rsidRPr="00C161CD">
              <w:rPr>
                <w:rFonts w:ascii="Calibri" w:hAnsi="Calibri" w:cs="Calibri"/>
                <w:sz w:val="24"/>
                <w:szCs w:val="24"/>
              </w:rPr>
              <w:t>ă această</w:t>
            </w:r>
            <w:r w:rsidR="0000268B" w:rsidRPr="00C161CD">
              <w:rPr>
                <w:rFonts w:ascii="Calibri" w:hAnsi="Calibri" w:cs="Calibri"/>
                <w:sz w:val="24"/>
                <w:szCs w:val="24"/>
              </w:rPr>
              <w:t xml:space="preserve"> ab</w:t>
            </w:r>
            <w:r w:rsidRPr="00C161CD">
              <w:rPr>
                <w:rFonts w:ascii="Calibri" w:hAnsi="Calibri" w:cs="Calibri"/>
                <w:sz w:val="24"/>
                <w:szCs w:val="24"/>
              </w:rPr>
              <w:t>ordare este corectă</w:t>
            </w:r>
            <w:r w:rsidR="0000268B" w:rsidRPr="00C161CD">
              <w:rPr>
                <w:rFonts w:ascii="Calibri" w:hAnsi="Calibri" w:cs="Calibri"/>
                <w:sz w:val="24"/>
                <w:szCs w:val="24"/>
              </w:rPr>
              <w:t xml:space="preserve">, </w:t>
            </w:r>
            <w:r w:rsidRPr="00C161CD">
              <w:rPr>
                <w:rFonts w:ascii="Calibri" w:hAnsi="Calibri" w:cs="Calibri"/>
                <w:sz w:val="24"/>
                <w:szCs w:val="24"/>
              </w:rPr>
              <w:t>ținâ</w:t>
            </w:r>
            <w:r w:rsidR="0000268B" w:rsidRPr="00C161CD">
              <w:rPr>
                <w:rFonts w:ascii="Calibri" w:hAnsi="Calibri" w:cs="Calibri"/>
                <w:sz w:val="24"/>
                <w:szCs w:val="24"/>
              </w:rPr>
              <w:t>nd cont de faptul c</w:t>
            </w:r>
            <w:r w:rsidRPr="00C161CD">
              <w:rPr>
                <w:rFonts w:ascii="Calibri" w:hAnsi="Calibri" w:cs="Calibri"/>
                <w:sz w:val="24"/>
                <w:szCs w:val="24"/>
              </w:rPr>
              <w:t>ă</w:t>
            </w:r>
            <w:r w:rsidR="0000268B" w:rsidRPr="00C161CD">
              <w:rPr>
                <w:rFonts w:ascii="Calibri" w:hAnsi="Calibri" w:cs="Calibri"/>
                <w:sz w:val="24"/>
                <w:szCs w:val="24"/>
              </w:rPr>
              <w:t xml:space="preserve"> activi</w:t>
            </w:r>
            <w:r w:rsidRPr="00C161CD">
              <w:rPr>
                <w:rFonts w:ascii="Calibri" w:hAnsi="Calibri" w:cs="Calibri"/>
                <w:sz w:val="24"/>
                <w:szCs w:val="24"/>
              </w:rPr>
              <w:t>tatea de „informare, recrutare ș</w:t>
            </w:r>
            <w:r w:rsidR="0000268B" w:rsidRPr="00C161CD">
              <w:rPr>
                <w:rFonts w:ascii="Calibri" w:hAnsi="Calibri" w:cs="Calibri"/>
                <w:sz w:val="24"/>
                <w:szCs w:val="24"/>
              </w:rPr>
              <w:t xml:space="preserve">i monitorizare grup </w:t>
            </w:r>
            <w:r w:rsidRPr="00C161CD">
              <w:rPr>
                <w:rFonts w:ascii="Calibri" w:hAnsi="Calibri" w:cs="Calibri"/>
                <w:sz w:val="24"/>
                <w:szCs w:val="24"/>
              </w:rPr>
              <w:t>ț</w:t>
            </w:r>
            <w:r w:rsidR="0000268B" w:rsidRPr="00C161CD">
              <w:rPr>
                <w:rFonts w:ascii="Calibri" w:hAnsi="Calibri" w:cs="Calibri"/>
                <w:sz w:val="24"/>
                <w:szCs w:val="24"/>
              </w:rPr>
              <w:t>int</w:t>
            </w:r>
            <w:r w:rsidRPr="00C161CD">
              <w:rPr>
                <w:rFonts w:ascii="Calibri" w:hAnsi="Calibri" w:cs="Calibri"/>
                <w:sz w:val="24"/>
                <w:szCs w:val="24"/>
              </w:rPr>
              <w:t>ă</w:t>
            </w:r>
            <w:r w:rsidR="0000268B" w:rsidRPr="00C161CD">
              <w:rPr>
                <w:rFonts w:ascii="Calibri" w:hAnsi="Calibri" w:cs="Calibri"/>
                <w:sz w:val="24"/>
                <w:szCs w:val="24"/>
              </w:rPr>
              <w:t>” este una din subactivit</w:t>
            </w:r>
            <w:r w:rsidRPr="00C161CD">
              <w:rPr>
                <w:rFonts w:ascii="Calibri" w:hAnsi="Calibri" w:cs="Calibri"/>
                <w:sz w:val="24"/>
                <w:szCs w:val="24"/>
              </w:rPr>
              <w:t>ățile proiectului</w:t>
            </w:r>
            <w:r w:rsidR="0000268B" w:rsidRPr="00C161CD">
              <w:rPr>
                <w:rFonts w:ascii="Calibri" w:hAnsi="Calibri" w:cs="Calibri"/>
                <w:sz w:val="24"/>
                <w:szCs w:val="24"/>
              </w:rPr>
              <w:t>, iar celelate subactivit</w:t>
            </w:r>
            <w:r w:rsidRPr="00C161CD">
              <w:rPr>
                <w:rFonts w:ascii="Calibri" w:hAnsi="Calibri" w:cs="Calibri"/>
                <w:sz w:val="24"/>
                <w:szCs w:val="24"/>
              </w:rPr>
              <w:t>ăți care vizează sprijinul efectiv constâ</w:t>
            </w:r>
            <w:r w:rsidR="0000268B" w:rsidRPr="00C161CD">
              <w:rPr>
                <w:rFonts w:ascii="Calibri" w:hAnsi="Calibri" w:cs="Calibri"/>
                <w:sz w:val="24"/>
                <w:szCs w:val="24"/>
              </w:rPr>
              <w:t xml:space="preserve">nd </w:t>
            </w:r>
            <w:r w:rsidRPr="00C161CD">
              <w:rPr>
                <w:rFonts w:ascii="Calibri" w:hAnsi="Calibri" w:cs="Calibri"/>
                <w:sz w:val="24"/>
                <w:szCs w:val="24"/>
              </w:rPr>
              <w:t>î</w:t>
            </w:r>
            <w:r w:rsidR="0000268B" w:rsidRPr="00C161CD">
              <w:rPr>
                <w:rFonts w:ascii="Calibri" w:hAnsi="Calibri" w:cs="Calibri"/>
                <w:sz w:val="24"/>
                <w:szCs w:val="24"/>
              </w:rPr>
              <w:t>n furnizarea de servicii comunitare au fost demarate ulterior.</w:t>
            </w:r>
          </w:p>
          <w:p w14:paraId="57F26157"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2. </w:t>
            </w:r>
            <w:r w:rsidR="002D0992" w:rsidRPr="00C161CD">
              <w:rPr>
                <w:rFonts w:ascii="Calibri" w:hAnsi="Calibri" w:cs="Calibri"/>
                <w:sz w:val="24"/>
                <w:szCs w:val="24"/>
              </w:rPr>
              <w:t>În cazul în care se actualizează</w:t>
            </w:r>
            <w:r w:rsidRPr="00C161CD">
              <w:rPr>
                <w:rFonts w:ascii="Calibri" w:hAnsi="Calibri" w:cs="Calibri"/>
                <w:sz w:val="24"/>
                <w:szCs w:val="24"/>
              </w:rPr>
              <w:t xml:space="preserve"> </w:t>
            </w:r>
            <w:r w:rsidR="002D0992" w:rsidRPr="00C161CD">
              <w:rPr>
                <w:rFonts w:ascii="Calibri" w:hAnsi="Calibri" w:cs="Calibri"/>
                <w:sz w:val="24"/>
                <w:szCs w:val="24"/>
              </w:rPr>
              <w:t>î</w:t>
            </w:r>
            <w:r w:rsidRPr="00C161CD">
              <w:rPr>
                <w:rFonts w:ascii="Calibri" w:hAnsi="Calibri" w:cs="Calibri"/>
                <w:sz w:val="24"/>
                <w:szCs w:val="24"/>
              </w:rPr>
              <w:t>n POCUForm domiciliul/ re</w:t>
            </w:r>
            <w:r w:rsidR="002D0992" w:rsidRPr="00C161CD">
              <w:rPr>
                <w:rFonts w:ascii="Calibri" w:hAnsi="Calibri" w:cs="Calibri"/>
                <w:sz w:val="24"/>
                <w:szCs w:val="24"/>
              </w:rPr>
              <w:t>ș</w:t>
            </w:r>
            <w:r w:rsidRPr="00C161CD">
              <w:rPr>
                <w:rFonts w:ascii="Calibri" w:hAnsi="Calibri" w:cs="Calibri"/>
                <w:sz w:val="24"/>
                <w:szCs w:val="24"/>
              </w:rPr>
              <w:t>edin</w:t>
            </w:r>
            <w:r w:rsidR="002D0992" w:rsidRPr="00C161CD">
              <w:rPr>
                <w:rFonts w:ascii="Calibri" w:hAnsi="Calibri" w:cs="Calibri"/>
                <w:sz w:val="24"/>
                <w:szCs w:val="24"/>
              </w:rPr>
              <w:t>ț</w:t>
            </w:r>
            <w:r w:rsidRPr="00C161CD">
              <w:rPr>
                <w:rFonts w:ascii="Calibri" w:hAnsi="Calibri" w:cs="Calibri"/>
                <w:sz w:val="24"/>
                <w:szCs w:val="24"/>
              </w:rPr>
              <w:t>a unui pa</w:t>
            </w:r>
            <w:r w:rsidR="002D0992" w:rsidRPr="00C161CD">
              <w:rPr>
                <w:rFonts w:ascii="Calibri" w:hAnsi="Calibri" w:cs="Calibri"/>
                <w:sz w:val="24"/>
                <w:szCs w:val="24"/>
              </w:rPr>
              <w:t xml:space="preserve">rticipant, se reface, </w:t>
            </w:r>
            <w:r w:rsidR="002D0992" w:rsidRPr="00C161CD">
              <w:rPr>
                <w:rFonts w:ascii="Calibri" w:hAnsi="Calibri" w:cs="Calibri"/>
                <w:sz w:val="24"/>
                <w:szCs w:val="24"/>
              </w:rPr>
              <w:lastRenderedPageBreak/>
              <w:t>rescanează</w:t>
            </w:r>
            <w:r w:rsidRPr="00C161CD">
              <w:rPr>
                <w:rFonts w:ascii="Calibri" w:hAnsi="Calibri" w:cs="Calibri"/>
                <w:sz w:val="24"/>
                <w:szCs w:val="24"/>
              </w:rPr>
              <w:t xml:space="preserve"> </w:t>
            </w:r>
            <w:r w:rsidR="002D0992" w:rsidRPr="00C161CD">
              <w:rPr>
                <w:rFonts w:ascii="Calibri" w:hAnsi="Calibri" w:cs="Calibri"/>
                <w:sz w:val="24"/>
                <w:szCs w:val="24"/>
              </w:rPr>
              <w:t>ș</w:t>
            </w:r>
            <w:r w:rsidRPr="00C161CD">
              <w:rPr>
                <w:rFonts w:ascii="Calibri" w:hAnsi="Calibri" w:cs="Calibri"/>
                <w:sz w:val="24"/>
                <w:szCs w:val="24"/>
              </w:rPr>
              <w:t xml:space="preserve">i retransmite </w:t>
            </w:r>
            <w:r w:rsidR="002D0992" w:rsidRPr="00C161CD">
              <w:rPr>
                <w:rFonts w:ascii="Calibri" w:hAnsi="Calibri" w:cs="Calibri"/>
                <w:sz w:val="24"/>
                <w:szCs w:val="24"/>
              </w:rPr>
              <w:t>Formularul de î</w:t>
            </w:r>
            <w:r w:rsidRPr="00C161CD">
              <w:rPr>
                <w:rFonts w:ascii="Calibri" w:hAnsi="Calibri" w:cs="Calibri"/>
                <w:sz w:val="24"/>
                <w:szCs w:val="24"/>
              </w:rPr>
              <w:t xml:space="preserve">nregistrare </w:t>
            </w:r>
            <w:r w:rsidR="002D0992" w:rsidRPr="00C161CD">
              <w:rPr>
                <w:rFonts w:ascii="Calibri" w:hAnsi="Calibri" w:cs="Calibri"/>
                <w:sz w:val="24"/>
                <w:szCs w:val="24"/>
              </w:rPr>
              <w:t>î</w:t>
            </w:r>
            <w:r w:rsidRPr="00C161CD">
              <w:rPr>
                <w:rFonts w:ascii="Calibri" w:hAnsi="Calibri" w:cs="Calibri"/>
                <w:sz w:val="24"/>
                <w:szCs w:val="24"/>
              </w:rPr>
              <w:t>n format fizic?</w:t>
            </w:r>
          </w:p>
        </w:tc>
        <w:tc>
          <w:tcPr>
            <w:tcW w:w="7574" w:type="dxa"/>
          </w:tcPr>
          <w:p w14:paraId="088D270B"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1. “Data intrării în operațiune” reprezintă prima zi în care un participant este implicat în activitățile derulate în cadrul unei operațiuni (proiect) finanțate prin FSE/YEI.</w:t>
            </w:r>
          </w:p>
          <w:p w14:paraId="2A1F7BB5"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Dacă </w:t>
            </w:r>
            <w:r w:rsidRPr="00C161CD">
              <w:rPr>
                <w:rFonts w:ascii="Calibri" w:hAnsi="Calibri" w:cs="Calibri"/>
                <w:i/>
                <w:sz w:val="24"/>
                <w:szCs w:val="24"/>
              </w:rPr>
              <w:t>Informarea</w:t>
            </w:r>
            <w:r w:rsidRPr="00C161CD">
              <w:rPr>
                <w:rFonts w:ascii="Calibri" w:hAnsi="Calibri" w:cs="Calibri"/>
                <w:sz w:val="24"/>
                <w:szCs w:val="24"/>
              </w:rPr>
              <w:t xml:space="preserve"> a fost prima activitate/ subactivitate în care a fost implicat participantul, atunci prima zi în care persoana a participat la această activitate/ subactivitate este data intrării în operațiune.</w:t>
            </w:r>
          </w:p>
          <w:p w14:paraId="14D996C3" w14:textId="77777777" w:rsidR="00527919"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161CD">
              <w:rPr>
                <w:rFonts w:ascii="Calibri" w:hAnsi="Calibri" w:cs="Calibri"/>
                <w:sz w:val="24"/>
                <w:szCs w:val="24"/>
              </w:rPr>
              <w:t xml:space="preserve">2. </w:t>
            </w:r>
            <w:r w:rsidR="00527919" w:rsidRPr="00C161CD">
              <w:rPr>
                <w:rFonts w:cstheme="minorHAnsi"/>
                <w:sz w:val="24"/>
                <w:szCs w:val="24"/>
              </w:rPr>
              <w:t>Informațiile privind domiciliul/ reședința se consemnează la intrarea în operațiune, prin completarea datelor de identificare și a secțiunii A din formularul_participantului (POCUForm.B). Datele de identificare și cele din secțiunea A nu se vor modifica pe parcursul implementării, indiferent de modificările survenite în situația participantului. Așadar, datele privind domiciliul/ reședința nu vor fi modificate pe parcursul implementării proiectului.</w:t>
            </w:r>
          </w:p>
          <w:p w14:paraId="7A797FAB" w14:textId="77777777" w:rsidR="00FC5CEC" w:rsidRPr="00C161CD" w:rsidRDefault="00FC5CEC"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C161CD" w:rsidRPr="00C161CD" w14:paraId="5B09AA88"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E79B663"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E56C0D8"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se realizeaz</w:t>
            </w:r>
            <w:r w:rsidR="00F36777" w:rsidRPr="00C161CD">
              <w:rPr>
                <w:rFonts w:ascii="Calibri" w:hAnsi="Calibri" w:cs="Calibri"/>
                <w:sz w:val="24"/>
                <w:szCs w:val="24"/>
              </w:rPr>
              <w:t>ă</w:t>
            </w:r>
            <w:r w:rsidRPr="00C161CD">
              <w:rPr>
                <w:rFonts w:ascii="Calibri" w:hAnsi="Calibri" w:cs="Calibri"/>
                <w:sz w:val="24"/>
                <w:szCs w:val="24"/>
              </w:rPr>
              <w:t xml:space="preserve"> </w:t>
            </w:r>
            <w:r w:rsidR="00F36777" w:rsidRPr="00C161CD">
              <w:rPr>
                <w:rFonts w:ascii="Calibri" w:hAnsi="Calibri" w:cs="Calibri"/>
                <w:sz w:val="24"/>
                <w:szCs w:val="24"/>
              </w:rPr>
              <w:t>ș</w:t>
            </w:r>
            <w:r w:rsidRPr="00C161CD">
              <w:rPr>
                <w:rFonts w:ascii="Calibri" w:hAnsi="Calibri" w:cs="Calibri"/>
                <w:sz w:val="24"/>
                <w:szCs w:val="24"/>
              </w:rPr>
              <w:t>i se organizeaz</w:t>
            </w:r>
            <w:r w:rsidR="00F36777" w:rsidRPr="00C161CD">
              <w:rPr>
                <w:rFonts w:ascii="Calibri" w:hAnsi="Calibri" w:cs="Calibri"/>
                <w:sz w:val="24"/>
                <w:szCs w:val="24"/>
              </w:rPr>
              <w:t>ă</w:t>
            </w:r>
            <w:r w:rsidRPr="00C161CD">
              <w:rPr>
                <w:rFonts w:ascii="Calibri" w:hAnsi="Calibri" w:cs="Calibri"/>
                <w:sz w:val="24"/>
                <w:szCs w:val="24"/>
              </w:rPr>
              <w:t xml:space="preserve"> documentele justificative privind atinge</w:t>
            </w:r>
            <w:r w:rsidR="00F36777" w:rsidRPr="00C161CD">
              <w:rPr>
                <w:rFonts w:ascii="Calibri" w:hAnsi="Calibri" w:cs="Calibri"/>
                <w:sz w:val="24"/>
                <w:szCs w:val="24"/>
              </w:rPr>
              <w:t>rea indicatorilor? Se colectează o singură dată,</w:t>
            </w:r>
            <w:r w:rsidRPr="00C161CD">
              <w:rPr>
                <w:rFonts w:ascii="Calibri" w:hAnsi="Calibri" w:cs="Calibri"/>
                <w:sz w:val="24"/>
                <w:szCs w:val="24"/>
              </w:rPr>
              <w:t xml:space="preserve"> </w:t>
            </w:r>
            <w:r w:rsidR="00F36777" w:rsidRPr="00C161CD">
              <w:rPr>
                <w:rFonts w:ascii="Calibri" w:hAnsi="Calibri" w:cs="Calibri"/>
                <w:sz w:val="24"/>
                <w:szCs w:val="24"/>
              </w:rPr>
              <w:t>în momentul raportă</w:t>
            </w:r>
            <w:r w:rsidRPr="00C161CD">
              <w:rPr>
                <w:rFonts w:ascii="Calibri" w:hAnsi="Calibri" w:cs="Calibri"/>
                <w:sz w:val="24"/>
                <w:szCs w:val="24"/>
              </w:rPr>
              <w:t>rii participantului la</w:t>
            </w:r>
            <w:r w:rsidR="00F36777" w:rsidRPr="00C161CD">
              <w:rPr>
                <w:rFonts w:ascii="Calibri" w:hAnsi="Calibri" w:cs="Calibri"/>
                <w:sz w:val="24"/>
                <w:szCs w:val="24"/>
              </w:rPr>
              <w:t xml:space="preserve"> un indicator, sau se colectează</w:t>
            </w:r>
            <w:r w:rsidRPr="00C161CD">
              <w:rPr>
                <w:rFonts w:ascii="Calibri" w:hAnsi="Calibri" w:cs="Calibri"/>
                <w:sz w:val="24"/>
                <w:szCs w:val="24"/>
              </w:rPr>
              <w:t xml:space="preserve"> </w:t>
            </w:r>
            <w:r w:rsidR="00F36777" w:rsidRPr="00C161CD">
              <w:rPr>
                <w:rFonts w:ascii="Calibri" w:hAnsi="Calibri" w:cs="Calibri"/>
                <w:sz w:val="24"/>
                <w:szCs w:val="24"/>
              </w:rPr>
              <w:t>pe tot parcursul proiectului, pâ</w:t>
            </w:r>
            <w:r w:rsidRPr="00C161CD">
              <w:rPr>
                <w:rFonts w:ascii="Calibri" w:hAnsi="Calibri" w:cs="Calibri"/>
                <w:sz w:val="24"/>
                <w:szCs w:val="24"/>
              </w:rPr>
              <w:t>n</w:t>
            </w:r>
            <w:r w:rsidR="00F36777" w:rsidRPr="00C161CD">
              <w:rPr>
                <w:rFonts w:ascii="Calibri" w:hAnsi="Calibri" w:cs="Calibri"/>
                <w:sz w:val="24"/>
                <w:szCs w:val="24"/>
              </w:rPr>
              <w:t>ă</w:t>
            </w:r>
            <w:r w:rsidRPr="00C161CD">
              <w:rPr>
                <w:rFonts w:ascii="Calibri" w:hAnsi="Calibri" w:cs="Calibri"/>
                <w:sz w:val="24"/>
                <w:szCs w:val="24"/>
              </w:rPr>
              <w:t xml:space="preserve"> la ie</w:t>
            </w:r>
            <w:r w:rsidR="00F36777" w:rsidRPr="00C161CD">
              <w:rPr>
                <w:rFonts w:ascii="Calibri" w:hAnsi="Calibri" w:cs="Calibri"/>
                <w:sz w:val="24"/>
                <w:szCs w:val="24"/>
              </w:rPr>
              <w:t>șirea din operaț</w:t>
            </w:r>
            <w:r w:rsidRPr="00C161CD">
              <w:rPr>
                <w:rFonts w:ascii="Calibri" w:hAnsi="Calibri" w:cs="Calibri"/>
                <w:sz w:val="24"/>
                <w:szCs w:val="24"/>
              </w:rPr>
              <w:t>iune?</w:t>
            </w:r>
          </w:p>
        </w:tc>
        <w:tc>
          <w:tcPr>
            <w:tcW w:w="7574" w:type="dxa"/>
          </w:tcPr>
          <w:p w14:paraId="5130DFE1"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Documentele justificative se transmit odată cu fiecare Raport Tehnic, în funcție de activitățile desfășurate în perioada de referință a RT respectiv. Înregistrarea indicatorilor se face</w:t>
            </w:r>
            <w:r w:rsidR="00F36777" w:rsidRPr="00C161CD">
              <w:rPr>
                <w:rFonts w:ascii="Calibri" w:hAnsi="Calibri" w:cs="Calibri"/>
                <w:sz w:val="24"/>
                <w:szCs w:val="24"/>
              </w:rPr>
              <w:t>, însă,</w:t>
            </w:r>
            <w:r w:rsidRPr="00C161CD">
              <w:rPr>
                <w:rFonts w:ascii="Calibri" w:hAnsi="Calibri" w:cs="Calibri"/>
                <w:sz w:val="24"/>
                <w:szCs w:val="24"/>
              </w:rPr>
              <w:t xml:space="preserve"> conform fișei fiecărui indicator. </w:t>
            </w:r>
          </w:p>
        </w:tc>
      </w:tr>
      <w:tr w:rsidR="00C161CD" w:rsidRPr="00C161CD" w14:paraId="2D83F404"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1CDFFD8C"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80EAB0A"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Referitor la raportarea </w:t>
            </w:r>
            <w:r w:rsidR="008C2188" w:rsidRPr="00C161CD">
              <w:rPr>
                <w:rFonts w:ascii="Calibri" w:hAnsi="Calibri" w:cs="Calibri"/>
                <w:sz w:val="24"/>
                <w:szCs w:val="24"/>
              </w:rPr>
              <w:t>ș</w:t>
            </w:r>
            <w:r w:rsidRPr="00C161CD">
              <w:rPr>
                <w:rFonts w:ascii="Calibri" w:hAnsi="Calibri" w:cs="Calibri"/>
                <w:sz w:val="24"/>
                <w:szCs w:val="24"/>
              </w:rPr>
              <w:t xml:space="preserve">i monitorizarea indicatorului 4S121. </w:t>
            </w:r>
            <w:r w:rsidR="008C2188" w:rsidRPr="00C161CD">
              <w:rPr>
                <w:rFonts w:ascii="Calibri" w:hAnsi="Calibri" w:cs="Calibri"/>
                <w:i/>
                <w:sz w:val="24"/>
                <w:szCs w:val="24"/>
              </w:rPr>
              <w:t>Persoane (elevi/ucenici) care îș</w:t>
            </w:r>
            <w:r w:rsidRPr="00C161CD">
              <w:rPr>
                <w:rFonts w:ascii="Calibri" w:hAnsi="Calibri" w:cs="Calibri"/>
                <w:i/>
                <w:sz w:val="24"/>
                <w:szCs w:val="24"/>
              </w:rPr>
              <w:t>i g</w:t>
            </w:r>
            <w:r w:rsidR="008C2188" w:rsidRPr="00C161CD">
              <w:rPr>
                <w:rFonts w:ascii="Calibri" w:hAnsi="Calibri" w:cs="Calibri"/>
                <w:i/>
                <w:sz w:val="24"/>
                <w:szCs w:val="24"/>
              </w:rPr>
              <w:t>ăsesc un loc de muncă</w:t>
            </w:r>
            <w:r w:rsidRPr="00C161CD">
              <w:rPr>
                <w:rFonts w:ascii="Calibri" w:hAnsi="Calibri" w:cs="Calibri"/>
                <w:i/>
                <w:sz w:val="24"/>
                <w:szCs w:val="24"/>
              </w:rPr>
              <w:t xml:space="preserve"> la </w:t>
            </w:r>
            <w:r w:rsidR="008C2188" w:rsidRPr="00C161CD">
              <w:rPr>
                <w:rFonts w:ascii="Calibri" w:hAnsi="Calibri" w:cs="Calibri"/>
                <w:i/>
                <w:sz w:val="24"/>
                <w:szCs w:val="24"/>
              </w:rPr>
              <w:t>î</w:t>
            </w:r>
            <w:r w:rsidRPr="00C161CD">
              <w:rPr>
                <w:rFonts w:ascii="Calibri" w:hAnsi="Calibri" w:cs="Calibri"/>
                <w:i/>
                <w:sz w:val="24"/>
                <w:szCs w:val="24"/>
              </w:rPr>
              <w:t>ncetarea calit</w:t>
            </w:r>
            <w:r w:rsidR="008C2188" w:rsidRPr="00C161CD">
              <w:rPr>
                <w:rFonts w:ascii="Calibri" w:hAnsi="Calibri" w:cs="Calibri"/>
                <w:i/>
                <w:sz w:val="24"/>
                <w:szCs w:val="24"/>
              </w:rPr>
              <w:t>ăț</w:t>
            </w:r>
            <w:r w:rsidRPr="00C161CD">
              <w:rPr>
                <w:rFonts w:ascii="Calibri" w:hAnsi="Calibri" w:cs="Calibri"/>
                <w:i/>
                <w:sz w:val="24"/>
                <w:szCs w:val="24"/>
              </w:rPr>
              <w:t>ii de participant</w:t>
            </w:r>
            <w:r w:rsidRPr="00C161CD">
              <w:rPr>
                <w:rFonts w:ascii="Calibri" w:hAnsi="Calibri" w:cs="Calibri"/>
                <w:sz w:val="24"/>
                <w:szCs w:val="24"/>
              </w:rPr>
              <w:t>, v</w:t>
            </w:r>
            <w:r w:rsidR="008C2188" w:rsidRPr="00C161CD">
              <w:rPr>
                <w:rFonts w:ascii="Calibri" w:hAnsi="Calibri" w:cs="Calibri"/>
                <w:sz w:val="24"/>
                <w:szCs w:val="24"/>
              </w:rPr>
              <w:t>ă rugăm să</w:t>
            </w:r>
            <w:r w:rsidRPr="00C161CD">
              <w:rPr>
                <w:rFonts w:ascii="Calibri" w:hAnsi="Calibri" w:cs="Calibri"/>
                <w:sz w:val="24"/>
                <w:szCs w:val="24"/>
              </w:rPr>
              <w:t xml:space="preserve"> ne comunica</w:t>
            </w:r>
            <w:r w:rsidR="008C2188" w:rsidRPr="00C161CD">
              <w:rPr>
                <w:rFonts w:ascii="Calibri" w:hAnsi="Calibri" w:cs="Calibri"/>
                <w:sz w:val="24"/>
                <w:szCs w:val="24"/>
              </w:rPr>
              <w:t>ț</w:t>
            </w:r>
            <w:r w:rsidRPr="00C161CD">
              <w:rPr>
                <w:rFonts w:ascii="Calibri" w:hAnsi="Calibri" w:cs="Calibri"/>
                <w:sz w:val="24"/>
                <w:szCs w:val="24"/>
              </w:rPr>
              <w:t>i dac</w:t>
            </w:r>
            <w:r w:rsidR="008C2188" w:rsidRPr="00C161CD">
              <w:rPr>
                <w:rFonts w:ascii="Calibri" w:hAnsi="Calibri" w:cs="Calibri"/>
                <w:sz w:val="24"/>
                <w:szCs w:val="24"/>
              </w:rPr>
              <w:t>ă</w:t>
            </w:r>
            <w:r w:rsidRPr="00C161CD">
              <w:rPr>
                <w:rFonts w:ascii="Calibri" w:hAnsi="Calibri" w:cs="Calibri"/>
                <w:sz w:val="24"/>
                <w:szCs w:val="24"/>
              </w:rPr>
              <w:t xml:space="preserve"> interpretarea noastr</w:t>
            </w:r>
            <w:r w:rsidR="008C2188" w:rsidRPr="00C161CD">
              <w:rPr>
                <w:rFonts w:ascii="Calibri" w:hAnsi="Calibri" w:cs="Calibri"/>
                <w:sz w:val="24"/>
                <w:szCs w:val="24"/>
              </w:rPr>
              <w:t>ă</w:t>
            </w:r>
            <w:r w:rsidRPr="00C161CD">
              <w:rPr>
                <w:rFonts w:ascii="Calibri" w:hAnsi="Calibri" w:cs="Calibri"/>
                <w:sz w:val="24"/>
                <w:szCs w:val="24"/>
              </w:rPr>
              <w:t xml:space="preserve"> este corect</w:t>
            </w:r>
            <w:r w:rsidR="008C2188" w:rsidRPr="00C161CD">
              <w:rPr>
                <w:rFonts w:ascii="Calibri" w:hAnsi="Calibri" w:cs="Calibri"/>
                <w:sz w:val="24"/>
                <w:szCs w:val="24"/>
              </w:rPr>
              <w:t>ă</w:t>
            </w:r>
            <w:r w:rsidRPr="00C161CD">
              <w:rPr>
                <w:rFonts w:ascii="Calibri" w:hAnsi="Calibri" w:cs="Calibri"/>
                <w:sz w:val="24"/>
                <w:szCs w:val="24"/>
              </w:rPr>
              <w:t>:</w:t>
            </w:r>
          </w:p>
          <w:p w14:paraId="45C48DE7" w14:textId="77777777" w:rsidR="0000268B" w:rsidRPr="00C161CD" w:rsidRDefault="008C2188"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w:t>
            </w:r>
            <w:r w:rsidRPr="00C161CD">
              <w:rPr>
                <w:rFonts w:ascii="Calibri" w:hAnsi="Calibri" w:cs="Calibri"/>
                <w:sz w:val="24"/>
                <w:szCs w:val="24"/>
              </w:rPr>
              <w:tab/>
              <w:t>Luăm cazul unui</w:t>
            </w:r>
            <w:r w:rsidR="0000268B" w:rsidRPr="00C161CD">
              <w:rPr>
                <w:rFonts w:ascii="Calibri" w:hAnsi="Calibri" w:cs="Calibri"/>
                <w:sz w:val="24"/>
                <w:szCs w:val="24"/>
              </w:rPr>
              <w:t xml:space="preserve"> elev care</w:t>
            </w:r>
            <w:r w:rsidRPr="00C161CD">
              <w:rPr>
                <w:rFonts w:ascii="Calibri" w:hAnsi="Calibri" w:cs="Calibri"/>
                <w:sz w:val="24"/>
                <w:szCs w:val="24"/>
              </w:rPr>
              <w:t xml:space="preserve"> a finalizat o școală postliceală (a făcut parte din grupul țintă</w:t>
            </w:r>
            <w:r w:rsidR="0000268B" w:rsidRPr="00C161CD">
              <w:rPr>
                <w:rFonts w:ascii="Calibri" w:hAnsi="Calibri" w:cs="Calibri"/>
                <w:sz w:val="24"/>
                <w:szCs w:val="24"/>
              </w:rPr>
              <w:t xml:space="preserve"> al proiectului, a participat la activit</w:t>
            </w:r>
            <w:r w:rsidRPr="00C161CD">
              <w:rPr>
                <w:rFonts w:ascii="Calibri" w:hAnsi="Calibri" w:cs="Calibri"/>
                <w:sz w:val="24"/>
                <w:szCs w:val="24"/>
              </w:rPr>
              <w:t>ățile din cadrul acestuia, a ieș</w:t>
            </w:r>
            <w:r w:rsidR="0000268B" w:rsidRPr="00C161CD">
              <w:rPr>
                <w:rFonts w:ascii="Calibri" w:hAnsi="Calibri" w:cs="Calibri"/>
                <w:sz w:val="24"/>
                <w:szCs w:val="24"/>
              </w:rPr>
              <w:t>it din opera</w:t>
            </w:r>
            <w:r w:rsidRPr="00C161CD">
              <w:rPr>
                <w:rFonts w:ascii="Calibri" w:hAnsi="Calibri" w:cs="Calibri"/>
                <w:sz w:val="24"/>
                <w:szCs w:val="24"/>
              </w:rPr>
              <w:t>țiune ș</w:t>
            </w:r>
            <w:r w:rsidR="0000268B" w:rsidRPr="00C161CD">
              <w:rPr>
                <w:rFonts w:ascii="Calibri" w:hAnsi="Calibri" w:cs="Calibri"/>
                <w:sz w:val="24"/>
                <w:szCs w:val="24"/>
              </w:rPr>
              <w:t>i a ob</w:t>
            </w:r>
            <w:r w:rsidRPr="00C161CD">
              <w:rPr>
                <w:rFonts w:ascii="Calibri" w:hAnsi="Calibri" w:cs="Calibri"/>
                <w:sz w:val="24"/>
                <w:szCs w:val="24"/>
              </w:rPr>
              <w:t>ț</w:t>
            </w:r>
            <w:r w:rsidR="0000268B" w:rsidRPr="00C161CD">
              <w:rPr>
                <w:rFonts w:ascii="Calibri" w:hAnsi="Calibri" w:cs="Calibri"/>
                <w:sz w:val="24"/>
                <w:szCs w:val="24"/>
              </w:rPr>
              <w:t>inut o certificare/</w:t>
            </w:r>
            <w:r w:rsidRPr="00C161CD">
              <w:rPr>
                <w:rFonts w:ascii="Calibri" w:hAnsi="Calibri" w:cs="Calibri"/>
                <w:sz w:val="24"/>
                <w:szCs w:val="24"/>
              </w:rPr>
              <w:t xml:space="preserve"> </w:t>
            </w:r>
            <w:r w:rsidR="0000268B" w:rsidRPr="00C161CD">
              <w:rPr>
                <w:rFonts w:ascii="Calibri" w:hAnsi="Calibri" w:cs="Calibri"/>
                <w:sz w:val="24"/>
                <w:szCs w:val="24"/>
              </w:rPr>
              <w:t>diplom</w:t>
            </w:r>
            <w:r w:rsidRPr="00C161CD">
              <w:rPr>
                <w:rFonts w:ascii="Calibri" w:hAnsi="Calibri" w:cs="Calibr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n l</w:t>
            </w:r>
            <w:r w:rsidRPr="00C161CD">
              <w:rPr>
                <w:rFonts w:ascii="Calibri" w:hAnsi="Calibri" w:cs="Calibri"/>
                <w:sz w:val="24"/>
                <w:szCs w:val="24"/>
              </w:rPr>
              <w:t>una august 2021). Conform definiției din fiș</w:t>
            </w:r>
            <w:r w:rsidR="0000268B" w:rsidRPr="00C161CD">
              <w:rPr>
                <w:rFonts w:ascii="Calibri" w:hAnsi="Calibri" w:cs="Calibri"/>
                <w:sz w:val="24"/>
                <w:szCs w:val="24"/>
              </w:rPr>
              <w:t>a indicatorului, avem un interval de maxim 90 de zile de la momentul form</w:t>
            </w:r>
            <w:r w:rsidRPr="00C161CD">
              <w:rPr>
                <w:rFonts w:ascii="Calibri" w:hAnsi="Calibri" w:cs="Calibri"/>
                <w:sz w:val="24"/>
                <w:szCs w:val="24"/>
              </w:rPr>
              <w:t>ării iniț</w:t>
            </w:r>
            <w:r w:rsidR="0000268B" w:rsidRPr="00C161CD">
              <w:rPr>
                <w:rFonts w:ascii="Calibri" w:hAnsi="Calibri" w:cs="Calibri"/>
                <w:sz w:val="24"/>
                <w:szCs w:val="24"/>
              </w:rPr>
              <w:t xml:space="preserve">iale </w:t>
            </w:r>
            <w:r w:rsidRPr="00C161CD">
              <w:rPr>
                <w:rFonts w:ascii="Calibri" w:hAnsi="Calibri" w:cs="Calibri"/>
                <w:sz w:val="24"/>
                <w:szCs w:val="24"/>
              </w:rPr>
              <w:t>ș</w:t>
            </w:r>
            <w:r w:rsidR="0000268B" w:rsidRPr="00C161CD">
              <w:rPr>
                <w:rFonts w:ascii="Calibri" w:hAnsi="Calibri" w:cs="Calibri"/>
                <w:sz w:val="24"/>
                <w:szCs w:val="24"/>
              </w:rPr>
              <w:t>i ob</w:t>
            </w:r>
            <w:r w:rsidRPr="00C161CD">
              <w:rPr>
                <w:rFonts w:ascii="Calibri" w:hAnsi="Calibri" w:cs="Calibri"/>
                <w:sz w:val="24"/>
                <w:szCs w:val="24"/>
              </w:rPr>
              <w:t>ținerii unei certifică</w:t>
            </w:r>
            <w:r w:rsidR="0000268B" w:rsidRPr="00C161CD">
              <w:rPr>
                <w:rFonts w:ascii="Calibri" w:hAnsi="Calibri" w:cs="Calibri"/>
                <w:sz w:val="24"/>
                <w:szCs w:val="24"/>
              </w:rPr>
              <w:t>ri/</w:t>
            </w:r>
            <w:r w:rsidRPr="00C161CD">
              <w:rPr>
                <w:rFonts w:ascii="Calibri" w:hAnsi="Calibri" w:cs="Calibri"/>
                <w:sz w:val="24"/>
                <w:szCs w:val="24"/>
              </w:rPr>
              <w:t xml:space="preserve"> </w:t>
            </w:r>
            <w:r w:rsidR="0000268B" w:rsidRPr="00C161CD">
              <w:rPr>
                <w:rFonts w:ascii="Calibri" w:hAnsi="Calibri" w:cs="Calibri"/>
                <w:sz w:val="24"/>
                <w:szCs w:val="24"/>
              </w:rPr>
              <w:t>diplome, pentru a raporta acest indicator (dac</w:t>
            </w:r>
            <w:r w:rsidRPr="00C161CD">
              <w:rPr>
                <w:rFonts w:ascii="Calibri" w:hAnsi="Calibri" w:cs="Calibri"/>
                <w:sz w:val="24"/>
                <w:szCs w:val="24"/>
              </w:rPr>
              <w:t>ă</w:t>
            </w:r>
            <w:r w:rsidR="0000268B" w:rsidRPr="00C161CD">
              <w:rPr>
                <w:rFonts w:ascii="Calibri" w:hAnsi="Calibri" w:cs="Calibri"/>
                <w:sz w:val="24"/>
                <w:szCs w:val="24"/>
              </w:rPr>
              <w:t xml:space="preserve"> beneficiarul </w:t>
            </w:r>
            <w:r w:rsidRPr="00C161CD">
              <w:rPr>
                <w:rFonts w:ascii="Calibri" w:hAnsi="Calibri" w:cs="Calibri"/>
                <w:sz w:val="24"/>
                <w:szCs w:val="24"/>
              </w:rPr>
              <w:t>și-a gă</w:t>
            </w:r>
            <w:r w:rsidR="0000268B" w:rsidRPr="00C161CD">
              <w:rPr>
                <w:rFonts w:ascii="Calibri" w:hAnsi="Calibri" w:cs="Calibri"/>
                <w:sz w:val="24"/>
                <w:szCs w:val="24"/>
              </w:rPr>
              <w:t>sit un loc de munc</w:t>
            </w:r>
            <w:r w:rsidRPr="00C161CD">
              <w:rPr>
                <w:rFonts w:ascii="Calibri" w:hAnsi="Calibri" w:cs="Calibri"/>
                <w:sz w:val="24"/>
                <w:szCs w:val="24"/>
              </w:rPr>
              <w:t>ă</w:t>
            </w:r>
            <w:r w:rsidR="0000268B" w:rsidRPr="00C161CD">
              <w:rPr>
                <w:rFonts w:ascii="Calibri" w:hAnsi="Calibri" w:cs="Calibri"/>
                <w:sz w:val="24"/>
                <w:szCs w:val="24"/>
              </w:rPr>
              <w:t>).</w:t>
            </w:r>
          </w:p>
          <w:p w14:paraId="2084A6A5"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w:t>
            </w:r>
            <w:r w:rsidRPr="00C161CD">
              <w:rPr>
                <w:rFonts w:ascii="Calibri" w:hAnsi="Calibri" w:cs="Calibri"/>
                <w:sz w:val="24"/>
                <w:szCs w:val="24"/>
              </w:rPr>
              <w:tab/>
              <w:t>Sec</w:t>
            </w:r>
            <w:r w:rsidR="008C2188" w:rsidRPr="00C161CD">
              <w:rPr>
                <w:rFonts w:ascii="Calibri" w:hAnsi="Calibri" w:cs="Calibri"/>
                <w:sz w:val="24"/>
                <w:szCs w:val="24"/>
              </w:rPr>
              <w:t>țiunea B a formularului de înregistrare individuală</w:t>
            </w:r>
            <w:r w:rsidRPr="00C161CD">
              <w:rPr>
                <w:rFonts w:ascii="Calibri" w:hAnsi="Calibri" w:cs="Calibri"/>
                <w:sz w:val="24"/>
                <w:szCs w:val="24"/>
              </w:rPr>
              <w:t xml:space="preserve"> se va compl</w:t>
            </w:r>
            <w:r w:rsidR="008C2188" w:rsidRPr="00C161CD">
              <w:rPr>
                <w:rFonts w:ascii="Calibri" w:hAnsi="Calibri" w:cs="Calibri"/>
                <w:sz w:val="24"/>
                <w:szCs w:val="24"/>
              </w:rPr>
              <w:t>eta în termen de 4 să</w:t>
            </w:r>
            <w:r w:rsidRPr="00C161CD">
              <w:rPr>
                <w:rFonts w:ascii="Calibri" w:hAnsi="Calibri" w:cs="Calibri"/>
                <w:sz w:val="24"/>
                <w:szCs w:val="24"/>
              </w:rPr>
              <w:t>pt</w:t>
            </w:r>
            <w:r w:rsidR="008C2188" w:rsidRPr="00C161CD">
              <w:rPr>
                <w:rFonts w:ascii="Calibri" w:hAnsi="Calibri" w:cs="Calibri"/>
                <w:sz w:val="24"/>
                <w:szCs w:val="24"/>
              </w:rPr>
              <w:t>ă</w:t>
            </w:r>
            <w:r w:rsidRPr="00C161CD">
              <w:rPr>
                <w:rFonts w:ascii="Calibri" w:hAnsi="Calibri" w:cs="Calibri"/>
                <w:sz w:val="24"/>
                <w:szCs w:val="24"/>
              </w:rPr>
              <w:t>m</w:t>
            </w:r>
            <w:r w:rsidR="008C2188" w:rsidRPr="00C161CD">
              <w:rPr>
                <w:rFonts w:ascii="Calibri" w:hAnsi="Calibri" w:cs="Calibri"/>
                <w:sz w:val="24"/>
                <w:szCs w:val="24"/>
              </w:rPr>
              <w:t>âni după</w:t>
            </w:r>
            <w:r w:rsidRPr="00C161CD">
              <w:rPr>
                <w:rFonts w:ascii="Calibri" w:hAnsi="Calibri" w:cs="Calibri"/>
                <w:sz w:val="24"/>
                <w:szCs w:val="24"/>
              </w:rPr>
              <w:t xml:space="preserve"> trecerea celor 90 de zile (</w:t>
            </w:r>
            <w:r w:rsidR="008C2188" w:rsidRPr="00C161CD">
              <w:rPr>
                <w:rFonts w:ascii="Calibri" w:hAnsi="Calibri" w:cs="Calibri"/>
                <w:sz w:val="24"/>
                <w:szCs w:val="24"/>
              </w:rPr>
              <w:t>î</w:t>
            </w:r>
            <w:r w:rsidRPr="00C161CD">
              <w:rPr>
                <w:rFonts w:ascii="Calibri" w:hAnsi="Calibri" w:cs="Calibri"/>
                <w:sz w:val="24"/>
                <w:szCs w:val="24"/>
              </w:rPr>
              <w:t>ncetarea calit</w:t>
            </w:r>
            <w:r w:rsidR="008C2188" w:rsidRPr="00C161CD">
              <w:rPr>
                <w:rFonts w:ascii="Calibri" w:hAnsi="Calibri" w:cs="Calibri"/>
                <w:sz w:val="24"/>
                <w:szCs w:val="24"/>
              </w:rPr>
              <w:t>ății de participant). Concret, să</w:t>
            </w:r>
            <w:r w:rsidRPr="00C161CD">
              <w:rPr>
                <w:rFonts w:ascii="Calibri" w:hAnsi="Calibri" w:cs="Calibri"/>
                <w:sz w:val="24"/>
                <w:szCs w:val="24"/>
              </w:rPr>
              <w:t xml:space="preserve"> zicem c</w:t>
            </w:r>
            <w:r w:rsidR="008C2188" w:rsidRPr="00C161CD">
              <w:rPr>
                <w:rFonts w:ascii="Calibri" w:hAnsi="Calibri" w:cs="Calibri"/>
                <w:sz w:val="24"/>
                <w:szCs w:val="24"/>
              </w:rPr>
              <w:t>ă beneficiarul își gă</w:t>
            </w:r>
            <w:r w:rsidRPr="00C161CD">
              <w:rPr>
                <w:rFonts w:ascii="Calibri" w:hAnsi="Calibri" w:cs="Calibri"/>
                <w:sz w:val="24"/>
                <w:szCs w:val="24"/>
              </w:rPr>
              <w:t>se</w:t>
            </w:r>
            <w:r w:rsidR="008C2188" w:rsidRPr="00C161CD">
              <w:rPr>
                <w:rFonts w:ascii="Calibri" w:hAnsi="Calibri" w:cs="Calibri"/>
                <w:sz w:val="24"/>
                <w:szCs w:val="24"/>
              </w:rPr>
              <w:t>ște un loc de muncă</w:t>
            </w:r>
            <w:r w:rsidRPr="00C161CD">
              <w:rPr>
                <w:rFonts w:ascii="Calibri" w:hAnsi="Calibri" w:cs="Calibri"/>
                <w:sz w:val="24"/>
                <w:szCs w:val="24"/>
              </w:rPr>
              <w:t xml:space="preserve"> </w:t>
            </w:r>
            <w:r w:rsidR="008C2188" w:rsidRPr="00C161CD">
              <w:rPr>
                <w:rFonts w:ascii="Calibri" w:hAnsi="Calibri" w:cs="Calibri"/>
                <w:sz w:val="24"/>
                <w:szCs w:val="24"/>
              </w:rPr>
              <w:t>î</w:t>
            </w:r>
            <w:r w:rsidRPr="00C161CD">
              <w:rPr>
                <w:rFonts w:ascii="Calibri" w:hAnsi="Calibri" w:cs="Calibri"/>
                <w:sz w:val="24"/>
                <w:szCs w:val="24"/>
              </w:rPr>
              <w:t>n data de 27 octombrie 2021. Ne transmite dovada angaj</w:t>
            </w:r>
            <w:r w:rsidR="008C2188" w:rsidRPr="00C161CD">
              <w:rPr>
                <w:rFonts w:ascii="Calibri" w:hAnsi="Calibri" w:cs="Calibri"/>
                <w:sz w:val="24"/>
                <w:szCs w:val="24"/>
              </w:rPr>
              <w:t>ă</w:t>
            </w:r>
            <w:r w:rsidRPr="00C161CD">
              <w:rPr>
                <w:rFonts w:ascii="Calibri" w:hAnsi="Calibri" w:cs="Calibri"/>
                <w:sz w:val="24"/>
                <w:szCs w:val="24"/>
              </w:rPr>
              <w:t xml:space="preserve">rii </w:t>
            </w:r>
            <w:r w:rsidR="008C2188" w:rsidRPr="00C161CD">
              <w:rPr>
                <w:rFonts w:ascii="Calibri" w:hAnsi="Calibri" w:cs="Calibri"/>
                <w:sz w:val="24"/>
                <w:szCs w:val="24"/>
              </w:rPr>
              <w:t>ș</w:t>
            </w:r>
            <w:r w:rsidRPr="00C161CD">
              <w:rPr>
                <w:rFonts w:ascii="Calibri" w:hAnsi="Calibri" w:cs="Calibri"/>
                <w:sz w:val="24"/>
                <w:szCs w:val="24"/>
              </w:rPr>
              <w:t>i avem la dispozi</w:t>
            </w:r>
            <w:r w:rsidR="008C2188" w:rsidRPr="00C161CD">
              <w:rPr>
                <w:rFonts w:ascii="Calibri" w:hAnsi="Calibri" w:cs="Calibri"/>
                <w:sz w:val="24"/>
                <w:szCs w:val="24"/>
              </w:rPr>
              <w:t>ț</w:t>
            </w:r>
            <w:r w:rsidRPr="00C161CD">
              <w:rPr>
                <w:rFonts w:ascii="Calibri" w:hAnsi="Calibri" w:cs="Calibri"/>
                <w:sz w:val="24"/>
                <w:szCs w:val="24"/>
              </w:rPr>
              <w:t xml:space="preserve">ie de la data de </w:t>
            </w:r>
            <w:r w:rsidR="008C2188" w:rsidRPr="00C161CD">
              <w:rPr>
                <w:rFonts w:ascii="Calibri" w:hAnsi="Calibri" w:cs="Calibri"/>
                <w:sz w:val="24"/>
                <w:szCs w:val="24"/>
              </w:rPr>
              <w:t>27 octombrie 2021 î</w:t>
            </w:r>
            <w:r w:rsidRPr="00C161CD">
              <w:rPr>
                <w:rFonts w:ascii="Calibri" w:hAnsi="Calibri" w:cs="Calibri"/>
                <w:sz w:val="24"/>
                <w:szCs w:val="24"/>
              </w:rPr>
              <w:t>nc</w:t>
            </w:r>
            <w:r w:rsidR="008C2188" w:rsidRPr="00C161CD">
              <w:rPr>
                <w:rFonts w:ascii="Calibri" w:hAnsi="Calibri" w:cs="Calibri"/>
                <w:sz w:val="24"/>
                <w:szCs w:val="24"/>
              </w:rPr>
              <w:t>ă</w:t>
            </w:r>
            <w:r w:rsidRPr="00C161CD">
              <w:rPr>
                <w:rFonts w:ascii="Calibri" w:hAnsi="Calibri" w:cs="Calibri"/>
                <w:sz w:val="24"/>
                <w:szCs w:val="24"/>
              </w:rPr>
              <w:t xml:space="preserve"> 4 s</w:t>
            </w:r>
            <w:r w:rsidR="008C2188" w:rsidRPr="00C161CD">
              <w:rPr>
                <w:rFonts w:ascii="Calibri" w:hAnsi="Calibri" w:cs="Calibri"/>
                <w:sz w:val="24"/>
                <w:szCs w:val="24"/>
              </w:rPr>
              <w:t>ă</w:t>
            </w:r>
            <w:r w:rsidRPr="00C161CD">
              <w:rPr>
                <w:rFonts w:ascii="Calibri" w:hAnsi="Calibri" w:cs="Calibri"/>
                <w:sz w:val="24"/>
                <w:szCs w:val="24"/>
              </w:rPr>
              <w:t>pt</w:t>
            </w:r>
            <w:r w:rsidR="008C2188" w:rsidRPr="00C161CD">
              <w:rPr>
                <w:rFonts w:ascii="Calibri" w:hAnsi="Calibri" w:cs="Calibri"/>
                <w:sz w:val="24"/>
                <w:szCs w:val="24"/>
              </w:rPr>
              <w:t>ămâ</w:t>
            </w:r>
            <w:r w:rsidRPr="00C161CD">
              <w:rPr>
                <w:rFonts w:ascii="Calibri" w:hAnsi="Calibri" w:cs="Calibri"/>
                <w:sz w:val="24"/>
                <w:szCs w:val="24"/>
              </w:rPr>
              <w:t>ni s</w:t>
            </w:r>
            <w:r w:rsidR="008C2188" w:rsidRPr="00C161CD">
              <w:rPr>
                <w:rFonts w:ascii="Calibri" w:hAnsi="Calibri" w:cs="Calibri"/>
                <w:sz w:val="24"/>
                <w:szCs w:val="24"/>
              </w:rPr>
              <w:t>ă completă</w:t>
            </w:r>
            <w:r w:rsidRPr="00C161CD">
              <w:rPr>
                <w:rFonts w:ascii="Calibri" w:hAnsi="Calibri" w:cs="Calibri"/>
                <w:sz w:val="24"/>
                <w:szCs w:val="24"/>
              </w:rPr>
              <w:t>m Sec</w:t>
            </w:r>
            <w:r w:rsidR="008C2188" w:rsidRPr="00C161CD">
              <w:rPr>
                <w:rFonts w:ascii="Calibri" w:hAnsi="Calibri" w:cs="Calibri"/>
                <w:sz w:val="24"/>
                <w:szCs w:val="24"/>
              </w:rPr>
              <w:t>ț</w:t>
            </w:r>
            <w:r w:rsidRPr="00C161CD">
              <w:rPr>
                <w:rFonts w:ascii="Calibri" w:hAnsi="Calibri" w:cs="Calibri"/>
                <w:sz w:val="24"/>
                <w:szCs w:val="24"/>
              </w:rPr>
              <w:t>iunea B?</w:t>
            </w:r>
          </w:p>
        </w:tc>
        <w:tc>
          <w:tcPr>
            <w:tcW w:w="7574" w:type="dxa"/>
          </w:tcPr>
          <w:p w14:paraId="1BF9C59C"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Ordinului MIPE nr. 821/2021 de modificare a Ghidului Solicitantului – Condiții Specifice OS 6.14: "la încetarea calității de participant"  reprezintă intervalul de maximum 90 de zile </w:t>
            </w:r>
            <w:r w:rsidRPr="00C161CD">
              <w:rPr>
                <w:rFonts w:ascii="Calibri" w:hAnsi="Calibri" w:cs="Calibri"/>
                <w:b/>
                <w:sz w:val="24"/>
                <w:szCs w:val="24"/>
              </w:rPr>
              <w:t>de la momentul finalizării formării inițiale și obținerii unei certificări / diplome</w:t>
            </w:r>
            <w:r w:rsidRPr="00C161CD">
              <w:rPr>
                <w:rFonts w:ascii="Calibri" w:hAnsi="Calibri" w:cs="Calibri"/>
                <w:sz w:val="24"/>
                <w:szCs w:val="24"/>
              </w:rPr>
              <w:t xml:space="preserve">, dar nu mai târziu de 31 decembrie 2023. Din totalul participanților, se vor înregistra și se vor raporta doar aceia pentru care, în termen de 4 săptămâni de la încetarea calității de participant, se poate prezenta dovada că au un loc de muncă. </w:t>
            </w:r>
            <w:r w:rsidRPr="00C161CD">
              <w:rPr>
                <w:rFonts w:ascii="Calibri" w:hAnsi="Calibri" w:cs="Calibri"/>
                <w:sz w:val="24"/>
                <w:szCs w:val="24"/>
                <w:u w:val="single"/>
              </w:rPr>
              <w:t>Indiferent de momentul angajării participantului</w:t>
            </w:r>
            <w:r w:rsidRPr="00C161CD">
              <w:rPr>
                <w:rFonts w:ascii="Calibri" w:hAnsi="Calibri" w:cs="Calibri"/>
                <w:sz w:val="24"/>
                <w:szCs w:val="24"/>
              </w:rPr>
              <w:t xml:space="preserve">, secțiunea B se completează, conform fișei indicatorului, </w:t>
            </w:r>
            <w:r w:rsidRPr="00C161CD">
              <w:rPr>
                <w:rFonts w:ascii="Calibri" w:hAnsi="Calibri" w:cs="Calibri"/>
                <w:sz w:val="24"/>
                <w:szCs w:val="24"/>
                <w:u w:val="single"/>
              </w:rPr>
              <w:t>în termen de 4 săptămâni de la încetarea calității de participant</w:t>
            </w:r>
            <w:r w:rsidRPr="00C161CD">
              <w:rPr>
                <w:rFonts w:ascii="Calibri" w:hAnsi="Calibri" w:cs="Calibri"/>
                <w:sz w:val="24"/>
                <w:szCs w:val="24"/>
              </w:rPr>
              <w:t>. Ca urmare a celor expuse anterior, dacă persoana a obținut certificarea/ diploma în 01 august 2021, dovada angajării (chiar dacă s-a angajat pe parcursul implementării proiectului) trebuie să fie valabilă la momentul completării secțiunii B, adică la maximum 90 zile + 4 săptămâni (maximum 118 zile) de la data de 01 august 2021.</w:t>
            </w:r>
          </w:p>
          <w:p w14:paraId="581EB7F4"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br/>
            </w:r>
          </w:p>
        </w:tc>
      </w:tr>
      <w:tr w:rsidR="00C161CD" w:rsidRPr="00C161CD" w14:paraId="4AC8FF39"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A351844"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1F0C83D" w14:textId="77777777" w:rsidR="0000268B" w:rsidRPr="00C161CD" w:rsidRDefault="008C2188"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w:t>
            </w:r>
            <w:r w:rsidR="0000268B" w:rsidRPr="00C161CD">
              <w:rPr>
                <w:rFonts w:ascii="Calibri" w:hAnsi="Calibri" w:cs="Calibri"/>
                <w:sz w:val="24"/>
                <w:szCs w:val="24"/>
              </w:rPr>
              <w:t xml:space="preserve"> un</w:t>
            </w:r>
            <w:r w:rsidRPr="00C161CD">
              <w:rPr>
                <w:rFonts w:ascii="Calibri" w:hAnsi="Calibri" w:cs="Calibri"/>
                <w:sz w:val="24"/>
                <w:szCs w:val="24"/>
              </w:rPr>
              <w:t>ui</w:t>
            </w:r>
            <w:r w:rsidR="0000268B" w:rsidRPr="00C161CD">
              <w:rPr>
                <w:rFonts w:ascii="Calibri" w:hAnsi="Calibri" w:cs="Calibri"/>
                <w:sz w:val="24"/>
                <w:szCs w:val="24"/>
              </w:rPr>
              <w:t xml:space="preserve"> proiect POCU apel 82 “Rom</w:t>
            </w:r>
            <w:r w:rsidRPr="00C161CD">
              <w:rPr>
                <w:rFonts w:ascii="Calibri" w:hAnsi="Calibri" w:cs="Calibri"/>
                <w:sz w:val="24"/>
                <w:szCs w:val="24"/>
              </w:rPr>
              <w:t>ânia Start Up Plus”, la ieș</w:t>
            </w:r>
            <w:r w:rsidR="0000268B" w:rsidRPr="00C161CD">
              <w:rPr>
                <w:rFonts w:ascii="Calibri" w:hAnsi="Calibri" w:cs="Calibri"/>
                <w:sz w:val="24"/>
                <w:szCs w:val="24"/>
              </w:rPr>
              <w:t>irea din opera</w:t>
            </w:r>
            <w:r w:rsidRPr="00C161CD">
              <w:rPr>
                <w:rFonts w:ascii="Calibri" w:hAnsi="Calibri" w:cs="Calibri"/>
                <w:sz w:val="24"/>
                <w:szCs w:val="24"/>
              </w:rPr>
              <w:t>ț</w:t>
            </w:r>
            <w:r w:rsidR="0000268B" w:rsidRPr="00C161CD">
              <w:rPr>
                <w:rFonts w:ascii="Calibri" w:hAnsi="Calibri" w:cs="Calibri"/>
                <w:sz w:val="24"/>
                <w:szCs w:val="24"/>
              </w:rPr>
              <w:t>iune a persoanelor inactive am completat Secțiunea B cu bifa pe Inactiv,</w:t>
            </w:r>
            <w:r w:rsidRPr="00C161CD">
              <w:rPr>
                <w:rFonts w:ascii="Calibri" w:hAnsi="Calibri" w:cs="Calibri"/>
                <w:sz w:val="24"/>
                <w:szCs w:val="24"/>
              </w:rPr>
              <w:t xml:space="preserve"> iar</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 xml:space="preserve">n prezent acestea sunt tot inactive. </w:t>
            </w:r>
          </w:p>
          <w:p w14:paraId="2D3E9657" w14:textId="77777777" w:rsidR="0000268B" w:rsidRPr="00C161CD" w:rsidRDefault="008C2188"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vom bifa î</w:t>
            </w:r>
            <w:r w:rsidR="0000268B" w:rsidRPr="00C161CD">
              <w:rPr>
                <w:rFonts w:ascii="Calibri" w:hAnsi="Calibri" w:cs="Calibri"/>
                <w:sz w:val="24"/>
                <w:szCs w:val="24"/>
              </w:rPr>
              <w:t xml:space="preserve">n POCUForm, Secțiunea C. </w:t>
            </w:r>
            <w:r w:rsidR="0000268B" w:rsidRPr="00C161CD">
              <w:rPr>
                <w:rFonts w:ascii="Calibri" w:hAnsi="Calibri" w:cs="Calibri"/>
                <w:i/>
                <w:sz w:val="24"/>
                <w:szCs w:val="24"/>
              </w:rPr>
              <w:t>Situa</w:t>
            </w:r>
            <w:r w:rsidRPr="00C161CD">
              <w:rPr>
                <w:rFonts w:ascii="Calibri" w:hAnsi="Calibri" w:cs="Calibri"/>
                <w:i/>
                <w:sz w:val="24"/>
                <w:szCs w:val="24"/>
              </w:rPr>
              <w:t>ț</w:t>
            </w:r>
            <w:r w:rsidR="0000268B" w:rsidRPr="00C161CD">
              <w:rPr>
                <w:rFonts w:ascii="Calibri" w:hAnsi="Calibri" w:cs="Calibri"/>
                <w:i/>
                <w:sz w:val="24"/>
                <w:szCs w:val="24"/>
              </w:rPr>
              <w:t>ia pe pia</w:t>
            </w:r>
            <w:r w:rsidRPr="00C161CD">
              <w:rPr>
                <w:rFonts w:ascii="Calibri" w:hAnsi="Calibri" w:cs="Calibri"/>
                <w:i/>
                <w:sz w:val="24"/>
                <w:szCs w:val="24"/>
              </w:rPr>
              <w:t>ț</w:t>
            </w:r>
            <w:r w:rsidR="0000268B" w:rsidRPr="00C161CD">
              <w:rPr>
                <w:rFonts w:ascii="Calibri" w:hAnsi="Calibri" w:cs="Calibri"/>
                <w:i/>
                <w:sz w:val="24"/>
                <w:szCs w:val="24"/>
              </w:rPr>
              <w:t>a for</w:t>
            </w:r>
            <w:r w:rsidRPr="00C161CD">
              <w:rPr>
                <w:rFonts w:ascii="Calibri" w:hAnsi="Calibri" w:cs="Calibri"/>
                <w:i/>
                <w:sz w:val="24"/>
                <w:szCs w:val="24"/>
              </w:rPr>
              <w:t>ț</w:t>
            </w:r>
            <w:r w:rsidR="0000268B" w:rsidRPr="00C161CD">
              <w:rPr>
                <w:rFonts w:ascii="Calibri" w:hAnsi="Calibri" w:cs="Calibri"/>
                <w:i/>
                <w:sz w:val="24"/>
                <w:szCs w:val="24"/>
              </w:rPr>
              <w:t>ei de munc</w:t>
            </w:r>
            <w:r w:rsidRPr="00C161CD">
              <w:rPr>
                <w:rFonts w:ascii="Calibri" w:hAnsi="Calibri" w:cs="Calibri"/>
                <w:i/>
                <w:sz w:val="24"/>
                <w:szCs w:val="24"/>
              </w:rPr>
              <w:t>ă</w:t>
            </w:r>
            <w:r w:rsidR="0000268B" w:rsidRPr="00C161CD">
              <w:rPr>
                <w:rFonts w:ascii="Calibri" w:hAnsi="Calibri" w:cs="Calibri"/>
                <w:i/>
                <w:sz w:val="24"/>
                <w:szCs w:val="24"/>
              </w:rPr>
              <w:t xml:space="preserve"> la 6 luni de la ieșirea din op</w:t>
            </w:r>
            <w:r w:rsidRPr="00C161CD">
              <w:rPr>
                <w:rFonts w:ascii="Calibri" w:hAnsi="Calibri" w:cs="Calibri"/>
                <w:i/>
                <w:sz w:val="24"/>
                <w:szCs w:val="24"/>
              </w:rPr>
              <w:t>e</w:t>
            </w:r>
            <w:r w:rsidR="0000268B" w:rsidRPr="00C161CD">
              <w:rPr>
                <w:rFonts w:ascii="Calibri" w:hAnsi="Calibri" w:cs="Calibri"/>
                <w:i/>
                <w:sz w:val="24"/>
                <w:szCs w:val="24"/>
              </w:rPr>
              <w:t>ra</w:t>
            </w:r>
            <w:r w:rsidRPr="00C161CD">
              <w:rPr>
                <w:rFonts w:ascii="Calibri" w:hAnsi="Calibri" w:cs="Calibri"/>
                <w:i/>
                <w:sz w:val="24"/>
                <w:szCs w:val="24"/>
              </w:rPr>
              <w:t>ț</w:t>
            </w:r>
            <w:r w:rsidR="0000268B" w:rsidRPr="00C161CD">
              <w:rPr>
                <w:rFonts w:ascii="Calibri" w:hAnsi="Calibri" w:cs="Calibri"/>
                <w:i/>
                <w:sz w:val="24"/>
                <w:szCs w:val="24"/>
              </w:rPr>
              <w:t>iune</w:t>
            </w:r>
            <w:r w:rsidR="0000268B" w:rsidRPr="00C161CD">
              <w:rPr>
                <w:rFonts w:ascii="Calibri" w:hAnsi="Calibri" w:cs="Calibri"/>
                <w:sz w:val="24"/>
                <w:szCs w:val="24"/>
              </w:rPr>
              <w:t>, pentru persoanele inactive</w:t>
            </w:r>
            <w:r w:rsidRPr="00C161CD">
              <w:rPr>
                <w:rFonts w:ascii="Calibri" w:hAnsi="Calibri" w:cs="Calibri"/>
                <w:sz w:val="24"/>
                <w:szCs w:val="24"/>
              </w:rPr>
              <w:t>, având în vedere ca există</w:t>
            </w:r>
            <w:r w:rsidR="0000268B" w:rsidRPr="00C161CD">
              <w:rPr>
                <w:rFonts w:ascii="Calibri" w:hAnsi="Calibri" w:cs="Calibri"/>
                <w:sz w:val="24"/>
                <w:szCs w:val="24"/>
              </w:rPr>
              <w:t xml:space="preserve"> doar op</w:t>
            </w:r>
            <w:r w:rsidRPr="00C161CD">
              <w:rPr>
                <w:rFonts w:ascii="Calibri" w:hAnsi="Calibri" w:cs="Calibri"/>
                <w:sz w:val="24"/>
                <w:szCs w:val="24"/>
              </w:rPr>
              <w:t>ț</w:t>
            </w:r>
            <w:r w:rsidR="0000268B" w:rsidRPr="00C161CD">
              <w:rPr>
                <w:rFonts w:ascii="Calibri" w:hAnsi="Calibri" w:cs="Calibri"/>
                <w:sz w:val="24"/>
                <w:szCs w:val="24"/>
              </w:rPr>
              <w:t>iunile: persoane care au un loc de munc</w:t>
            </w:r>
            <w:r w:rsidRPr="00C161CD">
              <w:rPr>
                <w:rFonts w:ascii="Calibri" w:hAnsi="Calibri" w:cs="Calibri"/>
                <w:sz w:val="24"/>
                <w:szCs w:val="24"/>
              </w:rPr>
              <w:t>ă</w:t>
            </w:r>
            <w:r w:rsidR="0000268B" w:rsidRPr="00C161CD">
              <w:rPr>
                <w:rFonts w:ascii="Calibri" w:hAnsi="Calibri" w:cs="Calibri"/>
                <w:sz w:val="24"/>
                <w:szCs w:val="24"/>
              </w:rPr>
              <w:t>, desf</w:t>
            </w:r>
            <w:r w:rsidRPr="00C161CD">
              <w:rPr>
                <w:rFonts w:ascii="Calibri" w:hAnsi="Calibri" w:cs="Calibri"/>
                <w:sz w:val="24"/>
                <w:szCs w:val="24"/>
              </w:rPr>
              <w:t>ăș</w:t>
            </w:r>
            <w:r w:rsidR="0000268B" w:rsidRPr="00C161CD">
              <w:rPr>
                <w:rFonts w:ascii="Calibri" w:hAnsi="Calibri" w:cs="Calibri"/>
                <w:sz w:val="24"/>
                <w:szCs w:val="24"/>
              </w:rPr>
              <w:t>oar</w:t>
            </w:r>
            <w:r w:rsidRPr="00C161CD">
              <w:rPr>
                <w:rFonts w:ascii="Calibri" w:hAnsi="Calibri" w:cs="Calibri"/>
                <w:sz w:val="24"/>
                <w:szCs w:val="24"/>
              </w:rPr>
              <w:t>ă o activitate independentă, persoane a că</w:t>
            </w:r>
            <w:r w:rsidR="0000268B" w:rsidRPr="00C161CD">
              <w:rPr>
                <w:rFonts w:ascii="Calibri" w:hAnsi="Calibri" w:cs="Calibri"/>
                <w:sz w:val="24"/>
                <w:szCs w:val="24"/>
              </w:rPr>
              <w:t xml:space="preserve">ror situație pe piața forței de muncă s-a îmbunătățit sau persoane incluse </w:t>
            </w:r>
            <w:r w:rsidRPr="00C161CD">
              <w:rPr>
                <w:rFonts w:ascii="Calibri" w:hAnsi="Calibri" w:cs="Calibri"/>
                <w:sz w:val="24"/>
                <w:szCs w:val="24"/>
              </w:rPr>
              <w:t>î</w:t>
            </w:r>
            <w:r w:rsidR="0000268B" w:rsidRPr="00C161CD">
              <w:rPr>
                <w:rFonts w:ascii="Calibri" w:hAnsi="Calibri" w:cs="Calibri"/>
                <w:sz w:val="24"/>
                <w:szCs w:val="24"/>
              </w:rPr>
              <w:t>n programe de educa</w:t>
            </w:r>
            <w:r w:rsidRPr="00C161CD">
              <w:rPr>
                <w:rFonts w:ascii="Calibri" w:hAnsi="Calibri" w:cs="Calibri"/>
                <w:sz w:val="24"/>
                <w:szCs w:val="24"/>
              </w:rPr>
              <w:t>ț</w:t>
            </w:r>
            <w:r w:rsidR="0000268B" w:rsidRPr="00C161CD">
              <w:rPr>
                <w:rFonts w:ascii="Calibri" w:hAnsi="Calibri" w:cs="Calibri"/>
                <w:sz w:val="24"/>
                <w:szCs w:val="24"/>
              </w:rPr>
              <w:t>ie continu</w:t>
            </w:r>
            <w:r w:rsidRPr="00C161CD">
              <w:rPr>
                <w:rFonts w:ascii="Calibri" w:hAnsi="Calibri" w:cs="Calibri"/>
                <w:sz w:val="24"/>
                <w:szCs w:val="24"/>
              </w:rPr>
              <w:t>ă</w:t>
            </w:r>
            <w:r w:rsidR="0000268B" w:rsidRPr="00C161CD">
              <w:rPr>
                <w:rFonts w:ascii="Calibri" w:hAnsi="Calibri" w:cs="Calibri"/>
                <w:sz w:val="24"/>
                <w:szCs w:val="24"/>
              </w:rPr>
              <w:t xml:space="preserve">, de formare </w:t>
            </w:r>
            <w:r w:rsidRPr="00C161CD">
              <w:rPr>
                <w:rFonts w:ascii="Calibri" w:hAnsi="Calibri" w:cs="Calibri"/>
                <w:sz w:val="24"/>
                <w:szCs w:val="24"/>
              </w:rPr>
              <w:t>î</w:t>
            </w:r>
            <w:r w:rsidR="0000268B" w:rsidRPr="00C161CD">
              <w:rPr>
                <w:rFonts w:ascii="Calibri" w:hAnsi="Calibri" w:cs="Calibri"/>
                <w:sz w:val="24"/>
                <w:szCs w:val="24"/>
              </w:rPr>
              <w:t>n vederea ob</w:t>
            </w:r>
            <w:r w:rsidRPr="00C161CD">
              <w:rPr>
                <w:rFonts w:ascii="Calibri" w:hAnsi="Calibri" w:cs="Calibri"/>
                <w:sz w:val="24"/>
                <w:szCs w:val="24"/>
              </w:rPr>
              <w:t>ț</w:t>
            </w:r>
            <w:r w:rsidR="0000268B" w:rsidRPr="00C161CD">
              <w:rPr>
                <w:rFonts w:ascii="Calibri" w:hAnsi="Calibri" w:cs="Calibri"/>
                <w:sz w:val="24"/>
                <w:szCs w:val="24"/>
              </w:rPr>
              <w:t xml:space="preserve">inerii unei diplome, de ucenicie sau de stagiu. </w:t>
            </w:r>
          </w:p>
          <w:p w14:paraId="551A5AB3"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Precizez ca </w:t>
            </w:r>
            <w:r w:rsidR="008C2188" w:rsidRPr="00C161CD">
              <w:rPr>
                <w:rFonts w:ascii="Calibri" w:hAnsi="Calibri" w:cs="Calibri"/>
                <w:sz w:val="24"/>
                <w:szCs w:val="24"/>
              </w:rPr>
              <w:t>în formularul de î</w:t>
            </w:r>
            <w:r w:rsidRPr="00C161CD">
              <w:rPr>
                <w:rFonts w:ascii="Calibri" w:hAnsi="Calibri" w:cs="Calibri"/>
                <w:sz w:val="24"/>
                <w:szCs w:val="24"/>
              </w:rPr>
              <w:t xml:space="preserve">nscriere grup </w:t>
            </w:r>
            <w:r w:rsidR="008C2188" w:rsidRPr="00C161CD">
              <w:rPr>
                <w:rFonts w:ascii="Calibri" w:hAnsi="Calibri" w:cs="Calibri"/>
                <w:sz w:val="24"/>
                <w:szCs w:val="24"/>
              </w:rPr>
              <w:t>ț</w:t>
            </w:r>
            <w:r w:rsidRPr="00C161CD">
              <w:rPr>
                <w:rFonts w:ascii="Calibri" w:hAnsi="Calibri" w:cs="Calibri"/>
                <w:sz w:val="24"/>
                <w:szCs w:val="24"/>
              </w:rPr>
              <w:t>int</w:t>
            </w:r>
            <w:r w:rsidR="00D25FEE" w:rsidRPr="00C161CD">
              <w:rPr>
                <w:rFonts w:ascii="Calibri" w:hAnsi="Calibri" w:cs="Calibri"/>
                <w:sz w:val="24"/>
                <w:szCs w:val="24"/>
              </w:rPr>
              <w:t>ă, S</w:t>
            </w:r>
            <w:r w:rsidR="008C2188" w:rsidRPr="00C161CD">
              <w:rPr>
                <w:rFonts w:ascii="Calibri" w:hAnsi="Calibri" w:cs="Calibri"/>
                <w:sz w:val="24"/>
                <w:szCs w:val="24"/>
              </w:rPr>
              <w:t>ecțiunea C</w:t>
            </w:r>
            <w:r w:rsidRPr="00C161CD">
              <w:rPr>
                <w:rFonts w:ascii="Calibri" w:hAnsi="Calibri" w:cs="Calibri"/>
                <w:sz w:val="24"/>
                <w:szCs w:val="24"/>
              </w:rPr>
              <w:t xml:space="preserve"> </w:t>
            </w:r>
            <w:r w:rsidRPr="00C161CD">
              <w:rPr>
                <w:rFonts w:ascii="Calibri" w:hAnsi="Calibri" w:cs="Calibri"/>
                <w:i/>
                <w:sz w:val="24"/>
                <w:szCs w:val="24"/>
              </w:rPr>
              <w:t>Statut pe piața muncii la 6 luni de la ieșirea din operatiune</w:t>
            </w:r>
            <w:r w:rsidR="008C2188" w:rsidRPr="00C161CD">
              <w:rPr>
                <w:rFonts w:ascii="Calibri" w:hAnsi="Calibri" w:cs="Calibri"/>
                <w:i/>
                <w:sz w:val="24"/>
                <w:szCs w:val="24"/>
              </w:rPr>
              <w:t>,</w:t>
            </w:r>
            <w:r w:rsidRPr="00C161CD">
              <w:rPr>
                <w:rFonts w:ascii="Calibri" w:hAnsi="Calibri" w:cs="Calibri"/>
                <w:sz w:val="24"/>
                <w:szCs w:val="24"/>
              </w:rPr>
              <w:t xml:space="preserve"> exist</w:t>
            </w:r>
            <w:r w:rsidR="008C2188" w:rsidRPr="00C161CD">
              <w:rPr>
                <w:rFonts w:ascii="Calibri" w:hAnsi="Calibri" w:cs="Calibri"/>
                <w:sz w:val="24"/>
                <w:szCs w:val="24"/>
              </w:rPr>
              <w:t>ă</w:t>
            </w:r>
            <w:r w:rsidRPr="00C161CD">
              <w:rPr>
                <w:rFonts w:ascii="Calibri" w:hAnsi="Calibri" w:cs="Calibri"/>
                <w:sz w:val="24"/>
                <w:szCs w:val="24"/>
              </w:rPr>
              <w:t xml:space="preserve"> op</w:t>
            </w:r>
            <w:r w:rsidR="008C2188" w:rsidRPr="00C161CD">
              <w:rPr>
                <w:rFonts w:ascii="Calibri" w:hAnsi="Calibri" w:cs="Calibri"/>
                <w:sz w:val="24"/>
                <w:szCs w:val="24"/>
              </w:rPr>
              <w:t>ț</w:t>
            </w:r>
            <w:r w:rsidRPr="00C161CD">
              <w:rPr>
                <w:rFonts w:ascii="Calibri" w:hAnsi="Calibri" w:cs="Calibri"/>
                <w:sz w:val="24"/>
                <w:szCs w:val="24"/>
              </w:rPr>
              <w:t>iunea Alte situatii.</w:t>
            </w:r>
          </w:p>
        </w:tc>
        <w:tc>
          <w:tcPr>
            <w:tcW w:w="7574" w:type="dxa"/>
          </w:tcPr>
          <w:p w14:paraId="6F166FB9"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colectarea indicatorilor comuni FSE de rezultat pe termen mai lung, se va completa secțiunea C doar în cazul persoanelor a căror situație pe piața muncii face obiectul categoriilor predefinite în cadrul formularului_participant</w:t>
            </w:r>
            <w:r w:rsidR="008C2188" w:rsidRPr="00C161CD">
              <w:rPr>
                <w:rFonts w:ascii="Calibri" w:hAnsi="Calibri" w:cs="Calibri"/>
                <w:sz w:val="24"/>
                <w:szCs w:val="24"/>
              </w:rPr>
              <w:t xml:space="preserve"> (POCUForm.B)</w:t>
            </w:r>
            <w:r w:rsidRPr="00C161CD">
              <w:rPr>
                <w:rFonts w:ascii="Calibri" w:hAnsi="Calibri" w:cs="Calibri"/>
                <w:sz w:val="24"/>
                <w:szCs w:val="24"/>
              </w:rPr>
              <w:t xml:space="preserve">. În cazul persoanelor inactive, nu se va bifa nicio categorie din cele predefinite în cadrul secțiunii C.  </w:t>
            </w:r>
          </w:p>
        </w:tc>
      </w:tr>
      <w:tr w:rsidR="00C161CD" w:rsidRPr="00C161CD" w14:paraId="0A80201E"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1BF400A8"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AC9E36D"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 parcursul proiectului au existat persoane care au intrat </w:t>
            </w:r>
            <w:r w:rsidR="00636F56" w:rsidRPr="00C161CD">
              <w:rPr>
                <w:rFonts w:ascii="Calibri" w:hAnsi="Calibri" w:cs="Calibri"/>
                <w:sz w:val="24"/>
                <w:szCs w:val="24"/>
              </w:rPr>
              <w:t>î</w:t>
            </w:r>
            <w:r w:rsidRPr="00C161CD">
              <w:rPr>
                <w:rFonts w:ascii="Calibri" w:hAnsi="Calibri" w:cs="Calibri"/>
                <w:sz w:val="24"/>
                <w:szCs w:val="24"/>
              </w:rPr>
              <w:t xml:space="preserve">n proiect la o categorie de grup </w:t>
            </w:r>
            <w:r w:rsidR="00636F56" w:rsidRPr="00C161CD">
              <w:rPr>
                <w:rFonts w:ascii="Calibri" w:hAnsi="Calibri" w:cs="Calibri"/>
                <w:sz w:val="24"/>
                <w:szCs w:val="24"/>
              </w:rPr>
              <w:t>ț</w:t>
            </w:r>
            <w:r w:rsidRPr="00C161CD">
              <w:rPr>
                <w:rFonts w:ascii="Calibri" w:hAnsi="Calibri" w:cs="Calibri"/>
                <w:sz w:val="24"/>
                <w:szCs w:val="24"/>
              </w:rPr>
              <w:t>int</w:t>
            </w:r>
            <w:r w:rsidR="00636F56" w:rsidRPr="00C161CD">
              <w:rPr>
                <w:rFonts w:ascii="Calibri" w:hAnsi="Calibri" w:cs="Calibri"/>
                <w:sz w:val="24"/>
                <w:szCs w:val="24"/>
              </w:rPr>
              <w:t>ă</w:t>
            </w:r>
            <w:r w:rsidRPr="00C161CD">
              <w:rPr>
                <w:rFonts w:ascii="Calibri" w:hAnsi="Calibri" w:cs="Calibri"/>
                <w:sz w:val="24"/>
                <w:szCs w:val="24"/>
              </w:rPr>
              <w:t xml:space="preserve"> (de </w:t>
            </w:r>
            <w:r w:rsidR="00636F56" w:rsidRPr="00C161CD">
              <w:rPr>
                <w:rFonts w:ascii="Calibri" w:hAnsi="Calibri" w:cs="Calibri"/>
                <w:sz w:val="24"/>
                <w:szCs w:val="24"/>
              </w:rPr>
              <w:t>exemplu, preș</w:t>
            </w:r>
            <w:r w:rsidRPr="00C161CD">
              <w:rPr>
                <w:rFonts w:ascii="Calibri" w:hAnsi="Calibri" w:cs="Calibri"/>
                <w:sz w:val="24"/>
                <w:szCs w:val="24"/>
              </w:rPr>
              <w:t xml:space="preserve">colari) </w:t>
            </w:r>
            <w:r w:rsidR="00636F56" w:rsidRPr="00C161CD">
              <w:rPr>
                <w:rFonts w:ascii="Calibri" w:hAnsi="Calibri" w:cs="Calibri"/>
                <w:sz w:val="24"/>
                <w:szCs w:val="24"/>
              </w:rPr>
              <w:t>ș</w:t>
            </w:r>
            <w:r w:rsidRPr="00C161CD">
              <w:rPr>
                <w:rFonts w:ascii="Calibri" w:hAnsi="Calibri" w:cs="Calibri"/>
                <w:sz w:val="24"/>
                <w:szCs w:val="24"/>
              </w:rPr>
              <w:t>i ne-am adresat cu servicii specif</w:t>
            </w:r>
            <w:r w:rsidR="00636F56" w:rsidRPr="00C161CD">
              <w:rPr>
                <w:rFonts w:ascii="Calibri" w:hAnsi="Calibri" w:cs="Calibri"/>
                <w:sz w:val="24"/>
                <w:szCs w:val="24"/>
              </w:rPr>
              <w:t>ice. Au devenit apoi elevi ș</w:t>
            </w:r>
            <w:r w:rsidRPr="00C161CD">
              <w:rPr>
                <w:rFonts w:ascii="Calibri" w:hAnsi="Calibri" w:cs="Calibri"/>
                <w:sz w:val="24"/>
                <w:szCs w:val="24"/>
              </w:rPr>
              <w:t xml:space="preserve">i au beneficiat de servicii destinate elevilor. </w:t>
            </w:r>
            <w:r w:rsidR="00636F56" w:rsidRPr="00C161CD">
              <w:rPr>
                <w:rFonts w:ascii="Calibri" w:hAnsi="Calibri" w:cs="Calibri"/>
                <w:sz w:val="24"/>
                <w:szCs w:val="24"/>
              </w:rPr>
              <w:t>În registrul grup ț</w:t>
            </w:r>
            <w:r w:rsidRPr="00C161CD">
              <w:rPr>
                <w:rFonts w:ascii="Calibri" w:hAnsi="Calibri" w:cs="Calibri"/>
                <w:sz w:val="24"/>
                <w:szCs w:val="24"/>
              </w:rPr>
              <w:t>int</w:t>
            </w:r>
            <w:r w:rsidR="00636F56" w:rsidRPr="00C161CD">
              <w:rPr>
                <w:rFonts w:ascii="Calibri" w:hAnsi="Calibri" w:cs="Calibri"/>
                <w:sz w:val="24"/>
                <w:szCs w:val="24"/>
              </w:rPr>
              <w:t>ă se poate bifa o singură</w:t>
            </w:r>
            <w:r w:rsidRPr="00C161CD">
              <w:rPr>
                <w:rFonts w:ascii="Calibri" w:hAnsi="Calibri" w:cs="Calibri"/>
                <w:sz w:val="24"/>
                <w:szCs w:val="24"/>
              </w:rPr>
              <w:t xml:space="preserve"> categorie de GT pentru o persoan</w:t>
            </w:r>
            <w:r w:rsidR="00636F56" w:rsidRPr="00C161CD">
              <w:rPr>
                <w:rFonts w:ascii="Calibri" w:hAnsi="Calibri" w:cs="Calibri"/>
                <w:sz w:val="24"/>
                <w:szCs w:val="24"/>
              </w:rPr>
              <w:t>ă</w:t>
            </w:r>
            <w:r w:rsidRPr="00C161CD">
              <w:rPr>
                <w:rFonts w:ascii="Calibri" w:hAnsi="Calibri" w:cs="Calibri"/>
                <w:sz w:val="24"/>
                <w:szCs w:val="24"/>
              </w:rPr>
              <w:t>, dar ace</w:t>
            </w:r>
            <w:r w:rsidR="00636F56" w:rsidRPr="00C161CD">
              <w:rPr>
                <w:rFonts w:ascii="Calibri" w:hAnsi="Calibri" w:cs="Calibri"/>
                <w:sz w:val="24"/>
                <w:szCs w:val="24"/>
              </w:rPr>
              <w:t>ș</w:t>
            </w:r>
            <w:r w:rsidRPr="00C161CD">
              <w:rPr>
                <w:rFonts w:ascii="Calibri" w:hAnsi="Calibri" w:cs="Calibri"/>
                <w:sz w:val="24"/>
                <w:szCs w:val="24"/>
              </w:rPr>
              <w:t>ti copii fac parte din dou</w:t>
            </w:r>
            <w:r w:rsidR="00636F56" w:rsidRPr="00C161CD">
              <w:rPr>
                <w:rFonts w:ascii="Calibri" w:hAnsi="Calibri" w:cs="Calibri"/>
                <w:sz w:val="24"/>
                <w:szCs w:val="24"/>
              </w:rPr>
              <w:t>ă</w:t>
            </w:r>
            <w:r w:rsidRPr="00C161CD">
              <w:rPr>
                <w:rFonts w:ascii="Calibri" w:hAnsi="Calibri" w:cs="Calibri"/>
                <w:sz w:val="24"/>
                <w:szCs w:val="24"/>
              </w:rPr>
              <w:t xml:space="preserve"> categorii de GT </w:t>
            </w:r>
            <w:r w:rsidR="00636F56" w:rsidRPr="00C161CD">
              <w:rPr>
                <w:rFonts w:ascii="Calibri" w:hAnsi="Calibri" w:cs="Calibri"/>
                <w:sz w:val="24"/>
                <w:szCs w:val="24"/>
              </w:rPr>
              <w:t>ș</w:t>
            </w:r>
            <w:r w:rsidRPr="00C161CD">
              <w:rPr>
                <w:rFonts w:ascii="Calibri" w:hAnsi="Calibri" w:cs="Calibri"/>
                <w:sz w:val="24"/>
                <w:szCs w:val="24"/>
              </w:rPr>
              <w:t>i ar ajuta dac</w:t>
            </w:r>
            <w:r w:rsidR="00636F56" w:rsidRPr="00C161CD">
              <w:rPr>
                <w:rFonts w:ascii="Calibri" w:hAnsi="Calibri" w:cs="Calibri"/>
                <w:sz w:val="24"/>
                <w:szCs w:val="24"/>
              </w:rPr>
              <w:t>ă</w:t>
            </w:r>
            <w:r w:rsidRPr="00C161CD">
              <w:rPr>
                <w:rFonts w:ascii="Calibri" w:hAnsi="Calibri" w:cs="Calibri"/>
                <w:sz w:val="24"/>
                <w:szCs w:val="24"/>
              </w:rPr>
              <w:t xml:space="preserve"> instrumentul POCUForm poate eviden</w:t>
            </w:r>
            <w:r w:rsidR="00636F56" w:rsidRPr="00C161CD">
              <w:rPr>
                <w:rFonts w:ascii="Calibri" w:hAnsi="Calibri" w:cs="Calibri"/>
                <w:sz w:val="24"/>
                <w:szCs w:val="24"/>
              </w:rPr>
              <w:t>ția aceste situaț</w:t>
            </w:r>
            <w:r w:rsidRPr="00C161CD">
              <w:rPr>
                <w:rFonts w:ascii="Calibri" w:hAnsi="Calibri" w:cs="Calibri"/>
                <w:sz w:val="24"/>
                <w:szCs w:val="24"/>
              </w:rPr>
              <w:t xml:space="preserve">ii particulare </w:t>
            </w:r>
            <w:r w:rsidR="006C53D4" w:rsidRPr="00C161CD">
              <w:rPr>
                <w:rFonts w:ascii="Calibri" w:hAnsi="Calibri" w:cs="Calibri"/>
                <w:sz w:val="24"/>
                <w:szCs w:val="24"/>
              </w:rPr>
              <w:t>(</w:t>
            </w:r>
            <w:r w:rsidRPr="00C161CD">
              <w:rPr>
                <w:rFonts w:ascii="Calibri" w:hAnsi="Calibri" w:cs="Calibri"/>
                <w:sz w:val="24"/>
                <w:szCs w:val="24"/>
              </w:rPr>
              <w:t>pentru o mai bun</w:t>
            </w:r>
            <w:r w:rsidR="00636F56" w:rsidRPr="00C161CD">
              <w:rPr>
                <w:rFonts w:ascii="Calibri" w:hAnsi="Calibri" w:cs="Calibri"/>
                <w:sz w:val="24"/>
                <w:szCs w:val="24"/>
              </w:rPr>
              <w:t>ă</w:t>
            </w:r>
            <w:r w:rsidRPr="00C161CD">
              <w:rPr>
                <w:rFonts w:ascii="Calibri" w:hAnsi="Calibri" w:cs="Calibri"/>
                <w:sz w:val="24"/>
                <w:szCs w:val="24"/>
              </w:rPr>
              <w:t xml:space="preserve"> monitorizare a proiectului</w:t>
            </w:r>
            <w:r w:rsidR="006C53D4" w:rsidRPr="00C161CD">
              <w:rPr>
                <w:rFonts w:ascii="Calibri" w:hAnsi="Calibri" w:cs="Calibri"/>
                <w:sz w:val="24"/>
                <w:szCs w:val="24"/>
              </w:rPr>
              <w:t>)</w:t>
            </w:r>
            <w:r w:rsidRPr="00C161CD">
              <w:rPr>
                <w:rFonts w:ascii="Calibri" w:hAnsi="Calibri" w:cs="Calibri"/>
                <w:sz w:val="24"/>
                <w:szCs w:val="24"/>
              </w:rPr>
              <w:t>.</w:t>
            </w:r>
          </w:p>
        </w:tc>
        <w:tc>
          <w:tcPr>
            <w:tcW w:w="7574" w:type="dxa"/>
          </w:tcPr>
          <w:p w14:paraId="2E26C7DB"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Înregistrarea copilului în operațiune </w:t>
            </w:r>
            <w:r w:rsidR="00481657" w:rsidRPr="00C161CD">
              <w:rPr>
                <w:rFonts w:ascii="Calibri" w:hAnsi="Calibri" w:cs="Calibri"/>
                <w:sz w:val="24"/>
                <w:szCs w:val="24"/>
              </w:rPr>
              <w:t xml:space="preserve">(Secțiunea A) </w:t>
            </w:r>
            <w:r w:rsidRPr="00C161CD">
              <w:rPr>
                <w:rFonts w:ascii="Calibri" w:hAnsi="Calibri" w:cs="Calibri"/>
                <w:sz w:val="24"/>
                <w:szCs w:val="24"/>
              </w:rPr>
              <w:t>se face o singură dată, chiar dacă intră în operațiune în calitate de preșcolar, spre exemplu, și continuă, la un moment dat, cu activitățile pentru elevi. Nu se modifică informațiile din secțiunea A pe parcursul implementării proiectului</w:t>
            </w:r>
            <w:r w:rsidR="00481657" w:rsidRPr="00C161CD">
              <w:rPr>
                <w:rFonts w:ascii="Calibri" w:hAnsi="Calibri" w:cs="Calibri"/>
                <w:sz w:val="24"/>
                <w:szCs w:val="24"/>
              </w:rPr>
              <w:t>.</w:t>
            </w:r>
            <w:r w:rsidRPr="00C161CD">
              <w:rPr>
                <w:rFonts w:ascii="Calibri" w:hAnsi="Calibri" w:cs="Calibri"/>
                <w:sz w:val="24"/>
                <w:szCs w:val="24"/>
              </w:rPr>
              <w:t xml:space="preserve"> </w:t>
            </w:r>
            <w:r w:rsidR="00481657" w:rsidRPr="00C161CD">
              <w:rPr>
                <w:rFonts w:ascii="Calibri" w:hAnsi="Calibri" w:cs="Calibri"/>
                <w:sz w:val="24"/>
                <w:szCs w:val="24"/>
              </w:rPr>
              <w:t xml:space="preserve"> În funcție de activitățile la care participă în cadrul proiectului</w:t>
            </w:r>
            <w:r w:rsidR="00DC61B3" w:rsidRPr="00C161CD">
              <w:rPr>
                <w:rFonts w:ascii="Calibri" w:hAnsi="Calibri" w:cs="Calibri"/>
                <w:sz w:val="24"/>
                <w:szCs w:val="24"/>
              </w:rPr>
              <w:t>,</w:t>
            </w:r>
            <w:r w:rsidRPr="00C161CD">
              <w:rPr>
                <w:rFonts w:ascii="Calibri" w:hAnsi="Calibri" w:cs="Calibri"/>
                <w:sz w:val="24"/>
                <w:szCs w:val="24"/>
              </w:rPr>
              <w:t xml:space="preserve"> copilul va contribui la colectarea mai multor indicatori  (ce vizează preșcolarii, elevii etc.).</w:t>
            </w:r>
          </w:p>
          <w:p w14:paraId="20CDEEC2"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Indicatorii </w:t>
            </w:r>
            <w:r w:rsidR="00DB7411" w:rsidRPr="00C161CD">
              <w:rPr>
                <w:rFonts w:ascii="Calibri" w:hAnsi="Calibri" w:cs="Calibri"/>
                <w:sz w:val="24"/>
                <w:szCs w:val="24"/>
              </w:rPr>
              <w:t xml:space="preserve">specifici de rezultat </w:t>
            </w:r>
            <w:r w:rsidRPr="00C161CD">
              <w:rPr>
                <w:rFonts w:ascii="Calibri" w:hAnsi="Calibri" w:cs="Calibri"/>
                <w:sz w:val="24"/>
                <w:szCs w:val="24"/>
              </w:rPr>
              <w:t>se colecteaz</w:t>
            </w:r>
            <w:r w:rsidR="003561BA" w:rsidRPr="00C161CD">
              <w:rPr>
                <w:rFonts w:ascii="Calibri" w:hAnsi="Calibri" w:cs="Calibri"/>
                <w:sz w:val="24"/>
                <w:szCs w:val="24"/>
              </w:rPr>
              <w:t>ă “la ieșirea din operațiune”. Î</w:t>
            </w:r>
            <w:r w:rsidRPr="00C161CD">
              <w:rPr>
                <w:rFonts w:ascii="Calibri" w:hAnsi="Calibri" w:cs="Calibri"/>
                <w:sz w:val="24"/>
                <w:szCs w:val="24"/>
              </w:rPr>
              <w:t>n cazul acestor copii, indicatorii pentru pre</w:t>
            </w:r>
            <w:r w:rsidR="003561BA" w:rsidRPr="00C161CD">
              <w:rPr>
                <w:rFonts w:ascii="Calibri" w:hAnsi="Calibri" w:cs="Calibri"/>
                <w:sz w:val="24"/>
                <w:szCs w:val="24"/>
              </w:rPr>
              <w:t>ș</w:t>
            </w:r>
            <w:r w:rsidRPr="00C161CD">
              <w:rPr>
                <w:rFonts w:ascii="Calibri" w:hAnsi="Calibri" w:cs="Calibri"/>
                <w:sz w:val="24"/>
                <w:szCs w:val="24"/>
              </w:rPr>
              <w:t>cola</w:t>
            </w:r>
            <w:r w:rsidR="003561BA" w:rsidRPr="00C161CD">
              <w:rPr>
                <w:rFonts w:ascii="Calibri" w:hAnsi="Calibri" w:cs="Calibri"/>
                <w:sz w:val="24"/>
                <w:szCs w:val="24"/>
              </w:rPr>
              <w:t>ri se bifează</w:t>
            </w:r>
            <w:r w:rsidRPr="00C161CD">
              <w:rPr>
                <w:rFonts w:ascii="Calibri" w:hAnsi="Calibri" w:cs="Calibri"/>
                <w:sz w:val="24"/>
                <w:szCs w:val="24"/>
              </w:rPr>
              <w:t xml:space="preserve"> la finalul implic</w:t>
            </w:r>
            <w:r w:rsidR="003561BA" w:rsidRPr="00C161CD">
              <w:rPr>
                <w:rFonts w:ascii="Calibri" w:hAnsi="Calibri" w:cs="Calibri"/>
                <w:sz w:val="24"/>
                <w:szCs w:val="24"/>
              </w:rPr>
              <w:t>ă</w:t>
            </w:r>
            <w:r w:rsidRPr="00C161CD">
              <w:rPr>
                <w:rFonts w:ascii="Calibri" w:hAnsi="Calibri" w:cs="Calibri"/>
                <w:sz w:val="24"/>
                <w:szCs w:val="24"/>
              </w:rPr>
              <w:t xml:space="preserve">rii </w:t>
            </w:r>
            <w:r w:rsidR="003561BA" w:rsidRPr="00C161CD">
              <w:rPr>
                <w:rFonts w:ascii="Calibri" w:hAnsi="Calibri" w:cs="Calibri"/>
                <w:sz w:val="24"/>
                <w:szCs w:val="24"/>
              </w:rPr>
              <w:t>în toate activităț</w:t>
            </w:r>
            <w:r w:rsidRPr="00C161CD">
              <w:rPr>
                <w:rFonts w:ascii="Calibri" w:hAnsi="Calibri" w:cs="Calibri"/>
                <w:sz w:val="24"/>
                <w:szCs w:val="24"/>
              </w:rPr>
              <w:t>ile proiectului</w:t>
            </w:r>
            <w:r w:rsidR="00481657" w:rsidRPr="00C161CD">
              <w:rPr>
                <w:rFonts w:ascii="Calibri" w:hAnsi="Calibri" w:cs="Calibri"/>
                <w:sz w:val="24"/>
                <w:szCs w:val="24"/>
              </w:rPr>
              <w:t>.</w:t>
            </w:r>
          </w:p>
          <w:p w14:paraId="174D45EC" w14:textId="77777777" w:rsidR="000D6320" w:rsidRPr="00C161CD" w:rsidRDefault="00481657"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w:t>
            </w:r>
            <w:r w:rsidR="0000268B" w:rsidRPr="00C161CD">
              <w:rPr>
                <w:rFonts w:ascii="Calibri" w:hAnsi="Calibri" w:cs="Calibri"/>
                <w:sz w:val="24"/>
                <w:szCs w:val="24"/>
              </w:rPr>
              <w:t>videnți</w:t>
            </w:r>
            <w:r w:rsidRPr="00C161CD">
              <w:rPr>
                <w:rFonts w:ascii="Calibri" w:hAnsi="Calibri" w:cs="Calibri"/>
                <w:sz w:val="24"/>
                <w:szCs w:val="24"/>
              </w:rPr>
              <w:t>erea</w:t>
            </w:r>
            <w:r w:rsidR="0000268B" w:rsidRPr="00C161CD">
              <w:rPr>
                <w:rFonts w:ascii="Calibri" w:hAnsi="Calibri" w:cs="Calibri"/>
                <w:sz w:val="24"/>
                <w:szCs w:val="24"/>
              </w:rPr>
              <w:t xml:space="preserve"> cel</w:t>
            </w:r>
            <w:r w:rsidRPr="00C161CD">
              <w:rPr>
                <w:rFonts w:ascii="Calibri" w:hAnsi="Calibri" w:cs="Calibri"/>
                <w:sz w:val="24"/>
                <w:szCs w:val="24"/>
              </w:rPr>
              <w:t>or</w:t>
            </w:r>
            <w:r w:rsidR="0000268B" w:rsidRPr="00C161CD">
              <w:rPr>
                <w:rFonts w:ascii="Calibri" w:hAnsi="Calibri" w:cs="Calibri"/>
                <w:sz w:val="24"/>
                <w:szCs w:val="24"/>
              </w:rPr>
              <w:t xml:space="preserve"> două situații</w:t>
            </w:r>
            <w:r w:rsidRPr="00C161CD">
              <w:rPr>
                <w:rFonts w:ascii="Calibri" w:hAnsi="Calibri" w:cs="Calibri"/>
                <w:sz w:val="24"/>
                <w:szCs w:val="24"/>
              </w:rPr>
              <w:t xml:space="preserve"> (participarea la activitățile pentru preșcolari și, ulterior, pentru școlari) se va face la nivelul Raportului Tehnic.</w:t>
            </w:r>
          </w:p>
        </w:tc>
      </w:tr>
      <w:tr w:rsidR="00C161CD" w:rsidRPr="00C161CD" w14:paraId="20C762D8"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05CC6E8"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247B256" w14:textId="77777777" w:rsidR="0000268B" w:rsidRPr="00C161CD" w:rsidRDefault="006C53D4"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w:t>
            </w:r>
            <w:r w:rsidR="0000268B" w:rsidRPr="00C161CD">
              <w:rPr>
                <w:rFonts w:ascii="Calibri" w:hAnsi="Calibri" w:cs="Calibri"/>
                <w:sz w:val="24"/>
                <w:szCs w:val="24"/>
              </w:rPr>
              <w:t xml:space="preserve">n cadrul proiectului </w:t>
            </w:r>
            <w:r w:rsidRPr="00C161CD">
              <w:rPr>
                <w:rFonts w:ascii="Calibri" w:hAnsi="Calibri" w:cs="Calibri"/>
                <w:sz w:val="24"/>
                <w:szCs w:val="24"/>
              </w:rPr>
              <w:t>avem grup ț</w:t>
            </w:r>
            <w:r w:rsidR="0000268B" w:rsidRPr="00C161CD">
              <w:rPr>
                <w:rFonts w:ascii="Calibri" w:hAnsi="Calibri" w:cs="Calibri"/>
                <w:sz w:val="24"/>
                <w:szCs w:val="24"/>
              </w:rPr>
              <w:t>int</w:t>
            </w:r>
            <w:r w:rsidRPr="00C161CD">
              <w:rPr>
                <w:rFonts w:ascii="Calibri" w:hAnsi="Calibri" w:cs="Calibri"/>
                <w:sz w:val="24"/>
                <w:szCs w:val="24"/>
              </w:rPr>
              <w:t>ă</w:t>
            </w:r>
            <w:r w:rsidR="0000268B" w:rsidRPr="00C161CD">
              <w:rPr>
                <w:rFonts w:ascii="Calibri" w:hAnsi="Calibri" w:cs="Calibri"/>
                <w:sz w:val="24"/>
                <w:szCs w:val="24"/>
              </w:rPr>
              <w:t xml:space="preserve"> studen</w:t>
            </w:r>
            <w:r w:rsidRPr="00C161CD">
              <w:rPr>
                <w:rFonts w:ascii="Calibri" w:hAnsi="Calibri" w:cs="Calibri"/>
                <w:sz w:val="24"/>
                <w:szCs w:val="24"/>
              </w:rPr>
              <w:t>ț</w:t>
            </w:r>
            <w:r w:rsidR="0000268B" w:rsidRPr="00C161CD">
              <w:rPr>
                <w:rFonts w:ascii="Calibri" w:hAnsi="Calibri" w:cs="Calibri"/>
                <w:sz w:val="24"/>
                <w:szCs w:val="24"/>
              </w:rPr>
              <w:t>ii care ob</w:t>
            </w:r>
            <w:r w:rsidRPr="00C161CD">
              <w:rPr>
                <w:rFonts w:ascii="Calibri" w:hAnsi="Calibri" w:cs="Calibri"/>
                <w:sz w:val="24"/>
                <w:szCs w:val="24"/>
              </w:rPr>
              <w:t>țin adeverința de finalizare a</w:t>
            </w:r>
            <w:r w:rsidR="0000268B" w:rsidRPr="00C161CD">
              <w:rPr>
                <w:rFonts w:ascii="Calibri" w:hAnsi="Calibri" w:cs="Calibri"/>
                <w:sz w:val="24"/>
                <w:szCs w:val="24"/>
              </w:rPr>
              <w:t xml:space="preserve"> studii</w:t>
            </w:r>
            <w:r w:rsidRPr="00C161CD">
              <w:rPr>
                <w:rFonts w:ascii="Calibri" w:hAnsi="Calibri" w:cs="Calibri"/>
                <w:sz w:val="24"/>
                <w:szCs w:val="24"/>
              </w:rPr>
              <w:t>lor</w:t>
            </w:r>
            <w:r w:rsidR="0000268B" w:rsidRPr="00C161CD">
              <w:rPr>
                <w:rFonts w:ascii="Calibri" w:hAnsi="Calibri" w:cs="Calibri"/>
                <w:sz w:val="24"/>
                <w:szCs w:val="24"/>
              </w:rPr>
              <w:t xml:space="preserve"> </w:t>
            </w:r>
            <w:r w:rsidRPr="00C161CD">
              <w:rPr>
                <w:rFonts w:ascii="Calibri" w:hAnsi="Calibri" w:cs="Calibri"/>
                <w:sz w:val="24"/>
                <w:szCs w:val="24"/>
              </w:rPr>
              <w:t>în</w:t>
            </w:r>
            <w:r w:rsidR="0000268B" w:rsidRPr="00C161CD">
              <w:rPr>
                <w:rFonts w:ascii="Calibri" w:hAnsi="Calibri" w:cs="Calibri"/>
                <w:sz w:val="24"/>
                <w:szCs w:val="24"/>
              </w:rPr>
              <w:t xml:space="preserve"> perioada iunie-iulie </w:t>
            </w:r>
            <w:r w:rsidRPr="00C161CD">
              <w:rPr>
                <w:rFonts w:ascii="Calibri" w:hAnsi="Calibri" w:cs="Calibri"/>
                <w:sz w:val="24"/>
                <w:szCs w:val="24"/>
              </w:rPr>
              <w:t>și</w:t>
            </w:r>
            <w:r w:rsidR="0000268B" w:rsidRPr="00C161CD">
              <w:rPr>
                <w:rFonts w:ascii="Calibri" w:hAnsi="Calibri" w:cs="Calibri"/>
                <w:sz w:val="24"/>
                <w:szCs w:val="24"/>
              </w:rPr>
              <w:t xml:space="preserve"> trebuie sco</w:t>
            </w:r>
            <w:r w:rsidRPr="00C161CD">
              <w:rPr>
                <w:rFonts w:ascii="Calibri" w:hAnsi="Calibri" w:cs="Calibri"/>
                <w:sz w:val="24"/>
                <w:szCs w:val="24"/>
              </w:rPr>
              <w:t xml:space="preserve">și automat din </w:t>
            </w:r>
            <w:r w:rsidR="0000268B" w:rsidRPr="00C161CD">
              <w:rPr>
                <w:rFonts w:ascii="Calibri" w:hAnsi="Calibri" w:cs="Calibri"/>
                <w:sz w:val="24"/>
                <w:szCs w:val="24"/>
              </w:rPr>
              <w:t>proiect</w:t>
            </w:r>
            <w:r w:rsidRPr="00C161CD">
              <w:rPr>
                <w:rFonts w:ascii="Calibri" w:hAnsi="Calibri" w:cs="Calibri"/>
                <w:sz w:val="24"/>
                <w:szCs w:val="24"/>
              </w:rPr>
              <w:t>. Î</w:t>
            </w:r>
            <w:r w:rsidR="0000268B" w:rsidRPr="00C161CD">
              <w:rPr>
                <w:rFonts w:ascii="Calibri" w:hAnsi="Calibri" w:cs="Calibri"/>
                <w:sz w:val="24"/>
                <w:szCs w:val="24"/>
              </w:rPr>
              <w:t>n aceste condi</w:t>
            </w:r>
            <w:r w:rsidRPr="00C161CD">
              <w:rPr>
                <w:rFonts w:ascii="Calibri" w:hAnsi="Calibri" w:cs="Calibri"/>
                <w:sz w:val="24"/>
                <w:szCs w:val="24"/>
              </w:rPr>
              <w:t>ț</w:t>
            </w:r>
            <w:r w:rsidR="0000268B" w:rsidRPr="00C161CD">
              <w:rPr>
                <w:rFonts w:ascii="Calibri" w:hAnsi="Calibri" w:cs="Calibri"/>
                <w:sz w:val="24"/>
                <w:szCs w:val="24"/>
              </w:rPr>
              <w:t>ii, avem indicatorul 4S116 de angaja</w:t>
            </w:r>
            <w:r w:rsidRPr="00C161CD">
              <w:rPr>
                <w:rFonts w:ascii="Calibri" w:hAnsi="Calibri" w:cs="Calibri"/>
                <w:sz w:val="24"/>
                <w:szCs w:val="24"/>
              </w:rPr>
              <w:t>re care presupune că studentul ar trebui să</w:t>
            </w:r>
            <w:r w:rsidR="0000268B" w:rsidRPr="00C161CD">
              <w:rPr>
                <w:rFonts w:ascii="Calibri" w:hAnsi="Calibri" w:cs="Calibri"/>
                <w:sz w:val="24"/>
                <w:szCs w:val="24"/>
              </w:rPr>
              <w:t xml:space="preserve"> se angajeze </w:t>
            </w:r>
            <w:r w:rsidRPr="00C161CD">
              <w:rPr>
                <w:rFonts w:ascii="Calibri" w:hAnsi="Calibri" w:cs="Calibri"/>
                <w:sz w:val="24"/>
                <w:szCs w:val="24"/>
              </w:rPr>
              <w:t>î</w:t>
            </w:r>
            <w:r w:rsidR="0000268B" w:rsidRPr="00C161CD">
              <w:rPr>
                <w:rFonts w:ascii="Calibri" w:hAnsi="Calibri" w:cs="Calibri"/>
                <w:sz w:val="24"/>
                <w:szCs w:val="24"/>
              </w:rPr>
              <w:t>n 4 s</w:t>
            </w:r>
            <w:r w:rsidRPr="00C161CD">
              <w:rPr>
                <w:rFonts w:ascii="Calibri" w:hAnsi="Calibri" w:cs="Calibri"/>
                <w:sz w:val="24"/>
                <w:szCs w:val="24"/>
              </w:rPr>
              <w:t>ă</w:t>
            </w:r>
            <w:r w:rsidR="0000268B" w:rsidRPr="00C161CD">
              <w:rPr>
                <w:rFonts w:ascii="Calibri" w:hAnsi="Calibri" w:cs="Calibri"/>
                <w:sz w:val="24"/>
                <w:szCs w:val="24"/>
              </w:rPr>
              <w:t>pt</w:t>
            </w:r>
            <w:r w:rsidRPr="00C161CD">
              <w:rPr>
                <w:rFonts w:ascii="Calibri" w:hAnsi="Calibri" w:cs="Calibri"/>
                <w:sz w:val="24"/>
                <w:szCs w:val="24"/>
              </w:rPr>
              <w:t>ă</w:t>
            </w:r>
            <w:r w:rsidR="0000268B" w:rsidRPr="00C161CD">
              <w:rPr>
                <w:rFonts w:ascii="Calibri" w:hAnsi="Calibri" w:cs="Calibri"/>
                <w:sz w:val="24"/>
                <w:szCs w:val="24"/>
              </w:rPr>
              <w:t>m</w:t>
            </w:r>
            <w:r w:rsidRPr="00C161CD">
              <w:rPr>
                <w:rFonts w:ascii="Calibri" w:hAnsi="Calibri" w:cs="Calibri"/>
                <w:sz w:val="24"/>
                <w:szCs w:val="24"/>
              </w:rPr>
              <w:t>âni de la ieș</w:t>
            </w:r>
            <w:r w:rsidR="0000268B" w:rsidRPr="00C161CD">
              <w:rPr>
                <w:rFonts w:ascii="Calibri" w:hAnsi="Calibri" w:cs="Calibri"/>
                <w:sz w:val="24"/>
                <w:szCs w:val="24"/>
              </w:rPr>
              <w:t>irea din opera</w:t>
            </w:r>
            <w:r w:rsidRPr="00C161CD">
              <w:rPr>
                <w:rFonts w:ascii="Calibri" w:hAnsi="Calibri" w:cs="Calibri"/>
                <w:sz w:val="24"/>
                <w:szCs w:val="24"/>
              </w:rPr>
              <w:t>ț</w:t>
            </w:r>
            <w:r w:rsidR="0000268B" w:rsidRPr="00C161CD">
              <w:rPr>
                <w:rFonts w:ascii="Calibri" w:hAnsi="Calibri" w:cs="Calibri"/>
                <w:sz w:val="24"/>
                <w:szCs w:val="24"/>
              </w:rPr>
              <w:t>iune. Tin</w:t>
            </w:r>
            <w:r w:rsidRPr="00C161CD">
              <w:rPr>
                <w:rFonts w:ascii="Calibri" w:hAnsi="Calibri" w:cs="Calibri"/>
                <w:sz w:val="24"/>
                <w:szCs w:val="24"/>
              </w:rPr>
              <w:t>â</w:t>
            </w:r>
            <w:r w:rsidR="0000268B" w:rsidRPr="00C161CD">
              <w:rPr>
                <w:rFonts w:ascii="Calibri" w:hAnsi="Calibri" w:cs="Calibri"/>
                <w:sz w:val="24"/>
                <w:szCs w:val="24"/>
              </w:rPr>
              <w:t xml:space="preserve">nd seama de disponibilitatea </w:t>
            </w:r>
            <w:r w:rsidRPr="00C161CD">
              <w:rPr>
                <w:rFonts w:ascii="Calibri" w:hAnsi="Calibri" w:cs="Calibri"/>
                <w:sz w:val="24"/>
                <w:szCs w:val="24"/>
              </w:rPr>
              <w:t xml:space="preserve">redusă a </w:t>
            </w:r>
            <w:r w:rsidR="0000268B" w:rsidRPr="00C161CD">
              <w:rPr>
                <w:rFonts w:ascii="Calibri" w:hAnsi="Calibri" w:cs="Calibri"/>
                <w:sz w:val="24"/>
                <w:szCs w:val="24"/>
              </w:rPr>
              <w:t>locurilor de munc</w:t>
            </w:r>
            <w:r w:rsidRPr="00C161CD">
              <w:rPr>
                <w:rFonts w:ascii="Calibri" w:hAnsi="Calibri" w:cs="Calibri"/>
                <w:sz w:val="24"/>
                <w:szCs w:val="24"/>
              </w:rPr>
              <w:t>ă</w:t>
            </w:r>
            <w:r w:rsidR="0000268B" w:rsidRPr="00C161CD">
              <w:rPr>
                <w:rFonts w:ascii="Calibri" w:hAnsi="Calibri" w:cs="Calibri"/>
                <w:sz w:val="24"/>
                <w:szCs w:val="24"/>
              </w:rPr>
              <w:t xml:space="preserve"> la nivelul Rom</w:t>
            </w:r>
            <w:r w:rsidRPr="00C161CD">
              <w:rPr>
                <w:rFonts w:ascii="Calibri" w:hAnsi="Calibri" w:cs="Calibri"/>
                <w:sz w:val="24"/>
                <w:szCs w:val="24"/>
              </w:rPr>
              <w:t>âniei, considerăm că timpul este extrem de scurt</w:t>
            </w:r>
            <w:r w:rsidR="0000268B" w:rsidRPr="00C161CD">
              <w:rPr>
                <w:rFonts w:ascii="Calibri" w:hAnsi="Calibri" w:cs="Calibri"/>
                <w:sz w:val="24"/>
                <w:szCs w:val="24"/>
              </w:rPr>
              <w:t xml:space="preserve"> pentru </w:t>
            </w:r>
            <w:r w:rsidRPr="00C161CD">
              <w:rPr>
                <w:rFonts w:ascii="Calibri" w:hAnsi="Calibri" w:cs="Calibri"/>
                <w:sz w:val="24"/>
                <w:szCs w:val="24"/>
              </w:rPr>
              <w:t>î</w:t>
            </w:r>
            <w:r w:rsidR="0000268B" w:rsidRPr="00C161CD">
              <w:rPr>
                <w:rFonts w:ascii="Calibri" w:hAnsi="Calibri" w:cs="Calibri"/>
                <w:sz w:val="24"/>
                <w:szCs w:val="24"/>
              </w:rPr>
              <w:t>ncheierea un</w:t>
            </w:r>
            <w:r w:rsidRPr="00C161CD">
              <w:rPr>
                <w:rFonts w:ascii="Calibri" w:hAnsi="Calibri" w:cs="Calibri"/>
                <w:sz w:val="24"/>
                <w:szCs w:val="24"/>
              </w:rPr>
              <w:t>ui contract de muncă, cu atât mai mult î</w:t>
            </w:r>
            <w:r w:rsidR="0000268B" w:rsidRPr="00C161CD">
              <w:rPr>
                <w:rFonts w:ascii="Calibri" w:hAnsi="Calibri" w:cs="Calibri"/>
                <w:sz w:val="24"/>
                <w:szCs w:val="24"/>
              </w:rPr>
              <w:t>n condi</w:t>
            </w:r>
            <w:r w:rsidRPr="00C161CD">
              <w:rPr>
                <w:rFonts w:ascii="Calibri" w:hAnsi="Calibri" w:cs="Calibri"/>
                <w:sz w:val="24"/>
                <w:szCs w:val="24"/>
              </w:rPr>
              <w:t>țiile î</w:t>
            </w:r>
            <w:r w:rsidR="0000268B" w:rsidRPr="00C161CD">
              <w:rPr>
                <w:rFonts w:ascii="Calibri" w:hAnsi="Calibri" w:cs="Calibri"/>
                <w:sz w:val="24"/>
                <w:szCs w:val="24"/>
              </w:rPr>
              <w:t>n care se presupune c</w:t>
            </w:r>
            <w:r w:rsidRPr="00C161CD">
              <w:rPr>
                <w:rFonts w:ascii="Calibri" w:hAnsi="Calibri" w:cs="Calibri"/>
                <w:sz w:val="24"/>
                <w:szCs w:val="24"/>
              </w:rPr>
              <w:t>ă</w:t>
            </w:r>
            <w:r w:rsidR="0000268B" w:rsidRPr="00C161CD">
              <w:rPr>
                <w:rFonts w:ascii="Calibri" w:hAnsi="Calibri" w:cs="Calibri"/>
                <w:sz w:val="24"/>
                <w:szCs w:val="24"/>
              </w:rPr>
              <w:t xml:space="preserve"> angajarea studentului ar trebui s</w:t>
            </w:r>
            <w:r w:rsidRPr="00C161CD">
              <w:rPr>
                <w:rFonts w:ascii="Calibri" w:hAnsi="Calibri" w:cs="Calibri"/>
                <w:sz w:val="24"/>
                <w:szCs w:val="24"/>
              </w:rPr>
              <w:t>ă</w:t>
            </w:r>
            <w:r w:rsidR="0000268B" w:rsidRPr="00C161CD">
              <w:rPr>
                <w:rFonts w:ascii="Calibri" w:hAnsi="Calibri" w:cs="Calibri"/>
                <w:sz w:val="24"/>
                <w:szCs w:val="24"/>
              </w:rPr>
              <w:t xml:space="preserve"> se produc</w:t>
            </w:r>
            <w:r w:rsidRPr="00C161CD">
              <w:rPr>
                <w:rFonts w:ascii="Calibri" w:hAnsi="Calibri" w:cs="Calibri"/>
                <w:sz w:val="24"/>
                <w:szCs w:val="24"/>
              </w:rPr>
              <w:t>ă î</w:t>
            </w:r>
            <w:r w:rsidR="0000268B" w:rsidRPr="00C161CD">
              <w:rPr>
                <w:rFonts w:ascii="Calibri" w:hAnsi="Calibri" w:cs="Calibri"/>
                <w:sz w:val="24"/>
                <w:szCs w:val="24"/>
              </w:rPr>
              <w:t>n lu</w:t>
            </w:r>
            <w:r w:rsidRPr="00C161CD">
              <w:rPr>
                <w:rFonts w:ascii="Calibri" w:hAnsi="Calibri" w:cs="Calibri"/>
                <w:sz w:val="24"/>
                <w:szCs w:val="24"/>
              </w:rPr>
              <w:t>nile august-septembrie, perioadă</w:t>
            </w:r>
            <w:r w:rsidR="0000268B" w:rsidRPr="00C161CD">
              <w:rPr>
                <w:rFonts w:ascii="Calibri" w:hAnsi="Calibri" w:cs="Calibri"/>
                <w:sz w:val="24"/>
                <w:szCs w:val="24"/>
              </w:rPr>
              <w:t xml:space="preserve"> de concedii pentru cei mai mul</w:t>
            </w:r>
            <w:r w:rsidRPr="00C161CD">
              <w:rPr>
                <w:rFonts w:ascii="Calibri" w:hAnsi="Calibri" w:cs="Calibri"/>
                <w:sz w:val="24"/>
                <w:szCs w:val="24"/>
              </w:rPr>
              <w:t>ț</w:t>
            </w:r>
            <w:r w:rsidR="0000268B" w:rsidRPr="00C161CD">
              <w:rPr>
                <w:rFonts w:ascii="Calibri" w:hAnsi="Calibri" w:cs="Calibri"/>
                <w:sz w:val="24"/>
                <w:szCs w:val="24"/>
              </w:rPr>
              <w:t xml:space="preserve">i </w:t>
            </w:r>
            <w:r w:rsidRPr="00C161CD">
              <w:rPr>
                <w:rFonts w:ascii="Calibri" w:hAnsi="Calibri" w:cs="Calibri"/>
                <w:sz w:val="24"/>
                <w:szCs w:val="24"/>
              </w:rPr>
              <w:t>o</w:t>
            </w:r>
            <w:r w:rsidR="0000268B" w:rsidRPr="00C161CD">
              <w:rPr>
                <w:rFonts w:ascii="Calibri" w:hAnsi="Calibri" w:cs="Calibri"/>
                <w:sz w:val="24"/>
                <w:szCs w:val="24"/>
              </w:rPr>
              <w:t xml:space="preserve">peratori economici. </w:t>
            </w:r>
          </w:p>
          <w:p w14:paraId="0391510E"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Av</w:t>
            </w:r>
            <w:r w:rsidR="00805401" w:rsidRPr="00C161CD">
              <w:rPr>
                <w:rFonts w:ascii="Calibri" w:hAnsi="Calibri" w:cs="Calibri"/>
                <w:sz w:val="24"/>
                <w:szCs w:val="24"/>
              </w:rPr>
              <w:t>ând î</w:t>
            </w:r>
            <w:r w:rsidRPr="00C161CD">
              <w:rPr>
                <w:rFonts w:ascii="Calibri" w:hAnsi="Calibri" w:cs="Calibri"/>
                <w:sz w:val="24"/>
                <w:szCs w:val="24"/>
              </w:rPr>
              <w:t xml:space="preserve">n vedere cele </w:t>
            </w:r>
            <w:r w:rsidR="00805401" w:rsidRPr="00C161CD">
              <w:rPr>
                <w:rFonts w:ascii="Calibri" w:hAnsi="Calibri" w:cs="Calibri"/>
                <w:sz w:val="24"/>
                <w:szCs w:val="24"/>
              </w:rPr>
              <w:t>anterior</w:t>
            </w:r>
            <w:r w:rsidRPr="00C161CD">
              <w:rPr>
                <w:rFonts w:ascii="Calibri" w:hAnsi="Calibri" w:cs="Calibri"/>
                <w:sz w:val="24"/>
                <w:szCs w:val="24"/>
              </w:rPr>
              <w:t xml:space="preserve"> men</w:t>
            </w:r>
            <w:r w:rsidR="00805401" w:rsidRPr="00C161CD">
              <w:rPr>
                <w:rFonts w:ascii="Calibri" w:hAnsi="Calibri" w:cs="Calibri"/>
                <w:sz w:val="24"/>
                <w:szCs w:val="24"/>
              </w:rPr>
              <w:t>ț</w:t>
            </w:r>
            <w:r w:rsidRPr="00C161CD">
              <w:rPr>
                <w:rFonts w:ascii="Calibri" w:hAnsi="Calibri" w:cs="Calibri"/>
                <w:sz w:val="24"/>
                <w:szCs w:val="24"/>
              </w:rPr>
              <w:t>ionate, pr</w:t>
            </w:r>
            <w:r w:rsidR="00805401" w:rsidRPr="00C161CD">
              <w:rPr>
                <w:rFonts w:ascii="Calibri" w:hAnsi="Calibri" w:cs="Calibri"/>
                <w:sz w:val="24"/>
                <w:szCs w:val="24"/>
              </w:rPr>
              <w:t>obabilitatea ca un beneficiar să</w:t>
            </w:r>
            <w:r w:rsidRPr="00C161CD">
              <w:rPr>
                <w:rFonts w:ascii="Calibri" w:hAnsi="Calibri" w:cs="Calibri"/>
                <w:sz w:val="24"/>
                <w:szCs w:val="24"/>
              </w:rPr>
              <w:t xml:space="preserve"> realizeze indicator</w:t>
            </w:r>
            <w:r w:rsidR="00805401" w:rsidRPr="00C161CD">
              <w:rPr>
                <w:rFonts w:ascii="Calibri" w:hAnsi="Calibri" w:cs="Calibri"/>
                <w:sz w:val="24"/>
                <w:szCs w:val="24"/>
              </w:rPr>
              <w:t>ul</w:t>
            </w:r>
            <w:r w:rsidRPr="00C161CD">
              <w:rPr>
                <w:rFonts w:ascii="Calibri" w:hAnsi="Calibri" w:cs="Calibri"/>
                <w:sz w:val="24"/>
                <w:szCs w:val="24"/>
              </w:rPr>
              <w:t xml:space="preserve"> 4S116 devine extrem de mic</w:t>
            </w:r>
            <w:r w:rsidR="00AE2868" w:rsidRPr="00C161CD">
              <w:rPr>
                <w:rFonts w:ascii="Calibri" w:hAnsi="Calibri" w:cs="Calibri"/>
                <w:sz w:val="24"/>
                <w:szCs w:val="24"/>
              </w:rPr>
              <w:t xml:space="preserve">ă, existând astfel riscul </w:t>
            </w:r>
            <w:r w:rsidRPr="00C161CD">
              <w:rPr>
                <w:rFonts w:ascii="Calibri" w:hAnsi="Calibri" w:cs="Calibri"/>
                <w:sz w:val="24"/>
                <w:szCs w:val="24"/>
              </w:rPr>
              <w:t>corec</w:t>
            </w:r>
            <w:r w:rsidR="00AE2868" w:rsidRPr="00C161CD">
              <w:rPr>
                <w:rFonts w:ascii="Calibri" w:hAnsi="Calibri" w:cs="Calibri"/>
                <w:sz w:val="24"/>
                <w:szCs w:val="24"/>
              </w:rPr>
              <w:t>ț</w:t>
            </w:r>
            <w:r w:rsidRPr="00C161CD">
              <w:rPr>
                <w:rFonts w:ascii="Calibri" w:hAnsi="Calibri" w:cs="Calibri"/>
                <w:sz w:val="24"/>
                <w:szCs w:val="24"/>
              </w:rPr>
              <w:t>ii</w:t>
            </w:r>
            <w:r w:rsidR="00AE2868" w:rsidRPr="00C161CD">
              <w:rPr>
                <w:rFonts w:ascii="Calibri" w:hAnsi="Calibri" w:cs="Calibri"/>
                <w:sz w:val="24"/>
                <w:szCs w:val="24"/>
              </w:rPr>
              <w:t>lor</w:t>
            </w:r>
            <w:r w:rsidRPr="00C161CD">
              <w:rPr>
                <w:rFonts w:ascii="Calibri" w:hAnsi="Calibri" w:cs="Calibri"/>
                <w:sz w:val="24"/>
                <w:szCs w:val="24"/>
              </w:rPr>
              <w:t xml:space="preserve">. </w:t>
            </w:r>
            <w:r w:rsidR="00AE2868" w:rsidRPr="00C161CD">
              <w:rPr>
                <w:rFonts w:ascii="Calibri" w:hAnsi="Calibri" w:cs="Calibri"/>
                <w:sz w:val="24"/>
                <w:szCs w:val="24"/>
              </w:rPr>
              <w:t>Este posibil</w:t>
            </w:r>
            <w:r w:rsidRPr="00C161CD">
              <w:rPr>
                <w:rFonts w:ascii="Calibri" w:hAnsi="Calibri" w:cs="Calibri"/>
                <w:sz w:val="24"/>
                <w:szCs w:val="24"/>
              </w:rPr>
              <w:t xml:space="preserve"> s</w:t>
            </w:r>
            <w:r w:rsidR="00AE2868" w:rsidRPr="00C161CD">
              <w:rPr>
                <w:rFonts w:ascii="Calibri" w:hAnsi="Calibri" w:cs="Calibri"/>
                <w:sz w:val="24"/>
                <w:szCs w:val="24"/>
              </w:rPr>
              <w:t>ă</w:t>
            </w:r>
            <w:r w:rsidRPr="00C161CD">
              <w:rPr>
                <w:rFonts w:ascii="Calibri" w:hAnsi="Calibri" w:cs="Calibri"/>
                <w:sz w:val="24"/>
                <w:szCs w:val="24"/>
              </w:rPr>
              <w:t xml:space="preserve"> se revizuiasc</w:t>
            </w:r>
            <w:r w:rsidR="00AE2868" w:rsidRPr="00C161CD">
              <w:rPr>
                <w:rFonts w:ascii="Calibri" w:hAnsi="Calibri" w:cs="Calibri"/>
                <w:sz w:val="24"/>
                <w:szCs w:val="24"/>
              </w:rPr>
              <w:t>ă</w:t>
            </w:r>
            <w:r w:rsidRPr="00C161CD">
              <w:rPr>
                <w:rFonts w:ascii="Calibri" w:hAnsi="Calibri" w:cs="Calibri"/>
                <w:sz w:val="24"/>
                <w:szCs w:val="24"/>
              </w:rPr>
              <w:t xml:space="preserve"> fi</w:t>
            </w:r>
            <w:r w:rsidR="00AE2868" w:rsidRPr="00C161CD">
              <w:rPr>
                <w:rFonts w:ascii="Calibri" w:hAnsi="Calibri" w:cs="Calibri"/>
                <w:sz w:val="24"/>
                <w:szCs w:val="24"/>
              </w:rPr>
              <w:t>șa indicatorului</w:t>
            </w:r>
            <w:r w:rsidRPr="00C161CD">
              <w:rPr>
                <w:rFonts w:ascii="Calibri" w:hAnsi="Calibri" w:cs="Calibri"/>
                <w:sz w:val="24"/>
                <w:szCs w:val="24"/>
              </w:rPr>
              <w:t xml:space="preserve"> </w:t>
            </w:r>
            <w:r w:rsidR="00AE2868" w:rsidRPr="00C161CD">
              <w:rPr>
                <w:rFonts w:ascii="Calibri" w:hAnsi="Calibri" w:cs="Calibri"/>
                <w:sz w:val="24"/>
                <w:szCs w:val="24"/>
              </w:rPr>
              <w:t>și să se prelungească perioada în care absolvenț</w:t>
            </w:r>
            <w:r w:rsidRPr="00C161CD">
              <w:rPr>
                <w:rFonts w:ascii="Calibri" w:hAnsi="Calibri" w:cs="Calibri"/>
                <w:sz w:val="24"/>
                <w:szCs w:val="24"/>
              </w:rPr>
              <w:t>ii se pot angaja</w:t>
            </w:r>
            <w:r w:rsidR="00AE2868" w:rsidRPr="00C161CD">
              <w:rPr>
                <w:rFonts w:ascii="Calibri" w:hAnsi="Calibri" w:cs="Calibri"/>
                <w:sz w:val="24"/>
                <w:szCs w:val="24"/>
              </w:rPr>
              <w:t>?</w:t>
            </w:r>
          </w:p>
        </w:tc>
        <w:tc>
          <w:tcPr>
            <w:tcW w:w="7574" w:type="dxa"/>
          </w:tcPr>
          <w:p w14:paraId="78DF4852" w14:textId="77777777" w:rsidR="00462D0F"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Ordinului MIPE nr. 559/2021 de modificare a Ghidului Solicitantului – Condiții Specifice OS 6.13: „&lt;&lt;Încetare a calității de participant&gt;&gt; reprezintă intervalul de maximum </w:t>
            </w:r>
            <w:r w:rsidRPr="00C161CD">
              <w:rPr>
                <w:rFonts w:ascii="Calibri" w:hAnsi="Calibri" w:cs="Calibri"/>
                <w:b/>
                <w:sz w:val="24"/>
                <w:szCs w:val="24"/>
              </w:rPr>
              <w:t>90 de zile de la momentul finalizării formării inițiale și obținerii diplomei de licență sau de masterat</w:t>
            </w:r>
            <w:r w:rsidRPr="00C161CD">
              <w:rPr>
                <w:rFonts w:ascii="Calibri" w:hAnsi="Calibri" w:cs="Calibri"/>
                <w:sz w:val="24"/>
                <w:szCs w:val="24"/>
              </w:rPr>
              <w:t xml:space="preserve">, dar nu mai târziu de 31 decembrie 2023.” </w:t>
            </w:r>
            <w:r w:rsidR="00462D0F" w:rsidRPr="00C161CD">
              <w:rPr>
                <w:rFonts w:ascii="Calibri" w:hAnsi="Calibri" w:cs="Calibri"/>
                <w:sz w:val="24"/>
                <w:szCs w:val="24"/>
              </w:rPr>
              <w:t>Termenul limită pentru colectarea indicatorilor a fost modificat tocmai pentru a permite beneficiarilor să raporteze indicatorii de rezultat după finalizarea formării profesionale inițiale și obținerii diplomei, independent de data la care se încheie implementarea proiectului.</w:t>
            </w:r>
          </w:p>
          <w:p w14:paraId="28E66182"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Din totalul participanților, se vor înregistra și se vor raporta doar aceia care, în termen de 4 săptămâni de la încetarea calității de participant, au un loc de muncă și pot prezenta dovezi în acest sens. Secțiunea B a formularului_participant se completează, conform fișei indicatorului, </w:t>
            </w:r>
            <w:r w:rsidRPr="00C161CD">
              <w:rPr>
                <w:rFonts w:ascii="Calibri" w:hAnsi="Calibri" w:cs="Calibri"/>
                <w:sz w:val="24"/>
                <w:szCs w:val="24"/>
                <w:u w:val="single"/>
              </w:rPr>
              <w:t>în termen de 4 săptămâni de la încetarea calității de participant</w:t>
            </w:r>
            <w:r w:rsidRPr="00C161CD">
              <w:rPr>
                <w:rFonts w:ascii="Calibri" w:hAnsi="Calibri" w:cs="Calibri"/>
                <w:sz w:val="24"/>
                <w:szCs w:val="24"/>
              </w:rPr>
              <w:t xml:space="preserve">. </w:t>
            </w:r>
          </w:p>
          <w:p w14:paraId="29378B79" w14:textId="77777777" w:rsidR="00095035" w:rsidRPr="00C161CD" w:rsidRDefault="00095035"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Contractul de muncă trebuie să fie încheiat pe durată nedeterminată, cu normă întreagă sau parțială. În cazul normelor parțiale, pentru colectarea indicatorului 4S116 se vor lua în calcul doar normele de lucru de cel puțin 3 ore/ zi.</w:t>
            </w:r>
          </w:p>
          <w:p w14:paraId="52EE733A"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Ca urmare a celor expuse anterior, de la momentul obținerii diplomei de licență sau de masterat pot trece  maximum 90 zile + 4 săptămâni (maximum 118 zile) pentru prezentarea dovezii angajării și completarea secțiunii B.</w:t>
            </w:r>
          </w:p>
        </w:tc>
      </w:tr>
      <w:tr w:rsidR="00C161CD" w:rsidRPr="00C161CD" w14:paraId="6B85BE44"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1C27CC17"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DCD5D1B" w14:textId="77777777" w:rsidR="0000268B" w:rsidRPr="00C161CD" w:rsidRDefault="00AE2868"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cadrul proiectului cod SMIS 121538, î</w:t>
            </w:r>
            <w:r w:rsidR="0000268B" w:rsidRPr="00C161CD">
              <w:rPr>
                <w:rFonts w:ascii="Calibri" w:hAnsi="Calibri" w:cs="Calibri"/>
                <w:sz w:val="24"/>
                <w:szCs w:val="24"/>
              </w:rPr>
              <w:t>n care GT beneficiaz</w:t>
            </w:r>
            <w:r w:rsidRPr="00C161CD">
              <w:rPr>
                <w:rFonts w:ascii="Calibri" w:hAnsi="Calibri" w:cs="Calibri"/>
                <w:sz w:val="24"/>
                <w:szCs w:val="24"/>
              </w:rPr>
              <w:t>ă</w:t>
            </w:r>
            <w:r w:rsidR="0000268B" w:rsidRPr="00C161CD">
              <w:rPr>
                <w:rFonts w:ascii="Calibri" w:hAnsi="Calibri" w:cs="Calibri"/>
                <w:sz w:val="24"/>
                <w:szCs w:val="24"/>
              </w:rPr>
              <w:t xml:space="preserve"> de servicii de consiliere profesional</w:t>
            </w:r>
            <w:r w:rsidRPr="00C161CD">
              <w:rPr>
                <w:rFonts w:ascii="Calibri" w:hAnsi="Calibri" w:cs="Calibr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și tutorat (care sunt demarate î</w:t>
            </w:r>
            <w:r w:rsidR="0000268B" w:rsidRPr="00C161CD">
              <w:rPr>
                <w:rFonts w:ascii="Calibri" w:hAnsi="Calibri" w:cs="Calibri"/>
                <w:sz w:val="24"/>
                <w:szCs w:val="24"/>
              </w:rPr>
              <w:t>naintea cursurilor de formare</w:t>
            </w:r>
            <w:r w:rsidRPr="00C161CD">
              <w:rPr>
                <w:rFonts w:ascii="Calibri" w:hAnsi="Calibri" w:cs="Calibri"/>
                <w:sz w:val="24"/>
                <w:szCs w:val="24"/>
              </w:rPr>
              <w:t>)</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n ce moment persoanele din GT pot fi considerate indicatori declara</w:t>
            </w:r>
            <w:r w:rsidRPr="00C161CD">
              <w:rPr>
                <w:rFonts w:ascii="Calibri" w:hAnsi="Calibri" w:cs="Calibri"/>
                <w:sz w:val="24"/>
                <w:szCs w:val="24"/>
              </w:rPr>
              <w:t>ți î</w:t>
            </w:r>
            <w:r w:rsidR="0000268B" w:rsidRPr="00C161CD">
              <w:rPr>
                <w:rFonts w:ascii="Calibri" w:hAnsi="Calibri" w:cs="Calibri"/>
                <w:sz w:val="24"/>
                <w:szCs w:val="24"/>
              </w:rPr>
              <w:t>n POCUF</w:t>
            </w:r>
            <w:r w:rsidRPr="00C161CD">
              <w:rPr>
                <w:rFonts w:ascii="Calibri" w:hAnsi="Calibri" w:cs="Calibri"/>
                <w:sz w:val="24"/>
                <w:szCs w:val="24"/>
              </w:rPr>
              <w:t>orm?</w:t>
            </w:r>
          </w:p>
        </w:tc>
        <w:tc>
          <w:tcPr>
            <w:tcW w:w="7574" w:type="dxa"/>
          </w:tcPr>
          <w:p w14:paraId="0A79AAFB"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Pentru orice persoană recrutată în grupul țintă eligibil al proiectului, pe baza informațiilor din secțiunea A, se bifează la momentul intrării în operațiune </w:t>
            </w:r>
            <w:r w:rsidRPr="00C161CD">
              <w:rPr>
                <w:rFonts w:ascii="Calibri" w:hAnsi="Calibri" w:cs="Calibri"/>
                <w:sz w:val="24"/>
                <w:szCs w:val="24"/>
                <w:u w:val="single"/>
              </w:rPr>
              <w:t>indicatorii de realizare</w:t>
            </w:r>
            <w:r w:rsidRPr="00C161CD">
              <w:rPr>
                <w:rFonts w:ascii="Calibri" w:hAnsi="Calibri" w:cs="Calibri"/>
                <w:sz w:val="24"/>
                <w:szCs w:val="24"/>
              </w:rPr>
              <w:t xml:space="preserve"> în secțiunea D. Chiar dacă persoana abandonează, nu se fac modificări în secțiunea A (intrarea în operațiune), deci se asigură colectarea indicatorilor de realizare. Nu se debifează indicatorii de realizare din secțiunea D.</w:t>
            </w:r>
          </w:p>
          <w:p w14:paraId="78A10E4F"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Indicatorii specifici de program, </w:t>
            </w:r>
            <w:r w:rsidRPr="00C161CD">
              <w:rPr>
                <w:rFonts w:ascii="Calibri" w:hAnsi="Calibri" w:cs="Calibri"/>
                <w:sz w:val="24"/>
                <w:szCs w:val="24"/>
                <w:u w:val="single"/>
              </w:rPr>
              <w:t>de rezultat imediat</w:t>
            </w:r>
            <w:r w:rsidRPr="00C161CD">
              <w:rPr>
                <w:rFonts w:ascii="Calibri" w:hAnsi="Calibri" w:cs="Calibri"/>
                <w:sz w:val="24"/>
                <w:szCs w:val="24"/>
              </w:rPr>
              <w:t xml:space="preserve">, se bifează în cadrul secțiunii D la încetarea calității de participant, pe baza informațiilor completate în cadrul secțiunii B din cadrul formularului_participant. Conform Ordinului MIPE nr. 821/2021 de modificare a Ghidului_Solicitantului OS 6.14: "la încetarea calității de participant"  reprezintă intervalul de maximum 90 de zile </w:t>
            </w:r>
            <w:r w:rsidRPr="00C161CD">
              <w:rPr>
                <w:rFonts w:ascii="Calibri" w:hAnsi="Calibri" w:cs="Calibri"/>
                <w:b/>
                <w:sz w:val="24"/>
                <w:szCs w:val="24"/>
              </w:rPr>
              <w:t>de la momentul finalizării formării inițiale și obținerii unei certificări / diplome</w:t>
            </w:r>
            <w:r w:rsidRPr="00C161CD">
              <w:rPr>
                <w:rFonts w:ascii="Calibri" w:hAnsi="Calibri" w:cs="Calibri"/>
                <w:sz w:val="24"/>
                <w:szCs w:val="24"/>
              </w:rPr>
              <w:t xml:space="preserve">, dar nu mai târziu de 31 decembrie 2023. Din totalul participanților, se vor înregistra și se vor raporta doar aceia pentru care, în termen de 4 săptămâni de la încetarea calității de participant, se poate prezenta dovada că au un loc de muncă. </w:t>
            </w:r>
            <w:r w:rsidRPr="00C161CD">
              <w:rPr>
                <w:rFonts w:ascii="Calibri" w:hAnsi="Calibri" w:cs="Calibri"/>
                <w:sz w:val="24"/>
                <w:szCs w:val="24"/>
                <w:u w:val="single"/>
              </w:rPr>
              <w:t>Indiferent de momentul angajării participantului</w:t>
            </w:r>
            <w:r w:rsidRPr="00C161CD">
              <w:rPr>
                <w:rFonts w:ascii="Calibri" w:hAnsi="Calibri" w:cs="Calibri"/>
                <w:sz w:val="24"/>
                <w:szCs w:val="24"/>
              </w:rPr>
              <w:t xml:space="preserve">, secțiunea B se completează, conform fișei indicatorului, </w:t>
            </w:r>
            <w:r w:rsidRPr="00C161CD">
              <w:rPr>
                <w:rFonts w:ascii="Calibri" w:hAnsi="Calibri" w:cs="Calibri"/>
                <w:sz w:val="24"/>
                <w:szCs w:val="24"/>
                <w:u w:val="single"/>
              </w:rPr>
              <w:t>în termen de 4 săptămâni de la încetarea calității de participant</w:t>
            </w:r>
            <w:r w:rsidRPr="00C161CD">
              <w:rPr>
                <w:rFonts w:ascii="Calibri" w:hAnsi="Calibri" w:cs="Calibri"/>
                <w:sz w:val="24"/>
                <w:szCs w:val="24"/>
              </w:rPr>
              <w:t>. Ca urmare a celor expuse anterior, dacă persoana a obținut certificarea/ diploma în 01 august 2021, dovada angajării trebuie să fie valabilă la momentul completării secțiunii B, adică la maximum 90 zile + 4 săptămâni (maximum 118 zile) de la data de 01 august 2021.</w:t>
            </w:r>
          </w:p>
          <w:p w14:paraId="55AEF691" w14:textId="77777777" w:rsidR="00B7721E"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Indicatorii comuni FSE de realizare (de output)</w:t>
            </w:r>
            <w:r w:rsidRPr="00C161CD">
              <w:rPr>
                <w:rFonts w:ascii="Calibri" w:hAnsi="Calibri" w:cs="Calibri"/>
                <w:sz w:val="24"/>
                <w:szCs w:val="24"/>
              </w:rPr>
              <w:t xml:space="preserve"> referitori la participanți se colectează automat, pe baza informațiilor consemnate în </w:t>
            </w:r>
            <w:r w:rsidRPr="00C161CD">
              <w:rPr>
                <w:rFonts w:ascii="Calibri" w:hAnsi="Calibri" w:cs="Calibri"/>
                <w:i/>
                <w:iCs/>
                <w:sz w:val="24"/>
                <w:szCs w:val="24"/>
              </w:rPr>
              <w:t>formular_participant</w:t>
            </w:r>
            <w:r w:rsidRPr="00C161CD">
              <w:rPr>
                <w:rFonts w:ascii="Calibri" w:hAnsi="Calibri" w:cs="Calibri"/>
                <w:sz w:val="24"/>
                <w:szCs w:val="24"/>
              </w:rPr>
              <w:t>, Secțiunea A. </w:t>
            </w:r>
          </w:p>
          <w:p w14:paraId="3435FAE8"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Indicatorii comuni FSE de rezultat imediat</w:t>
            </w:r>
            <w:r w:rsidRPr="00C161CD">
              <w:rPr>
                <w:rFonts w:ascii="Calibri" w:hAnsi="Calibri" w:cs="Calibri"/>
                <w:sz w:val="24"/>
                <w:szCs w:val="24"/>
              </w:rPr>
              <w:t xml:space="preserve"> se colectează automat, pe baza informațiilor consemnate în </w:t>
            </w:r>
            <w:r w:rsidRPr="00C161CD">
              <w:t>Formularul de înregistrare individuală, Secțiunea B</w:t>
            </w:r>
            <w:r w:rsidRPr="00C161CD">
              <w:rPr>
                <w:rFonts w:ascii="Calibri" w:hAnsi="Calibri" w:cs="Calibri"/>
                <w:sz w:val="24"/>
                <w:szCs w:val="24"/>
              </w:rPr>
              <w:t>. </w:t>
            </w:r>
          </w:p>
          <w:p w14:paraId="15E77525"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Indicatorii comuni FSE de rezultat pe termen mai lung</w:t>
            </w:r>
            <w:r w:rsidRPr="00C161CD">
              <w:rPr>
                <w:rFonts w:ascii="Calibri" w:hAnsi="Calibri" w:cs="Calibri"/>
                <w:sz w:val="24"/>
                <w:szCs w:val="24"/>
              </w:rPr>
              <w:t xml:space="preserve"> se colectează automat, pe baza informațiilor consemnate în </w:t>
            </w:r>
            <w:r w:rsidRPr="00C161CD">
              <w:t>Formularul de înregistrare individuală, Secțiunea C</w:t>
            </w:r>
            <w:r w:rsidRPr="00C161CD">
              <w:rPr>
                <w:rFonts w:ascii="Calibri" w:hAnsi="Calibri" w:cs="Calibri"/>
                <w:sz w:val="24"/>
                <w:szCs w:val="24"/>
              </w:rPr>
              <w:t>, conform pașilor prezentați în modelul de Raport Tehnic (Anexa 9 a Manualului Beneficiarului).</w:t>
            </w:r>
          </w:p>
        </w:tc>
      </w:tr>
      <w:tr w:rsidR="00C161CD" w:rsidRPr="00C161CD" w14:paraId="2460BE16"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4E12EE4"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DD0A1CA" w14:textId="77777777" w:rsidR="0000268B" w:rsidRPr="00C161CD" w:rsidRDefault="0088083C"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w:t>
            </w:r>
            <w:r w:rsidR="0000268B" w:rsidRPr="00C161CD">
              <w:rPr>
                <w:rFonts w:ascii="Calibri" w:hAnsi="Calibri" w:cs="Calibri"/>
                <w:sz w:val="24"/>
                <w:szCs w:val="24"/>
              </w:rPr>
              <w:t xml:space="preserve">n cadrul proiectului cod SMIS 139952, la </w:t>
            </w:r>
            <w:r w:rsidRPr="00C161CD">
              <w:rPr>
                <w:rFonts w:ascii="Calibri" w:hAnsi="Calibri" w:cs="Calibri"/>
                <w:sz w:val="24"/>
                <w:szCs w:val="24"/>
              </w:rPr>
              <w:t>subactivitatea A3.1 sunt prevăzute a fi</w:t>
            </w:r>
            <w:r w:rsidR="0000268B" w:rsidRPr="00C161CD">
              <w:rPr>
                <w:rFonts w:ascii="Calibri" w:hAnsi="Calibri" w:cs="Calibri"/>
                <w:sz w:val="24"/>
                <w:szCs w:val="24"/>
              </w:rPr>
              <w:t xml:space="preserve"> consilia</w:t>
            </w:r>
            <w:r w:rsidRPr="00C161CD">
              <w:rPr>
                <w:rFonts w:ascii="Calibri" w:hAnsi="Calibri" w:cs="Calibri"/>
                <w:sz w:val="24"/>
                <w:szCs w:val="24"/>
              </w:rPr>
              <w:t>te</w:t>
            </w:r>
            <w:r w:rsidR="0000268B" w:rsidRPr="00C161CD">
              <w:rPr>
                <w:rFonts w:ascii="Calibri" w:hAnsi="Calibri" w:cs="Calibri"/>
                <w:sz w:val="24"/>
                <w:szCs w:val="24"/>
              </w:rPr>
              <w:t xml:space="preserve"> </w:t>
            </w:r>
            <w:r w:rsidRPr="00C161CD">
              <w:rPr>
                <w:rFonts w:ascii="Calibri" w:hAnsi="Calibri" w:cs="Calibri"/>
                <w:sz w:val="24"/>
                <w:szCs w:val="24"/>
              </w:rPr>
              <w:t>și informat</w:t>
            </w:r>
            <w:r w:rsidR="0000268B" w:rsidRPr="00C161CD">
              <w:rPr>
                <w:rFonts w:ascii="Calibri" w:hAnsi="Calibri" w:cs="Calibri"/>
                <w:sz w:val="24"/>
                <w:szCs w:val="24"/>
              </w:rPr>
              <w:t>e 130</w:t>
            </w:r>
            <w:r w:rsidRPr="00C161CD">
              <w:rPr>
                <w:rFonts w:ascii="Calibri" w:hAnsi="Calibri" w:cs="Calibri"/>
                <w:sz w:val="24"/>
                <w:szCs w:val="24"/>
              </w:rPr>
              <w:t xml:space="preserve"> de</w:t>
            </w:r>
            <w:r w:rsidR="0000268B" w:rsidRPr="00C161CD">
              <w:rPr>
                <w:rFonts w:ascii="Calibri" w:hAnsi="Calibri" w:cs="Calibri"/>
                <w:sz w:val="24"/>
                <w:szCs w:val="24"/>
              </w:rPr>
              <w:t xml:space="preserve"> persoane. Dintre acestea</w:t>
            </w:r>
            <w:r w:rsidRPr="00C161CD">
              <w:rPr>
                <w:rFonts w:ascii="Calibri" w:hAnsi="Calibri" w:cs="Calibri"/>
                <w:sz w:val="24"/>
                <w:szCs w:val="24"/>
              </w:rPr>
              <w:t>,</w:t>
            </w:r>
            <w:r w:rsidR="0000268B" w:rsidRPr="00C161CD">
              <w:rPr>
                <w:rFonts w:ascii="Calibri" w:hAnsi="Calibri" w:cs="Calibri"/>
                <w:sz w:val="24"/>
                <w:szCs w:val="24"/>
              </w:rPr>
              <w:t xml:space="preserve"> 70</w:t>
            </w:r>
            <w:r w:rsidRPr="00C161CD">
              <w:rPr>
                <w:rFonts w:ascii="Calibri" w:hAnsi="Calibri" w:cs="Calibri"/>
                <w:sz w:val="24"/>
                <w:szCs w:val="24"/>
              </w:rPr>
              <w:t xml:space="preserve"> de</w:t>
            </w:r>
            <w:r w:rsidR="0000268B" w:rsidRPr="00C161CD">
              <w:rPr>
                <w:rFonts w:ascii="Calibri" w:hAnsi="Calibri" w:cs="Calibri"/>
                <w:sz w:val="24"/>
                <w:szCs w:val="24"/>
              </w:rPr>
              <w:t xml:space="preserve"> persoane </w:t>
            </w:r>
            <w:r w:rsidRPr="00C161CD">
              <w:rPr>
                <w:rFonts w:ascii="Calibri" w:hAnsi="Calibri" w:cs="Calibri"/>
                <w:sz w:val="24"/>
                <w:szCs w:val="24"/>
              </w:rPr>
              <w:t>participă la</w:t>
            </w:r>
            <w:r w:rsidR="0000268B" w:rsidRPr="00C161CD">
              <w:rPr>
                <w:rFonts w:ascii="Calibri" w:hAnsi="Calibri" w:cs="Calibri"/>
                <w:sz w:val="24"/>
                <w:szCs w:val="24"/>
              </w:rPr>
              <w:t xml:space="preserve"> </w:t>
            </w:r>
            <w:r w:rsidRPr="00C161CD">
              <w:rPr>
                <w:rFonts w:ascii="Calibri" w:hAnsi="Calibri" w:cs="Calibri"/>
                <w:sz w:val="24"/>
                <w:szCs w:val="24"/>
              </w:rPr>
              <w:lastRenderedPageBreak/>
              <w:t xml:space="preserve">subactivitatea </w:t>
            </w:r>
            <w:r w:rsidR="0000268B" w:rsidRPr="00C161CD">
              <w:rPr>
                <w:rFonts w:ascii="Calibri" w:hAnsi="Calibri" w:cs="Calibri"/>
                <w:sz w:val="24"/>
                <w:szCs w:val="24"/>
              </w:rPr>
              <w:t xml:space="preserve">A3.3 </w:t>
            </w:r>
            <w:r w:rsidRPr="00C161CD">
              <w:rPr>
                <w:rFonts w:ascii="Calibri" w:hAnsi="Calibri" w:cs="Calibri"/>
                <w:i/>
                <w:sz w:val="24"/>
                <w:szCs w:val="24"/>
              </w:rPr>
              <w:t>F</w:t>
            </w:r>
            <w:r w:rsidR="0000268B" w:rsidRPr="00C161CD">
              <w:rPr>
                <w:rFonts w:ascii="Calibri" w:hAnsi="Calibri" w:cs="Calibri"/>
                <w:i/>
                <w:sz w:val="24"/>
                <w:szCs w:val="24"/>
              </w:rPr>
              <w:t>ormare profesional</w:t>
            </w:r>
            <w:r w:rsidRPr="00C161CD">
              <w:rPr>
                <w:rFonts w:ascii="Calibri" w:hAnsi="Calibri" w:cs="Calibri"/>
                <w: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ș</w:t>
            </w:r>
            <w:r w:rsidR="0000268B" w:rsidRPr="00C161CD">
              <w:rPr>
                <w:rFonts w:ascii="Calibri" w:hAnsi="Calibri" w:cs="Calibri"/>
                <w:sz w:val="24"/>
                <w:szCs w:val="24"/>
              </w:rPr>
              <w:t>i vor fi certificat</w:t>
            </w:r>
            <w:r w:rsidRPr="00C161CD">
              <w:rPr>
                <w:rFonts w:ascii="Calibri" w:hAnsi="Calibri" w:cs="Calibri"/>
                <w:sz w:val="24"/>
                <w:szCs w:val="24"/>
              </w:rPr>
              <w:t>e</w:t>
            </w:r>
            <w:r w:rsidR="0000268B" w:rsidRPr="00C161CD">
              <w:rPr>
                <w:rFonts w:ascii="Calibri" w:hAnsi="Calibri" w:cs="Calibri"/>
                <w:sz w:val="24"/>
                <w:szCs w:val="24"/>
              </w:rPr>
              <w:t xml:space="preserve">. </w:t>
            </w:r>
          </w:p>
          <w:p w14:paraId="57DBAEBA" w14:textId="77777777" w:rsidR="0000268B" w:rsidRPr="00C161CD" w:rsidRDefault="00DD50C4"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Secțiunea</w:t>
            </w:r>
            <w:r w:rsidR="0088083C" w:rsidRPr="00C161CD">
              <w:rPr>
                <w:rFonts w:ascii="Calibri" w:hAnsi="Calibri" w:cs="Calibri"/>
                <w:sz w:val="24"/>
                <w:szCs w:val="24"/>
              </w:rPr>
              <w:t xml:space="preserve"> </w:t>
            </w:r>
            <w:r w:rsidR="0088083C" w:rsidRPr="00C161CD">
              <w:rPr>
                <w:rFonts w:ascii="Calibri" w:hAnsi="Calibri" w:cs="Calibri"/>
                <w:i/>
                <w:sz w:val="24"/>
                <w:szCs w:val="24"/>
              </w:rPr>
              <w:t>Context</w:t>
            </w:r>
            <w:r w:rsidR="0088083C" w:rsidRPr="00C161CD">
              <w:rPr>
                <w:rFonts w:ascii="Calibri" w:hAnsi="Calibri" w:cs="Calibri"/>
                <w:sz w:val="24"/>
                <w:szCs w:val="24"/>
              </w:rPr>
              <w:t xml:space="preserve"> a cererii de finanțare</w:t>
            </w:r>
            <w:r w:rsidR="0000268B" w:rsidRPr="00C161CD">
              <w:rPr>
                <w:rFonts w:ascii="Calibri" w:hAnsi="Calibri" w:cs="Calibri"/>
                <w:sz w:val="24"/>
                <w:szCs w:val="24"/>
              </w:rPr>
              <w:t xml:space="preserve"> </w:t>
            </w:r>
            <w:r w:rsidR="0088083C" w:rsidRPr="00C161CD">
              <w:rPr>
                <w:rFonts w:ascii="Calibri" w:hAnsi="Calibri" w:cs="Calibri"/>
                <w:sz w:val="24"/>
                <w:szCs w:val="24"/>
              </w:rPr>
              <w:t xml:space="preserve">aprobate </w:t>
            </w:r>
            <w:r w:rsidR="0000268B" w:rsidRPr="00C161CD">
              <w:rPr>
                <w:rFonts w:ascii="Calibri" w:hAnsi="Calibri" w:cs="Calibri"/>
                <w:sz w:val="24"/>
                <w:szCs w:val="24"/>
              </w:rPr>
              <w:t>prevede c</w:t>
            </w:r>
            <w:r w:rsidR="0088083C" w:rsidRPr="00C161CD">
              <w:rPr>
                <w:rFonts w:ascii="Calibri" w:hAnsi="Calibri" w:cs="Calibri"/>
                <w:sz w:val="24"/>
                <w:szCs w:val="24"/>
              </w:rPr>
              <w:t>ă</w:t>
            </w:r>
            <w:r w:rsidR="0000268B" w:rsidRPr="00C161CD">
              <w:rPr>
                <w:rFonts w:ascii="Calibri" w:hAnsi="Calibri" w:cs="Calibri"/>
                <w:sz w:val="24"/>
                <w:szCs w:val="24"/>
              </w:rPr>
              <w:t xml:space="preserve"> "4 dintre persoanele certificate vor fi angajat</w:t>
            </w:r>
            <w:r w:rsidR="0088083C" w:rsidRPr="00C161CD">
              <w:rPr>
                <w:rFonts w:ascii="Calibri" w:hAnsi="Calibri" w:cs="Calibri"/>
                <w:sz w:val="24"/>
                <w:szCs w:val="24"/>
              </w:rPr>
              <w:t>e</w:t>
            </w:r>
            <w:r w:rsidR="0000268B" w:rsidRPr="00C161CD">
              <w:rPr>
                <w:rFonts w:ascii="Calibri" w:hAnsi="Calibri" w:cs="Calibri"/>
                <w:sz w:val="24"/>
                <w:szCs w:val="24"/>
              </w:rPr>
              <w:t xml:space="preserve"> </w:t>
            </w:r>
            <w:r w:rsidR="0088083C" w:rsidRPr="00C161CD">
              <w:rPr>
                <w:rFonts w:ascii="Calibri" w:hAnsi="Calibri" w:cs="Calibri"/>
                <w:sz w:val="24"/>
                <w:szCs w:val="24"/>
              </w:rPr>
              <w:t>în cadrul centrului de zi ca î</w:t>
            </w:r>
            <w:r w:rsidR="0000268B" w:rsidRPr="00C161CD">
              <w:rPr>
                <w:rFonts w:ascii="Calibri" w:hAnsi="Calibri" w:cs="Calibri"/>
                <w:sz w:val="24"/>
                <w:szCs w:val="24"/>
              </w:rPr>
              <w:t>ngrijitori b</w:t>
            </w:r>
            <w:r w:rsidR="0088083C" w:rsidRPr="00C161CD">
              <w:rPr>
                <w:rFonts w:ascii="Calibri" w:hAnsi="Calibri" w:cs="Calibri"/>
                <w:sz w:val="24"/>
                <w:szCs w:val="24"/>
              </w:rPr>
              <w:t>ă</w:t>
            </w:r>
            <w:r w:rsidR="0000268B" w:rsidRPr="00C161CD">
              <w:rPr>
                <w:rFonts w:ascii="Calibri" w:hAnsi="Calibri" w:cs="Calibri"/>
                <w:sz w:val="24"/>
                <w:szCs w:val="24"/>
              </w:rPr>
              <w:t>tr</w:t>
            </w:r>
            <w:r w:rsidR="0088083C" w:rsidRPr="00C161CD">
              <w:rPr>
                <w:rFonts w:ascii="Calibri" w:hAnsi="Calibri" w:cs="Calibri"/>
                <w:sz w:val="24"/>
                <w:szCs w:val="24"/>
              </w:rPr>
              <w:t>âni la domiciliu".</w:t>
            </w:r>
          </w:p>
          <w:p w14:paraId="21CB0870" w14:textId="77777777" w:rsidR="0000268B" w:rsidRPr="00C161CD" w:rsidRDefault="00DD50C4"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Secțiunea</w:t>
            </w:r>
            <w:r w:rsidR="0000268B" w:rsidRPr="00C161CD">
              <w:rPr>
                <w:rFonts w:ascii="Calibri" w:hAnsi="Calibri" w:cs="Calibri"/>
                <w:sz w:val="24"/>
                <w:szCs w:val="24"/>
              </w:rPr>
              <w:t xml:space="preserve"> </w:t>
            </w:r>
            <w:r w:rsidR="0000268B" w:rsidRPr="00C161CD">
              <w:rPr>
                <w:rFonts w:ascii="Calibri" w:hAnsi="Calibri" w:cs="Calibri"/>
                <w:i/>
                <w:sz w:val="24"/>
                <w:szCs w:val="24"/>
              </w:rPr>
              <w:t>Justificare</w:t>
            </w:r>
            <w:r w:rsidR="0000268B" w:rsidRPr="00C161CD">
              <w:rPr>
                <w:rFonts w:ascii="Calibri" w:hAnsi="Calibri" w:cs="Calibri"/>
                <w:sz w:val="24"/>
                <w:szCs w:val="24"/>
              </w:rPr>
              <w:t xml:space="preserve"> </w:t>
            </w:r>
            <w:r w:rsidR="0088083C" w:rsidRPr="00C161CD">
              <w:rPr>
                <w:rFonts w:ascii="Calibri" w:hAnsi="Calibri" w:cs="Calibri"/>
                <w:sz w:val="24"/>
                <w:szCs w:val="24"/>
              </w:rPr>
              <w:t xml:space="preserve">a cererii de finanțare aprobate </w:t>
            </w:r>
            <w:r w:rsidR="0000268B" w:rsidRPr="00C161CD">
              <w:rPr>
                <w:rFonts w:ascii="Calibri" w:hAnsi="Calibri" w:cs="Calibri"/>
                <w:sz w:val="24"/>
                <w:szCs w:val="24"/>
              </w:rPr>
              <w:t>men</w:t>
            </w:r>
            <w:r w:rsidR="0088083C" w:rsidRPr="00C161CD">
              <w:rPr>
                <w:rFonts w:ascii="Calibri" w:hAnsi="Calibri" w:cs="Calibri"/>
                <w:sz w:val="24"/>
                <w:szCs w:val="24"/>
              </w:rPr>
              <w:t>ț</w:t>
            </w:r>
            <w:r w:rsidR="0000268B" w:rsidRPr="00C161CD">
              <w:rPr>
                <w:rFonts w:ascii="Calibri" w:hAnsi="Calibri" w:cs="Calibri"/>
                <w:sz w:val="24"/>
                <w:szCs w:val="24"/>
              </w:rPr>
              <w:t>ioneaz</w:t>
            </w:r>
            <w:r w:rsidR="0088083C" w:rsidRPr="00C161CD">
              <w:rPr>
                <w:rFonts w:ascii="Calibri" w:hAnsi="Calibri" w:cs="Calibri"/>
                <w:sz w:val="24"/>
                <w:szCs w:val="24"/>
              </w:rPr>
              <w:t>ă</w:t>
            </w:r>
            <w:r w:rsidR="0000268B" w:rsidRPr="00C161CD">
              <w:rPr>
                <w:rFonts w:ascii="Calibri" w:hAnsi="Calibri" w:cs="Calibri"/>
                <w:sz w:val="24"/>
                <w:szCs w:val="24"/>
              </w:rPr>
              <w:t>: "De p</w:t>
            </w:r>
            <w:r w:rsidR="0088083C" w:rsidRPr="00C161CD">
              <w:rPr>
                <w:rFonts w:ascii="Calibri" w:hAnsi="Calibri" w:cs="Calibri"/>
                <w:sz w:val="24"/>
                <w:szCs w:val="24"/>
              </w:rPr>
              <w:t>r</w:t>
            </w:r>
            <w:r w:rsidR="0000268B" w:rsidRPr="00C161CD">
              <w:rPr>
                <w:rFonts w:ascii="Calibri" w:hAnsi="Calibri" w:cs="Calibri"/>
                <w:sz w:val="24"/>
                <w:szCs w:val="24"/>
              </w:rPr>
              <w:t>ecizat faptul c</w:t>
            </w:r>
            <w:r w:rsidR="0088083C" w:rsidRPr="00C161CD">
              <w:rPr>
                <w:rFonts w:ascii="Calibri" w:hAnsi="Calibri" w:cs="Calibri"/>
                <w:sz w:val="24"/>
                <w:szCs w:val="24"/>
              </w:rPr>
              <w:t>ă</w:t>
            </w:r>
            <w:r w:rsidR="00F87F91" w:rsidRPr="00C161CD">
              <w:rPr>
                <w:rFonts w:ascii="Calibri" w:hAnsi="Calibri" w:cs="Calibri"/>
                <w:sz w:val="24"/>
                <w:szCs w:val="24"/>
              </w:rPr>
              <w:t>,</w:t>
            </w:r>
            <w:r w:rsidR="0000268B" w:rsidRPr="00C161CD">
              <w:rPr>
                <w:rFonts w:ascii="Calibri" w:hAnsi="Calibri" w:cs="Calibri"/>
                <w:sz w:val="24"/>
                <w:szCs w:val="24"/>
              </w:rPr>
              <w:t xml:space="preserve"> prin implem</w:t>
            </w:r>
            <w:r w:rsidR="0088083C" w:rsidRPr="00C161CD">
              <w:rPr>
                <w:rFonts w:ascii="Calibri" w:hAnsi="Calibri" w:cs="Calibri"/>
                <w:sz w:val="24"/>
                <w:szCs w:val="24"/>
              </w:rPr>
              <w:t>entarea proiectului</w:t>
            </w:r>
            <w:r w:rsidR="00F87F91" w:rsidRPr="00C161CD">
              <w:rPr>
                <w:rFonts w:ascii="Calibri" w:hAnsi="Calibri" w:cs="Calibri"/>
                <w:sz w:val="24"/>
                <w:szCs w:val="24"/>
              </w:rPr>
              <w:t>,</w:t>
            </w:r>
            <w:r w:rsidR="0088083C" w:rsidRPr="00C161CD">
              <w:rPr>
                <w:rFonts w:ascii="Calibri" w:hAnsi="Calibri" w:cs="Calibri"/>
                <w:sz w:val="24"/>
                <w:szCs w:val="24"/>
              </w:rPr>
              <w:t xml:space="preserve"> mai mult d</w:t>
            </w:r>
            <w:r w:rsidR="0000268B" w:rsidRPr="00C161CD">
              <w:rPr>
                <w:rFonts w:ascii="Calibri" w:hAnsi="Calibri" w:cs="Calibri"/>
                <w:sz w:val="24"/>
                <w:szCs w:val="24"/>
              </w:rPr>
              <w:t>e 50% din</w:t>
            </w:r>
            <w:r w:rsidR="0088083C" w:rsidRPr="00C161CD">
              <w:rPr>
                <w:rFonts w:ascii="Calibri" w:hAnsi="Calibri" w:cs="Calibri"/>
                <w:sz w:val="24"/>
                <w:szCs w:val="24"/>
              </w:rPr>
              <w:t>tre</w:t>
            </w:r>
            <w:r w:rsidR="0000268B" w:rsidRPr="00C161CD">
              <w:rPr>
                <w:rFonts w:ascii="Calibri" w:hAnsi="Calibri" w:cs="Calibri"/>
                <w:sz w:val="24"/>
                <w:szCs w:val="24"/>
              </w:rPr>
              <w:t xml:space="preserve"> membrii GT</w:t>
            </w:r>
            <w:r w:rsidR="0088083C" w:rsidRPr="00C161CD">
              <w:rPr>
                <w:rFonts w:ascii="Calibri" w:hAnsi="Calibri" w:cs="Calibri"/>
                <w:sz w:val="24"/>
                <w:szCs w:val="24"/>
              </w:rPr>
              <w:t xml:space="preserve"> </w:t>
            </w:r>
            <w:r w:rsidR="0000268B" w:rsidRPr="00C161CD">
              <w:rPr>
                <w:rFonts w:ascii="Calibri" w:hAnsi="Calibri" w:cs="Calibri"/>
                <w:sz w:val="24"/>
                <w:szCs w:val="24"/>
              </w:rPr>
              <w:t>(130 persoane) vor beneficia de m</w:t>
            </w:r>
            <w:r w:rsidR="0088083C" w:rsidRPr="00C161CD">
              <w:rPr>
                <w:rFonts w:ascii="Calibri" w:hAnsi="Calibri" w:cs="Calibri"/>
                <w:sz w:val="24"/>
                <w:szCs w:val="24"/>
              </w:rPr>
              <w:t>ă</w:t>
            </w:r>
            <w:r w:rsidR="0000268B" w:rsidRPr="00C161CD">
              <w:rPr>
                <w:rFonts w:ascii="Calibri" w:hAnsi="Calibri" w:cs="Calibri"/>
                <w:sz w:val="24"/>
                <w:szCs w:val="24"/>
              </w:rPr>
              <w:t>suri de ocupare</w:t>
            </w:r>
            <w:r w:rsidR="0088083C" w:rsidRPr="00C161CD">
              <w:rPr>
                <w:rFonts w:ascii="Calibri" w:hAnsi="Calibri" w:cs="Calibri"/>
                <w:sz w:val="24"/>
                <w:szCs w:val="24"/>
              </w:rPr>
              <w:t>,</w:t>
            </w:r>
            <w:r w:rsidR="0000268B" w:rsidRPr="00C161CD">
              <w:rPr>
                <w:rFonts w:ascii="Calibri" w:hAnsi="Calibri" w:cs="Calibri"/>
                <w:sz w:val="24"/>
                <w:szCs w:val="24"/>
              </w:rPr>
              <w:t xml:space="preserve"> iar 3</w:t>
            </w:r>
            <w:r w:rsidR="0088083C" w:rsidRPr="00C161CD">
              <w:rPr>
                <w:rFonts w:ascii="Calibri" w:hAnsi="Calibri" w:cs="Calibri"/>
                <w:sz w:val="24"/>
                <w:szCs w:val="24"/>
              </w:rPr>
              <w:t>3 persoane vor fi angajate (21 î</w:t>
            </w:r>
            <w:r w:rsidR="0000268B" w:rsidRPr="00C161CD">
              <w:rPr>
                <w:rFonts w:ascii="Calibri" w:hAnsi="Calibri" w:cs="Calibri"/>
                <w:sz w:val="24"/>
                <w:szCs w:val="24"/>
              </w:rPr>
              <w:t xml:space="preserve">n cadrul </w:t>
            </w:r>
            <w:r w:rsidR="0088083C" w:rsidRPr="00C161CD">
              <w:rPr>
                <w:rFonts w:ascii="Calibri" w:hAnsi="Calibri" w:cs="Calibri"/>
                <w:sz w:val="24"/>
                <w:szCs w:val="24"/>
              </w:rPr>
              <w:t>î</w:t>
            </w:r>
            <w:r w:rsidR="0000268B" w:rsidRPr="00C161CD">
              <w:rPr>
                <w:rFonts w:ascii="Calibri" w:hAnsi="Calibri" w:cs="Calibri"/>
                <w:sz w:val="24"/>
                <w:szCs w:val="24"/>
              </w:rPr>
              <w:t xml:space="preserve">ntreprinderilor </w:t>
            </w:r>
            <w:r w:rsidR="0088083C" w:rsidRPr="00C161CD">
              <w:rPr>
                <w:rFonts w:ascii="Calibri" w:hAnsi="Calibri" w:cs="Calibri"/>
                <w:sz w:val="24"/>
                <w:szCs w:val="24"/>
              </w:rPr>
              <w:t>î</w:t>
            </w:r>
            <w:r w:rsidR="0000268B" w:rsidRPr="00C161CD">
              <w:rPr>
                <w:rFonts w:ascii="Calibri" w:hAnsi="Calibri" w:cs="Calibri"/>
                <w:sz w:val="24"/>
                <w:szCs w:val="24"/>
              </w:rPr>
              <w:t>nfiin</w:t>
            </w:r>
            <w:r w:rsidR="0088083C" w:rsidRPr="00C161CD">
              <w:rPr>
                <w:rFonts w:ascii="Calibri" w:hAnsi="Calibri" w:cs="Calibri"/>
                <w:sz w:val="24"/>
                <w:szCs w:val="24"/>
              </w:rPr>
              <w:t>ț</w:t>
            </w:r>
            <w:r w:rsidR="0000268B" w:rsidRPr="00C161CD">
              <w:rPr>
                <w:rFonts w:ascii="Calibri" w:hAnsi="Calibri" w:cs="Calibri"/>
                <w:sz w:val="24"/>
                <w:szCs w:val="24"/>
              </w:rPr>
              <w:t xml:space="preserve">ate, 4 </w:t>
            </w:r>
            <w:r w:rsidR="0088083C" w:rsidRPr="00C161CD">
              <w:rPr>
                <w:rFonts w:ascii="Calibri" w:hAnsi="Calibri" w:cs="Calibri"/>
                <w:sz w:val="24"/>
                <w:szCs w:val="24"/>
              </w:rPr>
              <w:t>î</w:t>
            </w:r>
            <w:r w:rsidR="0000268B" w:rsidRPr="00C161CD">
              <w:rPr>
                <w:rFonts w:ascii="Calibri" w:hAnsi="Calibri" w:cs="Calibri"/>
                <w:sz w:val="24"/>
                <w:szCs w:val="24"/>
              </w:rPr>
              <w:t>ngrijitori b</w:t>
            </w:r>
            <w:r w:rsidR="0088083C" w:rsidRPr="00C161CD">
              <w:rPr>
                <w:rFonts w:ascii="Calibri" w:hAnsi="Calibri" w:cs="Calibri"/>
                <w:sz w:val="24"/>
                <w:szCs w:val="24"/>
              </w:rPr>
              <w:t>ă</w:t>
            </w:r>
            <w:r w:rsidR="0000268B" w:rsidRPr="00C161CD">
              <w:rPr>
                <w:rFonts w:ascii="Calibri" w:hAnsi="Calibri" w:cs="Calibri"/>
                <w:sz w:val="24"/>
                <w:szCs w:val="24"/>
              </w:rPr>
              <w:t>tr</w:t>
            </w:r>
            <w:r w:rsidR="0088083C" w:rsidRPr="00C161CD">
              <w:rPr>
                <w:rFonts w:ascii="Calibri" w:hAnsi="Calibri" w:cs="Calibri"/>
                <w:sz w:val="24"/>
                <w:szCs w:val="24"/>
              </w:rPr>
              <w:t>âni la domiciliu, 8 pe piața muncii)".</w:t>
            </w:r>
          </w:p>
          <w:p w14:paraId="050F75A0" w14:textId="77777777" w:rsidR="0000268B" w:rsidRPr="00C161CD" w:rsidRDefault="0088083C"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w:t>
            </w:r>
            <w:r w:rsidR="0000268B" w:rsidRPr="00C161CD">
              <w:rPr>
                <w:rFonts w:ascii="Calibri" w:hAnsi="Calibri" w:cs="Calibri"/>
                <w:sz w:val="24"/>
                <w:szCs w:val="24"/>
              </w:rPr>
              <w:t xml:space="preserve">n cadrul </w:t>
            </w:r>
            <w:r w:rsidRPr="00C161CD">
              <w:rPr>
                <w:rFonts w:ascii="Calibri" w:hAnsi="Calibri" w:cs="Calibri"/>
                <w:sz w:val="24"/>
                <w:szCs w:val="24"/>
              </w:rPr>
              <w:t>sub</w:t>
            </w:r>
            <w:r w:rsidR="0000268B" w:rsidRPr="00C161CD">
              <w:rPr>
                <w:rFonts w:ascii="Calibri" w:hAnsi="Calibri" w:cs="Calibri"/>
                <w:sz w:val="24"/>
                <w:szCs w:val="24"/>
              </w:rPr>
              <w:t>activit</w:t>
            </w:r>
            <w:r w:rsidRPr="00C161CD">
              <w:rPr>
                <w:rFonts w:ascii="Calibri" w:hAnsi="Calibri" w:cs="Calibri"/>
                <w:sz w:val="24"/>
                <w:szCs w:val="24"/>
              </w:rPr>
              <w:t>ăț</w:t>
            </w:r>
            <w:r w:rsidR="0000268B" w:rsidRPr="00C161CD">
              <w:rPr>
                <w:rFonts w:ascii="Calibri" w:hAnsi="Calibri" w:cs="Calibri"/>
                <w:sz w:val="24"/>
                <w:szCs w:val="24"/>
              </w:rPr>
              <w:t xml:space="preserve">ii A2.4 </w:t>
            </w:r>
            <w:r w:rsidR="0000268B" w:rsidRPr="00C161CD">
              <w:rPr>
                <w:rFonts w:ascii="Calibri" w:hAnsi="Calibri" w:cs="Calibri"/>
                <w:i/>
                <w:sz w:val="24"/>
                <w:szCs w:val="24"/>
              </w:rPr>
              <w:t xml:space="preserve">Servicii socio-medicale de </w:t>
            </w:r>
            <w:r w:rsidRPr="00C161CD">
              <w:rPr>
                <w:rFonts w:ascii="Calibri" w:hAnsi="Calibri" w:cs="Calibri"/>
                <w:i/>
                <w:sz w:val="24"/>
                <w:szCs w:val="24"/>
              </w:rPr>
              <w:t>î</w:t>
            </w:r>
            <w:r w:rsidR="0000268B" w:rsidRPr="00C161CD">
              <w:rPr>
                <w:rFonts w:ascii="Calibri" w:hAnsi="Calibri" w:cs="Calibri"/>
                <w:i/>
                <w:sz w:val="24"/>
                <w:szCs w:val="24"/>
              </w:rPr>
              <w:t>ngrijire la domiciliu</w:t>
            </w:r>
            <w:r w:rsidRPr="00C161CD">
              <w:rPr>
                <w:rFonts w:ascii="Calibri" w:hAnsi="Calibri" w:cs="Calibri"/>
                <w:sz w:val="24"/>
                <w:szCs w:val="24"/>
              </w:rPr>
              <w:t xml:space="preserve"> </w:t>
            </w:r>
            <w:r w:rsidR="0000268B" w:rsidRPr="00C161CD">
              <w:rPr>
                <w:rFonts w:ascii="Calibri" w:hAnsi="Calibri" w:cs="Calibri"/>
                <w:sz w:val="24"/>
                <w:szCs w:val="24"/>
              </w:rPr>
              <w:t>e</w:t>
            </w:r>
            <w:r w:rsidRPr="00C161CD">
              <w:rPr>
                <w:rFonts w:ascii="Calibri" w:hAnsi="Calibri" w:cs="Calibri"/>
                <w:sz w:val="24"/>
                <w:szCs w:val="24"/>
              </w:rPr>
              <w:t>ste</w:t>
            </w:r>
            <w:r w:rsidR="0000268B" w:rsidRPr="00C161CD">
              <w:rPr>
                <w:rFonts w:ascii="Calibri" w:hAnsi="Calibri" w:cs="Calibri"/>
                <w:sz w:val="24"/>
                <w:szCs w:val="24"/>
              </w:rPr>
              <w:t xml:space="preserve"> prev</w:t>
            </w:r>
            <w:r w:rsidRPr="00C161CD">
              <w:rPr>
                <w:rFonts w:ascii="Calibri" w:hAnsi="Calibri" w:cs="Calibri"/>
                <w:sz w:val="24"/>
                <w:szCs w:val="24"/>
              </w:rPr>
              <w:t>ăzut:</w:t>
            </w:r>
            <w:r w:rsidR="0000268B" w:rsidRPr="00C161CD">
              <w:rPr>
                <w:rFonts w:ascii="Calibri" w:hAnsi="Calibri" w:cs="Calibri"/>
                <w:sz w:val="24"/>
                <w:szCs w:val="24"/>
              </w:rPr>
              <w:t xml:space="preserve"> "cei 4 </w:t>
            </w:r>
            <w:r w:rsidRPr="00C161CD">
              <w:rPr>
                <w:rFonts w:ascii="Calibri" w:hAnsi="Calibri" w:cs="Calibri"/>
                <w:sz w:val="24"/>
                <w:szCs w:val="24"/>
              </w:rPr>
              <w:t>î</w:t>
            </w:r>
            <w:r w:rsidR="0000268B" w:rsidRPr="00C161CD">
              <w:rPr>
                <w:rFonts w:ascii="Calibri" w:hAnsi="Calibri" w:cs="Calibri"/>
                <w:sz w:val="24"/>
                <w:szCs w:val="24"/>
              </w:rPr>
              <w:t>ngrijitori angaja</w:t>
            </w:r>
            <w:r w:rsidRPr="00C161CD">
              <w:rPr>
                <w:rFonts w:ascii="Calibri" w:hAnsi="Calibri" w:cs="Calibri"/>
                <w:sz w:val="24"/>
                <w:szCs w:val="24"/>
              </w:rPr>
              <w:t>ț</w:t>
            </w:r>
            <w:r w:rsidR="0000268B" w:rsidRPr="00C161CD">
              <w:rPr>
                <w:rFonts w:ascii="Calibri" w:hAnsi="Calibri" w:cs="Calibri"/>
                <w:sz w:val="24"/>
                <w:szCs w:val="24"/>
              </w:rPr>
              <w:t>i fac parte d</w:t>
            </w:r>
            <w:r w:rsidRPr="00C161CD">
              <w:rPr>
                <w:rFonts w:ascii="Calibri" w:hAnsi="Calibri" w:cs="Calibri"/>
                <w:sz w:val="24"/>
                <w:szCs w:val="24"/>
              </w:rPr>
              <w:t>intre membrii GT, beneficiari ai măsurilor de ocupare".</w:t>
            </w:r>
          </w:p>
          <w:p w14:paraId="3D2032CC" w14:textId="77777777" w:rsidR="0000268B" w:rsidRPr="00C161CD" w:rsidRDefault="0088083C"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Având î</w:t>
            </w:r>
            <w:r w:rsidR="0000268B" w:rsidRPr="00C161CD">
              <w:rPr>
                <w:rFonts w:ascii="Calibri" w:hAnsi="Calibri" w:cs="Calibri"/>
                <w:sz w:val="24"/>
                <w:szCs w:val="24"/>
              </w:rPr>
              <w:t>n vedere cele prezentate</w:t>
            </w:r>
            <w:r w:rsidR="00F87F91" w:rsidRPr="00C161CD">
              <w:rPr>
                <w:rFonts w:ascii="Calibri" w:hAnsi="Calibri" w:cs="Calibri"/>
                <w:sz w:val="24"/>
                <w:szCs w:val="24"/>
              </w:rPr>
              <w:t>, vă rugă</w:t>
            </w:r>
            <w:r w:rsidR="0000268B" w:rsidRPr="00C161CD">
              <w:rPr>
                <w:rFonts w:ascii="Calibri" w:hAnsi="Calibri" w:cs="Calibri"/>
                <w:sz w:val="24"/>
                <w:szCs w:val="24"/>
              </w:rPr>
              <w:t>m</w:t>
            </w:r>
            <w:r w:rsidR="00F87F91" w:rsidRPr="00C161CD">
              <w:rPr>
                <w:rFonts w:ascii="Calibri" w:hAnsi="Calibri" w:cs="Calibri"/>
                <w:sz w:val="24"/>
                <w:szCs w:val="24"/>
              </w:rPr>
              <w:t xml:space="preserve"> să</w:t>
            </w:r>
            <w:r w:rsidR="0000268B" w:rsidRPr="00C161CD">
              <w:rPr>
                <w:rFonts w:ascii="Calibri" w:hAnsi="Calibri" w:cs="Calibri"/>
                <w:sz w:val="24"/>
                <w:szCs w:val="24"/>
              </w:rPr>
              <w:t xml:space="preserve"> ne ajuta</w:t>
            </w:r>
            <w:r w:rsidR="00F87F91" w:rsidRPr="00C161CD">
              <w:rPr>
                <w:rFonts w:ascii="Calibri" w:hAnsi="Calibri" w:cs="Calibri"/>
                <w:sz w:val="24"/>
                <w:szCs w:val="24"/>
              </w:rPr>
              <w:t>ți cu interpretarea urmă</w:t>
            </w:r>
            <w:r w:rsidR="0000268B" w:rsidRPr="00C161CD">
              <w:rPr>
                <w:rFonts w:ascii="Calibri" w:hAnsi="Calibri" w:cs="Calibri"/>
                <w:sz w:val="24"/>
                <w:szCs w:val="24"/>
              </w:rPr>
              <w:t>toarei situa</w:t>
            </w:r>
            <w:r w:rsidR="00F87F91" w:rsidRPr="00C161CD">
              <w:rPr>
                <w:rFonts w:ascii="Calibri" w:hAnsi="Calibri" w:cs="Calibri"/>
                <w:sz w:val="24"/>
                <w:szCs w:val="24"/>
              </w:rPr>
              <w:t>ț</w:t>
            </w:r>
            <w:r w:rsidR="0000268B" w:rsidRPr="00C161CD">
              <w:rPr>
                <w:rFonts w:ascii="Calibri" w:hAnsi="Calibri" w:cs="Calibri"/>
                <w:sz w:val="24"/>
                <w:szCs w:val="24"/>
              </w:rPr>
              <w:t xml:space="preserve">ii: </w:t>
            </w:r>
            <w:r w:rsidR="00F87F91" w:rsidRPr="00C161CD">
              <w:rPr>
                <w:rFonts w:ascii="Calibri" w:hAnsi="Calibri" w:cs="Calibri"/>
                <w:sz w:val="24"/>
                <w:szCs w:val="24"/>
              </w:rPr>
              <w:t>c</w:t>
            </w:r>
            <w:r w:rsidR="0000268B" w:rsidRPr="00C161CD">
              <w:rPr>
                <w:rFonts w:ascii="Calibri" w:hAnsi="Calibri" w:cs="Calibri"/>
                <w:sz w:val="24"/>
                <w:szCs w:val="24"/>
              </w:rPr>
              <w:t>ei 4 membri ai GT, din totalul de 70 certifica</w:t>
            </w:r>
            <w:r w:rsidR="00F87F91" w:rsidRPr="00C161CD">
              <w:rPr>
                <w:rFonts w:ascii="Calibri" w:hAnsi="Calibri" w:cs="Calibri"/>
                <w:sz w:val="24"/>
                <w:szCs w:val="24"/>
              </w:rPr>
              <w:t>ți, formaț</w:t>
            </w:r>
            <w:r w:rsidR="0000268B" w:rsidRPr="00C161CD">
              <w:rPr>
                <w:rFonts w:ascii="Calibri" w:hAnsi="Calibri" w:cs="Calibri"/>
                <w:sz w:val="24"/>
                <w:szCs w:val="24"/>
              </w:rPr>
              <w:t xml:space="preserve">i </w:t>
            </w:r>
            <w:r w:rsidR="00F87F91" w:rsidRPr="00C161CD">
              <w:rPr>
                <w:rFonts w:ascii="Calibri" w:hAnsi="Calibri" w:cs="Calibri"/>
                <w:sz w:val="24"/>
                <w:szCs w:val="24"/>
              </w:rPr>
              <w:t>ș</w:t>
            </w:r>
            <w:r w:rsidR="0000268B" w:rsidRPr="00C161CD">
              <w:rPr>
                <w:rFonts w:ascii="Calibri" w:hAnsi="Calibri" w:cs="Calibri"/>
                <w:sz w:val="24"/>
                <w:szCs w:val="24"/>
              </w:rPr>
              <w:t>i certifica</w:t>
            </w:r>
            <w:r w:rsidR="00F87F91" w:rsidRPr="00C161CD">
              <w:rPr>
                <w:rFonts w:ascii="Calibri" w:hAnsi="Calibri" w:cs="Calibri"/>
                <w:sz w:val="24"/>
                <w:szCs w:val="24"/>
              </w:rPr>
              <w:t>ți ca î</w:t>
            </w:r>
            <w:r w:rsidR="0000268B" w:rsidRPr="00C161CD">
              <w:rPr>
                <w:rFonts w:ascii="Calibri" w:hAnsi="Calibri" w:cs="Calibri"/>
                <w:sz w:val="24"/>
                <w:szCs w:val="24"/>
              </w:rPr>
              <w:t>ngrijitori b</w:t>
            </w:r>
            <w:r w:rsidR="00F87F91" w:rsidRPr="00C161CD">
              <w:rPr>
                <w:rFonts w:ascii="Calibri" w:hAnsi="Calibri" w:cs="Calibri"/>
                <w:sz w:val="24"/>
                <w:szCs w:val="24"/>
              </w:rPr>
              <w:t>ă</w:t>
            </w:r>
            <w:r w:rsidR="0000268B" w:rsidRPr="00C161CD">
              <w:rPr>
                <w:rFonts w:ascii="Calibri" w:hAnsi="Calibri" w:cs="Calibri"/>
                <w:sz w:val="24"/>
                <w:szCs w:val="24"/>
              </w:rPr>
              <w:t>tr</w:t>
            </w:r>
            <w:r w:rsidR="00F87F91" w:rsidRPr="00C161CD">
              <w:rPr>
                <w:rFonts w:ascii="Calibri" w:hAnsi="Calibri" w:cs="Calibri"/>
                <w:sz w:val="24"/>
                <w:szCs w:val="24"/>
              </w:rPr>
              <w:t>â</w:t>
            </w:r>
            <w:r w:rsidR="0000268B" w:rsidRPr="00C161CD">
              <w:rPr>
                <w:rFonts w:ascii="Calibri" w:hAnsi="Calibri" w:cs="Calibri"/>
                <w:sz w:val="24"/>
                <w:szCs w:val="24"/>
              </w:rPr>
              <w:t>n</w:t>
            </w:r>
            <w:r w:rsidR="00F87F91" w:rsidRPr="00C161CD">
              <w:rPr>
                <w:rFonts w:ascii="Calibri" w:hAnsi="Calibri" w:cs="Calibri"/>
                <w:sz w:val="24"/>
                <w:szCs w:val="24"/>
              </w:rPr>
              <w:t>i la domiciliu, ce vor fi angajaț</w:t>
            </w:r>
            <w:r w:rsidR="0000268B" w:rsidRPr="00C161CD">
              <w:rPr>
                <w:rFonts w:ascii="Calibri" w:hAnsi="Calibri" w:cs="Calibri"/>
                <w:sz w:val="24"/>
                <w:szCs w:val="24"/>
              </w:rPr>
              <w:t xml:space="preserve">i </w:t>
            </w:r>
            <w:r w:rsidR="00F87F91" w:rsidRPr="00C161CD">
              <w:rPr>
                <w:rFonts w:ascii="Calibri" w:hAnsi="Calibri" w:cs="Calibri"/>
                <w:sz w:val="24"/>
                <w:szCs w:val="24"/>
              </w:rPr>
              <w:t>î</w:t>
            </w:r>
            <w:r w:rsidR="0000268B" w:rsidRPr="00C161CD">
              <w:rPr>
                <w:rFonts w:ascii="Calibri" w:hAnsi="Calibri" w:cs="Calibri"/>
                <w:sz w:val="24"/>
                <w:szCs w:val="24"/>
              </w:rPr>
              <w:t>n cadrul proiectului la Centru</w:t>
            </w:r>
            <w:r w:rsidR="00F87F91" w:rsidRPr="00C161CD">
              <w:rPr>
                <w:rFonts w:ascii="Calibri" w:hAnsi="Calibri" w:cs="Calibri"/>
                <w:sz w:val="24"/>
                <w:szCs w:val="24"/>
              </w:rPr>
              <w:t>l</w:t>
            </w:r>
            <w:r w:rsidR="0000268B" w:rsidRPr="00C161CD">
              <w:rPr>
                <w:rFonts w:ascii="Calibri" w:hAnsi="Calibri" w:cs="Calibri"/>
                <w:sz w:val="24"/>
                <w:szCs w:val="24"/>
              </w:rPr>
              <w:t xml:space="preserve"> de zi,  se vor </w:t>
            </w:r>
            <w:r w:rsidR="00F87F91" w:rsidRPr="00C161CD">
              <w:rPr>
                <w:rFonts w:ascii="Calibri" w:hAnsi="Calibri" w:cs="Calibri"/>
                <w:sz w:val="24"/>
                <w:szCs w:val="24"/>
              </w:rPr>
              <w:t xml:space="preserve">lua în </w:t>
            </w:r>
            <w:r w:rsidR="0000268B" w:rsidRPr="00C161CD">
              <w:rPr>
                <w:rFonts w:ascii="Calibri" w:hAnsi="Calibri" w:cs="Calibri"/>
                <w:sz w:val="24"/>
                <w:szCs w:val="24"/>
              </w:rPr>
              <w:t>considera</w:t>
            </w:r>
            <w:r w:rsidR="00F87F91" w:rsidRPr="00C161CD">
              <w:rPr>
                <w:rFonts w:ascii="Calibri" w:hAnsi="Calibri" w:cs="Calibri"/>
                <w:sz w:val="24"/>
                <w:szCs w:val="24"/>
              </w:rPr>
              <w:t>re</w:t>
            </w:r>
            <w:r w:rsidR="0000268B" w:rsidRPr="00C161CD">
              <w:rPr>
                <w:rFonts w:ascii="Calibri" w:hAnsi="Calibri" w:cs="Calibri"/>
                <w:sz w:val="24"/>
                <w:szCs w:val="24"/>
              </w:rPr>
              <w:t xml:space="preserve"> </w:t>
            </w:r>
            <w:r w:rsidR="00F87F91" w:rsidRPr="00C161CD">
              <w:rPr>
                <w:rFonts w:ascii="Calibri" w:hAnsi="Calibri" w:cs="Calibri"/>
                <w:sz w:val="24"/>
                <w:szCs w:val="24"/>
              </w:rPr>
              <w:t>pentru</w:t>
            </w:r>
            <w:r w:rsidR="0000268B" w:rsidRPr="00C161CD">
              <w:rPr>
                <w:rFonts w:ascii="Calibri" w:hAnsi="Calibri" w:cs="Calibri"/>
                <w:sz w:val="24"/>
                <w:szCs w:val="24"/>
              </w:rPr>
              <w:t xml:space="preserve"> atingerea indicatorului </w:t>
            </w:r>
            <w:r w:rsidR="00F87F91" w:rsidRPr="00C161CD">
              <w:rPr>
                <w:rFonts w:ascii="Calibri" w:hAnsi="Calibri" w:cs="Calibri"/>
                <w:sz w:val="24"/>
                <w:szCs w:val="24"/>
              </w:rPr>
              <w:t xml:space="preserve">de </w:t>
            </w:r>
            <w:r w:rsidR="0000268B" w:rsidRPr="00C161CD">
              <w:rPr>
                <w:rFonts w:ascii="Calibri" w:hAnsi="Calibri" w:cs="Calibri"/>
                <w:sz w:val="24"/>
                <w:szCs w:val="24"/>
              </w:rPr>
              <w:t xml:space="preserve">33 </w:t>
            </w:r>
            <w:r w:rsidR="00F87F91" w:rsidRPr="00C161CD">
              <w:rPr>
                <w:rFonts w:ascii="Calibri" w:hAnsi="Calibri" w:cs="Calibri"/>
                <w:sz w:val="24"/>
                <w:szCs w:val="24"/>
              </w:rPr>
              <w:t xml:space="preserve">de </w:t>
            </w:r>
            <w:r w:rsidR="0000268B" w:rsidRPr="00C161CD">
              <w:rPr>
                <w:rFonts w:ascii="Calibri" w:hAnsi="Calibri" w:cs="Calibri"/>
                <w:sz w:val="24"/>
                <w:szCs w:val="24"/>
              </w:rPr>
              <w:t>persoane angajate ?</w:t>
            </w:r>
          </w:p>
        </w:tc>
        <w:tc>
          <w:tcPr>
            <w:tcW w:w="7574" w:type="dxa"/>
          </w:tcPr>
          <w:p w14:paraId="17499461"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Da, cele 4 persoane din grupul țintă eligibil al proiectului vor contribui la colectarea indicatorului de angajare, conform cererii de finanțare aprobate, aferente proiectului cod SMIS 139952. </w:t>
            </w:r>
          </w:p>
          <w:p w14:paraId="7CCDFFA9"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Indicatorul </w:t>
            </w:r>
            <w:r w:rsidRPr="00C161CD">
              <w:rPr>
                <w:rFonts w:ascii="Calibri" w:hAnsi="Calibri" w:cs="Calibri"/>
                <w:i/>
                <w:sz w:val="24"/>
                <w:szCs w:val="24"/>
              </w:rPr>
              <w:t>4S165 Persoane din comunitățile marginalizate aflate în risc de sărăcie sau excluziune socială care au un loc de muncă, inclusiv cele care desfășoară o activitate independentă, la încetarea calității de participant,</w:t>
            </w:r>
            <w:r w:rsidRPr="00C161CD">
              <w:rPr>
                <w:rFonts w:ascii="Calibri" w:hAnsi="Calibri" w:cs="Calibri"/>
                <w:sz w:val="24"/>
                <w:szCs w:val="24"/>
              </w:rPr>
              <w:t xml:space="preserve"> reflectă schimbarea survenită în legătură cu statutul pe piața muncii al participanților la operațiunile finanțate din FSE în contextul OS 5.2, în termen de 4 săptămâni de la ieșirea din operațiune. </w:t>
            </w:r>
          </w:p>
          <w:p w14:paraId="05D5FFF7"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4"/>
                <w:szCs w:val="24"/>
              </w:rPr>
            </w:pPr>
            <w:r w:rsidRPr="00C161CD">
              <w:rPr>
                <w:rFonts w:ascii="Calibri" w:hAnsi="Calibri" w:cs="Calibri"/>
                <w:sz w:val="24"/>
                <w:szCs w:val="24"/>
              </w:rPr>
              <w:t xml:space="preserve">Subliniem faptul că </w:t>
            </w:r>
            <w:r w:rsidRPr="00C161CD">
              <w:rPr>
                <w:rFonts w:ascii="Calibri" w:hAnsi="Calibri" w:cs="Calibri"/>
                <w:bCs/>
                <w:sz w:val="24"/>
                <w:szCs w:val="24"/>
              </w:rPr>
              <w:t>ocuparea posturilor se va face conform reglementărilor legale în vigoare ce vizează angajarea personalului, după caz, în cadrul sau în afara organgramei instituților publice.</w:t>
            </w:r>
          </w:p>
          <w:p w14:paraId="7DC96D16"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bCs/>
                <w:sz w:val="24"/>
                <w:szCs w:val="24"/>
              </w:rPr>
              <w:t xml:space="preserve"> </w:t>
            </w:r>
          </w:p>
          <w:p w14:paraId="336AD456"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 </w:t>
            </w:r>
          </w:p>
        </w:tc>
      </w:tr>
      <w:tr w:rsidR="00C161CD" w:rsidRPr="00C161CD" w14:paraId="5CFFBD15"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E69197A"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1031BBD"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Persoanele din grupul</w:t>
            </w:r>
            <w:r w:rsidR="000D5C51" w:rsidRPr="00C161CD">
              <w:rPr>
                <w:rFonts w:ascii="Calibri" w:hAnsi="Calibri" w:cs="Calibri"/>
                <w:sz w:val="24"/>
                <w:szCs w:val="24"/>
              </w:rPr>
              <w:t xml:space="preserve"> țintă</w:t>
            </w:r>
            <w:r w:rsidRPr="00C161CD">
              <w:rPr>
                <w:rFonts w:ascii="Calibri" w:hAnsi="Calibri" w:cs="Calibri"/>
                <w:sz w:val="24"/>
                <w:szCs w:val="24"/>
              </w:rPr>
              <w:t xml:space="preserve"> f</w:t>
            </w:r>
            <w:r w:rsidR="000D5C51" w:rsidRPr="00C161CD">
              <w:rPr>
                <w:rFonts w:ascii="Calibri" w:hAnsi="Calibri" w:cs="Calibri"/>
                <w:sz w:val="24"/>
                <w:szCs w:val="24"/>
              </w:rPr>
              <w:t>ă</w:t>
            </w:r>
            <w:r w:rsidRPr="00C161CD">
              <w:rPr>
                <w:rFonts w:ascii="Calibri" w:hAnsi="Calibri" w:cs="Calibri"/>
                <w:sz w:val="24"/>
                <w:szCs w:val="24"/>
              </w:rPr>
              <w:t>r</w:t>
            </w:r>
            <w:r w:rsidR="000D5C51" w:rsidRPr="00C161CD">
              <w:rPr>
                <w:rFonts w:ascii="Calibri" w:hAnsi="Calibri" w:cs="Calibri"/>
                <w:sz w:val="24"/>
                <w:szCs w:val="24"/>
              </w:rPr>
              <w:t>ă studii (bifate în f</w:t>
            </w:r>
            <w:r w:rsidRPr="00C161CD">
              <w:rPr>
                <w:rFonts w:ascii="Calibri" w:hAnsi="Calibri" w:cs="Calibri"/>
                <w:sz w:val="24"/>
                <w:szCs w:val="24"/>
              </w:rPr>
              <w:t>ormular participant ca ,,F</w:t>
            </w:r>
            <w:r w:rsidR="000D5C51" w:rsidRPr="00C161CD">
              <w:rPr>
                <w:rFonts w:ascii="Calibri" w:hAnsi="Calibri" w:cs="Calibri"/>
                <w:sz w:val="24"/>
                <w:szCs w:val="24"/>
              </w:rPr>
              <w:t>ără ISCED") nu sunt evidenț</w:t>
            </w:r>
            <w:r w:rsidRPr="00C161CD">
              <w:rPr>
                <w:rFonts w:ascii="Calibri" w:hAnsi="Calibri" w:cs="Calibri"/>
                <w:sz w:val="24"/>
                <w:szCs w:val="24"/>
              </w:rPr>
              <w:t>iat</w:t>
            </w:r>
            <w:r w:rsidR="000D5C51" w:rsidRPr="00C161CD">
              <w:rPr>
                <w:rFonts w:ascii="Calibri" w:hAnsi="Calibri" w:cs="Calibri"/>
                <w:sz w:val="24"/>
                <w:szCs w:val="24"/>
              </w:rPr>
              <w:t>e</w:t>
            </w:r>
            <w:r w:rsidRPr="00C161CD">
              <w:rPr>
                <w:rFonts w:ascii="Calibri" w:hAnsi="Calibri" w:cs="Calibri"/>
                <w:sz w:val="24"/>
                <w:szCs w:val="24"/>
              </w:rPr>
              <w:t xml:space="preserve"> </w:t>
            </w:r>
            <w:r w:rsidR="000D5C51" w:rsidRPr="00C161CD">
              <w:rPr>
                <w:rFonts w:ascii="Calibri" w:hAnsi="Calibri" w:cs="Calibri"/>
                <w:sz w:val="24"/>
                <w:szCs w:val="24"/>
              </w:rPr>
              <w:t>în registrul grup ț</w:t>
            </w:r>
            <w:r w:rsidRPr="00C161CD">
              <w:rPr>
                <w:rFonts w:ascii="Calibri" w:hAnsi="Calibri" w:cs="Calibri"/>
                <w:sz w:val="24"/>
                <w:szCs w:val="24"/>
              </w:rPr>
              <w:t>int</w:t>
            </w:r>
            <w:r w:rsidR="000D5C51" w:rsidRPr="00C161CD">
              <w:rPr>
                <w:rFonts w:ascii="Calibri" w:hAnsi="Calibri" w:cs="Calibri"/>
                <w:sz w:val="24"/>
                <w:szCs w:val="24"/>
              </w:rPr>
              <w:t>ă</w:t>
            </w:r>
            <w:r w:rsidRPr="00C161CD">
              <w:rPr>
                <w:rFonts w:ascii="Calibri" w:hAnsi="Calibri" w:cs="Calibri"/>
                <w:sz w:val="24"/>
                <w:szCs w:val="24"/>
              </w:rPr>
              <w:t>.</w:t>
            </w:r>
          </w:p>
        </w:tc>
        <w:tc>
          <w:tcPr>
            <w:tcW w:w="7574" w:type="dxa"/>
          </w:tcPr>
          <w:p w14:paraId="3F4BE0E6" w14:textId="77777777" w:rsidR="003F40D5" w:rsidRPr="00C161CD" w:rsidRDefault="003F40D5"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Persoanele care au fost introduse deja s</w:t>
            </w:r>
            <w:r w:rsidR="0000268B" w:rsidRPr="00C161CD">
              <w:rPr>
                <w:rFonts w:ascii="Calibri" w:hAnsi="Calibri" w:cs="Calibri"/>
                <w:sz w:val="24"/>
                <w:szCs w:val="24"/>
              </w:rPr>
              <w:t>unt evidenția</w:t>
            </w:r>
            <w:r w:rsidRPr="00C161CD">
              <w:rPr>
                <w:rFonts w:ascii="Calibri" w:hAnsi="Calibri" w:cs="Calibri"/>
                <w:sz w:val="24"/>
                <w:szCs w:val="24"/>
              </w:rPr>
              <w:t>te prin textul „fără</w:t>
            </w:r>
            <w:r w:rsidR="0000268B" w:rsidRPr="00C161CD">
              <w:rPr>
                <w:rFonts w:ascii="Calibri" w:hAnsi="Calibri" w:cs="Calibri"/>
                <w:sz w:val="24"/>
                <w:szCs w:val="24"/>
              </w:rPr>
              <w:t xml:space="preserve">” în coloana </w:t>
            </w:r>
            <w:r w:rsidR="0000268B" w:rsidRPr="00C161CD">
              <w:rPr>
                <w:rFonts w:ascii="Calibri" w:hAnsi="Calibri" w:cs="Calibri"/>
                <w:i/>
                <w:sz w:val="24"/>
                <w:szCs w:val="24"/>
              </w:rPr>
              <w:t>Nivelul studiilor</w:t>
            </w:r>
            <w:r w:rsidR="0000268B" w:rsidRPr="00C161CD">
              <w:rPr>
                <w:rFonts w:ascii="Calibri" w:hAnsi="Calibri" w:cs="Calibri"/>
                <w:sz w:val="24"/>
                <w:szCs w:val="24"/>
              </w:rPr>
              <w:t xml:space="preserve"> </w:t>
            </w:r>
            <w:r w:rsidRPr="00C161CD">
              <w:rPr>
                <w:rFonts w:ascii="Calibri" w:hAnsi="Calibri" w:cs="Calibri"/>
                <w:sz w:val="24"/>
                <w:szCs w:val="24"/>
              </w:rPr>
              <w:t>din registru_grup_țintă</w:t>
            </w:r>
            <w:r w:rsidR="0000268B" w:rsidRPr="00C161CD">
              <w:rPr>
                <w:rFonts w:ascii="Calibri" w:hAnsi="Calibri" w:cs="Calibri"/>
                <w:sz w:val="24"/>
                <w:szCs w:val="24"/>
              </w:rPr>
              <w:t>.</w:t>
            </w:r>
          </w:p>
        </w:tc>
      </w:tr>
      <w:tr w:rsidR="00C161CD" w:rsidRPr="00C161CD" w14:paraId="125020EB"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A05AD30"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6D1ED1F" w14:textId="77777777" w:rsidR="0000268B" w:rsidRPr="00C161CD" w:rsidRDefault="00DB4A3C"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Există</w:t>
            </w:r>
            <w:r w:rsidR="0000268B" w:rsidRPr="00C161CD">
              <w:rPr>
                <w:rFonts w:ascii="Calibri" w:hAnsi="Calibri" w:cs="Calibri"/>
                <w:sz w:val="24"/>
                <w:szCs w:val="24"/>
              </w:rPr>
              <w:t xml:space="preserve"> vreo op</w:t>
            </w:r>
            <w:r w:rsidRPr="00C161CD">
              <w:rPr>
                <w:rFonts w:ascii="Calibri" w:hAnsi="Calibri" w:cs="Calibri"/>
                <w:sz w:val="24"/>
                <w:szCs w:val="24"/>
              </w:rPr>
              <w:t>ț</w:t>
            </w:r>
            <w:r w:rsidR="0000268B" w:rsidRPr="00C161CD">
              <w:rPr>
                <w:rFonts w:ascii="Calibri" w:hAnsi="Calibri" w:cs="Calibri"/>
                <w:sz w:val="24"/>
                <w:szCs w:val="24"/>
              </w:rPr>
              <w:t xml:space="preserve">iune ca formularele de </w:t>
            </w:r>
            <w:r w:rsidRPr="00C161CD">
              <w:rPr>
                <w:rFonts w:ascii="Calibri" w:hAnsi="Calibri" w:cs="Calibri"/>
                <w:sz w:val="24"/>
                <w:szCs w:val="24"/>
              </w:rPr>
              <w:t>î</w:t>
            </w:r>
            <w:r w:rsidR="0000268B" w:rsidRPr="00C161CD">
              <w:rPr>
                <w:rFonts w:ascii="Calibri" w:hAnsi="Calibri" w:cs="Calibri"/>
                <w:sz w:val="24"/>
                <w:szCs w:val="24"/>
              </w:rPr>
              <w:t>nregistrare a participan</w:t>
            </w:r>
            <w:r w:rsidRPr="00C161CD">
              <w:rPr>
                <w:rFonts w:ascii="Calibri" w:hAnsi="Calibri" w:cs="Calibri"/>
                <w:sz w:val="24"/>
                <w:szCs w:val="24"/>
              </w:rPr>
              <w:t>ț</w:t>
            </w:r>
            <w:r w:rsidR="0000268B" w:rsidRPr="00C161CD">
              <w:rPr>
                <w:rFonts w:ascii="Calibri" w:hAnsi="Calibri" w:cs="Calibri"/>
                <w:sz w:val="24"/>
                <w:szCs w:val="24"/>
              </w:rPr>
              <w:t>ilor s</w:t>
            </w:r>
            <w:r w:rsidRPr="00C161CD">
              <w:rPr>
                <w:rFonts w:ascii="Calibri" w:hAnsi="Calibri" w:cs="Calibri"/>
                <w:sz w:val="24"/>
                <w:szCs w:val="24"/>
              </w:rPr>
              <w:t>ă</w:t>
            </w:r>
            <w:r w:rsidR="005F4806" w:rsidRPr="00C161CD">
              <w:rPr>
                <w:rFonts w:ascii="Calibri" w:hAnsi="Calibri" w:cs="Calibri"/>
                <w:sz w:val="24"/>
                <w:szCs w:val="24"/>
              </w:rPr>
              <w:t xml:space="preserve"> poată</w:t>
            </w:r>
            <w:r w:rsidR="0000268B" w:rsidRPr="00C161CD">
              <w:rPr>
                <w:rFonts w:ascii="Calibri" w:hAnsi="Calibri" w:cs="Calibri"/>
                <w:sz w:val="24"/>
                <w:szCs w:val="24"/>
              </w:rPr>
              <w:t xml:space="preserve"> fi denumite </w:t>
            </w:r>
            <w:r w:rsidRPr="00C161CD">
              <w:rPr>
                <w:rFonts w:ascii="Calibri" w:hAnsi="Calibri" w:cs="Calibri"/>
                <w:sz w:val="24"/>
                <w:szCs w:val="24"/>
              </w:rPr>
              <w:t>î</w:t>
            </w:r>
            <w:r w:rsidR="000D5C51" w:rsidRPr="00C161CD">
              <w:rPr>
                <w:rFonts w:ascii="Calibri" w:hAnsi="Calibri" w:cs="Calibri"/>
                <w:sz w:val="24"/>
                <w:szCs w:val="24"/>
              </w:rPr>
              <w:t>ncepâ</w:t>
            </w:r>
            <w:r w:rsidR="0000268B" w:rsidRPr="00C161CD">
              <w:rPr>
                <w:rFonts w:ascii="Calibri" w:hAnsi="Calibri" w:cs="Calibri"/>
                <w:sz w:val="24"/>
                <w:szCs w:val="24"/>
              </w:rPr>
              <w:t>nd cu numele</w:t>
            </w:r>
            <w:r w:rsidRPr="00C161CD">
              <w:rPr>
                <w:rFonts w:ascii="Calibri" w:hAnsi="Calibri" w:cs="Calibri"/>
                <w:sz w:val="24"/>
                <w:szCs w:val="24"/>
              </w:rPr>
              <w:t>,</w:t>
            </w:r>
            <w:r w:rsidR="0000268B" w:rsidRPr="00C161CD">
              <w:rPr>
                <w:rFonts w:ascii="Calibri" w:hAnsi="Calibri" w:cs="Calibri"/>
                <w:sz w:val="24"/>
                <w:szCs w:val="24"/>
              </w:rPr>
              <w:t xml:space="preserve"> nu cu prenumele?</w:t>
            </w:r>
          </w:p>
        </w:tc>
        <w:tc>
          <w:tcPr>
            <w:tcW w:w="7574" w:type="dxa"/>
          </w:tcPr>
          <w:p w14:paraId="5E827A34" w14:textId="77777777" w:rsidR="001F7C9B" w:rsidRPr="00C161CD" w:rsidRDefault="00246265"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w:t>
            </w:r>
            <w:r w:rsidR="0000268B" w:rsidRPr="00C161CD">
              <w:rPr>
                <w:rFonts w:ascii="Calibri" w:hAnsi="Calibri" w:cs="Calibri"/>
                <w:sz w:val="24"/>
                <w:szCs w:val="24"/>
              </w:rPr>
              <w:t>olicitare</w:t>
            </w:r>
            <w:r w:rsidRPr="00C161CD">
              <w:rPr>
                <w:rFonts w:ascii="Calibri" w:hAnsi="Calibri" w:cs="Calibri"/>
                <w:sz w:val="24"/>
                <w:szCs w:val="24"/>
              </w:rPr>
              <w:t xml:space="preserve">a a fost analizată sub aspectul impactului asupra funcționalității instrumentului POCUForm.B. S-a ajuns la concluzia că o asemenea modificare ar crea confuzie și dezorganizare în folderul formulare_validate, </w:t>
            </w:r>
            <w:r w:rsidR="005F4806" w:rsidRPr="00C161CD">
              <w:rPr>
                <w:rFonts w:ascii="Calibri" w:hAnsi="Calibri" w:cs="Calibri"/>
                <w:sz w:val="24"/>
                <w:szCs w:val="24"/>
              </w:rPr>
              <w:t>deoarece</w:t>
            </w:r>
            <w:r w:rsidRPr="00C161CD">
              <w:rPr>
                <w:rFonts w:ascii="Calibri" w:hAnsi="Calibri" w:cs="Calibri"/>
                <w:sz w:val="24"/>
                <w:szCs w:val="24"/>
              </w:rPr>
              <w:t xml:space="preserve"> ar presupune salvarea noilor formulare sub o formă diferită decât </w:t>
            </w:r>
            <w:r w:rsidR="005F4806" w:rsidRPr="00C161CD">
              <w:rPr>
                <w:rFonts w:ascii="Calibri" w:hAnsi="Calibri" w:cs="Calibri"/>
                <w:sz w:val="24"/>
                <w:szCs w:val="24"/>
              </w:rPr>
              <w:t>cea a</w:t>
            </w:r>
            <w:r w:rsidRPr="00C161CD">
              <w:rPr>
                <w:rFonts w:ascii="Calibri" w:hAnsi="Calibri" w:cs="Calibri"/>
                <w:sz w:val="24"/>
                <w:szCs w:val="24"/>
              </w:rPr>
              <w:t xml:space="preserve"> formularel</w:t>
            </w:r>
            <w:r w:rsidR="005F4806" w:rsidRPr="00C161CD">
              <w:rPr>
                <w:rFonts w:ascii="Calibri" w:hAnsi="Calibri" w:cs="Calibri"/>
                <w:sz w:val="24"/>
                <w:szCs w:val="24"/>
              </w:rPr>
              <w:t>or</w:t>
            </w:r>
            <w:r w:rsidRPr="00C161CD">
              <w:rPr>
                <w:rFonts w:ascii="Calibri" w:hAnsi="Calibri" w:cs="Calibri"/>
                <w:sz w:val="24"/>
                <w:szCs w:val="24"/>
              </w:rPr>
              <w:t xml:space="preserve"> vechi</w:t>
            </w:r>
            <w:r w:rsidR="005F4806" w:rsidRPr="00C161CD">
              <w:rPr>
                <w:rFonts w:ascii="Calibri" w:hAnsi="Calibri" w:cs="Calibri"/>
                <w:sz w:val="24"/>
                <w:szCs w:val="24"/>
              </w:rPr>
              <w:t>, iar acestea din urmă</w:t>
            </w:r>
            <w:r w:rsidRPr="00C161CD">
              <w:rPr>
                <w:rFonts w:ascii="Calibri" w:hAnsi="Calibri" w:cs="Calibri"/>
                <w:sz w:val="24"/>
                <w:szCs w:val="24"/>
              </w:rPr>
              <w:t xml:space="preserve"> nu pot fi redenumi</w:t>
            </w:r>
            <w:r w:rsidR="005F4806" w:rsidRPr="00C161CD">
              <w:rPr>
                <w:rFonts w:ascii="Calibri" w:hAnsi="Calibri" w:cs="Calibri"/>
                <w:sz w:val="24"/>
                <w:szCs w:val="24"/>
              </w:rPr>
              <w:t>te</w:t>
            </w:r>
            <w:r w:rsidRPr="00C161CD">
              <w:rPr>
                <w:rFonts w:ascii="Calibri" w:hAnsi="Calibri" w:cs="Calibri"/>
                <w:sz w:val="24"/>
                <w:szCs w:val="24"/>
              </w:rPr>
              <w:t>.</w:t>
            </w:r>
          </w:p>
          <w:p w14:paraId="4E9702B8" w14:textId="77777777" w:rsidR="0000268B" w:rsidRPr="00C161CD" w:rsidRDefault="005F4806"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consecință</w:t>
            </w:r>
            <w:r w:rsidR="0000268B" w:rsidRPr="00C161CD">
              <w:rPr>
                <w:rFonts w:ascii="Calibri" w:hAnsi="Calibri" w:cs="Calibri"/>
                <w:sz w:val="24"/>
                <w:szCs w:val="24"/>
              </w:rPr>
              <w:t>, puteți regăsi un formular utilizând funcția Search în folderul formulare_validate sau puteți da click pe nr. crt. din dreptul persoanei, în registrul grup țintă, pentru a deschide direct formularul validat al respectivei persoane.</w:t>
            </w:r>
          </w:p>
        </w:tc>
      </w:tr>
      <w:tr w:rsidR="00C161CD" w:rsidRPr="00C161CD" w14:paraId="6A53853B"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70B8335"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FB545B1" w14:textId="77777777" w:rsidR="0000268B" w:rsidRPr="00C161CD" w:rsidRDefault="00DB4A3C"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Ce facem în s</w:t>
            </w:r>
            <w:r w:rsidR="0000268B" w:rsidRPr="00C161CD">
              <w:rPr>
                <w:rFonts w:ascii="Calibri" w:hAnsi="Calibri" w:cs="Calibri"/>
                <w:sz w:val="24"/>
                <w:szCs w:val="24"/>
              </w:rPr>
              <w:t>itua</w:t>
            </w:r>
            <w:r w:rsidRPr="00C161CD">
              <w:rPr>
                <w:rFonts w:ascii="Calibri" w:hAnsi="Calibri" w:cs="Calibri"/>
                <w:sz w:val="24"/>
                <w:szCs w:val="24"/>
              </w:rPr>
              <w:t>ț</w:t>
            </w:r>
            <w:r w:rsidR="0000268B" w:rsidRPr="00C161CD">
              <w:rPr>
                <w:rFonts w:ascii="Calibri" w:hAnsi="Calibri" w:cs="Calibri"/>
                <w:sz w:val="24"/>
                <w:szCs w:val="24"/>
              </w:rPr>
              <w:t xml:space="preserve">ia </w:t>
            </w:r>
            <w:r w:rsidRPr="00C161CD">
              <w:rPr>
                <w:rFonts w:ascii="Calibri" w:hAnsi="Calibri" w:cs="Calibri"/>
                <w:sz w:val="24"/>
                <w:szCs w:val="24"/>
              </w:rPr>
              <w:t>în care o localitate (sat, comună</w:t>
            </w:r>
            <w:r w:rsidR="0000268B" w:rsidRPr="00C161CD">
              <w:rPr>
                <w:rFonts w:ascii="Calibri" w:hAnsi="Calibri" w:cs="Calibri"/>
                <w:sz w:val="24"/>
                <w:szCs w:val="24"/>
              </w:rPr>
              <w:t>) nu  exist</w:t>
            </w:r>
            <w:r w:rsidRPr="00C161CD">
              <w:rPr>
                <w:rFonts w:ascii="Calibri" w:hAnsi="Calibri" w:cs="Calibr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n POCUForm.</w:t>
            </w:r>
          </w:p>
        </w:tc>
        <w:tc>
          <w:tcPr>
            <w:tcW w:w="7574" w:type="dxa"/>
          </w:tcPr>
          <w:p w14:paraId="683F9567"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Localitățile SIRUTA nivel 3 care lipsesc din nomenclatorul oficial – și pentru care AM</w:t>
            </w:r>
            <w:r w:rsidR="00DA6A16" w:rsidRPr="00C161CD">
              <w:rPr>
                <w:rFonts w:ascii="Calibri" w:hAnsi="Calibri" w:cs="Calibri"/>
                <w:sz w:val="24"/>
                <w:szCs w:val="24"/>
              </w:rPr>
              <w:t xml:space="preserve"> POCU</w:t>
            </w:r>
            <w:r w:rsidRPr="00C161CD">
              <w:rPr>
                <w:rFonts w:ascii="Calibri" w:hAnsi="Calibri" w:cs="Calibri"/>
                <w:sz w:val="24"/>
                <w:szCs w:val="24"/>
              </w:rPr>
              <w:t xml:space="preserve"> a fost înștiințată privind lipsa acestora – vor fi introduse în noua versiune a aplicației. Vă rugăm să notificați ofițerul de </w:t>
            </w:r>
            <w:r w:rsidR="00A6708C" w:rsidRPr="00C161CD">
              <w:rPr>
                <w:rFonts w:ascii="Calibri" w:hAnsi="Calibri" w:cs="Calibri"/>
                <w:sz w:val="24"/>
                <w:szCs w:val="24"/>
              </w:rPr>
              <w:t xml:space="preserve">proiect </w:t>
            </w:r>
            <w:r w:rsidRPr="00C161CD">
              <w:rPr>
                <w:rFonts w:ascii="Calibri" w:hAnsi="Calibri" w:cs="Calibri"/>
                <w:sz w:val="24"/>
                <w:szCs w:val="24"/>
              </w:rPr>
              <w:t xml:space="preserve">imediat ce identificați asemenea situații, pentru ca AM </w:t>
            </w:r>
            <w:r w:rsidR="00DA6A16" w:rsidRPr="00C161CD">
              <w:rPr>
                <w:rFonts w:ascii="Calibri" w:hAnsi="Calibri" w:cs="Calibri"/>
                <w:sz w:val="24"/>
                <w:szCs w:val="24"/>
              </w:rPr>
              <w:t xml:space="preserve">POCU </w:t>
            </w:r>
            <w:r w:rsidRPr="00C161CD">
              <w:rPr>
                <w:rFonts w:ascii="Calibri" w:hAnsi="Calibri" w:cs="Calibri"/>
                <w:sz w:val="24"/>
                <w:szCs w:val="24"/>
              </w:rPr>
              <w:t>să ia act de lipsa acelei localități în cel mai scurt timp.</w:t>
            </w:r>
          </w:p>
        </w:tc>
      </w:tr>
      <w:tr w:rsidR="00C161CD" w:rsidRPr="00C161CD" w14:paraId="699D796B"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12B0918"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B089D56" w14:textId="77777777" w:rsidR="0000268B" w:rsidRPr="00C161CD" w:rsidRDefault="00DB4A3C"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Există</w:t>
            </w:r>
            <w:r w:rsidR="0000268B" w:rsidRPr="00C161CD">
              <w:rPr>
                <w:rFonts w:ascii="Calibri" w:hAnsi="Calibri" w:cs="Calibri"/>
                <w:sz w:val="24"/>
                <w:szCs w:val="24"/>
              </w:rPr>
              <w:t xml:space="preserve"> situa</w:t>
            </w:r>
            <w:r w:rsidRPr="00C161CD">
              <w:rPr>
                <w:rFonts w:ascii="Calibri" w:hAnsi="Calibri" w:cs="Calibri"/>
                <w:sz w:val="24"/>
                <w:szCs w:val="24"/>
              </w:rPr>
              <w:t>ț</w:t>
            </w:r>
            <w:r w:rsidR="0000268B" w:rsidRPr="00C161CD">
              <w:rPr>
                <w:rFonts w:ascii="Calibri" w:hAnsi="Calibri" w:cs="Calibri"/>
                <w:sz w:val="24"/>
                <w:szCs w:val="24"/>
              </w:rPr>
              <w:t xml:space="preserve">ii </w:t>
            </w:r>
            <w:r w:rsidRPr="00C161CD">
              <w:rPr>
                <w:rFonts w:ascii="Calibri" w:hAnsi="Calibri" w:cs="Calibri"/>
                <w:sz w:val="24"/>
                <w:szCs w:val="24"/>
              </w:rPr>
              <w:t>î</w:t>
            </w:r>
            <w:r w:rsidR="0000268B" w:rsidRPr="00C161CD">
              <w:rPr>
                <w:rFonts w:ascii="Calibri" w:hAnsi="Calibri" w:cs="Calibri"/>
                <w:sz w:val="24"/>
                <w:szCs w:val="24"/>
              </w:rPr>
              <w:t>n care dispare butonul de preluare date d</w:t>
            </w:r>
            <w:r w:rsidRPr="00C161CD">
              <w:rPr>
                <w:rFonts w:ascii="Calibri" w:hAnsi="Calibri" w:cs="Calibri"/>
                <w:sz w:val="24"/>
                <w:szCs w:val="24"/>
              </w:rPr>
              <w:t>in formulare din registrul grup ț</w:t>
            </w:r>
            <w:r w:rsidR="0000268B" w:rsidRPr="00C161CD">
              <w:rPr>
                <w:rFonts w:ascii="Calibri" w:hAnsi="Calibri" w:cs="Calibri"/>
                <w:sz w:val="24"/>
                <w:szCs w:val="24"/>
              </w:rPr>
              <w:t>int</w:t>
            </w:r>
            <w:r w:rsidRPr="00C161CD">
              <w:rPr>
                <w:rFonts w:ascii="Calibri" w:hAnsi="Calibri" w:cs="Calibri"/>
                <w:sz w:val="24"/>
                <w:szCs w:val="24"/>
              </w:rPr>
              <w:t>ă</w:t>
            </w:r>
            <w:r w:rsidR="0000268B" w:rsidRPr="00C161CD">
              <w:rPr>
                <w:rFonts w:ascii="Calibri" w:hAnsi="Calibri" w:cs="Calibri"/>
                <w:sz w:val="24"/>
                <w:szCs w:val="24"/>
              </w:rPr>
              <w:t xml:space="preserve">. Care este cauza </w:t>
            </w:r>
            <w:r w:rsidRPr="00C161CD">
              <w:rPr>
                <w:rFonts w:ascii="Calibri" w:hAnsi="Calibri" w:cs="Calibri"/>
                <w:sz w:val="24"/>
                <w:szCs w:val="24"/>
              </w:rPr>
              <w:t>ș</w:t>
            </w:r>
            <w:r w:rsidR="0000268B" w:rsidRPr="00C161CD">
              <w:rPr>
                <w:rFonts w:ascii="Calibri" w:hAnsi="Calibri" w:cs="Calibri"/>
                <w:sz w:val="24"/>
                <w:szCs w:val="24"/>
              </w:rPr>
              <w:t>i cum putem remedia aceasta situa</w:t>
            </w:r>
            <w:r w:rsidRPr="00C161CD">
              <w:rPr>
                <w:rFonts w:ascii="Calibri" w:hAnsi="Calibri" w:cs="Calibri"/>
                <w:sz w:val="24"/>
                <w:szCs w:val="24"/>
              </w:rPr>
              <w:t>ț</w:t>
            </w:r>
            <w:r w:rsidR="0000268B" w:rsidRPr="00C161CD">
              <w:rPr>
                <w:rFonts w:ascii="Calibri" w:hAnsi="Calibri" w:cs="Calibri"/>
                <w:sz w:val="24"/>
                <w:szCs w:val="24"/>
              </w:rPr>
              <w:t>ie?</w:t>
            </w:r>
          </w:p>
        </w:tc>
        <w:tc>
          <w:tcPr>
            <w:tcW w:w="7574" w:type="dxa"/>
          </w:tcPr>
          <w:p w14:paraId="6488A7E2"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Nu am reușit să replicăm această problemă. Vă rugăm să vă asigurați că folosiți versiunea Office recomandată, eventual să încercați pe alt calculator. Dacă problema persistă, utilizați o machetă </w:t>
            </w:r>
            <w:r w:rsidR="00DB4A3C" w:rsidRPr="00C161CD">
              <w:rPr>
                <w:rFonts w:ascii="Calibri" w:hAnsi="Calibri" w:cs="Calibri"/>
                <w:sz w:val="24"/>
                <w:szCs w:val="24"/>
              </w:rPr>
              <w:t xml:space="preserve">curată </w:t>
            </w:r>
            <w:r w:rsidRPr="00C161CD">
              <w:rPr>
                <w:rFonts w:ascii="Calibri" w:hAnsi="Calibri" w:cs="Calibri"/>
                <w:sz w:val="24"/>
                <w:szCs w:val="24"/>
              </w:rPr>
              <w:t>registru_grup_tinta.xlsm (din ultima versiune de pachet al aplicației) și dacă problema persistă</w:t>
            </w:r>
            <w:r w:rsidR="00806FD6" w:rsidRPr="00C161CD">
              <w:rPr>
                <w:rFonts w:ascii="Calibri" w:hAnsi="Calibri" w:cs="Calibri"/>
                <w:sz w:val="24"/>
                <w:szCs w:val="24"/>
              </w:rPr>
              <w:t>,</w:t>
            </w:r>
            <w:r w:rsidRPr="00C161CD">
              <w:rPr>
                <w:rFonts w:ascii="Calibri" w:hAnsi="Calibri" w:cs="Calibri"/>
                <w:sz w:val="24"/>
                <w:szCs w:val="24"/>
              </w:rPr>
              <w:t xml:space="preserve"> vă rugăm să notificați ofițerul de </w:t>
            </w:r>
            <w:r w:rsidR="00A6708C" w:rsidRPr="00C161CD">
              <w:rPr>
                <w:rFonts w:ascii="Calibri" w:hAnsi="Calibri" w:cs="Calibri"/>
                <w:sz w:val="24"/>
                <w:szCs w:val="24"/>
              </w:rPr>
              <w:t>proiect</w:t>
            </w:r>
            <w:r w:rsidRPr="00C161CD">
              <w:rPr>
                <w:rFonts w:ascii="Calibri" w:hAnsi="Calibri" w:cs="Calibri"/>
                <w:sz w:val="24"/>
                <w:szCs w:val="24"/>
              </w:rPr>
              <w:t>.</w:t>
            </w:r>
          </w:p>
        </w:tc>
      </w:tr>
      <w:tr w:rsidR="00C161CD" w:rsidRPr="00C161CD" w14:paraId="015DF20E"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947E26C"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5C6404C"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Puteti modifica numele fi</w:t>
            </w:r>
            <w:r w:rsidR="00DB4A3C" w:rsidRPr="00C161CD">
              <w:rPr>
                <w:rFonts w:ascii="Calibri" w:hAnsi="Calibri" w:cs="Calibri"/>
                <w:sz w:val="24"/>
                <w:szCs w:val="24"/>
              </w:rPr>
              <w:t>ș</w:t>
            </w:r>
            <w:r w:rsidRPr="00C161CD">
              <w:rPr>
                <w:rFonts w:ascii="Calibri" w:hAnsi="Calibri" w:cs="Calibri"/>
                <w:sz w:val="24"/>
                <w:szCs w:val="24"/>
              </w:rPr>
              <w:t xml:space="preserve">ierului generat, </w:t>
            </w:r>
            <w:r w:rsidR="00DB4A3C" w:rsidRPr="00C161CD">
              <w:rPr>
                <w:rFonts w:ascii="Calibri" w:hAnsi="Calibri" w:cs="Calibri"/>
                <w:sz w:val="24"/>
                <w:szCs w:val="24"/>
              </w:rPr>
              <w:t>astfel încât</w:t>
            </w:r>
            <w:r w:rsidRPr="00C161CD">
              <w:rPr>
                <w:rFonts w:ascii="Calibri" w:hAnsi="Calibri" w:cs="Calibri"/>
                <w:sz w:val="24"/>
                <w:szCs w:val="24"/>
              </w:rPr>
              <w:t xml:space="preserve"> </w:t>
            </w:r>
            <w:r w:rsidR="00DB4A3C" w:rsidRPr="00C161CD">
              <w:rPr>
                <w:rFonts w:ascii="Calibri" w:hAnsi="Calibri" w:cs="Calibri"/>
                <w:sz w:val="24"/>
                <w:szCs w:val="24"/>
              </w:rPr>
              <w:t>să</w:t>
            </w:r>
            <w:r w:rsidRPr="00C161CD">
              <w:rPr>
                <w:rFonts w:ascii="Calibri" w:hAnsi="Calibri" w:cs="Calibri"/>
                <w:sz w:val="24"/>
                <w:szCs w:val="24"/>
              </w:rPr>
              <w:t xml:space="preserve"> apar</w:t>
            </w:r>
            <w:r w:rsidR="00DB4A3C" w:rsidRPr="00C161CD">
              <w:rPr>
                <w:rFonts w:ascii="Calibri" w:hAnsi="Calibri" w:cs="Calibri"/>
                <w:sz w:val="24"/>
                <w:szCs w:val="24"/>
              </w:rPr>
              <w:t>ă mai î</w:t>
            </w:r>
            <w:r w:rsidRPr="00C161CD">
              <w:rPr>
                <w:rFonts w:ascii="Calibri" w:hAnsi="Calibri" w:cs="Calibri"/>
                <w:sz w:val="24"/>
                <w:szCs w:val="24"/>
              </w:rPr>
              <w:t>nt</w:t>
            </w:r>
            <w:r w:rsidR="00DB4A3C" w:rsidRPr="00C161CD">
              <w:rPr>
                <w:rFonts w:ascii="Calibri" w:hAnsi="Calibri" w:cs="Calibri"/>
                <w:sz w:val="24"/>
                <w:szCs w:val="24"/>
              </w:rPr>
              <w:t>â</w:t>
            </w:r>
            <w:r w:rsidRPr="00C161CD">
              <w:rPr>
                <w:rFonts w:ascii="Calibri" w:hAnsi="Calibri" w:cs="Calibri"/>
                <w:sz w:val="24"/>
                <w:szCs w:val="24"/>
              </w:rPr>
              <w:t>i numele, nu prenumele? Este mai u</w:t>
            </w:r>
            <w:r w:rsidR="00DB4A3C" w:rsidRPr="00C161CD">
              <w:rPr>
                <w:rFonts w:ascii="Calibri" w:hAnsi="Calibri" w:cs="Calibri"/>
                <w:sz w:val="24"/>
                <w:szCs w:val="24"/>
              </w:rPr>
              <w:t>ș</w:t>
            </w:r>
            <w:r w:rsidRPr="00C161CD">
              <w:rPr>
                <w:rFonts w:ascii="Calibri" w:hAnsi="Calibri" w:cs="Calibri"/>
                <w:sz w:val="24"/>
                <w:szCs w:val="24"/>
              </w:rPr>
              <w:t>or la sortare.</w:t>
            </w:r>
          </w:p>
        </w:tc>
        <w:tc>
          <w:tcPr>
            <w:tcW w:w="7574" w:type="dxa"/>
          </w:tcPr>
          <w:p w14:paraId="119D6F24" w14:textId="77777777" w:rsidR="005F4806" w:rsidRPr="00C161CD" w:rsidRDefault="005F4806"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Solicitarea a fost analizată sub aspectul impactului asupra funcționalității instrumentului POCUForm.B. S-a ajuns la concluzia că o asemenea modificare ar crea confuzie și dezorganizare în folderul formulare_validate, deoarece ar presupune salvarea noilor formulare sub o formă diferită decât cea a formularelor vechi, iar acestea din urmă nu pot fi redenumite.</w:t>
            </w:r>
          </w:p>
          <w:p w14:paraId="5FBD6F26" w14:textId="77777777" w:rsidR="0000268B" w:rsidRPr="00C161CD" w:rsidRDefault="005F4806"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sz w:val="24"/>
                <w:szCs w:val="24"/>
              </w:rPr>
            </w:pPr>
            <w:r w:rsidRPr="00C161CD">
              <w:rPr>
                <w:rFonts w:ascii="Calibri" w:hAnsi="Calibri" w:cs="Calibri"/>
                <w:sz w:val="24"/>
                <w:szCs w:val="24"/>
              </w:rPr>
              <w:t>În consecință, puteți regăsi un formular utilizând funcția Search în folderul formulare_validate sau puteți da click pe nr. crt. din dreptul persoanei, în registrul grup țintă, pentru a deschide direct formularul validat al respectivei persoane.</w:t>
            </w:r>
          </w:p>
        </w:tc>
      </w:tr>
      <w:tr w:rsidR="00C161CD" w:rsidRPr="00C161CD" w14:paraId="581E971F"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C1BB01F"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D404F1C" w14:textId="77777777" w:rsidR="0000268B" w:rsidRPr="00C161CD" w:rsidRDefault="00DB4A3C"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POCUForm.B: putem salva tot folderul ș</w:t>
            </w:r>
            <w:r w:rsidR="0000268B" w:rsidRPr="00C161CD">
              <w:rPr>
                <w:rFonts w:ascii="Calibri" w:hAnsi="Calibri" w:cs="Calibri"/>
                <w:sz w:val="24"/>
                <w:szCs w:val="24"/>
              </w:rPr>
              <w:t xml:space="preserve">i lucra pe formulare </w:t>
            </w:r>
            <w:r w:rsidRPr="00C161CD">
              <w:rPr>
                <w:rFonts w:ascii="Calibri" w:hAnsi="Calibri" w:cs="Calibri"/>
                <w:sz w:val="24"/>
                <w:szCs w:val="24"/>
              </w:rPr>
              <w:t>ș</w:t>
            </w:r>
            <w:r w:rsidR="0000268B" w:rsidRPr="00C161CD">
              <w:rPr>
                <w:rFonts w:ascii="Calibri" w:hAnsi="Calibri" w:cs="Calibri"/>
                <w:sz w:val="24"/>
                <w:szCs w:val="24"/>
              </w:rPr>
              <w:t>i</w:t>
            </w:r>
            <w:r w:rsidRPr="00C161CD">
              <w:rPr>
                <w:rFonts w:ascii="Calibri" w:hAnsi="Calibri" w:cs="Calibri"/>
                <w:sz w:val="24"/>
                <w:szCs w:val="24"/>
              </w:rPr>
              <w:t xml:space="preserve"> în fiș</w:t>
            </w:r>
            <w:r w:rsidR="0000268B" w:rsidRPr="00C161CD">
              <w:rPr>
                <w:rFonts w:ascii="Calibri" w:hAnsi="Calibri" w:cs="Calibri"/>
                <w:sz w:val="24"/>
                <w:szCs w:val="24"/>
              </w:rPr>
              <w:t>iere de pe un server comun, gen sharepoint?</w:t>
            </w:r>
          </w:p>
        </w:tc>
        <w:tc>
          <w:tcPr>
            <w:tcW w:w="7574" w:type="dxa"/>
          </w:tcPr>
          <w:p w14:paraId="4727ACD7"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Puteți instala pachetul POCUForm pe stații de lucru diferite, dar preluarea formularelor în registrul grup țintă trebuie realizată pe un singur calculator. Pentru mai multe detalii privind lucrul pe mai multe stații de lucru vă rugăm să consultați manualul de utilizare</w:t>
            </w:r>
            <w:r w:rsidR="00806FD6" w:rsidRPr="00C161CD">
              <w:rPr>
                <w:rFonts w:ascii="Calibri" w:hAnsi="Calibri" w:cs="Calibri"/>
                <w:sz w:val="24"/>
                <w:szCs w:val="24"/>
              </w:rPr>
              <w:t xml:space="preserve"> POCUForm.B</w:t>
            </w:r>
            <w:r w:rsidRPr="00C161CD">
              <w:rPr>
                <w:rFonts w:ascii="Calibri" w:hAnsi="Calibri" w:cs="Calibri"/>
                <w:sz w:val="24"/>
                <w:szCs w:val="24"/>
              </w:rPr>
              <w:t xml:space="preserve"> – cap. 3.3.</w:t>
            </w:r>
          </w:p>
        </w:tc>
      </w:tr>
      <w:tr w:rsidR="00C161CD" w:rsidRPr="00C161CD" w14:paraId="2DF375DF"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8986EB5"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ADBE58D" w14:textId="77777777" w:rsidR="0000268B" w:rsidRPr="00C161CD" w:rsidRDefault="00BB54DD"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Fiș</w:t>
            </w:r>
            <w:r w:rsidR="0000268B" w:rsidRPr="00C161CD">
              <w:rPr>
                <w:rFonts w:ascii="Calibri" w:hAnsi="Calibri" w:cs="Calibri"/>
                <w:sz w:val="24"/>
                <w:szCs w:val="24"/>
              </w:rPr>
              <w:t>ierele excel de la raport</w:t>
            </w:r>
            <w:r w:rsidRPr="00C161CD">
              <w:rPr>
                <w:rFonts w:ascii="Calibri" w:hAnsi="Calibri" w:cs="Calibri"/>
                <w:sz w:val="24"/>
                <w:szCs w:val="24"/>
              </w:rPr>
              <w:t>ă</w:t>
            </w:r>
            <w:r w:rsidR="0000268B" w:rsidRPr="00C161CD">
              <w:rPr>
                <w:rFonts w:ascii="Calibri" w:hAnsi="Calibri" w:cs="Calibri"/>
                <w:sz w:val="24"/>
                <w:szCs w:val="24"/>
              </w:rPr>
              <w:t>ri diferite trebuie s</w:t>
            </w:r>
            <w:r w:rsidRPr="00C161CD">
              <w:rPr>
                <w:rFonts w:ascii="Calibri" w:hAnsi="Calibri" w:cs="Calibri"/>
                <w:sz w:val="24"/>
                <w:szCs w:val="24"/>
              </w:rPr>
              <w:t>ă</w:t>
            </w:r>
            <w:r w:rsidR="0000268B" w:rsidRPr="00C161CD">
              <w:rPr>
                <w:rFonts w:ascii="Calibri" w:hAnsi="Calibri" w:cs="Calibri"/>
                <w:sz w:val="24"/>
                <w:szCs w:val="24"/>
              </w:rPr>
              <w:t xml:space="preserve"> fie </w:t>
            </w:r>
            <w:r w:rsidRPr="00C161CD">
              <w:rPr>
                <w:rFonts w:ascii="Calibri" w:hAnsi="Calibri" w:cs="Calibri"/>
                <w:sz w:val="24"/>
                <w:szCs w:val="24"/>
              </w:rPr>
              <w:t>î</w:t>
            </w:r>
            <w:r w:rsidR="0000268B" w:rsidRPr="00C161CD">
              <w:rPr>
                <w:rFonts w:ascii="Calibri" w:hAnsi="Calibri" w:cs="Calibri"/>
                <w:sz w:val="24"/>
                <w:szCs w:val="24"/>
              </w:rPr>
              <w:t>n folder</w:t>
            </w:r>
            <w:r w:rsidRPr="00C161CD">
              <w:rPr>
                <w:rFonts w:ascii="Calibri" w:hAnsi="Calibri" w:cs="Calibri"/>
                <w:sz w:val="24"/>
                <w:szCs w:val="24"/>
              </w:rPr>
              <w:t>e</w:t>
            </w:r>
            <w:r w:rsidR="0000268B" w:rsidRPr="00C161CD">
              <w:rPr>
                <w:rFonts w:ascii="Calibri" w:hAnsi="Calibri" w:cs="Calibri"/>
                <w:sz w:val="24"/>
                <w:szCs w:val="24"/>
              </w:rPr>
              <w:t xml:space="preserve"> diferit</w:t>
            </w:r>
            <w:r w:rsidRPr="00C161CD">
              <w:rPr>
                <w:rFonts w:ascii="Calibri" w:hAnsi="Calibri" w:cs="Calibri"/>
                <w:sz w:val="24"/>
                <w:szCs w:val="24"/>
              </w:rPr>
              <w:t>e</w:t>
            </w:r>
            <w:r w:rsidR="0000268B" w:rsidRPr="00C161CD">
              <w:rPr>
                <w:rFonts w:ascii="Calibri" w:hAnsi="Calibri" w:cs="Calibri"/>
                <w:sz w:val="24"/>
                <w:szCs w:val="24"/>
              </w:rPr>
              <w:t xml:space="preserve"> sau </w:t>
            </w:r>
            <w:r w:rsidRPr="00C161CD">
              <w:rPr>
                <w:rFonts w:ascii="Calibri" w:hAnsi="Calibri" w:cs="Calibri"/>
                <w:sz w:val="24"/>
                <w:szCs w:val="24"/>
              </w:rPr>
              <w:t>î</w:t>
            </w:r>
            <w:r w:rsidR="0000268B" w:rsidRPr="00C161CD">
              <w:rPr>
                <w:rFonts w:ascii="Calibri" w:hAnsi="Calibri" w:cs="Calibri"/>
                <w:sz w:val="24"/>
                <w:szCs w:val="24"/>
              </w:rPr>
              <w:t>n acela</w:t>
            </w:r>
            <w:r w:rsidRPr="00C161CD">
              <w:rPr>
                <w:rFonts w:ascii="Calibri" w:hAnsi="Calibri" w:cs="Calibri"/>
                <w:sz w:val="24"/>
                <w:szCs w:val="24"/>
              </w:rPr>
              <w:t>ș</w:t>
            </w:r>
            <w:r w:rsidR="0000268B" w:rsidRPr="00C161CD">
              <w:rPr>
                <w:rFonts w:ascii="Calibri" w:hAnsi="Calibri" w:cs="Calibri"/>
                <w:sz w:val="24"/>
                <w:szCs w:val="24"/>
              </w:rPr>
              <w:t>i folder?</w:t>
            </w:r>
          </w:p>
        </w:tc>
        <w:tc>
          <w:tcPr>
            <w:tcW w:w="7574" w:type="dxa"/>
          </w:tcPr>
          <w:p w14:paraId="61023D38"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același folder. Totuși, pentru ușurința urmăririi RT-urilor, vă recomandăm să vă efectuați </w:t>
            </w:r>
            <w:r w:rsidRPr="00C161CD">
              <w:rPr>
                <w:rFonts w:ascii="Calibri" w:hAnsi="Calibri" w:cs="Calibri"/>
                <w:b/>
                <w:bCs/>
                <w:sz w:val="24"/>
                <w:szCs w:val="24"/>
              </w:rPr>
              <w:t>copii</w:t>
            </w:r>
            <w:r w:rsidRPr="00C161CD">
              <w:rPr>
                <w:rFonts w:ascii="Calibri" w:hAnsi="Calibri" w:cs="Calibri"/>
                <w:sz w:val="24"/>
                <w:szCs w:val="24"/>
              </w:rPr>
              <w:t xml:space="preserve"> ale folderului de lucru pentru fiecare RT în parte.</w:t>
            </w:r>
          </w:p>
        </w:tc>
      </w:tr>
      <w:tr w:rsidR="00C161CD" w:rsidRPr="00C161CD" w14:paraId="24442EDE"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6FFDAE65"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2185658" w14:textId="77777777" w:rsidR="0000268B" w:rsidRPr="00C161CD" w:rsidRDefault="00BB54DD"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w:t>
            </w:r>
            <w:r w:rsidR="0000268B" w:rsidRPr="00C161CD">
              <w:rPr>
                <w:rFonts w:ascii="Calibri" w:hAnsi="Calibri" w:cs="Calibri"/>
                <w:sz w:val="24"/>
                <w:szCs w:val="24"/>
              </w:rPr>
              <w:t xml:space="preserve"> o entitate a ie</w:t>
            </w:r>
            <w:r w:rsidRPr="00C161CD">
              <w:rPr>
                <w:rFonts w:ascii="Calibri" w:hAnsi="Calibri" w:cs="Calibri"/>
                <w:sz w:val="24"/>
                <w:szCs w:val="24"/>
              </w:rPr>
              <w:t>ș</w:t>
            </w:r>
            <w:r w:rsidR="0000268B" w:rsidRPr="00C161CD">
              <w:rPr>
                <w:rFonts w:ascii="Calibri" w:hAnsi="Calibri" w:cs="Calibri"/>
                <w:sz w:val="24"/>
                <w:szCs w:val="24"/>
              </w:rPr>
              <w:t>it</w:t>
            </w:r>
            <w:r w:rsidRPr="00C161CD">
              <w:rPr>
                <w:rFonts w:ascii="Calibri" w:hAnsi="Calibri" w:cs="Calibri"/>
                <w:sz w:val="24"/>
                <w:szCs w:val="24"/>
              </w:rPr>
              <w:t xml:space="preserve"> la cerere din proiect, completă</w:t>
            </w:r>
            <w:r w:rsidR="0000268B" w:rsidRPr="00C161CD">
              <w:rPr>
                <w:rFonts w:ascii="Calibri" w:hAnsi="Calibri" w:cs="Calibri"/>
                <w:sz w:val="24"/>
                <w:szCs w:val="24"/>
              </w:rPr>
              <w:t>m data de ie</w:t>
            </w:r>
            <w:r w:rsidRPr="00C161CD">
              <w:rPr>
                <w:rFonts w:ascii="Calibri" w:hAnsi="Calibri" w:cs="Calibri"/>
                <w:sz w:val="24"/>
                <w:szCs w:val="24"/>
              </w:rPr>
              <w:t>șire  a acesteia din proiect; î</w:t>
            </w:r>
            <w:r w:rsidR="0000268B" w:rsidRPr="00C161CD">
              <w:rPr>
                <w:rFonts w:ascii="Calibri" w:hAnsi="Calibri" w:cs="Calibri"/>
                <w:sz w:val="24"/>
                <w:szCs w:val="24"/>
              </w:rPr>
              <w:t xml:space="preserve">n registru GT apare entitatea,  dar </w:t>
            </w:r>
            <w:r w:rsidRPr="00C161CD">
              <w:rPr>
                <w:rFonts w:ascii="Calibri" w:hAnsi="Calibri" w:cs="Calibri"/>
                <w:sz w:val="24"/>
                <w:szCs w:val="24"/>
              </w:rPr>
              <w:t>î</w:t>
            </w:r>
            <w:r w:rsidR="0000268B" w:rsidRPr="00C161CD">
              <w:rPr>
                <w:rFonts w:ascii="Calibri" w:hAnsi="Calibri" w:cs="Calibri"/>
                <w:sz w:val="24"/>
                <w:szCs w:val="24"/>
              </w:rPr>
              <w:t xml:space="preserve">n registrul indicatori nu apare. Este </w:t>
            </w:r>
            <w:r w:rsidRPr="00C161CD">
              <w:rPr>
                <w:rFonts w:ascii="Calibri" w:hAnsi="Calibri" w:cs="Calibri"/>
                <w:sz w:val="24"/>
                <w:szCs w:val="24"/>
              </w:rPr>
              <w:t>în regulă</w:t>
            </w:r>
            <w:r w:rsidR="0000268B" w:rsidRPr="00C161CD">
              <w:rPr>
                <w:rFonts w:ascii="Calibri" w:hAnsi="Calibri" w:cs="Calibri"/>
                <w:sz w:val="24"/>
                <w:szCs w:val="24"/>
              </w:rPr>
              <w:t>?</w:t>
            </w:r>
          </w:p>
        </w:tc>
        <w:tc>
          <w:tcPr>
            <w:tcW w:w="7574" w:type="dxa"/>
          </w:tcPr>
          <w:p w14:paraId="2AB55F56"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registru_indicatori o entitatea poate fi cuantificată după cum urmează: </w:t>
            </w:r>
          </w:p>
          <w:p w14:paraId="0B173957" w14:textId="77777777" w:rsidR="0000268B" w:rsidRPr="00C161CD" w:rsidRDefault="0000268B" w:rsidP="00484D94">
            <w:pPr>
              <w:pStyle w:val="ListParagraph"/>
              <w:numPr>
                <w:ilvl w:val="0"/>
                <w:numId w:val="21"/>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indicatorii specifici de program, de realizare (sheet Indicatori specifici), doar dacă a fost bifat indicatorul specific de realizare în cadrul formularului_entitate din POCUForm.B; dacă o entitate părăsește la un moment dat operațiunea, fără a finaliza participarea la activitățile proiectului (înaintea încheierii duratei contractului de subvenție, spre exemplu), valoarea indicatorului specific de program, de realizare, nu va fi diminuată.</w:t>
            </w:r>
          </w:p>
          <w:p w14:paraId="14FF82F1" w14:textId="77777777" w:rsidR="0000268B" w:rsidRPr="00C161CD" w:rsidRDefault="0000268B" w:rsidP="00484D94">
            <w:pPr>
              <w:pStyle w:val="ListParagraph"/>
              <w:numPr>
                <w:ilvl w:val="0"/>
                <w:numId w:val="21"/>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indicatorii specifici de program, de rezultat imediat (sheet Indicatori specifici), doar dacă a fost bifat indicatorul specific de rezultat imediat în cadrul formularului_entitate din POCUForm.B, ca urmare a ieșirii din operațiune conform prevederilor fișei respectivului indicator; o entitate care părăsește prematur operațiunea (fără a finaliza perioada de implementare a planului de afaceri, de exemplu) nu va contribui la colectarea indicatorilor specifici de program, de rezultat imediat.</w:t>
            </w:r>
          </w:p>
          <w:p w14:paraId="294F2434" w14:textId="77777777" w:rsidR="0000268B" w:rsidRPr="00C161CD" w:rsidRDefault="0000268B" w:rsidP="00484D94">
            <w:pPr>
              <w:pStyle w:val="ListParagraph"/>
              <w:numPr>
                <w:ilvl w:val="0"/>
                <w:numId w:val="21"/>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la indicatorii specifici de program, de rezultat pe termen mai lung (sheet Indicatori specifici), doar dacă a fost bifat indicatorul specific de rezultat pe termen mai lung în cadrul formularului_entitate din POCUForm.B, conform prevederilor fișei respectivului indicator; o entitate care părăsește prematur operațiunea nu va contribui la </w:t>
            </w:r>
            <w:r w:rsidRPr="00C161CD">
              <w:rPr>
                <w:rFonts w:ascii="Calibri" w:hAnsi="Calibri" w:cs="Calibri"/>
                <w:sz w:val="24"/>
                <w:szCs w:val="24"/>
              </w:rPr>
              <w:lastRenderedPageBreak/>
              <w:t>colectarea indicatorilor specifici de program, de rezultat pe termen mai lung.</w:t>
            </w:r>
          </w:p>
          <w:p w14:paraId="5C2CB1C3" w14:textId="77777777" w:rsidR="0000268B" w:rsidRPr="00C161CD" w:rsidRDefault="0000268B" w:rsidP="00484D94">
            <w:pPr>
              <w:pStyle w:val="ListParagraph"/>
              <w:numPr>
                <w:ilvl w:val="0"/>
                <w:numId w:val="21"/>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shd w:val="clear" w:color="auto" w:fill="FFFFFF"/>
              </w:rPr>
            </w:pPr>
            <w:r w:rsidRPr="00C161CD">
              <w:rPr>
                <w:rFonts w:ascii="Calibri" w:hAnsi="Calibri" w:cs="Calibri"/>
                <w:sz w:val="24"/>
                <w:szCs w:val="24"/>
              </w:rPr>
              <w:t xml:space="preserve">la </w:t>
            </w:r>
            <w:r w:rsidRPr="00C161CD">
              <w:rPr>
                <w:rFonts w:ascii="Calibri" w:hAnsi="Calibri" w:cs="Calibri"/>
                <w:sz w:val="24"/>
                <w:szCs w:val="24"/>
                <w:u w:val="single"/>
              </w:rPr>
              <w:t>indicatorul comun FSE de realizare (de output) CO23</w:t>
            </w:r>
            <w:r w:rsidRPr="00C161CD">
              <w:rPr>
                <w:rFonts w:ascii="Calibri" w:hAnsi="Calibri" w:cs="Calibri"/>
                <w:sz w:val="24"/>
                <w:szCs w:val="24"/>
              </w:rPr>
              <w:t xml:space="preserve"> referitor la numărul de microîntreprinderi și IMM-uri care beneficiază de sprijin, doar dacă se declară manual în cadrul registrului_indicatori, sheet Indicatori DM. Valoarea aferentă CO23 se completează manual (și se actualizează pe parcursul implementării proiectului) în registru_indicatori (sheet Indicatori DM) la momentul intrării în operațiune a entităților, conform datei de intrare în operațiune din formular_entitate. Dacă o entitate părăsește la un moment dat operațiunea, fără a finaliza participarea la activitățile proiectului (înaintea încheierii duratei contractului de subvenție, spre exemplu), valoarea indicatorului comun FSE de realizare CO23 nu va fi diminuată.</w:t>
            </w:r>
          </w:p>
          <w:p w14:paraId="39AC5BA2" w14:textId="11F17794" w:rsidR="00B7721E" w:rsidRPr="00C161CD" w:rsidRDefault="00941A82"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indicatorii specifici care se declară manual (</w:t>
            </w:r>
            <w:r w:rsidRPr="00C161CD">
              <w:rPr>
                <w:rFonts w:ascii="Calibri" w:hAnsi="Calibri" w:cs="Calibri"/>
                <w:i/>
                <w:sz w:val="24"/>
                <w:szCs w:val="24"/>
              </w:rPr>
              <w:t>registru_indicatori.xlsm</w:t>
            </w:r>
            <w:r w:rsidRPr="00C161CD">
              <w:rPr>
                <w:rFonts w:ascii="Calibri" w:hAnsi="Calibri" w:cs="Calibri"/>
                <w:sz w:val="24"/>
                <w:szCs w:val="24"/>
              </w:rPr>
              <w:t xml:space="preserve">, foaia </w:t>
            </w:r>
            <w:r w:rsidRPr="00C161CD">
              <w:rPr>
                <w:rFonts w:ascii="Calibri" w:hAnsi="Calibri" w:cs="Calibri"/>
                <w:i/>
                <w:sz w:val="24"/>
                <w:szCs w:val="24"/>
              </w:rPr>
              <w:t>Indicatori DM</w:t>
            </w:r>
            <w:r w:rsidRPr="00C161CD">
              <w:rPr>
                <w:rFonts w:ascii="Calibri" w:hAnsi="Calibri" w:cs="Calibri"/>
                <w:sz w:val="24"/>
                <w:szCs w:val="24"/>
              </w:rPr>
              <w:t>)</w:t>
            </w:r>
            <w:r w:rsidR="00B82F1B" w:rsidRPr="00C161CD">
              <w:rPr>
                <w:rFonts w:ascii="Calibri" w:hAnsi="Calibri" w:cs="Calibri"/>
                <w:sz w:val="24"/>
                <w:szCs w:val="24"/>
              </w:rPr>
              <w:t>, accesaț</w:t>
            </w:r>
            <w:r w:rsidRPr="00C161CD">
              <w:rPr>
                <w:rFonts w:ascii="Calibri" w:hAnsi="Calibri" w:cs="Calibri"/>
                <w:sz w:val="24"/>
                <w:szCs w:val="24"/>
              </w:rPr>
              <w:t xml:space="preserve">i </w:t>
            </w:r>
            <w:r w:rsidRPr="00C161CD">
              <w:rPr>
                <w:rFonts w:ascii="Calibri" w:hAnsi="Calibri" w:cs="Calibri"/>
                <w:b/>
                <w:i/>
                <w:sz w:val="24"/>
                <w:szCs w:val="24"/>
              </w:rPr>
              <w:t>Lista indicatorilor specifici declarați manual</w:t>
            </w:r>
            <w:r w:rsidR="00386BC2" w:rsidRPr="00C161CD">
              <w:rPr>
                <w:rFonts w:ascii="Calibri" w:hAnsi="Calibri" w:cs="Calibri"/>
                <w:b/>
                <w:i/>
                <w:sz w:val="24"/>
                <w:szCs w:val="24"/>
              </w:rPr>
              <w:t xml:space="preserve"> </w:t>
            </w:r>
            <w:r w:rsidR="00386BC2" w:rsidRPr="00C161CD">
              <w:rPr>
                <w:rFonts w:ascii="Calibri" w:hAnsi="Calibri" w:cs="Calibri"/>
                <w:b/>
                <w:i/>
                <w:sz w:val="24"/>
                <w:szCs w:val="24"/>
              </w:rPr>
              <w:object w:dxaOrig="1539" w:dyaOrig="997" w14:anchorId="778519D7">
                <v:shape id="_x0000_i1028" type="#_x0000_t75" style="width:77.25pt;height:49.5pt" o:ole="">
                  <v:imagedata r:id="rId15" o:title=""/>
                </v:shape>
                <o:OLEObject Type="Embed" ProgID="Excel.Sheet.12" ShapeID="_x0000_i1028" DrawAspect="Icon" ObjectID="_1711866063" r:id="rId16"/>
              </w:object>
            </w:r>
            <w:r w:rsidRPr="00C161CD">
              <w:rPr>
                <w:rFonts w:ascii="Calibri" w:hAnsi="Calibri" w:cs="Calibri"/>
                <w:sz w:val="24"/>
                <w:szCs w:val="24"/>
              </w:rPr>
              <w:t>.</w:t>
            </w:r>
          </w:p>
        </w:tc>
      </w:tr>
      <w:tr w:rsidR="00C161CD" w:rsidRPr="00C161CD" w14:paraId="1492A8BA"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6C6CC65"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39C1F0C" w14:textId="77777777" w:rsidR="0000268B" w:rsidRPr="00C161CD" w:rsidRDefault="0034563A"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indicatorul 4S38, ce înseamnă</w:t>
            </w:r>
            <w:r w:rsidR="0000268B" w:rsidRPr="00C161CD">
              <w:rPr>
                <w:rFonts w:ascii="Calibri" w:hAnsi="Calibri" w:cs="Calibri"/>
                <w:sz w:val="24"/>
                <w:szCs w:val="24"/>
              </w:rPr>
              <w:t xml:space="preserve"> dovezi c</w:t>
            </w:r>
            <w:r w:rsidRPr="00C161CD">
              <w:rPr>
                <w:rFonts w:ascii="Calibri" w:hAnsi="Calibri" w:cs="Calibr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în 4 să</w:t>
            </w:r>
            <w:r w:rsidR="0000268B" w:rsidRPr="00C161CD">
              <w:rPr>
                <w:rFonts w:ascii="Calibri" w:hAnsi="Calibri" w:cs="Calibri"/>
                <w:sz w:val="24"/>
                <w:szCs w:val="24"/>
              </w:rPr>
              <w:t>pt</w:t>
            </w:r>
            <w:r w:rsidRPr="00C161CD">
              <w:rPr>
                <w:rFonts w:ascii="Calibri" w:hAnsi="Calibri" w:cs="Calibri"/>
                <w:sz w:val="24"/>
                <w:szCs w:val="24"/>
              </w:rPr>
              <w:t>ă</w:t>
            </w:r>
            <w:r w:rsidR="0000268B" w:rsidRPr="00C161CD">
              <w:rPr>
                <w:rFonts w:ascii="Calibri" w:hAnsi="Calibri" w:cs="Calibri"/>
                <w:sz w:val="24"/>
                <w:szCs w:val="24"/>
              </w:rPr>
              <w:t>m</w:t>
            </w:r>
            <w:r w:rsidRPr="00C161CD">
              <w:rPr>
                <w:rFonts w:ascii="Calibri" w:hAnsi="Calibri" w:cs="Calibri"/>
                <w:sz w:val="24"/>
                <w:szCs w:val="24"/>
              </w:rPr>
              <w:t>â</w:t>
            </w:r>
            <w:r w:rsidR="0000268B" w:rsidRPr="00C161CD">
              <w:rPr>
                <w:rFonts w:ascii="Calibri" w:hAnsi="Calibri" w:cs="Calibri"/>
                <w:sz w:val="24"/>
                <w:szCs w:val="24"/>
              </w:rPr>
              <w:t>ni de la ie</w:t>
            </w:r>
            <w:r w:rsidRPr="00C161CD">
              <w:rPr>
                <w:rFonts w:ascii="Calibri" w:hAnsi="Calibri" w:cs="Calibri"/>
                <w:sz w:val="24"/>
                <w:szCs w:val="24"/>
              </w:rPr>
              <w:t>ș</w:t>
            </w:r>
            <w:r w:rsidR="0000268B" w:rsidRPr="00C161CD">
              <w:rPr>
                <w:rFonts w:ascii="Calibri" w:hAnsi="Calibri" w:cs="Calibri"/>
                <w:sz w:val="24"/>
                <w:szCs w:val="24"/>
              </w:rPr>
              <w:t>irea din opera</w:t>
            </w:r>
            <w:r w:rsidRPr="00C161CD">
              <w:rPr>
                <w:rFonts w:ascii="Calibri" w:hAnsi="Calibri" w:cs="Calibri"/>
                <w:sz w:val="24"/>
                <w:szCs w:val="24"/>
              </w:rPr>
              <w:t>ț</w:t>
            </w:r>
            <w:r w:rsidR="0000268B" w:rsidRPr="00C161CD">
              <w:rPr>
                <w:rFonts w:ascii="Calibri" w:hAnsi="Calibri" w:cs="Calibri"/>
                <w:sz w:val="24"/>
                <w:szCs w:val="24"/>
              </w:rPr>
              <w:t>iune este angajat?</w:t>
            </w:r>
          </w:p>
        </w:tc>
        <w:tc>
          <w:tcPr>
            <w:tcW w:w="7574" w:type="dxa"/>
          </w:tcPr>
          <w:p w14:paraId="475FFFD4"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Pentru colectarea indicatorului specific de program, de rezultat imediat, 4S38 Persoane aflate în risc de sărăcie și excluziune socială din comunitățile marginalizate care au un loc de muncă, inclusiv cele care desfășoară o activitate independentă, la încetarea calității de participant, din totalul participanților se vor înregistra și se vor raporta doar aceia care, în termen de 4 săptămâni de la ieșirea din operațiune (de la momentul proiect) au un loc de muncă sau desfășoară activități independente și pot prezenta dovezi în acest sens. </w:t>
            </w:r>
          </w:p>
          <w:p w14:paraId="48E63438"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b/>
                <w:bCs/>
                <w:sz w:val="24"/>
                <w:szCs w:val="24"/>
              </w:rPr>
              <w:lastRenderedPageBreak/>
              <w:t>”Data ieșirii din operațiune”</w:t>
            </w:r>
            <w:r w:rsidRPr="00C161CD">
              <w:rPr>
                <w:rFonts w:ascii="Calibri" w:hAnsi="Calibri" w:cs="Calibri"/>
                <w:sz w:val="24"/>
                <w:szCs w:val="24"/>
              </w:rPr>
              <w:t xml:space="preserve"> reprezintă ultima zi în care un participant este implicat în activitățile derulate în cadrul unei operațiuni (proiect) finanțate prin FSE/YEI. Data ieșirii participantului din operațiune (proiect) nu trebuie confundată cu data finalizării proiectului. Acestea nu coincid decât în cazul în care ultima zi în care fost implicat într-o activitate din cadrul proiectului este aceeași cu data de finalizare a proiectului.</w:t>
            </w:r>
          </w:p>
          <w:p w14:paraId="426E17C5"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shd w:val="clear" w:color="auto" w:fill="FFFFFF"/>
              </w:rPr>
            </w:pPr>
            <w:r w:rsidRPr="00C161CD">
              <w:rPr>
                <w:rFonts w:ascii="Calibri" w:hAnsi="Calibri" w:cs="Calibri"/>
                <w:sz w:val="24"/>
                <w:szCs w:val="24"/>
              </w:rPr>
              <w:t>Deținerea unui loc de muncă se poate dovedi printr-un extras Revisal și contract de muncă. Desfășurarea unei activități independente se poate dovedi prin extrasul ONRC al companiei proprii sau alte documente similare de la autoritățile relevante.</w:t>
            </w:r>
          </w:p>
        </w:tc>
      </w:tr>
      <w:tr w:rsidR="00C161CD" w:rsidRPr="00C161CD" w14:paraId="19D7CA86"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95F97F9"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3561255"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w:t>
            </w:r>
            <w:r w:rsidR="00B419DC" w:rsidRPr="00C161CD">
              <w:rPr>
                <w:rFonts w:ascii="Calibri" w:hAnsi="Calibri" w:cs="Calibri"/>
                <w:sz w:val="24"/>
                <w:szCs w:val="24"/>
              </w:rPr>
              <w:t>entru indicatorul</w:t>
            </w:r>
            <w:r w:rsidRPr="00C161CD">
              <w:rPr>
                <w:rFonts w:ascii="Calibri" w:hAnsi="Calibri" w:cs="Calibri"/>
                <w:sz w:val="24"/>
                <w:szCs w:val="24"/>
              </w:rPr>
              <w:t xml:space="preserve"> 4S38</w:t>
            </w:r>
            <w:r w:rsidR="00A12FA0" w:rsidRPr="00C161CD">
              <w:rPr>
                <w:rFonts w:ascii="Calibri" w:hAnsi="Calibri" w:cs="Calibri"/>
                <w:sz w:val="24"/>
                <w:szCs w:val="24"/>
              </w:rPr>
              <w:t>, dacă există</w:t>
            </w:r>
            <w:r w:rsidRPr="00C161CD">
              <w:rPr>
                <w:rFonts w:ascii="Calibri" w:hAnsi="Calibri" w:cs="Calibri"/>
                <w:sz w:val="24"/>
                <w:szCs w:val="24"/>
              </w:rPr>
              <w:t xml:space="preserve"> CIM</w:t>
            </w:r>
            <w:r w:rsidR="00A12FA0" w:rsidRPr="00C161CD">
              <w:rPr>
                <w:rFonts w:ascii="Calibri" w:hAnsi="Calibri" w:cs="Calibri"/>
                <w:sz w:val="24"/>
                <w:szCs w:val="24"/>
              </w:rPr>
              <w:t>,</w:t>
            </w:r>
            <w:r w:rsidRPr="00C161CD">
              <w:rPr>
                <w:rFonts w:ascii="Calibri" w:hAnsi="Calibri" w:cs="Calibri"/>
                <w:sz w:val="24"/>
                <w:szCs w:val="24"/>
              </w:rPr>
              <w:t xml:space="preserve"> este necesar </w:t>
            </w:r>
            <w:r w:rsidR="00A12FA0" w:rsidRPr="00C161CD">
              <w:rPr>
                <w:rFonts w:ascii="Calibri" w:hAnsi="Calibri" w:cs="Calibri"/>
                <w:sz w:val="24"/>
                <w:szCs w:val="24"/>
              </w:rPr>
              <w:t>ș</w:t>
            </w:r>
            <w:r w:rsidRPr="00C161CD">
              <w:rPr>
                <w:rFonts w:ascii="Calibri" w:hAnsi="Calibri" w:cs="Calibri"/>
                <w:sz w:val="24"/>
                <w:szCs w:val="24"/>
              </w:rPr>
              <w:t>i extras din Revisal?</w:t>
            </w:r>
          </w:p>
        </w:tc>
        <w:tc>
          <w:tcPr>
            <w:tcW w:w="7574" w:type="dxa"/>
          </w:tcPr>
          <w:p w14:paraId="580A2FC7"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Este necesară prezentarea ambelor documente: CIM și extras Revisal.</w:t>
            </w:r>
          </w:p>
        </w:tc>
      </w:tr>
      <w:tr w:rsidR="00C161CD" w:rsidRPr="00C161CD" w14:paraId="1C1DE78C"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0681395F"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68297F4"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Va rog s</w:t>
            </w:r>
            <w:r w:rsidR="00E86700" w:rsidRPr="00C161CD">
              <w:rPr>
                <w:rFonts w:ascii="Calibri" w:hAnsi="Calibri" w:cs="Calibri"/>
                <w:sz w:val="24"/>
                <w:szCs w:val="24"/>
              </w:rPr>
              <w:t>ă</w:t>
            </w:r>
            <w:r w:rsidRPr="00C161CD">
              <w:rPr>
                <w:rFonts w:ascii="Calibri" w:hAnsi="Calibri" w:cs="Calibri"/>
                <w:sz w:val="24"/>
                <w:szCs w:val="24"/>
              </w:rPr>
              <w:t xml:space="preserve"> ad</w:t>
            </w:r>
            <w:r w:rsidR="00E86700" w:rsidRPr="00C161CD">
              <w:rPr>
                <w:rFonts w:ascii="Calibri" w:hAnsi="Calibri" w:cs="Calibri"/>
                <w:sz w:val="24"/>
                <w:szCs w:val="24"/>
              </w:rPr>
              <w:t>ă</w:t>
            </w:r>
            <w:r w:rsidRPr="00C161CD">
              <w:rPr>
                <w:rFonts w:ascii="Calibri" w:hAnsi="Calibri" w:cs="Calibri"/>
                <w:sz w:val="24"/>
                <w:szCs w:val="24"/>
              </w:rPr>
              <w:t>uga</w:t>
            </w:r>
            <w:r w:rsidR="00E86700" w:rsidRPr="00C161CD">
              <w:rPr>
                <w:rFonts w:ascii="Calibri" w:hAnsi="Calibri" w:cs="Calibri"/>
                <w:sz w:val="24"/>
                <w:szCs w:val="24"/>
              </w:rPr>
              <w:t>ț</w:t>
            </w:r>
            <w:r w:rsidRPr="00C161CD">
              <w:rPr>
                <w:rFonts w:ascii="Calibri" w:hAnsi="Calibri" w:cs="Calibri"/>
                <w:sz w:val="24"/>
                <w:szCs w:val="24"/>
              </w:rPr>
              <w:t>i orasul Ocnele Mari (jud. V</w:t>
            </w:r>
            <w:r w:rsidR="00E86700" w:rsidRPr="00C161CD">
              <w:rPr>
                <w:rFonts w:ascii="Calibri" w:hAnsi="Calibri" w:cs="Calibri"/>
                <w:sz w:val="24"/>
                <w:szCs w:val="24"/>
              </w:rPr>
              <w:t>âlcea) în POCU</w:t>
            </w:r>
            <w:r w:rsidRPr="00C161CD">
              <w:rPr>
                <w:rFonts w:ascii="Calibri" w:hAnsi="Calibri" w:cs="Calibri"/>
                <w:sz w:val="24"/>
                <w:szCs w:val="24"/>
              </w:rPr>
              <w:t>Form</w:t>
            </w:r>
            <w:r w:rsidR="00E86700" w:rsidRPr="00C161CD">
              <w:rPr>
                <w:rFonts w:ascii="Calibri" w:hAnsi="Calibri" w:cs="Calibri"/>
                <w:sz w:val="24"/>
                <w:szCs w:val="24"/>
              </w:rPr>
              <w:t>.B</w:t>
            </w:r>
            <w:r w:rsidRPr="00C161CD">
              <w:rPr>
                <w:rFonts w:ascii="Calibri" w:hAnsi="Calibri" w:cs="Calibri"/>
                <w:sz w:val="24"/>
                <w:szCs w:val="24"/>
              </w:rPr>
              <w:t>.</w:t>
            </w:r>
          </w:p>
        </w:tc>
        <w:tc>
          <w:tcPr>
            <w:tcW w:w="7574" w:type="dxa"/>
          </w:tcPr>
          <w:p w14:paraId="7B0C2615"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POCUForm utilizează nomenclatorul oficial SIRUTA în care, la nivel UAT 3, această localitate lipsește. În următoarea versiune a aplicației vom actualiza administrativ nomenclatorul SIRUTA pentru a include și această localitate.</w:t>
            </w:r>
          </w:p>
        </w:tc>
      </w:tr>
      <w:tr w:rsidR="00C161CD" w:rsidRPr="00C161CD" w14:paraId="590DF7C7"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2489956"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62F49E9" w14:textId="77777777" w:rsidR="00E86700"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se bifeaz</w:t>
            </w:r>
            <w:r w:rsidR="00E86700" w:rsidRPr="00C161CD">
              <w:rPr>
                <w:rFonts w:ascii="Calibri" w:hAnsi="Calibri" w:cs="Calibri"/>
                <w:sz w:val="24"/>
                <w:szCs w:val="24"/>
              </w:rPr>
              <w:t>ă la</w:t>
            </w:r>
            <w:r w:rsidRPr="00C161CD">
              <w:rPr>
                <w:rFonts w:ascii="Calibri" w:hAnsi="Calibri" w:cs="Calibri"/>
                <w:sz w:val="24"/>
                <w:szCs w:val="24"/>
              </w:rPr>
              <w:t xml:space="preserve"> indicatori </w:t>
            </w:r>
            <w:r w:rsidR="00E86700" w:rsidRPr="00C161CD">
              <w:rPr>
                <w:rFonts w:ascii="Calibri" w:hAnsi="Calibri" w:cs="Calibri"/>
                <w:sz w:val="24"/>
                <w:szCs w:val="24"/>
              </w:rPr>
              <w:t>în formular_participant o persoană care se î</w:t>
            </w:r>
            <w:r w:rsidRPr="00C161CD">
              <w:rPr>
                <w:rFonts w:ascii="Calibri" w:hAnsi="Calibri" w:cs="Calibri"/>
                <w:sz w:val="24"/>
                <w:szCs w:val="24"/>
              </w:rPr>
              <w:t>ncadreaz</w:t>
            </w:r>
            <w:r w:rsidR="00E86700" w:rsidRPr="00C161CD">
              <w:rPr>
                <w:rFonts w:ascii="Calibri" w:hAnsi="Calibri" w:cs="Calibri"/>
                <w:sz w:val="24"/>
                <w:szCs w:val="24"/>
              </w:rPr>
              <w:t>ă</w:t>
            </w:r>
            <w:r w:rsidRPr="00C161CD">
              <w:rPr>
                <w:rFonts w:ascii="Calibri" w:hAnsi="Calibri" w:cs="Calibri"/>
                <w:sz w:val="24"/>
                <w:szCs w:val="24"/>
              </w:rPr>
              <w:t xml:space="preserve"> la 2 sau chiar toate cele 3 subdiviziuni ale unui indicator? La toate subdiviziunile sau doar</w:t>
            </w:r>
            <w:r w:rsidR="00E86700" w:rsidRPr="00C161CD">
              <w:rPr>
                <w:rFonts w:ascii="Calibri" w:hAnsi="Calibri" w:cs="Calibri"/>
                <w:sz w:val="24"/>
                <w:szCs w:val="24"/>
              </w:rPr>
              <w:t xml:space="preserve"> la</w:t>
            </w:r>
            <w:r w:rsidRPr="00C161CD">
              <w:rPr>
                <w:rFonts w:ascii="Calibri" w:hAnsi="Calibri" w:cs="Calibri"/>
                <w:sz w:val="24"/>
                <w:szCs w:val="24"/>
              </w:rPr>
              <w:t xml:space="preserve"> una?</w:t>
            </w:r>
          </w:p>
          <w:p w14:paraId="0F336F67" w14:textId="77777777" w:rsidR="0000268B" w:rsidRPr="00C161CD" w:rsidRDefault="00E86700"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Spre exemplu, pentru</w:t>
            </w:r>
            <w:r w:rsidR="0000268B" w:rsidRPr="00C161CD">
              <w:rPr>
                <w:rFonts w:ascii="Calibri" w:hAnsi="Calibri" w:cs="Calibri"/>
                <w:sz w:val="24"/>
                <w:szCs w:val="24"/>
              </w:rPr>
              <w:t xml:space="preserve">  4</w:t>
            </w:r>
            <w:r w:rsidRPr="00C161CD">
              <w:rPr>
                <w:rFonts w:ascii="Calibri" w:hAnsi="Calibri" w:cs="Calibri"/>
                <w:sz w:val="24"/>
                <w:szCs w:val="24"/>
              </w:rPr>
              <w:t>S</w:t>
            </w:r>
            <w:r w:rsidR="0000268B" w:rsidRPr="00C161CD">
              <w:rPr>
                <w:rFonts w:ascii="Calibri" w:hAnsi="Calibri" w:cs="Calibri"/>
                <w:sz w:val="24"/>
                <w:szCs w:val="24"/>
              </w:rPr>
              <w:t>114 exist</w:t>
            </w:r>
            <w:r w:rsidRPr="00C161CD">
              <w:rPr>
                <w:rFonts w:ascii="Calibri" w:hAnsi="Calibri" w:cs="Calibri"/>
                <w:sz w:val="24"/>
                <w:szCs w:val="24"/>
              </w:rPr>
              <w:t>ă 3 subdiviziuni</w:t>
            </w:r>
            <w:r w:rsidR="0000268B" w:rsidRPr="00C161CD">
              <w:rPr>
                <w:rFonts w:ascii="Calibri" w:hAnsi="Calibri" w:cs="Calibri"/>
                <w:sz w:val="24"/>
                <w:szCs w:val="24"/>
              </w:rPr>
              <w:t>. O persoan</w:t>
            </w:r>
            <w:r w:rsidRPr="00C161CD">
              <w:rPr>
                <w:rFonts w:ascii="Calibri" w:hAnsi="Calibri" w:cs="Calibri"/>
                <w:sz w:val="24"/>
                <w:szCs w:val="24"/>
              </w:rPr>
              <w:t>ă</w:t>
            </w:r>
            <w:r w:rsidR="0000268B" w:rsidRPr="00C161CD">
              <w:rPr>
                <w:rFonts w:ascii="Calibri" w:hAnsi="Calibri" w:cs="Calibri"/>
                <w:sz w:val="24"/>
                <w:szCs w:val="24"/>
              </w:rPr>
              <w:t xml:space="preserve"> poate fi </w:t>
            </w:r>
            <w:r w:rsidRPr="00C161CD">
              <w:rPr>
                <w:rFonts w:ascii="Calibri" w:hAnsi="Calibri" w:cs="Calibri"/>
                <w:sz w:val="24"/>
                <w:szCs w:val="24"/>
              </w:rPr>
              <w:t>ș</w:t>
            </w:r>
            <w:r w:rsidR="0000268B" w:rsidRPr="00C161CD">
              <w:rPr>
                <w:rFonts w:ascii="Calibri" w:hAnsi="Calibri" w:cs="Calibri"/>
                <w:sz w:val="24"/>
                <w:szCs w:val="24"/>
              </w:rPr>
              <w:t>i din</w:t>
            </w:r>
            <w:r w:rsidRPr="00C161CD">
              <w:rPr>
                <w:rFonts w:ascii="Calibri" w:hAnsi="Calibri" w:cs="Calibri"/>
                <w:sz w:val="24"/>
                <w:szCs w:val="24"/>
              </w:rPr>
              <w:t xml:space="preserve"> mediul</w:t>
            </w:r>
            <w:r w:rsidR="0000268B" w:rsidRPr="00C161CD">
              <w:rPr>
                <w:rFonts w:ascii="Calibri" w:hAnsi="Calibri" w:cs="Calibri"/>
                <w:sz w:val="24"/>
                <w:szCs w:val="24"/>
              </w:rPr>
              <w:t xml:space="preserve"> rural, </w:t>
            </w:r>
            <w:r w:rsidRPr="00C161CD">
              <w:rPr>
                <w:rFonts w:ascii="Calibri" w:hAnsi="Calibri" w:cs="Calibri"/>
                <w:sz w:val="24"/>
                <w:szCs w:val="24"/>
              </w:rPr>
              <w:t>ș</w:t>
            </w:r>
            <w:r w:rsidR="0000268B" w:rsidRPr="00C161CD">
              <w:rPr>
                <w:rFonts w:ascii="Calibri" w:hAnsi="Calibri" w:cs="Calibri"/>
                <w:sz w:val="24"/>
                <w:szCs w:val="24"/>
              </w:rPr>
              <w:t xml:space="preserve">i cu nivel redus de calificare, </w:t>
            </w:r>
            <w:r w:rsidRPr="00C161CD">
              <w:rPr>
                <w:rFonts w:ascii="Calibri" w:hAnsi="Calibri" w:cs="Calibri"/>
                <w:sz w:val="24"/>
                <w:szCs w:val="24"/>
              </w:rPr>
              <w:t>ș</w:t>
            </w:r>
            <w:r w:rsidR="0000268B" w:rsidRPr="00C161CD">
              <w:rPr>
                <w:rFonts w:ascii="Calibri" w:hAnsi="Calibri" w:cs="Calibri"/>
                <w:sz w:val="24"/>
                <w:szCs w:val="24"/>
              </w:rPr>
              <w:t>i peste 40 ani.  Se bifeaza fiecare subdiviziune sau numai la una?</w:t>
            </w:r>
          </w:p>
        </w:tc>
        <w:tc>
          <w:tcPr>
            <w:tcW w:w="7574" w:type="dxa"/>
          </w:tcPr>
          <w:p w14:paraId="43456A5B"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O persoană poate contribui la cuantificarea unui indicator, precum și la subdiviziunile acestuia, în funcție de situația sa particulară. În cazul indicatorului specific de program, de </w:t>
            </w:r>
            <w:r w:rsidR="00103F91" w:rsidRPr="00C161CD">
              <w:rPr>
                <w:rFonts w:ascii="Calibri" w:hAnsi="Calibri" w:cs="Calibri"/>
                <w:sz w:val="24"/>
                <w:szCs w:val="24"/>
              </w:rPr>
              <w:t>realizare</w:t>
            </w:r>
            <w:r w:rsidRPr="00C161CD">
              <w:rPr>
                <w:rFonts w:ascii="Calibri" w:hAnsi="Calibri" w:cs="Calibri"/>
                <w:sz w:val="24"/>
                <w:szCs w:val="24"/>
              </w:rPr>
              <w:t xml:space="preserve">, </w:t>
            </w:r>
            <w:r w:rsidRPr="00C161CD">
              <w:rPr>
                <w:rFonts w:ascii="Calibri" w:hAnsi="Calibri" w:cs="Calibri"/>
                <w:i/>
                <w:sz w:val="24"/>
                <w:szCs w:val="24"/>
              </w:rPr>
              <w:t>4S114 Angajați care beneficiază de sprijin pentru participarea la FPC (formare/ validare de competențe)</w:t>
            </w:r>
            <w:r w:rsidRPr="00C161CD">
              <w:rPr>
                <w:rFonts w:ascii="Calibri" w:hAnsi="Calibri" w:cs="Calibri"/>
                <w:sz w:val="24"/>
                <w:szCs w:val="24"/>
              </w:rPr>
              <w:t>, în cazul în care se încadrează la toate cele trei subdiviziuni</w:t>
            </w:r>
            <w:r w:rsidR="002C5FDF" w:rsidRPr="00C161CD">
              <w:rPr>
                <w:rFonts w:ascii="Calibri" w:hAnsi="Calibri" w:cs="Calibri"/>
                <w:sz w:val="24"/>
                <w:szCs w:val="24"/>
              </w:rPr>
              <w:t xml:space="preserve"> (i.e. rural, cu nivel redus de calificare, peste 40 de ani) pe baza datelor înregistrate în Secțiunea A la intrarea în operațiune)</w:t>
            </w:r>
            <w:r w:rsidRPr="00C161CD">
              <w:rPr>
                <w:rFonts w:ascii="Calibri" w:hAnsi="Calibri" w:cs="Calibri"/>
                <w:sz w:val="24"/>
                <w:szCs w:val="24"/>
              </w:rPr>
              <w:t>, se vor bifa toate trei.</w:t>
            </w:r>
          </w:p>
        </w:tc>
      </w:tr>
      <w:tr w:rsidR="00C161CD" w:rsidRPr="00C161CD" w14:paraId="5EE303D2"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07E77B84"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67A31D9"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B</w:t>
            </w:r>
            <w:r w:rsidR="00B54898" w:rsidRPr="00C161CD">
              <w:rPr>
                <w:rFonts w:ascii="Calibri" w:hAnsi="Calibri" w:cs="Calibri"/>
                <w:sz w:val="24"/>
                <w:szCs w:val="24"/>
              </w:rPr>
              <w:t>ă</w:t>
            </w:r>
            <w:r w:rsidRPr="00C161CD">
              <w:rPr>
                <w:rFonts w:ascii="Calibri" w:hAnsi="Calibri" w:cs="Calibri"/>
                <w:sz w:val="24"/>
                <w:szCs w:val="24"/>
              </w:rPr>
              <w:t>beni (jud. V</w:t>
            </w:r>
            <w:r w:rsidR="00B54898" w:rsidRPr="00C161CD">
              <w:rPr>
                <w:rFonts w:ascii="Calibri" w:hAnsi="Calibri" w:cs="Calibri"/>
                <w:sz w:val="24"/>
                <w:szCs w:val="24"/>
              </w:rPr>
              <w:t>â</w:t>
            </w:r>
            <w:r w:rsidRPr="00C161CD">
              <w:rPr>
                <w:rFonts w:ascii="Calibri" w:hAnsi="Calibri" w:cs="Calibri"/>
                <w:sz w:val="24"/>
                <w:szCs w:val="24"/>
              </w:rPr>
              <w:t>lcea) este ora</w:t>
            </w:r>
            <w:r w:rsidR="00B54898" w:rsidRPr="00C161CD">
              <w:rPr>
                <w:rFonts w:ascii="Calibri" w:hAnsi="Calibri" w:cs="Calibri"/>
                <w:sz w:val="24"/>
                <w:szCs w:val="24"/>
              </w:rPr>
              <w:t>ș</w:t>
            </w:r>
            <w:r w:rsidRPr="00C161CD">
              <w:rPr>
                <w:rFonts w:ascii="Calibri" w:hAnsi="Calibri" w:cs="Calibri"/>
                <w:sz w:val="24"/>
                <w:szCs w:val="24"/>
              </w:rPr>
              <w:t xml:space="preserve">, </w:t>
            </w:r>
            <w:r w:rsidR="00B54898" w:rsidRPr="00C161CD">
              <w:rPr>
                <w:rFonts w:ascii="Calibri" w:hAnsi="Calibri" w:cs="Calibri"/>
                <w:sz w:val="24"/>
                <w:szCs w:val="24"/>
              </w:rPr>
              <w:t xml:space="preserve">dar </w:t>
            </w:r>
            <w:r w:rsidRPr="00C161CD">
              <w:rPr>
                <w:rFonts w:ascii="Calibri" w:hAnsi="Calibri" w:cs="Calibri"/>
                <w:sz w:val="24"/>
                <w:szCs w:val="24"/>
              </w:rPr>
              <w:t xml:space="preserve">apare </w:t>
            </w:r>
            <w:r w:rsidR="00B54898" w:rsidRPr="00C161CD">
              <w:rPr>
                <w:rFonts w:ascii="Calibri" w:hAnsi="Calibri" w:cs="Calibri"/>
                <w:sz w:val="24"/>
                <w:szCs w:val="24"/>
              </w:rPr>
              <w:t>în mediul rural conform</w:t>
            </w:r>
            <w:r w:rsidRPr="00C161CD">
              <w:rPr>
                <w:rFonts w:ascii="Calibri" w:hAnsi="Calibri" w:cs="Calibri"/>
                <w:sz w:val="24"/>
                <w:szCs w:val="24"/>
              </w:rPr>
              <w:t xml:space="preserve"> POCUForm</w:t>
            </w:r>
            <w:r w:rsidR="00B54898" w:rsidRPr="00C161CD">
              <w:rPr>
                <w:rFonts w:ascii="Calibri" w:hAnsi="Calibri" w:cs="Calibri"/>
                <w:sz w:val="24"/>
                <w:szCs w:val="24"/>
              </w:rPr>
              <w:t>.B</w:t>
            </w:r>
            <w:r w:rsidRPr="00C161CD">
              <w:rPr>
                <w:rFonts w:ascii="Calibri" w:hAnsi="Calibri" w:cs="Calibri"/>
                <w:sz w:val="24"/>
                <w:szCs w:val="24"/>
              </w:rPr>
              <w:t>.</w:t>
            </w:r>
          </w:p>
        </w:tc>
        <w:tc>
          <w:tcPr>
            <w:tcW w:w="7574" w:type="dxa"/>
          </w:tcPr>
          <w:p w14:paraId="28D722D5"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BĂBENI va fi în mediul URBAN în următoarea versiune pe care o veți primi.</w:t>
            </w:r>
          </w:p>
          <w:p w14:paraId="6060066A"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C161CD" w:rsidRPr="00C161CD" w14:paraId="47309307"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6167E08"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7EDE493" w14:textId="77777777" w:rsidR="0000268B" w:rsidRPr="00C161CD" w:rsidRDefault="00B54898"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R</w:t>
            </w:r>
            <w:r w:rsidR="0000268B" w:rsidRPr="00C161CD">
              <w:rPr>
                <w:rFonts w:ascii="Calibri" w:hAnsi="Calibri" w:cs="Calibri"/>
                <w:sz w:val="24"/>
                <w:szCs w:val="24"/>
              </w:rPr>
              <w:t>eferitor la</w:t>
            </w:r>
            <w:r w:rsidRPr="00C161CD">
              <w:rPr>
                <w:rFonts w:ascii="Calibri" w:hAnsi="Calibri" w:cs="Calibri"/>
                <w:sz w:val="24"/>
                <w:szCs w:val="24"/>
              </w:rPr>
              <w:t xml:space="preserve"> apelul privind</w:t>
            </w:r>
            <w:r w:rsidR="0000268B" w:rsidRPr="00C161CD">
              <w:rPr>
                <w:rFonts w:ascii="Calibri" w:hAnsi="Calibri" w:cs="Calibri"/>
                <w:sz w:val="24"/>
                <w:szCs w:val="24"/>
              </w:rPr>
              <w:t xml:space="preserve"> </w:t>
            </w:r>
            <w:r w:rsidRPr="00C161CD">
              <w:rPr>
                <w:rFonts w:ascii="Calibri" w:hAnsi="Calibri" w:cs="Calibri"/>
                <w:sz w:val="24"/>
                <w:szCs w:val="24"/>
              </w:rPr>
              <w:t>c</w:t>
            </w:r>
            <w:r w:rsidR="0000268B" w:rsidRPr="00C161CD">
              <w:rPr>
                <w:rFonts w:ascii="Calibri" w:hAnsi="Calibri" w:cs="Calibri"/>
                <w:sz w:val="24"/>
                <w:szCs w:val="24"/>
              </w:rPr>
              <w:t>opiii cu p</w:t>
            </w:r>
            <w:r w:rsidRPr="00C161CD">
              <w:rPr>
                <w:rFonts w:ascii="Calibri" w:hAnsi="Calibri" w:cs="Calibri"/>
                <w:sz w:val="24"/>
                <w:szCs w:val="24"/>
              </w:rPr>
              <w:t>ă</w:t>
            </w:r>
            <w:r w:rsidR="0000268B" w:rsidRPr="00C161CD">
              <w:rPr>
                <w:rFonts w:ascii="Calibri" w:hAnsi="Calibri" w:cs="Calibri"/>
                <w:sz w:val="24"/>
                <w:szCs w:val="24"/>
              </w:rPr>
              <w:t>rin</w:t>
            </w:r>
            <w:r w:rsidRPr="00C161CD">
              <w:rPr>
                <w:rFonts w:ascii="Calibri" w:hAnsi="Calibri" w:cs="Calibri"/>
                <w:sz w:val="24"/>
                <w:szCs w:val="24"/>
              </w:rPr>
              <w:t>ț</w:t>
            </w:r>
            <w:r w:rsidR="0000268B" w:rsidRPr="00C161CD">
              <w:rPr>
                <w:rFonts w:ascii="Calibri" w:hAnsi="Calibri" w:cs="Calibri"/>
                <w:sz w:val="24"/>
                <w:szCs w:val="24"/>
              </w:rPr>
              <w:t>i pleca</w:t>
            </w:r>
            <w:r w:rsidRPr="00C161CD">
              <w:rPr>
                <w:rFonts w:ascii="Calibri" w:hAnsi="Calibri" w:cs="Calibri"/>
                <w:sz w:val="24"/>
                <w:szCs w:val="24"/>
              </w:rPr>
              <w:t>ți î</w:t>
            </w:r>
            <w:r w:rsidR="0000268B" w:rsidRPr="00C161CD">
              <w:rPr>
                <w:rFonts w:ascii="Calibri" w:hAnsi="Calibri" w:cs="Calibri"/>
                <w:sz w:val="24"/>
                <w:szCs w:val="24"/>
              </w:rPr>
              <w:t>n str</w:t>
            </w:r>
            <w:r w:rsidRPr="00C161CD">
              <w:rPr>
                <w:rFonts w:ascii="Calibri" w:hAnsi="Calibri" w:cs="Calibri"/>
                <w:sz w:val="24"/>
                <w:szCs w:val="24"/>
              </w:rPr>
              <w:t>ăinătate:</w:t>
            </w:r>
            <w:r w:rsidR="0000268B" w:rsidRPr="00C161CD">
              <w:rPr>
                <w:rFonts w:ascii="Calibri" w:hAnsi="Calibri" w:cs="Calibri"/>
                <w:sz w:val="24"/>
                <w:szCs w:val="24"/>
              </w:rPr>
              <w:t xml:space="preserve"> </w:t>
            </w:r>
            <w:r w:rsidRPr="00C161CD">
              <w:rPr>
                <w:rFonts w:ascii="Calibri" w:hAnsi="Calibri" w:cs="Calibri"/>
                <w:sz w:val="24"/>
                <w:szCs w:val="24"/>
              </w:rPr>
              <w:t xml:space="preserve">dacă, la intrarea în operatiune, părintele </w:t>
            </w:r>
            <w:r w:rsidRPr="00C161CD">
              <w:rPr>
                <w:rFonts w:ascii="Calibri" w:hAnsi="Calibri" w:cs="Calibri"/>
                <w:sz w:val="24"/>
                <w:szCs w:val="24"/>
              </w:rPr>
              <w:lastRenderedPageBreak/>
              <w:t>este plecat</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ns</w:t>
            </w:r>
            <w:r w:rsidRPr="00C161CD">
              <w:rPr>
                <w:rFonts w:ascii="Calibri" w:hAnsi="Calibri" w:cs="Calibri"/>
                <w:sz w:val="24"/>
                <w:szCs w:val="24"/>
              </w:rPr>
              <w:t>ă</w:t>
            </w:r>
            <w:r w:rsidR="0000268B" w:rsidRPr="00C161CD">
              <w:rPr>
                <w:rFonts w:ascii="Calibri" w:hAnsi="Calibri" w:cs="Calibri"/>
                <w:sz w:val="24"/>
                <w:szCs w:val="24"/>
              </w:rPr>
              <w:t xml:space="preserve"> pe perioada de implementa</w:t>
            </w:r>
            <w:r w:rsidRPr="00C161CD">
              <w:rPr>
                <w:rFonts w:ascii="Calibri" w:hAnsi="Calibri" w:cs="Calibri"/>
                <w:sz w:val="24"/>
                <w:szCs w:val="24"/>
              </w:rPr>
              <w:t>re revine în țară</w:t>
            </w:r>
            <w:r w:rsidR="0000268B" w:rsidRPr="00C161CD">
              <w:rPr>
                <w:rFonts w:ascii="Calibri" w:hAnsi="Calibri" w:cs="Calibri"/>
                <w:sz w:val="24"/>
                <w:szCs w:val="24"/>
              </w:rPr>
              <w:t>, copilul mai poate participa la activit</w:t>
            </w:r>
            <w:r w:rsidRPr="00C161CD">
              <w:rPr>
                <w:rFonts w:ascii="Calibri" w:hAnsi="Calibri" w:cs="Calibri"/>
                <w:sz w:val="24"/>
                <w:szCs w:val="24"/>
              </w:rPr>
              <w:t>ăț</w:t>
            </w:r>
            <w:r w:rsidR="0000268B" w:rsidRPr="00C161CD">
              <w:rPr>
                <w:rFonts w:ascii="Calibri" w:hAnsi="Calibri" w:cs="Calibri"/>
                <w:sz w:val="24"/>
                <w:szCs w:val="24"/>
              </w:rPr>
              <w:t>ile proiectului?</w:t>
            </w:r>
          </w:p>
        </w:tc>
        <w:tc>
          <w:tcPr>
            <w:tcW w:w="7574" w:type="dxa"/>
          </w:tcPr>
          <w:p w14:paraId="2C66DC48" w14:textId="77777777" w:rsidR="0000268B" w:rsidRPr="00C161CD" w:rsidRDefault="0000268B" w:rsidP="00484D94">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Conform Ghidului Solicitantului – Condiții Specifice “Program pilot de stimulare a participării la educație a copiilor cu părinți plecați la muncă în </w:t>
            </w:r>
            <w:r w:rsidRPr="00C161CD">
              <w:rPr>
                <w:rFonts w:ascii="Calibri" w:hAnsi="Calibri" w:cs="Calibri"/>
                <w:sz w:val="24"/>
                <w:szCs w:val="24"/>
              </w:rPr>
              <w:lastRenderedPageBreak/>
              <w:t xml:space="preserve">străinătate”, OS 6.2&amp;6.3, pentru a fi eligibile, persoanele din grupul țintă format din preșcolari și elevi trebuie să îndeplinească CUMULATIV următoarele condiții: </w:t>
            </w:r>
          </w:p>
          <w:p w14:paraId="011D79D2" w14:textId="77777777" w:rsidR="0000268B" w:rsidRPr="00C161CD" w:rsidRDefault="0000268B" w:rsidP="00484D94">
            <w:pPr>
              <w:pStyle w:val="ListParagraph"/>
              <w:numPr>
                <w:ilvl w:val="0"/>
                <w:numId w:val="14"/>
              </w:numPr>
              <w:autoSpaceDE w:val="0"/>
              <w:autoSpaceDN w:val="0"/>
              <w:adjustRightInd w:val="0"/>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au domiciliul sau reședința în regiunile mai puțin dezvoltate; </w:t>
            </w:r>
          </w:p>
          <w:p w14:paraId="62D72196" w14:textId="77777777" w:rsidR="0000268B" w:rsidRPr="00C161CD" w:rsidRDefault="0000268B" w:rsidP="00484D94">
            <w:pPr>
              <w:pStyle w:val="ListParagraph"/>
              <w:numPr>
                <w:ilvl w:val="0"/>
                <w:numId w:val="14"/>
              </w:numPr>
              <w:autoSpaceDE w:val="0"/>
              <w:autoSpaceDN w:val="0"/>
              <w:adjustRightInd w:val="0"/>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la intrarea în proiect</w:t>
            </w:r>
            <w:r w:rsidRPr="00C161CD">
              <w:rPr>
                <w:rFonts w:ascii="Calibri" w:hAnsi="Calibri" w:cs="Calibri"/>
                <w:sz w:val="24"/>
                <w:szCs w:val="24"/>
              </w:rPr>
              <w:t xml:space="preserve">, cel puțin unul din părinți este plecat din țară de cel puțin 6 luni </w:t>
            </w:r>
          </w:p>
          <w:p w14:paraId="72306F73"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Condiția privind plecarea părinților în străinătate se verifică </w:t>
            </w:r>
            <w:r w:rsidRPr="00C161CD">
              <w:rPr>
                <w:rFonts w:ascii="Calibri" w:hAnsi="Calibri" w:cs="Calibri"/>
                <w:sz w:val="24"/>
                <w:szCs w:val="24"/>
                <w:u w:val="single"/>
              </w:rPr>
              <w:t>doar la intrarea în proiect</w:t>
            </w:r>
            <w:r w:rsidRPr="00C161CD">
              <w:rPr>
                <w:rFonts w:ascii="Calibri" w:hAnsi="Calibri" w:cs="Calibri"/>
                <w:sz w:val="24"/>
                <w:szCs w:val="24"/>
              </w:rPr>
              <w:t>. În consecință, în situația în care părinții se întorc în țară pe parcursul implementării proiectului, copiii recrutați în grupul țintă nu vor fi scoși din operațiune, ci vor participa în continuare la activitățile proiectului.</w:t>
            </w:r>
          </w:p>
        </w:tc>
      </w:tr>
      <w:tr w:rsidR="00C161CD" w:rsidRPr="00C161CD" w14:paraId="24207B91"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D853DF3"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BA654EA"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B</w:t>
            </w:r>
            <w:r w:rsidR="00B54898" w:rsidRPr="00C161CD">
              <w:rPr>
                <w:rFonts w:ascii="Calibri" w:hAnsi="Calibri" w:cs="Calibri"/>
                <w:sz w:val="24"/>
                <w:szCs w:val="24"/>
              </w:rPr>
              <w:t>ă</w:t>
            </w:r>
            <w:r w:rsidRPr="00C161CD">
              <w:rPr>
                <w:rFonts w:ascii="Calibri" w:hAnsi="Calibri" w:cs="Calibri"/>
                <w:sz w:val="24"/>
                <w:szCs w:val="24"/>
              </w:rPr>
              <w:t>beni</w:t>
            </w:r>
            <w:r w:rsidR="00B54898" w:rsidRPr="00C161CD">
              <w:rPr>
                <w:rFonts w:ascii="Calibri" w:hAnsi="Calibri" w:cs="Calibri"/>
                <w:sz w:val="24"/>
                <w:szCs w:val="24"/>
              </w:rPr>
              <w:t>,</w:t>
            </w:r>
            <w:r w:rsidRPr="00C161CD">
              <w:rPr>
                <w:rFonts w:ascii="Calibri" w:hAnsi="Calibri" w:cs="Calibri"/>
                <w:sz w:val="24"/>
                <w:szCs w:val="24"/>
              </w:rPr>
              <w:t xml:space="preserve"> jud. V</w:t>
            </w:r>
            <w:r w:rsidR="00B54898" w:rsidRPr="00C161CD">
              <w:rPr>
                <w:rFonts w:ascii="Calibri" w:hAnsi="Calibri" w:cs="Calibri"/>
                <w:sz w:val="24"/>
                <w:szCs w:val="24"/>
              </w:rPr>
              <w:t>â</w:t>
            </w:r>
            <w:r w:rsidRPr="00C161CD">
              <w:rPr>
                <w:rFonts w:ascii="Calibri" w:hAnsi="Calibri" w:cs="Calibri"/>
                <w:sz w:val="24"/>
                <w:szCs w:val="24"/>
              </w:rPr>
              <w:t>lcea</w:t>
            </w:r>
            <w:r w:rsidR="00B54898" w:rsidRPr="00C161CD">
              <w:rPr>
                <w:rFonts w:ascii="Calibri" w:hAnsi="Calibri" w:cs="Calibri"/>
                <w:sz w:val="24"/>
                <w:szCs w:val="24"/>
              </w:rPr>
              <w:t>,</w:t>
            </w:r>
            <w:r w:rsidRPr="00C161CD">
              <w:rPr>
                <w:rFonts w:ascii="Calibri" w:hAnsi="Calibri" w:cs="Calibri"/>
                <w:sz w:val="24"/>
                <w:szCs w:val="24"/>
              </w:rPr>
              <w:t xml:space="preserve"> a fost modificat ca fiind </w:t>
            </w:r>
            <w:r w:rsidR="00B54898" w:rsidRPr="00C161CD">
              <w:rPr>
                <w:rFonts w:ascii="Calibri" w:hAnsi="Calibri" w:cs="Calibri"/>
                <w:sz w:val="24"/>
                <w:szCs w:val="24"/>
              </w:rPr>
              <w:t>în mediul u</w:t>
            </w:r>
            <w:r w:rsidRPr="00C161CD">
              <w:rPr>
                <w:rFonts w:ascii="Calibri" w:hAnsi="Calibri" w:cs="Calibri"/>
                <w:sz w:val="24"/>
                <w:szCs w:val="24"/>
              </w:rPr>
              <w:t>rban. Dac</w:t>
            </w:r>
            <w:r w:rsidR="00B54898" w:rsidRPr="00C161CD">
              <w:rPr>
                <w:rFonts w:ascii="Calibri" w:hAnsi="Calibri" w:cs="Calibri"/>
                <w:sz w:val="24"/>
                <w:szCs w:val="24"/>
              </w:rPr>
              <w:t>ă,</w:t>
            </w:r>
            <w:r w:rsidRPr="00C161CD">
              <w:rPr>
                <w:rFonts w:ascii="Calibri" w:hAnsi="Calibri" w:cs="Calibri"/>
                <w:sz w:val="24"/>
                <w:szCs w:val="24"/>
              </w:rPr>
              <w:t xml:space="preserve"> p</w:t>
            </w:r>
            <w:r w:rsidR="00B54898" w:rsidRPr="00C161CD">
              <w:rPr>
                <w:rFonts w:ascii="Calibri" w:hAnsi="Calibri" w:cs="Calibri"/>
                <w:sz w:val="24"/>
                <w:szCs w:val="24"/>
              </w:rPr>
              <w:t>â</w:t>
            </w:r>
            <w:r w:rsidRPr="00C161CD">
              <w:rPr>
                <w:rFonts w:ascii="Calibri" w:hAnsi="Calibri" w:cs="Calibri"/>
                <w:sz w:val="24"/>
                <w:szCs w:val="24"/>
              </w:rPr>
              <w:t>n</w:t>
            </w:r>
            <w:r w:rsidR="00B54898" w:rsidRPr="00C161CD">
              <w:rPr>
                <w:rFonts w:ascii="Calibri" w:hAnsi="Calibri" w:cs="Calibri"/>
                <w:sz w:val="24"/>
                <w:szCs w:val="24"/>
              </w:rPr>
              <w:t>ă</w:t>
            </w:r>
            <w:r w:rsidRPr="00C161CD">
              <w:rPr>
                <w:rFonts w:ascii="Calibri" w:hAnsi="Calibri" w:cs="Calibri"/>
                <w:sz w:val="24"/>
                <w:szCs w:val="24"/>
              </w:rPr>
              <w:t xml:space="preserve"> </w:t>
            </w:r>
            <w:r w:rsidR="00B54898" w:rsidRPr="00C161CD">
              <w:rPr>
                <w:rFonts w:ascii="Calibri" w:hAnsi="Calibri" w:cs="Calibri"/>
                <w:sz w:val="24"/>
                <w:szCs w:val="24"/>
              </w:rPr>
              <w:t>î</w:t>
            </w:r>
            <w:r w:rsidRPr="00C161CD">
              <w:rPr>
                <w:rFonts w:ascii="Calibri" w:hAnsi="Calibri" w:cs="Calibri"/>
                <w:sz w:val="24"/>
                <w:szCs w:val="24"/>
              </w:rPr>
              <w:t>n prezent</w:t>
            </w:r>
            <w:r w:rsidR="00B54898" w:rsidRPr="00C161CD">
              <w:rPr>
                <w:rFonts w:ascii="Calibri" w:hAnsi="Calibri" w:cs="Calibri"/>
                <w:sz w:val="24"/>
                <w:szCs w:val="24"/>
              </w:rPr>
              <w:t>,</w:t>
            </w:r>
            <w:r w:rsidRPr="00C161CD">
              <w:rPr>
                <w:rFonts w:ascii="Calibri" w:hAnsi="Calibri" w:cs="Calibri"/>
                <w:sz w:val="24"/>
                <w:szCs w:val="24"/>
              </w:rPr>
              <w:t xml:space="preserve"> am </w:t>
            </w:r>
            <w:r w:rsidR="00B54898" w:rsidRPr="00C161CD">
              <w:rPr>
                <w:rFonts w:ascii="Calibri" w:hAnsi="Calibri" w:cs="Calibri"/>
                <w:sz w:val="24"/>
                <w:szCs w:val="24"/>
              </w:rPr>
              <w:t>î</w:t>
            </w:r>
            <w:r w:rsidRPr="00C161CD">
              <w:rPr>
                <w:rFonts w:ascii="Calibri" w:hAnsi="Calibri" w:cs="Calibri"/>
                <w:sz w:val="24"/>
                <w:szCs w:val="24"/>
              </w:rPr>
              <w:t>nregistrat participan</w:t>
            </w:r>
            <w:r w:rsidR="00B54898" w:rsidRPr="00C161CD">
              <w:rPr>
                <w:rFonts w:ascii="Calibri" w:hAnsi="Calibri" w:cs="Calibri"/>
                <w:sz w:val="24"/>
                <w:szCs w:val="24"/>
              </w:rPr>
              <w:t>ți</w:t>
            </w:r>
            <w:r w:rsidRPr="00C161CD">
              <w:rPr>
                <w:rFonts w:ascii="Calibri" w:hAnsi="Calibri" w:cs="Calibri"/>
                <w:sz w:val="24"/>
                <w:szCs w:val="24"/>
              </w:rPr>
              <w:t xml:space="preserve">i GT ca fiind din </w:t>
            </w:r>
            <w:r w:rsidR="00B54898" w:rsidRPr="00C161CD">
              <w:rPr>
                <w:rFonts w:ascii="Calibri" w:hAnsi="Calibri" w:cs="Calibri"/>
                <w:sz w:val="24"/>
                <w:szCs w:val="24"/>
              </w:rPr>
              <w:t xml:space="preserve">mediul </w:t>
            </w:r>
            <w:r w:rsidRPr="00C161CD">
              <w:rPr>
                <w:rFonts w:ascii="Calibri" w:hAnsi="Calibri" w:cs="Calibri"/>
                <w:sz w:val="24"/>
                <w:szCs w:val="24"/>
              </w:rPr>
              <w:t>rural,</w:t>
            </w:r>
            <w:r w:rsidR="00B54898" w:rsidRPr="00C161CD">
              <w:rPr>
                <w:rFonts w:ascii="Calibri" w:hAnsi="Calibri" w:cs="Calibri"/>
                <w:sz w:val="24"/>
                <w:szCs w:val="24"/>
              </w:rPr>
              <w:t xml:space="preserve"> ce vom face în această</w:t>
            </w:r>
            <w:r w:rsidRPr="00C161CD">
              <w:rPr>
                <w:rFonts w:ascii="Calibri" w:hAnsi="Calibri" w:cs="Calibri"/>
                <w:sz w:val="24"/>
                <w:szCs w:val="24"/>
              </w:rPr>
              <w:t xml:space="preserve"> situa</w:t>
            </w:r>
            <w:r w:rsidR="00B54898" w:rsidRPr="00C161CD">
              <w:rPr>
                <w:rFonts w:ascii="Calibri" w:hAnsi="Calibri" w:cs="Calibri"/>
                <w:sz w:val="24"/>
                <w:szCs w:val="24"/>
              </w:rPr>
              <w:t>ț</w:t>
            </w:r>
            <w:r w:rsidRPr="00C161CD">
              <w:rPr>
                <w:rFonts w:ascii="Calibri" w:hAnsi="Calibri" w:cs="Calibri"/>
                <w:sz w:val="24"/>
                <w:szCs w:val="24"/>
              </w:rPr>
              <w:t xml:space="preserve">ie? </w:t>
            </w:r>
          </w:p>
        </w:tc>
        <w:tc>
          <w:tcPr>
            <w:tcW w:w="7574" w:type="dxa"/>
          </w:tcPr>
          <w:p w14:paraId="67147357"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următoarea versiune pe care o veți primi</w:t>
            </w:r>
            <w:r w:rsidR="00DA6A16" w:rsidRPr="00C161CD">
              <w:rPr>
                <w:rFonts w:ascii="Calibri" w:hAnsi="Calibri" w:cs="Calibri"/>
                <w:sz w:val="24"/>
                <w:szCs w:val="24"/>
              </w:rPr>
              <w:t>,</w:t>
            </w:r>
            <w:r w:rsidRPr="00C161CD">
              <w:rPr>
                <w:rFonts w:ascii="Calibri" w:hAnsi="Calibri" w:cs="Calibri"/>
                <w:sz w:val="24"/>
                <w:szCs w:val="24"/>
              </w:rPr>
              <w:t xml:space="preserve"> Băbeni </w:t>
            </w:r>
            <w:r w:rsidR="00DA6A16" w:rsidRPr="00C161CD">
              <w:rPr>
                <w:rFonts w:ascii="Calibri" w:hAnsi="Calibri" w:cs="Calibri"/>
                <w:sz w:val="24"/>
                <w:szCs w:val="24"/>
              </w:rPr>
              <w:t>va fi</w:t>
            </w:r>
            <w:r w:rsidRPr="00C161CD">
              <w:rPr>
                <w:rFonts w:ascii="Calibri" w:hAnsi="Calibri" w:cs="Calibri"/>
                <w:sz w:val="24"/>
                <w:szCs w:val="24"/>
              </w:rPr>
              <w:t xml:space="preserve"> în mediul urban, </w:t>
            </w:r>
            <w:r w:rsidR="00DA6A16" w:rsidRPr="00C161CD">
              <w:rPr>
                <w:rFonts w:ascii="Calibri" w:hAnsi="Calibri" w:cs="Calibri"/>
                <w:sz w:val="24"/>
                <w:szCs w:val="24"/>
              </w:rPr>
              <w:t xml:space="preserve">iar </w:t>
            </w:r>
            <w:r w:rsidRPr="00C161CD">
              <w:rPr>
                <w:rFonts w:ascii="Calibri" w:hAnsi="Calibri" w:cs="Calibri"/>
                <w:sz w:val="24"/>
                <w:szCs w:val="24"/>
              </w:rPr>
              <w:t xml:space="preserve">Băbeni - Oltețu </w:t>
            </w:r>
            <w:r w:rsidR="00DA6A16" w:rsidRPr="00C161CD">
              <w:rPr>
                <w:rFonts w:ascii="Calibri" w:hAnsi="Calibri" w:cs="Calibri"/>
                <w:sz w:val="24"/>
                <w:szCs w:val="24"/>
              </w:rPr>
              <w:t>va fi</w:t>
            </w:r>
            <w:r w:rsidRPr="00C161CD">
              <w:rPr>
                <w:rFonts w:ascii="Calibri" w:hAnsi="Calibri" w:cs="Calibri"/>
                <w:sz w:val="24"/>
                <w:szCs w:val="24"/>
              </w:rPr>
              <w:t xml:space="preserve"> în mediul rural. </w:t>
            </w:r>
          </w:p>
          <w:p w14:paraId="1699C4D2"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Este necesară corectarea informațiilor în cadrul formularelor_participant, revalidarea lor și preluarea ulterioară a acestora în registru_indicatori.</w:t>
            </w:r>
          </w:p>
        </w:tc>
      </w:tr>
      <w:tr w:rsidR="00C161CD" w:rsidRPr="00C161CD" w14:paraId="5D1383BF"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D3123E6"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13AE734" w14:textId="77777777" w:rsidR="0000268B" w:rsidRPr="00C161CD" w:rsidRDefault="00B54898"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Implementă</w:t>
            </w:r>
            <w:r w:rsidR="0000268B" w:rsidRPr="00C161CD">
              <w:rPr>
                <w:rFonts w:ascii="Calibri" w:hAnsi="Calibri" w:cs="Calibri"/>
                <w:sz w:val="24"/>
                <w:szCs w:val="24"/>
              </w:rPr>
              <w:t xml:space="preserve">m un proiect </w:t>
            </w:r>
            <w:r w:rsidRPr="00C161CD">
              <w:rPr>
                <w:rFonts w:ascii="Calibri" w:hAnsi="Calibri" w:cs="Calibri"/>
                <w:sz w:val="24"/>
                <w:szCs w:val="24"/>
              </w:rPr>
              <w:t>în care tinerii NEETs î</w:t>
            </w:r>
            <w:r w:rsidR="0000268B" w:rsidRPr="00C161CD">
              <w:rPr>
                <w:rFonts w:ascii="Calibri" w:hAnsi="Calibri" w:cs="Calibri"/>
                <w:sz w:val="24"/>
                <w:szCs w:val="24"/>
              </w:rPr>
              <w:t>nregistrati la SPO sunt recruta</w:t>
            </w:r>
            <w:r w:rsidRPr="00C161CD">
              <w:rPr>
                <w:rFonts w:ascii="Calibri" w:hAnsi="Calibri" w:cs="Calibri"/>
                <w:sz w:val="24"/>
                <w:szCs w:val="24"/>
              </w:rPr>
              <w:t>ț</w:t>
            </w:r>
            <w:r w:rsidR="0000268B" w:rsidRPr="00C161CD">
              <w:rPr>
                <w:rFonts w:ascii="Calibri" w:hAnsi="Calibri" w:cs="Calibri"/>
                <w:sz w:val="24"/>
                <w:szCs w:val="24"/>
              </w:rPr>
              <w:t xml:space="preserve">i </w:t>
            </w:r>
            <w:r w:rsidRPr="00C161CD">
              <w:rPr>
                <w:rFonts w:ascii="Calibri" w:hAnsi="Calibri" w:cs="Calibri"/>
                <w:sz w:val="24"/>
                <w:szCs w:val="24"/>
              </w:rPr>
              <w:t>în grupul țintă al proiectului ș</w:t>
            </w:r>
            <w:r w:rsidR="0000268B" w:rsidRPr="00C161CD">
              <w:rPr>
                <w:rFonts w:ascii="Calibri" w:hAnsi="Calibri" w:cs="Calibri"/>
                <w:sz w:val="24"/>
                <w:szCs w:val="24"/>
              </w:rPr>
              <w:t>i ulterior vor participa la programe de formare profesional</w:t>
            </w:r>
            <w:r w:rsidRPr="00C161CD">
              <w:rPr>
                <w:rFonts w:ascii="Calibri" w:hAnsi="Calibri" w:cs="Calibri"/>
                <w:sz w:val="24"/>
                <w:szCs w:val="24"/>
              </w:rPr>
              <w:t>ă</w:t>
            </w:r>
            <w:r w:rsidR="0000268B" w:rsidRPr="00C161CD">
              <w:rPr>
                <w:rFonts w:ascii="Calibri" w:hAnsi="Calibri" w:cs="Calibri"/>
                <w:sz w:val="24"/>
                <w:szCs w:val="24"/>
              </w:rPr>
              <w:t>. Data intr</w:t>
            </w:r>
            <w:r w:rsidRPr="00C161CD">
              <w:rPr>
                <w:rFonts w:ascii="Calibri" w:hAnsi="Calibri" w:cs="Calibri"/>
                <w:sz w:val="24"/>
                <w:szCs w:val="24"/>
              </w:rPr>
              <w:t>ării î</w:t>
            </w:r>
            <w:r w:rsidR="0000268B" w:rsidRPr="00C161CD">
              <w:rPr>
                <w:rFonts w:ascii="Calibri" w:hAnsi="Calibri" w:cs="Calibri"/>
                <w:sz w:val="24"/>
                <w:szCs w:val="24"/>
              </w:rPr>
              <w:t>n opera</w:t>
            </w:r>
            <w:r w:rsidRPr="00C161CD">
              <w:rPr>
                <w:rFonts w:ascii="Calibri" w:hAnsi="Calibri" w:cs="Calibri"/>
                <w:sz w:val="24"/>
                <w:szCs w:val="24"/>
              </w:rPr>
              <w:t>ț</w:t>
            </w:r>
            <w:r w:rsidR="0000268B" w:rsidRPr="00C161CD">
              <w:rPr>
                <w:rFonts w:ascii="Calibri" w:hAnsi="Calibri" w:cs="Calibri"/>
                <w:sz w:val="24"/>
                <w:szCs w:val="24"/>
              </w:rPr>
              <w:t>iune din sec</w:t>
            </w:r>
            <w:r w:rsidRPr="00C161CD">
              <w:rPr>
                <w:rFonts w:ascii="Calibri" w:hAnsi="Calibri" w:cs="Calibri"/>
                <w:sz w:val="24"/>
                <w:szCs w:val="24"/>
              </w:rPr>
              <w:t>țiunea A este data recrută</w:t>
            </w:r>
            <w:r w:rsidR="0000268B" w:rsidRPr="00C161CD">
              <w:rPr>
                <w:rFonts w:ascii="Calibri" w:hAnsi="Calibri" w:cs="Calibri"/>
                <w:sz w:val="24"/>
                <w:szCs w:val="24"/>
              </w:rPr>
              <w:t xml:space="preserve">rii </w:t>
            </w:r>
            <w:r w:rsidRPr="00C161CD">
              <w:rPr>
                <w:rFonts w:ascii="Calibri" w:hAnsi="Calibri" w:cs="Calibri"/>
                <w:sz w:val="24"/>
                <w:szCs w:val="24"/>
              </w:rPr>
              <w:t>î</w:t>
            </w:r>
            <w:r w:rsidR="0000268B" w:rsidRPr="00C161CD">
              <w:rPr>
                <w:rFonts w:ascii="Calibri" w:hAnsi="Calibri" w:cs="Calibri"/>
                <w:sz w:val="24"/>
                <w:szCs w:val="24"/>
              </w:rPr>
              <w:t xml:space="preserve">n grupul </w:t>
            </w:r>
            <w:r w:rsidRPr="00C161CD">
              <w:rPr>
                <w:rFonts w:ascii="Calibri" w:hAnsi="Calibri" w:cs="Calibri"/>
                <w:sz w:val="24"/>
                <w:szCs w:val="24"/>
              </w:rPr>
              <w:t>țintă</w:t>
            </w:r>
            <w:r w:rsidR="0000268B" w:rsidRPr="00C161CD">
              <w:rPr>
                <w:rFonts w:ascii="Calibri" w:hAnsi="Calibri" w:cs="Calibri"/>
                <w:sz w:val="24"/>
                <w:szCs w:val="24"/>
              </w:rPr>
              <w:t>, pentru ca persoanele s</w:t>
            </w:r>
            <w:r w:rsidRPr="00C161CD">
              <w:rPr>
                <w:rFonts w:ascii="Calibri" w:hAnsi="Calibri" w:cs="Calibri"/>
                <w:sz w:val="24"/>
                <w:szCs w:val="24"/>
              </w:rPr>
              <w:t>ă</w:t>
            </w:r>
            <w:r w:rsidR="0000268B" w:rsidRPr="00C161CD">
              <w:rPr>
                <w:rFonts w:ascii="Calibri" w:hAnsi="Calibri" w:cs="Calibri"/>
                <w:sz w:val="24"/>
                <w:szCs w:val="24"/>
              </w:rPr>
              <w:t xml:space="preserve"> se reg</w:t>
            </w:r>
            <w:r w:rsidRPr="00C161CD">
              <w:rPr>
                <w:rFonts w:ascii="Calibri" w:hAnsi="Calibri" w:cs="Calibri"/>
                <w:sz w:val="24"/>
                <w:szCs w:val="24"/>
              </w:rPr>
              <w:t>ă</w:t>
            </w:r>
            <w:r w:rsidR="0000268B" w:rsidRPr="00C161CD">
              <w:rPr>
                <w:rFonts w:ascii="Calibri" w:hAnsi="Calibri" w:cs="Calibri"/>
                <w:sz w:val="24"/>
                <w:szCs w:val="24"/>
              </w:rPr>
              <w:t>seasc</w:t>
            </w:r>
            <w:r w:rsidRPr="00C161CD">
              <w:rPr>
                <w:rFonts w:ascii="Calibri" w:hAnsi="Calibri" w:cs="Calibr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 xml:space="preserve">n registrul de grup </w:t>
            </w:r>
            <w:r w:rsidRPr="00C161CD">
              <w:rPr>
                <w:rFonts w:ascii="Calibri" w:hAnsi="Calibri" w:cs="Calibri"/>
                <w:sz w:val="24"/>
                <w:szCs w:val="24"/>
              </w:rPr>
              <w:t>ț</w:t>
            </w:r>
            <w:r w:rsidR="0000268B" w:rsidRPr="00C161CD">
              <w:rPr>
                <w:rFonts w:ascii="Calibri" w:hAnsi="Calibri" w:cs="Calibri"/>
                <w:sz w:val="24"/>
                <w:szCs w:val="24"/>
              </w:rPr>
              <w:t>int</w:t>
            </w:r>
            <w:r w:rsidRPr="00C161CD">
              <w:rPr>
                <w:rFonts w:ascii="Calibri" w:hAnsi="Calibri" w:cs="Calibri"/>
                <w:sz w:val="24"/>
                <w:szCs w:val="24"/>
              </w:rPr>
              <w:t>ă,</w:t>
            </w:r>
            <w:r w:rsidR="0000268B" w:rsidRPr="00C161CD">
              <w:rPr>
                <w:rFonts w:ascii="Calibri" w:hAnsi="Calibri" w:cs="Calibri"/>
                <w:sz w:val="24"/>
                <w:szCs w:val="24"/>
              </w:rPr>
              <w:t xml:space="preserve"> sau va fi data includerii la un</w:t>
            </w:r>
            <w:r w:rsidRPr="00C161CD">
              <w:rPr>
                <w:rFonts w:ascii="Calibri" w:hAnsi="Calibri" w:cs="Calibri"/>
                <w:sz w:val="24"/>
                <w:szCs w:val="24"/>
              </w:rPr>
              <w:t xml:space="preserve"> program de formare profesională</w:t>
            </w:r>
            <w:r w:rsidR="0000268B" w:rsidRPr="00C161CD">
              <w:rPr>
                <w:rFonts w:ascii="Calibri" w:hAnsi="Calibri" w:cs="Calibri"/>
                <w:sz w:val="24"/>
                <w:szCs w:val="24"/>
              </w:rPr>
              <w:t>?</w:t>
            </w:r>
          </w:p>
        </w:tc>
        <w:tc>
          <w:tcPr>
            <w:tcW w:w="7574" w:type="dxa"/>
          </w:tcPr>
          <w:p w14:paraId="3BC475A8"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“Data intrării în operațiune” reprezintă prima zi în care un participant este implicat în activitățile derulate în cadrul unei operațiuni (proiect) finanțate prin FSE/YEI. </w:t>
            </w:r>
          </w:p>
          <w:p w14:paraId="7AE2779C"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 baza celor menționate în întrebare, data intrării în operațiune este prima zi de participare la programul de formare profesională.</w:t>
            </w:r>
          </w:p>
        </w:tc>
      </w:tr>
      <w:tr w:rsidR="00C161CD" w:rsidRPr="00C161CD" w14:paraId="373C72E0"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0B21BC4"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BDFFED3" w14:textId="77777777" w:rsidR="0000268B" w:rsidRPr="00C161CD" w:rsidRDefault="00B54898"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POCUForm.B, </w:t>
            </w:r>
            <w:r w:rsidR="004D3DF2" w:rsidRPr="00C161CD">
              <w:rPr>
                <w:rFonts w:ascii="Calibri" w:hAnsi="Calibri" w:cs="Calibri"/>
                <w:sz w:val="24"/>
                <w:szCs w:val="24"/>
              </w:rPr>
              <w:t xml:space="preserve">Valea Mare </w:t>
            </w:r>
            <w:r w:rsidR="00DF27FF" w:rsidRPr="00C161CD">
              <w:rPr>
                <w:rFonts w:ascii="Calibri" w:hAnsi="Calibri" w:cs="Calibri"/>
                <w:sz w:val="24"/>
                <w:szCs w:val="24"/>
              </w:rPr>
              <w:t>–</w:t>
            </w:r>
            <w:r w:rsidR="004D3DF2" w:rsidRPr="00C161CD">
              <w:rPr>
                <w:rFonts w:ascii="Calibri" w:hAnsi="Calibri" w:cs="Calibri"/>
                <w:sz w:val="24"/>
                <w:szCs w:val="24"/>
              </w:rPr>
              <w:t xml:space="preserve"> Bă</w:t>
            </w:r>
            <w:r w:rsidR="00DF27FF" w:rsidRPr="00C161CD">
              <w:rPr>
                <w:rFonts w:ascii="Calibri" w:hAnsi="Calibri" w:cs="Calibri"/>
                <w:sz w:val="24"/>
                <w:szCs w:val="24"/>
              </w:rPr>
              <w:t>beni</w:t>
            </w:r>
            <w:r w:rsidRPr="00C161CD">
              <w:rPr>
                <w:rFonts w:ascii="Calibri" w:hAnsi="Calibri" w:cs="Calibri"/>
                <w:sz w:val="24"/>
                <w:szCs w:val="24"/>
              </w:rPr>
              <w:t xml:space="preserve"> </w:t>
            </w:r>
            <w:r w:rsidR="00DF27FF" w:rsidRPr="00C161CD">
              <w:rPr>
                <w:rFonts w:ascii="Calibri" w:hAnsi="Calibri" w:cs="Calibri"/>
                <w:sz w:val="24"/>
                <w:szCs w:val="24"/>
              </w:rPr>
              <w:t>este în mediul</w:t>
            </w:r>
            <w:r w:rsidR="0000268B" w:rsidRPr="00C161CD">
              <w:rPr>
                <w:rFonts w:ascii="Calibri" w:hAnsi="Calibri" w:cs="Calibri"/>
                <w:sz w:val="24"/>
                <w:szCs w:val="24"/>
              </w:rPr>
              <w:t xml:space="preserve"> rural sau urban?</w:t>
            </w:r>
          </w:p>
        </w:tc>
        <w:tc>
          <w:tcPr>
            <w:tcW w:w="7574" w:type="dxa"/>
          </w:tcPr>
          <w:p w14:paraId="3B3FCF93"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următoarea versiune pe care o veți primi</w:t>
            </w:r>
            <w:r w:rsidR="007D0AA6" w:rsidRPr="00C161CD">
              <w:rPr>
                <w:rFonts w:ascii="Calibri" w:hAnsi="Calibri" w:cs="Calibri"/>
                <w:sz w:val="24"/>
                <w:szCs w:val="24"/>
              </w:rPr>
              <w:t>,</w:t>
            </w:r>
            <w:r w:rsidRPr="00C161CD">
              <w:rPr>
                <w:rFonts w:ascii="Calibri" w:hAnsi="Calibri" w:cs="Calibri"/>
                <w:sz w:val="24"/>
                <w:szCs w:val="24"/>
              </w:rPr>
              <w:t xml:space="preserve"> Băbeni </w:t>
            </w:r>
            <w:r w:rsidR="001F42C2" w:rsidRPr="00C161CD">
              <w:rPr>
                <w:rFonts w:ascii="Calibri" w:hAnsi="Calibri" w:cs="Calibri"/>
                <w:sz w:val="24"/>
                <w:szCs w:val="24"/>
              </w:rPr>
              <w:t>va fi</w:t>
            </w:r>
            <w:r w:rsidRPr="00C161CD">
              <w:rPr>
                <w:rFonts w:ascii="Calibri" w:hAnsi="Calibri" w:cs="Calibri"/>
                <w:sz w:val="24"/>
                <w:szCs w:val="24"/>
              </w:rPr>
              <w:t xml:space="preserve"> în mediul urban, </w:t>
            </w:r>
            <w:r w:rsidR="007D0AA6" w:rsidRPr="00C161CD">
              <w:rPr>
                <w:rFonts w:ascii="Calibri" w:hAnsi="Calibri" w:cs="Calibri"/>
                <w:sz w:val="24"/>
                <w:szCs w:val="24"/>
              </w:rPr>
              <w:t xml:space="preserve">Valea Mare (Băbeni) </w:t>
            </w:r>
            <w:r w:rsidR="001F42C2" w:rsidRPr="00C161CD">
              <w:rPr>
                <w:rFonts w:ascii="Calibri" w:hAnsi="Calibri" w:cs="Calibri"/>
                <w:sz w:val="24"/>
                <w:szCs w:val="24"/>
              </w:rPr>
              <w:t>va fi</w:t>
            </w:r>
            <w:r w:rsidRPr="00C161CD">
              <w:rPr>
                <w:rFonts w:ascii="Calibri" w:hAnsi="Calibri" w:cs="Calibri"/>
                <w:sz w:val="24"/>
                <w:szCs w:val="24"/>
              </w:rPr>
              <w:t xml:space="preserve"> în mediul rural. </w:t>
            </w:r>
          </w:p>
          <w:p w14:paraId="1A0B1BF6" w14:textId="77777777" w:rsidR="0000268B"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Este necesară corectarea informațiilor în cadrul formularelor_participant, revalidarea lor și preluarea ulterioară a acestora în registru_indicatori.</w:t>
            </w:r>
          </w:p>
        </w:tc>
      </w:tr>
      <w:tr w:rsidR="00C161CD" w:rsidRPr="00C161CD" w14:paraId="3DC425EB"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50FD24B"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B0355B2"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Daca formularele de Grup tinta sunt semnate digital de beneficiar si olograf de expertul de grup tinta, acestea au valoare de original?</w:t>
            </w:r>
          </w:p>
        </w:tc>
        <w:tc>
          <w:tcPr>
            <w:tcW w:w="7574" w:type="dxa"/>
          </w:tcPr>
          <w:p w14:paraId="79FB6E52"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Formularele_participant vor fi luate în considerare, important este să fie semnate de ambele părți implicate.</w:t>
            </w:r>
          </w:p>
        </w:tc>
      </w:tr>
      <w:tr w:rsidR="00C161CD" w:rsidRPr="00C161CD" w14:paraId="52B34ADB"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8EF7207"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4F63F3A" w14:textId="77777777" w:rsidR="0000268B" w:rsidRPr="00C161CD" w:rsidRDefault="004D3DF2"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 pot acorda bonuri de masă pentru grupul țintă</w:t>
            </w:r>
            <w:r w:rsidR="0000268B" w:rsidRPr="00C161CD">
              <w:rPr>
                <w:rFonts w:ascii="Calibri" w:hAnsi="Calibri" w:cs="Calibri"/>
                <w:sz w:val="24"/>
                <w:szCs w:val="24"/>
              </w:rPr>
              <w:t>?</w:t>
            </w:r>
          </w:p>
        </w:tc>
        <w:tc>
          <w:tcPr>
            <w:tcW w:w="7574" w:type="dxa"/>
          </w:tcPr>
          <w:p w14:paraId="75E44EE3" w14:textId="77777777" w:rsidR="0000268B" w:rsidRPr="00C161CD" w:rsidRDefault="00DE7D54"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privința beneficiilor acordate grupului țintă, se vor avea în vedere prevederile Ghidului Solicitantului</w:t>
            </w:r>
            <w:r w:rsidR="004D3DF2" w:rsidRPr="00C161CD">
              <w:rPr>
                <w:rFonts w:ascii="Calibri" w:hAnsi="Calibri" w:cs="Calibri"/>
                <w:sz w:val="24"/>
                <w:szCs w:val="24"/>
              </w:rPr>
              <w:t xml:space="preserve"> – Condiții Specifice</w:t>
            </w:r>
            <w:r w:rsidRPr="00C161CD">
              <w:rPr>
                <w:rFonts w:ascii="Calibri" w:hAnsi="Calibri" w:cs="Calibri"/>
                <w:sz w:val="24"/>
                <w:szCs w:val="24"/>
              </w:rPr>
              <w:t xml:space="preserve"> pentru fiecare apel în parte.</w:t>
            </w:r>
          </w:p>
        </w:tc>
      </w:tr>
      <w:tr w:rsidR="00C161CD" w:rsidRPr="00C161CD" w14:paraId="0A8A9E73"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34B9F15"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722B535" w14:textId="77777777" w:rsidR="0000268B" w:rsidRPr="00C161CD" w:rsidRDefault="000C2343"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w:t>
            </w:r>
            <w:r w:rsidR="0000268B" w:rsidRPr="00C161CD">
              <w:rPr>
                <w:rFonts w:ascii="Calibri" w:hAnsi="Calibri" w:cs="Calibri"/>
                <w:sz w:val="24"/>
                <w:szCs w:val="24"/>
              </w:rPr>
              <w:t xml:space="preserve"> documentele de grup </w:t>
            </w:r>
            <w:r w:rsidRPr="00C161CD">
              <w:rPr>
                <w:rFonts w:ascii="Calibri" w:hAnsi="Calibri" w:cs="Calibri"/>
                <w:sz w:val="24"/>
                <w:szCs w:val="24"/>
              </w:rPr>
              <w:t>ț</w:t>
            </w:r>
            <w:r w:rsidR="0000268B" w:rsidRPr="00C161CD">
              <w:rPr>
                <w:rFonts w:ascii="Calibri" w:hAnsi="Calibri" w:cs="Calibri"/>
                <w:sz w:val="24"/>
                <w:szCs w:val="24"/>
              </w:rPr>
              <w:t>int</w:t>
            </w:r>
            <w:r w:rsidRPr="00C161CD">
              <w:rPr>
                <w:rFonts w:ascii="Calibri" w:hAnsi="Calibri" w:cs="Calibri"/>
                <w:sz w:val="24"/>
                <w:szCs w:val="24"/>
              </w:rPr>
              <w:t>ă</w:t>
            </w:r>
            <w:r w:rsidR="0000268B" w:rsidRPr="00C161CD">
              <w:rPr>
                <w:rFonts w:ascii="Calibri" w:hAnsi="Calibri" w:cs="Calibri"/>
                <w:sz w:val="24"/>
                <w:szCs w:val="24"/>
              </w:rPr>
              <w:t xml:space="preserve"> sunt semnate prin aplica</w:t>
            </w:r>
            <w:r w:rsidRPr="00C161CD">
              <w:rPr>
                <w:rFonts w:ascii="Calibri" w:hAnsi="Calibri" w:cs="Calibri"/>
                <w:sz w:val="24"/>
                <w:szCs w:val="24"/>
              </w:rPr>
              <w:t>ț</w:t>
            </w:r>
            <w:r w:rsidR="0000268B" w:rsidRPr="00C161CD">
              <w:rPr>
                <w:rFonts w:ascii="Calibri" w:hAnsi="Calibri" w:cs="Calibri"/>
                <w:sz w:val="24"/>
                <w:szCs w:val="24"/>
              </w:rPr>
              <w:t>ia DIGISIGN (semn</w:t>
            </w:r>
            <w:r w:rsidRPr="00C161CD">
              <w:rPr>
                <w:rFonts w:ascii="Calibri" w:hAnsi="Calibri" w:cs="Calibri"/>
                <w:sz w:val="24"/>
                <w:szCs w:val="24"/>
              </w:rPr>
              <w:t>ă</w:t>
            </w:r>
            <w:r w:rsidR="0000268B" w:rsidRPr="00C161CD">
              <w:rPr>
                <w:rFonts w:ascii="Calibri" w:hAnsi="Calibri" w:cs="Calibri"/>
                <w:sz w:val="24"/>
                <w:szCs w:val="24"/>
              </w:rPr>
              <w:t>tura apare ca un scris de m</w:t>
            </w:r>
            <w:r w:rsidRPr="00C161CD">
              <w:rPr>
                <w:rFonts w:ascii="Calibri" w:hAnsi="Calibri" w:cs="Calibri"/>
                <w:sz w:val="24"/>
                <w:szCs w:val="24"/>
              </w:rPr>
              <w:t>â</w:t>
            </w:r>
            <w:r w:rsidR="0000268B" w:rsidRPr="00C161CD">
              <w:rPr>
                <w:rFonts w:ascii="Calibri" w:hAnsi="Calibri" w:cs="Calibri"/>
                <w:sz w:val="24"/>
                <w:szCs w:val="24"/>
              </w:rPr>
              <w:t>n</w:t>
            </w:r>
            <w:r w:rsidRPr="00C161CD">
              <w:rPr>
                <w:rFonts w:ascii="Calibri" w:hAnsi="Calibri" w:cs="Calibri"/>
                <w:sz w:val="24"/>
                <w:szCs w:val="24"/>
              </w:rPr>
              <w:t>ă</w:t>
            </w:r>
            <w:r w:rsidR="0000268B" w:rsidRPr="00C161CD">
              <w:rPr>
                <w:rFonts w:ascii="Calibri" w:hAnsi="Calibri" w:cs="Calibri"/>
                <w:sz w:val="24"/>
                <w:szCs w:val="24"/>
              </w:rPr>
              <w:t>), acestea au valoare de original?</w:t>
            </w:r>
          </w:p>
        </w:tc>
        <w:tc>
          <w:tcPr>
            <w:tcW w:w="7574" w:type="dxa"/>
          </w:tcPr>
          <w:p w14:paraId="198E7E29"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Formularele_participant vor fi luate în considerare, important este să fie semnate de ambele părți implicate.</w:t>
            </w:r>
          </w:p>
        </w:tc>
      </w:tr>
      <w:tr w:rsidR="00C161CD" w:rsidRPr="00C161CD" w14:paraId="6B38C1A0"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3"/>
          </w:tcPr>
          <w:p w14:paraId="02ED540F" w14:textId="77777777" w:rsidR="0000268B" w:rsidRPr="00C161CD" w:rsidRDefault="0000268B" w:rsidP="00B734F4">
            <w:pPr>
              <w:spacing w:after="120"/>
              <w:jc w:val="center"/>
              <w:rPr>
                <w:rFonts w:ascii="Calibri" w:hAnsi="Calibri" w:cs="Calibri"/>
                <w:color w:val="auto"/>
                <w:sz w:val="24"/>
                <w:szCs w:val="24"/>
              </w:rPr>
            </w:pPr>
          </w:p>
          <w:p w14:paraId="65BE725A" w14:textId="77777777" w:rsidR="0000268B" w:rsidRPr="00C161CD" w:rsidRDefault="0000268B" w:rsidP="00B734F4">
            <w:pPr>
              <w:pStyle w:val="Heading1"/>
              <w:spacing w:before="0" w:after="120"/>
              <w:jc w:val="center"/>
              <w:outlineLvl w:val="0"/>
              <w:rPr>
                <w:b w:val="0"/>
                <w:color w:val="auto"/>
              </w:rPr>
            </w:pPr>
            <w:r w:rsidRPr="00C161CD">
              <w:rPr>
                <w:color w:val="auto"/>
              </w:rPr>
              <w:t>OIR POSDRU Centru</w:t>
            </w:r>
          </w:p>
          <w:p w14:paraId="5635DBA9" w14:textId="77777777" w:rsidR="0000268B" w:rsidRPr="00C161CD" w:rsidRDefault="0000268B" w:rsidP="00B734F4">
            <w:pPr>
              <w:spacing w:after="120"/>
              <w:jc w:val="center"/>
              <w:rPr>
                <w:rFonts w:ascii="Calibri" w:hAnsi="Calibri" w:cs="Calibri"/>
                <w:color w:val="auto"/>
                <w:sz w:val="24"/>
                <w:szCs w:val="24"/>
              </w:rPr>
            </w:pPr>
          </w:p>
        </w:tc>
      </w:tr>
      <w:tr w:rsidR="00C161CD" w:rsidRPr="00C161CD" w14:paraId="7CAE65E6"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B691227"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8EA6C44" w14:textId="77777777" w:rsidR="0000268B" w:rsidRPr="00C161CD" w:rsidRDefault="006303AE"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w:t>
            </w:r>
            <w:r w:rsidR="0000268B" w:rsidRPr="00C161CD">
              <w:rPr>
                <w:rFonts w:ascii="Calibri" w:hAnsi="Calibri" w:cs="Calibri"/>
                <w:sz w:val="24"/>
                <w:szCs w:val="24"/>
              </w:rPr>
              <w:t>n completarea</w:t>
            </w:r>
            <w:r w:rsidRPr="00C161CD">
              <w:rPr>
                <w:rFonts w:ascii="Calibri" w:hAnsi="Calibri" w:cs="Calibri"/>
                <w:sz w:val="24"/>
                <w:szCs w:val="24"/>
              </w:rPr>
              <w:t xml:space="preserve"> formularului_participant,</w:t>
            </w:r>
            <w:r w:rsidR="0000268B" w:rsidRPr="00C161CD">
              <w:rPr>
                <w:rFonts w:ascii="Calibri" w:hAnsi="Calibri" w:cs="Calibri"/>
                <w:sz w:val="24"/>
                <w:szCs w:val="24"/>
              </w:rPr>
              <w:t xml:space="preserve"> POCUForm</w:t>
            </w:r>
            <w:r w:rsidRPr="00C161CD">
              <w:rPr>
                <w:rFonts w:ascii="Calibri" w:hAnsi="Calibri" w:cs="Calibri"/>
                <w:sz w:val="24"/>
                <w:szCs w:val="24"/>
              </w:rPr>
              <w:t>.B, Secțiunea C, dacă un participant, după</w:t>
            </w:r>
            <w:r w:rsidR="0000268B" w:rsidRPr="00C161CD">
              <w:rPr>
                <w:rFonts w:ascii="Calibri" w:hAnsi="Calibri" w:cs="Calibri"/>
                <w:sz w:val="24"/>
                <w:szCs w:val="24"/>
              </w:rPr>
              <w:t xml:space="preserve"> 90 de zile de la ie</w:t>
            </w:r>
            <w:r w:rsidRPr="00C161CD">
              <w:rPr>
                <w:rFonts w:ascii="Calibri" w:hAnsi="Calibri" w:cs="Calibri"/>
                <w:sz w:val="24"/>
                <w:szCs w:val="24"/>
              </w:rPr>
              <w:t>ș</w:t>
            </w:r>
            <w:r w:rsidR="0000268B" w:rsidRPr="00C161CD">
              <w:rPr>
                <w:rFonts w:ascii="Calibri" w:hAnsi="Calibri" w:cs="Calibri"/>
                <w:sz w:val="24"/>
                <w:szCs w:val="24"/>
              </w:rPr>
              <w:t>irea din opera</w:t>
            </w:r>
            <w:r w:rsidRPr="00C161CD">
              <w:rPr>
                <w:rFonts w:ascii="Calibri" w:hAnsi="Calibri" w:cs="Calibri"/>
                <w:sz w:val="24"/>
                <w:szCs w:val="24"/>
              </w:rPr>
              <w:t>ț</w:t>
            </w:r>
            <w:r w:rsidR="0000268B" w:rsidRPr="00C161CD">
              <w:rPr>
                <w:rFonts w:ascii="Calibri" w:hAnsi="Calibri" w:cs="Calibri"/>
                <w:sz w:val="24"/>
                <w:szCs w:val="24"/>
              </w:rPr>
              <w:t>iune</w:t>
            </w:r>
            <w:r w:rsidRPr="00C161CD">
              <w:rPr>
                <w:rFonts w:ascii="Calibri" w:hAnsi="Calibri" w:cs="Calibri"/>
                <w:sz w:val="24"/>
                <w:szCs w:val="24"/>
              </w:rPr>
              <w:t xml:space="preserve">, este student la facultate, </w:t>
            </w:r>
            <w:r w:rsidR="0000268B" w:rsidRPr="00C161CD">
              <w:rPr>
                <w:rFonts w:ascii="Calibri" w:hAnsi="Calibri" w:cs="Calibri"/>
                <w:sz w:val="24"/>
                <w:szCs w:val="24"/>
              </w:rPr>
              <w:t>singura op</w:t>
            </w:r>
            <w:r w:rsidRPr="00C161CD">
              <w:rPr>
                <w:rFonts w:ascii="Calibri" w:hAnsi="Calibri" w:cs="Calibri"/>
                <w:sz w:val="24"/>
                <w:szCs w:val="24"/>
              </w:rPr>
              <w:t>ț</w:t>
            </w:r>
            <w:r w:rsidR="0000268B" w:rsidRPr="00C161CD">
              <w:rPr>
                <w:rFonts w:ascii="Calibri" w:hAnsi="Calibri" w:cs="Calibri"/>
                <w:sz w:val="24"/>
                <w:szCs w:val="24"/>
              </w:rPr>
              <w:t>iune posibil</w:t>
            </w:r>
            <w:r w:rsidRPr="00C161CD">
              <w:rPr>
                <w:rFonts w:ascii="Calibri" w:hAnsi="Calibri" w:cs="Calibri"/>
                <w:sz w:val="24"/>
                <w:szCs w:val="24"/>
              </w:rPr>
              <w:t>ă</w:t>
            </w:r>
            <w:r w:rsidR="0000268B" w:rsidRPr="00C161CD">
              <w:rPr>
                <w:rFonts w:ascii="Calibri" w:hAnsi="Calibri" w:cs="Calibri"/>
                <w:sz w:val="24"/>
                <w:szCs w:val="24"/>
              </w:rPr>
              <w:t xml:space="preserve"> de bifare p</w:t>
            </w:r>
            <w:r w:rsidRPr="00C161CD">
              <w:rPr>
                <w:rFonts w:ascii="Calibri" w:hAnsi="Calibri" w:cs="Calibri"/>
                <w:sz w:val="24"/>
                <w:szCs w:val="24"/>
              </w:rPr>
              <w:t>entru justificare este "Persoană inclusă</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n programe de educa</w:t>
            </w:r>
            <w:r w:rsidRPr="00C161CD">
              <w:rPr>
                <w:rFonts w:ascii="Calibri" w:hAnsi="Calibri" w:cs="Calibri"/>
                <w:sz w:val="24"/>
                <w:szCs w:val="24"/>
              </w:rPr>
              <w:t>ție continuă", î</w:t>
            </w:r>
            <w:r w:rsidR="0000268B" w:rsidRPr="00C161CD">
              <w:rPr>
                <w:rFonts w:ascii="Calibri" w:hAnsi="Calibri" w:cs="Calibri"/>
                <w:sz w:val="24"/>
                <w:szCs w:val="24"/>
              </w:rPr>
              <w:t>ns</w:t>
            </w:r>
            <w:r w:rsidRPr="00C161CD">
              <w:rPr>
                <w:rFonts w:ascii="Calibri" w:hAnsi="Calibri" w:cs="Calibri"/>
                <w:sz w:val="24"/>
                <w:szCs w:val="24"/>
              </w:rPr>
              <w:t>ă</w:t>
            </w:r>
            <w:r w:rsidR="0000268B" w:rsidRPr="00C161CD">
              <w:rPr>
                <w:rFonts w:ascii="Calibri" w:hAnsi="Calibri" w:cs="Calibri"/>
                <w:sz w:val="24"/>
                <w:szCs w:val="24"/>
              </w:rPr>
              <w:t xml:space="preserve"> alegerea acestei op</w:t>
            </w:r>
            <w:r w:rsidRPr="00C161CD">
              <w:rPr>
                <w:rFonts w:ascii="Calibri" w:hAnsi="Calibri" w:cs="Calibri"/>
                <w:sz w:val="24"/>
                <w:szCs w:val="24"/>
              </w:rPr>
              <w:t>ț</w:t>
            </w:r>
            <w:r w:rsidR="0000268B" w:rsidRPr="00C161CD">
              <w:rPr>
                <w:rFonts w:ascii="Calibri" w:hAnsi="Calibri" w:cs="Calibri"/>
                <w:sz w:val="24"/>
                <w:szCs w:val="24"/>
              </w:rPr>
              <w:t xml:space="preserve">iuni nu este </w:t>
            </w:r>
            <w:r w:rsidRPr="00C161CD">
              <w:rPr>
                <w:rFonts w:ascii="Calibri" w:hAnsi="Calibri" w:cs="Calibri"/>
                <w:sz w:val="24"/>
                <w:szCs w:val="24"/>
              </w:rPr>
              <w:t xml:space="preserve">tocmai </w:t>
            </w:r>
            <w:r w:rsidR="0000268B" w:rsidRPr="00C161CD">
              <w:rPr>
                <w:rFonts w:ascii="Calibri" w:hAnsi="Calibri" w:cs="Calibri"/>
                <w:sz w:val="24"/>
                <w:szCs w:val="24"/>
              </w:rPr>
              <w:t>corect</w:t>
            </w:r>
            <w:r w:rsidRPr="00C161CD">
              <w:rPr>
                <w:rFonts w:ascii="Calibri" w:hAnsi="Calibri" w:cs="Calibri"/>
                <w:sz w:val="24"/>
                <w:szCs w:val="24"/>
              </w:rPr>
              <w:t>ă. Există</w:t>
            </w:r>
            <w:r w:rsidR="0000268B" w:rsidRPr="00C161CD">
              <w:rPr>
                <w:rFonts w:ascii="Calibri" w:hAnsi="Calibri" w:cs="Calibri"/>
                <w:sz w:val="24"/>
                <w:szCs w:val="24"/>
              </w:rPr>
              <w:t xml:space="preserve"> alt</w:t>
            </w:r>
            <w:r w:rsidRPr="00C161CD">
              <w:rPr>
                <w:rFonts w:ascii="Calibri" w:hAnsi="Calibri" w:cs="Calibri"/>
                <w:sz w:val="24"/>
                <w:szCs w:val="24"/>
              </w:rPr>
              <w:t>ă</w:t>
            </w:r>
            <w:r w:rsidR="0000268B" w:rsidRPr="00C161CD">
              <w:rPr>
                <w:rFonts w:ascii="Calibri" w:hAnsi="Calibri" w:cs="Calibri"/>
                <w:sz w:val="24"/>
                <w:szCs w:val="24"/>
              </w:rPr>
              <w:t xml:space="preserve"> explica</w:t>
            </w:r>
            <w:r w:rsidRPr="00C161CD">
              <w:rPr>
                <w:rFonts w:ascii="Calibri" w:hAnsi="Calibri" w:cs="Calibri"/>
                <w:sz w:val="24"/>
                <w:szCs w:val="24"/>
              </w:rPr>
              <w:t>ț</w:t>
            </w:r>
            <w:r w:rsidR="0000268B" w:rsidRPr="00C161CD">
              <w:rPr>
                <w:rFonts w:ascii="Calibri" w:hAnsi="Calibri" w:cs="Calibri"/>
                <w:sz w:val="24"/>
                <w:szCs w:val="24"/>
              </w:rPr>
              <w:t>ie sau op</w:t>
            </w:r>
            <w:r w:rsidRPr="00C161CD">
              <w:rPr>
                <w:rFonts w:ascii="Calibri" w:hAnsi="Calibri" w:cs="Calibri"/>
                <w:sz w:val="24"/>
                <w:szCs w:val="24"/>
              </w:rPr>
              <w:t>țiune prin care se poate î</w:t>
            </w:r>
            <w:r w:rsidR="0000268B" w:rsidRPr="00C161CD">
              <w:rPr>
                <w:rFonts w:ascii="Calibri" w:hAnsi="Calibri" w:cs="Calibri"/>
                <w:sz w:val="24"/>
                <w:szCs w:val="24"/>
              </w:rPr>
              <w:t xml:space="preserve">nregistra </w:t>
            </w:r>
            <w:r w:rsidRPr="00C161CD">
              <w:rPr>
                <w:rFonts w:ascii="Calibri" w:hAnsi="Calibri" w:cs="Calibri"/>
                <w:sz w:val="24"/>
                <w:szCs w:val="24"/>
              </w:rPr>
              <w:t>î</w:t>
            </w:r>
            <w:r w:rsidR="0000268B" w:rsidRPr="00C161CD">
              <w:rPr>
                <w:rFonts w:ascii="Calibri" w:hAnsi="Calibri" w:cs="Calibri"/>
                <w:sz w:val="24"/>
                <w:szCs w:val="24"/>
              </w:rPr>
              <w:t>n formular aceast</w:t>
            </w:r>
            <w:r w:rsidRPr="00C161CD">
              <w:rPr>
                <w:rFonts w:ascii="Calibri" w:hAnsi="Calibri" w:cs="Calibri"/>
                <w:sz w:val="24"/>
                <w:szCs w:val="24"/>
              </w:rPr>
              <w:t>ă</w:t>
            </w:r>
            <w:r w:rsidR="0000268B" w:rsidRPr="00C161CD">
              <w:rPr>
                <w:rFonts w:ascii="Calibri" w:hAnsi="Calibri" w:cs="Calibri"/>
                <w:sz w:val="24"/>
                <w:szCs w:val="24"/>
              </w:rPr>
              <w:t xml:space="preserve"> situa</w:t>
            </w:r>
            <w:r w:rsidRPr="00C161CD">
              <w:rPr>
                <w:rFonts w:ascii="Calibri" w:hAnsi="Calibri" w:cs="Calibri"/>
                <w:sz w:val="24"/>
                <w:szCs w:val="24"/>
              </w:rPr>
              <w:t>ț</w:t>
            </w:r>
            <w:r w:rsidR="0000268B" w:rsidRPr="00C161CD">
              <w:rPr>
                <w:rFonts w:ascii="Calibri" w:hAnsi="Calibri" w:cs="Calibri"/>
                <w:sz w:val="24"/>
                <w:szCs w:val="24"/>
              </w:rPr>
              <w:t>ie?</w:t>
            </w:r>
          </w:p>
        </w:tc>
        <w:tc>
          <w:tcPr>
            <w:tcW w:w="7574" w:type="dxa"/>
          </w:tcPr>
          <w:p w14:paraId="24481731"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Pentru colectarea indicatorilor comuni FSE de rezultat pe termen mai lung, se va completa secțiunea C doar în cazul persoanelor a căror situație pe piața muncii face obiectul categoriilor predefinite în cadrul formularului_participant. În cazul persoanelor inactive, nu se va bifa nicio categorie din cele predefinite în cadrul secțiunii C.  </w:t>
            </w:r>
          </w:p>
        </w:tc>
      </w:tr>
      <w:tr w:rsidR="00C161CD" w:rsidRPr="00C161CD" w14:paraId="775E94B5"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988241C"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6DE343F" w14:textId="77777777" w:rsidR="0000268B" w:rsidRPr="00C161CD" w:rsidRDefault="002E5797"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rugăm să c</w:t>
            </w:r>
            <w:r w:rsidR="0000268B" w:rsidRPr="00C161CD">
              <w:rPr>
                <w:rFonts w:ascii="Calibri" w:hAnsi="Calibri" w:cs="Calibri"/>
                <w:sz w:val="24"/>
                <w:szCs w:val="24"/>
              </w:rPr>
              <w:t>larifica</w:t>
            </w:r>
            <w:r w:rsidRPr="00C161CD">
              <w:rPr>
                <w:rFonts w:ascii="Calibri" w:hAnsi="Calibri" w:cs="Calibri"/>
                <w:sz w:val="24"/>
                <w:szCs w:val="24"/>
              </w:rPr>
              <w:t>ți diferenț</w:t>
            </w:r>
            <w:r w:rsidR="0000268B" w:rsidRPr="00C161CD">
              <w:rPr>
                <w:rFonts w:ascii="Calibri" w:hAnsi="Calibri" w:cs="Calibri"/>
                <w:sz w:val="24"/>
                <w:szCs w:val="24"/>
              </w:rPr>
              <w:t>el</w:t>
            </w:r>
            <w:r w:rsidRPr="00C161CD">
              <w:rPr>
                <w:rFonts w:ascii="Calibri" w:hAnsi="Calibri" w:cs="Calibri"/>
                <w:sz w:val="24"/>
                <w:szCs w:val="24"/>
              </w:rPr>
              <w:t>e</w:t>
            </w:r>
            <w:r w:rsidR="0000268B" w:rsidRPr="00C161CD">
              <w:rPr>
                <w:rFonts w:ascii="Calibri" w:hAnsi="Calibri" w:cs="Calibri"/>
                <w:sz w:val="24"/>
                <w:szCs w:val="24"/>
              </w:rPr>
              <w:t xml:space="preserve"> dintre formular_participant</w:t>
            </w:r>
            <w:r w:rsidRPr="00C161CD">
              <w:rPr>
                <w:rFonts w:ascii="Calibri" w:hAnsi="Calibri" w:cs="Calibri"/>
                <w:sz w:val="24"/>
                <w:szCs w:val="24"/>
              </w:rPr>
              <w:t>, POCUForm.B,</w:t>
            </w:r>
            <w:r w:rsidR="0000268B" w:rsidRPr="00C161CD">
              <w:rPr>
                <w:rFonts w:ascii="Calibri" w:hAnsi="Calibri" w:cs="Calibri"/>
                <w:sz w:val="24"/>
                <w:szCs w:val="24"/>
              </w:rPr>
              <w:t xml:space="preserve"> </w:t>
            </w:r>
            <w:r w:rsidRPr="00C161CD">
              <w:rPr>
                <w:rFonts w:ascii="Calibri" w:hAnsi="Calibri" w:cs="Calibri"/>
                <w:sz w:val="24"/>
                <w:szCs w:val="24"/>
              </w:rPr>
              <w:t>și "Formularul de înregistrare individuală</w:t>
            </w:r>
            <w:r w:rsidR="0000268B" w:rsidRPr="00C161CD">
              <w:rPr>
                <w:rFonts w:ascii="Calibri" w:hAnsi="Calibri" w:cs="Calibri"/>
                <w:sz w:val="24"/>
                <w:szCs w:val="24"/>
              </w:rPr>
              <w:t xml:space="preserve"> a participan</w:t>
            </w:r>
            <w:r w:rsidRPr="00C161CD">
              <w:rPr>
                <w:rFonts w:ascii="Calibri" w:hAnsi="Calibri" w:cs="Calibri"/>
                <w:sz w:val="24"/>
                <w:szCs w:val="24"/>
              </w:rPr>
              <w:t>ților" printat,</w:t>
            </w:r>
            <w:r w:rsidR="0000268B" w:rsidRPr="00C161CD">
              <w:rPr>
                <w:rFonts w:ascii="Calibri" w:hAnsi="Calibri" w:cs="Calibri"/>
                <w:sz w:val="24"/>
                <w:szCs w:val="24"/>
              </w:rPr>
              <w:t xml:space="preserve"> pe care</w:t>
            </w:r>
            <w:r w:rsidRPr="00C161CD">
              <w:rPr>
                <w:rFonts w:ascii="Calibri" w:hAnsi="Calibri" w:cs="Calibri"/>
                <w:sz w:val="24"/>
                <w:szCs w:val="24"/>
              </w:rPr>
              <w:t xml:space="preserve"> trebuie să</w:t>
            </w:r>
            <w:r w:rsidR="0000268B" w:rsidRPr="00C161CD">
              <w:rPr>
                <w:rFonts w:ascii="Calibri" w:hAnsi="Calibri" w:cs="Calibri"/>
                <w:sz w:val="24"/>
                <w:szCs w:val="24"/>
              </w:rPr>
              <w:t xml:space="preserve"> </w:t>
            </w:r>
            <w:r w:rsidRPr="00C161CD">
              <w:rPr>
                <w:rFonts w:ascii="Calibri" w:hAnsi="Calibri" w:cs="Calibri"/>
                <w:sz w:val="24"/>
                <w:szCs w:val="24"/>
              </w:rPr>
              <w:t>î</w:t>
            </w:r>
            <w:r w:rsidR="0000268B" w:rsidRPr="00C161CD">
              <w:rPr>
                <w:rFonts w:ascii="Calibri" w:hAnsi="Calibri" w:cs="Calibri"/>
                <w:sz w:val="24"/>
                <w:szCs w:val="24"/>
              </w:rPr>
              <w:t>l complet</w:t>
            </w:r>
            <w:r w:rsidRPr="00C161CD">
              <w:rPr>
                <w:rFonts w:ascii="Calibri" w:hAnsi="Calibri" w:cs="Calibri"/>
                <w:sz w:val="24"/>
                <w:szCs w:val="24"/>
              </w:rPr>
              <w:t>ă</w:t>
            </w:r>
            <w:r w:rsidR="0000268B" w:rsidRPr="00C161CD">
              <w:rPr>
                <w:rFonts w:ascii="Calibri" w:hAnsi="Calibri" w:cs="Calibri"/>
                <w:sz w:val="24"/>
                <w:szCs w:val="24"/>
              </w:rPr>
              <w:t>m manual.</w:t>
            </w:r>
          </w:p>
        </w:tc>
        <w:tc>
          <w:tcPr>
            <w:tcW w:w="7574" w:type="dxa"/>
          </w:tcPr>
          <w:p w14:paraId="158701D9" w14:textId="77777777" w:rsidR="0079229A" w:rsidRPr="00C161CD" w:rsidRDefault="0000268B" w:rsidP="00484D94">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4"/>
                <w:szCs w:val="24"/>
              </w:rPr>
            </w:pPr>
            <w:r w:rsidRPr="00C161CD">
              <w:rPr>
                <w:rFonts w:ascii="Calibri" w:hAnsi="Calibri" w:cs="Calibri"/>
                <w:bCs/>
                <w:sz w:val="24"/>
                <w:szCs w:val="24"/>
              </w:rPr>
              <w:t xml:space="preserve">Informațiile din cadrul </w:t>
            </w:r>
            <w:r w:rsidRPr="00C161CD">
              <w:rPr>
                <w:rFonts w:ascii="Calibri" w:hAnsi="Calibri" w:cs="Calibri"/>
                <w:bCs/>
                <w:i/>
                <w:sz w:val="24"/>
                <w:szCs w:val="24"/>
              </w:rPr>
              <w:t>Formularului de înregistrare individuală a participanților la operațiunile finanțate prin POCU 2014-2020</w:t>
            </w:r>
            <w:r w:rsidRPr="00C161CD">
              <w:rPr>
                <w:rFonts w:ascii="Calibri" w:hAnsi="Calibri" w:cs="Calibri"/>
                <w:bCs/>
                <w:sz w:val="24"/>
                <w:szCs w:val="24"/>
              </w:rPr>
              <w:t xml:space="preserve"> (Anexa 8 a Manualului Beneficiarului) reprezintă echivalentul informațiilor cuprinse în </w:t>
            </w:r>
            <w:r w:rsidRPr="00C161CD">
              <w:rPr>
                <w:rFonts w:ascii="Calibri" w:hAnsi="Calibri" w:cs="Calibri"/>
                <w:bCs/>
                <w:i/>
                <w:sz w:val="24"/>
                <w:szCs w:val="24"/>
              </w:rPr>
              <w:t>formular_participant</w:t>
            </w:r>
            <w:r w:rsidRPr="00C161CD">
              <w:rPr>
                <w:rFonts w:ascii="Calibri" w:hAnsi="Calibri" w:cs="Calibri"/>
                <w:bCs/>
                <w:sz w:val="24"/>
                <w:szCs w:val="24"/>
              </w:rPr>
              <w:t xml:space="preserve"> din POCUForm.B. Nu se completează ambele documente. Este suficientă completarea informațiilor din cadrul </w:t>
            </w:r>
            <w:r w:rsidRPr="00C161CD">
              <w:rPr>
                <w:rFonts w:ascii="Calibri" w:hAnsi="Calibri" w:cs="Calibri"/>
                <w:bCs/>
                <w:i/>
                <w:sz w:val="24"/>
                <w:szCs w:val="24"/>
              </w:rPr>
              <w:lastRenderedPageBreak/>
              <w:t>formularului_participant</w:t>
            </w:r>
            <w:r w:rsidRPr="00C161CD">
              <w:rPr>
                <w:rFonts w:ascii="Calibri" w:hAnsi="Calibri" w:cs="Calibri"/>
                <w:bCs/>
                <w:sz w:val="24"/>
                <w:szCs w:val="24"/>
              </w:rPr>
              <w:t xml:space="preserve"> din POCUForm.B. Manualul Beneficiarului </w:t>
            </w:r>
            <w:r w:rsidR="00F60E62" w:rsidRPr="00C161CD">
              <w:rPr>
                <w:rFonts w:ascii="Calibri" w:hAnsi="Calibri" w:cs="Calibri"/>
                <w:bCs/>
                <w:sz w:val="24"/>
                <w:szCs w:val="24"/>
              </w:rPr>
              <w:t>a fost</w:t>
            </w:r>
            <w:r w:rsidRPr="00C161CD">
              <w:rPr>
                <w:rFonts w:ascii="Calibri" w:hAnsi="Calibri" w:cs="Calibri"/>
                <w:bCs/>
                <w:sz w:val="24"/>
                <w:szCs w:val="24"/>
              </w:rPr>
              <w:t xml:space="preserve"> actualizat în acest sens.</w:t>
            </w:r>
          </w:p>
        </w:tc>
      </w:tr>
      <w:tr w:rsidR="00C161CD" w:rsidRPr="00C161CD" w14:paraId="53F443BF"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27BCA69" w14:textId="77777777" w:rsidR="0000268B" w:rsidRPr="00C161CD" w:rsidRDefault="0000268B" w:rsidP="00484D94">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210CBED" w14:textId="77777777" w:rsidR="0000268B" w:rsidRPr="00C161CD" w:rsidRDefault="00AB45BE"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gestionă</w:t>
            </w:r>
            <w:r w:rsidR="0000268B" w:rsidRPr="00C161CD">
              <w:rPr>
                <w:rFonts w:ascii="Calibri" w:hAnsi="Calibri" w:cs="Calibri"/>
                <w:sz w:val="24"/>
                <w:szCs w:val="24"/>
              </w:rPr>
              <w:t>m situa</w:t>
            </w:r>
            <w:r w:rsidRPr="00C161CD">
              <w:rPr>
                <w:rFonts w:ascii="Calibri" w:hAnsi="Calibri" w:cs="Calibri"/>
                <w:sz w:val="24"/>
                <w:szCs w:val="24"/>
              </w:rPr>
              <w:t>ția î</w:t>
            </w:r>
            <w:r w:rsidR="0000268B" w:rsidRPr="00C161CD">
              <w:rPr>
                <w:rFonts w:ascii="Calibri" w:hAnsi="Calibri" w:cs="Calibri"/>
                <w:sz w:val="24"/>
                <w:szCs w:val="24"/>
              </w:rPr>
              <w:t>n care beneficiarul</w:t>
            </w:r>
            <w:r w:rsidRPr="00C161CD">
              <w:rPr>
                <w:rFonts w:ascii="Calibri" w:hAnsi="Calibri" w:cs="Calibri"/>
                <w:sz w:val="24"/>
                <w:szCs w:val="24"/>
              </w:rPr>
              <w:t>, la intrarea î</w:t>
            </w:r>
            <w:r w:rsidR="0000268B" w:rsidRPr="00C161CD">
              <w:rPr>
                <w:rFonts w:ascii="Calibri" w:hAnsi="Calibri" w:cs="Calibri"/>
                <w:sz w:val="24"/>
                <w:szCs w:val="24"/>
              </w:rPr>
              <w:t xml:space="preserve">n proiect se </w:t>
            </w:r>
            <w:r w:rsidRPr="00C161CD">
              <w:rPr>
                <w:rFonts w:ascii="Calibri" w:hAnsi="Calibri" w:cs="Calibri"/>
                <w:sz w:val="24"/>
                <w:szCs w:val="24"/>
              </w:rPr>
              <w:t>î</w:t>
            </w:r>
            <w:r w:rsidR="0000268B" w:rsidRPr="00C161CD">
              <w:rPr>
                <w:rFonts w:ascii="Calibri" w:hAnsi="Calibri" w:cs="Calibri"/>
                <w:sz w:val="24"/>
                <w:szCs w:val="24"/>
              </w:rPr>
              <w:t>ncadreaz</w:t>
            </w:r>
            <w:r w:rsidRPr="00C161CD">
              <w:rPr>
                <w:rFonts w:ascii="Calibri" w:hAnsi="Calibri" w:cs="Calibri"/>
                <w:sz w:val="24"/>
                <w:szCs w:val="24"/>
              </w:rPr>
              <w:t>ă la un indicator, iar</w:t>
            </w:r>
            <w:r w:rsidR="0000268B" w:rsidRPr="00C161CD">
              <w:rPr>
                <w:rFonts w:ascii="Calibri" w:hAnsi="Calibri" w:cs="Calibri"/>
                <w:sz w:val="24"/>
                <w:szCs w:val="24"/>
              </w:rPr>
              <w:t xml:space="preserve"> la ie</w:t>
            </w:r>
            <w:r w:rsidRPr="00C161CD">
              <w:rPr>
                <w:rFonts w:ascii="Calibri" w:hAnsi="Calibri" w:cs="Calibri"/>
                <w:sz w:val="24"/>
                <w:szCs w:val="24"/>
              </w:rPr>
              <w:t>ș</w:t>
            </w:r>
            <w:r w:rsidR="0000268B" w:rsidRPr="00C161CD">
              <w:rPr>
                <w:rFonts w:ascii="Calibri" w:hAnsi="Calibri" w:cs="Calibri"/>
                <w:sz w:val="24"/>
                <w:szCs w:val="24"/>
              </w:rPr>
              <w:t xml:space="preserve">irea din proiect ar putea fi </w:t>
            </w:r>
            <w:r w:rsidRPr="00C161CD">
              <w:rPr>
                <w:rFonts w:ascii="Calibri" w:hAnsi="Calibri" w:cs="Calibri"/>
                <w:sz w:val="24"/>
                <w:szCs w:val="24"/>
              </w:rPr>
              <w:t>încadrat la altul?</w:t>
            </w:r>
          </w:p>
          <w:p w14:paraId="396C1C44" w14:textId="77777777" w:rsidR="0000268B" w:rsidRPr="00C161CD" w:rsidRDefault="00AB45BE"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Spre exemplu: la î</w:t>
            </w:r>
            <w:r w:rsidR="0000268B" w:rsidRPr="00C161CD">
              <w:rPr>
                <w:rFonts w:ascii="Calibri" w:hAnsi="Calibri" w:cs="Calibri"/>
                <w:sz w:val="24"/>
                <w:szCs w:val="24"/>
              </w:rPr>
              <w:t>nscriere</w:t>
            </w:r>
            <w:r w:rsidRPr="00C161CD">
              <w:rPr>
                <w:rFonts w:ascii="Calibri" w:hAnsi="Calibri" w:cs="Calibri"/>
                <w:sz w:val="24"/>
                <w:szCs w:val="24"/>
              </w:rPr>
              <w:t>, tâ</w:t>
            </w:r>
            <w:r w:rsidR="0000268B" w:rsidRPr="00C161CD">
              <w:rPr>
                <w:rFonts w:ascii="Calibri" w:hAnsi="Calibri" w:cs="Calibri"/>
                <w:sz w:val="24"/>
                <w:szCs w:val="24"/>
              </w:rPr>
              <w:t>n</w:t>
            </w:r>
            <w:r w:rsidRPr="00C161CD">
              <w:rPr>
                <w:rFonts w:ascii="Calibri" w:hAnsi="Calibri" w:cs="Calibri"/>
                <w:sz w:val="24"/>
                <w:szCs w:val="24"/>
              </w:rPr>
              <w:t>ărul se î</w:t>
            </w:r>
            <w:r w:rsidR="0000268B" w:rsidRPr="00C161CD">
              <w:rPr>
                <w:rFonts w:ascii="Calibri" w:hAnsi="Calibri" w:cs="Calibri"/>
                <w:sz w:val="24"/>
                <w:szCs w:val="24"/>
              </w:rPr>
              <w:t>ncadreaz</w:t>
            </w:r>
            <w:r w:rsidRPr="00C161CD">
              <w:rPr>
                <w:rFonts w:ascii="Calibri" w:hAnsi="Calibri" w:cs="Calibr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la</w:t>
            </w:r>
            <w:r w:rsidR="0000268B" w:rsidRPr="00C161CD">
              <w:rPr>
                <w:rFonts w:ascii="Calibri" w:hAnsi="Calibri" w:cs="Calibri"/>
                <w:sz w:val="24"/>
                <w:szCs w:val="24"/>
              </w:rPr>
              <w:t xml:space="preserve"> 4</w:t>
            </w:r>
            <w:r w:rsidRPr="00C161CD">
              <w:rPr>
                <w:rFonts w:ascii="Calibri" w:hAnsi="Calibri" w:cs="Calibri"/>
                <w:sz w:val="24"/>
                <w:szCs w:val="24"/>
              </w:rPr>
              <w:t>S213, tâ</w:t>
            </w:r>
            <w:r w:rsidR="0000268B" w:rsidRPr="00C161CD">
              <w:rPr>
                <w:rFonts w:ascii="Calibri" w:hAnsi="Calibri" w:cs="Calibri"/>
                <w:sz w:val="24"/>
                <w:szCs w:val="24"/>
              </w:rPr>
              <w:t>n</w:t>
            </w:r>
            <w:r w:rsidRPr="00C161CD">
              <w:rPr>
                <w:rFonts w:ascii="Calibri" w:hAnsi="Calibri" w:cs="Calibri"/>
                <w:sz w:val="24"/>
                <w:szCs w:val="24"/>
              </w:rPr>
              <w:t>ă</w:t>
            </w:r>
            <w:r w:rsidR="0000268B" w:rsidRPr="00C161CD">
              <w:rPr>
                <w:rFonts w:ascii="Calibri" w:hAnsi="Calibri" w:cs="Calibri"/>
                <w:sz w:val="24"/>
                <w:szCs w:val="24"/>
              </w:rPr>
              <w:t>r care are o m</w:t>
            </w:r>
            <w:r w:rsidRPr="00C161CD">
              <w:rPr>
                <w:rFonts w:ascii="Calibri" w:hAnsi="Calibri" w:cs="Calibri"/>
                <w:sz w:val="24"/>
                <w:szCs w:val="24"/>
              </w:rPr>
              <w:t>ă</w:t>
            </w:r>
            <w:r w:rsidR="0000268B" w:rsidRPr="00C161CD">
              <w:rPr>
                <w:rFonts w:ascii="Calibri" w:hAnsi="Calibri" w:cs="Calibri"/>
                <w:sz w:val="24"/>
                <w:szCs w:val="24"/>
              </w:rPr>
              <w:t>sur</w:t>
            </w:r>
            <w:r w:rsidRPr="00C161CD">
              <w:rPr>
                <w:rFonts w:ascii="Calibri" w:hAnsi="Calibri" w:cs="Calibri"/>
                <w:sz w:val="24"/>
                <w:szCs w:val="24"/>
              </w:rPr>
              <w:t>ă</w:t>
            </w:r>
            <w:r w:rsidR="0000268B" w:rsidRPr="00C161CD">
              <w:rPr>
                <w:rFonts w:ascii="Calibri" w:hAnsi="Calibri" w:cs="Calibri"/>
                <w:sz w:val="24"/>
                <w:szCs w:val="24"/>
              </w:rPr>
              <w:t xml:space="preserve"> de protec</w:t>
            </w:r>
            <w:r w:rsidRPr="00C161CD">
              <w:rPr>
                <w:rFonts w:ascii="Calibri" w:hAnsi="Calibri" w:cs="Calibri"/>
                <w:sz w:val="24"/>
                <w:szCs w:val="24"/>
              </w:rPr>
              <w:t>ț</w:t>
            </w:r>
            <w:r w:rsidR="0000268B" w:rsidRPr="00C161CD">
              <w:rPr>
                <w:rFonts w:ascii="Calibri" w:hAnsi="Calibri" w:cs="Calibri"/>
                <w:sz w:val="24"/>
                <w:szCs w:val="24"/>
              </w:rPr>
              <w:t>ie activ</w:t>
            </w:r>
            <w:r w:rsidRPr="00C161CD">
              <w:rPr>
                <w:rFonts w:ascii="Calibri" w:hAnsi="Calibri" w:cs="Calibri"/>
                <w:sz w:val="24"/>
                <w:szCs w:val="24"/>
              </w:rPr>
              <w:t>ă,  respectiv 4S</w:t>
            </w:r>
            <w:r w:rsidR="0000268B" w:rsidRPr="00C161CD">
              <w:rPr>
                <w:rFonts w:ascii="Calibri" w:hAnsi="Calibri" w:cs="Calibri"/>
                <w:sz w:val="24"/>
                <w:szCs w:val="24"/>
              </w:rPr>
              <w:t>211</w:t>
            </w:r>
            <w:r w:rsidRPr="00C161CD">
              <w:rPr>
                <w:rFonts w:ascii="Calibri" w:hAnsi="Calibri" w:cs="Calibri"/>
                <w:sz w:val="24"/>
                <w:szCs w:val="24"/>
              </w:rPr>
              <w:t>,</w:t>
            </w:r>
            <w:r w:rsidR="0000268B" w:rsidRPr="00C161CD">
              <w:rPr>
                <w:rFonts w:ascii="Calibri" w:hAnsi="Calibri" w:cs="Calibri"/>
                <w:sz w:val="24"/>
                <w:szCs w:val="24"/>
              </w:rPr>
              <w:t xml:space="preserve"> dac</w:t>
            </w:r>
            <w:r w:rsidRPr="00C161CD">
              <w:rPr>
                <w:rFonts w:ascii="Calibri" w:hAnsi="Calibri" w:cs="Calibri"/>
                <w:sz w:val="24"/>
                <w:szCs w:val="24"/>
              </w:rPr>
              <w:t>ă iese din proiect î</w:t>
            </w:r>
            <w:r w:rsidR="0000268B" w:rsidRPr="00C161CD">
              <w:rPr>
                <w:rFonts w:ascii="Calibri" w:hAnsi="Calibri" w:cs="Calibri"/>
                <w:sz w:val="24"/>
                <w:szCs w:val="24"/>
              </w:rPr>
              <w:t>nainte s</w:t>
            </w:r>
            <w:r w:rsidRPr="00C161CD">
              <w:rPr>
                <w:rFonts w:ascii="Calibri" w:hAnsi="Calibri" w:cs="Calibri"/>
                <w:sz w:val="24"/>
                <w:szCs w:val="24"/>
              </w:rPr>
              <w:t>ă i se ridice măsura specială de protecț</w:t>
            </w:r>
            <w:r w:rsidR="0000268B" w:rsidRPr="00C161CD">
              <w:rPr>
                <w:rFonts w:ascii="Calibri" w:hAnsi="Calibri" w:cs="Calibri"/>
                <w:sz w:val="24"/>
                <w:szCs w:val="24"/>
              </w:rPr>
              <w:t>ie sau, pe perioada proiectului</w:t>
            </w:r>
            <w:r w:rsidRPr="00C161CD">
              <w:rPr>
                <w:rFonts w:ascii="Calibri" w:hAnsi="Calibri" w:cs="Calibri"/>
                <w:sz w:val="24"/>
                <w:szCs w:val="24"/>
              </w:rPr>
              <w:t>,</w:t>
            </w:r>
            <w:r w:rsidR="0000268B" w:rsidRPr="00C161CD">
              <w:rPr>
                <w:rFonts w:ascii="Calibri" w:hAnsi="Calibri" w:cs="Calibri"/>
                <w:sz w:val="24"/>
                <w:szCs w:val="24"/>
              </w:rPr>
              <w:t xml:space="preserve"> t</w:t>
            </w:r>
            <w:r w:rsidRPr="00C161CD">
              <w:rPr>
                <w:rFonts w:ascii="Calibri" w:hAnsi="Calibri" w:cs="Calibri"/>
                <w:sz w:val="24"/>
                <w:szCs w:val="24"/>
              </w:rPr>
              <w:t>ână</w:t>
            </w:r>
            <w:r w:rsidR="0000268B" w:rsidRPr="00C161CD">
              <w:rPr>
                <w:rFonts w:ascii="Calibri" w:hAnsi="Calibri" w:cs="Calibri"/>
                <w:sz w:val="24"/>
                <w:szCs w:val="24"/>
              </w:rPr>
              <w:t>rului i se rid</w:t>
            </w:r>
            <w:r w:rsidRPr="00C161CD">
              <w:rPr>
                <w:rFonts w:ascii="Calibri" w:hAnsi="Calibri" w:cs="Calibri"/>
                <w:sz w:val="24"/>
                <w:szCs w:val="24"/>
              </w:rPr>
              <w:t>ică mă</w:t>
            </w:r>
            <w:r w:rsidR="0000268B" w:rsidRPr="00C161CD">
              <w:rPr>
                <w:rFonts w:ascii="Calibri" w:hAnsi="Calibri" w:cs="Calibri"/>
                <w:sz w:val="24"/>
                <w:szCs w:val="24"/>
              </w:rPr>
              <w:t>sura special</w:t>
            </w:r>
            <w:r w:rsidRPr="00C161CD">
              <w:rPr>
                <w:rFonts w:ascii="Calibri" w:hAnsi="Calibri" w:cs="Calibr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ș</w:t>
            </w:r>
            <w:r w:rsidR="0000268B" w:rsidRPr="00C161CD">
              <w:rPr>
                <w:rFonts w:ascii="Calibri" w:hAnsi="Calibri" w:cs="Calibri"/>
                <w:sz w:val="24"/>
                <w:szCs w:val="24"/>
              </w:rPr>
              <w:t>i</w:t>
            </w:r>
            <w:r w:rsidRPr="00C161CD">
              <w:rPr>
                <w:rFonts w:ascii="Calibri" w:hAnsi="Calibri" w:cs="Calibri"/>
                <w:sz w:val="24"/>
                <w:szCs w:val="24"/>
              </w:rPr>
              <w:t>, la ieș</w:t>
            </w:r>
            <w:r w:rsidR="0000268B" w:rsidRPr="00C161CD">
              <w:rPr>
                <w:rFonts w:ascii="Calibri" w:hAnsi="Calibri" w:cs="Calibri"/>
                <w:sz w:val="24"/>
                <w:szCs w:val="24"/>
              </w:rPr>
              <w:t>irea din proiect</w:t>
            </w:r>
            <w:r w:rsidRPr="00C161CD">
              <w:rPr>
                <w:rFonts w:ascii="Calibri" w:hAnsi="Calibri" w:cs="Calibri"/>
                <w:sz w:val="24"/>
                <w:szCs w:val="24"/>
              </w:rPr>
              <w:t>,</w:t>
            </w:r>
            <w:r w:rsidR="0000268B" w:rsidRPr="00C161CD">
              <w:rPr>
                <w:rFonts w:ascii="Calibri" w:hAnsi="Calibri" w:cs="Calibri"/>
                <w:sz w:val="24"/>
                <w:szCs w:val="24"/>
              </w:rPr>
              <w:t xml:space="preserve"> se </w:t>
            </w:r>
            <w:r w:rsidRPr="00C161CD">
              <w:rPr>
                <w:rFonts w:ascii="Calibri" w:hAnsi="Calibri" w:cs="Calibri"/>
                <w:sz w:val="24"/>
                <w:szCs w:val="24"/>
              </w:rPr>
              <w:t>î</w:t>
            </w:r>
            <w:r w:rsidR="0000268B" w:rsidRPr="00C161CD">
              <w:rPr>
                <w:rFonts w:ascii="Calibri" w:hAnsi="Calibri" w:cs="Calibri"/>
                <w:sz w:val="24"/>
                <w:szCs w:val="24"/>
              </w:rPr>
              <w:t>ncadr</w:t>
            </w:r>
            <w:r w:rsidRPr="00C161CD">
              <w:rPr>
                <w:rFonts w:ascii="Calibri" w:hAnsi="Calibri" w:cs="Calibri"/>
                <w:sz w:val="24"/>
                <w:szCs w:val="24"/>
              </w:rPr>
              <w:t>e</w:t>
            </w:r>
            <w:r w:rsidR="0000268B" w:rsidRPr="00C161CD">
              <w:rPr>
                <w:rFonts w:ascii="Calibri" w:hAnsi="Calibri" w:cs="Calibri"/>
                <w:sz w:val="24"/>
                <w:szCs w:val="24"/>
              </w:rPr>
              <w:t>az</w:t>
            </w:r>
            <w:r w:rsidRPr="00C161CD">
              <w:rPr>
                <w:rFonts w:ascii="Calibri" w:hAnsi="Calibri" w:cs="Calibri"/>
                <w:sz w:val="24"/>
                <w:szCs w:val="24"/>
              </w:rPr>
              <w:t>ă</w:t>
            </w:r>
            <w:r w:rsidR="0000268B" w:rsidRPr="00C161CD">
              <w:rPr>
                <w:rFonts w:ascii="Calibri" w:hAnsi="Calibri" w:cs="Calibri"/>
                <w:sz w:val="24"/>
                <w:szCs w:val="24"/>
              </w:rPr>
              <w:t xml:space="preserve"> </w:t>
            </w:r>
            <w:r w:rsidRPr="00C161CD">
              <w:rPr>
                <w:rFonts w:ascii="Calibri" w:hAnsi="Calibri" w:cs="Calibri"/>
                <w:sz w:val="24"/>
                <w:szCs w:val="24"/>
              </w:rPr>
              <w:t>la 4S59, respectiv 4S</w:t>
            </w:r>
            <w:r w:rsidR="0000268B" w:rsidRPr="00C161CD">
              <w:rPr>
                <w:rFonts w:ascii="Calibri" w:hAnsi="Calibri" w:cs="Calibri"/>
                <w:sz w:val="24"/>
                <w:szCs w:val="24"/>
              </w:rPr>
              <w:t>52.</w:t>
            </w:r>
          </w:p>
        </w:tc>
        <w:tc>
          <w:tcPr>
            <w:tcW w:w="7574" w:type="dxa"/>
          </w:tcPr>
          <w:p w14:paraId="03852D08" w14:textId="77777777" w:rsidR="00EC0154" w:rsidRPr="00C161CD" w:rsidRDefault="00EC0154"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Datele din Secțiunea A a formularui_participant se vor completa la intrarea participantului în operațiune și nu se vor modifica, indiferent de schimbările survenite în situația participantului. Schimbările survenite vor fi reflectate în Secțiunea B, care se va completa, în cazul de față, în termen de 4 săptămâni de la ieșirea din operațiune.</w:t>
            </w:r>
          </w:p>
          <w:p w14:paraId="271D3498" w14:textId="77777777" w:rsidR="00EC0154" w:rsidRPr="00C161CD" w:rsidRDefault="00EC0154"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267776E6" w14:textId="77777777" w:rsidR="00DC61B3" w:rsidRPr="00C161CD" w:rsidRDefault="00EC0154"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Indicatorii vor fi raportați după cum urmează:</w:t>
            </w:r>
          </w:p>
          <w:p w14:paraId="50191A90"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4S213 </w:t>
            </w:r>
            <w:r w:rsidRPr="00C161CD">
              <w:rPr>
                <w:rFonts w:ascii="Calibri" w:hAnsi="Calibri" w:cs="Calibri"/>
                <w:i/>
                <w:sz w:val="24"/>
                <w:szCs w:val="24"/>
              </w:rPr>
              <w:t>Persoane care beneficiază de servicii comunitare este indicator specific de program</w:t>
            </w:r>
            <w:r w:rsidRPr="00C161CD">
              <w:rPr>
                <w:rFonts w:ascii="Calibri" w:hAnsi="Calibri" w:cs="Calibri"/>
                <w:sz w:val="24"/>
                <w:szCs w:val="24"/>
              </w:rPr>
              <w:t xml:space="preserve">, de realizare; se înregistrează pe baza informațiilor completate în cadrul secțiunii A. </w:t>
            </w:r>
          </w:p>
          <w:p w14:paraId="6E1CEB50" w14:textId="77777777" w:rsidR="0000268B" w:rsidRPr="00C161CD" w:rsidRDefault="0000268B" w:rsidP="00484D94">
            <w:pPr>
              <w:pStyle w:val="Heading2"/>
              <w:spacing w:before="0" w:beforeAutospacing="0" w:after="120" w:afterAutospacing="0"/>
              <w:jc w:val="both"/>
              <w:textAlignment w:val="baseline"/>
              <w:outlineLvl w:val="1"/>
              <w:cnfStyle w:val="000000000000" w:firstRow="0" w:lastRow="0" w:firstColumn="0" w:lastColumn="0" w:oddVBand="0" w:evenVBand="0" w:oddHBand="0" w:evenHBand="0" w:firstRowFirstColumn="0" w:firstRowLastColumn="0" w:lastRowFirstColumn="0" w:lastRowLastColumn="0"/>
              <w:rPr>
                <w:rFonts w:ascii="Calibri" w:hAnsi="Calibri" w:cs="Calibri"/>
                <w:b w:val="0"/>
                <w:sz w:val="24"/>
                <w:szCs w:val="24"/>
              </w:rPr>
            </w:pPr>
            <w:r w:rsidRPr="00C161CD">
              <w:rPr>
                <w:rFonts w:ascii="Calibri" w:eastAsiaTheme="minorHAnsi" w:hAnsi="Calibri" w:cs="Calibri"/>
                <w:b w:val="0"/>
                <w:bCs w:val="0"/>
                <w:sz w:val="24"/>
                <w:szCs w:val="24"/>
                <w:lang w:eastAsia="en-US"/>
              </w:rPr>
              <w:t xml:space="preserve">4S211 </w:t>
            </w:r>
            <w:r w:rsidRPr="00C161CD">
              <w:rPr>
                <w:rFonts w:ascii="Calibri" w:eastAsiaTheme="minorHAnsi" w:hAnsi="Calibri" w:cs="Calibri"/>
                <w:b w:val="0"/>
                <w:bCs w:val="0"/>
                <w:i/>
                <w:sz w:val="24"/>
                <w:szCs w:val="24"/>
                <w:lang w:eastAsia="en-US"/>
              </w:rPr>
              <w:t>Copii și tineri sprijiniți prin FSE care beneficiază de servicii comunitare</w:t>
            </w:r>
            <w:r w:rsidRPr="00C161CD">
              <w:rPr>
                <w:rFonts w:ascii="Calibri" w:eastAsiaTheme="minorHAnsi" w:hAnsi="Calibri" w:cs="Calibri"/>
                <w:b w:val="0"/>
                <w:bCs w:val="0"/>
                <w:sz w:val="24"/>
                <w:szCs w:val="24"/>
                <w:lang w:eastAsia="en-US"/>
              </w:rPr>
              <w:t xml:space="preserve"> (sociale, medicale, socio-profesionale etc.) </w:t>
            </w:r>
            <w:r w:rsidRPr="00C161CD">
              <w:rPr>
                <w:rFonts w:ascii="Calibri" w:hAnsi="Calibri" w:cs="Calibri"/>
                <w:b w:val="0"/>
                <w:sz w:val="24"/>
                <w:szCs w:val="24"/>
              </w:rPr>
              <w:t xml:space="preserve">este indicator specific de program, de rezultat imediat; se înregistrează pe baza informațiilor completate în cadrul secțiunii B. </w:t>
            </w:r>
          </w:p>
          <w:p w14:paraId="667C5691"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4S213 este folosit ca referință (bază de calcul) pentru indicatorii de rezultat imediat 4S211 și 4S212.</w:t>
            </w:r>
          </w:p>
          <w:p w14:paraId="4B11F847"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Aceeași persoană va contribui la intrarea în operațiune la colectarea indicatorului de realizare (4S213), iar la ieșirea din operațiune la colectarea indicatorului de rezultat imediat (4S211).</w:t>
            </w:r>
          </w:p>
          <w:p w14:paraId="0B6EA273"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4S59 </w:t>
            </w:r>
            <w:r w:rsidRPr="00C161CD">
              <w:rPr>
                <w:rFonts w:ascii="Calibri" w:hAnsi="Calibri" w:cs="Calibri"/>
                <w:i/>
                <w:sz w:val="24"/>
                <w:szCs w:val="24"/>
              </w:rPr>
              <w:t>Persoane anterior instituționalizate care beneficiază de servicii comunitare</w:t>
            </w:r>
            <w:r w:rsidRPr="00C161CD">
              <w:rPr>
                <w:rFonts w:ascii="Calibri" w:hAnsi="Calibri" w:cs="Calibri"/>
                <w:sz w:val="24"/>
                <w:szCs w:val="24"/>
              </w:rPr>
              <w:t xml:space="preserve"> este indicator specific de program, de realizare; se înregistrează pe baza informațiilor completate în cadrul secțiunii A. </w:t>
            </w:r>
          </w:p>
          <w:p w14:paraId="2E5AC369" w14:textId="77777777" w:rsidR="0000268B" w:rsidRPr="00C161CD" w:rsidRDefault="0000268B" w:rsidP="00484D94">
            <w:pPr>
              <w:pStyle w:val="Heading2"/>
              <w:spacing w:before="0" w:beforeAutospacing="0" w:after="120" w:afterAutospacing="0"/>
              <w:jc w:val="both"/>
              <w:textAlignment w:val="baseline"/>
              <w:outlineLvl w:val="1"/>
              <w:cnfStyle w:val="000000000000" w:firstRow="0" w:lastRow="0" w:firstColumn="0" w:lastColumn="0" w:oddVBand="0" w:evenVBand="0" w:oddHBand="0" w:evenHBand="0" w:firstRowFirstColumn="0" w:firstRowLastColumn="0" w:lastRowFirstColumn="0" w:lastRowLastColumn="0"/>
              <w:rPr>
                <w:rFonts w:ascii="Calibri" w:hAnsi="Calibri" w:cs="Calibri"/>
                <w:b w:val="0"/>
                <w:sz w:val="24"/>
                <w:szCs w:val="24"/>
              </w:rPr>
            </w:pPr>
            <w:r w:rsidRPr="00C161CD">
              <w:rPr>
                <w:rFonts w:ascii="Calibri" w:eastAsiaTheme="minorHAnsi" w:hAnsi="Calibri" w:cs="Calibri"/>
                <w:b w:val="0"/>
                <w:bCs w:val="0"/>
                <w:sz w:val="24"/>
                <w:szCs w:val="24"/>
                <w:lang w:eastAsia="en-US"/>
              </w:rPr>
              <w:t xml:space="preserve">4S52 </w:t>
            </w:r>
            <w:r w:rsidRPr="00C161CD">
              <w:rPr>
                <w:rFonts w:ascii="Calibri" w:eastAsiaTheme="minorHAnsi" w:hAnsi="Calibri" w:cs="Calibri"/>
                <w:b w:val="0"/>
                <w:bCs w:val="0"/>
                <w:i/>
                <w:sz w:val="24"/>
                <w:szCs w:val="24"/>
                <w:lang w:eastAsia="en-US"/>
              </w:rPr>
              <w:t xml:space="preserve">Copii și tineri sprijiniți prin FSE care beneficiază de servicii comunitare (sociale, medicale, socio-profesionale etc.) după părăsirea instituțiilor de tip </w:t>
            </w:r>
            <w:r w:rsidRPr="00C161CD">
              <w:rPr>
                <w:rFonts w:ascii="Calibri" w:eastAsiaTheme="minorHAnsi" w:hAnsi="Calibri" w:cs="Calibri"/>
                <w:b w:val="0"/>
                <w:bCs w:val="0"/>
                <w:i/>
                <w:sz w:val="24"/>
                <w:szCs w:val="24"/>
                <w:lang w:eastAsia="en-US"/>
              </w:rPr>
              <w:lastRenderedPageBreak/>
              <w:t>rezidențial</w:t>
            </w:r>
            <w:r w:rsidRPr="00C161CD">
              <w:rPr>
                <w:rFonts w:ascii="Calibri" w:eastAsiaTheme="minorHAnsi" w:hAnsi="Calibri" w:cs="Calibri"/>
                <w:b w:val="0"/>
                <w:bCs w:val="0"/>
                <w:sz w:val="24"/>
                <w:szCs w:val="24"/>
                <w:lang w:eastAsia="en-US"/>
              </w:rPr>
              <w:t xml:space="preserve"> </w:t>
            </w:r>
            <w:r w:rsidRPr="00C161CD">
              <w:rPr>
                <w:rFonts w:ascii="Calibri" w:hAnsi="Calibri" w:cs="Calibri"/>
                <w:b w:val="0"/>
                <w:sz w:val="24"/>
                <w:szCs w:val="24"/>
              </w:rPr>
              <w:t xml:space="preserve">este indicator specific de program, de rezultat imediat; se înregistrează pe baza informațiilor completate în cadrul secțiunii B. </w:t>
            </w:r>
          </w:p>
          <w:p w14:paraId="6B075E5F" w14:textId="77777777" w:rsidR="0000268B" w:rsidRPr="00C161CD" w:rsidRDefault="0000268B" w:rsidP="00484D94">
            <w:pPr>
              <w:pStyle w:val="Heading2"/>
              <w:spacing w:before="0" w:beforeAutospacing="0" w:after="120" w:afterAutospacing="0"/>
              <w:jc w:val="both"/>
              <w:textAlignment w:val="baseline"/>
              <w:outlineLvl w:val="1"/>
              <w:cnfStyle w:val="000000000000" w:firstRow="0" w:lastRow="0" w:firstColumn="0" w:lastColumn="0" w:oddVBand="0" w:evenVBand="0" w:oddHBand="0" w:evenHBand="0" w:firstRowFirstColumn="0" w:firstRowLastColumn="0" w:lastRowFirstColumn="0" w:lastRowLastColumn="0"/>
              <w:rPr>
                <w:rFonts w:ascii="Calibri" w:hAnsi="Calibri" w:cs="Calibri"/>
                <w:b w:val="0"/>
                <w:sz w:val="24"/>
                <w:szCs w:val="24"/>
              </w:rPr>
            </w:pPr>
            <w:r w:rsidRPr="00C161CD">
              <w:rPr>
                <w:rFonts w:ascii="Calibri" w:hAnsi="Calibri" w:cs="Calibri"/>
                <w:b w:val="0"/>
                <w:sz w:val="24"/>
                <w:szCs w:val="24"/>
              </w:rPr>
              <w:t>4S59 este utilizat ca referință (bază de calcul) pentru indicatorii de rezultat imediat 4S52 și 4S54.</w:t>
            </w:r>
          </w:p>
          <w:p w14:paraId="14BC4A71"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Aceeași persoană va contribui la intrarea în operațiune la colectarea indicatorului de realizare (4S59), iar la ieșirea din operațiune la colectarea indicatorului de rezultat imediat (4S52).</w:t>
            </w:r>
          </w:p>
          <w:p w14:paraId="16808222"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Există, totodată, posibilitatea ca o persoană să contribuie la indicatorii aferenți tinerilor instituționalizați, precum și la indicatorii dedicați tinerilor ieșiți din sistem.</w:t>
            </w:r>
          </w:p>
          <w:p w14:paraId="5B0D04DA" w14:textId="77777777" w:rsidR="0000268B"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Intrat în operațiune în calitate de tânăr instituționalizat, persoana respectivă va contribui, la ieșirea din operațiune, la îndeplinirea indicatorilor aferenți tinerilor instituționalizați.</w:t>
            </w:r>
          </w:p>
          <w:p w14:paraId="1D80095F" w14:textId="77777777" w:rsidR="00677849" w:rsidRPr="00C161CD" w:rsidRDefault="0000268B" w:rsidP="00484D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Ulterior, tânărul respectiv poate participa la alte activități în cadrul proiectului (cu scopul de a contribui la atingerea indicatorilor dedicați tinerilor ieșiți din sistem). În acest scop, se elimină data și motivul ieșirii din operațiune din secțiunea B, se revalidează formularul și se preiau din nou informațiile în registru_indicatori. După finalizarea tuturor activităților, se completează din nou data și motivul ieșirii din operațiune în secțiunea B. Se bifează, de asemenea, în secțiunea D indicatorii suplimentari, ca urmare a participării la activitățile destinate tinerilor ieșiți din sistem.</w:t>
            </w:r>
          </w:p>
        </w:tc>
      </w:tr>
      <w:tr w:rsidR="00C161CD" w:rsidRPr="00C161CD" w14:paraId="5FE2AB02"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CD7E61A"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1A36CFA"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situația în care un proiect se prelungește, cum se face schimbarea automată a datei de finalizare în formularele participanților înregistrați?</w:t>
            </w:r>
          </w:p>
        </w:tc>
        <w:tc>
          <w:tcPr>
            <w:tcW w:w="7574" w:type="dxa"/>
          </w:tcPr>
          <w:p w14:paraId="5598A47C" w14:textId="77777777" w:rsidR="00F344BE" w:rsidRPr="00C161CD" w:rsidRDefault="00F344BE" w:rsidP="00F344BE">
            <w:pPr>
              <w:pStyle w:val="Default"/>
              <w:spacing w:after="120"/>
              <w:jc w:val="both"/>
              <w:cnfStyle w:val="000000100000" w:firstRow="0" w:lastRow="0" w:firstColumn="0" w:lastColumn="0" w:oddVBand="0" w:evenVBand="0" w:oddHBand="1" w:evenHBand="0" w:firstRowFirstColumn="0" w:firstRowLastColumn="0" w:lastRowFirstColumn="0" w:lastRowLastColumn="0"/>
              <w:rPr>
                <w:b/>
                <w:i/>
                <w:color w:val="auto"/>
              </w:rPr>
            </w:pPr>
            <w:r w:rsidRPr="00C161CD">
              <w:rPr>
                <w:b/>
                <w:i/>
                <w:color w:val="auto"/>
              </w:rPr>
              <w:t>Scenariul 1: perioada de implementare se prelungește, dar se încheie până la 31.12.2022 (inclusiv 31.12.2022)</w:t>
            </w:r>
          </w:p>
          <w:p w14:paraId="5BEB17F0" w14:textId="77777777" w:rsidR="00F344BE" w:rsidRPr="00C161CD" w:rsidRDefault="00F344BE" w:rsidP="00F344BE">
            <w:pPr>
              <w:pStyle w:val="Default"/>
              <w:spacing w:after="120"/>
              <w:jc w:val="both"/>
              <w:cnfStyle w:val="000000100000" w:firstRow="0" w:lastRow="0" w:firstColumn="0" w:lastColumn="0" w:oddVBand="0" w:evenVBand="0" w:oddHBand="1" w:evenHBand="0" w:firstRowFirstColumn="0" w:firstRowLastColumn="0" w:lastRowFirstColumn="0" w:lastRowLastColumn="0"/>
              <w:rPr>
                <w:color w:val="auto"/>
              </w:rPr>
            </w:pPr>
            <w:r w:rsidRPr="00C161CD">
              <w:rPr>
                <w:color w:val="auto"/>
              </w:rPr>
              <w:t xml:space="preserve">Este necesară modificarea datei de finalizare a proiectului (secțiunea </w:t>
            </w:r>
            <w:r w:rsidRPr="00C161CD">
              <w:rPr>
                <w:i/>
                <w:color w:val="auto"/>
              </w:rPr>
              <w:t>Detalii proiect</w:t>
            </w:r>
            <w:r w:rsidRPr="00C161CD">
              <w:rPr>
                <w:color w:val="auto"/>
              </w:rPr>
              <w:t xml:space="preserve">) în cadrul fiecărui formular_participant, în cazul persoanelor care nu au fost scoase din operațiune până la data aprobării prelungirii perioadei de implementare. Se salvează formularul după această modificare, se continuă </w:t>
            </w:r>
            <w:r w:rsidRPr="00C161CD">
              <w:rPr>
                <w:color w:val="auto"/>
              </w:rPr>
              <w:lastRenderedPageBreak/>
              <w:t>completarea formularului cu restul informațiilor necesare; după ce s-au introdus toate informațiile, formular_participant se revalidează.</w:t>
            </w:r>
          </w:p>
          <w:p w14:paraId="65024BCB" w14:textId="77777777" w:rsidR="00F344BE" w:rsidRPr="00C161CD" w:rsidRDefault="00F344BE" w:rsidP="00F344BE">
            <w:pPr>
              <w:pStyle w:val="Default"/>
              <w:spacing w:after="120"/>
              <w:jc w:val="both"/>
              <w:cnfStyle w:val="000000100000" w:firstRow="0" w:lastRow="0" w:firstColumn="0" w:lastColumn="0" w:oddVBand="0" w:evenVBand="0" w:oddHBand="1" w:evenHBand="0" w:firstRowFirstColumn="0" w:firstRowLastColumn="0" w:lastRowFirstColumn="0" w:lastRowLastColumn="0"/>
              <w:rPr>
                <w:color w:val="auto"/>
              </w:rPr>
            </w:pPr>
            <w:r w:rsidRPr="00C161CD">
              <w:rPr>
                <w:b/>
                <w:i/>
                <w:color w:val="auto"/>
              </w:rPr>
              <w:t>Scenariul 2: perioada de implementare se prelungește și se încheie după 31.12.2022 (începând cu 01.01.2023)</w:t>
            </w:r>
          </w:p>
          <w:p w14:paraId="2422A362" w14:textId="77777777" w:rsidR="000E1F19" w:rsidRPr="00C161CD" w:rsidRDefault="00F344BE" w:rsidP="00F344BE">
            <w:pPr>
              <w:pStyle w:val="Default"/>
              <w:jc w:val="both"/>
              <w:cnfStyle w:val="000000100000" w:firstRow="0" w:lastRow="0" w:firstColumn="0" w:lastColumn="0" w:oddVBand="0" w:evenVBand="0" w:oddHBand="1" w:evenHBand="0" w:firstRowFirstColumn="0" w:firstRowLastColumn="0" w:lastRowFirstColumn="0" w:lastRowLastColumn="0"/>
              <w:rPr>
                <w:color w:val="auto"/>
              </w:rPr>
            </w:pPr>
            <w:r w:rsidRPr="00C161CD">
              <w:rPr>
                <w:color w:val="auto"/>
              </w:rPr>
              <w:t xml:space="preserve">Vor fi respectați pașii suplimentari pentru transpunerea formularelor de participant și de entități, necesari proiectelor a căror dată de finalizare a fost prelungită prin act adițional peste 31.12.2022, conform </w:t>
            </w:r>
            <w:r w:rsidRPr="00C161CD">
              <w:rPr>
                <w:b/>
                <w:color w:val="auto"/>
              </w:rPr>
              <w:t>Instrucțiunilor de actualizare</w:t>
            </w:r>
            <w:r w:rsidRPr="00C161CD">
              <w:rPr>
                <w:color w:val="auto"/>
              </w:rPr>
              <w:t xml:space="preserve"> prevăzute în cadrul pachetului POCUForm.B v2.9.9.</w:t>
            </w:r>
          </w:p>
        </w:tc>
      </w:tr>
      <w:tr w:rsidR="00C161CD" w:rsidRPr="00C161CD" w14:paraId="26E9A5AB"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5C765B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D95C5D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De ce nu se poate introduce direct în MySMIS raportarea GT și să se genereze automat gradul de îndeplinire a fiecărui indicator asumat, legat de GT? </w:t>
            </w:r>
          </w:p>
          <w:p w14:paraId="15D4ABD2"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De ce nu putem raporta direct în MySMIS  indicatorii, astfel încât să vedem evoluția în timp real la fiecare raportare ? </w:t>
            </w:r>
          </w:p>
          <w:p w14:paraId="1AD0466C"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Acest instrument ar trebui inserat în aplicația MySMIS, corelat cu indicatorii încărcați la cererea de finanțare și ulterior monitorizați la fiecare raportare tehnică.</w:t>
            </w:r>
          </w:p>
        </w:tc>
        <w:tc>
          <w:tcPr>
            <w:tcW w:w="7574" w:type="dxa"/>
          </w:tcPr>
          <w:p w14:paraId="432A5A6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Pentru proiectele finanțate în cadrul POCU, modulul Implementare al sistemului informatic MySMIS2014 nu este, până în prezent, funcțional. </w:t>
            </w:r>
          </w:p>
          <w:p w14:paraId="4AD9F71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Luând în considerare acest lucru, precum și faptul că AM POCU are sarcina de a prezenta Comisiei Europene îndeplinirea obligațiilor asumate în cadrul programului operațional, instrumentul de colectare a indicatorilor POCUForm este soluția cu ajutorul căreia putem demonstra în prezent progresul implementării proiectelor finanțate prin POCU.</w:t>
            </w:r>
          </w:p>
        </w:tc>
      </w:tr>
      <w:tr w:rsidR="00C161CD" w:rsidRPr="00C161CD" w14:paraId="1FEE33CB"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C85694F"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525F3E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1. Referitor la indicatorul 4S116 - Cursanți/studenți care își găsesc un loc de muncă la încetarea calității de participant, vă rugăm să ne transmiteți ce calitate trebuie să dețină studentul la momentul înregistrării în grupul țintă al proiectului.</w:t>
            </w:r>
          </w:p>
          <w:p w14:paraId="2C0A0C6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2. Referitor la indicatorul 4S116 - Cursanți/studenți care își găsesc un loc de muncă la încetarea calității de participant, vă rugăm să ne transmiteți dacă un student angajat la momentul înregistrării în grupul țintă al </w:t>
            </w:r>
            <w:r w:rsidRPr="00C161CD">
              <w:rPr>
                <w:rFonts w:ascii="Calibri" w:hAnsi="Calibri" w:cs="Calibri"/>
                <w:sz w:val="24"/>
                <w:szCs w:val="24"/>
              </w:rPr>
              <w:lastRenderedPageBreak/>
              <w:t>proiectului contribuie la îndeplinirea indicatorului 4.S.116.</w:t>
            </w:r>
          </w:p>
          <w:p w14:paraId="188B9DF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Dar dacă studentul (angajat la intrarea în operațiune) este angajat după finalizarea studiilor pe studii superioare - contribuie la realizarea indicatorilor?</w:t>
            </w:r>
          </w:p>
        </w:tc>
        <w:tc>
          <w:tcPr>
            <w:tcW w:w="7574" w:type="dxa"/>
          </w:tcPr>
          <w:p w14:paraId="3F37196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iCs/>
                <w:sz w:val="24"/>
                <w:szCs w:val="24"/>
              </w:rPr>
            </w:pPr>
            <w:r w:rsidRPr="00C161CD">
              <w:rPr>
                <w:rFonts w:ascii="Calibri" w:hAnsi="Calibri" w:cs="Calibri"/>
                <w:iCs/>
                <w:sz w:val="24"/>
                <w:szCs w:val="24"/>
              </w:rPr>
              <w:lastRenderedPageBreak/>
              <w:t xml:space="preserve">1. Conform </w:t>
            </w:r>
            <w:r w:rsidRPr="00C161CD">
              <w:rPr>
                <w:rFonts w:ascii="Calibri" w:hAnsi="Calibri" w:cs="Calibri"/>
                <w:i/>
                <w:iCs/>
                <w:sz w:val="24"/>
                <w:szCs w:val="24"/>
              </w:rPr>
              <w:t xml:space="preserve">Anexei D – Orientare practică privind colectarea și validarea datelor din orientările Comisiei Europene </w:t>
            </w:r>
            <w:r w:rsidRPr="00C161CD">
              <w:rPr>
                <w:rFonts w:ascii="Calibri" w:hAnsi="Calibri" w:cs="Calibri"/>
                <w:iCs/>
                <w:sz w:val="24"/>
                <w:szCs w:val="24"/>
              </w:rPr>
              <w:t>(</w:t>
            </w:r>
            <w:r w:rsidRPr="00C161CD">
              <w:rPr>
                <w:rFonts w:ascii="Calibri" w:hAnsi="Calibri" w:cs="Calibri"/>
                <w:bCs/>
                <w:sz w:val="24"/>
                <w:szCs w:val="24"/>
              </w:rPr>
              <w:t>Tabelul 12 – Cum să determini situația participanților pe piața forței de muncă)</w:t>
            </w:r>
            <w:r w:rsidRPr="00C161CD">
              <w:rPr>
                <w:rFonts w:ascii="Calibri" w:hAnsi="Calibri" w:cs="Calibri"/>
                <w:iCs/>
                <w:sz w:val="24"/>
                <w:szCs w:val="24"/>
              </w:rPr>
              <w:t>:</w:t>
            </w:r>
          </w:p>
          <w:p w14:paraId="3FD6E2CE" w14:textId="77777777" w:rsidR="000E1F19" w:rsidRPr="00C161CD" w:rsidRDefault="000E1F19" w:rsidP="000E1F19">
            <w:pPr>
              <w:pStyle w:val="ListParagraph"/>
              <w:numPr>
                <w:ilvl w:val="0"/>
                <w:numId w:val="16"/>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Studenții (învățământ de lungă durată) care nu sunt angajați la intrarea în operațiune vor fi înregistrați ca „inactivi”,</w:t>
            </w:r>
          </w:p>
          <w:p w14:paraId="31C7D6DF" w14:textId="77777777" w:rsidR="000E1F19" w:rsidRPr="00C161CD" w:rsidRDefault="000E1F19" w:rsidP="000E1F19">
            <w:pPr>
              <w:pStyle w:val="ListParagraph"/>
              <w:numPr>
                <w:ilvl w:val="0"/>
                <w:numId w:val="16"/>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Studenții (învățământ de lungă durată) care sunt angajați (chiar și cu normă part-time) la intrarea în operațiune vor fi înregistrați ca „angajați/ angajați pe cont propriu”, după caz.</w:t>
            </w:r>
          </w:p>
          <w:p w14:paraId="5A8B014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2. În ceea ce privește indicatorul </w:t>
            </w:r>
            <w:r w:rsidRPr="00C161CD">
              <w:rPr>
                <w:rFonts w:ascii="Calibri" w:hAnsi="Calibri" w:cs="Calibri"/>
                <w:i/>
                <w:sz w:val="24"/>
                <w:szCs w:val="24"/>
              </w:rPr>
              <w:t xml:space="preserve">4S116. Cursanți/Studenți/cercetători etc. care </w:t>
            </w:r>
            <w:r w:rsidRPr="00C161CD">
              <w:rPr>
                <w:rFonts w:ascii="Calibri" w:hAnsi="Calibri" w:cs="Calibri"/>
                <w:b/>
                <w:i/>
                <w:sz w:val="24"/>
                <w:szCs w:val="24"/>
              </w:rPr>
              <w:t>își găsesc</w:t>
            </w:r>
            <w:r w:rsidRPr="00C161CD">
              <w:rPr>
                <w:rFonts w:ascii="Calibri" w:hAnsi="Calibri" w:cs="Calibri"/>
                <w:i/>
                <w:sz w:val="24"/>
                <w:szCs w:val="24"/>
              </w:rPr>
              <w:t xml:space="preserve"> un loc de muncă, la încetarea calității de participant</w:t>
            </w:r>
            <w:r w:rsidRPr="00C161CD">
              <w:rPr>
                <w:rFonts w:ascii="Calibri" w:hAnsi="Calibri" w:cs="Calibri"/>
                <w:sz w:val="24"/>
                <w:szCs w:val="24"/>
              </w:rPr>
              <w:t xml:space="preserve">, acesta </w:t>
            </w:r>
            <w:r w:rsidRPr="00C161CD">
              <w:rPr>
                <w:rFonts w:ascii="Calibri" w:hAnsi="Calibri" w:cs="Calibri"/>
                <w:sz w:val="24"/>
                <w:szCs w:val="24"/>
              </w:rPr>
              <w:lastRenderedPageBreak/>
              <w:t xml:space="preserve">reprezintă numărul de cursanți/ studenți /cercetători post-doctorat din învățământul terțiar universitar organizat în cadrul instituțiilor de învățământ superior, care au fost sprijiniți direct în cadrul Obiectivului Specific 6.13 și </w:t>
            </w:r>
            <w:r w:rsidRPr="00C161CD">
              <w:rPr>
                <w:rFonts w:ascii="Calibri" w:hAnsi="Calibri" w:cs="Calibri"/>
                <w:b/>
                <w:sz w:val="24"/>
                <w:szCs w:val="24"/>
              </w:rPr>
              <w:t>își găsesc</w:t>
            </w:r>
            <w:r w:rsidRPr="00C161CD">
              <w:rPr>
                <w:rFonts w:ascii="Calibri" w:hAnsi="Calibri" w:cs="Calibri"/>
                <w:sz w:val="24"/>
                <w:szCs w:val="24"/>
              </w:rPr>
              <w:t xml:space="preserve"> un loc de muncă la încetarea calității de participant. </w:t>
            </w:r>
          </w:p>
          <w:p w14:paraId="21BCD996"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persoana este angajată la momentul ieșirii din operațiune, în secțiunea B se va bifa „Angajat/Angajat pe cont propriu”, după caz. În situația în care nu are un loc de muncă la data ieșirii din operațiune, se va bifa categoria „Șomer”.</w:t>
            </w:r>
          </w:p>
          <w:p w14:paraId="64F40C5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situația persoanelor angajate la data intrării în operațiune, care au același statut („Angajat/Angajat pe cont propriu” – secțiunea B) și același job (deținut la intrarea în operațiune) la data ieșirii din operațiune, nu se va bifa indicatorul </w:t>
            </w:r>
            <w:r w:rsidRPr="00C161CD">
              <w:rPr>
                <w:rFonts w:ascii="Calibri" w:hAnsi="Calibri" w:cs="Calibri"/>
                <w:i/>
                <w:sz w:val="24"/>
                <w:szCs w:val="24"/>
              </w:rPr>
              <w:t>4S116 Cursanți/Studenți/cercetători etc. care își găsesc un loc de muncă, la încetarea calității de participant</w:t>
            </w:r>
            <w:r w:rsidRPr="00C161CD">
              <w:rPr>
                <w:rFonts w:ascii="Calibri" w:hAnsi="Calibri" w:cs="Calibri"/>
                <w:sz w:val="24"/>
                <w:szCs w:val="24"/>
              </w:rPr>
              <w:t xml:space="preserve"> în secțiunea D. Persoanele aflate în situația anterioară nu contribuie la îndeplinirea acestui indicator, având în vedere că </w:t>
            </w:r>
            <w:r w:rsidRPr="00C161CD">
              <w:rPr>
                <w:rFonts w:ascii="Calibri" w:hAnsi="Calibri" w:cs="Calibri"/>
                <w:b/>
                <w:sz w:val="24"/>
                <w:szCs w:val="24"/>
              </w:rPr>
              <w:t>nu și-au găsit</w:t>
            </w:r>
            <w:r w:rsidRPr="00C161CD">
              <w:rPr>
                <w:rFonts w:ascii="Calibri" w:hAnsi="Calibri" w:cs="Calibri"/>
                <w:sz w:val="24"/>
                <w:szCs w:val="24"/>
              </w:rPr>
              <w:t xml:space="preserve"> un loc de muncă la încetarea calității de participant, ci îl dețin în continuare pe cel pe care îl aveau deja la intrarea în operațiune.</w:t>
            </w:r>
          </w:p>
          <w:p w14:paraId="018A059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în care un student </w:t>
            </w:r>
            <w:r w:rsidRPr="00C161CD">
              <w:rPr>
                <w:rFonts w:ascii="Calibri" w:hAnsi="Calibri" w:cs="Calibri"/>
                <w:b/>
                <w:sz w:val="24"/>
                <w:szCs w:val="24"/>
              </w:rPr>
              <w:t xml:space="preserve">își găsește un alt loc de muncă </w:t>
            </w:r>
            <w:r w:rsidRPr="00C161CD">
              <w:rPr>
                <w:rFonts w:ascii="Calibri" w:hAnsi="Calibri" w:cs="Calibri"/>
                <w:sz w:val="24"/>
                <w:szCs w:val="24"/>
              </w:rPr>
              <w:t>(inclusiv prin promovare la același angajator) decât cel pe care îl deținea la începutul intrării în operațiune și face dovada ocupării noului post ca urmare a sprijinului primit în cadrul proiectului (ex.: angajat ca urmare a finalizării stagiului de practică efectuat în cadrul proiectului, post care are legătură cu stagiul respectiv/ angajat încadrat într-o funcție  ce necesită studii superioare, spre deosebire de încadrarea anterioară ce necesita studii medii), atunci persoana respectivă poate contribui la colectarea indicatorului 4S116.</w:t>
            </w:r>
          </w:p>
          <w:p w14:paraId="2705ADED"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Contractul de muncă trebuie să fie încheiat pe durată nedeterminată, cu normă întreagă sau parțială. În cazul normelor parțiale, pentru colectarea </w:t>
            </w:r>
            <w:r w:rsidRPr="00C161CD">
              <w:rPr>
                <w:rFonts w:ascii="Calibri" w:hAnsi="Calibri" w:cs="Calibri"/>
                <w:sz w:val="24"/>
                <w:szCs w:val="24"/>
              </w:rPr>
              <w:lastRenderedPageBreak/>
              <w:t>indicatorului 4S116 se vor lua în calcul doar normele de lucru de cel puțin 3 ore/ zi.</w:t>
            </w:r>
          </w:p>
        </w:tc>
      </w:tr>
      <w:tr w:rsidR="00C161CD" w:rsidRPr="00C161CD" w14:paraId="5651C3EA"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045B7CC"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DA8BC0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rugăm să prezentați modalitatea de introducere în formular_participant, POCUForm.B, a indicatorilor prefigurați în proiect.</w:t>
            </w:r>
          </w:p>
        </w:tc>
        <w:tc>
          <w:tcPr>
            <w:tcW w:w="7574" w:type="dxa"/>
          </w:tcPr>
          <w:p w14:paraId="2D4323F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Pentru orice persoană recrutată în grupul țintă eligibil al proiectului, pe baza informațiilor din secțiunea A, se bifează </w:t>
            </w:r>
            <w:r w:rsidRPr="00C161CD">
              <w:rPr>
                <w:rFonts w:ascii="Calibri" w:hAnsi="Calibri" w:cs="Calibri"/>
                <w:b/>
                <w:sz w:val="24"/>
                <w:szCs w:val="24"/>
              </w:rPr>
              <w:t>la momentul intrării în operațiune</w:t>
            </w:r>
            <w:r w:rsidRPr="00C161CD">
              <w:rPr>
                <w:rFonts w:ascii="Calibri" w:hAnsi="Calibri" w:cs="Calibri"/>
                <w:sz w:val="24"/>
                <w:szCs w:val="24"/>
              </w:rPr>
              <w:t xml:space="preserve"> </w:t>
            </w:r>
            <w:r w:rsidRPr="00C161CD">
              <w:rPr>
                <w:rFonts w:ascii="Calibri" w:hAnsi="Calibri" w:cs="Calibri"/>
                <w:sz w:val="24"/>
                <w:szCs w:val="24"/>
                <w:u w:val="single"/>
              </w:rPr>
              <w:t>indicatorii specifici de program, de realizare,</w:t>
            </w:r>
            <w:r w:rsidRPr="00C161CD">
              <w:rPr>
                <w:rFonts w:ascii="Calibri" w:hAnsi="Calibri" w:cs="Calibri"/>
                <w:sz w:val="24"/>
                <w:szCs w:val="24"/>
              </w:rPr>
              <w:t xml:space="preserve"> din secțiunea D. Nu după primul serviciu furnizat, ci la momentul </w:t>
            </w:r>
            <w:r w:rsidRPr="00C161CD">
              <w:rPr>
                <w:rFonts w:ascii="Calibri" w:hAnsi="Calibri" w:cs="Calibri"/>
                <w:b/>
                <w:sz w:val="24"/>
                <w:szCs w:val="24"/>
              </w:rPr>
              <w:t>intrării în operațiune.</w:t>
            </w:r>
            <w:r w:rsidRPr="00C161CD">
              <w:rPr>
                <w:rFonts w:ascii="Calibri" w:hAnsi="Calibri" w:cs="Calibri"/>
                <w:sz w:val="24"/>
                <w:szCs w:val="24"/>
              </w:rPr>
              <w:t xml:space="preserve"> Chiar dacă persoana abandonează, nu se fac modificări în secțiunea A (intrarea în operațiune), deci se asigură colectarea indicatorilor de realizare. Nu se debifează indicatorii de realizare din secțiunea D.</w:t>
            </w:r>
          </w:p>
          <w:p w14:paraId="03C87A3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Indicatorii specifici de program, </w:t>
            </w:r>
            <w:r w:rsidRPr="00C161CD">
              <w:rPr>
                <w:rFonts w:ascii="Calibri" w:hAnsi="Calibri" w:cs="Calibri"/>
                <w:sz w:val="24"/>
                <w:szCs w:val="24"/>
                <w:u w:val="single"/>
              </w:rPr>
              <w:t>de rezultat imediat</w:t>
            </w:r>
            <w:r w:rsidRPr="00C161CD">
              <w:rPr>
                <w:rFonts w:ascii="Calibri" w:hAnsi="Calibri" w:cs="Calibri"/>
                <w:sz w:val="24"/>
                <w:szCs w:val="24"/>
              </w:rPr>
              <w:t xml:space="preserve">, se bifează în cadrul secțiunii D la încetarea calității de participant, pe baza informațiilor completate în cadrul secțiunii B din cadrul formularului_participant. </w:t>
            </w:r>
          </w:p>
          <w:p w14:paraId="3D05CA54"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Indicatorii specifici de program, </w:t>
            </w:r>
            <w:r w:rsidRPr="00C161CD">
              <w:rPr>
                <w:rFonts w:ascii="Calibri" w:hAnsi="Calibri" w:cs="Calibri"/>
                <w:sz w:val="24"/>
                <w:szCs w:val="24"/>
                <w:u w:val="single"/>
              </w:rPr>
              <w:t>de rezultat pe termen mai lung</w:t>
            </w:r>
            <w:r w:rsidRPr="00C161CD">
              <w:rPr>
                <w:rFonts w:ascii="Calibri" w:hAnsi="Calibri" w:cs="Calibri"/>
                <w:sz w:val="24"/>
                <w:szCs w:val="24"/>
              </w:rPr>
              <w:t>, se bifează în cadrul secțiunii D în termen de 6 luni de la ieșirea din operațiune/ încetarea calității de participant/ terminarea sprijinului (în funcție de indicator), pe baza informațiilor completate în cadrul secțiunii C din cadrul formularului_participant.</w:t>
            </w:r>
          </w:p>
          <w:p w14:paraId="222FC864" w14:textId="69622B42"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indicatorii specifici care se declară manual (</w:t>
            </w:r>
            <w:r w:rsidRPr="00C161CD">
              <w:rPr>
                <w:rFonts w:ascii="Calibri" w:hAnsi="Calibri" w:cs="Calibri"/>
                <w:i/>
                <w:sz w:val="24"/>
                <w:szCs w:val="24"/>
              </w:rPr>
              <w:t>registru_indicatori.xlsm</w:t>
            </w:r>
            <w:r w:rsidRPr="00C161CD">
              <w:rPr>
                <w:rFonts w:ascii="Calibri" w:hAnsi="Calibri" w:cs="Calibri"/>
                <w:sz w:val="24"/>
                <w:szCs w:val="24"/>
              </w:rPr>
              <w:t xml:space="preserve">, foaia </w:t>
            </w:r>
            <w:r w:rsidRPr="00C161CD">
              <w:rPr>
                <w:rFonts w:ascii="Calibri" w:hAnsi="Calibri" w:cs="Calibri"/>
                <w:i/>
                <w:sz w:val="24"/>
                <w:szCs w:val="24"/>
              </w:rPr>
              <w:t>Indicatori DM</w:t>
            </w:r>
            <w:r w:rsidRPr="00C161CD">
              <w:rPr>
                <w:rFonts w:ascii="Calibri" w:hAnsi="Calibri" w:cs="Calibri"/>
                <w:sz w:val="24"/>
                <w:szCs w:val="24"/>
              </w:rPr>
              <w:t xml:space="preserve">), accesați </w:t>
            </w:r>
            <w:r w:rsidRPr="00C161CD">
              <w:rPr>
                <w:rFonts w:ascii="Calibri" w:hAnsi="Calibri" w:cs="Calibri"/>
                <w:b/>
                <w:i/>
                <w:sz w:val="24"/>
                <w:szCs w:val="24"/>
              </w:rPr>
              <w:t>Lista indicatorilor specifici declarați manual</w:t>
            </w:r>
            <w:r w:rsidR="00386BC2" w:rsidRPr="00C161CD">
              <w:rPr>
                <w:rFonts w:ascii="Calibri" w:hAnsi="Calibri" w:cs="Calibri"/>
                <w:b/>
                <w:i/>
                <w:sz w:val="24"/>
                <w:szCs w:val="24"/>
              </w:rPr>
              <w:t xml:space="preserve"> </w:t>
            </w:r>
            <w:r w:rsidR="00386BC2" w:rsidRPr="00C161CD">
              <w:rPr>
                <w:rFonts w:ascii="Calibri" w:hAnsi="Calibri" w:cs="Calibri"/>
                <w:b/>
                <w:i/>
                <w:sz w:val="24"/>
                <w:szCs w:val="24"/>
              </w:rPr>
              <w:object w:dxaOrig="1539" w:dyaOrig="997" w14:anchorId="762275EA">
                <v:shape id="_x0000_i1029" type="#_x0000_t75" style="width:77.25pt;height:49.5pt" o:ole="">
                  <v:imagedata r:id="rId17" o:title=""/>
                </v:shape>
                <o:OLEObject Type="Embed" ProgID="Excel.Sheet.12" ShapeID="_x0000_i1029" DrawAspect="Icon" ObjectID="_1711866064" r:id="rId18"/>
              </w:object>
            </w:r>
            <w:r w:rsidRPr="00C161CD">
              <w:rPr>
                <w:rFonts w:ascii="Calibri" w:hAnsi="Calibri" w:cs="Calibri"/>
                <w:sz w:val="24"/>
                <w:szCs w:val="24"/>
              </w:rPr>
              <w:t>.</w:t>
            </w:r>
          </w:p>
          <w:p w14:paraId="1E276FE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Indicatorii comuni FSE de realizare (de output)</w:t>
            </w:r>
            <w:r w:rsidRPr="00C161CD">
              <w:rPr>
                <w:rFonts w:ascii="Calibri" w:hAnsi="Calibri" w:cs="Calibri"/>
                <w:sz w:val="24"/>
                <w:szCs w:val="24"/>
              </w:rPr>
              <w:t xml:space="preserve"> referitori la participanți se colectează automat, pe baza informațiilor consemnate în formular_participant, Secțiunea A. </w:t>
            </w:r>
            <w:r w:rsidRPr="00C161CD">
              <w:rPr>
                <w:rFonts w:ascii="Calibri" w:hAnsi="Calibri" w:cs="Calibri"/>
                <w:sz w:val="24"/>
                <w:szCs w:val="24"/>
                <w:u w:val="single"/>
              </w:rPr>
              <w:t>Indicatorii comuni FSE de realizare (de output)</w:t>
            </w:r>
            <w:r w:rsidRPr="00C161CD">
              <w:rPr>
                <w:rFonts w:ascii="Calibri" w:hAnsi="Calibri" w:cs="Calibri"/>
                <w:sz w:val="24"/>
                <w:szCs w:val="24"/>
              </w:rPr>
              <w:t xml:space="preserve"> referitori la specificul proiectelor, precum și la numărul de microîntreprinderi și IMM-uri care beneficiază de sprijin (CO20-CO23) se declară manual (dacă este cazul) în cadrul registrului_indicatori, sheet </w:t>
            </w:r>
            <w:r w:rsidRPr="00C161CD">
              <w:rPr>
                <w:rFonts w:ascii="Calibri" w:hAnsi="Calibri" w:cs="Calibri"/>
                <w:sz w:val="24"/>
                <w:szCs w:val="24"/>
              </w:rPr>
              <w:lastRenderedPageBreak/>
              <w:t>Indicatori DM. În cazul CO20-CO22, valorile se completează manual în registru_indicatori (sheet Indicatori DM) aferent primului raport tehnic pe perioada căruia au intrat participanți în operațiune. În ceea ce privește CO23, valoarea se completează manual (și se actualizează pe parcursul implementării proiectului) în registru_indicatori (sheet Indicatori DM) la momentul intrării în operațiune a entităților, conform datei de intrare în operațiune din formular_entitate.</w:t>
            </w:r>
          </w:p>
          <w:p w14:paraId="69FDE1D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 xml:space="preserve">Indicatorii comuni FSE de rezultat imediat </w:t>
            </w:r>
            <w:r w:rsidRPr="00C161CD">
              <w:rPr>
                <w:rFonts w:ascii="Calibri" w:hAnsi="Calibri" w:cs="Calibri"/>
                <w:sz w:val="24"/>
                <w:szCs w:val="24"/>
              </w:rPr>
              <w:t>se colectează automat, pe baza informațiilor consemnate în formular_participant</w:t>
            </w:r>
            <w:r w:rsidRPr="00C161CD">
              <w:t>, Secțiunea B</w:t>
            </w:r>
            <w:r w:rsidRPr="00C161CD">
              <w:rPr>
                <w:rFonts w:ascii="Calibri" w:hAnsi="Calibri" w:cs="Calibri"/>
                <w:sz w:val="24"/>
                <w:szCs w:val="24"/>
              </w:rPr>
              <w:t>. O categorie specială de indicatori comuni rezultat imediat vizează Inițiativa privind ocuparea forței de muncă în rândul tinerilor (ILMT) și sunt aplicabili în POCU exclusiv pentru intervențiile finanțate în cadrul AP1. Indicatorii ILMT se colectează și se raportează în plus față de indicatorii comuni FSE.</w:t>
            </w:r>
          </w:p>
          <w:p w14:paraId="4BCEC46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Indicatorii comuni FSE de rezultat pe termen mai lung</w:t>
            </w:r>
            <w:r w:rsidRPr="00C161CD">
              <w:rPr>
                <w:rFonts w:ascii="Calibri" w:hAnsi="Calibri" w:cs="Calibri"/>
                <w:sz w:val="24"/>
                <w:szCs w:val="24"/>
              </w:rPr>
              <w:t xml:space="preserve"> se colectează automat, pe baza informațiilor consemnate în </w:t>
            </w:r>
            <w:r w:rsidRPr="00C161CD">
              <w:rPr>
                <w:rFonts w:ascii="Calibri" w:hAnsi="Calibri" w:cs="Calibri"/>
                <w:i/>
                <w:iCs/>
                <w:sz w:val="24"/>
                <w:szCs w:val="24"/>
              </w:rPr>
              <w:t>formular_participant</w:t>
            </w:r>
            <w:r w:rsidRPr="00C161CD">
              <w:t>, Secțiunea C</w:t>
            </w:r>
            <w:r w:rsidRPr="00C161CD">
              <w:rPr>
                <w:rFonts w:ascii="Calibri" w:hAnsi="Calibri" w:cs="Calibri"/>
                <w:sz w:val="24"/>
                <w:szCs w:val="24"/>
              </w:rPr>
              <w:t>, conform pașilor prezentați în modelul de Raport Tehnic (Anexa 9 a Manualului Beneficiarului). Pentru intervențiile finanțate în cadrul AP1 se vor monitoriza și raporta indicatorii ILMT pe termen mai lung, în plus față de indicatorii comuni FSE.</w:t>
            </w:r>
          </w:p>
        </w:tc>
      </w:tr>
      <w:tr w:rsidR="00C161CD" w:rsidRPr="00C161CD" w14:paraId="4604CC4E"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19D5C4B2"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8E7AE9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Fișele de indicatori nu explică în mod clar cum se colectează aceste date; formularea este generalizată și lasă loc interpretărilor. De exemplu, indicatorul 4S36 </w:t>
            </w:r>
            <w:r w:rsidRPr="00C161CD">
              <w:rPr>
                <w:rFonts w:ascii="Calibri" w:hAnsi="Calibri" w:cs="Calibri"/>
                <w:i/>
                <w:sz w:val="24"/>
                <w:szCs w:val="24"/>
              </w:rPr>
              <w:t>Angajaţi care beneficiază de programe de formare</w:t>
            </w:r>
            <w:r w:rsidRPr="00C161CD">
              <w:rPr>
                <w:rFonts w:ascii="Calibri" w:hAnsi="Calibri" w:cs="Calibri"/>
                <w:sz w:val="24"/>
                <w:szCs w:val="24"/>
              </w:rPr>
              <w:t>. Pe un proiect, indicatorii s-au bifat în momentul în care participanții au început programul de formare, pe alt proiect s-a cerut bifarea indicatorului doar după ce participanții au finalizat cursul.</w:t>
            </w:r>
          </w:p>
        </w:tc>
        <w:tc>
          <w:tcPr>
            <w:tcW w:w="7574" w:type="dxa"/>
          </w:tcPr>
          <w:p w14:paraId="2B21AD19" w14:textId="77777777" w:rsidR="000E1F19" w:rsidRPr="00C161CD" w:rsidRDefault="000E1F19" w:rsidP="000E1F19">
            <w:pPr>
              <w:pStyle w:val="Heading2"/>
              <w:spacing w:before="0" w:beforeAutospacing="0" w:after="120" w:afterAutospacing="0"/>
              <w:jc w:val="both"/>
              <w:textAlignment w:val="baseline"/>
              <w:outlineLvl w:val="1"/>
              <w:cnfStyle w:val="000000100000" w:firstRow="0" w:lastRow="0" w:firstColumn="0" w:lastColumn="0" w:oddVBand="0" w:evenVBand="0" w:oddHBand="1" w:evenHBand="0" w:firstRowFirstColumn="0" w:firstRowLastColumn="0" w:lastRowFirstColumn="0" w:lastRowLastColumn="0"/>
              <w:rPr>
                <w:rFonts w:ascii="Calibri" w:hAnsi="Calibri" w:cs="Calibri"/>
                <w:b w:val="0"/>
                <w:sz w:val="24"/>
                <w:szCs w:val="24"/>
              </w:rPr>
            </w:pPr>
            <w:r w:rsidRPr="00C161CD">
              <w:rPr>
                <w:rFonts w:ascii="Calibri" w:eastAsiaTheme="minorHAnsi" w:hAnsi="Calibri" w:cs="Calibri"/>
                <w:b w:val="0"/>
                <w:bCs w:val="0"/>
                <w:i/>
                <w:sz w:val="24"/>
                <w:szCs w:val="24"/>
                <w:lang w:eastAsia="en-US"/>
              </w:rPr>
              <w:t>4S36. Angajați care beneficiază de programe de formare</w:t>
            </w:r>
            <w:r w:rsidRPr="00C161CD">
              <w:rPr>
                <w:rFonts w:ascii="Calibri" w:eastAsiaTheme="minorHAnsi" w:hAnsi="Calibri" w:cs="Calibri"/>
                <w:b w:val="0"/>
                <w:bCs w:val="0"/>
                <w:sz w:val="24"/>
                <w:szCs w:val="24"/>
                <w:lang w:eastAsia="en-US"/>
              </w:rPr>
              <w:t xml:space="preserve"> este i</w:t>
            </w:r>
            <w:r w:rsidRPr="00C161CD">
              <w:rPr>
                <w:rFonts w:ascii="Calibri" w:hAnsi="Calibri" w:cs="Calibri"/>
                <w:b w:val="0"/>
                <w:sz w:val="24"/>
                <w:szCs w:val="24"/>
              </w:rPr>
              <w:t>ndicator specific de program, de realizare. Acesta se înregistrează pe baza informațiilor din secțiunea A, în termen de 7 zile de la intrarea in operațiune.</w:t>
            </w:r>
          </w:p>
          <w:p w14:paraId="45FA748B" w14:textId="77777777" w:rsidR="000E1F19" w:rsidRPr="00C161CD" w:rsidRDefault="000E1F19" w:rsidP="000E1F19">
            <w:pPr>
              <w:pStyle w:val="Heading2"/>
              <w:spacing w:before="0" w:beforeAutospacing="0" w:after="120" w:afterAutospacing="0"/>
              <w:jc w:val="both"/>
              <w:textAlignment w:val="baseline"/>
              <w:outlineLvl w:val="1"/>
              <w:cnfStyle w:val="000000100000" w:firstRow="0" w:lastRow="0" w:firstColumn="0" w:lastColumn="0" w:oddVBand="0" w:evenVBand="0" w:oddHBand="1" w:evenHBand="0" w:firstRowFirstColumn="0" w:firstRowLastColumn="0" w:lastRowFirstColumn="0" w:lastRowLastColumn="0"/>
              <w:rPr>
                <w:rFonts w:ascii="Calibri" w:hAnsi="Calibri" w:cs="Calibri"/>
                <w:b w:val="0"/>
                <w:sz w:val="24"/>
                <w:szCs w:val="24"/>
              </w:rPr>
            </w:pPr>
            <w:r w:rsidRPr="00C161CD">
              <w:rPr>
                <w:rFonts w:ascii="Calibri" w:hAnsi="Calibri" w:cs="Calibri"/>
                <w:b w:val="0"/>
                <w:sz w:val="24"/>
                <w:szCs w:val="24"/>
              </w:rPr>
              <w:t>Este necesară atenție în ceea ce privește momentul înregistrării indicatorilor de realizare și a celor de rezultat.</w:t>
            </w:r>
          </w:p>
          <w:p w14:paraId="3455D7E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Pentru orice persoană recrutată în grupul țintă eligibil al proiectului, pe baza informațiilor din secțiunea A, se bifează la momentul intrării în operațiune </w:t>
            </w:r>
            <w:r w:rsidRPr="00C161CD">
              <w:rPr>
                <w:rFonts w:ascii="Calibri" w:hAnsi="Calibri" w:cs="Calibri"/>
                <w:sz w:val="24"/>
                <w:szCs w:val="24"/>
                <w:u w:val="single"/>
              </w:rPr>
              <w:t>indicatorii de realizare</w:t>
            </w:r>
            <w:r w:rsidRPr="00C161CD">
              <w:rPr>
                <w:rFonts w:ascii="Calibri" w:hAnsi="Calibri" w:cs="Calibri"/>
                <w:sz w:val="24"/>
                <w:szCs w:val="24"/>
              </w:rPr>
              <w:t xml:space="preserve"> din secțiunea D. Chiar dacă persoana abandonează, nu se fac modificări în secțiunea A (intrarea în operațiune), deci se asigură </w:t>
            </w:r>
            <w:r w:rsidRPr="00C161CD">
              <w:rPr>
                <w:rFonts w:ascii="Calibri" w:hAnsi="Calibri" w:cs="Calibri"/>
                <w:sz w:val="24"/>
                <w:szCs w:val="24"/>
              </w:rPr>
              <w:lastRenderedPageBreak/>
              <w:t>colectarea indicatorilor de realizare. Nu se debifează indicatorii de realizare din secțiunea D.</w:t>
            </w:r>
          </w:p>
          <w:p w14:paraId="5C47B55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b/>
              </w:rPr>
            </w:pPr>
            <w:r w:rsidRPr="00C161CD">
              <w:rPr>
                <w:rFonts w:ascii="Calibri" w:hAnsi="Calibri" w:cs="Calibri"/>
                <w:sz w:val="24"/>
                <w:szCs w:val="24"/>
              </w:rPr>
              <w:t xml:space="preserve">Indicatorii specifici de program, </w:t>
            </w:r>
            <w:r w:rsidRPr="00C161CD">
              <w:rPr>
                <w:rFonts w:ascii="Calibri" w:hAnsi="Calibri" w:cs="Calibri"/>
                <w:sz w:val="24"/>
                <w:szCs w:val="24"/>
                <w:u w:val="single"/>
              </w:rPr>
              <w:t>de rezultat imediat</w:t>
            </w:r>
            <w:r w:rsidRPr="00C161CD">
              <w:rPr>
                <w:rFonts w:ascii="Calibri" w:hAnsi="Calibri" w:cs="Calibri"/>
                <w:sz w:val="24"/>
                <w:szCs w:val="24"/>
              </w:rPr>
              <w:t>, se bifează în cadrul secțiunii D la încetarea calității de participant, pe baza informațiilor completate în cadrul secțiunii B din cadrul formularului_participant.</w:t>
            </w:r>
          </w:p>
        </w:tc>
      </w:tr>
      <w:tr w:rsidR="00C161CD" w:rsidRPr="00C161CD" w14:paraId="6D313D55"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11EB649"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243E237"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1. Referitor la înregistrarea valorii indicatorului 4S121 „Persoane (elevi/ ucenici) care își găsesc un loc de muncă la încetarea calității de participant”, vă rugăm să precizați dacă 118 zile (90 zile + 4 saptămâni) reprezintă  termenul maxim  de obținere a unui loc de muncă de către un  membru al grupului țintă de la momentul finalizării formării inițiale și obținerii unei certificări / diplome.   Cele 118 zile reprezintă  intervalul de maxim 90 de zile de la momentul finalizării formării inițiale și obținerii unei certificări / diplome (dar nu mai târziu de 31 octombrie 2022), la care se adaugă cele 4 saptămâni de la încetarea calității de participant. În acest context, data angajării poate fi chiar și după 31 octombrie 2022?</w:t>
            </w:r>
          </w:p>
          <w:p w14:paraId="114A2DB4"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2. Cu respectarea termenelor impuse în fișa indicatorului  4S121 „Persoane (elevi/ ucenici) care își găsesc un loc de muncă la încetarea calității de participant”, vă rugăm să precizați dacă pot fi raportate ca indicator contractele de muncă încheiate pe perioadă determinată, respectiv cele încheiate cu timp parțial.  </w:t>
            </w:r>
          </w:p>
        </w:tc>
        <w:tc>
          <w:tcPr>
            <w:tcW w:w="7574" w:type="dxa"/>
          </w:tcPr>
          <w:p w14:paraId="65C7FE12"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1. Conform Ordinului MIPE nr. 821/2021 de modificare a Ghidului Solicitantului – Condiții Specifice OS 6.14: </w:t>
            </w:r>
          </w:p>
          <w:p w14:paraId="446AF4C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încetarea calității de participant"  reprezintă intervalul de maxim 90 de zile de la momentul finalizării formării inițiale și obținerii unei certificari / diplome, dar nu mai târziu de 31 decembrie 2023.</w:t>
            </w:r>
          </w:p>
          <w:p w14:paraId="563D098C"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4"/>
                <w:szCs w:val="24"/>
              </w:rPr>
            </w:pPr>
            <w:r w:rsidRPr="00C161CD">
              <w:rPr>
                <w:rFonts w:ascii="Calibri" w:hAnsi="Calibri" w:cs="Calibri"/>
                <w:sz w:val="24"/>
                <w:szCs w:val="24"/>
              </w:rPr>
              <w:t>Conform denumirii indicatorului 4S121.</w:t>
            </w:r>
            <w:r w:rsidRPr="00C161CD">
              <w:rPr>
                <w:rFonts w:ascii="Calibri" w:hAnsi="Calibri" w:cs="Calibri"/>
                <w:i/>
                <w:sz w:val="24"/>
                <w:szCs w:val="24"/>
              </w:rPr>
              <w:t xml:space="preserve"> Persoane (elevi/ ucenici) care își găsesc un loc de muncă </w:t>
            </w:r>
            <w:r w:rsidRPr="00C161CD">
              <w:rPr>
                <w:rFonts w:ascii="Calibri" w:hAnsi="Calibri" w:cs="Calibri"/>
                <w:i/>
                <w:sz w:val="24"/>
                <w:szCs w:val="24"/>
                <w:u w:val="single"/>
              </w:rPr>
              <w:t>la încetarea calității de participant</w:t>
            </w:r>
            <w:r w:rsidRPr="00C161CD">
              <w:rPr>
                <w:rFonts w:ascii="Calibri" w:hAnsi="Calibri" w:cs="Calibri"/>
                <w:sz w:val="24"/>
                <w:szCs w:val="24"/>
              </w:rPr>
              <w:t xml:space="preserve">, în consecință locul de muncă trebuie obținut în intervalul de maximum 90 de zile de la momentul finalizării formării inițiale și obținerii unei certificari / diplome, </w:t>
            </w:r>
            <w:r w:rsidRPr="00C161CD">
              <w:rPr>
                <w:rFonts w:ascii="Calibri" w:hAnsi="Calibri" w:cs="Calibri"/>
                <w:sz w:val="24"/>
                <w:szCs w:val="24"/>
                <w:u w:val="single"/>
              </w:rPr>
              <w:t>dar nu mai târziu de 31 decembrie 2023</w:t>
            </w:r>
            <w:r w:rsidRPr="00C161CD">
              <w:rPr>
                <w:rFonts w:ascii="Calibri" w:hAnsi="Calibri" w:cs="Calibri"/>
                <w:sz w:val="24"/>
                <w:szCs w:val="24"/>
              </w:rPr>
              <w:t>. Beneficiarul are la dispoziție 4 săptămâni pentru completarea secțiunii B, astfel: din totalul participanților </w:t>
            </w:r>
            <w:r w:rsidRPr="00C161CD">
              <w:rPr>
                <w:rFonts w:ascii="Calibri" w:hAnsi="Calibri" w:cs="Calibri"/>
                <w:bCs/>
                <w:sz w:val="24"/>
                <w:szCs w:val="24"/>
              </w:rPr>
              <w:t>se vor înregistra și se vor raporta doar aceia pentru care, în termen de 4 săptămâni de la încetarea calității de participant, se poate prezenta dovada că au un loc de muncă.</w:t>
            </w:r>
          </w:p>
          <w:p w14:paraId="7EA433D8"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4"/>
                <w:szCs w:val="24"/>
              </w:rPr>
            </w:pPr>
            <w:r w:rsidRPr="00C161CD">
              <w:rPr>
                <w:rFonts w:ascii="Calibri" w:hAnsi="Calibri" w:cs="Calibri"/>
                <w:bCs/>
                <w:sz w:val="24"/>
                <w:szCs w:val="24"/>
              </w:rPr>
              <w:t>În consecință, locul de muncă nu poate fi obținut după data de 31 decembrie 2023, însă dovada menținerii lui trebuie prezentată inclusiv după 31 decembrie 2023, în cazul în care cele 4 săptămâni pentru completarea secțiunii B depășesc ultima zi a anului 2023.</w:t>
            </w:r>
          </w:p>
          <w:p w14:paraId="7C65EC9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bCs/>
                <w:sz w:val="24"/>
                <w:szCs w:val="24"/>
              </w:rPr>
              <w:t xml:space="preserve">2. </w:t>
            </w:r>
            <w:r w:rsidRPr="00C161CD">
              <w:rPr>
                <w:rFonts w:ascii="Calibri" w:hAnsi="Calibri" w:cs="Calibri"/>
                <w:i/>
                <w:sz w:val="24"/>
                <w:szCs w:val="24"/>
              </w:rPr>
              <w:t>“Loc de muncă”</w:t>
            </w:r>
            <w:r w:rsidRPr="00C161CD">
              <w:rPr>
                <w:rFonts w:ascii="Calibri" w:hAnsi="Calibri" w:cs="Calibri"/>
                <w:bCs/>
                <w:i/>
                <w:sz w:val="24"/>
                <w:szCs w:val="24"/>
              </w:rPr>
              <w:t> înseamnă orice muncă prestată pentru salariu sau profit în săptămâna de referinţă, chiar şi timp de o oră</w:t>
            </w:r>
            <w:r w:rsidRPr="00C161CD">
              <w:rPr>
                <w:rFonts w:ascii="Calibri" w:hAnsi="Calibri" w:cs="Calibri"/>
                <w:bCs/>
                <w:sz w:val="24"/>
                <w:szCs w:val="24"/>
              </w:rPr>
              <w:t xml:space="preserve">. În consecință, la colectarea indicatorului  4S121. </w:t>
            </w:r>
            <w:r w:rsidRPr="00C161CD">
              <w:rPr>
                <w:rFonts w:ascii="Calibri" w:hAnsi="Calibri" w:cs="Calibri"/>
                <w:bCs/>
                <w:i/>
                <w:sz w:val="24"/>
                <w:szCs w:val="24"/>
              </w:rPr>
              <w:t>Persoane (elevi/ ucenici) care își găsesc un loc de muncă la încetarea calității de participant</w:t>
            </w:r>
            <w:r w:rsidRPr="00C161CD">
              <w:rPr>
                <w:rFonts w:ascii="Calibri" w:hAnsi="Calibri" w:cs="Calibri"/>
                <w:bCs/>
                <w:sz w:val="24"/>
                <w:szCs w:val="24"/>
              </w:rPr>
              <w:t xml:space="preserve"> vor contribui și persoanele încadrate cu contract de muncă pe durată determinată sau cu timp parțial, singura </w:t>
            </w:r>
            <w:r w:rsidRPr="00C161CD">
              <w:rPr>
                <w:rFonts w:ascii="Calibri" w:hAnsi="Calibri" w:cs="Calibri"/>
                <w:bCs/>
                <w:sz w:val="24"/>
                <w:szCs w:val="24"/>
              </w:rPr>
              <w:lastRenderedPageBreak/>
              <w:t>condiție fiind ca aceste contracte să fie valabile la momentul completării secțiunii B a formularelor_participant.</w:t>
            </w:r>
          </w:p>
        </w:tc>
      </w:tr>
      <w:tr w:rsidR="00C161CD" w:rsidRPr="00C161CD" w14:paraId="0B4D1E26"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150ACACF"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A133473"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Conform Ghidului pentru Implementarea Strategiilor de Dezvoltare Locală, pag. 24: "Se recomandă menţinerea unei relaţii strânse între GAL şi beneficiari, concretizată prin transmiterea periodică de informaţii referitoare la progresul înregistrat la nivelul proiectului implementat (cel puţin trimestrial) de la beneficiar către GAL, informaţii care vor fi preluate în Instrumentul comun de monitorizare (Anexa 11).</w:t>
            </w:r>
          </w:p>
          <w:p w14:paraId="2DD0040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nivelul contractelor de finanţare POCU, fiecare beneficiar raportează periodic către OIR POCU indicatorii POCU din cadrul proiectelor implementate.</w:t>
            </w:r>
          </w:p>
          <w:p w14:paraId="20378219"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Astfel, beneficiarii selectaţi de GAL vor raporta informaţiile referitoare la implementarea proiectelor şi către GAL, conform instrucţiunilor AM POCU (ex. indicatorii POCU, acte adiţionale, modificări ale duratelor de implementare proiecte). Pentru respectarea reglementărilor GDPR la nivelul indicatorilor POCU referitori la grupul ţintă, beneficiarii vor raporta către GAL doar datele valorice aferente ţintelor atinse."</w:t>
            </w:r>
          </w:p>
          <w:p w14:paraId="0C86AEBC"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o sesiune de îndrumare anterioară s-a vehiculat ideea că datele transmise prin POCUFORM de către beneficiarii selecționați la nivel de GAL vor fi puse la dispoziția GALurilor (cel puțin parțial) în vederea monitorizării procesului de implementare SDL. Mai este valabilă/ viabilă această soluție de informare GAL? Dacă da, în ce formă?</w:t>
            </w:r>
          </w:p>
          <w:p w14:paraId="25EA17DF"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Rapoartele periodice către GAL se pot genera din sistemul POCUFORM sau acestea vor fi întocmite de beneficiari?</w:t>
            </w:r>
          </w:p>
        </w:tc>
        <w:tc>
          <w:tcPr>
            <w:tcW w:w="7574" w:type="dxa"/>
          </w:tcPr>
          <w:p w14:paraId="20A29AFC"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Instrumentul menționat în GS-CS nu se referă la POCUForm.</w:t>
            </w:r>
          </w:p>
          <w:p w14:paraId="1920684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POCUForm este destinat colectării indicatorilor, nu generării unor rapoarte periodice către GAL-uri.</w:t>
            </w:r>
          </w:p>
        </w:tc>
      </w:tr>
      <w:tr w:rsidR="00C161CD" w:rsidRPr="00C161CD" w14:paraId="7464E3AA"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88A4DAE"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CD2D6B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O persoană din grupul țintă are domiciliul în zona rurala și reședinta în zona urban. După validarea formularului de participant și preluarea indicatorilor în registru_indicatori, la sheet-ul indicatori specifici, persoana nu este bifată la rural, dar în indicatorii de output este bifată la rural. Cum se pot corela cele două informații?</w:t>
            </w:r>
          </w:p>
        </w:tc>
        <w:tc>
          <w:tcPr>
            <w:tcW w:w="7574" w:type="dxa"/>
          </w:tcPr>
          <w:p w14:paraId="1F830CE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Zona Urban/Rural se completează automat în cadrul formular_participant pe baza adresei de reședință. În cazul de față, mediul urban. </w:t>
            </w:r>
          </w:p>
          <w:p w14:paraId="0192FA8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următoarea versiune pe care o veți primi, indicatorii comuni de output rural/urban vor lua în calcul reședința, dacă este completată; dacă nu este reședință completată, atunci mediul va fi extras din domiciliu.</w:t>
            </w:r>
          </w:p>
          <w:p w14:paraId="7EA0A84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C161CD" w:rsidRPr="00C161CD" w14:paraId="7B26B6E1"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D7EF2C2"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A33DC0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Dacă participantul este de origine straină și trebuie generat un CNP pentru a putea valida formularul, există situații în care în rubrica Vârsta/ani  nu apare vârsta participantului și nici mai departe, în registrul grup țintă. </w:t>
            </w:r>
          </w:p>
          <w:p w14:paraId="628C2944"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Dorim corelarea datelor în POCUFORM privind datele persoanelor de origine straină.</w:t>
            </w:r>
          </w:p>
        </w:tc>
        <w:tc>
          <w:tcPr>
            <w:tcW w:w="7574" w:type="dxa"/>
          </w:tcPr>
          <w:p w14:paraId="36180F2A" w14:textId="77777777" w:rsidR="000E1F19" w:rsidRPr="00C161CD" w:rsidRDefault="000E1F19" w:rsidP="000E1F19">
            <w:pPr>
              <w:pStyle w:val="NormalWeb"/>
              <w:spacing w:before="0" w:beforeAutospacing="0" w:after="120" w:afterAutospacing="0"/>
              <w:jc w:val="both"/>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lang w:eastAsia="en-US"/>
              </w:rPr>
            </w:pPr>
            <w:r w:rsidRPr="00C161CD">
              <w:rPr>
                <w:rFonts w:ascii="Calibri" w:hAnsi="Calibri" w:cs="Calibri"/>
              </w:rPr>
              <w:t>În funcție de motivul rezidenței în România, cetățenii străini pot obține documente de ședere temporară, cum ar fi: permise de ședere/ cărți de rezidență/ certificate de înregistrare/ permise unice/ cărți albastre ale UE, după caz. Sunt documente de ședere ce conțin un cod numeric personal (CNP) care poate fi folosit ulterior în scop fiscal și de securitate socială. Obținerea acestor documente acordă cetățenilor străini </w:t>
            </w:r>
            <w:r w:rsidRPr="00C161CD">
              <w:rPr>
                <w:rStyle w:val="Strong"/>
                <w:rFonts w:ascii="Calibri" w:hAnsi="Calibri" w:cs="Calibri"/>
                <w:b w:val="0"/>
              </w:rPr>
              <w:t xml:space="preserve">dreptul de rezidență pe </w:t>
            </w:r>
            <w:r w:rsidRPr="00C161CD">
              <w:rPr>
                <w:rFonts w:ascii="Calibri" w:eastAsiaTheme="minorHAnsi" w:hAnsi="Calibri" w:cs="Calibri"/>
                <w:bCs/>
                <w:lang w:eastAsia="en-US"/>
              </w:rPr>
              <w:t>teritoriul României</w:t>
            </w:r>
            <w:r w:rsidRPr="00C161CD">
              <w:rPr>
                <w:rFonts w:ascii="Calibri" w:eastAsiaTheme="minorHAnsi" w:hAnsi="Calibri" w:cs="Calibri"/>
                <w:lang w:eastAsia="en-US"/>
              </w:rPr>
              <w:t>.</w:t>
            </w:r>
          </w:p>
          <w:p w14:paraId="540A8297" w14:textId="77777777" w:rsidR="000E1F19" w:rsidRPr="00C161CD" w:rsidRDefault="000E1F19" w:rsidP="000E1F19">
            <w:pPr>
              <w:spacing w:after="120"/>
              <w:jc w:val="both"/>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consecință, cetățenilor străini nu li se generează un CNP aleatoriu în cadrul formularului_participant, ci se completează CNP-ul real, existent în cadrul documentului de ședere temporară.</w:t>
            </w:r>
          </w:p>
          <w:p w14:paraId="3240CDDF" w14:textId="77777777" w:rsidR="000E1F19" w:rsidRPr="00C161CD" w:rsidRDefault="000E1F19" w:rsidP="000E1F19">
            <w:pPr>
              <w:spacing w:after="120"/>
              <w:jc w:val="both"/>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această situație, în formular_participant pentru domiciliu se va selecta județul Diaspora și localitatea Diaspora urban sau Diaspora rural. În ceea ce privește reședința, se vor selecta județul și localitatea conform adresei de reședință din România. Participantul nu poate avea și domiciliul și reședința în Diaspora, astfel că formularul nu va permite selectarea Diaspora la ambele adrese.</w:t>
            </w:r>
          </w:p>
        </w:tc>
      </w:tr>
      <w:tr w:rsidR="00C161CD" w:rsidRPr="00C161CD" w14:paraId="6DF7D1BB"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742D1E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97B1747"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Sunt participanți care au domiciliul într-un loc, iar reședinta în alt loc. În registrul indicatorilor, în diverse </w:t>
            </w:r>
            <w:r w:rsidRPr="00C161CD">
              <w:rPr>
                <w:rFonts w:ascii="Calibri" w:hAnsi="Calibri" w:cs="Calibri"/>
                <w:sz w:val="24"/>
                <w:szCs w:val="24"/>
              </w:rPr>
              <w:lastRenderedPageBreak/>
              <w:t>sheeturi, se face calculul fie după domiciliu, fie după reședință, ceea ce generează cifre diferite la subgrupe de indicatori (rural/urban).</w:t>
            </w:r>
          </w:p>
        </w:tc>
        <w:tc>
          <w:tcPr>
            <w:tcW w:w="7574" w:type="dxa"/>
          </w:tcPr>
          <w:p w14:paraId="0238FDE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Zona Urban/Rural se completează automat în cadrul formular_participant pe baza adresei de reședință. </w:t>
            </w:r>
          </w:p>
          <w:p w14:paraId="5F70303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În următoarea versiune pe care o veți primi, indicatorii comuni de output rural/urban vor lua în calcul reședința, dacă este completată; dacă nu este reședință completată, atunci mediul va fi extras din domiciliu.</w:t>
            </w:r>
          </w:p>
        </w:tc>
      </w:tr>
      <w:tr w:rsidR="00C161CD" w:rsidRPr="00C161CD" w14:paraId="1690B37B"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735D28A"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6DAEFA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rugăm să precizați dacă în cadrul  indicatorului 4S122 „Persoane (elevi/ ucenici) care urmează studii/cursuri de formare la încetarea calității de participant” se pot înregistra  elevii care își continuă studiile la aceeași unitate de învățământ  (spre exemplu, elevii din clasa a XI-a își continuă studiile în clasa a XII-a), cu respectarea termenelor de maxim 90 de zile de la momentul finalizării formării inițiale și obținerii unei certificări/ diplome (dar nu mai târziu de 31 octombrie 2022), la care se adaugă cele 4 săptămâni de la încetarea calității de participant.</w:t>
            </w:r>
          </w:p>
        </w:tc>
        <w:tc>
          <w:tcPr>
            <w:tcW w:w="7574" w:type="dxa"/>
          </w:tcPr>
          <w:p w14:paraId="58285BEA"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Indicatorul specific de program, de rezultat imediat, 4S122.1 Persoane (elevi/ ucenici) care urmează studii/cursuri de formare la încetarea calității de participant reprezintă numărul de persoane (elevi, ucenici) care beneficiază de sprijin în cadrul Obiectivului Specific 6.14 și care urmează cursuri de formare/studii la încetarea calității de participant.</w:t>
            </w:r>
          </w:p>
          <w:p w14:paraId="1F5B0B15" w14:textId="77777777" w:rsidR="000E1F19" w:rsidRPr="00C161CD" w:rsidRDefault="000E1F19" w:rsidP="000E1F19">
            <w:pPr>
              <w:spacing w:after="120"/>
              <w:jc w:val="both"/>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Beneficiarul proiectului va furniza datele privind toți participanții sprijiniți prin proiect. Din totalul participanților, se vor înregistra și se vor raporta doar cei care au participat la intervenție și pentru care se pot prezenta dovezi că sunt înscriși/ admiși într-un program de formare profesională la încetarea calității de participant.</w:t>
            </w:r>
          </w:p>
          <w:p w14:paraId="02C4EDC3" w14:textId="77777777" w:rsidR="000E1F19" w:rsidRPr="00C161CD" w:rsidRDefault="000E1F19" w:rsidP="000E1F19">
            <w:pPr>
              <w:spacing w:after="120"/>
              <w:jc w:val="both"/>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elevilor care au beneficiat de sprijin în cadrul proiectelor POCU finanțate prin OS 6.14 (Stagii de practică pentru elevi) și care, la momentul încetării calității de participant, se află în clasa a XII-a, indicatorul 4S122 poate fi colectat pe baza unei adeverințe eliberate de instituția de învățământ.</w:t>
            </w:r>
          </w:p>
          <w:p w14:paraId="57E2101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Conform Ordinului MIPE nr. 821/2021 de modificare a Ghidului Solicitantului – Condiții Specifice OS 6.14: "la încetarea calității de participant" reprezintă intervalul de maximum 90 de zile de la momentul finalizării formării inițiale și obținerii unei certificări / diplome, dar nu mai târziu de 31 decembrie 2023.</w:t>
            </w:r>
          </w:p>
        </w:tc>
      </w:tr>
      <w:tr w:rsidR="00C161CD" w:rsidRPr="00C161CD" w14:paraId="62DAB9AD"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8422DBB"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DE133A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Copy-Paste nu funcționează în formular. Înseamnă că toate datele trebuie introduse manual?</w:t>
            </w:r>
          </w:p>
        </w:tc>
        <w:tc>
          <w:tcPr>
            <w:tcW w:w="7574" w:type="dxa"/>
          </w:tcPr>
          <w:p w14:paraId="33885E66"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Fiecare formular_participant se completează individual, iar datele se introduc manual.</w:t>
            </w:r>
          </w:p>
          <w:p w14:paraId="119A2DC6"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Copy-Paste funcționează doar la nivelul </w:t>
            </w:r>
            <w:r w:rsidRPr="00C161CD">
              <w:rPr>
                <w:rFonts w:ascii="Calibri" w:hAnsi="Calibri" w:cs="Calibri"/>
                <w:b/>
                <w:bCs/>
                <w:sz w:val="24"/>
                <w:szCs w:val="24"/>
              </w:rPr>
              <w:t>valorilor</w:t>
            </w:r>
            <w:r w:rsidRPr="00C161CD">
              <w:rPr>
                <w:rFonts w:ascii="Calibri" w:hAnsi="Calibri" w:cs="Calibri"/>
                <w:sz w:val="24"/>
                <w:szCs w:val="24"/>
              </w:rPr>
              <w:t xml:space="preserve"> dintr-o celulă, astfel veți selecta textul sursă, apăsați Copy (CTRL+C), veți da dublu-click pe celula destinație din formular, apoi apăsați Paste (CTRL+V) urmat de tasta Enter. </w:t>
            </w:r>
            <w:r w:rsidRPr="00C161CD">
              <w:rPr>
                <w:rFonts w:ascii="Calibri" w:hAnsi="Calibri" w:cs="Calibri"/>
                <w:b/>
                <w:bCs/>
                <w:sz w:val="24"/>
                <w:szCs w:val="24"/>
              </w:rPr>
              <w:lastRenderedPageBreak/>
              <w:t>Orice alt tip de copy-paste va deteriora macheta și va trebui să folosiți una nouă, din pachetul de instrument primit.</w:t>
            </w:r>
          </w:p>
        </w:tc>
      </w:tr>
      <w:tr w:rsidR="00C161CD" w:rsidRPr="00C161CD" w14:paraId="5A15905E"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C121D40"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DF926A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se prelungește perioada de implementare a proiectului, trebuie luat fiecare formular în parte pentru a modifica data de finalizare a proiectului? Spre exemplu, dacă avem un grup țintă de 1.000 de persoane este foarte dificil să le luam iar la mână. Există altă soluție în acest sens, pentru a eficientiza timpul?</w:t>
            </w:r>
          </w:p>
        </w:tc>
        <w:tc>
          <w:tcPr>
            <w:tcW w:w="7574" w:type="dxa"/>
          </w:tcPr>
          <w:p w14:paraId="3A4D693B" w14:textId="77777777" w:rsidR="00AD5CB2" w:rsidRPr="00C161CD" w:rsidRDefault="00AD5CB2" w:rsidP="00AD5CB2">
            <w:pPr>
              <w:pStyle w:val="Default"/>
              <w:spacing w:after="120"/>
              <w:jc w:val="both"/>
              <w:cnfStyle w:val="000000100000" w:firstRow="0" w:lastRow="0" w:firstColumn="0" w:lastColumn="0" w:oddVBand="0" w:evenVBand="0" w:oddHBand="1" w:evenHBand="0" w:firstRowFirstColumn="0" w:firstRowLastColumn="0" w:lastRowFirstColumn="0" w:lastRowLastColumn="0"/>
              <w:rPr>
                <w:b/>
                <w:i/>
                <w:color w:val="auto"/>
              </w:rPr>
            </w:pPr>
            <w:r w:rsidRPr="00C161CD">
              <w:rPr>
                <w:b/>
                <w:i/>
                <w:color w:val="auto"/>
              </w:rPr>
              <w:t>Scenariul 1: perioada de implementare se prelungește, dar se încheie până la 31.12.2022 (inclusiv 31.12.2022)</w:t>
            </w:r>
          </w:p>
          <w:p w14:paraId="46CAC09E" w14:textId="77777777" w:rsidR="00AD5CB2" w:rsidRPr="00C161CD" w:rsidRDefault="00AD5CB2" w:rsidP="00AD5CB2">
            <w:pPr>
              <w:pStyle w:val="Default"/>
              <w:spacing w:after="120"/>
              <w:jc w:val="both"/>
              <w:cnfStyle w:val="000000100000" w:firstRow="0" w:lastRow="0" w:firstColumn="0" w:lastColumn="0" w:oddVBand="0" w:evenVBand="0" w:oddHBand="1" w:evenHBand="0" w:firstRowFirstColumn="0" w:firstRowLastColumn="0" w:lastRowFirstColumn="0" w:lastRowLastColumn="0"/>
              <w:rPr>
                <w:color w:val="auto"/>
              </w:rPr>
            </w:pPr>
            <w:r w:rsidRPr="00C161CD">
              <w:rPr>
                <w:color w:val="auto"/>
              </w:rPr>
              <w:t xml:space="preserve">Este necesară modificarea datei de finalizare a proiectului (secțiunea </w:t>
            </w:r>
            <w:r w:rsidRPr="00C161CD">
              <w:rPr>
                <w:i/>
                <w:color w:val="auto"/>
              </w:rPr>
              <w:t>Detalii proiect</w:t>
            </w:r>
            <w:r w:rsidRPr="00C161CD">
              <w:rPr>
                <w:color w:val="auto"/>
              </w:rPr>
              <w:t>) în cadrul fiecărui formular_participant, în cazul persoanelor care nu au fost scoase din operațiune până la data aprobării prelungirii perioadei de implementare. Se salvează formularul după această modificare, se continuă completarea formularului cu restul informațiilor necesare; după ce s-au introdus toate informațiile, formular_participant se revalidează.</w:t>
            </w:r>
          </w:p>
          <w:p w14:paraId="6B4C5279" w14:textId="77777777" w:rsidR="00AD5CB2" w:rsidRPr="00C161CD" w:rsidRDefault="00AD5CB2" w:rsidP="00AD5CB2">
            <w:pPr>
              <w:pStyle w:val="Default"/>
              <w:spacing w:after="120"/>
              <w:jc w:val="both"/>
              <w:cnfStyle w:val="000000100000" w:firstRow="0" w:lastRow="0" w:firstColumn="0" w:lastColumn="0" w:oddVBand="0" w:evenVBand="0" w:oddHBand="1" w:evenHBand="0" w:firstRowFirstColumn="0" w:firstRowLastColumn="0" w:lastRowFirstColumn="0" w:lastRowLastColumn="0"/>
              <w:rPr>
                <w:color w:val="auto"/>
              </w:rPr>
            </w:pPr>
            <w:r w:rsidRPr="00C161CD">
              <w:rPr>
                <w:b/>
                <w:i/>
                <w:color w:val="auto"/>
              </w:rPr>
              <w:t>Scenariul 2: perioada de implementare se prelungește și se încheie după 31.12.2022 (începând cu 01.01.2023)</w:t>
            </w:r>
          </w:p>
          <w:p w14:paraId="6A04ED6E" w14:textId="77777777" w:rsidR="000E1F19" w:rsidRPr="00C161CD" w:rsidRDefault="00AD5CB2" w:rsidP="00AD5CB2">
            <w:pPr>
              <w:pStyle w:val="Default"/>
              <w:jc w:val="both"/>
              <w:cnfStyle w:val="000000100000" w:firstRow="0" w:lastRow="0" w:firstColumn="0" w:lastColumn="0" w:oddVBand="0" w:evenVBand="0" w:oddHBand="1" w:evenHBand="0" w:firstRowFirstColumn="0" w:firstRowLastColumn="0" w:lastRowFirstColumn="0" w:lastRowLastColumn="0"/>
              <w:rPr>
                <w:color w:val="auto"/>
              </w:rPr>
            </w:pPr>
            <w:r w:rsidRPr="00C161CD">
              <w:rPr>
                <w:color w:val="auto"/>
              </w:rPr>
              <w:t xml:space="preserve">Vor fi respectați pașii suplimentari pentru transpunerea formularelor de participant și de entități, necesari proiectelor a căror dată de finalizare a fost prelungită prin act adițional peste 31.12.2022, conform </w:t>
            </w:r>
            <w:r w:rsidRPr="00C161CD">
              <w:rPr>
                <w:b/>
                <w:color w:val="auto"/>
              </w:rPr>
              <w:t>Instrucțiunilor de actualizare</w:t>
            </w:r>
            <w:r w:rsidRPr="00C161CD">
              <w:rPr>
                <w:color w:val="auto"/>
              </w:rPr>
              <w:t xml:space="preserve"> prevăzute în cadrul pachetului POCUForm.B v2.9.9.</w:t>
            </w:r>
          </w:p>
        </w:tc>
      </w:tr>
      <w:tr w:rsidR="00C161CD" w:rsidRPr="00C161CD" w14:paraId="5D01245F"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850463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AA233D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Data de finalizare a proiectului este limitată la 31.12.2022 în formularul participantului, dar proiectul durează până în 2023. Cum se poate modifica?</w:t>
            </w:r>
          </w:p>
        </w:tc>
        <w:tc>
          <w:tcPr>
            <w:tcW w:w="7574" w:type="dxa"/>
          </w:tcPr>
          <w:p w14:paraId="0BABE872" w14:textId="77777777" w:rsidR="000E1F19" w:rsidRPr="00C161CD" w:rsidRDefault="000E1F19" w:rsidP="000E1F19">
            <w:pPr>
              <w:pStyle w:val="Default"/>
              <w:jc w:val="both"/>
              <w:cnfStyle w:val="000000000000" w:firstRow="0" w:lastRow="0" w:firstColumn="0" w:lastColumn="0" w:oddVBand="0" w:evenVBand="0" w:oddHBand="0" w:evenHBand="0" w:firstRowFirstColumn="0" w:firstRowLastColumn="0" w:lastRowFirstColumn="0" w:lastRowLastColumn="0"/>
              <w:rPr>
                <w:color w:val="auto"/>
              </w:rPr>
            </w:pPr>
            <w:r w:rsidRPr="00C161CD">
              <w:rPr>
                <w:color w:val="auto"/>
              </w:rPr>
              <w:t xml:space="preserve">Vor fi respectați pașii suplimentari pentru transpunerea formularelor de participant și de entități, necesari proiectelor a căror dată de finalizare a fost prelungită prin act adițional peste 31.12.2022, conform </w:t>
            </w:r>
            <w:r w:rsidRPr="00C161CD">
              <w:rPr>
                <w:b/>
                <w:color w:val="auto"/>
              </w:rPr>
              <w:t>Instrucțiunilor de actualizare</w:t>
            </w:r>
            <w:r w:rsidRPr="00C161CD">
              <w:rPr>
                <w:color w:val="auto"/>
              </w:rPr>
              <w:t xml:space="preserve"> prevăzute în cadrul pachetului POCUForm.B v2.9.9.</w:t>
            </w:r>
          </w:p>
        </w:tc>
      </w:tr>
      <w:tr w:rsidR="00C161CD" w:rsidRPr="00C161CD" w14:paraId="2693FBD6"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0FDD2AE1"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2C2AF7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Data de intrare în operațiune poate fi aceeași cu data de completare a formularului de participant?</w:t>
            </w:r>
          </w:p>
        </w:tc>
        <w:tc>
          <w:tcPr>
            <w:tcW w:w="7574" w:type="dxa"/>
          </w:tcPr>
          <w:p w14:paraId="71D224C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“Data intrării în operațiune” reprezintă prima zi în care un participant este implicat în activitățile derulate în cadrul unei operațiuni (proiect) finanțate prin FSE/YEI. Secțiunea A a formularului_participant se completează în termen de 7 zile de la intrarea unui participant în operațiune.</w:t>
            </w:r>
          </w:p>
          <w:p w14:paraId="25D990C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 baza informațiilor de mai sus, rezultă că secțiunea A se va completa în cel mult 7 zile de la ziua în care un participant este implicat în activitățile proiectului: dacă o persoană începe prima activitate  în data de 1 septembrie, secțiunea A a formularului se poate completa începând din 01 </w:t>
            </w:r>
            <w:r w:rsidRPr="00C161CD">
              <w:rPr>
                <w:rFonts w:ascii="Calibri" w:hAnsi="Calibri" w:cs="Calibri"/>
                <w:sz w:val="24"/>
                <w:szCs w:val="24"/>
              </w:rPr>
              <w:lastRenderedPageBreak/>
              <w:t xml:space="preserve">septembrie până </w:t>
            </w:r>
            <w:r w:rsidRPr="00C161CD">
              <w:rPr>
                <w:rFonts w:ascii="Calibri" w:hAnsi="Calibri" w:cs="Calibri"/>
                <w:b/>
                <w:sz w:val="24"/>
                <w:szCs w:val="24"/>
              </w:rPr>
              <w:t>cel târziu</w:t>
            </w:r>
            <w:r w:rsidRPr="00C161CD">
              <w:rPr>
                <w:rFonts w:ascii="Calibri" w:hAnsi="Calibri" w:cs="Calibri"/>
                <w:sz w:val="24"/>
                <w:szCs w:val="24"/>
              </w:rPr>
              <w:t xml:space="preserve"> în data de 7 septembrie.  În concluzie, data intrării în operațiune poate fi aceeași cu data completării și semnării secțiunii A a formularului_participant.</w:t>
            </w:r>
          </w:p>
        </w:tc>
      </w:tr>
      <w:tr w:rsidR="00C161CD" w:rsidRPr="00C161CD" w14:paraId="545376FB"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630F68B"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F6EF60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Când se selectează "Nu doresc să declar", având în vedere că "Formularul de înregistrare în grupul țintă" are doar Da sau Nu (un câmp de bifat) la categoriile de defavorizare?</w:t>
            </w:r>
          </w:p>
        </w:tc>
        <w:tc>
          <w:tcPr>
            <w:tcW w:w="7574" w:type="dxa"/>
          </w:tcPr>
          <w:p w14:paraId="0EE0777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cadrul secțiunii A din formular_participant există posibilitatea bifării opțiunii “Nu doresc să declar” în dreapta opțiunilor “Da”/ “Nu” pentru fiecare subcategorie (ex. “Migranți”, „Participanți de origine străină”, „Minorități” etc.) din categoria “Persoană dezavantajată”.</w:t>
            </w:r>
          </w:p>
        </w:tc>
      </w:tr>
      <w:tr w:rsidR="00C161CD" w:rsidRPr="00C161CD" w14:paraId="72376E9D"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1084CDC"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67946F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ce folosesc fișierele cu extensia "wbdb" din folderul "formulare_validate"?</w:t>
            </w:r>
          </w:p>
        </w:tc>
        <w:tc>
          <w:tcPr>
            <w:tcW w:w="7574" w:type="dxa"/>
          </w:tcPr>
          <w:p w14:paraId="05A3A68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Sunt fișiere de control care conțin ultima versiune a formularului validat și urmează îndeaproape formularul .xlsm la care acesta face referire. Ele nu trebuie modificate/alterate sau șterse, altfel nu veți putea importa în registrul grup țintă formularul respectiv și va trebui să îl revalidați în vederea regenerării acestui fișier de control.</w:t>
            </w:r>
          </w:p>
        </w:tc>
      </w:tr>
      <w:tr w:rsidR="00C161CD" w:rsidRPr="00C161CD" w14:paraId="01BC3411"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39B6F60"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D0C96E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situația actualizării POCUForm, în cazul indicatorilor adăugați la un RT ulterior pentru un anumit participant (de pildă, indicatorul 4S86 se adaugă atunci cand un cadru didactic a finalizat un program de formare sau indicatori adăugați la clarificări ulterioare), la regenerarea coloanelor se iau în RT-ul anterior și indicatorii puși la RT-ul ulterior. În acest caz, se schimbă totalurile indicatorilor transmiși deja pentru RT-uri anterioare. Vă rog să ne spuneți cum să procedăm ca să nu mai avem această problemă la actualizarea POCUForm.</w:t>
            </w:r>
          </w:p>
        </w:tc>
        <w:tc>
          <w:tcPr>
            <w:tcW w:w="7574" w:type="dxa"/>
          </w:tcPr>
          <w:p w14:paraId="370624B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Puteți realiza copii ale folderului dvs. de lucru pentru fiecare RT transmis, astfel încât să puteți reveni la raportarea respectivă în cazuri cum este speța curentă.</w:t>
            </w:r>
          </w:p>
        </w:tc>
      </w:tr>
      <w:tr w:rsidR="00C161CD" w:rsidRPr="00C161CD" w14:paraId="501F483E"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C2615A4"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C19078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Formularul de grup țintă din POCUForm nu bate 100% cu datele din formularul de grup tinta fizic. Uneori ne încurca acest lucru.</w:t>
            </w:r>
          </w:p>
        </w:tc>
        <w:tc>
          <w:tcPr>
            <w:tcW w:w="7574" w:type="dxa"/>
          </w:tcPr>
          <w:p w14:paraId="7742937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bCs/>
                <w:sz w:val="24"/>
                <w:szCs w:val="24"/>
              </w:rPr>
              <w:t xml:space="preserve">Informațiile din cadrul </w:t>
            </w:r>
            <w:r w:rsidRPr="00C161CD">
              <w:rPr>
                <w:rFonts w:ascii="Calibri" w:hAnsi="Calibri" w:cs="Calibri"/>
                <w:bCs/>
                <w:i/>
                <w:sz w:val="24"/>
                <w:szCs w:val="24"/>
              </w:rPr>
              <w:t>Formularului de înregistrare individuală a participanților la operațiunile finanțate prin POCU 2014-2020</w:t>
            </w:r>
            <w:r w:rsidRPr="00C161CD">
              <w:rPr>
                <w:rFonts w:ascii="Calibri" w:hAnsi="Calibri" w:cs="Calibri"/>
                <w:bCs/>
                <w:sz w:val="24"/>
                <w:szCs w:val="24"/>
              </w:rPr>
              <w:t xml:space="preserve"> (Anexa 8 a Manualului Beneficiarului) reprezintă echivalentul informațiilor cuprinse în </w:t>
            </w:r>
            <w:r w:rsidRPr="00C161CD">
              <w:rPr>
                <w:rFonts w:ascii="Calibri" w:hAnsi="Calibri" w:cs="Calibri"/>
                <w:bCs/>
                <w:i/>
                <w:sz w:val="24"/>
                <w:szCs w:val="24"/>
              </w:rPr>
              <w:t>formular_participant</w:t>
            </w:r>
            <w:r w:rsidRPr="00C161CD">
              <w:rPr>
                <w:rFonts w:ascii="Calibri" w:hAnsi="Calibri" w:cs="Calibri"/>
                <w:bCs/>
                <w:sz w:val="24"/>
                <w:szCs w:val="24"/>
              </w:rPr>
              <w:t xml:space="preserve"> din POCUForm.B. Nu se completează ambele documente. Este suficientă completarea informațiilor din cadrul </w:t>
            </w:r>
            <w:r w:rsidRPr="00C161CD">
              <w:rPr>
                <w:rFonts w:ascii="Calibri" w:hAnsi="Calibri" w:cs="Calibri"/>
                <w:bCs/>
                <w:i/>
                <w:sz w:val="24"/>
                <w:szCs w:val="24"/>
              </w:rPr>
              <w:lastRenderedPageBreak/>
              <w:t>formularului_participant</w:t>
            </w:r>
            <w:r w:rsidRPr="00C161CD">
              <w:rPr>
                <w:rFonts w:ascii="Calibri" w:hAnsi="Calibri" w:cs="Calibri"/>
                <w:bCs/>
                <w:sz w:val="24"/>
                <w:szCs w:val="24"/>
              </w:rPr>
              <w:t xml:space="preserve"> din POCUForm.B. Manualul Beneficiarului a fost actualizat în acest sens.</w:t>
            </w:r>
          </w:p>
        </w:tc>
      </w:tr>
      <w:tr w:rsidR="00C161CD" w:rsidRPr="00C161CD" w14:paraId="4EC08ED6"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B234578"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32CE95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POCUForm nu ar trebui să facă automat și o validare pe indicatori? De exemplu, dacă îl selectez la un indicator cu etnie romă și nu este bifat la minorități etnia, să nu pot bifa respectivul indicator?</w:t>
            </w:r>
          </w:p>
        </w:tc>
        <w:tc>
          <w:tcPr>
            <w:tcW w:w="7574" w:type="dxa"/>
          </w:tcPr>
          <w:p w14:paraId="1D011CF4"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Acest lucru va fi posibil în noua generație a instrumentului, prezentul POCUForm fiind un instrument de tranzit până când MySMIS va fi pe deplin funcțional.</w:t>
            </w:r>
          </w:p>
        </w:tc>
      </w:tr>
      <w:tr w:rsidR="00C161CD" w:rsidRPr="00C161CD" w14:paraId="58E4D67A"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C348B8C"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6DA519A"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Mi s-a întâmplat să fie formulare dublate în registrul de grup țintă. Nu ar trebui să nu-mi permită acest lucru la completarea formularului?</w:t>
            </w:r>
          </w:p>
        </w:tc>
        <w:tc>
          <w:tcPr>
            <w:tcW w:w="7574" w:type="dxa"/>
          </w:tcPr>
          <w:p w14:paraId="50794F5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Unicitatea formularelor trebuie să fie asigurată de beneficiar, la nivel de CNP. Aplicația nu permite salvarea de formulare distincte pentru combinația </w:t>
            </w:r>
            <w:r w:rsidRPr="00C161CD">
              <w:rPr>
                <w:rFonts w:ascii="Calibri" w:hAnsi="Calibri" w:cs="Calibri"/>
                <w:b/>
                <w:bCs/>
                <w:sz w:val="24"/>
                <w:szCs w:val="24"/>
              </w:rPr>
              <w:t>identică</w:t>
            </w:r>
            <w:r w:rsidRPr="00C161CD">
              <w:rPr>
                <w:rFonts w:ascii="Calibri" w:hAnsi="Calibri" w:cs="Calibri"/>
                <w:sz w:val="24"/>
                <w:szCs w:val="24"/>
              </w:rPr>
              <w:t xml:space="preserve"> de nume+prenume+CNP. Totuși, aplicația subliniază cu roșu CNP-urile dublate în registrul grupului țintă, dacă există formulare cu nume și prenume ale participantului diferite, dar CNP identic. Notă: Aplicația transformă automat diacriticele din numele și prenumele participantului în caractere fără diacritice la numele fișierului în momentul validării.</w:t>
            </w:r>
          </w:p>
        </w:tc>
      </w:tr>
      <w:tr w:rsidR="00C161CD" w:rsidRPr="00C161CD" w14:paraId="687C1DFB"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E04F06B"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E881A8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Cum procedăm când trebuie să corectăm un indicator greșit din perioada anterioară, respectiv un RT anterior, după ce noi am generat registrul de indicatori pentru o perioadă nouă? </w:t>
            </w:r>
          </w:p>
          <w:p w14:paraId="466D9457"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exemplificare: am depus RT 2 și 3 cu pachete POCU aferente, dar primim clarificări de corectare RT2. Cum procedăm ?</w:t>
            </w:r>
          </w:p>
        </w:tc>
        <w:tc>
          <w:tcPr>
            <w:tcW w:w="7574" w:type="dxa"/>
          </w:tcPr>
          <w:p w14:paraId="74E0A08C"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Puteți realiza copii ale folderului dvs. de lucru pentru fiecare RT transmis, astfel încât să puteți reveni la raportarea respectivă în cazuri cum este speța curentă.</w:t>
            </w:r>
          </w:p>
        </w:tc>
      </w:tr>
      <w:tr w:rsidR="00C161CD" w:rsidRPr="00C161CD" w14:paraId="4346DCC4"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C97219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CF07DEA"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rog să ne comunicați modul în care înregistrăm un participant care are domiciliul într-o țară straină, este cetățean român și are reședința într-un oraș din regiunea Centru.</w:t>
            </w:r>
          </w:p>
        </w:tc>
        <w:tc>
          <w:tcPr>
            <w:tcW w:w="7574" w:type="dxa"/>
          </w:tcPr>
          <w:p w14:paraId="411B4EC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bCs/>
                <w:sz w:val="24"/>
                <w:szCs w:val="24"/>
              </w:rPr>
              <w:t xml:space="preserve">Cetățenii românii cu domiciliul în străinătate pot face dovada reședinței în România prin intermediul </w:t>
            </w:r>
            <w:r w:rsidRPr="00C161CD">
              <w:rPr>
                <w:rFonts w:ascii="Calibri" w:hAnsi="Calibri" w:cs="Calibri"/>
                <w:bCs/>
                <w:sz w:val="24"/>
                <w:szCs w:val="24"/>
                <w:u w:val="single"/>
              </w:rPr>
              <w:t>cărții de identitate provizorie</w:t>
            </w:r>
            <w:r w:rsidRPr="00C161CD">
              <w:rPr>
                <w:rFonts w:ascii="Calibri" w:hAnsi="Calibri" w:cs="Calibri"/>
                <w:bCs/>
                <w:sz w:val="24"/>
                <w:szCs w:val="24"/>
              </w:rPr>
              <w:t>, eliberată conform HG nr. 295/2021</w:t>
            </w:r>
            <w:r w:rsidRPr="00C161CD">
              <w:rPr>
                <w:rFonts w:ascii="Calibri" w:hAnsi="Calibri" w:cs="Calibri"/>
                <w:sz w:val="24"/>
                <w:szCs w:val="24"/>
              </w:rPr>
              <w:t> pentru aprobarea  Normelor metodologice  de aplicare unitară a dispoziţiilor  Ordonanţei de urgenţă a Guvernului nr. 97/2005  privind evidenţa, domiciliul, reşedinţa şi actele de identitate ale cetăţenilor români, precum şi pentru stabilirea formei şi conţinutului actelor de identitate, ale dovezii de reşedinţă şi ale cărţii de imobil.</w:t>
            </w:r>
          </w:p>
          <w:p w14:paraId="4FA9064C"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La cerere, în baza documentelor care atestă nașterea, căsătoria (dacă e cazul) și </w:t>
            </w:r>
            <w:r w:rsidRPr="00C161CD">
              <w:rPr>
                <w:rFonts w:ascii="Calibri" w:hAnsi="Calibri" w:cs="Calibri"/>
                <w:sz w:val="24"/>
                <w:szCs w:val="24"/>
                <w:u w:val="single"/>
              </w:rPr>
              <w:t>reședința provizorie</w:t>
            </w:r>
            <w:r w:rsidRPr="00C161CD">
              <w:rPr>
                <w:rFonts w:ascii="Calibri" w:hAnsi="Calibri" w:cs="Calibri"/>
                <w:sz w:val="24"/>
                <w:szCs w:val="24"/>
              </w:rPr>
              <w:t>, persoana respectivă poate să obțină cartea provizorie de identitate pentru o perioada de maximum un an, cu indicarea motivului pentru care solicită eliberarea documentului, respectiv pentru care intenționează să locuiască temporar în România.</w:t>
            </w:r>
          </w:p>
          <w:p w14:paraId="226376B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cartea de identitate provizorie, la rubrica “Domiciliu” se înscrie statul în care solicitantul are domiciliul, la rubrica “Motivul eliberării” se înscrie menţiunea “Reşedinţă C.R.D.S.” (c</w:t>
            </w:r>
            <w:r w:rsidRPr="00C161CD">
              <w:rPr>
                <w:rFonts w:ascii="Calibri" w:hAnsi="Calibri" w:cs="Calibri"/>
                <w:bCs/>
                <w:sz w:val="24"/>
                <w:szCs w:val="24"/>
              </w:rPr>
              <w:t>etățean român cu domiciliul în străinătate)</w:t>
            </w:r>
            <w:r w:rsidRPr="00C161CD">
              <w:rPr>
                <w:rFonts w:ascii="Calibri" w:hAnsi="Calibri" w:cs="Calibri"/>
                <w:sz w:val="24"/>
                <w:szCs w:val="24"/>
              </w:rPr>
              <w:t>, iar pe versoul cărţii de identitate provizorii se aplică şi se completează autocolantul privind stabilirea reşedinţei.</w:t>
            </w:r>
          </w:p>
          <w:p w14:paraId="5CCD190D"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această situație, în formular_participant pentru domiciliu se va selecta județul Diaspora și localitatea Diaspora urban sau Diaspora rural. În ceea ce privește reședința, se vor selecta județul și localitatea conform adresei de reședință din România. Participantul nu poate avea și domiciliul și reședința în Diaspora, astfel că formularul nu va permite selectarea Diaspora la ambele adrese.</w:t>
            </w:r>
          </w:p>
        </w:tc>
      </w:tr>
      <w:tr w:rsidR="00C161CD" w:rsidRPr="00C161CD" w14:paraId="63BD8DA5"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0902B44"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5D87DF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 poate șterge sectiunea B, dacă am completat-o din greșeală? Sau trebuie refăcut întregul formular de grup țintă pentru acea persoană?</w:t>
            </w:r>
          </w:p>
        </w:tc>
        <w:tc>
          <w:tcPr>
            <w:tcW w:w="7574" w:type="dxa"/>
          </w:tcPr>
          <w:p w14:paraId="5D64166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161CD">
              <w:rPr>
                <w:rFonts w:ascii="Calibri" w:hAnsi="Calibri" w:cs="Calibri"/>
                <w:sz w:val="24"/>
                <w:szCs w:val="24"/>
              </w:rPr>
              <w:t>Nu este necesară refacerea întregului formular. Se pot modifica informațiile din cadrul secțiunii B și revalida formularul sau se apasă butonul Secțiunea A, apoi butonul validare, caz în care aplicația revalidează DOAR secțiunea A, iar secțiunile B și C sunt șterse automat.</w:t>
            </w:r>
            <w:r w:rsidRPr="00C161CD">
              <w:rPr>
                <w:rFonts w:ascii="Calibri" w:hAnsi="Calibri" w:cs="Calibri"/>
                <w:sz w:val="20"/>
                <w:szCs w:val="20"/>
              </w:rPr>
              <w:t xml:space="preserve"> </w:t>
            </w:r>
          </w:p>
        </w:tc>
      </w:tr>
      <w:tr w:rsidR="00C161CD" w:rsidRPr="00C161CD" w14:paraId="4FC98CDF"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9EFCD4D"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FA4056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actualizarea versiunii POCUForm, ne puteți recomanda cea mai simplă modalitate de actualizare? A se avea în vedere faptul că înainte de raportul tehnic final exisăa 10 RT-uri anterioare.</w:t>
            </w:r>
          </w:p>
        </w:tc>
        <w:tc>
          <w:tcPr>
            <w:tcW w:w="7574" w:type="dxa"/>
          </w:tcPr>
          <w:p w14:paraId="5270E33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Veți respecta întocmai instrucțiunile specifice de actualizare ce vor veni odată cu noua versiune.</w:t>
            </w:r>
          </w:p>
        </w:tc>
      </w:tr>
      <w:tr w:rsidR="00C161CD" w:rsidRPr="00C161CD" w14:paraId="23429D8E"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22E2354"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F0DF89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vom corecta/actualiza data de finalizare a proiectului în fișele de înregistrare GT completate pe versiuni anterioare ale POCUForm?</w:t>
            </w:r>
          </w:p>
        </w:tc>
        <w:tc>
          <w:tcPr>
            <w:tcW w:w="7574" w:type="dxa"/>
          </w:tcPr>
          <w:p w14:paraId="1606F06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Veți actualiza această informație în formularele noi, ulterioare intrării în vigoare a modificării datei de finalizare a proiectului, precum și pentru participanții care nu au ieșit încă din operațiune.</w:t>
            </w:r>
          </w:p>
        </w:tc>
      </w:tr>
      <w:tr w:rsidR="00C161CD" w:rsidRPr="00C161CD" w14:paraId="012B3923"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DA3122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3FC132D"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actualizare trebuie refăcute toate coloanele în registrul indicatori, de la inceput?</w:t>
            </w:r>
          </w:p>
        </w:tc>
        <w:tc>
          <w:tcPr>
            <w:tcW w:w="7574" w:type="dxa"/>
          </w:tcPr>
          <w:p w14:paraId="787850E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Registrul indicatori NU trebuie refăcut cu coloanele de raportare pentru care a fost deja trimis export către ofițerul de proiect.</w:t>
            </w:r>
          </w:p>
          <w:p w14:paraId="3AC3B609"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Aveți în folderul de lucru exporturile anterioare către ofițerul de proiect care conțin versiunea de la acel moment a registrului de indicatori, deci nu este necesar, pe o versiune nouă, să refaceți raportările anterioare.</w:t>
            </w:r>
          </w:p>
        </w:tc>
      </w:tr>
      <w:tr w:rsidR="00C161CD" w:rsidRPr="00C161CD" w14:paraId="43DFF6CA"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23B9A3A"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3988AD8"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finalul proiectului, intrăm pe fiecare fișă pentru completare data încetare?</w:t>
            </w:r>
          </w:p>
        </w:tc>
        <w:tc>
          <w:tcPr>
            <w:tcW w:w="7574" w:type="dxa"/>
          </w:tcPr>
          <w:p w14:paraId="3E137BE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Data de finalizare a proiectului din cadrul secțiunii “Detalii proiect” se introduce de la momentul completării formularului_participant pentru prima persoană din grupul țintă eligibil al proiectului. Formularul păstrează datele privind proiectul fără a fi necesară completarea acestora pentru fiecare participant.</w:t>
            </w:r>
          </w:p>
          <w:p w14:paraId="0C84208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ceea ce privește data de ieșire din operațiune din secțiunea B, aceasta se completează pentru fiecare persoană în parte, în fiecare formular_participant.</w:t>
            </w:r>
          </w:p>
        </w:tc>
      </w:tr>
      <w:tr w:rsidR="00C161CD" w:rsidRPr="00C161CD" w14:paraId="031D8C63"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020B7BE1"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D9C07B6"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Când se completează formularul pentru înregistrarea entităților?</w:t>
            </w:r>
          </w:p>
        </w:tc>
        <w:tc>
          <w:tcPr>
            <w:tcW w:w="7574" w:type="dxa"/>
          </w:tcPr>
          <w:p w14:paraId="35E08199"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Formularul pentru înregistrarea entităților se completează astfel:</w:t>
            </w:r>
          </w:p>
          <w:p w14:paraId="00D8A912" w14:textId="77777777" w:rsidR="000E1F19" w:rsidRPr="00C161CD" w:rsidRDefault="000E1F19" w:rsidP="000E1F19">
            <w:pPr>
              <w:pStyle w:val="ListParagraph"/>
              <w:numPr>
                <w:ilvl w:val="0"/>
                <w:numId w:val="43"/>
              </w:numPr>
              <w:spacing w:after="120"/>
              <w:ind w:left="396" w:hanging="283"/>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data intrării în operațiune: momentul semnării contractului de subvenție, </w:t>
            </w:r>
          </w:p>
          <w:p w14:paraId="12DACCE4" w14:textId="77777777" w:rsidR="000E1F19" w:rsidRPr="00C161CD" w:rsidRDefault="000E1F19" w:rsidP="000E1F19">
            <w:pPr>
              <w:pStyle w:val="ListParagraph"/>
              <w:numPr>
                <w:ilvl w:val="0"/>
                <w:numId w:val="43"/>
              </w:numPr>
              <w:spacing w:after="120"/>
              <w:ind w:left="396" w:hanging="283"/>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data ieșirii de operațiune: </w:t>
            </w:r>
          </w:p>
          <w:p w14:paraId="6EF306E4" w14:textId="77777777" w:rsidR="000E1F19" w:rsidRPr="00C161CD" w:rsidRDefault="000E1F19" w:rsidP="000E1F19">
            <w:pPr>
              <w:pStyle w:val="ListParagraph"/>
              <w:numPr>
                <w:ilvl w:val="1"/>
                <w:numId w:val="43"/>
              </w:numPr>
              <w:spacing w:after="120"/>
              <w:ind w:left="680" w:hanging="284"/>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OS 3.7: finalul celor minimum 12 luni de funcționare de la semnarea contractului de subvenție, când încetează sprijinul primit în cadrul proiectului (conform prevederilor GS-CS, toate plăţile aferente înființării și funcționării întreprinderilor nou create trebuie efectuate în cadrul primelor 12 luni de funcționare), </w:t>
            </w:r>
          </w:p>
          <w:p w14:paraId="7C5C49C7" w14:textId="77777777" w:rsidR="000E1F19" w:rsidRPr="00C161CD" w:rsidRDefault="000E1F19" w:rsidP="000E1F19">
            <w:pPr>
              <w:pStyle w:val="ListParagraph"/>
              <w:numPr>
                <w:ilvl w:val="1"/>
                <w:numId w:val="43"/>
              </w:numPr>
              <w:spacing w:after="120"/>
              <w:ind w:left="680" w:hanging="284"/>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OS 4.16: finalul celor minimum 18 luni de funcționare de la obținerea atestatului de întreprindere socială, când încetează sprijinul primit în cadrul proiectului. </w:t>
            </w:r>
          </w:p>
          <w:p w14:paraId="7B8763E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Pentru colectarea indicatorilor specifici de program, de realizare, aceștia vor fi bifați la intrarea în operațiune a fiecărei entități care contribuie la înregistrarea lor. Indicatorii de realizare nu vor fi debifați pe parcursul implementării proiectului: o entitatea va intra în operațiune la data semnării contractului de subvenție, dar nu va fi scoasă din operațiune, indiferent de ce se întâmplă cu ea (chiar dacă dă subvenția înapoi, nu funcționează 12 luni, nu atinge sustenabilitatea etc.). </w:t>
            </w:r>
          </w:p>
          <w:p w14:paraId="14119F6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ro-RO"/>
              </w:rPr>
            </w:pPr>
            <w:r w:rsidRPr="00C161CD">
              <w:rPr>
                <w:rFonts w:ascii="Calibri" w:hAnsi="Calibri" w:cs="Calibri"/>
                <w:sz w:val="24"/>
                <w:szCs w:val="24"/>
                <w:u w:val="single"/>
              </w:rPr>
              <w:t>Indicatorii specifici de program, de rezultat imediat</w:t>
            </w:r>
            <w:r w:rsidRPr="00C161CD">
              <w:rPr>
                <w:rFonts w:ascii="Calibri" w:hAnsi="Calibri" w:cs="Calibri"/>
                <w:sz w:val="24"/>
                <w:szCs w:val="24"/>
              </w:rPr>
              <w:t xml:space="preserve">, vor fi bifați la momentul ieșirii din operațiune, iar </w:t>
            </w:r>
            <w:r w:rsidRPr="00C161CD">
              <w:rPr>
                <w:rFonts w:ascii="Calibri" w:hAnsi="Calibri" w:cs="Calibri"/>
                <w:sz w:val="24"/>
                <w:szCs w:val="24"/>
                <w:u w:val="single"/>
              </w:rPr>
              <w:t>indicatorii specifici de program, de rezultat pe termen mai lung</w:t>
            </w:r>
            <w:r w:rsidRPr="00C161CD">
              <w:rPr>
                <w:rFonts w:ascii="Calibri" w:hAnsi="Calibri" w:cs="Calibri"/>
                <w:sz w:val="24"/>
                <w:szCs w:val="24"/>
              </w:rPr>
              <w:t xml:space="preserve"> vor fi bifați în formular_entitate la șase luni de la momentul ieșirii din operațiune. În cazul OS 4.16, spre exemplu, la momentul ieșirii din operațiune, beneficiarul introduce si bifează în formularul de înregistrare entitate indicatorul care corespunde acestui moment: </w:t>
            </w:r>
            <w:r w:rsidRPr="00C161CD">
              <w:rPr>
                <w:rFonts w:ascii="Calibri" w:hAnsi="Calibri" w:cs="Calibri"/>
                <w:i/>
                <w:iCs/>
                <w:sz w:val="24"/>
                <w:szCs w:val="24"/>
              </w:rPr>
              <w:t>4S62 Entități de economie socială înființate ca urmare a sprijinului primit</w:t>
            </w:r>
            <w:r w:rsidRPr="00C161CD">
              <w:rPr>
                <w:rFonts w:ascii="Calibri" w:hAnsi="Calibri" w:cs="Calibri"/>
                <w:sz w:val="24"/>
                <w:szCs w:val="24"/>
              </w:rPr>
              <w:t xml:space="preserve"> (indicator rezultat imediat). După 6 luni de la încetarea sprijinului, beneficiarul revine în formularul de înregistrare entitate, introduce și bifează indicatorul </w:t>
            </w:r>
            <w:r w:rsidRPr="00C161CD">
              <w:rPr>
                <w:rFonts w:ascii="Calibri" w:hAnsi="Calibri" w:cs="Calibri"/>
                <w:i/>
                <w:iCs/>
                <w:sz w:val="24"/>
                <w:szCs w:val="24"/>
              </w:rPr>
              <w:t>4S61. Entități de economie socială care funcționează la 6 luni după terminarea sprijinului</w:t>
            </w:r>
            <w:r w:rsidRPr="00C161CD">
              <w:rPr>
                <w:rFonts w:ascii="Calibri" w:hAnsi="Calibri" w:cs="Calibri"/>
                <w:sz w:val="24"/>
                <w:szCs w:val="24"/>
              </w:rPr>
              <w:t>.</w:t>
            </w:r>
          </w:p>
        </w:tc>
      </w:tr>
      <w:tr w:rsidR="00C161CD" w:rsidRPr="00C161CD" w14:paraId="04A0AC8F"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F9F7481"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34537B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Când se bifează indicatorul 4S38? Dacă persoana se angajează mai devreme de momentul încetării calității de participant, nu-l putem bifa în POCUForm? Menționez că beneficiarul a participat la o parte din activitățile proiectului, până să se angajeze, dar e posibil ca exact la încetarea calității de participant să-și dea demisia.</w:t>
            </w:r>
          </w:p>
        </w:tc>
        <w:tc>
          <w:tcPr>
            <w:tcW w:w="7574" w:type="dxa"/>
          </w:tcPr>
          <w:p w14:paraId="5177DA9F" w14:textId="77777777" w:rsidR="000E1F19" w:rsidRPr="00C161CD" w:rsidRDefault="000E1F19" w:rsidP="000E1F19">
            <w:pPr>
              <w:spacing w:after="12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bCs/>
                <w:sz w:val="24"/>
                <w:szCs w:val="24"/>
              </w:rPr>
            </w:pPr>
            <w:r w:rsidRPr="00C161CD">
              <w:rPr>
                <w:rFonts w:ascii="Calibri" w:hAnsi="Calibri" w:cs="Calibri"/>
                <w:bCs/>
                <w:sz w:val="24"/>
                <w:szCs w:val="24"/>
              </w:rPr>
              <w:t xml:space="preserve">Pentru colectarea indicatorului specific de program, de rezultat imediat, 4S38 Persoane aflate în risc de sărăcie și excluziune socială din comunitățile marginalizate care au un loc de muncă, inclusiv cele care desfășoară o activitate independentă, </w:t>
            </w:r>
            <w:r w:rsidRPr="00C161CD">
              <w:rPr>
                <w:rFonts w:ascii="Calibri" w:hAnsi="Calibri" w:cs="Calibri"/>
                <w:b/>
                <w:sz w:val="24"/>
                <w:szCs w:val="24"/>
              </w:rPr>
              <w:t>la încetarea calității de participant</w:t>
            </w:r>
            <w:r w:rsidRPr="00C161CD">
              <w:rPr>
                <w:rFonts w:ascii="Calibri" w:hAnsi="Calibri" w:cs="Calibri"/>
                <w:bCs/>
                <w:sz w:val="24"/>
                <w:szCs w:val="24"/>
              </w:rPr>
              <w:t>, din totalul participanților se vor înregistra și se vor raporta doar aceia care, în termen de 4 săptămâni de la ieșirea din operațiune (de la momentul proiect) au un loc de muncă sau desfășoară activități independente și pot prezenta dovezi în acest sens. Locul de muncă poate fi obținut pe parcursul implementării proiectului; este important să fie menținut până la încetarea calității de participant, pentru ca persoana să poată contribui la colectarea indicatorului.</w:t>
            </w:r>
          </w:p>
          <w:p w14:paraId="7E0AEFDB" w14:textId="77777777" w:rsidR="000E1F19" w:rsidRPr="00C161CD" w:rsidRDefault="000E1F19" w:rsidP="000E1F19">
            <w:pPr>
              <w:spacing w:after="12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bCs/>
                <w:sz w:val="24"/>
                <w:szCs w:val="24"/>
              </w:rPr>
            </w:pPr>
            <w:r w:rsidRPr="00C161CD">
              <w:rPr>
                <w:rFonts w:ascii="Calibri" w:hAnsi="Calibri" w:cs="Calibri"/>
                <w:bCs/>
                <w:sz w:val="24"/>
                <w:szCs w:val="24"/>
              </w:rPr>
              <w:lastRenderedPageBreak/>
              <w:t xml:space="preserve">În cazul în care o persoană își dă demisia înaintea de încetarea calității de participant, aceasta nu va contribui la colectarea indicatorului 4S38 Persoane aflate în risc de sărăcie și excluziune socială din comunitățile marginalizate care au un loc de muncă, inclusiv cele care desfășoară o activitate independentă, </w:t>
            </w:r>
            <w:r w:rsidRPr="00C161CD">
              <w:rPr>
                <w:rFonts w:ascii="Calibri" w:hAnsi="Calibri" w:cs="Calibri"/>
                <w:b/>
                <w:sz w:val="24"/>
                <w:szCs w:val="24"/>
              </w:rPr>
              <w:t>la încetarea calității de participant</w:t>
            </w:r>
            <w:r w:rsidRPr="00C161CD">
              <w:rPr>
                <w:rFonts w:ascii="Calibri" w:hAnsi="Calibri" w:cs="Calibri"/>
                <w:bCs/>
                <w:sz w:val="24"/>
                <w:szCs w:val="24"/>
              </w:rPr>
              <w:t>.</w:t>
            </w:r>
          </w:p>
        </w:tc>
      </w:tr>
      <w:tr w:rsidR="00C161CD" w:rsidRPr="00C161CD" w14:paraId="6B84E242"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3089124"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AB4C57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intrarea în operațiune, participantul este student angajat pe studii medii, iar la ieșirea din operațiune este angajat pe studii superioare, la același angajator. Contribuie la realizarea indicatorului 4S116?</w:t>
            </w:r>
          </w:p>
          <w:p w14:paraId="2408CA64"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Dar dacă obține o calificare prin proiect și își schimbă funcția la același angajator? Se bifează la indicatorul 4S116?</w:t>
            </w:r>
          </w:p>
        </w:tc>
        <w:tc>
          <w:tcPr>
            <w:tcW w:w="7574" w:type="dxa"/>
          </w:tcPr>
          <w:p w14:paraId="0049157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4"/>
                <w:szCs w:val="24"/>
              </w:rPr>
            </w:pPr>
            <w:r w:rsidRPr="00C161CD">
              <w:rPr>
                <w:rFonts w:ascii="Calibri" w:hAnsi="Calibri" w:cs="Calibri"/>
                <w:sz w:val="24"/>
                <w:szCs w:val="24"/>
              </w:rPr>
              <w:t xml:space="preserve">În cazul în care un student </w:t>
            </w:r>
            <w:r w:rsidRPr="00C161CD">
              <w:rPr>
                <w:rFonts w:ascii="Calibri" w:hAnsi="Calibri" w:cs="Calibri"/>
                <w:b/>
                <w:sz w:val="24"/>
                <w:szCs w:val="24"/>
              </w:rPr>
              <w:t xml:space="preserve">își găsește un alt loc de muncă </w:t>
            </w:r>
            <w:r w:rsidRPr="00C161CD">
              <w:rPr>
                <w:rFonts w:ascii="Calibri" w:hAnsi="Calibri" w:cs="Calibri"/>
                <w:sz w:val="24"/>
                <w:szCs w:val="24"/>
              </w:rPr>
              <w:t xml:space="preserve">(inclusiv prin promovare la același angajator) decât cel pe care îl deținea la începutul intrării în operațiune și face dovada ocupării noului post ca urmare a sprijinului primit în cadrul proiectului (ex.: angajat ca urmare a finalizării stagiului de practică efectuat în cadrul proiectului, post care are legătură cu stagiul respectiv/ angajat încadrat într-o funcție  ce necesită studii superioare, spre deosebire de încadrarea anterioară ce necesita studii medii), atunci persoana respectivă poate contribui la colectarea indicatorului 4S116. </w:t>
            </w:r>
            <w:r w:rsidRPr="00C161CD">
              <w:rPr>
                <w:rFonts w:ascii="Calibri" w:hAnsi="Calibri" w:cs="Calibri"/>
                <w:i/>
                <w:sz w:val="24"/>
                <w:szCs w:val="24"/>
              </w:rPr>
              <w:t xml:space="preserve">Cursanți/Studenți/cercetători etc. care </w:t>
            </w:r>
            <w:r w:rsidRPr="00C161CD">
              <w:rPr>
                <w:rFonts w:ascii="Calibri" w:hAnsi="Calibri" w:cs="Calibri"/>
                <w:b/>
                <w:i/>
                <w:sz w:val="24"/>
                <w:szCs w:val="24"/>
              </w:rPr>
              <w:t>își găsesc</w:t>
            </w:r>
            <w:r w:rsidRPr="00C161CD">
              <w:rPr>
                <w:rFonts w:ascii="Calibri" w:hAnsi="Calibri" w:cs="Calibri"/>
                <w:i/>
                <w:sz w:val="24"/>
                <w:szCs w:val="24"/>
              </w:rPr>
              <w:t xml:space="preserve"> un loc de muncă, la încetarea calității de participant.</w:t>
            </w:r>
          </w:p>
          <w:p w14:paraId="0EC9B72D"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Contractul de muncă trebuie să fie încheiat pe durată nedeterminată, cu normă întreagă sau parțială. În cazul normelor parțiale, pentru colectarea indicatorului 4S116 se vor lua în calcul doar normele de lucru de cel puțin 3 ore/ zi.</w:t>
            </w:r>
          </w:p>
        </w:tc>
      </w:tr>
      <w:tr w:rsidR="00C161CD" w:rsidRPr="00C161CD" w14:paraId="19D64C0B"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63E8ECED"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9D6222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Încetarea calității de participant este aceeași cu data ieșirii din operațiune?</w:t>
            </w:r>
          </w:p>
        </w:tc>
        <w:tc>
          <w:tcPr>
            <w:tcW w:w="7574" w:type="dxa"/>
          </w:tcPr>
          <w:p w14:paraId="26EA0FA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Definițiile celor două noțiuni depind de fișa fiecărui indicator POCU.</w:t>
            </w:r>
          </w:p>
          <w:p w14:paraId="7C669A48"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i/>
                <w:sz w:val="24"/>
                <w:szCs w:val="24"/>
              </w:rPr>
            </w:pPr>
            <w:r w:rsidRPr="00C161CD">
              <w:rPr>
                <w:rFonts w:ascii="Calibri" w:hAnsi="Calibri" w:cs="Calibri"/>
                <w:b/>
                <w:i/>
                <w:sz w:val="24"/>
                <w:szCs w:val="24"/>
              </w:rPr>
              <w:t>Exemple:</w:t>
            </w:r>
          </w:p>
          <w:p w14:paraId="0739B399" w14:textId="77777777" w:rsidR="000E1F19" w:rsidRPr="00C161CD" w:rsidRDefault="000E1F19" w:rsidP="000E1F19">
            <w:pPr>
              <w:pStyle w:val="ListParagraph"/>
              <w:spacing w:after="120"/>
              <w:ind w:left="4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sz w:val="24"/>
                <w:szCs w:val="24"/>
                <w:u w:val="single"/>
              </w:rPr>
            </w:pPr>
            <w:r w:rsidRPr="00C161CD">
              <w:rPr>
                <w:rFonts w:ascii="Calibri" w:hAnsi="Calibri" w:cs="Calibri"/>
                <w:sz w:val="24"/>
                <w:szCs w:val="24"/>
              </w:rPr>
              <w:t xml:space="preserve">Indicator specific de program, de rezultat </w:t>
            </w:r>
            <w:r w:rsidRPr="00C161CD">
              <w:rPr>
                <w:rFonts w:ascii="Calibri" w:hAnsi="Calibri" w:cs="Calibri"/>
                <w:i/>
                <w:iCs/>
                <w:sz w:val="24"/>
                <w:szCs w:val="24"/>
                <w:u w:val="single"/>
              </w:rPr>
              <w:t>4S156 (4S38) Persoane aflate în risc de sărăcie sau excluziune socială din comunitățile marginalizate care au un loc de muncă, inclusiv cele care desfășoară o activitate independentă, la încetarea calității de participant</w:t>
            </w:r>
          </w:p>
          <w:p w14:paraId="4BAB9660" w14:textId="77777777" w:rsidR="000E1F19" w:rsidRPr="00C161CD" w:rsidRDefault="000E1F19" w:rsidP="000E1F19">
            <w:pPr>
              <w:pStyle w:val="ListParagraph"/>
              <w:spacing w:after="120"/>
              <w:ind w:left="4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”Data ieșirii din operațiune” reprezintă ultima zi în care un participant este implicat în activitățile derulate în cadrul unei operațiuni (proiect) finanțate prin FSE/YEI. Data ieșirii participantului din operațiune (proiect) nu trebuie </w:t>
            </w:r>
            <w:r w:rsidRPr="00C161CD">
              <w:rPr>
                <w:rFonts w:ascii="Calibri" w:hAnsi="Calibri" w:cs="Calibri"/>
                <w:sz w:val="24"/>
                <w:szCs w:val="24"/>
              </w:rPr>
              <w:lastRenderedPageBreak/>
              <w:t>confundată cu data finalizării proiectului. Acestea nu coincid decât în cazul în care ultima zi în care fost implicat într-o activitate din cadrul proiectului este aceeași cu data de finalizare a proiectului. Termenul de ”Încetare a calității de participant” reprezintă intervalul de maxim 4 săptămâni de la momentul ieșirii participantului din proiect. Din totalul participanților, se vor înregistra și se vor raporta doar aceia care, în termen de 4 săptămâni de la ieșirea din operațiune (proiect) au un loc de muncă sau desfășoară activități independente și pot prezenta dovezi în acest sens.</w:t>
            </w:r>
          </w:p>
          <w:p w14:paraId="10B4B7A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4"/>
                <w:szCs w:val="24"/>
                <w:u w:val="single"/>
              </w:rPr>
            </w:pPr>
            <w:r w:rsidRPr="00C161CD">
              <w:rPr>
                <w:rFonts w:ascii="Calibri" w:hAnsi="Calibri" w:cs="Calibri"/>
                <w:sz w:val="24"/>
                <w:szCs w:val="24"/>
              </w:rPr>
              <w:t xml:space="preserve">Indicator specific de program, de rezultat </w:t>
            </w:r>
            <w:r w:rsidRPr="00C161CD">
              <w:rPr>
                <w:rFonts w:ascii="Calibri" w:hAnsi="Calibri" w:cs="Calibri"/>
                <w:i/>
                <w:sz w:val="24"/>
                <w:szCs w:val="24"/>
                <w:u w:val="single"/>
              </w:rPr>
              <w:t xml:space="preserve">4S116 Cursanți/Studenți/ cercetători etc., care își găsesc un loc de muncă, la încetarea calității de participant </w:t>
            </w:r>
          </w:p>
          <w:p w14:paraId="7FF5F573" w14:textId="77777777" w:rsidR="000E1F19" w:rsidRPr="00C161CD" w:rsidRDefault="000E1F19" w:rsidP="000E1F19">
            <w:pPr>
              <w:pStyle w:val="ListParagraph"/>
              <w:spacing w:after="120"/>
              <w:ind w:left="4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”Data ieșirii din operațiune” reprezintă ultima zi în care un participant este implicat în activitățile derulate în cadrul unei operațiuni (proiect) finanțate prin FSE/YEI. Conform Ordinului MIPE nr. 559/2021 de modificare a OS 6.13: „&lt;&lt;Încetare a calității de participant&gt;&gt; reprezintă intervalul de maximum 90 de zile de la momentul finalizării formării inițiale și obținerii diplomei de licență sau de masterat, dar nu mai târziu de 31 decembrie 2023.” Din totalul participanților, se vor înregistra și se vor raporta doar aceia care, în termen de 4 săptămâni de la încetarea calității de participant, au un loc de muncă și pot prezenta dovezi în acest sens.</w:t>
            </w:r>
          </w:p>
        </w:tc>
      </w:tr>
      <w:tr w:rsidR="00C161CD" w:rsidRPr="00C161CD" w14:paraId="43EE2DC9"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D3000DC"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59DE0F9"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se poate dovedi îndeplinirea indicatorului 4S111 pentru un PFA sau II (Întreprindere Individuală) pe OS 6.12?</w:t>
            </w:r>
          </w:p>
        </w:tc>
        <w:tc>
          <w:tcPr>
            <w:tcW w:w="7574" w:type="dxa"/>
          </w:tcPr>
          <w:p w14:paraId="54CC7D42" w14:textId="77777777" w:rsidR="000E1F19" w:rsidRPr="00C161CD" w:rsidRDefault="000E1F19" w:rsidP="000E1F19">
            <w:pPr>
              <w:pStyle w:val="Default"/>
              <w:spacing w:after="120"/>
              <w:jc w:val="both"/>
              <w:cnfStyle w:val="000000100000" w:firstRow="0" w:lastRow="0" w:firstColumn="0" w:lastColumn="0" w:oddVBand="0" w:evenVBand="0" w:oddHBand="1" w:evenHBand="0" w:firstRowFirstColumn="0" w:firstRowLastColumn="0" w:lastRowFirstColumn="0" w:lastRowLastColumn="0"/>
              <w:rPr>
                <w:color w:val="auto"/>
              </w:rPr>
            </w:pPr>
            <w:r w:rsidRPr="00C161CD">
              <w:rPr>
                <w:rFonts w:eastAsia="Times New Roman"/>
                <w:b/>
                <w:bCs/>
                <w:color w:val="auto"/>
              </w:rPr>
              <w:t>Pentru activitate independentă (PFA/ Întreprindere Individuală)/ Întreprindere Familială),</w:t>
            </w:r>
            <w:r w:rsidRPr="00C161CD">
              <w:rPr>
                <w:rFonts w:eastAsia="Times New Roman"/>
                <w:color w:val="auto"/>
              </w:rPr>
              <w:t xml:space="preserve"> d</w:t>
            </w:r>
            <w:r w:rsidRPr="00C161CD">
              <w:rPr>
                <w:bCs/>
                <w:color w:val="auto"/>
              </w:rPr>
              <w:t xml:space="preserve">ocumentul justificativ care atestă îndeplinirea indicatorului 4S111 </w:t>
            </w:r>
            <w:r w:rsidRPr="00C161CD">
              <w:rPr>
                <w:i/>
                <w:iCs/>
                <w:color w:val="auto"/>
              </w:rPr>
              <w:t>Persoane care își găsesc un loc de muncă urmare a sprijinului</w:t>
            </w:r>
            <w:r w:rsidRPr="00C161CD">
              <w:rPr>
                <w:color w:val="auto"/>
              </w:rPr>
              <w:t xml:space="preserve"> </w:t>
            </w:r>
            <w:r w:rsidRPr="00C161CD">
              <w:rPr>
                <w:i/>
                <w:iCs/>
                <w:color w:val="auto"/>
              </w:rPr>
              <w:t>primit</w:t>
            </w:r>
            <w:r w:rsidRPr="00C161CD">
              <w:rPr>
                <w:bCs/>
                <w:color w:val="auto"/>
              </w:rPr>
              <w:t xml:space="preserve"> este</w:t>
            </w:r>
            <w:r w:rsidRPr="00C161CD">
              <w:rPr>
                <w:rFonts w:eastAsia="Times New Roman"/>
                <w:b/>
                <w:bCs/>
                <w:color w:val="auto"/>
              </w:rPr>
              <w:t xml:space="preserve"> </w:t>
            </w:r>
            <w:r w:rsidRPr="00C161CD">
              <w:rPr>
                <w:rFonts w:eastAsia="Times New Roman"/>
                <w:color w:val="auto"/>
              </w:rPr>
              <w:t xml:space="preserve">certificatul constatator emis de ONRC din care să reiasă </w:t>
            </w:r>
            <w:r w:rsidRPr="00C161CD">
              <w:rPr>
                <w:rFonts w:eastAsia="Times New Roman"/>
                <w:bCs/>
                <w:color w:val="auto"/>
              </w:rPr>
              <w:t>înregistrarea unui nou cod CAEN</w:t>
            </w:r>
            <w:r w:rsidRPr="00C161CD">
              <w:rPr>
                <w:rFonts w:eastAsia="Times New Roman"/>
                <w:color w:val="auto"/>
              </w:rPr>
              <w:t xml:space="preserve"> aferent calificării/ formării la care a participat persoana respectivă în cadrul proiectului.</w:t>
            </w:r>
          </w:p>
        </w:tc>
      </w:tr>
      <w:tr w:rsidR="00C161CD" w:rsidRPr="00C161CD" w14:paraId="2A6E53A5" w14:textId="77777777" w:rsidTr="00C161CD">
        <w:tc>
          <w:tcPr>
            <w:cnfStyle w:val="001000000000" w:firstRow="0" w:lastRow="0" w:firstColumn="1" w:lastColumn="0" w:oddVBand="0" w:evenVBand="0" w:oddHBand="0" w:evenHBand="0" w:firstRowFirstColumn="0" w:firstRowLastColumn="0" w:lastRowFirstColumn="0" w:lastRowLastColumn="0"/>
            <w:tcW w:w="13948" w:type="dxa"/>
            <w:gridSpan w:val="3"/>
          </w:tcPr>
          <w:p w14:paraId="235F4593" w14:textId="77777777" w:rsidR="000E1F19" w:rsidRPr="00C161CD" w:rsidRDefault="000E1F19" w:rsidP="000E1F19">
            <w:pPr>
              <w:spacing w:after="120"/>
              <w:jc w:val="center"/>
              <w:rPr>
                <w:rFonts w:ascii="Calibri" w:hAnsi="Calibri" w:cs="Calibri"/>
                <w:color w:val="auto"/>
                <w:sz w:val="24"/>
                <w:szCs w:val="24"/>
              </w:rPr>
            </w:pPr>
          </w:p>
          <w:p w14:paraId="18FCCBCE" w14:textId="77777777" w:rsidR="000E1F19" w:rsidRPr="00C161CD" w:rsidRDefault="000E1F19" w:rsidP="000E1F19">
            <w:pPr>
              <w:pStyle w:val="Heading1"/>
              <w:spacing w:before="0" w:after="120"/>
              <w:jc w:val="center"/>
              <w:outlineLvl w:val="0"/>
              <w:rPr>
                <w:b w:val="0"/>
                <w:color w:val="auto"/>
              </w:rPr>
            </w:pPr>
            <w:r w:rsidRPr="00C161CD">
              <w:rPr>
                <w:color w:val="auto"/>
              </w:rPr>
              <w:lastRenderedPageBreak/>
              <w:t>OIR POSDRU Sud-Muntenia</w:t>
            </w:r>
          </w:p>
          <w:p w14:paraId="3523688A" w14:textId="77777777" w:rsidR="000E1F19" w:rsidRPr="00C161CD" w:rsidRDefault="000E1F19" w:rsidP="000E1F19">
            <w:pPr>
              <w:spacing w:after="120"/>
              <w:jc w:val="center"/>
              <w:rPr>
                <w:rFonts w:ascii="Calibri" w:hAnsi="Calibri" w:cs="Calibri"/>
                <w:color w:val="auto"/>
                <w:sz w:val="24"/>
                <w:szCs w:val="24"/>
              </w:rPr>
            </w:pPr>
          </w:p>
        </w:tc>
      </w:tr>
      <w:tr w:rsidR="00C161CD" w:rsidRPr="00C161CD" w14:paraId="1B2AAD11"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58BAECA"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ABD710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Potrivit Instrucțiunilor de utilizare POCUForm din 28 ianuarie 2021, Versiunea 2.9.5, sectiunea B, se completează la ieșirea din operațiune (sau în max. 4 săptămâni de la ieșirea din operațiune). </w:t>
            </w:r>
          </w:p>
          <w:p w14:paraId="10A5AD6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O persoană din grupul țintă a beneficiat de următoarele servicii în cadrul unui proiect POCU: înscriere în cadrul proiectului, participare la un curs de formare profesională și participare la un concurs de planuri de afaceri, în cadrul căruia s-a situat pe lista de rezervă. Nefiind unul dintre câștigătorii concursului, a ieșit din operațiune, nemaibeneficiind în continuare de serviciile oferite prin proiect. După o perioadă de timp, unul dintre câștigătorii concursului de planuri de afaceri a renunțat la finanțarea oferită în cadrul proiectului, locul său urmând a fi preluat de prima persoană aflată pe lista de rezervă. Or, persoana de pe lista de rezervă a ieșit din operațiune. Ce se întamplă în această situație? Se reactivează persoana care a ieșit din operațiune?</w:t>
            </w:r>
          </w:p>
        </w:tc>
        <w:tc>
          <w:tcPr>
            <w:tcW w:w="7574" w:type="dxa"/>
          </w:tcPr>
          <w:p w14:paraId="3EFA0110"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 persoana din lista de rezervă va fi reintrodusă în operațiune. </w:t>
            </w:r>
          </w:p>
          <w:p w14:paraId="1807A8F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O persoană care a ieșit din operațiune poate participa ulterior la alte activități în cadrul proiectului (cu scopul de a contribui la atingerea altor indicatori decât cei la care a contribuit deja prin ieșirea din operațiune). În acest scop, se elimină data și motivul ieșirii din operațiune din secțiunea B, se revalidează formularul și se preiau din nou informațiile în registru_indicatori. După finalizarea tuturor activităților, se completează din nou data și motivul ieșirii din operațiune în secțiunea B.</w:t>
            </w:r>
          </w:p>
          <w:p w14:paraId="78E8EF2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sz w:val="24"/>
                <w:szCs w:val="24"/>
              </w:rPr>
            </w:pPr>
            <w:r w:rsidRPr="00C161CD">
              <w:rPr>
                <w:rFonts w:ascii="Calibri" w:hAnsi="Calibri" w:cs="Calibri"/>
                <w:sz w:val="24"/>
                <w:szCs w:val="24"/>
              </w:rPr>
              <w:t>Astfel, veți șterge secțiunea B a formularului, urmând pașii din răspunsul la întrebarea 169</w:t>
            </w:r>
            <w:r w:rsidRPr="00C161CD">
              <w:rPr>
                <w:rFonts w:ascii="Calibri" w:hAnsi="Calibri" w:cs="Calibri"/>
                <w:sz w:val="20"/>
                <w:szCs w:val="20"/>
              </w:rPr>
              <w:t>:</w:t>
            </w:r>
            <w:r w:rsidRPr="00C161CD">
              <w:rPr>
                <w:rFonts w:ascii="Calibri" w:hAnsi="Calibri" w:cs="Calibri"/>
                <w:sz w:val="24"/>
                <w:szCs w:val="24"/>
              </w:rPr>
              <w:t xml:space="preserve"> </w:t>
            </w:r>
            <w:r w:rsidRPr="00C161CD">
              <w:rPr>
                <w:rFonts w:ascii="Calibri" w:hAnsi="Calibri" w:cs="Calibri"/>
                <w:i/>
                <w:iCs/>
                <w:sz w:val="24"/>
                <w:szCs w:val="24"/>
              </w:rPr>
              <w:t>Nu este necesară refacerea întregului formular. Se pot modifica informațiile din cadrul secțiunii B și revalida formularul sau se apasă butonul Secțiunea A, apoi butonul validare, caz în care aplicația revalidează DOAR secțiunea A, iar secțiunile B și C sunt șterse automat.</w:t>
            </w:r>
          </w:p>
        </w:tc>
      </w:tr>
      <w:tr w:rsidR="00C161CD" w:rsidRPr="00C161CD" w14:paraId="4A29B857"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F3E2431"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DFF3C6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Ce facem cu persoanele care părăsesc grupul țintă înainte de încheierea proiectului, din motive obiective?</w:t>
            </w:r>
          </w:p>
        </w:tc>
        <w:tc>
          <w:tcPr>
            <w:tcW w:w="7574" w:type="dxa"/>
          </w:tcPr>
          <w:p w14:paraId="63BDE628"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eastAsia="Times New Roman" w:hAnsi="Calibri" w:cs="Calibri"/>
                <w:bCs/>
                <w:sz w:val="24"/>
                <w:szCs w:val="24"/>
                <w:bdr w:val="none" w:sz="0" w:space="0" w:color="auto" w:frame="1"/>
                <w:lang w:eastAsia="ro-RO"/>
              </w:rPr>
              <w:t>”Data ieșirii din operațiune</w:t>
            </w:r>
            <w:r w:rsidRPr="00C161CD">
              <w:rPr>
                <w:rFonts w:ascii="Calibri" w:eastAsia="Times New Roman" w:hAnsi="Calibri" w:cs="Calibri"/>
                <w:sz w:val="24"/>
                <w:szCs w:val="24"/>
                <w:lang w:eastAsia="ro-RO"/>
              </w:rPr>
              <w:t>” reprezintă ultima zi în care un participant este implicat în activitățile derulate în cadrul unei operațiuni (proiect) finanțate prin FSE/YEI. Data ieșirii participantului din operațiune (</w:t>
            </w:r>
            <w:r w:rsidRPr="00C161CD">
              <w:rPr>
                <w:rFonts w:ascii="Calibri" w:hAnsi="Calibri" w:cs="Calibri"/>
                <w:sz w:val="24"/>
                <w:szCs w:val="24"/>
              </w:rPr>
              <w:t>proiect) nu trebuie confundată cu data finalizării proiectului. Acestea nu coincid decât în cazul în care ultima zi în care a fost implicat într-o activitate din cadrul proiectului este aceeași cu data de finalizare a proiectului.</w:t>
            </w:r>
          </w:p>
          <w:p w14:paraId="07336E17"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Este important </w:t>
            </w:r>
            <w:r w:rsidRPr="00C161CD">
              <w:rPr>
                <w:rFonts w:ascii="Calibri" w:hAnsi="Calibri" w:cs="Calibri"/>
                <w:sz w:val="24"/>
                <w:szCs w:val="24"/>
                <w:u w:val="single"/>
              </w:rPr>
              <w:t>momentul colectării</w:t>
            </w:r>
            <w:r w:rsidRPr="00C161CD">
              <w:rPr>
                <w:rFonts w:ascii="Calibri" w:hAnsi="Calibri" w:cs="Calibri"/>
                <w:sz w:val="24"/>
                <w:szCs w:val="24"/>
              </w:rPr>
              <w:t xml:space="preserve"> fiecărui indicator, conform fișelor indicatorilor POCU. În funcție de momentul în care o persoană </w:t>
            </w:r>
            <w:r w:rsidRPr="00C161CD">
              <w:rPr>
                <w:rFonts w:ascii="Calibri" w:hAnsi="Calibri" w:cs="Calibri"/>
                <w:sz w:val="24"/>
                <w:szCs w:val="24"/>
              </w:rPr>
              <w:lastRenderedPageBreak/>
              <w:t xml:space="preserve">abandonează/ părăsește proiectul, poate contribui sau nu la îndeplinirea anumitor indicatori. </w:t>
            </w:r>
          </w:p>
          <w:p w14:paraId="5B132ED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Astfel, pe baza datelor completate în secțiunea A (și selectarea indicatorilor aplicabili în secțiunea D), se vor înregistra indicatorii comuni și specifici de realizare, indiferent dacă persoana a finalizat operațiunea sau a abandonat pe parcurs. </w:t>
            </w:r>
          </w:p>
          <w:p w14:paraId="09F9AB3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Indicatorii de rezultat imediat (comuni și specifici) se vor înregistra pe baza datelor completate în Secțiunea B și depind de momentul în care persoana a părăsit grupul țintă.</w:t>
            </w:r>
          </w:p>
        </w:tc>
      </w:tr>
      <w:tr w:rsidR="00C161CD" w:rsidRPr="00C161CD" w14:paraId="3925C359"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D91C243"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BD66A5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se procedează în cazul în care sunt persoane selectate în grupul țintă, nu există o dată certă pentru intrarea în operațiune și este nevoie de generarea pachetului arhiva POCUForm către OI? POCUForm nu permite validarea formularului dacă pentru o persoană selectată nu este trecută obligatoriu și data intrării în operațiune.</w:t>
            </w:r>
          </w:p>
        </w:tc>
        <w:tc>
          <w:tcPr>
            <w:tcW w:w="7574" w:type="dxa"/>
          </w:tcPr>
          <w:p w14:paraId="0BB9876F"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Fiecare formular_participant se validează la momentul intrării în operațiune, după completarea și semnarea secțiunii A. Informațiile din formular sunt preluate </w:t>
            </w:r>
            <w:r w:rsidRPr="00C161CD">
              <w:rPr>
                <w:rFonts w:ascii="Calibri" w:hAnsi="Calibri" w:cs="Calibri"/>
                <w:sz w:val="24"/>
                <w:szCs w:val="24"/>
                <w:u w:val="single"/>
              </w:rPr>
              <w:t>ulterior validării</w:t>
            </w:r>
            <w:r w:rsidRPr="00C161CD">
              <w:rPr>
                <w:rFonts w:ascii="Calibri" w:hAnsi="Calibri" w:cs="Calibri"/>
                <w:sz w:val="24"/>
                <w:szCs w:val="24"/>
              </w:rPr>
              <w:t xml:space="preserve"> în registru_grup_țintă. </w:t>
            </w:r>
          </w:p>
          <w:p w14:paraId="678D774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Anterior intrării în operațiune, o persoană nu reprezintă unul dintre participanții care compun grupul țintă eligibil al proiectului. Din acest motiv, formularul respectiv nu va face parte din arhiva transmisă către ofițerul de proiect.</w:t>
            </w:r>
          </w:p>
        </w:tc>
      </w:tr>
      <w:tr w:rsidR="00C161CD" w:rsidRPr="00C161CD" w14:paraId="68887D13"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8C3FE07"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1F5447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interpretăm în mod concret în proiect subindicatorul 4S82.3</w:t>
            </w:r>
            <w:r w:rsidRPr="00C161CD">
              <w:rPr>
                <w:rFonts w:ascii="Calibri" w:hAnsi="Calibri" w:cs="Calibri"/>
                <w:i/>
                <w:sz w:val="24"/>
                <w:szCs w:val="24"/>
              </w:rPr>
              <w:t xml:space="preserve"> Copii/ tineri/ adulți care au finalizat programe de tip a doua șansă, urmare a sprijinului primit, din care: - Adulţi 25-64 ani care nu au absolvit învăţământul obligatoriu.</w:t>
            </w:r>
            <w:r w:rsidRPr="00C161CD">
              <w:rPr>
                <w:rFonts w:ascii="Calibri" w:hAnsi="Calibri" w:cs="Calibri"/>
                <w:sz w:val="24"/>
                <w:szCs w:val="24"/>
              </w:rPr>
              <w:t xml:space="preserve"> Aceasta presupune finalizarea unui nivel sau a unui ciclu de învățământ?</w:t>
            </w:r>
          </w:p>
        </w:tc>
        <w:tc>
          <w:tcPr>
            <w:tcW w:w="7574" w:type="dxa"/>
          </w:tcPr>
          <w:p w14:paraId="094F33C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„Programul A doua şansă“ este o iniţiativă a Ministerului Educaţiei Naționale și Cercetării Științifice care are ca scop sprijinirea copiilor/tinerilor/adulţilor care nu au terminat învățământul obligatoriu și care doresc să își termine studiile. Programul A doua șansă conține două sub-programe, unul pentru învățământul primar și unul pentru învățământul secundar inferior. </w:t>
            </w:r>
          </w:p>
          <w:p w14:paraId="3E8186B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 - Programul A doua șansă pentru învățământul primar are ca scop sprijinirea copiilor/tinerilor/adulţilor pentru recuperarea învăţământului primar, fiind deschis tuturor celor care nu au finalizat acest nivel de studiu şi care au depăşit cu cel puţin patru ani vârsta de şcolarizare corespunzătoare clasei. </w:t>
            </w:r>
          </w:p>
          <w:p w14:paraId="0A1A3A9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 Programul A doua șansă pentru învățământul secundar inferior are drept scop sprijinirea persoanelor cu vârsta de peste 14 ani care nu au finalizat </w:t>
            </w:r>
            <w:r w:rsidRPr="00C161CD">
              <w:rPr>
                <w:rFonts w:ascii="Calibri" w:hAnsi="Calibri" w:cs="Calibri"/>
                <w:sz w:val="24"/>
                <w:szCs w:val="24"/>
              </w:rPr>
              <w:lastRenderedPageBreak/>
              <w:t>învățământul gimnazial, astfel încât acestea să își poată completa și finaliza educația de bază din cadrul învățământului obligatoriu, precum și pregătirea pentru obținerea unei calificări profesionale într-un anumit domeniu, îmbinând astfel pregătirea în domeniul educației de bază cu pregătirea pentru obținerea calificării profesionale.</w:t>
            </w:r>
          </w:p>
          <w:p w14:paraId="2B470628"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programul A doua şansă - învăţământ primar pot fi incluși cei care:</w:t>
            </w:r>
          </w:p>
          <w:p w14:paraId="5EC3E8B2" w14:textId="77777777" w:rsidR="000E1F19" w:rsidRPr="00C161CD" w:rsidRDefault="000E1F19" w:rsidP="000E1F19">
            <w:pPr>
              <w:pStyle w:val="ListParagraph"/>
              <w:numPr>
                <w:ilvl w:val="0"/>
                <w:numId w:val="41"/>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au participat deloc la educaţia formală - şcolară;</w:t>
            </w:r>
          </w:p>
          <w:p w14:paraId="1CC2EF66" w14:textId="77777777" w:rsidR="000E1F19" w:rsidRPr="00C161CD" w:rsidRDefault="000E1F19" w:rsidP="000E1F19">
            <w:pPr>
              <w:pStyle w:val="ListParagraph"/>
              <w:numPr>
                <w:ilvl w:val="0"/>
                <w:numId w:val="41"/>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au fost înscrişi, dar au abandonat învăţământul primar - indiferent de momentul şi motivele abandonului;</w:t>
            </w:r>
          </w:p>
          <w:p w14:paraId="7D66E3C2" w14:textId="77777777" w:rsidR="000E1F19" w:rsidRPr="00C161CD" w:rsidRDefault="000E1F19" w:rsidP="000E1F19">
            <w:pPr>
              <w:pStyle w:val="ListParagraph"/>
              <w:numPr>
                <w:ilvl w:val="0"/>
                <w:numId w:val="41"/>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au absolvit, până la vârsta de 14 ani, învăţământul primar.</w:t>
            </w:r>
          </w:p>
          <w:p w14:paraId="6F3C8328"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programul A doua şansă - învăţământ secundar inferior pot fi incluși cei care:</w:t>
            </w:r>
          </w:p>
          <w:p w14:paraId="7F809521" w14:textId="77777777" w:rsidR="000E1F19" w:rsidRPr="00C161CD" w:rsidRDefault="000E1F19" w:rsidP="000E1F19">
            <w:pPr>
              <w:pStyle w:val="ListParagraph"/>
              <w:numPr>
                <w:ilvl w:val="0"/>
                <w:numId w:val="41"/>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au absolvit învăţământul primar obligatoriu (inclusiv în sistemul A doua şansă) dar nu şi-au continuat educaţia mai departe</w:t>
            </w:r>
          </w:p>
          <w:p w14:paraId="02E6201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sau:</w:t>
            </w:r>
          </w:p>
          <w:p w14:paraId="51697A4E" w14:textId="77777777" w:rsidR="000E1F19" w:rsidRPr="00C161CD" w:rsidRDefault="000E1F19" w:rsidP="000E1F19">
            <w:pPr>
              <w:pStyle w:val="ListParagraph"/>
              <w:numPr>
                <w:ilvl w:val="0"/>
                <w:numId w:val="41"/>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au absolvit o parte din clasele corespunzătoare învăţământului gimnazial (V, VI sau VII), dar au abandonat şcoala pe parcursul acestui ciclu de învăţământ, indiferent de momentul şi motivele abandonului.</w:t>
            </w:r>
          </w:p>
          <w:p w14:paraId="5685D06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indicatorului </w:t>
            </w:r>
            <w:r w:rsidRPr="00C161CD">
              <w:rPr>
                <w:rFonts w:ascii="Calibri" w:hAnsi="Calibri" w:cs="Calibri"/>
                <w:i/>
                <w:sz w:val="24"/>
                <w:szCs w:val="24"/>
              </w:rPr>
              <w:t>4S82. Copii/ tineri/ adulți care au finalizat programe de tip a doua șansă, ca urmare a sprijinului primit</w:t>
            </w:r>
            <w:r w:rsidRPr="00C161CD">
              <w:rPr>
                <w:rFonts w:ascii="Calibri" w:hAnsi="Calibri" w:cs="Calibri"/>
                <w:sz w:val="24"/>
                <w:szCs w:val="24"/>
              </w:rPr>
              <w:t xml:space="preserve"> (precum și a sundiviziunilor sale), din totalul participanților cu vârsta între 12 și 64 ani, inclusiv, care au intrat în operațiune,  se vor înregistra și se vor raporta doar aceia care </w:t>
            </w:r>
            <w:r w:rsidRPr="00C161CD">
              <w:rPr>
                <w:rFonts w:ascii="Calibri" w:hAnsi="Calibri" w:cs="Calibri"/>
                <w:sz w:val="24"/>
                <w:szCs w:val="24"/>
                <w:u w:val="single"/>
              </w:rPr>
              <w:t>au finalizat</w:t>
            </w:r>
            <w:r w:rsidRPr="00C161CD">
              <w:rPr>
                <w:rFonts w:ascii="Calibri" w:hAnsi="Calibri" w:cs="Calibri"/>
                <w:sz w:val="24"/>
                <w:szCs w:val="24"/>
              </w:rPr>
              <w:t xml:space="preserve"> programe de tip a doua șansă, ca urmare a sprijinului primit. În vederea înregistrării indicatorului, Beneficiarul va face dovada participării la intervenție și </w:t>
            </w:r>
            <w:r w:rsidRPr="00C161CD">
              <w:rPr>
                <w:rFonts w:ascii="Calibri" w:hAnsi="Calibri" w:cs="Calibri"/>
                <w:sz w:val="24"/>
                <w:szCs w:val="24"/>
                <w:u w:val="single"/>
              </w:rPr>
              <w:t xml:space="preserve">finalizării </w:t>
            </w:r>
            <w:r w:rsidRPr="00C161CD">
              <w:rPr>
                <w:rFonts w:ascii="Calibri" w:hAnsi="Calibri" w:cs="Calibri"/>
                <w:sz w:val="24"/>
                <w:szCs w:val="24"/>
              </w:rPr>
              <w:t xml:space="preserve">programelor de tip a doua șansă. Nu vor fi luați în </w:t>
            </w:r>
            <w:r w:rsidRPr="00C161CD">
              <w:rPr>
                <w:rFonts w:ascii="Calibri" w:hAnsi="Calibri" w:cs="Calibri"/>
                <w:sz w:val="24"/>
                <w:szCs w:val="24"/>
              </w:rPr>
              <w:lastRenderedPageBreak/>
              <w:t xml:space="preserve">calcul decât participanții eligibili care participă la programul de tip ”a doua șansă” </w:t>
            </w:r>
            <w:r w:rsidRPr="00C161CD">
              <w:rPr>
                <w:rFonts w:ascii="Calibri" w:hAnsi="Calibri" w:cs="Calibri"/>
                <w:sz w:val="24"/>
                <w:szCs w:val="24"/>
                <w:u w:val="single"/>
              </w:rPr>
              <w:t>până la finalizare</w:t>
            </w:r>
            <w:r w:rsidRPr="00C161CD">
              <w:rPr>
                <w:rFonts w:ascii="Calibri" w:hAnsi="Calibri" w:cs="Calibri"/>
                <w:sz w:val="24"/>
                <w:szCs w:val="24"/>
              </w:rPr>
              <w:t xml:space="preserve">. </w:t>
            </w:r>
          </w:p>
          <w:p w14:paraId="6699475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4"/>
                <w:szCs w:val="24"/>
              </w:rPr>
            </w:pPr>
            <w:r w:rsidRPr="00C161CD">
              <w:rPr>
                <w:rFonts w:ascii="Calibri" w:hAnsi="Calibri" w:cs="Calibri"/>
                <w:b/>
                <w:sz w:val="24"/>
                <w:szCs w:val="24"/>
              </w:rPr>
              <w:t xml:space="preserve">Un participant care va renunța pe parcursul programului, din orice motiv, nu va fi luat în considerare pentru colectarea indicatorilor/ subindicatorilor specifici de rezultat imediat. </w:t>
            </w:r>
          </w:p>
          <w:p w14:paraId="21522CAC"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b/>
                <w:sz w:val="24"/>
                <w:szCs w:val="24"/>
              </w:rPr>
              <w:t>Participanții vor fi înregistrați pentru indicatorii comuni de realizare, pe baza datelor incluse în Secțiunea A (la data intrării în operațiune). Totodată, completarea secțiunii B, indiferent de motivul sau momentul ieșirii din operațiune, este obligatorie, informațiile contribuind la colectarea indicatorilor comuni de rezultat imediat.</w:t>
            </w:r>
          </w:p>
        </w:tc>
      </w:tr>
      <w:tr w:rsidR="00C161CD" w:rsidRPr="00C161CD" w14:paraId="7A35B27B"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73343C1"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4BB14A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1. Indicatorul 4S114 – prima zi de intrare în operațiune se consideră data începerii consilierii sau formării? Fiind vorba despre sprijin pentru participarea la FPC și având în vedere că GT trebuie să fie certificat, intrarea în operațiune ar trebui să fie prima zi de curs.</w:t>
            </w:r>
          </w:p>
          <w:p w14:paraId="78137CAA"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p w14:paraId="1EA2829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p w14:paraId="5B78A60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p w14:paraId="3E857BAF"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p w14:paraId="21E6C410"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p w14:paraId="2CFC6B56"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p w14:paraId="6AAE8DB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p w14:paraId="457EBC2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2. Indicatorul 4S111 </w:t>
            </w:r>
            <w:r w:rsidRPr="00C161CD">
              <w:rPr>
                <w:rFonts w:ascii="Calibri" w:hAnsi="Calibri" w:cs="Calibri"/>
                <w:i/>
                <w:sz w:val="24"/>
                <w:szCs w:val="24"/>
              </w:rPr>
              <w:t>Persoane care își găsesc un loc de muncă urmare a sprijinului primit</w:t>
            </w:r>
            <w:r w:rsidRPr="00C161CD">
              <w:rPr>
                <w:rFonts w:ascii="Calibri" w:hAnsi="Calibri" w:cs="Calibri"/>
                <w:sz w:val="24"/>
                <w:szCs w:val="24"/>
              </w:rPr>
              <w:t xml:space="preserve"> - dacă persoana rămâne la același angajator și ocupă altă poziție (CIM, fișă post, REVISAL)/ îi crește salariul (CIM, act adițional, </w:t>
            </w:r>
            <w:r w:rsidRPr="00C161CD">
              <w:rPr>
                <w:rFonts w:ascii="Calibri" w:hAnsi="Calibri" w:cs="Calibri"/>
                <w:sz w:val="24"/>
                <w:szCs w:val="24"/>
              </w:rPr>
              <w:lastRenderedPageBreak/>
              <w:t>fișă post, REVISAL), constribuie la îndeplinirea indicatorului?</w:t>
            </w:r>
          </w:p>
        </w:tc>
        <w:tc>
          <w:tcPr>
            <w:tcW w:w="7574" w:type="dxa"/>
          </w:tcPr>
          <w:p w14:paraId="2A042F5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b/>
                <w:bCs/>
                <w:sz w:val="24"/>
                <w:szCs w:val="24"/>
              </w:rPr>
              <w:lastRenderedPageBreak/>
              <w:t>1. ”Data intrării în operațiune”</w:t>
            </w:r>
            <w:r w:rsidRPr="00C161CD">
              <w:rPr>
                <w:rFonts w:ascii="Calibri" w:hAnsi="Calibri" w:cs="Calibri"/>
                <w:sz w:val="24"/>
                <w:szCs w:val="24"/>
              </w:rPr>
              <w:t xml:space="preserve"> reprezintă data la care persoana </w:t>
            </w:r>
            <w:r w:rsidRPr="00C161CD">
              <w:rPr>
                <w:rFonts w:ascii="Calibri" w:hAnsi="Calibri" w:cs="Calibri"/>
                <w:sz w:val="24"/>
                <w:szCs w:val="24"/>
                <w:u w:val="single"/>
              </w:rPr>
              <w:t>a beneficiat prima dată de sprijinul oferit prin operațiune</w:t>
            </w:r>
            <w:r w:rsidRPr="00C161CD">
              <w:rPr>
                <w:rFonts w:ascii="Calibri" w:hAnsi="Calibri" w:cs="Calibri"/>
                <w:sz w:val="24"/>
                <w:szCs w:val="24"/>
              </w:rPr>
              <w:t xml:space="preserve">, respectiv </w:t>
            </w:r>
            <w:r w:rsidRPr="00C161CD">
              <w:rPr>
                <w:rFonts w:ascii="Calibri" w:hAnsi="Calibri" w:cs="Calibri"/>
                <w:sz w:val="24"/>
                <w:szCs w:val="24"/>
                <w:u w:val="single"/>
              </w:rPr>
              <w:t>prima zi în care un participant este implicat în activitățile derulate</w:t>
            </w:r>
            <w:r w:rsidRPr="00C161CD">
              <w:rPr>
                <w:rFonts w:ascii="Calibri" w:hAnsi="Calibri" w:cs="Calibri"/>
                <w:sz w:val="24"/>
                <w:szCs w:val="24"/>
              </w:rPr>
              <w:t xml:space="preserve"> în cadrul unei operațiuni (proiect) finanțat prin FSE/YEI. Data intrării participantului în operațiune (proiect) nu trebuie confundată cu data începerii operațiunii (proiectului); acestea nu coincid decât în cazul în care prima zi a operațiunii (proiectului) este și data la care participantul a început prima activitate în cadrul acesteia.</w:t>
            </w:r>
          </w:p>
          <w:p w14:paraId="7D998913"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4S114 </w:t>
            </w:r>
            <w:r w:rsidRPr="00C161CD">
              <w:rPr>
                <w:rFonts w:ascii="Calibri" w:hAnsi="Calibri" w:cs="Calibri"/>
                <w:i/>
                <w:sz w:val="24"/>
                <w:szCs w:val="24"/>
              </w:rPr>
              <w:t>Angajați care beneficiază de sprijin pentru participarea la FPC (formare/ validare de competențe)</w:t>
            </w:r>
            <w:r w:rsidRPr="00C161CD">
              <w:rPr>
                <w:rFonts w:ascii="Calibri" w:hAnsi="Calibri" w:cs="Calibri"/>
                <w:sz w:val="24"/>
                <w:szCs w:val="24"/>
              </w:rPr>
              <w:t xml:space="preserve"> este un indicator specific de program, de realizare, și se înregistrează pe baza informațiilor din secțiunea A (completate în termen de 7 zile de la intrarea în operațiune). În cazul de față, dacă activitatea de consiliere este prima activitate în care sunt implicate persoanele din grupul țintă eligibil, atunci prima zi de participare la activitatea de consiliere este data intrării în operațiune.</w:t>
            </w:r>
          </w:p>
          <w:p w14:paraId="062CA800"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2. Da, dacă persoana rămâne la același angajator, însă ocupă altă poziție sau primește un salariu mai mare, din documente trebuie să reiasă îmbunătățirea statutului pe piața muncii (CIM, AA la CIM, fișă post actualizată, extras Revisal). </w:t>
            </w:r>
          </w:p>
        </w:tc>
      </w:tr>
      <w:tr w:rsidR="00C161CD" w:rsidRPr="00C161CD" w14:paraId="620B32AC"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90D1882"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6722EF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Este necesară completarea secțiunii C pentru proiectul cod SMIS 121994, gestionat de OIR POSDRU BI? </w:t>
            </w:r>
          </w:p>
        </w:tc>
        <w:tc>
          <w:tcPr>
            <w:tcW w:w="7574" w:type="dxa"/>
          </w:tcPr>
          <w:p w14:paraId="657F5C77"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colectarea indicatorilor comuni FSE  de rezultat pe termen mai lung, este necesară completarea informațiilor din secțiunea C a formularelor_participant, conform indicațiilor din modelul de Raport Tehnic, Anexa nr. 9 a Manualului Beneficiarului.</w:t>
            </w:r>
          </w:p>
        </w:tc>
      </w:tr>
      <w:tr w:rsidR="00C161CD" w:rsidRPr="00C161CD" w14:paraId="6672A7A0"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2A3CA79"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09B639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 poate optimiza alegerea judetului și a localității, prin tastarea primei litere? În prezent, selectarea acestora se desfășoară destul de greoi, trebuind să se treacă prin toată lista, manual.</w:t>
            </w:r>
          </w:p>
        </w:tc>
        <w:tc>
          <w:tcPr>
            <w:tcW w:w="7574" w:type="dxa"/>
          </w:tcPr>
          <w:p w14:paraId="244782D3"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Aplicația Excel nu are implementat mecanism de scroll cu ajutorul primului mouse sau de precompletare listă derulantă, în baza unui text completat de la tastatură.</w:t>
            </w:r>
          </w:p>
        </w:tc>
      </w:tr>
      <w:tr w:rsidR="00C161CD" w:rsidRPr="00C161CD" w14:paraId="076EBD10"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7959032"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FC9BDA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 poate pune la dispoziție un modul prin care să se populeze formularele participanților prin transfer din bazele proprii de date, pentru a evita dubla gestiunea a GT, optimizând astfel timpul alocat?</w:t>
            </w:r>
          </w:p>
        </w:tc>
        <w:tc>
          <w:tcPr>
            <w:tcW w:w="7574" w:type="dxa"/>
          </w:tcPr>
          <w:p w14:paraId="197DBAA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există în acest moment o astfel de funcționalitate, POCUForm fiind un instrument de tranzit până când MySMIS va fi pe deplin funcțional.</w:t>
            </w:r>
          </w:p>
        </w:tc>
      </w:tr>
      <w:tr w:rsidR="00C161CD" w:rsidRPr="00C161CD" w14:paraId="19D6B0A1"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E57D638"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AC2002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actualizarea unei versiuni și necesitatea de a reface coloanele în fișierul registru_indicatori apar niște neconcordanțe, deoarece există indicatori care se pun doar la sfârșitul participării unui participant în proiect (atunci când primesc o diplomă de absolvire, spre exemplu). Din acest motiv, este extrem de dificilă refacerea indicatorilor pe o nouă versiune, deoarece acei indicatori apar, la regenerarea coloanelor, pe luni pe care nu apăreau.</w:t>
            </w:r>
          </w:p>
        </w:tc>
        <w:tc>
          <w:tcPr>
            <w:tcW w:w="7574" w:type="dxa"/>
          </w:tcPr>
          <w:p w14:paraId="0F8CC1E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Registrul indicatori NU trebuie refăcut cu coloanele de raportare pentru care a fost deja trimis export către ofițerul de proiect.</w:t>
            </w:r>
          </w:p>
          <w:p w14:paraId="25F72CFC"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Aveți în folderul de lucru exporturile anterioare către ofițerul de proiect care conțin versiunea de la acel moment a registrului de indicatori, deci nu este necesar, pe o versiune nouă, să refaceți raportările anterioare.</w:t>
            </w:r>
          </w:p>
          <w:p w14:paraId="16857B4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C161CD" w:rsidRPr="00C161CD" w14:paraId="5F5E2AE1"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C42CA8E"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961A106"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Am identificat următoarele probleme:</w:t>
            </w:r>
          </w:p>
          <w:p w14:paraId="016B2B31" w14:textId="77777777" w:rsidR="000E1F19" w:rsidRPr="00C161CD" w:rsidRDefault="000E1F19" w:rsidP="000E1F19">
            <w:pPr>
              <w:pStyle w:val="ListParagraph"/>
              <w:numPr>
                <w:ilvl w:val="0"/>
                <w:numId w:val="48"/>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preluare valori pentru indicatori  care nu există în registrul de GT,</w:t>
            </w:r>
          </w:p>
          <w:p w14:paraId="07649946" w14:textId="77777777" w:rsidR="000E1F19" w:rsidRPr="00C161CD" w:rsidRDefault="000E1F19" w:rsidP="000E1F19">
            <w:pPr>
              <w:pStyle w:val="ListParagraph"/>
              <w:numPr>
                <w:ilvl w:val="0"/>
                <w:numId w:val="48"/>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preluare de valori eronate în registrul de GT când se face importul și se uită un filtru activ,</w:t>
            </w:r>
          </w:p>
          <w:p w14:paraId="3958B4D3" w14:textId="77777777" w:rsidR="000E1F19" w:rsidRPr="00C161CD" w:rsidRDefault="000E1F19" w:rsidP="000E1F19">
            <w:pPr>
              <w:pStyle w:val="ListParagraph"/>
              <w:numPr>
                <w:ilvl w:val="0"/>
                <w:numId w:val="48"/>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necorelare valori indicatori între registrul de GT și registrul indicatori,</w:t>
            </w:r>
          </w:p>
          <w:p w14:paraId="1B1DCFF2" w14:textId="77777777" w:rsidR="000E1F19" w:rsidRPr="00C161CD" w:rsidRDefault="000E1F19" w:rsidP="000E1F19">
            <w:pPr>
              <w:pStyle w:val="ListParagraph"/>
              <w:numPr>
                <w:ilvl w:val="0"/>
                <w:numId w:val="48"/>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inexistența unor automatisme în formularul de participant care să elimine posibile erori sau să ușureze munca (spre exemplu, nu poți selecta din lista de localități decât cu scroll).</w:t>
            </w:r>
          </w:p>
        </w:tc>
        <w:tc>
          <w:tcPr>
            <w:tcW w:w="7574" w:type="dxa"/>
          </w:tcPr>
          <w:p w14:paraId="61BF2511" w14:textId="77777777" w:rsidR="000E1F19" w:rsidRPr="00C161CD" w:rsidRDefault="000E1F19" w:rsidP="000E1F19">
            <w:pPr>
              <w:pStyle w:val="ListParagraph"/>
              <w:numPr>
                <w:ilvl w:val="0"/>
                <w:numId w:val="47"/>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Vă rugăm să citiți cu atenție manualul de utilizare a aplicației, precum și răspunsurile la întrebările anterioare.</w:t>
            </w:r>
          </w:p>
          <w:p w14:paraId="7CFDF92E" w14:textId="77777777" w:rsidR="000E1F19" w:rsidRPr="00C161CD" w:rsidRDefault="000E1F19" w:rsidP="000E1F19">
            <w:pPr>
              <w:pStyle w:val="ListParagraph"/>
              <w:numPr>
                <w:ilvl w:val="0"/>
                <w:numId w:val="47"/>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Preluarea datelor în registrul grup țintă trebuie făcută fără a avea filtre active.</w:t>
            </w:r>
          </w:p>
          <w:p w14:paraId="364D4B27" w14:textId="77777777" w:rsidR="000E1F19" w:rsidRPr="00C161CD" w:rsidRDefault="000E1F19" w:rsidP="000E1F19">
            <w:pPr>
              <w:pStyle w:val="ListParagraph"/>
              <w:numPr>
                <w:ilvl w:val="0"/>
                <w:numId w:val="47"/>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Dacă se identifică asemenea situații, vă rugăm să notificați ofițerul dvs. de monitorizare, pentru a putea primi suport tehnic</w:t>
            </w:r>
          </w:p>
          <w:p w14:paraId="4E48F14E" w14:textId="77777777" w:rsidR="000E1F19" w:rsidRPr="00C161CD" w:rsidRDefault="000E1F19" w:rsidP="000E1F19">
            <w:pPr>
              <w:pStyle w:val="ListParagraph"/>
              <w:numPr>
                <w:ilvl w:val="0"/>
                <w:numId w:val="47"/>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cstheme="minorHAnsi"/>
                <w:sz w:val="24"/>
                <w:szCs w:val="24"/>
              </w:rPr>
              <w:t>Aplicația Excel nu are implementat mecanism de scroll cu ajutorul primului mouse sau de precompletare listă derulantă, în baza unui text completat de la tastatură.</w:t>
            </w:r>
          </w:p>
        </w:tc>
      </w:tr>
      <w:tr w:rsidR="00C161CD" w:rsidRPr="00C161CD" w14:paraId="5AD5977B"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A9FE902"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3BAC174"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Care este compatibilitatea/ incompatibilitatea aplicației cu diferite versiuni Windows?</w:t>
            </w:r>
          </w:p>
        </w:tc>
        <w:tc>
          <w:tcPr>
            <w:tcW w:w="7574" w:type="dxa"/>
          </w:tcPr>
          <w:p w14:paraId="4E9C3CC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Aplicația a fost testată pe sistem de operare Windows, minim versiunea 7, cu aplicația Microsoft Office, minim versiunea 2013.</w:t>
            </w:r>
          </w:p>
        </w:tc>
      </w:tr>
      <w:tr w:rsidR="00C161CD" w:rsidRPr="00C161CD" w14:paraId="50647EA3"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F21320F"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78A444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1. Ștergerile în secțiunea C a unor căsuțe de indicatori (exemplu: 4S129.2), prin debifare, funcționează aleatoriu (rămân "scame", vizibile  doar în Registrul Grup Țintă).</w:t>
            </w:r>
          </w:p>
          <w:p w14:paraId="1E699DE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2. Realizarea de modificări de celule  în sectiunea A prin debifare. De exemplu, debifarea din căsuța "Angajat" pentru a bifa căsuța "Persoană inactivă ...." dă un mesaj de eroare necorespunzător și nu permite actualizarea. La fel, dacă bifezi inițial o subcategorie din rubrica "Persoană dezavantajată" și dacă încerci să o debifezi, nu se operează și constați doar în Registrul Grup Țintă Similar, la debifarea unei subcategorii din rubrica "Nivel de educație", precum și la debifarea categoriei "Data intrării în operațiune". </w:t>
            </w:r>
          </w:p>
          <w:p w14:paraId="54DA648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3. Registrul Grup Țintă este un fișier excel protejat. Vă rog să oferiți opțiunea de a fi exportat într-un fișier Excel cu care beneficiarul să poată verifica statistic diferite corelații logice între câmpuri, pentru a-și ține evidența </w:t>
            </w:r>
            <w:r w:rsidRPr="00C161CD">
              <w:rPr>
                <w:rFonts w:ascii="Calibri" w:hAnsi="Calibri" w:cs="Calibri"/>
                <w:sz w:val="24"/>
                <w:szCs w:val="24"/>
              </w:rPr>
              <w:lastRenderedPageBreak/>
              <w:t>GT raportat la OIR  sau alte raportări solicitate de OIR. La fel, opțiunea de a fi printat.</w:t>
            </w:r>
          </w:p>
          <w:p w14:paraId="59506EA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4. Oferirea unei facilități de a selecta o înregistrare din Registrul GT și printr-un simplu click să fim informați  dacă "formularul participant" este validat corect.</w:t>
            </w:r>
          </w:p>
          <w:p w14:paraId="7DB2F3E8"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5. În registru_indicatori, la "preluare indicatori" se actualizează "indicatorii comuni de output" în mod aleatoriu. Din trei încercări, două sunt nereușite.</w:t>
            </w:r>
          </w:p>
        </w:tc>
        <w:tc>
          <w:tcPr>
            <w:tcW w:w="7574" w:type="dxa"/>
          </w:tcPr>
          <w:p w14:paraId="5543FE4C"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1. Nu am putut reproduce eroarea semnalată. Vă rugăm să revalidați formularul după ce ați operat modificări, apoi să preluați din nou formularele în registrul grup țintă.</w:t>
            </w:r>
          </w:p>
          <w:p w14:paraId="2C7F7C8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2. Modificarea opțiunilor care conțin bife care se exclud mutual se face prin ștergerea bifei puse anterior, apoi bifarea noii opțiuni. Ștergerea unei bife se realizează prin poziționare pe celula ei, apoi apăsarea tastei Delete.</w:t>
            </w:r>
          </w:p>
          <w:p w14:paraId="31DA305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3. Folosind funcția de copy-paste puteți selecta și copia în alt fișier nou întreg registrul grup țintă. </w:t>
            </w:r>
          </w:p>
          <w:p w14:paraId="1A7D9B3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4. Puteți da click pe nr. crt. al unei persoane din registrul grupului țintă pentru a-i deschide, cu un singur click, formularul.</w:t>
            </w:r>
          </w:p>
          <w:p w14:paraId="5FB8D23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5. Nu am putut reproduce eroarea semnalată. Încercați să folosiți un registru_indicatori.xlsm curat, extras din ultimul pachet de fișiere primit.</w:t>
            </w:r>
          </w:p>
        </w:tc>
      </w:tr>
      <w:tr w:rsidR="00C161CD" w:rsidRPr="00C161CD" w14:paraId="2270483D"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A5B0F14"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25E4044"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Având în vedere multiplele versiuni actualizate de POCUForm, coroborat cu perioada de implementare de peste 3 ani (perioadă inițială, suspendare, prelungire COVID etc.), în cadrul unui proiect 4.1 există problema unor formulare ale participanților validate încă din anul 2018 și care, ajungând la etapa introducerii/ bifării indicatorilor finali ai proiectului în anul 2021, în cadrul secțiunii indicatori nu se identifică în lista drop-down toți indicatorii necesari sau se regăsesc sub o altă formă, față de un formular_participant din cadrul unei versiuni mai actualizate, iar la generare, în cadrul registru_indicatori nu se vor prelua corect datele introduse. </w:t>
            </w:r>
          </w:p>
          <w:p w14:paraId="04D44DE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Spre exemplu:</w:t>
            </w:r>
          </w:p>
          <w:p w14:paraId="5FBDE259"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u w:val="single"/>
              </w:rPr>
            </w:pPr>
            <w:r w:rsidRPr="00C161CD">
              <w:rPr>
                <w:rFonts w:ascii="Calibri" w:hAnsi="Calibri" w:cs="Calibri"/>
                <w:sz w:val="24"/>
                <w:szCs w:val="24"/>
                <w:u w:val="single"/>
              </w:rPr>
              <w:t xml:space="preserve">versiune 2018: </w:t>
            </w:r>
          </w:p>
          <w:p w14:paraId="12A15018" w14:textId="77777777" w:rsidR="000E1F19" w:rsidRPr="00C161CD" w:rsidRDefault="000E1F19" w:rsidP="000E1F19">
            <w:pPr>
              <w:pStyle w:val="ListParagraph"/>
              <w:numPr>
                <w:ilvl w:val="0"/>
                <w:numId w:val="49"/>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4S43 Persoane aflate în risc de sărăcie şi excluziune socială  (din care: din zona rurală) din comunitățile marginalizate care beneficiază de servicii integrate, </w:t>
            </w:r>
          </w:p>
          <w:p w14:paraId="518A6170" w14:textId="77777777" w:rsidR="000E1F19" w:rsidRPr="00C161CD" w:rsidRDefault="000E1F19" w:rsidP="000E1F19">
            <w:pPr>
              <w:pStyle w:val="ListParagraph"/>
              <w:numPr>
                <w:ilvl w:val="0"/>
                <w:numId w:val="49"/>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4S43.1 Persoane aflate în risc de sărăcie şi excluziune socială  (din care: din zona rurală) din comunitățile marginalizate care beneficiază de servicii integrate, din care: - Roma.</w:t>
            </w:r>
            <w:r w:rsidRPr="00C161CD">
              <w:rPr>
                <w:rFonts w:ascii="Calibri" w:hAnsi="Calibri" w:cs="Calibri"/>
                <w:sz w:val="24"/>
                <w:szCs w:val="24"/>
              </w:rPr>
              <w:tab/>
            </w:r>
          </w:p>
          <w:p w14:paraId="44C8F2C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u w:val="single"/>
              </w:rPr>
            </w:pPr>
            <w:r w:rsidRPr="00C161CD">
              <w:rPr>
                <w:rFonts w:ascii="Calibri" w:hAnsi="Calibri" w:cs="Calibri"/>
                <w:sz w:val="24"/>
                <w:szCs w:val="24"/>
                <w:u w:val="single"/>
              </w:rPr>
              <w:t>versiune 2021:</w:t>
            </w:r>
          </w:p>
          <w:p w14:paraId="6C16CE7A" w14:textId="77777777" w:rsidR="000E1F19" w:rsidRPr="00C161CD" w:rsidRDefault="000E1F19" w:rsidP="000E1F19">
            <w:pPr>
              <w:pStyle w:val="ListParagraph"/>
              <w:numPr>
                <w:ilvl w:val="0"/>
                <w:numId w:val="50"/>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4S43 Persoane aflate în risc de sărăcie şi excluziune socială din comunitățile marginalizate care beneficiază de servicii integrate,</w:t>
            </w:r>
            <w:r w:rsidRPr="00C161CD">
              <w:rPr>
                <w:rFonts w:ascii="Calibri" w:hAnsi="Calibri" w:cs="Calibri"/>
                <w:sz w:val="24"/>
                <w:szCs w:val="24"/>
              </w:rPr>
              <w:tab/>
            </w:r>
            <w:r w:rsidRPr="00C161CD">
              <w:rPr>
                <w:rFonts w:ascii="Calibri" w:hAnsi="Calibri" w:cs="Calibri"/>
                <w:sz w:val="24"/>
                <w:szCs w:val="24"/>
              </w:rPr>
              <w:tab/>
            </w:r>
            <w:r w:rsidRPr="00C161CD">
              <w:rPr>
                <w:rFonts w:ascii="Calibri" w:hAnsi="Calibri" w:cs="Calibri"/>
                <w:sz w:val="24"/>
                <w:szCs w:val="24"/>
              </w:rPr>
              <w:tab/>
            </w:r>
            <w:r w:rsidRPr="00C161CD">
              <w:rPr>
                <w:rFonts w:ascii="Calibri" w:hAnsi="Calibri" w:cs="Calibri"/>
                <w:sz w:val="24"/>
                <w:szCs w:val="24"/>
              </w:rPr>
              <w:tab/>
            </w:r>
          </w:p>
          <w:p w14:paraId="41FC06C5" w14:textId="77777777" w:rsidR="000E1F19" w:rsidRPr="00C161CD" w:rsidRDefault="000E1F19" w:rsidP="000E1F19">
            <w:pPr>
              <w:pStyle w:val="ListParagraph"/>
              <w:numPr>
                <w:ilvl w:val="0"/>
                <w:numId w:val="50"/>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4S43.1 Persoane aflate în risc de sărăcie şi excluziune socială  (din care: din zona rurală) din comunitățile marginalizate care beneficiază de servicii integrate, </w:t>
            </w:r>
          </w:p>
          <w:p w14:paraId="7C9C957F" w14:textId="77777777" w:rsidR="000E1F19" w:rsidRPr="00C161CD" w:rsidRDefault="000E1F19" w:rsidP="000E1F19">
            <w:pPr>
              <w:pStyle w:val="ListParagraph"/>
              <w:numPr>
                <w:ilvl w:val="0"/>
                <w:numId w:val="50"/>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4S43.2 Persoane aflate în risc de sărăcie şi excluziune socială  (din care: din zona rurală) din comunitățile marginalizate care beneficiază de servicii integrate, din care: - Roma.</w:t>
            </w:r>
            <w:r w:rsidRPr="00C161CD">
              <w:rPr>
                <w:rFonts w:ascii="Calibri" w:hAnsi="Calibri" w:cs="Calibri"/>
                <w:sz w:val="24"/>
                <w:szCs w:val="24"/>
              </w:rPr>
              <w:tab/>
            </w:r>
            <w:r w:rsidRPr="00C161CD">
              <w:rPr>
                <w:rFonts w:ascii="Calibri" w:hAnsi="Calibri" w:cs="Calibri"/>
                <w:sz w:val="24"/>
                <w:szCs w:val="24"/>
              </w:rPr>
              <w:tab/>
            </w:r>
          </w:p>
          <w:p w14:paraId="1E20127D"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Având în vedere contextul de mai sus, întrebarea este legată de o posibilă actualizare a formularului deja validat (spre exemplu, în anul 2018), alta decât de a șterge fișierul validat împreună cu fișierul "invizibil" din folder "formulare_validate" și reintroducerea manuală a datelor inițiale într-un nou formular și validarea acestuia în varianta cu indicatorii identificați corect.</w:t>
            </w:r>
          </w:p>
        </w:tc>
        <w:tc>
          <w:tcPr>
            <w:tcW w:w="7574" w:type="dxa"/>
          </w:tcPr>
          <w:p w14:paraId="4F7207DF"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Este necesară folosirea utilitarului de actualizare a formularelor vechi care este livrat cu ultima versiune pe care ați primit-o de la ofițerul de proiect și pentru care ați primit instrucțiuni de actualizare specifice.</w:t>
            </w:r>
          </w:p>
          <w:p w14:paraId="64A4D44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C161CD" w:rsidRPr="00C161CD" w14:paraId="6251E54E"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890189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B0C16D2"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Cum putem realiza cu ușurință diferențieri între registrul GT generat prin POCUForm, de la o raportare la alta? Mai precis, există o modalitate rapidă de evidențiere a </w:t>
            </w:r>
            <w:r w:rsidRPr="00C161CD">
              <w:rPr>
                <w:rFonts w:ascii="Calibri" w:hAnsi="Calibri" w:cs="Calibri"/>
                <w:sz w:val="24"/>
                <w:szCs w:val="24"/>
              </w:rPr>
              <w:lastRenderedPageBreak/>
              <w:t>acestor schimbări/ noi inserții de date ale beneficiarilor, între două registre GT generate succesiv?</w:t>
            </w:r>
          </w:p>
        </w:tc>
        <w:tc>
          <w:tcPr>
            <w:tcW w:w="7574" w:type="dxa"/>
          </w:tcPr>
          <w:p w14:paraId="79D4587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Nu există această funcționalitate în POCUForm. Vă recomandăm să efectuați aceste verificări în regim propriu, utilizând funcțiile specifice ale Microsoft </w:t>
            </w:r>
            <w:r w:rsidRPr="00C161CD">
              <w:rPr>
                <w:rFonts w:ascii="Calibri" w:hAnsi="Calibri" w:cs="Calibri"/>
                <w:sz w:val="24"/>
                <w:szCs w:val="24"/>
              </w:rPr>
              <w:lastRenderedPageBreak/>
              <w:t>Excel, copiind conținutul celor două registre grup țintă în alt fișier gol, extern instrumentului.</w:t>
            </w:r>
          </w:p>
        </w:tc>
      </w:tr>
      <w:tr w:rsidR="00C161CD" w:rsidRPr="00C161CD" w14:paraId="728F38AC"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AD6BDB8"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B393AA0"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Pentru Indicatorul 4S149 </w:t>
            </w:r>
            <w:r w:rsidRPr="00C161CD">
              <w:rPr>
                <w:rFonts w:ascii="Calibri" w:hAnsi="Calibri" w:cs="Calibri"/>
                <w:i/>
                <w:sz w:val="24"/>
                <w:szCs w:val="24"/>
              </w:rPr>
              <w:t>Tineri NEETs şomeri care obţin o calificare urmare a sprijinului acordat</w:t>
            </w:r>
            <w:r w:rsidRPr="00C161CD">
              <w:rPr>
                <w:rFonts w:ascii="Calibri" w:hAnsi="Calibri" w:cs="Calibri"/>
                <w:sz w:val="24"/>
                <w:szCs w:val="24"/>
              </w:rPr>
              <w:t xml:space="preserve">: calificarea poate fi obținută la finalizarea programului ADS sau pot fi făcute intervenții către cei care au parcurs un an sau doi din Programul ADS, nu au finalizat acest program, dar pot fi sprijiniți pentru obținerea unei calificări prin cursuri de calificare realizate de furnizori autorizați? </w:t>
            </w:r>
          </w:p>
          <w:p w14:paraId="7D8ACC7C"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Intervențiile pentru cursurile de calificare (taxele respective) sunt susținute de beneficiarul proiectului.</w:t>
            </w:r>
          </w:p>
        </w:tc>
        <w:tc>
          <w:tcPr>
            <w:tcW w:w="7574" w:type="dxa"/>
          </w:tcPr>
          <w:p w14:paraId="50D3B25F"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rPr>
              <w:t xml:space="preserve">Pe baza prevederilor din cadrul Ghidului Solicitantului – Condiții Specifice OS 2.4, în cadrul </w:t>
            </w:r>
            <w:r w:rsidRPr="00C161CD">
              <w:rPr>
                <w:rFonts w:ascii="Calibri" w:hAnsi="Calibri" w:cs="Calibri"/>
                <w:b/>
                <w:bCs/>
              </w:rPr>
              <w:t xml:space="preserve">Activității 2 (activitate relevantă și obligatorie) </w:t>
            </w:r>
            <w:r w:rsidRPr="00C161CD">
              <w:rPr>
                <w:rFonts w:ascii="Calibri" w:hAnsi="Calibri" w:cs="Calibri"/>
                <w:b/>
                <w:bCs/>
                <w:i/>
              </w:rPr>
              <w:t>Furnizarea de programe de tip „A doua șansă”</w:t>
            </w:r>
            <w:r w:rsidRPr="00C161CD">
              <w:rPr>
                <w:rFonts w:ascii="Calibri" w:hAnsi="Calibri" w:cs="Calibri"/>
                <w:b/>
                <w:bCs/>
              </w:rPr>
              <w:t xml:space="preserve">: </w:t>
            </w:r>
            <w:r w:rsidRPr="00C161CD">
              <w:rPr>
                <w:rFonts w:ascii="Calibri" w:hAnsi="Calibri" w:cs="Calibri"/>
              </w:rPr>
              <w:t xml:space="preserve">absolvenţii </w:t>
            </w:r>
            <w:r w:rsidRPr="00C161CD">
              <w:rPr>
                <w:rFonts w:ascii="Calibri" w:hAnsi="Calibri" w:cs="Calibri"/>
                <w:sz w:val="24"/>
                <w:szCs w:val="24"/>
              </w:rPr>
              <w:t xml:space="preserve">Programului „A doua şansă" pentru învăţământul secundar inferior care urmează stagiul de pregătire practică de 720 de ore şi care susţin şi promovează examenul de certificare a competenţelor profesionale dobândesc şi certificat de calificare profesională de nivel 2, în concordanță cu prevederilor Anexei IV la Metodologia privind organizarea programului „A doua șansă” pentru învăţământul secundar inferior, aprobate prin Ordinul MECTS nr. 5248/ 2011. </w:t>
            </w:r>
          </w:p>
          <w:p w14:paraId="646ED42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fișei indicatorului 4S149. </w:t>
            </w:r>
            <w:r w:rsidRPr="00C161CD">
              <w:rPr>
                <w:rFonts w:ascii="Calibri" w:hAnsi="Calibri" w:cs="Calibri"/>
                <w:i/>
                <w:sz w:val="24"/>
                <w:szCs w:val="24"/>
              </w:rPr>
              <w:t>Tineri NEETs șomeri care obțin o calificare urmare a sprijinului acordat</w:t>
            </w:r>
            <w:r w:rsidRPr="00C161CD">
              <w:rPr>
                <w:rFonts w:ascii="Calibri" w:hAnsi="Calibri" w:cs="Calibri"/>
                <w:sz w:val="24"/>
                <w:szCs w:val="24"/>
              </w:rPr>
              <w:t xml:space="preserve">, acesta reprezintă numărul de persoane </w:t>
            </w:r>
            <w:r w:rsidRPr="00C161CD">
              <w:rPr>
                <w:rFonts w:ascii="Calibri" w:hAnsi="Calibri" w:cs="Calibri"/>
                <w:b/>
                <w:sz w:val="24"/>
                <w:szCs w:val="24"/>
              </w:rPr>
              <w:t>care au finalizat un program de tip A doua șansă</w:t>
            </w:r>
            <w:r w:rsidRPr="00C161CD">
              <w:rPr>
                <w:rFonts w:ascii="Calibri" w:hAnsi="Calibri" w:cs="Calibri"/>
                <w:sz w:val="24"/>
                <w:szCs w:val="24"/>
              </w:rPr>
              <w:t xml:space="preserve"> pentru învățământ secundar, dobândind certificat de competențe profesionale de nivel 2, care au fost sprijinite direct în cadrul Obiectivului Specific 2.4.</w:t>
            </w:r>
          </w:p>
          <w:p w14:paraId="0ACCEC3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 baza celor prezentate anterior, este necesară parcurgerea completă a Programului „A doua şansă" pentru învăţământul secundar inferior, iar stagiul de pregătire practică aferent nu poate fi înlocuit de un alt curs de calificare.</w:t>
            </w:r>
          </w:p>
        </w:tc>
      </w:tr>
      <w:tr w:rsidR="00C161CD" w:rsidRPr="00C161CD" w14:paraId="31D27888"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B7E02E3"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C41A797"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rugăm să precizați ce reprezintă data intrării în operațiune și dacă ea coincide cu data înregistrării formularului.</w:t>
            </w:r>
          </w:p>
        </w:tc>
        <w:tc>
          <w:tcPr>
            <w:tcW w:w="7574" w:type="dxa"/>
          </w:tcPr>
          <w:p w14:paraId="6DC71FB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“Data intrării în operațiune” reprezintă prima zi în care un participant este implicat în activitățile derulate în cadrul unei operațiuni (proiect) finanțate prin FSE/YEI. </w:t>
            </w:r>
          </w:p>
          <w:p w14:paraId="0B17F9A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Chiar dacă informațiile privind detaliile proiectului și datele de identificare pot fi completate înainte de intrarea în operațiune, secțiunea A din formular_participant se completează și se semnează în termen de 7 zile de </w:t>
            </w:r>
            <w:r w:rsidRPr="00C161CD">
              <w:rPr>
                <w:rFonts w:ascii="Calibri" w:hAnsi="Calibri" w:cs="Calibri"/>
                <w:sz w:val="24"/>
                <w:szCs w:val="24"/>
              </w:rPr>
              <w:lastRenderedPageBreak/>
              <w:t>la intrarea unui participant în operațiune (după care formularul poate fi validat).</w:t>
            </w:r>
          </w:p>
        </w:tc>
      </w:tr>
      <w:tr w:rsidR="00C161CD" w:rsidRPr="00C161CD" w14:paraId="3728D8E2"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266B798"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99E394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preșcolari bifăm “fără ISCED”?</w:t>
            </w:r>
          </w:p>
        </w:tc>
        <w:tc>
          <w:tcPr>
            <w:tcW w:w="7574" w:type="dxa"/>
          </w:tcPr>
          <w:p w14:paraId="76084AC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preșcolari se bifează ISCED 0.</w:t>
            </w:r>
          </w:p>
        </w:tc>
      </w:tr>
      <w:tr w:rsidR="00C161CD" w:rsidRPr="00C161CD" w14:paraId="44DDF4DB"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51518DD"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567AA0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o persoană a fost angajată în urma medierii prin proiect, în următoarele zile după terminarea proiectului  (în cele 6 luni pentru care se cere statutul pe piața muncii),  se înregistrează la cuantificarea indicatorilor?</w:t>
            </w:r>
          </w:p>
        </w:tc>
        <w:tc>
          <w:tcPr>
            <w:tcW w:w="7574" w:type="dxa"/>
          </w:tcPr>
          <w:p w14:paraId="74F3B7C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o persoană se angajează după finalizarea proiectului la care a participant în cadrul grupului țintă și la 6 luni de la încetarea calității de participant (încetarea sprijinului) aceasta este încă anagjată, aceasta va contribui la colectarea indicatorilor FSE comuni de rezultat pe termen mai lung (CR 06, CR 07, CR 08, CR 09).</w:t>
            </w:r>
          </w:p>
        </w:tc>
      </w:tr>
      <w:tr w:rsidR="00C161CD" w:rsidRPr="00C161CD" w14:paraId="011C6EDD"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12074BCE"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CF3D3EF"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elevii din clasele a XI-a și a XII-a bifăm ISCED 2?</w:t>
            </w:r>
          </w:p>
        </w:tc>
        <w:tc>
          <w:tcPr>
            <w:tcW w:w="7574" w:type="dxa"/>
          </w:tcPr>
          <w:p w14:paraId="7116573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 pentru elevii care urmează clasele liceale, la data intrării în operațiune (la completarea Secțiunii A), se bifează ISCED 2 (cel mai înalt nivel de învățământ urmat și finalizat).</w:t>
            </w:r>
          </w:p>
        </w:tc>
      </w:tr>
      <w:tr w:rsidR="00C161CD" w:rsidRPr="00C161CD" w14:paraId="3AC1F68D"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AD5C943"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696D2E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Completarea câmpului „dată ieșire din operațiune” este obligatorie pentru validarea formularului_participant?</w:t>
            </w:r>
          </w:p>
        </w:tc>
        <w:tc>
          <w:tcPr>
            <w:tcW w:w="7574" w:type="dxa"/>
          </w:tcPr>
          <w:p w14:paraId="5326AD4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Formularul_participant se validează inițial după completarea și semnarea secțiunii A, în termen de 7 zile de la intrarea unui participant în operațiune. Ulterior, formularul se validează de fiecare dată când intervin modificări/ completări ale informațiilor pe care le conține, inclusiv la momentul completării datei de ieșire din operațiune și a bifării indicatorilor la care contribuie persoana respectivă.</w:t>
            </w:r>
          </w:p>
          <w:p w14:paraId="0DD18AA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Completarea datei de ieșire din operațiune este obligatorie pentru validarea Secțiunii B. </w:t>
            </w:r>
          </w:p>
        </w:tc>
      </w:tr>
      <w:tr w:rsidR="00C161CD" w:rsidRPr="00C161CD" w14:paraId="5347F9A2"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E1C41AF"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D10B4D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 poate pune la dispoziție structura pentru importarea datelor cronologice în POCUForm?</w:t>
            </w:r>
          </w:p>
          <w:p w14:paraId="64F63C8C"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Operarea acestui registru presupune alocarea de timp, a unei resurse umane și face ineficientă munca experților.</w:t>
            </w:r>
          </w:p>
        </w:tc>
        <w:tc>
          <w:tcPr>
            <w:tcW w:w="7574" w:type="dxa"/>
          </w:tcPr>
          <w:p w14:paraId="557DB9A6"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POCUForm este un instrument de tranziție până când MySMIS va fi pe deplin funcțional.</w:t>
            </w:r>
          </w:p>
        </w:tc>
      </w:tr>
      <w:tr w:rsidR="00C161CD" w:rsidRPr="00C161CD" w14:paraId="1E5C3691"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B409E03"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8FA8A9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registrul grup țintă apare completată secțiunea C, deși în formular_participant nu există nicio bifă în această secțiune.</w:t>
            </w:r>
          </w:p>
        </w:tc>
        <w:tc>
          <w:tcPr>
            <w:tcW w:w="7574" w:type="dxa"/>
          </w:tcPr>
          <w:p w14:paraId="4EA4ABB6"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 baza celor prezentate, rezultă că aveți secțiunea C completată sau ați avut-o în ultima versiune validată a formularului (și nu ați mai revalidat de atunci formularul). Deschideți formularul respectiv, apăsați butonul Secțiunea B și revalidați formularul. Astfel, formularul va fi validat doar pe </w:t>
            </w:r>
            <w:r w:rsidRPr="00C161CD">
              <w:rPr>
                <w:rFonts w:ascii="Calibri" w:hAnsi="Calibri" w:cs="Calibri"/>
                <w:sz w:val="24"/>
                <w:szCs w:val="24"/>
              </w:rPr>
              <w:lastRenderedPageBreak/>
              <w:t>secțiunile A și B, iar secțiunea C va fi ștearsă. Apoi reimportați formularele în registrul grup țintă.</w:t>
            </w:r>
          </w:p>
        </w:tc>
      </w:tr>
      <w:tr w:rsidR="00C161CD" w:rsidRPr="00C161CD" w14:paraId="1DDC94E1"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2A61D29"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9B9887C"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proiectele cu copii ai căror părinți sunt plecați în străinătate, perioada de 6 luni poate fi calculată și prin cumulul dinaintea selecției a unor perioade sezoniere de 2-3 luni?</w:t>
            </w:r>
          </w:p>
        </w:tc>
        <w:tc>
          <w:tcPr>
            <w:tcW w:w="7574" w:type="dxa"/>
          </w:tcPr>
          <w:p w14:paraId="6DB5C7AC" w14:textId="77777777" w:rsidR="000E1F19" w:rsidRPr="00C161CD" w:rsidRDefault="000E1F19" w:rsidP="000E1F19">
            <w:pPr>
              <w:pStyle w:val="Default"/>
              <w:spacing w:after="120"/>
              <w:jc w:val="both"/>
              <w:cnfStyle w:val="000000100000" w:firstRow="0" w:lastRow="0" w:firstColumn="0" w:lastColumn="0" w:oddVBand="0" w:evenVBand="0" w:oddHBand="1" w:evenHBand="0" w:firstRowFirstColumn="0" w:firstRowLastColumn="0" w:lastRowFirstColumn="0" w:lastRowLastColumn="0"/>
              <w:rPr>
                <w:color w:val="auto"/>
              </w:rPr>
            </w:pPr>
            <w:r w:rsidRPr="00C161CD">
              <w:rPr>
                <w:color w:val="auto"/>
              </w:rPr>
              <w:t xml:space="preserve">Conform Ghidului Solicitantului – Condiții Specifice “Program pilot de stimulare a participării la educație a copiilor cu părinți plecați la muncă în străinătate”, OS 6.2&amp;6.3, pentru a fi eligibile, persoanele din grupul țintă format din preșcolari și elevi trebuie să îndeplinească CUMULATIV următoarele condiții: </w:t>
            </w:r>
          </w:p>
          <w:p w14:paraId="71BA0E63" w14:textId="77777777" w:rsidR="000E1F19" w:rsidRPr="00C161CD" w:rsidRDefault="000E1F19" w:rsidP="000E1F19">
            <w:pPr>
              <w:pStyle w:val="ListParagraph"/>
              <w:numPr>
                <w:ilvl w:val="0"/>
                <w:numId w:val="14"/>
              </w:numPr>
              <w:autoSpaceDE w:val="0"/>
              <w:autoSpaceDN w:val="0"/>
              <w:adjustRightInd w:val="0"/>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au domiciliul sau reședința în regiunile mai puțin dezvoltate; </w:t>
            </w:r>
          </w:p>
          <w:p w14:paraId="09C6E461" w14:textId="77777777" w:rsidR="000E1F19" w:rsidRPr="00C161CD" w:rsidRDefault="000E1F19" w:rsidP="000E1F19">
            <w:pPr>
              <w:pStyle w:val="ListParagraph"/>
              <w:numPr>
                <w:ilvl w:val="0"/>
                <w:numId w:val="14"/>
              </w:numPr>
              <w:autoSpaceDE w:val="0"/>
              <w:autoSpaceDN w:val="0"/>
              <w:adjustRightInd w:val="0"/>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la intrarea în proiect</w:t>
            </w:r>
            <w:r w:rsidRPr="00C161CD">
              <w:rPr>
                <w:rFonts w:ascii="Calibri" w:hAnsi="Calibri" w:cs="Calibri"/>
                <w:sz w:val="24"/>
                <w:szCs w:val="24"/>
              </w:rPr>
              <w:t xml:space="preserve">, cel puțin unul din părinți este plecat din țară de cel puțin 6 luni. </w:t>
            </w:r>
          </w:p>
          <w:p w14:paraId="2E340CD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Condiția privind plecarea părinților în străinătate se verifică la intrarea în proiect și </w:t>
            </w:r>
            <w:r w:rsidRPr="00C161CD">
              <w:rPr>
                <w:rFonts w:ascii="Calibri" w:hAnsi="Calibri" w:cs="Calibri"/>
                <w:sz w:val="24"/>
                <w:szCs w:val="24"/>
                <w:u w:val="single"/>
              </w:rPr>
              <w:t xml:space="preserve">vizează un interval de 6 luni consecutive </w:t>
            </w:r>
            <w:r w:rsidRPr="00C161CD">
              <w:rPr>
                <w:rFonts w:ascii="Calibri" w:hAnsi="Calibri" w:cs="Calibri"/>
                <w:sz w:val="24"/>
                <w:szCs w:val="24"/>
              </w:rPr>
              <w:t xml:space="preserve">(înaintea intrării în proiect). </w:t>
            </w:r>
          </w:p>
        </w:tc>
      </w:tr>
      <w:tr w:rsidR="00C161CD" w:rsidRPr="00C161CD" w14:paraId="7E723B49"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248453E"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9953CA2"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o persoană a finalizat 10 clase, iar  în acea perioadă, în România, învățământul  obligatoriu era de 10 clase,  ce  ISCED  se  bifează?</w:t>
            </w:r>
          </w:p>
        </w:tc>
        <w:tc>
          <w:tcPr>
            <w:tcW w:w="7574" w:type="dxa"/>
          </w:tcPr>
          <w:p w14:paraId="0D43D5E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Nivelul studiilor din cadrul formularului_participant se referă la cel mai înalt nivel de învățământ urmat și finalizat de către participanți, înainte de intrarea în operațiune, și este măsurat în conformitate cu Clasificarea Internațională Standard a Educației – versiunea 2011. În cazul în care o persoană a finalizat doar cele 10 clase obligatorii, va fi consemnat ISCED 2.</w:t>
            </w:r>
          </w:p>
        </w:tc>
      </w:tr>
      <w:tr w:rsidR="00C161CD" w:rsidRPr="00C161CD" w14:paraId="7F5D05DF"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F595215"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0AEE57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ce registrele preiau indicatori care nu există?</w:t>
            </w:r>
          </w:p>
          <w:p w14:paraId="70A6E1F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ar fi bine să existe un sistem de ticketing direct?</w:t>
            </w:r>
          </w:p>
        </w:tc>
        <w:tc>
          <w:tcPr>
            <w:tcW w:w="7574" w:type="dxa"/>
          </w:tcPr>
          <w:p w14:paraId="4D37E71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pot fi preluați indicatori care nu există.</w:t>
            </w:r>
          </w:p>
          <w:p w14:paraId="74A880A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probleme și sesizări, vă rugăm să luați legătura cu ofițerul dvs. de proiect.</w:t>
            </w:r>
          </w:p>
        </w:tc>
      </w:tr>
      <w:tr w:rsidR="00C161CD" w:rsidRPr="00C161CD" w14:paraId="60532880"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EB72FA1"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4AAF174"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 viitor, s-ar putea actualiza formularele de înregistrare direct din fișierul "formular_participant_x" validat?</w:t>
            </w:r>
          </w:p>
        </w:tc>
        <w:tc>
          <w:tcPr>
            <w:tcW w:w="7574" w:type="dxa"/>
          </w:tcPr>
          <w:p w14:paraId="6CFDD14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Așa se întâmplă și în prezent. Deschideți un formular validat în prealabil, operați modificările și revalidați. Apoi preluați din nou formularele în registrul grup țintă. Vă rugăm să citiți cu atenție manualul de utilizare pentru a vă obișnui cu fluxul de lucru descris în detaliu.</w:t>
            </w:r>
          </w:p>
        </w:tc>
      </w:tr>
      <w:tr w:rsidR="00C161CD" w:rsidRPr="00C161CD" w14:paraId="6124AC31"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14592E2"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520E6E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Este posibil să realizați un alt fișier excel, într-un format intuitiv, în care să introducem datele în format tabelar, care mai apoi să fie preluate în fișele individuale? Este greu de lucrat cu fiecare formular în parte.</w:t>
            </w:r>
          </w:p>
        </w:tc>
        <w:tc>
          <w:tcPr>
            <w:tcW w:w="7574" w:type="dxa"/>
          </w:tcPr>
          <w:p w14:paraId="2A462C7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POCUForm este un instrument de tranzit până când MySMIS va fi pe deplin funcțional.</w:t>
            </w:r>
          </w:p>
        </w:tc>
      </w:tr>
      <w:tr w:rsidR="00C161CD" w:rsidRPr="00C161CD" w14:paraId="5029786A"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6EEC145"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0795C5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Care este data ieșirii din proiect pentru persoanele ADS?</w:t>
            </w:r>
          </w:p>
        </w:tc>
        <w:tc>
          <w:tcPr>
            <w:tcW w:w="7574" w:type="dxa"/>
          </w:tcPr>
          <w:p w14:paraId="6AD955F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”Data ieșirii din operațiune” reprezintă ultima zi în care un participant este implicat în activitățile derulate în cadrul unei operațiuni (proiect) finanțat prin FSE/YEI. Data ieșirii participantului din proiect nu trebuie confundată cu data finalizării proiectului. Acestea nu coincid decât în cazul în care ultima zi în care fost implicat într-o activitate din cadrul proiectului este aceeași cu data de finalizare a proiectului.</w:t>
            </w:r>
          </w:p>
          <w:p w14:paraId="2EC4D4E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Participanții ies din operațiune la momentul finalizării ultimei activități în care sunt implicați în cadrul proiectului. Pentru colectarea indicatorilor se vor înregistra și se vor raporta doar persoanele care au finalizat programe de tip a doua șansă (ADS) ca urmare a sprijinului primit.</w:t>
            </w:r>
          </w:p>
        </w:tc>
      </w:tr>
      <w:tr w:rsidR="00C161CD" w:rsidRPr="00C161CD" w14:paraId="508E4820"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1FD5F0F"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034B98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Participarea la </w:t>
            </w:r>
            <w:r w:rsidRPr="00C161CD">
              <w:rPr>
                <w:rFonts w:ascii="Calibri" w:hAnsi="Calibri" w:cs="Calibri"/>
                <w:sz w:val="24"/>
                <w:szCs w:val="24"/>
                <w:lang w:val="en-US"/>
              </w:rPr>
              <w:t>“</w:t>
            </w:r>
            <w:r w:rsidRPr="00C161CD">
              <w:rPr>
                <w:rFonts w:ascii="Calibri" w:hAnsi="Calibri" w:cs="Calibri"/>
                <w:sz w:val="24"/>
                <w:szCs w:val="24"/>
              </w:rPr>
              <w:t>Promovarea proiectului” este o activitate pentru intrarea în operațiune?</w:t>
            </w:r>
          </w:p>
        </w:tc>
        <w:tc>
          <w:tcPr>
            <w:tcW w:w="7574" w:type="dxa"/>
          </w:tcPr>
          <w:p w14:paraId="11BDA21F"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Trebuchet MS" w:hAnsi="Trebuchet MS" w:cs="Calibri"/>
                <w:sz w:val="24"/>
                <w:szCs w:val="24"/>
              </w:rPr>
              <w:t>“</w:t>
            </w:r>
            <w:r w:rsidRPr="00C161CD">
              <w:rPr>
                <w:rFonts w:ascii="Calibri" w:hAnsi="Calibri" w:cs="Calibri"/>
                <w:sz w:val="24"/>
                <w:szCs w:val="24"/>
              </w:rPr>
              <w:t>Data intrării în operațiune” reprezintă prima zi în care un participant este implicat în activitățile derulate în cadrul unui proiect finanțat prin FSE/YEI, indiferent de natura primei activități.</w:t>
            </w:r>
          </w:p>
          <w:p w14:paraId="33013656"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C161CD" w:rsidRPr="00C161CD" w14:paraId="1E27D5F6"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D71C704"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0ECEB07"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unui proiect al cărui grup țintă este format din elevi ce urmează clasele a XI-a și a XII-a, după terminarea clasei a XII-a, aceste persoane sunt considerate ieșite din operațiune?</w:t>
            </w:r>
          </w:p>
        </w:tc>
        <w:tc>
          <w:tcPr>
            <w:tcW w:w="7574" w:type="dxa"/>
          </w:tcPr>
          <w:p w14:paraId="6C0127B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”Data ieșirii din operațiune” reprezintă ultima zi în care un participant este implicat în activitățile derulate în cadrul unei operațiuni (proiect) finanțat prin FSE/YEI. Data ieșirii participantului din proiect nu trebuie confundată cu data finalizării proiectului. Acestea nu coincid decât în cazul în care ultima zi în care fost implicat într-o activitate din cadrul proiectului este aceeași cu data de finalizare a proiectului.</w:t>
            </w:r>
          </w:p>
          <w:p w14:paraId="035D457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Ghidului Solicitantului – Condiții Specifice OS 6.14, durata programelor de învățare la locul de muncă este aceea prevăzută în planurile de învățământ pentru fiecare calificare profesională/ specializare și conform metodologiilor specifice. În vederea asigurării consistenței intervențiilor </w:t>
            </w:r>
            <w:r w:rsidRPr="00C161CD">
              <w:rPr>
                <w:rFonts w:ascii="Calibri" w:hAnsi="Calibri" w:cs="Calibri"/>
                <w:sz w:val="24"/>
                <w:szCs w:val="24"/>
              </w:rPr>
              <w:lastRenderedPageBreak/>
              <w:t>finanțate, programele de învățare la locul de muncă vizate de propunerile de proiecte vor corespunde cel puțin duratei unui an școlar.</w:t>
            </w:r>
          </w:p>
          <w:p w14:paraId="2C3F944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consecință, participanții ies din operațiune la momentul finalizării ultimei activități în care sunt implicați în cadrul proiectului, conform prevederilor GS-CS OS 6.14 (ceea ce poate să nu coincidă neapărat cu momentul finalizării clasei a XII-a).</w:t>
            </w:r>
          </w:p>
        </w:tc>
      </w:tr>
      <w:tr w:rsidR="00C161CD" w:rsidRPr="00C161CD" w14:paraId="720124B5"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9480F5D"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C824A2F"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situatia în care se depune prima raportare și nu au intrat în operațiune persoane, mai trebuie transmis pachetul POCUForm cu RT-ul către ofițer?</w:t>
            </w:r>
          </w:p>
        </w:tc>
        <w:tc>
          <w:tcPr>
            <w:tcW w:w="7574" w:type="dxa"/>
          </w:tcPr>
          <w:p w14:paraId="0D64E064"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în care nicio persoană nu a intrat în operațiune, nu se poate valida niciun formular_participant; în consecință, registrul grup țintă și registrul indicatorilor nu conțin informații. Luând în calcul această situație, din POCUForm.B nu se va genera nicio arhivă către ofițerul OI/OIR.</w:t>
            </w:r>
          </w:p>
        </w:tc>
      </w:tr>
      <w:tr w:rsidR="00C161CD" w:rsidRPr="00C161CD" w14:paraId="03688380"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0EA1F6D"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0C4733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O persoană care a finalizat 8 clase cu mai mult de 4 ani în urmă poate fi introdusă în ADS la clasa de secundar superior?</w:t>
            </w:r>
          </w:p>
        </w:tc>
        <w:tc>
          <w:tcPr>
            <w:tcW w:w="7574" w:type="dxa"/>
          </w:tcPr>
          <w:p w14:paraId="2B83C31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Programul A doua șansă conține două sub-programe, unul pentru învățământul primar și unul pentru învățământul secundar inferior.</w:t>
            </w:r>
          </w:p>
          <w:p w14:paraId="78DF39B7" w14:textId="77777777" w:rsidR="000E1F19" w:rsidRPr="00C161CD" w:rsidRDefault="000E1F19" w:rsidP="000E1F19">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Ordinului nr. 5.248/ 2011 privind aplicarea Programului "A doua şansă": </w:t>
            </w:r>
          </w:p>
          <w:p w14:paraId="26B619D1" w14:textId="77777777" w:rsidR="000E1F19" w:rsidRPr="00C161CD" w:rsidRDefault="000E1F19" w:rsidP="000E1F19">
            <w:pPr>
              <w:pStyle w:val="ListParagraph"/>
              <w:numPr>
                <w:ilvl w:val="0"/>
                <w:numId w:val="33"/>
              </w:numPr>
              <w:autoSpaceDE w:val="0"/>
              <w:autoSpaceDN w:val="0"/>
              <w:adjustRightInd w:val="0"/>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Programul "A doua şansă" pentru învăţământul secundar inferior este structurat în 4 ani de studiu, echivalenţi claselor </w:t>
            </w:r>
            <w:r w:rsidRPr="00C161CD">
              <w:rPr>
                <w:rFonts w:ascii="Calibri" w:hAnsi="Calibri" w:cs="Calibri"/>
                <w:sz w:val="24"/>
                <w:szCs w:val="24"/>
                <w:u w:val="single"/>
              </w:rPr>
              <w:t>V-VIII şi IX-X</w:t>
            </w:r>
            <w:r w:rsidRPr="00C161CD">
              <w:rPr>
                <w:rFonts w:ascii="Calibri" w:hAnsi="Calibri" w:cs="Calibri"/>
                <w:sz w:val="24"/>
                <w:szCs w:val="24"/>
              </w:rPr>
              <w:t xml:space="preserve"> din cadrul învăţământului secundar inferior, liceu - filiera tehnologică.</w:t>
            </w:r>
          </w:p>
          <w:p w14:paraId="330935FA" w14:textId="77777777" w:rsidR="000E1F19" w:rsidRPr="00C161CD" w:rsidRDefault="000E1F19" w:rsidP="000E1F19">
            <w:pPr>
              <w:pStyle w:val="ListParagraph"/>
              <w:numPr>
                <w:ilvl w:val="0"/>
                <w:numId w:val="33"/>
              </w:numPr>
              <w:autoSpaceDE w:val="0"/>
              <w:autoSpaceDN w:val="0"/>
              <w:adjustRightInd w:val="0"/>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Absolvenţii Programului "A doua şansă" pentru învăţământul secundar inferior dobândesc </w:t>
            </w:r>
            <w:r w:rsidRPr="00C161CD">
              <w:rPr>
                <w:rFonts w:ascii="Calibri" w:hAnsi="Calibri" w:cs="Calibri"/>
                <w:sz w:val="24"/>
                <w:szCs w:val="24"/>
                <w:u w:val="single"/>
              </w:rPr>
              <w:t>certificat de absolvire a ciclului inferior al liceului</w:t>
            </w:r>
            <w:r w:rsidRPr="00C161CD">
              <w:rPr>
                <w:rFonts w:ascii="Calibri" w:hAnsi="Calibri" w:cs="Calibri"/>
                <w:sz w:val="24"/>
                <w:szCs w:val="24"/>
              </w:rPr>
              <w:t xml:space="preserve">, ciclu ce reprezintă </w:t>
            </w:r>
            <w:r w:rsidRPr="00C161CD">
              <w:rPr>
                <w:rFonts w:ascii="Calibri" w:hAnsi="Calibri" w:cs="Calibri"/>
                <w:sz w:val="24"/>
                <w:szCs w:val="24"/>
                <w:u w:val="single"/>
              </w:rPr>
              <w:t>finalizarea clasei a X-a</w:t>
            </w:r>
            <w:r w:rsidRPr="00C161CD">
              <w:rPr>
                <w:rFonts w:ascii="Calibri" w:hAnsi="Calibri" w:cs="Calibri"/>
                <w:sz w:val="24"/>
                <w:szCs w:val="24"/>
              </w:rPr>
              <w:t>.</w:t>
            </w:r>
          </w:p>
        </w:tc>
      </w:tr>
      <w:tr w:rsidR="00C161CD" w:rsidRPr="00C161CD" w14:paraId="61677CAC"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B898A82"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693823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definiţiei din Anexa 1 </w:t>
            </w:r>
            <w:r w:rsidRPr="00C161CD">
              <w:rPr>
                <w:rFonts w:ascii="Calibri" w:hAnsi="Calibri" w:cs="Calibri"/>
                <w:sz w:val="24"/>
                <w:szCs w:val="24"/>
                <w:lang w:val="en-US"/>
              </w:rPr>
              <w:t>“</w:t>
            </w:r>
            <w:r w:rsidRPr="00C161CD">
              <w:rPr>
                <w:rFonts w:ascii="Calibri" w:hAnsi="Calibri" w:cs="Calibri"/>
                <w:sz w:val="24"/>
                <w:szCs w:val="24"/>
              </w:rPr>
              <w:t xml:space="preserve">Definiţiile indicatorilor de rezultat şi realizare” la Ghidul Solicitantului - Condiții Specifice OS 6.4, definiția indicatorului de rezultat </w:t>
            </w:r>
            <w:r w:rsidRPr="00C161CD">
              <w:rPr>
                <w:rFonts w:ascii="Calibri" w:hAnsi="Calibri" w:cs="Calibri"/>
                <w:i/>
                <w:sz w:val="24"/>
                <w:szCs w:val="24"/>
              </w:rPr>
              <w:t>4S82 - Copii / tineri / adulţi care au finalizat programe de tip a doua şansă, urmare a sprijinului primit</w:t>
            </w:r>
            <w:r w:rsidRPr="00C161CD">
              <w:rPr>
                <w:rFonts w:ascii="Calibri" w:hAnsi="Calibri" w:cs="Calibri"/>
                <w:sz w:val="24"/>
                <w:szCs w:val="24"/>
              </w:rPr>
              <w:t>, este:</w:t>
            </w:r>
          </w:p>
          <w:p w14:paraId="23F7E59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„Acest indicator reprezintă numărul de copii / tineri / adulţi care au finalizat programe de tip a doua şansă, </w:t>
            </w:r>
            <w:r w:rsidRPr="00C161CD">
              <w:rPr>
                <w:rFonts w:ascii="Calibri" w:hAnsi="Calibri" w:cs="Calibri"/>
                <w:sz w:val="24"/>
                <w:szCs w:val="24"/>
              </w:rPr>
              <w:lastRenderedPageBreak/>
              <w:t>urmare a sprijinului primit direct în cadrul Obiectivului Specific 6.4 şi care, la data intrării în operaţiunile FSE sunt rezidente în una din regiunile de dezvoltare eligibile.”</w:t>
            </w:r>
          </w:p>
          <w:p w14:paraId="782F37ED"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rugăm să ne clarificaţi ce presupune finalizarea programelor de tip ADS (A doua şansă). Acest lucru înseamnă finalizarea unui an de studiu sau a întregului ciclu primar sau secundar inferior?</w:t>
            </w:r>
          </w:p>
        </w:tc>
        <w:tc>
          <w:tcPr>
            <w:tcW w:w="7574" w:type="dxa"/>
          </w:tcPr>
          <w:p w14:paraId="4681852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În cazul indicatorului </w:t>
            </w:r>
            <w:r w:rsidRPr="00C161CD">
              <w:rPr>
                <w:rFonts w:ascii="Calibri" w:hAnsi="Calibri" w:cs="Calibri"/>
                <w:i/>
                <w:sz w:val="24"/>
                <w:szCs w:val="24"/>
              </w:rPr>
              <w:t>4S82. Copii/ tineri/ adulți care au finalizat programe de tip a doua șansă, ca urmare a sprijinului primit</w:t>
            </w:r>
            <w:r w:rsidRPr="00C161CD">
              <w:rPr>
                <w:rFonts w:ascii="Calibri" w:hAnsi="Calibri" w:cs="Calibri"/>
                <w:sz w:val="24"/>
                <w:szCs w:val="24"/>
              </w:rPr>
              <w:t xml:space="preserve"> (precum și a sundiviziunilor sale), din totalul participanților cu vârsta între 12 și 64 ani, inclusiv, care au intrat în operațiune,  se vor înregistra și se vor raporta doar aceia care </w:t>
            </w:r>
            <w:r w:rsidRPr="00C161CD">
              <w:rPr>
                <w:rFonts w:ascii="Calibri" w:hAnsi="Calibri" w:cs="Calibri"/>
                <w:sz w:val="24"/>
                <w:szCs w:val="24"/>
                <w:u w:val="single"/>
              </w:rPr>
              <w:t>au finalizat</w:t>
            </w:r>
            <w:r w:rsidRPr="00C161CD">
              <w:rPr>
                <w:rFonts w:ascii="Calibri" w:hAnsi="Calibri" w:cs="Calibri"/>
                <w:sz w:val="24"/>
                <w:szCs w:val="24"/>
              </w:rPr>
              <w:t xml:space="preserve"> programe de tip a doua șansă, ca urmare a sprijinului primit. În vederea înregistrării indicatorului, Beneficiarul va face dovada participării la intervenție și </w:t>
            </w:r>
            <w:r w:rsidRPr="00C161CD">
              <w:rPr>
                <w:rFonts w:ascii="Calibri" w:hAnsi="Calibri" w:cs="Calibri"/>
                <w:sz w:val="24"/>
                <w:szCs w:val="24"/>
                <w:u w:val="single"/>
              </w:rPr>
              <w:t xml:space="preserve">finalizării </w:t>
            </w:r>
            <w:r w:rsidRPr="00C161CD">
              <w:rPr>
                <w:rFonts w:ascii="Calibri" w:hAnsi="Calibri" w:cs="Calibri"/>
                <w:sz w:val="24"/>
                <w:szCs w:val="24"/>
              </w:rPr>
              <w:t xml:space="preserve">programelor de tip a doua șansă. Nu vor fi luați în </w:t>
            </w:r>
            <w:r w:rsidRPr="00C161CD">
              <w:rPr>
                <w:rFonts w:ascii="Calibri" w:hAnsi="Calibri" w:cs="Calibri"/>
                <w:sz w:val="24"/>
                <w:szCs w:val="24"/>
              </w:rPr>
              <w:lastRenderedPageBreak/>
              <w:t xml:space="preserve">calcul decât participanții eligibili care participă la programul de tip ”a doua șansă” </w:t>
            </w:r>
            <w:r w:rsidRPr="00C161CD">
              <w:rPr>
                <w:rFonts w:ascii="Calibri" w:hAnsi="Calibri" w:cs="Calibri"/>
                <w:sz w:val="24"/>
                <w:szCs w:val="24"/>
                <w:u w:val="single"/>
              </w:rPr>
              <w:t>până la finalizare</w:t>
            </w:r>
            <w:r w:rsidRPr="00C161CD">
              <w:rPr>
                <w:rFonts w:ascii="Calibri" w:hAnsi="Calibri" w:cs="Calibri"/>
                <w:sz w:val="24"/>
                <w:szCs w:val="24"/>
              </w:rPr>
              <w:t xml:space="preserve">. </w:t>
            </w:r>
          </w:p>
          <w:p w14:paraId="71DDB4A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Ca urmare a celor menționate anterior, pentru colectarea indicatorului 4S82 (și a subindicatorilor) este necesară finalizarea întregului program (fie că este vorba de A doua șansă pentru învățământul primar sau A doua șansă pentru învățământul secundar inferior). Un participant care va renunța pe parcursul programului, din orice motiv, nu va fi luat în considerare pentru colectarea indicatorului 4S82 și subindicatorilor acestuia.</w:t>
            </w:r>
          </w:p>
        </w:tc>
      </w:tr>
      <w:tr w:rsidR="00C161CD" w:rsidRPr="00C161CD" w14:paraId="0DA0D5B9"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A26B9CF"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AB3268C"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Cine trebuie să completeze secțiunea C? </w:t>
            </w:r>
          </w:p>
        </w:tc>
        <w:tc>
          <w:tcPr>
            <w:tcW w:w="7574" w:type="dxa"/>
          </w:tcPr>
          <w:p w14:paraId="65DA955C" w14:textId="77777777" w:rsidR="000E1F19" w:rsidRPr="00C161CD" w:rsidRDefault="000E1F19" w:rsidP="000E1F19">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pPr>
            <w:r w:rsidRPr="00C161CD">
              <w:rPr>
                <w:rFonts w:ascii="Calibri" w:hAnsi="Calibri" w:cs="Calibri"/>
                <w:sz w:val="24"/>
                <w:szCs w:val="24"/>
              </w:rPr>
              <w:t>Beneficiarul/ partenerul completează secțiunea C privind situația participantului în termen de 6 luni de la ieșirea din operațiune pentru toate persoanele din grupul țintă eligibil implicat în activitățile pe care le-a implementat în cadrul proiectului.</w:t>
            </w:r>
          </w:p>
        </w:tc>
      </w:tr>
      <w:tr w:rsidR="00C161CD" w:rsidRPr="00C161CD" w14:paraId="4FB705B9"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E33D1E0"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5077D0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 ce clasă se finalizează programul ADS secundar inferior (a VIII-a sau a X-a)?</w:t>
            </w:r>
          </w:p>
        </w:tc>
        <w:tc>
          <w:tcPr>
            <w:tcW w:w="7574" w:type="dxa"/>
          </w:tcPr>
          <w:p w14:paraId="1B53684E" w14:textId="77777777" w:rsidR="000E1F19" w:rsidRPr="00C161CD" w:rsidRDefault="000E1F19" w:rsidP="000E1F19">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Ordinului nr. 5.248/ 2011 privind aplicarea Programului "A doua şansă": </w:t>
            </w:r>
          </w:p>
          <w:p w14:paraId="69D5431D" w14:textId="77777777" w:rsidR="000E1F19" w:rsidRPr="00C161CD" w:rsidRDefault="000E1F19" w:rsidP="000E1F19">
            <w:pPr>
              <w:pStyle w:val="ListParagraph"/>
              <w:numPr>
                <w:ilvl w:val="0"/>
                <w:numId w:val="33"/>
              </w:numPr>
              <w:autoSpaceDE w:val="0"/>
              <w:autoSpaceDN w:val="0"/>
              <w:adjustRightInd w:val="0"/>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Programul "A doua şansă" pentru învăţământul secundar inferior este structurat în 4 ani de studiu, echivalenţi claselor </w:t>
            </w:r>
            <w:r w:rsidRPr="00C161CD">
              <w:rPr>
                <w:rFonts w:ascii="Calibri" w:hAnsi="Calibri" w:cs="Calibri"/>
                <w:sz w:val="24"/>
                <w:szCs w:val="24"/>
                <w:u w:val="single"/>
              </w:rPr>
              <w:t>V-VIII şi IX-X</w:t>
            </w:r>
            <w:r w:rsidRPr="00C161CD">
              <w:rPr>
                <w:rFonts w:ascii="Calibri" w:hAnsi="Calibri" w:cs="Calibri"/>
                <w:sz w:val="24"/>
                <w:szCs w:val="24"/>
              </w:rPr>
              <w:t xml:space="preserve"> din cadrul învăţământului secundar inferior, liceu - filiera tehnologică.</w:t>
            </w:r>
          </w:p>
          <w:p w14:paraId="357C9404" w14:textId="77777777" w:rsidR="000E1F19" w:rsidRPr="00C161CD" w:rsidRDefault="000E1F19" w:rsidP="000E1F19">
            <w:pPr>
              <w:pStyle w:val="ListParagraph"/>
              <w:numPr>
                <w:ilvl w:val="0"/>
                <w:numId w:val="33"/>
              </w:numPr>
              <w:autoSpaceDE w:val="0"/>
              <w:autoSpaceDN w:val="0"/>
              <w:adjustRightInd w:val="0"/>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Absolvenţii Programului "A doua şansă" pentru învăţământul secundar inferior dobândesc </w:t>
            </w:r>
            <w:r w:rsidRPr="00C161CD">
              <w:rPr>
                <w:rFonts w:ascii="Calibri" w:hAnsi="Calibri" w:cs="Calibri"/>
                <w:sz w:val="24"/>
                <w:szCs w:val="24"/>
                <w:u w:val="single"/>
              </w:rPr>
              <w:t>certificat de absolvire a ciclului inferior al liceului</w:t>
            </w:r>
            <w:r w:rsidRPr="00C161CD">
              <w:rPr>
                <w:rFonts w:ascii="Calibri" w:hAnsi="Calibri" w:cs="Calibri"/>
                <w:sz w:val="24"/>
                <w:szCs w:val="24"/>
              </w:rPr>
              <w:t xml:space="preserve">, ciclu ce reprezintă </w:t>
            </w:r>
            <w:r w:rsidRPr="00C161CD">
              <w:rPr>
                <w:rFonts w:ascii="Calibri" w:hAnsi="Calibri" w:cs="Calibri"/>
                <w:sz w:val="24"/>
                <w:szCs w:val="24"/>
                <w:u w:val="single"/>
              </w:rPr>
              <w:t>finalizarea clasei a X-a</w:t>
            </w:r>
            <w:r w:rsidRPr="00C161CD">
              <w:rPr>
                <w:rFonts w:ascii="Calibri" w:hAnsi="Calibri" w:cs="Calibri"/>
                <w:sz w:val="24"/>
                <w:szCs w:val="24"/>
              </w:rPr>
              <w:t>.</w:t>
            </w:r>
          </w:p>
          <w:p w14:paraId="07472730" w14:textId="77777777" w:rsidR="000E1F19" w:rsidRPr="00C161CD" w:rsidRDefault="000E1F19" w:rsidP="000E1F19">
            <w:pPr>
              <w:pStyle w:val="ListParagraph"/>
              <w:numPr>
                <w:ilvl w:val="0"/>
                <w:numId w:val="33"/>
              </w:numPr>
              <w:autoSpaceDE w:val="0"/>
              <w:autoSpaceDN w:val="0"/>
              <w:adjustRightInd w:val="0"/>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Absolvenţii Programului "A doua şansă" pentru învăţământul secundar inferior beneficiază de toate drepturile absolventului de </w:t>
            </w:r>
            <w:r w:rsidRPr="00C161CD">
              <w:rPr>
                <w:rFonts w:ascii="Calibri" w:hAnsi="Calibri" w:cs="Calibri"/>
                <w:sz w:val="24"/>
                <w:szCs w:val="24"/>
                <w:u w:val="single"/>
              </w:rPr>
              <w:t>învăţământ obligatoriu</w:t>
            </w:r>
            <w:r w:rsidRPr="00C161CD">
              <w:rPr>
                <w:rFonts w:ascii="Calibri" w:hAnsi="Calibri" w:cs="Calibri"/>
                <w:sz w:val="24"/>
                <w:szCs w:val="24"/>
              </w:rPr>
              <w:t>.</w:t>
            </w:r>
          </w:p>
        </w:tc>
      </w:tr>
      <w:tr w:rsidR="00C161CD" w:rsidRPr="00C161CD" w14:paraId="0B2DA118"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B636745"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F7D8C78"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poate obține numărul de credite și absolvi un program ADS o persoană care începe acum clasa a V-a, a VI-a sau a VII-a?</w:t>
            </w:r>
          </w:p>
          <w:p w14:paraId="3E82BF98"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Mai sunt 2 ani de implementare. Nu pot finaliza ciclul secundar inferior.</w:t>
            </w:r>
          </w:p>
        </w:tc>
        <w:tc>
          <w:tcPr>
            <w:tcW w:w="7574" w:type="dxa"/>
          </w:tcPr>
          <w:p w14:paraId="38FD088E" w14:textId="77777777" w:rsidR="000E1F19" w:rsidRPr="00C161CD" w:rsidRDefault="000E1F19" w:rsidP="000E1F19">
            <w:pPr>
              <w:pStyle w:val="Default"/>
              <w:spacing w:after="120"/>
              <w:jc w:val="both"/>
              <w:cnfStyle w:val="000000000000" w:firstRow="0" w:lastRow="0" w:firstColumn="0" w:lastColumn="0" w:oddVBand="0" w:evenVBand="0" w:oddHBand="0" w:evenHBand="0" w:firstRowFirstColumn="0" w:firstRowLastColumn="0" w:lastRowFirstColumn="0" w:lastRowLastColumn="0"/>
              <w:rPr>
                <w:color w:val="auto"/>
              </w:rPr>
            </w:pPr>
            <w:r w:rsidRPr="00C161CD">
              <w:rPr>
                <w:color w:val="auto"/>
              </w:rPr>
              <w:lastRenderedPageBreak/>
              <w:t xml:space="preserve">Programul A doua șansă are o durată flexibilă. Durata medie de şcolarizare (de 2 ani pentru învățământul primar, respectiv de 4 ani pentru învățământul secundar inferior) se poate micşora pentru fiecare elev în </w:t>
            </w:r>
            <w:r w:rsidRPr="00C161CD">
              <w:rPr>
                <w:color w:val="auto"/>
              </w:rPr>
              <w:lastRenderedPageBreak/>
              <w:t>parte, în funcţie de competenţele dovedite, atât în domeniul educaţiei de bază, cât şi în domeniul pregătirii profesionale.</w:t>
            </w:r>
          </w:p>
          <w:p w14:paraId="5E3DFD5C" w14:textId="77777777" w:rsidR="000E1F19" w:rsidRPr="00C161CD" w:rsidRDefault="000E1F19" w:rsidP="000E1F19">
            <w:pPr>
              <w:pStyle w:val="Default"/>
              <w:spacing w:after="120"/>
              <w:jc w:val="both"/>
              <w:cnfStyle w:val="000000000000" w:firstRow="0" w:lastRow="0" w:firstColumn="0" w:lastColumn="0" w:oddVBand="0" w:evenVBand="0" w:oddHBand="0" w:evenHBand="0" w:firstRowFirstColumn="0" w:firstRowLastColumn="0" w:lastRowFirstColumn="0" w:lastRowLastColumn="0"/>
              <w:rPr>
                <w:color w:val="auto"/>
              </w:rPr>
            </w:pPr>
            <w:r w:rsidRPr="00C161CD">
              <w:rPr>
                <w:color w:val="auto"/>
              </w:rPr>
              <w:t xml:space="preserve">În cazul GS-CS </w:t>
            </w:r>
            <w:r w:rsidRPr="00C161CD">
              <w:rPr>
                <w:i/>
                <w:color w:val="auto"/>
              </w:rPr>
              <w:t>Măsuri de educație de tip a doua șansă</w:t>
            </w:r>
            <w:r w:rsidRPr="00C161CD">
              <w:rPr>
                <w:color w:val="auto"/>
              </w:rPr>
              <w:t xml:space="preserve">, OS 6.4&amp;6.6, din totalul participanților cu vârsta între 12 și 64 ani, inclusiv, care au intrat în operațiune,  se vor înregistra și se vor raporta doar aceia care </w:t>
            </w:r>
            <w:r w:rsidRPr="00C161CD">
              <w:rPr>
                <w:color w:val="auto"/>
                <w:u w:val="single"/>
              </w:rPr>
              <w:t>au finalizat</w:t>
            </w:r>
            <w:r w:rsidRPr="00C161CD">
              <w:rPr>
                <w:color w:val="auto"/>
              </w:rPr>
              <w:t xml:space="preserve"> programe de tip a doua șansă, ca urmare a sprijinului primit. În vederea înregistrării indicatorului, Beneficiarul va face dovada participării la intervenție și </w:t>
            </w:r>
            <w:r w:rsidRPr="00C161CD">
              <w:rPr>
                <w:color w:val="auto"/>
                <w:u w:val="single"/>
              </w:rPr>
              <w:t xml:space="preserve">finalizării </w:t>
            </w:r>
            <w:r w:rsidRPr="00C161CD">
              <w:rPr>
                <w:color w:val="auto"/>
              </w:rPr>
              <w:t xml:space="preserve">programelor de tip a doua șansă. Nu vor fi luați în calcul decât participanții eligibili care participă la programul de tip ”a doua șansă” </w:t>
            </w:r>
            <w:r w:rsidRPr="00C161CD">
              <w:rPr>
                <w:color w:val="auto"/>
                <w:u w:val="single"/>
              </w:rPr>
              <w:t>până la finalizare</w:t>
            </w:r>
            <w:r w:rsidRPr="00C161CD">
              <w:rPr>
                <w:color w:val="auto"/>
              </w:rPr>
              <w:t xml:space="preserve">. </w:t>
            </w:r>
          </w:p>
        </w:tc>
      </w:tr>
      <w:tr w:rsidR="00C161CD" w:rsidRPr="00C161CD" w14:paraId="0B8878D7"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089D40E"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299221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ambii părinți sunt plecați în străinătate și nu au delegat autoritatea părintească, persoana care are în grijă copilul poate să semneze actele de intrare în proiect?</w:t>
            </w:r>
          </w:p>
        </w:tc>
        <w:tc>
          <w:tcPr>
            <w:tcW w:w="7574" w:type="dxa"/>
          </w:tcPr>
          <w:p w14:paraId="77BD695A" w14:textId="77777777" w:rsidR="000E1F19" w:rsidRPr="00C161CD" w:rsidRDefault="000E1F19" w:rsidP="000E1F19">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 persoana care are în grijă copilul ai cărui părinți sunt plecați în străinătate poate semna documentele aferente proiectului.</w:t>
            </w:r>
          </w:p>
          <w:p w14:paraId="387F86ED" w14:textId="77777777" w:rsidR="000E1F19" w:rsidRPr="00C161CD" w:rsidRDefault="000E1F19" w:rsidP="000E1F19">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Ghidul Solicitantului - Condiții Specifice </w:t>
            </w:r>
            <w:r w:rsidRPr="00C161CD">
              <w:rPr>
                <w:rFonts w:ascii="Calibri" w:hAnsi="Calibri" w:cs="Calibri"/>
                <w:i/>
                <w:sz w:val="24"/>
                <w:szCs w:val="24"/>
              </w:rPr>
              <w:t xml:space="preserve">Program pilot de stimulare a participării la educație a copiilor cu părinți plecați la muncă în străinătate, </w:t>
            </w:r>
            <w:r w:rsidRPr="00C161CD">
              <w:rPr>
                <w:rFonts w:ascii="Calibri" w:hAnsi="Calibri" w:cs="Calibri"/>
                <w:sz w:val="24"/>
                <w:szCs w:val="24"/>
              </w:rPr>
              <w:t>din grupul țintă fac parte:</w:t>
            </w:r>
          </w:p>
          <w:p w14:paraId="0F67F4DD" w14:textId="77777777" w:rsidR="000E1F19" w:rsidRPr="00C161CD" w:rsidRDefault="000E1F19" w:rsidP="000E1F19">
            <w:pPr>
              <w:pStyle w:val="ListParagraph"/>
              <w:numPr>
                <w:ilvl w:val="0"/>
                <w:numId w:val="41"/>
              </w:numPr>
              <w:autoSpaceDE w:val="0"/>
              <w:autoSpaceDN w:val="0"/>
              <w:adjustRightInd w:val="0"/>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părinți/tutori/</w:t>
            </w:r>
            <w:r w:rsidRPr="00C161CD">
              <w:rPr>
                <w:rFonts w:ascii="Calibri" w:hAnsi="Calibri" w:cs="Calibri"/>
                <w:sz w:val="24"/>
                <w:szCs w:val="24"/>
                <w:u w:val="single"/>
              </w:rPr>
              <w:t>persoana care are în grijă copilul cu părinți plecați la muncă în străinătate.</w:t>
            </w:r>
          </w:p>
          <w:p w14:paraId="22296FB2" w14:textId="77777777" w:rsidR="000E1F19" w:rsidRPr="00C161CD" w:rsidRDefault="000E1F19" w:rsidP="000E1F19">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vederea stabilirii perioadei de minimum 6 luni de când este plecat un părinte în străinătate, în cazul în care nu se pot prezenta documente justificative, se va considera ca și document justificativ suficient, declarația </w:t>
            </w:r>
            <w:r w:rsidRPr="00C161CD">
              <w:rPr>
                <w:rFonts w:ascii="Calibri" w:hAnsi="Calibri" w:cs="Calibri"/>
                <w:sz w:val="24"/>
                <w:szCs w:val="24"/>
                <w:u w:val="single"/>
              </w:rPr>
              <w:t>pe proprie răspundere a persoanei care are în grijă copilul</w:t>
            </w:r>
            <w:r w:rsidRPr="00C161CD">
              <w:rPr>
                <w:rFonts w:ascii="Calibri" w:hAnsi="Calibri" w:cs="Calibri"/>
                <w:sz w:val="24"/>
                <w:szCs w:val="24"/>
              </w:rPr>
              <w:t xml:space="preserve"> din care să rezulte care este perioada de când părintele este plecat în străinătate.</w:t>
            </w:r>
          </w:p>
          <w:p w14:paraId="2AAEB5FD" w14:textId="77777777" w:rsidR="000E1F19" w:rsidRPr="00C161CD" w:rsidRDefault="000E1F19" w:rsidP="000E1F19">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copiilor aflați în grija altor persoane pentru care nu a fost demarată/finalizată procedura de delegare temporară a autorității părintești documentele suport pentru demonstrarea eligibilității copilului în grupul țintă și orice alte documente necesare vor fi furnizate de către </w:t>
            </w:r>
            <w:r w:rsidRPr="00C161CD">
              <w:rPr>
                <w:rFonts w:ascii="Calibri" w:hAnsi="Calibri" w:cs="Calibri"/>
                <w:sz w:val="24"/>
                <w:szCs w:val="24"/>
                <w:u w:val="single"/>
              </w:rPr>
              <w:t>persoana în grija căreia se află copilul</w:t>
            </w:r>
            <w:r w:rsidRPr="00C161CD">
              <w:rPr>
                <w:rFonts w:ascii="Calibri" w:hAnsi="Calibri" w:cs="Calibri"/>
                <w:sz w:val="24"/>
                <w:szCs w:val="24"/>
              </w:rPr>
              <w:t xml:space="preserve"> însoțite de o declarație pe proprie </w:t>
            </w:r>
            <w:r w:rsidRPr="00C161CD">
              <w:rPr>
                <w:rFonts w:ascii="Calibri" w:hAnsi="Calibri" w:cs="Calibri"/>
                <w:sz w:val="24"/>
                <w:szCs w:val="24"/>
              </w:rPr>
              <w:lastRenderedPageBreak/>
              <w:t xml:space="preserve">răspundere din care să rezulte faptul că este responsabil de îngrijirea copilului. </w:t>
            </w:r>
          </w:p>
        </w:tc>
      </w:tr>
      <w:tr w:rsidR="00C161CD" w:rsidRPr="00C161CD" w14:paraId="4F3B2C80"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D907FFD"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B8AC30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copiii cu părinți plecați în străinătate, cu ce acte fac părinții dovada ca au fost plecați 6 luni (</w:t>
            </w:r>
            <w:r w:rsidRPr="00C161CD">
              <w:t>Ghidul Solicitantului – Condiții Specifice “Program pilot de stimulare a participării la educație a copiilor cu părinți plecați la muncă în străinătate”, OS 6.2&amp;6.3)</w:t>
            </w:r>
            <w:r w:rsidRPr="00C161CD">
              <w:rPr>
                <w:rFonts w:ascii="Calibri" w:hAnsi="Calibri" w:cs="Calibri"/>
                <w:sz w:val="24"/>
                <w:szCs w:val="24"/>
              </w:rPr>
              <w:t>?</w:t>
            </w:r>
          </w:p>
        </w:tc>
        <w:tc>
          <w:tcPr>
            <w:tcW w:w="7574" w:type="dxa"/>
          </w:tcPr>
          <w:p w14:paraId="1568031D" w14:textId="77777777" w:rsidR="000E1F19" w:rsidRPr="00C161CD" w:rsidRDefault="000E1F19" w:rsidP="000E1F19">
            <w:pPr>
              <w:pStyle w:val="Default"/>
              <w:spacing w:after="120"/>
              <w:jc w:val="both"/>
              <w:cnfStyle w:val="000000000000" w:firstRow="0" w:lastRow="0" w:firstColumn="0" w:lastColumn="0" w:oddVBand="0" w:evenVBand="0" w:oddHBand="0" w:evenHBand="0" w:firstRowFirstColumn="0" w:firstRowLastColumn="0" w:lastRowFirstColumn="0" w:lastRowLastColumn="0"/>
              <w:rPr>
                <w:color w:val="auto"/>
              </w:rPr>
            </w:pPr>
            <w:r w:rsidRPr="00C161CD">
              <w:rPr>
                <w:color w:val="auto"/>
              </w:rPr>
              <w:t xml:space="preserve">Având în vedere specificul grupului țintă preșcolari și elevi cu cel puțin un părinte plecat în străinătate, anterior intrării în operațiune solicitantul/partenerul/partenerii trebuie să realizeze o anchetă socială, pe baza documentelor existente la școală/ UAT dar și prin vizite efective la domiciliul copiilor ce urmează să fie prinși în operațiune. Ancheta socială are drept scop furnizarea unor informații relevante și suficiente care să ateste faptul că respectivul copil are un părinte plecat în străinătate. Această anchetă socială trebuie realizată de o persoană angajată pe funcție de un asistent social (cod COR 263501) sau de un tehnician asistență socială (cod COR 341201). În vederea stabilirii perioadei de minim 6 luni de când este plecat un părinte în străinătate, în cazul în care nu se pot prezenta documente justificative, se va considera ca și document justificativ suficient, declarația pe proprie răspundere a persoanei care are în grijă copilul din care să rezulte care este perioada de când părintele este plecat în străinătate. În acest sens solicitantul/partenerul/partenerii responsabili pentru activitatea de identificare și selectare a grupului țintă trebuie să asigure prezența în echipa de implementare a unui asistent social sau a unui tehnician asistență socială. </w:t>
            </w:r>
          </w:p>
          <w:p w14:paraId="524C2BD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copiilor aflați în grija altor persoane pentru care nu a fost demarată/finalizată procedura de delegare temporară a autorității părintești documentele suport pentru demonstrarea eligibilității copilului în grupul țintă și orice alte documente necesare vor fi furnizate de către persoana în grija căreia se află copilul însoțite de o declarație pe proprie răspundere din care să rezulte faptul că este responsabil de îngrijirea copilului.</w:t>
            </w:r>
          </w:p>
        </w:tc>
      </w:tr>
      <w:tr w:rsidR="00C161CD" w:rsidRPr="00C161CD" w14:paraId="61D755A2"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C271054"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1AA3A9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cadrul unui proiect finanțat prin apelul „Stagii de practică pentru studenți” avem în Cererea de finanțare, </w:t>
            </w:r>
            <w:r w:rsidRPr="00C161CD">
              <w:rPr>
                <w:rFonts w:ascii="Calibri" w:hAnsi="Calibri" w:cs="Calibri"/>
                <w:sz w:val="24"/>
                <w:szCs w:val="24"/>
              </w:rPr>
              <w:lastRenderedPageBreak/>
              <w:t>ca activitate, o Campanie de informare și conștientizare studenți - selecție GT. Această activitate are ca rezultat studenți informați și studenți selectați pentru participare la activitățile proiectului. Indicatorii aferenți cererii de finanțare sunt: 4S129, 4S115, 4S116 si 4S117. Cum determinăm cu precizie data la care studenții vor fi raportați ca GT pe acești indicatori? La momentul la care ei interacționează cu expețtii de recrutare care activizează în campanie sau la momentul în care aceștia beneficiază efectiv de serviciile de consiliere din cadrul proiectului?</w:t>
            </w:r>
          </w:p>
        </w:tc>
        <w:tc>
          <w:tcPr>
            <w:tcW w:w="7574" w:type="dxa"/>
          </w:tcPr>
          <w:p w14:paraId="2A965EB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w:t>
            </w:r>
            <w:r w:rsidRPr="00C161CD">
              <w:rPr>
                <w:rFonts w:ascii="Calibri" w:hAnsi="Calibri" w:cs="Calibri"/>
                <w:bCs/>
                <w:sz w:val="24"/>
                <w:szCs w:val="24"/>
              </w:rPr>
              <w:t xml:space="preserve">Data </w:t>
            </w:r>
            <w:r w:rsidRPr="00C161CD">
              <w:rPr>
                <w:rFonts w:ascii="Calibri" w:hAnsi="Calibri" w:cs="Calibri"/>
                <w:sz w:val="24"/>
                <w:szCs w:val="24"/>
              </w:rPr>
              <w:t>intrării în operațiune” reprezintă prima zi în care un participant este implicat în activitățile derulate în cadrul unui proiect finanțat prin FSE/YEI.</w:t>
            </w:r>
          </w:p>
          <w:p w14:paraId="65BB69D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Pe baza informațiilor prezentate în cadrul întrebării, prima activitate în care sunt implicați studenții vizează </w:t>
            </w:r>
            <w:r w:rsidRPr="00C161CD">
              <w:rPr>
                <w:rFonts w:ascii="Calibri" w:hAnsi="Calibri" w:cs="Calibri"/>
                <w:i/>
                <w:sz w:val="24"/>
                <w:szCs w:val="24"/>
              </w:rPr>
              <w:t>Informarea și conștientizarea</w:t>
            </w:r>
            <w:r w:rsidRPr="00C161CD">
              <w:rPr>
                <w:rFonts w:ascii="Calibri" w:hAnsi="Calibri" w:cs="Calibri"/>
                <w:sz w:val="24"/>
                <w:szCs w:val="24"/>
              </w:rPr>
              <w:t xml:space="preserve">. În consecință, data intrării în operațiune este prima zi în care studenții participă la activitatea de </w:t>
            </w:r>
            <w:r w:rsidRPr="00C161CD">
              <w:rPr>
                <w:rFonts w:ascii="Calibri" w:hAnsi="Calibri" w:cs="Calibri"/>
                <w:i/>
                <w:sz w:val="24"/>
                <w:szCs w:val="24"/>
              </w:rPr>
              <w:t>Informare și conștientizare.</w:t>
            </w:r>
          </w:p>
        </w:tc>
      </w:tr>
      <w:tr w:rsidR="00C161CD" w:rsidRPr="00C161CD" w14:paraId="2781317D"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CFD1879"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4A08DA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cadrul proiectelor cu copii având părinții plecați în străinătate, avem grup țintă părinți care participă la sesiuni de consiliere, dar nu ating niciun indicator. Care va fi data ieșirii din operațiune: ultima zi a activității din Gantt sau ultima zi a proiectului?</w:t>
            </w:r>
          </w:p>
          <w:p w14:paraId="0E674C9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asistentul social desfășoară activitatea până în ultima lună de proiect, practic părintele ar putea să vină până în ultima zi. Pentru a introduce data ieșirii, este necesară verificarea ultimei participări, în cazul tuturor părinților. Poate un părinte a venit o singură dată, în primul an al activității.</w:t>
            </w:r>
          </w:p>
        </w:tc>
        <w:tc>
          <w:tcPr>
            <w:tcW w:w="7574" w:type="dxa"/>
          </w:tcPr>
          <w:p w14:paraId="2BF2C9B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”Data ieșirii din operațiune” reprezintă </w:t>
            </w:r>
            <w:r w:rsidRPr="00C161CD">
              <w:rPr>
                <w:rFonts w:ascii="Calibri" w:hAnsi="Calibri" w:cs="Calibri"/>
                <w:sz w:val="24"/>
                <w:szCs w:val="24"/>
                <w:u w:val="single"/>
              </w:rPr>
              <w:t>ultima zi în care un participant este implicat în activitățile derulate</w:t>
            </w:r>
            <w:r w:rsidRPr="00C161CD">
              <w:rPr>
                <w:rFonts w:ascii="Calibri" w:hAnsi="Calibri" w:cs="Calibri"/>
                <w:sz w:val="24"/>
                <w:szCs w:val="24"/>
              </w:rPr>
              <w:t xml:space="preserve"> în cadrul unei operațiuni (proiect) finanțate prin FSE/YEI. Data ieșirii participantului din operațiune (proiect) nu trebuie confundată cu data finalizării proiectului. Acestea nu coincid decât în cazul în care ultima zi în care fost implicat într-o activitate din cadrul operațiunii (proiectului) este aceeași cu data de finalizare a operațiunii (proiectului).</w:t>
            </w:r>
          </w:p>
          <w:p w14:paraId="1C30A76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1191F56E" w14:textId="77777777" w:rsidR="000E1F19" w:rsidRPr="00C161CD" w:rsidRDefault="000E1F19" w:rsidP="000E1F19">
            <w:pPr>
              <w:tabs>
                <w:tab w:val="left" w:pos="3270"/>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Informațiile privind persoanele care nu contribuie la colectarea indicatorilor specifici (ex. părinții copiilor)  sunt necesare pentru colectarea indicatorilor comuni. Astfel, dacă aceste persoane fac parte din grupul țintă al proiectului și au cheltuieli asociate, sunt considerate participanți și  vor contribui la colectarea indicatorilor comuni (de realizare, rezultat imediat și rezultat pe termen mai lung).</w:t>
            </w:r>
          </w:p>
        </w:tc>
      </w:tr>
      <w:tr w:rsidR="00C161CD" w:rsidRPr="00C161CD" w14:paraId="7E15B14C"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254488D"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6700F49"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Referitor la livrabilele expertului de Promovare și informare, promovarea se face doar către persoanele eligibile din GT sau, în cazul ADS si NEETs, promovarea se poate face și către profesori sau potențiali angajatori, de </w:t>
            </w:r>
            <w:r w:rsidRPr="00C161CD">
              <w:rPr>
                <w:rFonts w:ascii="Calibri" w:hAnsi="Calibri" w:cs="Calibri"/>
                <w:sz w:val="24"/>
                <w:szCs w:val="24"/>
              </w:rPr>
              <w:lastRenderedPageBreak/>
              <w:t>exemplu? Livrabilele completate cu aceștia sunt eligibile (cu profesori sau potențiali angajatori)?</w:t>
            </w:r>
          </w:p>
        </w:tc>
        <w:tc>
          <w:tcPr>
            <w:tcW w:w="7574" w:type="dxa"/>
          </w:tcPr>
          <w:p w14:paraId="640710A0"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Activitățile vor fi implementate conform cererii de finanțare aprobate, iar livrabilele experților vor reflecta activitățile desfășurate conform realității. </w:t>
            </w:r>
          </w:p>
        </w:tc>
      </w:tr>
      <w:tr w:rsidR="00C161CD" w:rsidRPr="00C161CD" w14:paraId="4007117D"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13FB562"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41E455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Ce înseamnă "dovada că s-a angajat ca urmare a sprijinului primit în cadrul proiectului", în cazul indicatorului 4S116 </w:t>
            </w:r>
            <w:r w:rsidRPr="00C161CD">
              <w:rPr>
                <w:rFonts w:ascii="Calibri" w:hAnsi="Calibri" w:cs="Calibri"/>
                <w:i/>
                <w:sz w:val="24"/>
                <w:szCs w:val="24"/>
              </w:rPr>
              <w:t xml:space="preserve">Cursanți/Studenți/cercetători etc. care </w:t>
            </w:r>
            <w:r w:rsidRPr="00C161CD">
              <w:rPr>
                <w:rFonts w:ascii="Calibri" w:hAnsi="Calibri" w:cs="Calibri"/>
                <w:b/>
                <w:i/>
                <w:sz w:val="24"/>
                <w:szCs w:val="24"/>
              </w:rPr>
              <w:t>își găsesc</w:t>
            </w:r>
            <w:r w:rsidRPr="00C161CD">
              <w:rPr>
                <w:rFonts w:ascii="Calibri" w:hAnsi="Calibri" w:cs="Calibri"/>
                <w:i/>
                <w:sz w:val="24"/>
                <w:szCs w:val="24"/>
              </w:rPr>
              <w:t xml:space="preserve"> un loc de muncă, la încetarea calității de participant</w:t>
            </w:r>
            <w:r w:rsidRPr="00C161CD">
              <w:rPr>
                <w:rFonts w:ascii="Calibri" w:hAnsi="Calibri" w:cs="Calibri"/>
                <w:sz w:val="24"/>
                <w:szCs w:val="24"/>
              </w:rPr>
              <w:t>? Este o expresie pe care o întâlnim frecvent.</w:t>
            </w:r>
          </w:p>
          <w:p w14:paraId="38572B84"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Și cât timp este valid sprijinul? Exemplu: un participant a fost consiliat azi și după 20 de zile își găsește loc de muncă. Este ca urmare a sprijinului primit în cadrul proiectului?</w:t>
            </w:r>
          </w:p>
        </w:tc>
        <w:tc>
          <w:tcPr>
            <w:tcW w:w="7574" w:type="dxa"/>
          </w:tcPr>
          <w:p w14:paraId="032D4C0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indicatorului 4S116 </w:t>
            </w:r>
            <w:r w:rsidRPr="00C161CD">
              <w:rPr>
                <w:rFonts w:ascii="Calibri" w:hAnsi="Calibri" w:cs="Calibri"/>
                <w:i/>
                <w:sz w:val="24"/>
                <w:szCs w:val="24"/>
              </w:rPr>
              <w:t xml:space="preserve">Cursanți/Studenți/cercetători etc. care </w:t>
            </w:r>
            <w:r w:rsidRPr="00C161CD">
              <w:rPr>
                <w:rFonts w:ascii="Calibri" w:hAnsi="Calibri" w:cs="Calibri"/>
                <w:b/>
                <w:i/>
                <w:sz w:val="24"/>
                <w:szCs w:val="24"/>
              </w:rPr>
              <w:t>își găsesc</w:t>
            </w:r>
            <w:r w:rsidRPr="00C161CD">
              <w:rPr>
                <w:rFonts w:ascii="Calibri" w:hAnsi="Calibri" w:cs="Calibri"/>
                <w:i/>
                <w:sz w:val="24"/>
                <w:szCs w:val="24"/>
              </w:rPr>
              <w:t xml:space="preserve"> un loc de muncă, la încetarea calității de participant</w:t>
            </w:r>
            <w:r w:rsidRPr="00C161CD">
              <w:rPr>
                <w:rFonts w:ascii="Calibri" w:hAnsi="Calibri" w:cs="Calibri"/>
                <w:sz w:val="24"/>
                <w:szCs w:val="24"/>
              </w:rPr>
              <w:t xml:space="preserve">,  dovada ocupării unui post ca urmare a sprijinului primit în cadrul proiectului POCU include situații precum: </w:t>
            </w:r>
          </w:p>
          <w:p w14:paraId="7BCAAA04" w14:textId="77777777" w:rsidR="000E1F19" w:rsidRPr="00C161CD" w:rsidRDefault="000E1F19" w:rsidP="000E1F19">
            <w:pPr>
              <w:pStyle w:val="ListParagraph"/>
              <w:numPr>
                <w:ilvl w:val="0"/>
                <w:numId w:val="45"/>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angajat ca urmare a finalizării stagiului de practică efectuat în cadrul proiectului, post care are legătură cu stagiul respectiv, </w:t>
            </w:r>
          </w:p>
          <w:p w14:paraId="28E956DD" w14:textId="77777777" w:rsidR="000E1F19" w:rsidRPr="00C161CD" w:rsidRDefault="000E1F19" w:rsidP="000E1F19">
            <w:pPr>
              <w:pStyle w:val="ListParagraph"/>
              <w:numPr>
                <w:ilvl w:val="0"/>
                <w:numId w:val="45"/>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angajat încadrat într-o funcție  ce necesită studii superioare, spre deosebire de încadrarea anterioară ce necesita studii medii.</w:t>
            </w:r>
          </w:p>
          <w:p w14:paraId="1AB62CFC"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consecință, o persoană care se angajează la 20 de zile de la momentul consilierii în cadrul proiectului nu va contribui la colectarea indicatorului.</w:t>
            </w:r>
          </w:p>
          <w:p w14:paraId="59E88B1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Dacă însă persoana participă la mai multe activități în proiect (conform prevederilor CF) și la ieșirea din operațiune/ încetarea calității de participant este angajat (respectiv își îmbunătățește situația pe piața muncii, printr-un loc de muncă mai bun sau care necesită calificări superioare, conform celor de mai sus), poate fi cuantificat la realizarea indicatorului. </w:t>
            </w:r>
          </w:p>
          <w:p w14:paraId="492C3556"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Contractul de muncă trebuie să fie încheiat pe durată nedeterminată, cu normă întreagă sau parțială. În cazul normelor parțiale, pentru colectarea indicatorului 4S116 se vor lua în calcul doar normele de lucru de cel puțin 3 ore/ zi.</w:t>
            </w:r>
          </w:p>
        </w:tc>
      </w:tr>
      <w:tr w:rsidR="00C161CD" w:rsidRPr="00C161CD" w14:paraId="5DDA504D"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A36BBCE"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0CFAE0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Indicatorul Tineri NEETs șomeri care au finalizat un program de a doua șansă nu este îndeplinit de cei pe care i-am înscris cu 0-2 clase absolvite, chiar dacă aceste persoane au promovat anul?</w:t>
            </w:r>
          </w:p>
        </w:tc>
        <w:tc>
          <w:tcPr>
            <w:tcW w:w="7574" w:type="dxa"/>
          </w:tcPr>
          <w:p w14:paraId="4A54BE8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rPr>
              <w:t xml:space="preserve">Pe baza prevederilor din cadrul Ghidului Solicitantului – Condiții Specifice OS 2.4, în cadrul </w:t>
            </w:r>
            <w:r w:rsidRPr="00C161CD">
              <w:rPr>
                <w:rFonts w:ascii="Calibri" w:hAnsi="Calibri" w:cs="Calibri"/>
                <w:b/>
                <w:bCs/>
                <w:sz w:val="24"/>
                <w:szCs w:val="24"/>
              </w:rPr>
              <w:t xml:space="preserve">Activității 2 (activitate relevantă și obligatorie) </w:t>
            </w:r>
            <w:r w:rsidRPr="00C161CD">
              <w:rPr>
                <w:rFonts w:ascii="Calibri" w:hAnsi="Calibri" w:cs="Calibri"/>
                <w:b/>
                <w:bCs/>
                <w:i/>
                <w:sz w:val="24"/>
                <w:szCs w:val="24"/>
              </w:rPr>
              <w:t>Furnizarea de programe de tip „A doua șansă”</w:t>
            </w:r>
            <w:r w:rsidRPr="00C161CD">
              <w:rPr>
                <w:rFonts w:ascii="Calibri" w:hAnsi="Calibri" w:cs="Calibri"/>
                <w:b/>
                <w:bCs/>
                <w:sz w:val="24"/>
                <w:szCs w:val="24"/>
              </w:rPr>
              <w:t xml:space="preserve">: </w:t>
            </w:r>
            <w:r w:rsidRPr="00C161CD">
              <w:rPr>
                <w:rFonts w:ascii="Calibri" w:hAnsi="Calibri" w:cs="Calibri"/>
                <w:sz w:val="24"/>
                <w:szCs w:val="24"/>
              </w:rPr>
              <w:t>absolvenţii</w:t>
            </w:r>
            <w:r w:rsidRPr="00C161CD">
              <w:rPr>
                <w:rFonts w:ascii="Calibri" w:hAnsi="Calibri" w:cs="Calibri"/>
              </w:rPr>
              <w:t xml:space="preserve"> </w:t>
            </w:r>
            <w:r w:rsidRPr="00C161CD">
              <w:rPr>
                <w:rFonts w:ascii="Calibri" w:hAnsi="Calibri" w:cs="Calibri"/>
                <w:sz w:val="24"/>
                <w:szCs w:val="24"/>
              </w:rPr>
              <w:t xml:space="preserve">Programului „A doua şansă" pentru învăţământul secundar inferior care urmează stagiul de pregătire practică de 720 de ore şi care susţin şi promovează examenul de certificare a competenţelor profesionale dobândesc şi certificat de calificare </w:t>
            </w:r>
            <w:r w:rsidRPr="00C161CD">
              <w:rPr>
                <w:rFonts w:ascii="Calibri" w:hAnsi="Calibri" w:cs="Calibri"/>
                <w:sz w:val="24"/>
                <w:szCs w:val="24"/>
              </w:rPr>
              <w:lastRenderedPageBreak/>
              <w:t xml:space="preserve">profesională de nivel 2, în concordanță cu prevederilor Anexei IV la Metodologia privind organizarea programului „A doua șansă” pentru învăţământul secundar inferior, aprobate prin Ordinul MECTS nr. 5248/ 2011. </w:t>
            </w:r>
          </w:p>
          <w:p w14:paraId="301E156A"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fișei indicatorului 4S149. </w:t>
            </w:r>
            <w:r w:rsidRPr="00C161CD">
              <w:rPr>
                <w:rFonts w:ascii="Calibri" w:hAnsi="Calibri" w:cs="Calibri"/>
                <w:i/>
                <w:sz w:val="24"/>
                <w:szCs w:val="24"/>
              </w:rPr>
              <w:t>Tineri NEETs șomeri care obțin o calificare urmare a sprijinului acordat</w:t>
            </w:r>
            <w:r w:rsidRPr="00C161CD">
              <w:rPr>
                <w:rFonts w:ascii="Calibri" w:hAnsi="Calibri" w:cs="Calibri"/>
                <w:sz w:val="24"/>
                <w:szCs w:val="24"/>
              </w:rPr>
              <w:t xml:space="preserve">, acesta reprezintă numărul de persoane </w:t>
            </w:r>
            <w:r w:rsidRPr="00C161CD">
              <w:rPr>
                <w:rFonts w:ascii="Calibri" w:hAnsi="Calibri" w:cs="Calibri"/>
                <w:b/>
                <w:sz w:val="24"/>
                <w:szCs w:val="24"/>
              </w:rPr>
              <w:t>care au finalizat un program de tip A doua șansă</w:t>
            </w:r>
            <w:r w:rsidRPr="00C161CD">
              <w:rPr>
                <w:rFonts w:ascii="Calibri" w:hAnsi="Calibri" w:cs="Calibri"/>
                <w:sz w:val="24"/>
                <w:szCs w:val="24"/>
              </w:rPr>
              <w:t xml:space="preserve"> pentru învățământ secundar, dobândind certificat de competențe profesionale de nivel 2, care au fost sprijinite direct în cadrul Obiectivului Specific 2.4.</w:t>
            </w:r>
          </w:p>
          <w:p w14:paraId="0D284B3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Ca urmare a celor menționate anterior, o persoană trebuie să finalizeze integral programul de tip </w:t>
            </w:r>
            <w:r w:rsidRPr="00C161CD">
              <w:rPr>
                <w:rFonts w:ascii="Calibri" w:hAnsi="Calibri" w:cs="Calibri"/>
                <w:b/>
                <w:sz w:val="24"/>
                <w:szCs w:val="24"/>
              </w:rPr>
              <w:t>A doua șansă</w:t>
            </w:r>
            <w:r w:rsidRPr="00C161CD">
              <w:rPr>
                <w:rFonts w:ascii="Calibri" w:hAnsi="Calibri" w:cs="Calibri"/>
                <w:sz w:val="24"/>
                <w:szCs w:val="24"/>
              </w:rPr>
              <w:t xml:space="preserve"> pentru învățământ secundar inferior pentru a contribui la colectarea indicatorului 4S149, nu doar o parte a acestuia.</w:t>
            </w:r>
          </w:p>
        </w:tc>
      </w:tr>
      <w:tr w:rsidR="00C161CD" w:rsidRPr="00C161CD" w14:paraId="4B1A7D0A"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B477337"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F1BC54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completăm secțiunea C din POCUForm pentru persoanele vârstnice care au beneficiat de îngrijiri socio-medicale la domiciliu (aceștia nu se regăsesc nicăieri în lista "Situația pe piața forței de muncă").</w:t>
            </w:r>
          </w:p>
        </w:tc>
        <w:tc>
          <w:tcPr>
            <w:tcW w:w="7574" w:type="dxa"/>
          </w:tcPr>
          <w:p w14:paraId="076BBC1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Secțiunea C </w:t>
            </w:r>
            <w:r w:rsidRPr="00C161CD">
              <w:rPr>
                <w:rFonts w:ascii="Calibri" w:hAnsi="Calibri" w:cs="Calibri"/>
                <w:i/>
                <w:sz w:val="24"/>
                <w:szCs w:val="24"/>
              </w:rPr>
              <w:t>privind situația participantului în termen de 6 luni de la ieșirea din operațiune</w:t>
            </w:r>
            <w:r w:rsidRPr="00C161CD">
              <w:rPr>
                <w:rFonts w:ascii="Calibri" w:hAnsi="Calibri" w:cs="Calibri"/>
                <w:sz w:val="24"/>
                <w:szCs w:val="24"/>
              </w:rPr>
              <w:t xml:space="preserve"> se completează </w:t>
            </w:r>
            <w:r w:rsidRPr="00C161CD">
              <w:rPr>
                <w:rFonts w:ascii="Calibri" w:hAnsi="Calibri" w:cs="Calibri"/>
                <w:sz w:val="24"/>
                <w:szCs w:val="24"/>
                <w:u w:val="single"/>
              </w:rPr>
              <w:t>doar în cazul persoanelor a căror situație pe piața muncii face obiectul categoriilor predefinite</w:t>
            </w:r>
            <w:r w:rsidRPr="00C161CD">
              <w:rPr>
                <w:rFonts w:ascii="Calibri" w:hAnsi="Calibri" w:cs="Calibri"/>
                <w:sz w:val="24"/>
                <w:szCs w:val="24"/>
              </w:rPr>
              <w:t xml:space="preserve"> în cadrul formularului_participant. </w:t>
            </w:r>
          </w:p>
        </w:tc>
      </w:tr>
      <w:tr w:rsidR="00C161CD" w:rsidRPr="00C161CD" w14:paraId="042E8CFB"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23BD08F"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BBCD550"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secundar inferior sunt anii I II, III, IV, iar cei 4 ani sunt echivalenți claselor a V-a - a X-a. Finalizarea programului ADS înseamnă finalizare an sau finalizare ciclu?</w:t>
            </w:r>
          </w:p>
          <w:p w14:paraId="7650565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metodologie nu este exprimarea „finalizare program”, deci sunt discriminate persoanele din anul I și anul II. În cererea de finanțare am prevăzut pentru fiecare elev doar 2 nivele de studiu.</w:t>
            </w:r>
          </w:p>
          <w:p w14:paraId="030C7616"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p w14:paraId="101AEBD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7574" w:type="dxa"/>
          </w:tcPr>
          <w:p w14:paraId="73D6FD6F" w14:textId="77777777" w:rsidR="000E1F19" w:rsidRPr="00C161CD" w:rsidRDefault="000E1F19" w:rsidP="000E1F19">
            <w:pPr>
              <w:pStyle w:val="Default"/>
              <w:spacing w:after="120"/>
              <w:jc w:val="both"/>
              <w:cnfStyle w:val="000000100000" w:firstRow="0" w:lastRow="0" w:firstColumn="0" w:lastColumn="0" w:oddVBand="0" w:evenVBand="0" w:oddHBand="1" w:evenHBand="0" w:firstRowFirstColumn="0" w:firstRowLastColumn="0" w:lastRowFirstColumn="0" w:lastRowLastColumn="0"/>
              <w:rPr>
                <w:color w:val="auto"/>
              </w:rPr>
            </w:pPr>
            <w:r w:rsidRPr="00C161CD">
              <w:rPr>
                <w:color w:val="auto"/>
              </w:rPr>
              <w:t>Programul A doua șansă are o durată flexibilă. Durata medie de şcolarizare (de 2 ani pentru învățământul primar, respectiv de 4 ani pentru învățământul secundar inferior) se poate micşora pentru fiecare elev în parte, în funcţie de competenţele dovedite, atât în domeniul educaţiei de bază, cât şi în domeniul pregătirii profesionale.</w:t>
            </w:r>
          </w:p>
          <w:p w14:paraId="19C58A1B" w14:textId="77777777" w:rsidR="000E1F19" w:rsidRPr="00C161CD" w:rsidRDefault="000E1F19" w:rsidP="000E1F19">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Ordinului nr. 5.248/ 2011 privind aplicarea Programului "A doua şansă": </w:t>
            </w:r>
          </w:p>
          <w:p w14:paraId="4A4FEE2C" w14:textId="77777777" w:rsidR="000E1F19" w:rsidRPr="00C161CD" w:rsidRDefault="000E1F19" w:rsidP="000E1F19">
            <w:pPr>
              <w:pStyle w:val="ListParagraph"/>
              <w:numPr>
                <w:ilvl w:val="0"/>
                <w:numId w:val="33"/>
              </w:numPr>
              <w:autoSpaceDE w:val="0"/>
              <w:autoSpaceDN w:val="0"/>
              <w:adjustRightInd w:val="0"/>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Programul "A doua şansă" pentru învăţământul secundar inferior este structurat în 4 ani de studiu, echivalenţi claselor </w:t>
            </w:r>
            <w:r w:rsidRPr="00C161CD">
              <w:rPr>
                <w:rFonts w:ascii="Calibri" w:hAnsi="Calibri" w:cs="Calibri"/>
                <w:sz w:val="24"/>
                <w:szCs w:val="24"/>
                <w:u w:val="single"/>
              </w:rPr>
              <w:t>V-VIII şi IX-X</w:t>
            </w:r>
            <w:r w:rsidRPr="00C161CD">
              <w:rPr>
                <w:rFonts w:ascii="Calibri" w:hAnsi="Calibri" w:cs="Calibri"/>
                <w:sz w:val="24"/>
                <w:szCs w:val="24"/>
              </w:rPr>
              <w:t xml:space="preserve"> din cadrul învăţământului secundar inferior, liceu - filiera tehnologică.</w:t>
            </w:r>
          </w:p>
          <w:p w14:paraId="7770E8F2" w14:textId="77777777" w:rsidR="000E1F19" w:rsidRPr="00C161CD" w:rsidRDefault="000E1F19" w:rsidP="000E1F19">
            <w:pPr>
              <w:pStyle w:val="ListParagraph"/>
              <w:numPr>
                <w:ilvl w:val="0"/>
                <w:numId w:val="33"/>
              </w:numPr>
              <w:autoSpaceDE w:val="0"/>
              <w:autoSpaceDN w:val="0"/>
              <w:adjustRightInd w:val="0"/>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Absolvenţii Programului "A doua şansă" pentru învăţământul secundar inferior dobândesc </w:t>
            </w:r>
            <w:r w:rsidRPr="00C161CD">
              <w:rPr>
                <w:rFonts w:ascii="Calibri" w:hAnsi="Calibri" w:cs="Calibri"/>
                <w:sz w:val="24"/>
                <w:szCs w:val="24"/>
                <w:u w:val="single"/>
              </w:rPr>
              <w:t>certificat de absolvire a ciclului inferior al liceului</w:t>
            </w:r>
            <w:r w:rsidRPr="00C161CD">
              <w:rPr>
                <w:rFonts w:ascii="Calibri" w:hAnsi="Calibri" w:cs="Calibri"/>
                <w:sz w:val="24"/>
                <w:szCs w:val="24"/>
              </w:rPr>
              <w:t xml:space="preserve">, ciclu ce reprezintă </w:t>
            </w:r>
            <w:r w:rsidRPr="00C161CD">
              <w:rPr>
                <w:rFonts w:ascii="Calibri" w:hAnsi="Calibri" w:cs="Calibri"/>
                <w:sz w:val="24"/>
                <w:szCs w:val="24"/>
                <w:u w:val="single"/>
              </w:rPr>
              <w:t>finalizarea clasei a X-a</w:t>
            </w:r>
            <w:r w:rsidRPr="00C161CD">
              <w:rPr>
                <w:rFonts w:ascii="Calibri" w:hAnsi="Calibri" w:cs="Calibri"/>
                <w:sz w:val="24"/>
                <w:szCs w:val="24"/>
              </w:rPr>
              <w:t>.</w:t>
            </w:r>
          </w:p>
          <w:p w14:paraId="41A57962" w14:textId="77777777" w:rsidR="000E1F19" w:rsidRPr="00C161CD" w:rsidRDefault="000E1F19" w:rsidP="000E1F19">
            <w:pPr>
              <w:pStyle w:val="ListParagraph"/>
              <w:numPr>
                <w:ilvl w:val="0"/>
                <w:numId w:val="33"/>
              </w:numPr>
              <w:autoSpaceDE w:val="0"/>
              <w:autoSpaceDN w:val="0"/>
              <w:adjustRightInd w:val="0"/>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Absolvenţii Programului "A doua şansă" pentru învăţământul secundar inferior beneficiază de toate drepturile absolventului de </w:t>
            </w:r>
            <w:r w:rsidRPr="00C161CD">
              <w:rPr>
                <w:rFonts w:ascii="Calibri" w:hAnsi="Calibri" w:cs="Calibri"/>
                <w:sz w:val="24"/>
                <w:szCs w:val="24"/>
                <w:u w:val="single"/>
              </w:rPr>
              <w:t>învăţământ obligatoriu</w:t>
            </w:r>
            <w:r w:rsidRPr="00C161CD">
              <w:rPr>
                <w:rFonts w:ascii="Calibri" w:hAnsi="Calibri" w:cs="Calibri"/>
                <w:sz w:val="24"/>
                <w:szCs w:val="24"/>
              </w:rPr>
              <w:t>.</w:t>
            </w:r>
          </w:p>
        </w:tc>
      </w:tr>
      <w:tr w:rsidR="00C161CD" w:rsidRPr="00C161CD" w14:paraId="63AC3589" w14:textId="77777777" w:rsidTr="00C161CD">
        <w:trPr>
          <w:trHeight w:val="699"/>
        </w:trPr>
        <w:tc>
          <w:tcPr>
            <w:cnfStyle w:val="001000000000" w:firstRow="0" w:lastRow="0" w:firstColumn="1" w:lastColumn="0" w:oddVBand="0" w:evenVBand="0" w:oddHBand="0" w:evenHBand="0" w:firstRowFirstColumn="0" w:firstRowLastColumn="0" w:lastRowFirstColumn="0" w:lastRowLastColumn="0"/>
            <w:tcW w:w="13948" w:type="dxa"/>
            <w:gridSpan w:val="3"/>
          </w:tcPr>
          <w:p w14:paraId="08E32DA3" w14:textId="77777777" w:rsidR="000E1F19" w:rsidRPr="00C161CD" w:rsidRDefault="000E1F19" w:rsidP="000E1F19">
            <w:pPr>
              <w:pStyle w:val="Heading1"/>
              <w:spacing w:before="0" w:after="120"/>
              <w:jc w:val="center"/>
              <w:outlineLvl w:val="0"/>
              <w:rPr>
                <w:b w:val="0"/>
                <w:color w:val="auto"/>
              </w:rPr>
            </w:pPr>
          </w:p>
          <w:p w14:paraId="0E5A7F63" w14:textId="77777777" w:rsidR="000E1F19" w:rsidRPr="00C161CD" w:rsidRDefault="000E1F19" w:rsidP="000E1F19">
            <w:pPr>
              <w:pStyle w:val="Heading1"/>
              <w:spacing w:before="0" w:after="120"/>
              <w:jc w:val="center"/>
              <w:outlineLvl w:val="0"/>
              <w:rPr>
                <w:b w:val="0"/>
                <w:color w:val="auto"/>
              </w:rPr>
            </w:pPr>
            <w:r w:rsidRPr="00C161CD">
              <w:rPr>
                <w:color w:val="auto"/>
              </w:rPr>
              <w:t>OIR POSDRU Sud-Est</w:t>
            </w:r>
          </w:p>
          <w:p w14:paraId="40D5C325" w14:textId="77777777" w:rsidR="000E1F19" w:rsidRPr="00C161CD" w:rsidRDefault="000E1F19" w:rsidP="000E1F19">
            <w:pPr>
              <w:rPr>
                <w:color w:val="auto"/>
              </w:rPr>
            </w:pPr>
          </w:p>
        </w:tc>
      </w:tr>
      <w:tr w:rsidR="00C161CD" w:rsidRPr="00C161CD" w14:paraId="76288C4E"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08EB377"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D87CF3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rugăm să ne clarificați informațiile pe care trebuie să le completăm la  secțiunea indicatori comuni de output.</w:t>
            </w:r>
          </w:p>
        </w:tc>
        <w:tc>
          <w:tcPr>
            <w:tcW w:w="7574" w:type="dxa"/>
          </w:tcPr>
          <w:p w14:paraId="3E2676C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Indicatorii comuni FSE de realizare (de output) referitori la participanți</w:t>
            </w:r>
            <w:r w:rsidRPr="00C161CD">
              <w:rPr>
                <w:rFonts w:ascii="Calibri" w:hAnsi="Calibri" w:cs="Calibri"/>
                <w:sz w:val="24"/>
                <w:szCs w:val="24"/>
              </w:rPr>
              <w:t xml:space="preserve"> se colectează automat, pe baza informațiilor consemnate în formular_participant, Secțiunea A. </w:t>
            </w:r>
          </w:p>
          <w:p w14:paraId="64A6C644"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Indicatorii comuni FSE de realizare (de output) referitori la specificul proiectelor</w:t>
            </w:r>
            <w:r w:rsidRPr="00C161CD">
              <w:rPr>
                <w:rFonts w:ascii="Calibri" w:hAnsi="Calibri" w:cs="Calibri"/>
                <w:sz w:val="24"/>
                <w:szCs w:val="24"/>
              </w:rPr>
              <w:t xml:space="preserve">, precum și la numărul de microîntreprinderi și IMM-uri care beneficiază de sprijin (CO20-CO23) se declară manual (dacă este cazul) în cadrul registrului_indicatori, sheet Indicatori DM. </w:t>
            </w:r>
          </w:p>
          <w:p w14:paraId="6D111E14" w14:textId="77777777" w:rsidR="000E1F19" w:rsidRPr="00C161CD" w:rsidRDefault="000E1F19" w:rsidP="000E1F19">
            <w:pPr>
              <w:pStyle w:val="ListParagraph"/>
              <w:numPr>
                <w:ilvl w:val="0"/>
                <w:numId w:val="37"/>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CO20-CO22, valorile se completează manual în registru_indicatori (sheet Indicatori DM) aferent primului raport tehnic pe perioada căruia au intrat participanți în operațiune. </w:t>
            </w:r>
          </w:p>
          <w:p w14:paraId="44BBDD60" w14:textId="77777777" w:rsidR="000E1F19" w:rsidRPr="00C161CD" w:rsidRDefault="000E1F19" w:rsidP="000E1F19">
            <w:pPr>
              <w:pStyle w:val="ListParagraph"/>
              <w:numPr>
                <w:ilvl w:val="0"/>
                <w:numId w:val="37"/>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ceea ce privește CO23, valoarea se completează manual (și se actualizează pe parcursul implementării proiectului) în registru_indicatori (sheet Indicatori DM) la momentul intrării în operațiune a entităților, conform datei de intrare în operațiune din formular_entitate.</w:t>
            </w:r>
          </w:p>
        </w:tc>
      </w:tr>
      <w:tr w:rsidR="00C161CD" w:rsidRPr="00C161CD" w14:paraId="4633C398"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C9B83C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51B0B16"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Care este modul de completare corectă a documentelor în Anexa 8, în format electronic?</w:t>
            </w:r>
          </w:p>
        </w:tc>
        <w:tc>
          <w:tcPr>
            <w:tcW w:w="7574" w:type="dxa"/>
          </w:tcPr>
          <w:p w14:paraId="398521C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4"/>
                <w:szCs w:val="24"/>
              </w:rPr>
            </w:pPr>
            <w:r w:rsidRPr="00C161CD">
              <w:rPr>
                <w:rFonts w:ascii="Calibri" w:hAnsi="Calibri" w:cs="Calibri"/>
                <w:bCs/>
                <w:sz w:val="24"/>
                <w:szCs w:val="24"/>
              </w:rPr>
              <w:t xml:space="preserve">Informațiile din cadrul </w:t>
            </w:r>
            <w:r w:rsidRPr="00C161CD">
              <w:rPr>
                <w:rFonts w:ascii="Calibri" w:hAnsi="Calibri" w:cs="Calibri"/>
                <w:bCs/>
                <w:i/>
                <w:sz w:val="24"/>
                <w:szCs w:val="24"/>
              </w:rPr>
              <w:t>Formularului de înregistrare individuală a participanților la operațiunile finanțate prin POCU 2014-2020</w:t>
            </w:r>
            <w:r w:rsidRPr="00C161CD">
              <w:rPr>
                <w:rFonts w:ascii="Calibri" w:hAnsi="Calibri" w:cs="Calibri"/>
                <w:bCs/>
                <w:sz w:val="24"/>
                <w:szCs w:val="24"/>
              </w:rPr>
              <w:t xml:space="preserve"> (Anexa 8 a </w:t>
            </w:r>
            <w:r w:rsidRPr="00C161CD">
              <w:rPr>
                <w:rFonts w:ascii="Calibri" w:hAnsi="Calibri" w:cs="Calibri"/>
                <w:bCs/>
                <w:sz w:val="24"/>
                <w:szCs w:val="24"/>
              </w:rPr>
              <w:lastRenderedPageBreak/>
              <w:t xml:space="preserve">Manualului Beneficiarului) reprezintă echivalentul informațiilor cuprinse în </w:t>
            </w:r>
            <w:r w:rsidRPr="00C161CD">
              <w:rPr>
                <w:rFonts w:ascii="Calibri" w:hAnsi="Calibri" w:cs="Calibri"/>
                <w:bCs/>
                <w:i/>
                <w:sz w:val="24"/>
                <w:szCs w:val="24"/>
              </w:rPr>
              <w:t>formular_participant</w:t>
            </w:r>
            <w:r w:rsidRPr="00C161CD">
              <w:rPr>
                <w:rFonts w:ascii="Calibri" w:hAnsi="Calibri" w:cs="Calibri"/>
                <w:bCs/>
                <w:sz w:val="24"/>
                <w:szCs w:val="24"/>
              </w:rPr>
              <w:t xml:space="preserve"> din POCUForm.B. Nu se completează ambele documente. Este suficientă completarea informațiilor din cadrul </w:t>
            </w:r>
            <w:r w:rsidRPr="00C161CD">
              <w:rPr>
                <w:rFonts w:ascii="Calibri" w:hAnsi="Calibri" w:cs="Calibri"/>
                <w:bCs/>
                <w:i/>
                <w:sz w:val="24"/>
                <w:szCs w:val="24"/>
              </w:rPr>
              <w:t>formularului_participant</w:t>
            </w:r>
            <w:r w:rsidRPr="00C161CD">
              <w:rPr>
                <w:rFonts w:ascii="Calibri" w:hAnsi="Calibri" w:cs="Calibri"/>
                <w:bCs/>
                <w:sz w:val="24"/>
                <w:szCs w:val="24"/>
              </w:rPr>
              <w:t xml:space="preserve"> din POCUForm.B. </w:t>
            </w:r>
          </w:p>
          <w:p w14:paraId="436CF65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bCs/>
                <w:sz w:val="24"/>
                <w:szCs w:val="24"/>
              </w:rPr>
              <w:t>Manualul Beneficiarului a fost actualizat în acest sens.</w:t>
            </w:r>
          </w:p>
        </w:tc>
      </w:tr>
      <w:tr w:rsidR="00C161CD" w:rsidRPr="00C161CD" w14:paraId="2A373C08" w14:textId="77777777" w:rsidTr="00C161CD">
        <w:trPr>
          <w:cnfStyle w:val="000000100000" w:firstRow="0" w:lastRow="0" w:firstColumn="0" w:lastColumn="0" w:oddVBand="0" w:evenVBand="0" w:oddHBand="1" w:evenHBand="0" w:firstRowFirstColumn="0" w:firstRowLastColumn="0" w:lastRowFirstColumn="0" w:lastRowLastColumn="0"/>
          <w:trHeight w:val="2967"/>
        </w:trPr>
        <w:tc>
          <w:tcPr>
            <w:cnfStyle w:val="001000000000" w:firstRow="0" w:lastRow="0" w:firstColumn="1" w:lastColumn="0" w:oddVBand="0" w:evenVBand="0" w:oddHBand="0" w:evenHBand="0" w:firstRowFirstColumn="0" w:firstRowLastColumn="0" w:lastRowFirstColumn="0" w:lastRowLastColumn="0"/>
            <w:tcW w:w="691" w:type="dxa"/>
          </w:tcPr>
          <w:p w14:paraId="4AE38372"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536957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poate fi eliminată din operațiune o persoană înscrisă?</w:t>
            </w:r>
          </w:p>
        </w:tc>
        <w:tc>
          <w:tcPr>
            <w:tcW w:w="7574" w:type="dxa"/>
          </w:tcPr>
          <w:p w14:paraId="6A10C30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situația în care s-a completat în mod eronat un formular_participant (persoana nu este eligibilă, spre exemplu), formularul va fi șters din folderul </w:t>
            </w:r>
            <w:r w:rsidRPr="00C161CD">
              <w:rPr>
                <w:rFonts w:ascii="Calibri" w:hAnsi="Calibri" w:cs="Calibri"/>
                <w:i/>
                <w:sz w:val="24"/>
                <w:szCs w:val="24"/>
              </w:rPr>
              <w:t xml:space="preserve">formulare_validate </w:t>
            </w:r>
            <w:r w:rsidRPr="00C161CD">
              <w:rPr>
                <w:rFonts w:ascii="Calibri" w:hAnsi="Calibri" w:cs="Calibri"/>
                <w:sz w:val="24"/>
                <w:szCs w:val="24"/>
              </w:rPr>
              <w:t>și se vor prelua din nou datele în registrul grup țintă.</w:t>
            </w:r>
          </w:p>
          <w:p w14:paraId="2016EAB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în care persoana este înscrisă corect, însă abandonează, persoana va fi scoasă din operațiune selectându-se motivul „abandon”, spre exemplu, fără a fi bifat niciun indicator specific de rezultat. Nu vor fi debifați indicatorii specifici de realizare, indicatori care au fost bifați la momentul intrării persoanei respective în operațiune. </w:t>
            </w:r>
          </w:p>
        </w:tc>
      </w:tr>
      <w:tr w:rsidR="00C161CD" w:rsidRPr="00C161CD" w14:paraId="79C55F20"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406D8AC"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5B3093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persoanele angajate pe cont propriu - deținătoare de PFA, cum se completează formularele de înscriere în dreptul categoriei „angajat</w:t>
            </w:r>
            <w:r w:rsidRPr="00C161CD">
              <w:rPr>
                <w:rFonts w:ascii="Calibri" w:hAnsi="Calibri" w:cs="Calibri"/>
                <w:sz w:val="24"/>
                <w:szCs w:val="24"/>
                <w:lang w:val="en-US"/>
              </w:rPr>
              <w:t>”</w:t>
            </w:r>
            <w:r w:rsidRPr="00C161CD">
              <w:rPr>
                <w:rFonts w:ascii="Calibri" w:hAnsi="Calibri" w:cs="Calibri"/>
                <w:sz w:val="24"/>
                <w:szCs w:val="24"/>
              </w:rPr>
              <w:t>?</w:t>
            </w:r>
          </w:p>
        </w:tc>
        <w:tc>
          <w:tcPr>
            <w:tcW w:w="7574" w:type="dxa"/>
          </w:tcPr>
          <w:p w14:paraId="307453F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cadrul formularului_participant, la intrarea în operațiune se bifează doar faptul că persoana este  “Angajat” și, respectiv, „Angajat pe cont propriu”.</w:t>
            </w:r>
          </w:p>
        </w:tc>
      </w:tr>
      <w:tr w:rsidR="00C161CD" w:rsidRPr="00C161CD" w14:paraId="4730AAFC"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3DF4444"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74A9F1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trebuie completați corect indicatorii  DM (declarați manual)?</w:t>
            </w:r>
          </w:p>
        </w:tc>
        <w:tc>
          <w:tcPr>
            <w:tcW w:w="7574" w:type="dxa"/>
          </w:tcPr>
          <w:p w14:paraId="14C5627D"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u w:val="single"/>
              </w:rPr>
              <w:t>Indicatorii comuni FSE de realizare (de output)</w:t>
            </w:r>
            <w:r w:rsidRPr="00C161CD">
              <w:rPr>
                <w:rFonts w:ascii="Calibri" w:hAnsi="Calibri" w:cs="Calibri"/>
                <w:sz w:val="24"/>
                <w:szCs w:val="24"/>
              </w:rPr>
              <w:t xml:space="preserve"> referitori la specificul proiectelor, precum și la numărul de microîntreprinderi și IMM-uri care beneficiază de sprijin (CO20-CO23) se declară manual (dacă este cazul) în cadrul registrului_indicatori, sheet Indicatori DM. </w:t>
            </w:r>
          </w:p>
          <w:p w14:paraId="73600CEE" w14:textId="77777777" w:rsidR="000E1F19" w:rsidRPr="00C161CD" w:rsidRDefault="000E1F19" w:rsidP="000E1F19">
            <w:pPr>
              <w:pStyle w:val="ListParagraph"/>
              <w:numPr>
                <w:ilvl w:val="0"/>
                <w:numId w:val="38"/>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CO20-CO22, valorile se completează manual în registru_indicatori (sheet Indicatori DM) aferent primului raport tehnic pe perioada căruia au intrat participanți în operațiune. </w:t>
            </w:r>
          </w:p>
          <w:p w14:paraId="46DCF727" w14:textId="77777777" w:rsidR="000E1F19" w:rsidRPr="00C161CD" w:rsidRDefault="000E1F19" w:rsidP="000E1F19">
            <w:pPr>
              <w:pStyle w:val="ListParagraph"/>
              <w:numPr>
                <w:ilvl w:val="0"/>
                <w:numId w:val="38"/>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ceea ce privește CO23, valoarea se completează manual (și se actualizează pe parcursul implementării proiectului) în registru_indicatori (sheet Indicatori DM) la momentul intrării în </w:t>
            </w:r>
            <w:r w:rsidRPr="00C161CD">
              <w:rPr>
                <w:rFonts w:ascii="Calibri" w:hAnsi="Calibri" w:cs="Calibri"/>
                <w:sz w:val="24"/>
                <w:szCs w:val="24"/>
              </w:rPr>
              <w:lastRenderedPageBreak/>
              <w:t>operațiune a entităților, conform datei de intrare în operațiune din formular_entitate.</w:t>
            </w:r>
          </w:p>
          <w:p w14:paraId="26027434" w14:textId="347369F5"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ceea ce privește indicatorii specifici care se declară manual (</w:t>
            </w:r>
            <w:r w:rsidRPr="00C161CD">
              <w:rPr>
                <w:rFonts w:ascii="Calibri" w:hAnsi="Calibri" w:cs="Calibri"/>
                <w:i/>
                <w:sz w:val="24"/>
                <w:szCs w:val="24"/>
              </w:rPr>
              <w:t>registru_indicatori.xlsm</w:t>
            </w:r>
            <w:r w:rsidRPr="00C161CD">
              <w:rPr>
                <w:rFonts w:ascii="Calibri" w:hAnsi="Calibri" w:cs="Calibri"/>
                <w:sz w:val="24"/>
                <w:szCs w:val="24"/>
              </w:rPr>
              <w:t xml:space="preserve">, foaia </w:t>
            </w:r>
            <w:r w:rsidRPr="00C161CD">
              <w:rPr>
                <w:rFonts w:ascii="Calibri" w:hAnsi="Calibri" w:cs="Calibri"/>
                <w:i/>
                <w:sz w:val="24"/>
                <w:szCs w:val="24"/>
              </w:rPr>
              <w:t>Indicatori DM</w:t>
            </w:r>
            <w:r w:rsidRPr="00C161CD">
              <w:rPr>
                <w:rFonts w:ascii="Calibri" w:hAnsi="Calibri" w:cs="Calibri"/>
                <w:sz w:val="24"/>
                <w:szCs w:val="24"/>
              </w:rPr>
              <w:t xml:space="preserve">), accesați </w:t>
            </w:r>
            <w:r w:rsidRPr="00C161CD">
              <w:rPr>
                <w:rFonts w:ascii="Calibri" w:hAnsi="Calibri" w:cs="Calibri"/>
                <w:b/>
                <w:i/>
                <w:sz w:val="24"/>
                <w:szCs w:val="24"/>
              </w:rPr>
              <w:t>Lista indicatorilor specifici declarați manual</w:t>
            </w:r>
            <w:r w:rsidR="00386BC2" w:rsidRPr="00C161CD">
              <w:rPr>
                <w:rFonts w:ascii="Calibri" w:hAnsi="Calibri" w:cs="Calibri"/>
                <w:b/>
                <w:i/>
                <w:sz w:val="24"/>
                <w:szCs w:val="24"/>
              </w:rPr>
              <w:t xml:space="preserve"> </w:t>
            </w:r>
            <w:r w:rsidR="00386BC2" w:rsidRPr="00C161CD">
              <w:rPr>
                <w:rFonts w:ascii="Calibri" w:hAnsi="Calibri" w:cs="Calibri"/>
                <w:sz w:val="24"/>
                <w:szCs w:val="24"/>
              </w:rPr>
              <w:object w:dxaOrig="1539" w:dyaOrig="997" w14:anchorId="24A45B27">
                <v:shape id="_x0000_i1030" type="#_x0000_t75" style="width:77.25pt;height:49.5pt" o:ole="">
                  <v:imagedata r:id="rId19" o:title=""/>
                </v:shape>
                <o:OLEObject Type="Embed" ProgID="Excel.Sheet.12" ShapeID="_x0000_i1030" DrawAspect="Icon" ObjectID="_1711866065" r:id="rId20"/>
              </w:object>
            </w:r>
            <w:r w:rsidR="00386BC2" w:rsidRPr="00C161CD">
              <w:rPr>
                <w:rFonts w:ascii="Calibri" w:hAnsi="Calibri" w:cs="Calibri"/>
                <w:sz w:val="24"/>
                <w:szCs w:val="24"/>
              </w:rPr>
              <w:t>.</w:t>
            </w:r>
          </w:p>
        </w:tc>
      </w:tr>
      <w:tr w:rsidR="00C161CD" w:rsidRPr="00C161CD" w14:paraId="3C735C6B"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11C52F3"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6A7001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Este corectă completarea mai multor indicatori pentru un singur participant înregistrat în POCUFORM?</w:t>
            </w:r>
          </w:p>
        </w:tc>
        <w:tc>
          <w:tcPr>
            <w:tcW w:w="7574" w:type="dxa"/>
          </w:tcPr>
          <w:p w14:paraId="6FBBDEC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Indiferent de numărul indicatorilor specifici (de realizare și de rezultat) la care contribuie, aceștia vor fi bifați în cadrul Secțiunii D privind indicatorii specifici de program, corespunzători proiectului.</w:t>
            </w:r>
          </w:p>
          <w:p w14:paraId="155D6EE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Totodată, pe baza datelor înregistrate în cadrul Secțiunilor A, B și C, persoana respectivă va fi luată în calcul pentru cuantificarea indicatorilor comuni (de realizare, rezultat imediat și rezultat pe termen mai lung) la care aceasta contribuie. </w:t>
            </w:r>
          </w:p>
        </w:tc>
      </w:tr>
      <w:tr w:rsidR="00C161CD" w:rsidRPr="00C161CD" w14:paraId="14FF3D47"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0AD54EE"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4A0030F"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Este necesară modificarea, pentru proiectele aflate deja în derulare, a definiției </w:t>
            </w:r>
            <w:r w:rsidRPr="00C161CD">
              <w:rPr>
                <w:rFonts w:ascii="Calibri" w:hAnsi="Calibri" w:cs="Calibri"/>
                <w:sz w:val="24"/>
                <w:szCs w:val="24"/>
                <w:lang w:val="en-US"/>
              </w:rPr>
              <w:t>“</w:t>
            </w:r>
            <w:r w:rsidRPr="00C161CD">
              <w:rPr>
                <w:rFonts w:ascii="Calibri" w:hAnsi="Calibri" w:cs="Calibri"/>
                <w:sz w:val="24"/>
                <w:szCs w:val="24"/>
              </w:rPr>
              <w:t>tânăr NEET”, având în vedere modificarea art. 5 pct IV^4. din Legea nr. 76/2002, actualizată prin  OUG 101/2021?</w:t>
            </w:r>
          </w:p>
          <w:p w14:paraId="09A20CB3"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7574" w:type="dxa"/>
          </w:tcPr>
          <w:p w14:paraId="28CDF5FC"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prezent, există următoarele prevederi:</w:t>
            </w:r>
          </w:p>
          <w:p w14:paraId="00629EEA" w14:textId="77777777" w:rsidR="000E1F19" w:rsidRPr="00C161CD" w:rsidRDefault="000E1F19" w:rsidP="000E1F19">
            <w:pPr>
              <w:pStyle w:val="ListParagraph"/>
              <w:numPr>
                <w:ilvl w:val="0"/>
                <w:numId w:val="22"/>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tinerii NEETs au, conform ultimei versiuni a Programului Operațional Capital Uman, </w:t>
            </w:r>
            <w:r w:rsidRPr="00C161CD">
              <w:rPr>
                <w:rFonts w:ascii="Calibri" w:hAnsi="Calibri" w:cs="Calibri"/>
                <w:sz w:val="24"/>
                <w:szCs w:val="24"/>
                <w:u w:val="single"/>
              </w:rPr>
              <w:t>vârsta între 16 -29 ani</w:t>
            </w:r>
            <w:r w:rsidRPr="00C161CD">
              <w:rPr>
                <w:rFonts w:ascii="Calibri" w:hAnsi="Calibri" w:cs="Calibri"/>
                <w:sz w:val="24"/>
                <w:szCs w:val="24"/>
              </w:rPr>
              <w:t>,</w:t>
            </w:r>
          </w:p>
          <w:p w14:paraId="62772CBB" w14:textId="77777777" w:rsidR="000E1F19" w:rsidRPr="00C161CD" w:rsidRDefault="000E1F19" w:rsidP="000E1F19">
            <w:pPr>
              <w:pStyle w:val="ListParagraph"/>
              <w:numPr>
                <w:ilvl w:val="0"/>
                <w:numId w:val="22"/>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art. 5 al Legii nr. 76/ 2002 privind sistemul asigurărilor pentru șomaj și stimularea ocupării forței de muncă, cu modificările și completările ulterioare: „IV^4. tânăr NEET - persoana cu vârsta cuprinsă </w:t>
            </w:r>
            <w:r w:rsidRPr="00C161CD">
              <w:rPr>
                <w:rFonts w:ascii="Calibri" w:hAnsi="Calibri" w:cs="Calibri"/>
                <w:sz w:val="24"/>
                <w:szCs w:val="24"/>
                <w:u w:val="single"/>
              </w:rPr>
              <w:t>între 16 ani și până la împlinirea vârstei de 30 de ani</w:t>
            </w:r>
            <w:r w:rsidRPr="00C161CD">
              <w:rPr>
                <w:rFonts w:ascii="Calibri" w:hAnsi="Calibri" w:cs="Calibri"/>
                <w:sz w:val="24"/>
                <w:szCs w:val="24"/>
              </w:rPr>
              <w:t>, care nu are loc de muncă, nu urmează o formă de învățământ și nu participă la activități de formare profesională”.</w:t>
            </w:r>
          </w:p>
          <w:p w14:paraId="10FBE4D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Condiția prevăzută în cadrul POCU “între 16-29 ani” echivalează condiției</w:t>
            </w:r>
            <w:r w:rsidRPr="00C161CD">
              <w:rPr>
                <w:rFonts w:ascii="Calibri" w:hAnsi="Calibri" w:cs="Calibri"/>
                <w:sz w:val="24"/>
                <w:szCs w:val="24"/>
                <w:u w:val="single"/>
              </w:rPr>
              <w:t xml:space="preserve"> „între 16 ani și până la împlinirea vârstei de 30 de ani”. </w:t>
            </w:r>
            <w:r w:rsidRPr="00C161CD">
              <w:rPr>
                <w:rFonts w:ascii="Calibri" w:hAnsi="Calibri" w:cs="Calibri"/>
                <w:sz w:val="24"/>
                <w:szCs w:val="24"/>
              </w:rPr>
              <w:t xml:space="preserve"> </w:t>
            </w:r>
          </w:p>
          <w:p w14:paraId="2A86EB5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În consecință, </w:t>
            </w:r>
            <w:r w:rsidRPr="00C161CD">
              <w:rPr>
                <w:rFonts w:ascii="Calibri" w:hAnsi="Calibri" w:cs="Calibri"/>
                <w:b/>
                <w:bCs/>
                <w:sz w:val="24"/>
                <w:szCs w:val="24"/>
              </w:rPr>
              <w:t>”</w:t>
            </w:r>
            <w:r w:rsidRPr="00C161CD">
              <w:rPr>
                <w:rFonts w:ascii="Calibri" w:hAnsi="Calibri" w:cs="Calibri"/>
                <w:sz w:val="24"/>
                <w:szCs w:val="24"/>
              </w:rPr>
              <w:t xml:space="preserve">tânărul NEET” este persoana cu vârsta cuprinsă între 16 ani și </w:t>
            </w:r>
            <w:r w:rsidRPr="00C161CD">
              <w:rPr>
                <w:rFonts w:ascii="Calibri" w:hAnsi="Calibri" w:cs="Calibri"/>
                <w:sz w:val="24"/>
                <w:szCs w:val="24"/>
                <w:u w:val="single"/>
              </w:rPr>
              <w:t>până la împlinirea vârstei de 30 de ani</w:t>
            </w:r>
            <w:r w:rsidRPr="00C161CD">
              <w:rPr>
                <w:rFonts w:ascii="Calibri" w:hAnsi="Calibri" w:cs="Calibri"/>
                <w:sz w:val="24"/>
                <w:szCs w:val="24"/>
              </w:rPr>
              <w:t>, care nu are loc de muncă, nu urmează o formă de învățământ și nu participă la activități de formare profesională. </w:t>
            </w:r>
          </w:p>
        </w:tc>
      </w:tr>
      <w:tr w:rsidR="00C161CD" w:rsidRPr="00C161CD" w14:paraId="665B5F4E"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EDE8A03"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A6157E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se completează formularul_participant, în cazul în care proiectul este implementat în parteneriat între o instituție publică și o entitate privată?</w:t>
            </w:r>
          </w:p>
        </w:tc>
        <w:tc>
          <w:tcPr>
            <w:tcW w:w="7574" w:type="dxa"/>
          </w:tcPr>
          <w:p w14:paraId="6376F9D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Fiecare entitate implicată în implementarea proiectului este responsabilă pentru înregistrarea GT (implicat în activitățile pe care le derulează) în cadrul formularelor de participanți POCUForm.</w:t>
            </w:r>
          </w:p>
        </w:tc>
      </w:tr>
      <w:tr w:rsidR="00C161CD" w:rsidRPr="00C161CD" w14:paraId="2640C42C"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A6427FF"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F5F5AB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Conform prevederilor Ordinului 821/03.08.2021 pentru modificarea indicatorului 4S120 privind certificarea elevilor, se poate interpreta, conform definției, că doar elevii din clasele terminale pot obține acestă certificare și pot îndeplini acest indicator.</w:t>
            </w:r>
          </w:p>
          <w:p w14:paraId="1828331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Având în vedere că acest ordin a apărut în luna august 2021, proiectul fiind deja în a doua parte a perioadei de implementare, ce putem face cu elevii pe care i-am susținut, dar care nu fac parte din clasele terminale, pentru a beneficia de această certificare?</w:t>
            </w:r>
          </w:p>
        </w:tc>
        <w:tc>
          <w:tcPr>
            <w:tcW w:w="7574" w:type="dxa"/>
          </w:tcPr>
          <w:p w14:paraId="593BCE11" w14:textId="77777777" w:rsidR="000E1F19" w:rsidRPr="00C161CD" w:rsidRDefault="000E1F19" w:rsidP="000E1F19">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fișei indicatorului, participarea la proiect se poate dovedi printr-o listă a elevilor/ ucenicilor care beneficiază de sprijin, iar </w:t>
            </w:r>
            <w:r w:rsidRPr="00C161CD">
              <w:rPr>
                <w:rFonts w:ascii="Calibri" w:hAnsi="Calibri" w:cs="Calibri"/>
                <w:sz w:val="24"/>
                <w:szCs w:val="24"/>
                <w:u w:val="single"/>
              </w:rPr>
              <w:t>certificarea competențelor prin adeverință/diplomă/certificat eliberat de instituția organizatoare a programelor educaționale/de formare</w:t>
            </w:r>
            <w:r w:rsidRPr="00C161CD">
              <w:rPr>
                <w:rFonts w:ascii="Calibri" w:hAnsi="Calibri" w:cs="Calibri"/>
                <w:sz w:val="24"/>
                <w:szCs w:val="24"/>
              </w:rPr>
              <w:t xml:space="preserve">. </w:t>
            </w:r>
          </w:p>
          <w:p w14:paraId="665D5989"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colectarea indicatorului 4S120, în cazul unui elev care a terminat clasa a X-a, spre exemplu, adeverința/ diploma/ certificatul trebuie să facă dovada finalizării stagiului de practică, nu doar a finalizării clasei a X-a.</w:t>
            </w:r>
          </w:p>
        </w:tc>
      </w:tr>
      <w:tr w:rsidR="00C161CD" w:rsidRPr="00C161CD" w14:paraId="55DA6DD8"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DB298F0"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7A1F79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Formularul_entitate conține o eroare care persistă chiar și după suprascrierea documentului în folderul de proiect.</w:t>
            </w:r>
          </w:p>
        </w:tc>
        <w:tc>
          <w:tcPr>
            <w:tcW w:w="7574" w:type="dxa"/>
          </w:tcPr>
          <w:p w14:paraId="4BA3615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rugăm să transmiteți problema întâmpinată către ofițerul dvs. de proiect, alături de capturi de ecran și o arhivă zip cu întreg folderul dvs. de lucru.</w:t>
            </w:r>
          </w:p>
        </w:tc>
      </w:tr>
      <w:tr w:rsidR="00C161CD" w:rsidRPr="00C161CD" w14:paraId="30BBB5F1"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7B4E17E"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13B7970"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Uneori nu se preiau informațiile corect din registrul grup țintă. În cazul unor preluări diferite, informațiile sunt diferite (indicatorii).</w:t>
            </w:r>
          </w:p>
        </w:tc>
        <w:tc>
          <w:tcPr>
            <w:tcW w:w="7574" w:type="dxa"/>
          </w:tcPr>
          <w:p w14:paraId="51AE8F49"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mod normal, acest lucru nu trebuie să se întâmple. Dacă problema persistă și ulterior primirii ultimei versiuni POCUForm.B, vă rugăm să transmiteți problema întâmpinată către ofițerul dvs. de proiect, alături de capturi de ecran și o arhivă zip cu întreg folderul dvs. de lucru.</w:t>
            </w:r>
          </w:p>
        </w:tc>
      </w:tr>
      <w:tr w:rsidR="00C161CD" w:rsidRPr="00C161CD" w14:paraId="5C16A146"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C3FB0E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27232E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Dintr-o eroare, am completat și secțiunea B (data de ieșire din operațiune), fapt ce mi-a generat și indicatorul aferent. Am făcut corecția eliminând înregistrarea din </w:t>
            </w:r>
            <w:r w:rsidRPr="00C161CD">
              <w:rPr>
                <w:rFonts w:ascii="Calibri" w:hAnsi="Calibri" w:cs="Calibri"/>
                <w:sz w:val="24"/>
                <w:szCs w:val="24"/>
              </w:rPr>
              <w:lastRenderedPageBreak/>
              <w:t>secțiune B. Registrul GT este corectat, dar registrul cu indicatori a rămas neschimbat.</w:t>
            </w:r>
          </w:p>
        </w:tc>
        <w:tc>
          <w:tcPr>
            <w:tcW w:w="7574" w:type="dxa"/>
          </w:tcPr>
          <w:p w14:paraId="1218CA54"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Vă rugăm să salvați macheta registru_grup_tinta.xlsm, să îl închideți și apoi să încercați să preluați din nou datele în registru_indicatori.xlsm.</w:t>
            </w:r>
          </w:p>
        </w:tc>
      </w:tr>
      <w:tr w:rsidR="00C161CD" w:rsidRPr="00C161CD" w14:paraId="08F75D0B"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B35F370"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FC8F6F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Beneficiarii nu sunt ordonați alfabetic, iar funcția Search nu este functională.</w:t>
            </w:r>
          </w:p>
        </w:tc>
        <w:tc>
          <w:tcPr>
            <w:tcW w:w="7574" w:type="dxa"/>
          </w:tcPr>
          <w:p w14:paraId="2BB63AB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Puteți accesa formularele de participant dând click, în registru_grup_tinta.xlsm, pe numărul curent din dreptul beneficiarului pentru care doriți să deschideți formularul de participant.</w:t>
            </w:r>
          </w:p>
        </w:tc>
      </w:tr>
      <w:tr w:rsidR="00C161CD" w:rsidRPr="00C161CD" w14:paraId="7BA167E3"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4B92B51"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EBF7E5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se poate selecta localitatea sau județul după inițialele acestora.</w:t>
            </w:r>
          </w:p>
        </w:tc>
        <w:tc>
          <w:tcPr>
            <w:tcW w:w="7574" w:type="dxa"/>
          </w:tcPr>
          <w:p w14:paraId="335FC1F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Aceasta este o limitare a Microsoft Excel și nu există o soluție pentru a putea implementa această funcționalitate.</w:t>
            </w:r>
          </w:p>
        </w:tc>
      </w:tr>
      <w:tr w:rsidR="00C161CD" w:rsidRPr="00C161CD" w14:paraId="53C65705"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A1B6805"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8729210"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Plănuim să dezvoltam o aplicație care să genereze formularele POCUForm. Ce trebuie să avem în vedere cand generăm documentul, pentru a fi interpretat corect de sistemul dumneavoastră?</w:t>
            </w:r>
          </w:p>
        </w:tc>
        <w:tc>
          <w:tcPr>
            <w:tcW w:w="7574" w:type="dxa"/>
          </w:tcPr>
          <w:p w14:paraId="2E5A283C"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este permis alt flux de lucru decât cel prezentat în manualul de utilizare POCUForm.</w:t>
            </w:r>
          </w:p>
        </w:tc>
      </w:tr>
      <w:tr w:rsidR="00C161CD" w:rsidRPr="00C161CD" w14:paraId="6967F814"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B0530C2"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12C696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vom prelua datele din versiunea anterioară POCUForm.B în noua versiune?</w:t>
            </w:r>
          </w:p>
        </w:tc>
        <w:tc>
          <w:tcPr>
            <w:tcW w:w="7574" w:type="dxa"/>
          </w:tcPr>
          <w:p w14:paraId="6FD56A9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Veți respecta întocmai instrucțiunile specifice de actualizare care vor fi transmise odată cu noua versiune a POCUForm.B.</w:t>
            </w:r>
          </w:p>
        </w:tc>
      </w:tr>
      <w:tr w:rsidR="00C161CD" w:rsidRPr="00C161CD" w14:paraId="20D35D68"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4A4F899"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7E1DD8C"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Care este versiunea actuala POCUForm B?</w:t>
            </w:r>
          </w:p>
        </w:tc>
        <w:tc>
          <w:tcPr>
            <w:tcW w:w="7574" w:type="dxa"/>
          </w:tcPr>
          <w:p w14:paraId="0EFD272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Beneficiarii lucrează în prezent pe versiunea POCUForm.B 2.9.5. Următoarea versiune care va fi disponibilă beneficiarilor este versiunea 2.9.9.</w:t>
            </w:r>
          </w:p>
        </w:tc>
      </w:tr>
      <w:tr w:rsidR="00C161CD" w:rsidRPr="00C161CD" w14:paraId="647ED5EE"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67B323A3"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E6B21A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Procesul de completare a formularelor participanților este mult îngreunat de formatul impus. Un aspect foarte important este selectarea localității. Este posibilă introducerea manuală a localității sau măcar a primelor litere, astfel încât să filtrăm din variantele posibile?</w:t>
            </w:r>
          </w:p>
        </w:tc>
        <w:tc>
          <w:tcPr>
            <w:tcW w:w="7574" w:type="dxa"/>
          </w:tcPr>
          <w:p w14:paraId="4EF69354"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Aceasta este o limitare a Microsoft Excel și nu există o soluție pentru a putea implementa această funcționalitate.</w:t>
            </w:r>
          </w:p>
        </w:tc>
      </w:tr>
      <w:tr w:rsidR="00C161CD" w:rsidRPr="00C161CD" w14:paraId="577D80B8"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0E1F22F"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714F66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momentul validării, apare eroarea </w:t>
            </w:r>
            <w:r w:rsidRPr="00C161CD">
              <w:rPr>
                <w:rFonts w:ascii="Calibri" w:hAnsi="Calibri" w:cs="Calibri"/>
                <w:i/>
                <w:sz w:val="24"/>
                <w:szCs w:val="24"/>
              </w:rPr>
              <w:t>Run-time error</w:t>
            </w:r>
            <w:r w:rsidRPr="00C161CD">
              <w:rPr>
                <w:rFonts w:ascii="Calibri" w:hAnsi="Calibri" w:cs="Calibri"/>
                <w:sz w:val="24"/>
                <w:szCs w:val="24"/>
              </w:rPr>
              <w:t xml:space="preserve"> 1004 „Aplication-defined or object-defined error</w:t>
            </w:r>
            <w:r w:rsidRPr="00C161CD">
              <w:rPr>
                <w:rFonts w:ascii="Calibri" w:hAnsi="Calibri" w:cs="Calibri"/>
                <w:sz w:val="24"/>
                <w:szCs w:val="24"/>
                <w:lang w:val="en-US"/>
              </w:rPr>
              <w:t>”, iar formularul</w:t>
            </w:r>
            <w:r w:rsidRPr="00C161CD">
              <w:rPr>
                <w:rFonts w:ascii="Calibri" w:hAnsi="Calibri" w:cs="Calibri"/>
                <w:sz w:val="24"/>
                <w:szCs w:val="24"/>
              </w:rPr>
              <w:t xml:space="preserve"> nu este validat.</w:t>
            </w:r>
          </w:p>
        </w:tc>
        <w:tc>
          <w:tcPr>
            <w:tcW w:w="7574" w:type="dxa"/>
          </w:tcPr>
          <w:p w14:paraId="6A3D94AC"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mod normal, acest lucru nu trebuie să se întâmple. Dacă problema persistă și ulterior primirii ultimei versiuni POCUForm.B, vă rugăm să transmiteți problema întâmpinată către ofițerul dvs. de proiect, alături de capturi de ecran și o arhivă zip cu întreg folderul dvs. de lucru.</w:t>
            </w:r>
          </w:p>
        </w:tc>
      </w:tr>
      <w:tr w:rsidR="00C161CD" w:rsidRPr="00C161CD" w14:paraId="13727EA2"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4C004D0"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5855D9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Semestrul I și semestrul al II-lea (registrul indicatorilor) se referă la numărul raportării?</w:t>
            </w:r>
          </w:p>
        </w:tc>
        <w:tc>
          <w:tcPr>
            <w:tcW w:w="7574" w:type="dxa"/>
          </w:tcPr>
          <w:p w14:paraId="7864C61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momentul când beneficiarul completează registrele POCUForm.B, semestrul va fi selectat în funcție de finalul perioadei de referință a Raportului Tehnic. În cazul în care RT-ul va fi validat prin Notă de </w:t>
            </w:r>
            <w:r w:rsidRPr="00C161CD">
              <w:rPr>
                <w:rFonts w:ascii="Calibri" w:hAnsi="Calibri" w:cs="Calibri"/>
                <w:sz w:val="24"/>
                <w:szCs w:val="24"/>
              </w:rPr>
              <w:lastRenderedPageBreak/>
              <w:t>conformitate/ conformitate parțială (NC/ NCP) la nivelul OIR/ OI/ AM în semestrul următor, va fi necesară modificarea semestrului.</w:t>
            </w:r>
          </w:p>
          <w:p w14:paraId="4D0F744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Indicatorii din cadrul fiecărui RT sunt validati prin intermediul Notelor de conformitate/ conformitate parțială emise la nivelul </w:t>
            </w:r>
            <w:r w:rsidRPr="00C161CD">
              <w:rPr>
                <w:rFonts w:ascii="Calibri" w:hAnsi="Calibri" w:cs="Calibri"/>
                <w:b/>
                <w:bCs/>
                <w:sz w:val="24"/>
                <w:szCs w:val="24"/>
              </w:rPr>
              <w:t>OI/OIR/AM. POCUForm.OI</w:t>
            </w:r>
            <w:r w:rsidRPr="00C161CD">
              <w:rPr>
                <w:rFonts w:ascii="Calibri" w:hAnsi="Calibri" w:cs="Calibri"/>
                <w:sz w:val="24"/>
                <w:szCs w:val="24"/>
              </w:rPr>
              <w:t xml:space="preserve"> și </w:t>
            </w:r>
            <w:r w:rsidRPr="00C161CD">
              <w:rPr>
                <w:rFonts w:ascii="Calibri" w:hAnsi="Calibri" w:cs="Calibri"/>
                <w:b/>
                <w:bCs/>
                <w:sz w:val="24"/>
                <w:szCs w:val="24"/>
              </w:rPr>
              <w:t>POCUForm.AM</w:t>
            </w:r>
            <w:r w:rsidRPr="00C161CD">
              <w:rPr>
                <w:rFonts w:ascii="Calibri" w:hAnsi="Calibri" w:cs="Calibri"/>
                <w:sz w:val="24"/>
                <w:szCs w:val="24"/>
              </w:rPr>
              <w:t xml:space="preserve"> cuprind numai indicatorii validați ca urmare a emiterii Notelor de conformitate/ conformitate parțială, în scopul realizarii </w:t>
            </w:r>
            <w:r w:rsidRPr="00C161CD">
              <w:rPr>
                <w:rFonts w:ascii="Calibri" w:hAnsi="Calibri" w:cs="Calibri"/>
                <w:b/>
                <w:bCs/>
                <w:sz w:val="24"/>
                <w:szCs w:val="24"/>
              </w:rPr>
              <w:t>Raportului Anual de Implementare (RAI) și transmiterii acestuia către Comisia Europeană.</w:t>
            </w:r>
            <w:r w:rsidRPr="00C161CD">
              <w:rPr>
                <w:rFonts w:ascii="Calibri" w:hAnsi="Calibri" w:cs="Calibri"/>
                <w:sz w:val="24"/>
                <w:szCs w:val="24"/>
              </w:rPr>
              <w:t> </w:t>
            </w:r>
          </w:p>
          <w:p w14:paraId="64EDD78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situația în care perioada de referință a unui RT vizeaza semestrul I al unui an, iar NC/ NCP este emisă în semestrul al II-lea, OI/OIR/AM va solicita beneficiarului modificarea semestrului în cadrul POCUForm.B, astfel incât să coincidă cu semestrul validării indicatorilor, conform datei emiterii NC/ NCP. Modificarea semestrului în cadrul POCUForm.B nu influențează momentul realizării indicatorilor de către beneficiarul proiectului (conform perioadei de referință a RT). POCUForm, însă, este un instrument de tranziție a indicatorilor și servește la colectarea și raportarea acestora conform regulilor CE (numai indicatorii validați).</w:t>
            </w:r>
          </w:p>
        </w:tc>
      </w:tr>
      <w:tr w:rsidR="00C161CD" w:rsidRPr="00C161CD" w14:paraId="45658505"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A70DADB"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688BA6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secţiunea SIRUTA se introduce satul sau comuna?</w:t>
            </w:r>
          </w:p>
        </w:tc>
        <w:tc>
          <w:tcPr>
            <w:tcW w:w="7574" w:type="dxa"/>
          </w:tcPr>
          <w:p w14:paraId="06640020"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există secțiune SIRUTA în POCUForm.B. Lista localităților de domiciliu, respectiv de reședință, este lista unităților administrativ-teritoriale de nivel 3, conform nomenclatorului SIRUTA.</w:t>
            </w:r>
          </w:p>
        </w:tc>
      </w:tr>
      <w:tr w:rsidR="00C161CD" w:rsidRPr="00C161CD" w14:paraId="0A36FF14"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62ACEFE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F7C37A7"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registrul Grup Țintă, secțiunea C apare completată cu „NU”, deși în formularele participanților această secțiune nu este completată deloc. Menționez faptul că am verificat această speță pe mai multe laptopuri și se întâmplă la fel. De asemenea, o parte dintre participanți au secțiunea C goală în registrul Grup Țintă, conform formularelor individuale, însă o altă parte au „NU”, deși în formularul individual apare goală secțiunea C.</w:t>
            </w:r>
          </w:p>
        </w:tc>
        <w:tc>
          <w:tcPr>
            <w:tcW w:w="7574" w:type="dxa"/>
          </w:tcPr>
          <w:p w14:paraId="7B6FC72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mod normal, acest lucru nu trebuie să se întâmple. Dacă problema persistă și ulterior primirii ultimei versiuni POCUForm.B, vă rugăm să transmiteți problema întâmpinată către ofițerul dvs. de proiect, alături de capturi de ecran și o arhivă zip cu întreg folderul dvs. de lucru.</w:t>
            </w:r>
          </w:p>
        </w:tc>
      </w:tr>
      <w:tr w:rsidR="00C161CD" w:rsidRPr="00C161CD" w14:paraId="62657072"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AE45DD5"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5F09DB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 ce documente putem dovedi calificarea elevilor din clasele care nu sunt terminale?</w:t>
            </w:r>
          </w:p>
        </w:tc>
        <w:tc>
          <w:tcPr>
            <w:tcW w:w="7574" w:type="dxa"/>
          </w:tcPr>
          <w:p w14:paraId="1ADFD166" w14:textId="77777777" w:rsidR="000E1F19" w:rsidRPr="00C161CD" w:rsidRDefault="000E1F19" w:rsidP="000E1F19">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fișei indicatorului, participarea la proiect se poate dovedi printr-o listă a elevilor/ ucenicilor care beneficiază de sprijin, iar </w:t>
            </w:r>
            <w:r w:rsidRPr="00C161CD">
              <w:rPr>
                <w:rFonts w:ascii="Calibri" w:hAnsi="Calibri" w:cs="Calibri"/>
                <w:sz w:val="24"/>
                <w:szCs w:val="24"/>
                <w:u w:val="single"/>
              </w:rPr>
              <w:t>certificarea competențelor prin adeverință/diplomă/certificat eliberat de instituția organizatoare a programelor educaționale/de formare</w:t>
            </w:r>
            <w:r w:rsidRPr="00C161CD">
              <w:rPr>
                <w:rFonts w:ascii="Calibri" w:hAnsi="Calibri" w:cs="Calibri"/>
                <w:sz w:val="24"/>
                <w:szCs w:val="24"/>
              </w:rPr>
              <w:t xml:space="preserve">. </w:t>
            </w:r>
          </w:p>
          <w:p w14:paraId="1770EDF4"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colectarea indicatorului 4S120, în cazul unui elev care a terminat clasa a X-a, spre exemplu, adeverința/ diploma/ certificatul trebuie să facă dovada finalizării stagiului de practică, nu doar a finalizării clasei a X-a.</w:t>
            </w:r>
          </w:p>
        </w:tc>
      </w:tr>
      <w:tr w:rsidR="00C161CD" w:rsidRPr="00C161CD" w14:paraId="6E657363"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6897B834"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F82873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cadrul proiectelor cu tinerii  NEETs,  avem un curs de nivel 2, iar partenerul are acreditat un curs de nivel 3. Îl putem desfășura respectând numărul de ore din proiect?</w:t>
            </w:r>
          </w:p>
        </w:tc>
        <w:tc>
          <w:tcPr>
            <w:tcW w:w="7574" w:type="dxa"/>
          </w:tcPr>
          <w:p w14:paraId="6D8A517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Activitățile se vor implementa conform cererii de finanțare aprobate. Orice modificare în cadrul cererii de finanțare se face în conformitate cu prevederile contractului de finanțare, precum și cu respectarea prevederilor Ghidului Solicitantului - Condiții Specifice, fără a aduce atingere punctajului primit în urma aplicării criteriilor de evaluare tehnico-financiară din etapa de evaluare a cererii de finanțare.</w:t>
            </w:r>
          </w:p>
        </w:tc>
      </w:tr>
      <w:tr w:rsidR="00C161CD" w:rsidRPr="00C161CD" w14:paraId="7C30C3FF"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5089FB7"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6E407F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Locurile de muncă create prin planurile de afaceri se consideră loc de muncă creat, aferent indicatorului de locuri de muncă?</w:t>
            </w:r>
          </w:p>
        </w:tc>
        <w:tc>
          <w:tcPr>
            <w:tcW w:w="7574" w:type="dxa"/>
          </w:tcPr>
          <w:p w14:paraId="2512A2CA" w14:textId="77777777" w:rsidR="000E1F19" w:rsidRPr="00C161CD" w:rsidRDefault="000E1F19" w:rsidP="000E1F19">
            <w:pPr>
              <w:tabs>
                <w:tab w:val="left" w:pos="960"/>
              </w:tabs>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Cuantificarea locurilor de muncă create în cadrul proiectelor POCU se realizează conform prevederilor Ghidului Solicitantului – Condiții Specifice. </w:t>
            </w:r>
          </w:p>
          <w:p w14:paraId="56FBF639" w14:textId="77777777" w:rsidR="000E1F19" w:rsidRPr="00C161CD" w:rsidRDefault="000E1F19" w:rsidP="000E1F19">
            <w:pPr>
              <w:tabs>
                <w:tab w:val="left" w:pos="960"/>
              </w:tabs>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4"/>
                <w:szCs w:val="24"/>
              </w:rPr>
            </w:pPr>
            <w:r w:rsidRPr="00C161CD">
              <w:rPr>
                <w:rFonts w:ascii="Calibri" w:hAnsi="Calibri" w:cs="Calibri"/>
                <w:sz w:val="24"/>
                <w:szCs w:val="24"/>
              </w:rPr>
              <w:t xml:space="preserve">Locurile de muncă realizate conform planurilor de afaceri (și care sunt menținute pentru un interval de 6 luni de la încetarea sprijnului) contribuie la colectarea anumitor indicatori, cum ar fi </w:t>
            </w:r>
            <w:r w:rsidRPr="00C161CD">
              <w:rPr>
                <w:rFonts w:ascii="Calibri" w:hAnsi="Calibri" w:cs="Calibri"/>
                <w:bCs/>
                <w:i/>
                <w:sz w:val="24"/>
                <w:szCs w:val="24"/>
              </w:rPr>
              <w:t>4S9. Locuri de muncă create și existente urmare a sprijinului primit de șomeri &amp; inactivi/ persoane angajate la 6 luni după terminarea sprijinului</w:t>
            </w:r>
            <w:r w:rsidRPr="00C161CD">
              <w:rPr>
                <w:rFonts w:ascii="Calibri" w:hAnsi="Calibri" w:cs="Calibri"/>
                <w:bCs/>
                <w:sz w:val="24"/>
                <w:szCs w:val="24"/>
              </w:rPr>
              <w:t xml:space="preserve"> (OS 3.7). </w:t>
            </w:r>
          </w:p>
          <w:p w14:paraId="1B21D68E" w14:textId="77777777" w:rsidR="000E1F19" w:rsidRPr="00C161CD" w:rsidRDefault="000E1F19" w:rsidP="000E1F19">
            <w:pPr>
              <w:tabs>
                <w:tab w:val="left" w:pos="960"/>
              </w:tabs>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OS 4.1/ 4.2, locurile de muncă realizate în cadrul planurilor de afaceri contribuie la colectarea indicatorului </w:t>
            </w:r>
            <w:r w:rsidRPr="00C161CD">
              <w:rPr>
                <w:rFonts w:ascii="Calibri" w:hAnsi="Calibri" w:cs="Calibri"/>
                <w:i/>
                <w:sz w:val="24"/>
                <w:szCs w:val="24"/>
              </w:rPr>
              <w:t>4S156. Persoane aflate în risc de sărăcie sau excluziune socială din comunitățile marginalizate care au un loc de muncă, inclusiv cele care desfășoară o activitate independentă, la încetarea calității de participant</w:t>
            </w:r>
            <w:r w:rsidRPr="00C161CD">
              <w:rPr>
                <w:rFonts w:ascii="Calibri" w:hAnsi="Calibri" w:cs="Calibri"/>
                <w:sz w:val="24"/>
                <w:szCs w:val="24"/>
              </w:rPr>
              <w:t xml:space="preserve"> doar dacă sunt ocupate de persoane din grupul țintă eligibil al proiectelor. În acest caz, beneficiarul va face dovada existenței locurilor de muncă și a ocupării acestora în termen de maximum 4 săptămâni de la încetarea sprijinului. </w:t>
            </w:r>
          </w:p>
        </w:tc>
      </w:tr>
      <w:tr w:rsidR="00C161CD" w:rsidRPr="00C161CD" w14:paraId="7D69C14D"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5DC199A"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7CF0E7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1. Cursanții/ studenții trebuie scoși din operațiune în momentul prezentării adeverinței sau diplomei de licență/ master?</w:t>
            </w:r>
          </w:p>
          <w:p w14:paraId="7D6B1697"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2. Mai pot participa la celelalte activități ale proiectului, dacă sunt absolvenți și sunt implicați în activitățile proiectului de la acel moment?</w:t>
            </w:r>
          </w:p>
        </w:tc>
        <w:tc>
          <w:tcPr>
            <w:tcW w:w="7574" w:type="dxa"/>
          </w:tcPr>
          <w:p w14:paraId="104E8882"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1. Conform Ordinului MIPE nr. 559/2021 de modificare a Ghidului Solicitantului – Condiții Specifice OS 6.13: „&lt;&lt;Încetare a calității de participant&gt;&gt; reprezintă intervalul de maximum 90 de zile de la momentul finalizării formării inițiale și obținerii diplomei de licență sau de masterat, dar nu mai târziu de 31 decembrie 2023.” Cele 90 de zile se derulează de la momentul finalizării formării inițiale </w:t>
            </w:r>
            <w:r w:rsidRPr="00C161CD">
              <w:rPr>
                <w:rFonts w:ascii="Calibri" w:hAnsi="Calibri" w:cs="Calibri"/>
                <w:b/>
                <w:sz w:val="24"/>
                <w:szCs w:val="24"/>
              </w:rPr>
              <w:t>și obținerii diplomei</w:t>
            </w:r>
            <w:r w:rsidRPr="00C161CD">
              <w:rPr>
                <w:rFonts w:ascii="Calibri" w:hAnsi="Calibri" w:cs="Calibri"/>
                <w:sz w:val="24"/>
                <w:szCs w:val="24"/>
              </w:rPr>
              <w:t xml:space="preserve"> de licență sau de masterat, nu doar de la finalizarea studiilor.</w:t>
            </w:r>
          </w:p>
          <w:p w14:paraId="2FD79B33" w14:textId="77777777" w:rsidR="000E1F19" w:rsidRPr="00C161CD" w:rsidRDefault="000E1F19" w:rsidP="000E1F19">
            <w:pPr>
              <w:pStyle w:val="ListParagraph"/>
              <w:spacing w:after="120"/>
              <w:ind w:left="4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2. Da, pot fi implicați în continuare în activitățile proiectului.</w:t>
            </w:r>
          </w:p>
        </w:tc>
      </w:tr>
      <w:tr w:rsidR="00C161CD" w:rsidRPr="00C161CD" w14:paraId="1A88A169"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D2995A4"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F5E995C"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1. Pot fi propuse, în conformitate cu planul de învățământ, stagii de practică specifice/ tematice care să acopere cerințele de realizare a lucrărilor de licență, disertație?</w:t>
            </w:r>
          </w:p>
          <w:p w14:paraId="0B2E1DAA"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2. În planul de învățământ, activitatea de practică trebuie să fie specificată distinct, într-un anumit semestru, sau poate acoperi una sau mai multe arii tematice specifice planului de învățământ?</w:t>
            </w:r>
          </w:p>
        </w:tc>
        <w:tc>
          <w:tcPr>
            <w:tcW w:w="7574" w:type="dxa"/>
          </w:tcPr>
          <w:p w14:paraId="0334C1ED" w14:textId="77777777" w:rsidR="000E1F19" w:rsidRPr="00C161CD" w:rsidRDefault="000E1F19" w:rsidP="000E1F19">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1. Stagiile de practică pot avea legătură cu temele lucrărilor de licență/ disertație, câtă vreme se realizează conform Ghidului Solicitantului – Condiții Specifice OS 6.13, precum și în concordanță cu prevederile Legii 258/2007 privind practica elevilor și studenţilor. </w:t>
            </w:r>
          </w:p>
          <w:p w14:paraId="1A00594C" w14:textId="77777777" w:rsidR="000E1F19" w:rsidRPr="00C161CD" w:rsidRDefault="000E1F19" w:rsidP="000E1F19">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p w14:paraId="1A6E74EE" w14:textId="77777777" w:rsidR="000E1F19" w:rsidRPr="00C161CD" w:rsidRDefault="000E1F19" w:rsidP="000E1F19">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2. Activitatea privind facilitarea tranziției de la educație la un loc de muncă prin instituirea unui sistem funcțional de stagii de practică la un potențial angajator, programe de internship/ programe de învățare la locul de muncă se va realiza în conformitate cu planul de învățământ al universității /universităților care fac parte din parteneriatul proiectului propus.</w:t>
            </w:r>
          </w:p>
        </w:tc>
      </w:tr>
      <w:tr w:rsidR="00C161CD" w:rsidRPr="00C161CD" w14:paraId="360E505D"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6A4EF8C"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0867C6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 proiectele pentru copiii cu parinți plecați în străinătate, putem lua în grupul țintă mai mulți copii din aceeași familie, adică frați? În această situație, cum se poate atinge indicatorul de părinți, care are același număr ca și cel al copiilor?</w:t>
            </w:r>
          </w:p>
        </w:tc>
        <w:tc>
          <w:tcPr>
            <w:tcW w:w="7574" w:type="dxa"/>
          </w:tcPr>
          <w:p w14:paraId="425EDA7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Pot fi incluși mai mulți copii din aceeași familie (frați) în grupul țintă al proiectelor finanțate în cadrul OS 6.2&amp;6.3. </w:t>
            </w:r>
          </w:p>
          <w:p w14:paraId="4BEF4A9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Ghidului Solicitantului – Condiții Specifice “Program pilot de stimulare a participării la educație a copiilor cu părinți plecați la muncă în străinătate”, OS 6.2&amp;6.3, nu există valoare minimă obligatorie pentru grupul țintă format din părinții/tutorii/persoanele care au în grijă copilul cu părinți plecați la muncă în străinătate. În plus, persoanele din această categorie de grup țintă nu fac obiectul unor indicatori specifici de program. În consecință, </w:t>
            </w:r>
            <w:r w:rsidRPr="00C161CD">
              <w:rPr>
                <w:rFonts w:ascii="Calibri" w:hAnsi="Calibri" w:cs="Calibri"/>
                <w:sz w:val="24"/>
                <w:szCs w:val="24"/>
              </w:rPr>
              <w:lastRenderedPageBreak/>
              <w:t>nu există obligativitatea egalității între numărul de copii implicați în proiect și numărul părinților din grupul țintă al proiectelor.</w:t>
            </w:r>
          </w:p>
        </w:tc>
      </w:tr>
      <w:tr w:rsidR="00C161CD" w:rsidRPr="00C161CD" w14:paraId="68342100"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E2DC5C4"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D08E31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persoanele angajate prin planurile de afaceri, este obligatoriu ca ele să fie angajate 12+6 luni sau  este posibil să fie angajate 4+6 luni?</w:t>
            </w:r>
          </w:p>
          <w:p w14:paraId="78FBEE7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Dacă în planul de afaceri se scrie că se angajează un om în luna a cincea, </w:t>
            </w:r>
            <w:r w:rsidRPr="00C161CD">
              <w:rPr>
                <w:rFonts w:ascii="Calibri" w:hAnsi="Calibri" w:cs="Calibri"/>
              </w:rPr>
              <w:t xml:space="preserve"> </w:t>
            </w:r>
            <w:r w:rsidRPr="00C161CD">
              <w:rPr>
                <w:rFonts w:ascii="Calibri" w:hAnsi="Calibri" w:cs="Calibri"/>
                <w:sz w:val="24"/>
                <w:szCs w:val="24"/>
              </w:rPr>
              <w:t>el va fi angajat 7+6 luni obligatoriu, după terminarea celor 12 luni?</w:t>
            </w:r>
          </w:p>
          <w:p w14:paraId="73F875FD"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Care este durata obligatorie pentru angajare, conform planului de afaceri?</w:t>
            </w:r>
          </w:p>
        </w:tc>
        <w:tc>
          <w:tcPr>
            <w:tcW w:w="7574" w:type="dxa"/>
          </w:tcPr>
          <w:p w14:paraId="1DD3699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Perioada de implementare și de sustenabilitate a afacerilor nou înființate trebuie să respecte prevederile Ghidului Solicitantului – Condiții Specifice aferent apelului în cadrul căruia este implementat proiectul respectiv. Prevederile GS-CS se aplică și locurilor de muncă nou create. Planul de afaceri trebuie să reflecte condițiile impuse prin GS-CS.</w:t>
            </w:r>
          </w:p>
          <w:p w14:paraId="52878BD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4"/>
                <w:szCs w:val="24"/>
                <w:u w:val="single"/>
              </w:rPr>
            </w:pPr>
            <w:r w:rsidRPr="00C161CD">
              <w:rPr>
                <w:rFonts w:ascii="Calibri" w:hAnsi="Calibri" w:cs="Calibri"/>
                <w:i/>
                <w:sz w:val="24"/>
                <w:szCs w:val="24"/>
                <w:u w:val="single"/>
              </w:rPr>
              <w:t>Exemplu:</w:t>
            </w:r>
          </w:p>
          <w:p w14:paraId="350DA9B4"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Conform GS-CS OS 3.7, o afacere nou înființată trebuie să funcționeze timp de 12 luni (implementare, 12 luni de la semnarea contractului de subvenție), la care se adaugă 6 luni de sustenabilitate. Fiecare beneficiar al ajutorului de minimis va trebui să angajeze, la cel târziu 6 luni de la semnarea contractului de ajutor de minimis, cel puțin 2 persoane. Rezultă că o persoană care ocupă un loc de muncă nou creat va fi angajată cel puțin 6 luni în perioada de implementare a planului de afaceri + 6 luni în perioada de sustenabilitate. Un plan de afaceri care va include un interval mai mic va atrage neeligibilitatea cheltuielilor efectuate.</w:t>
            </w:r>
          </w:p>
        </w:tc>
      </w:tr>
      <w:tr w:rsidR="00C161CD" w:rsidRPr="00C161CD" w14:paraId="1FD567EA"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2E2E933"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6190818"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Un tânăr NEET înregistrat la proiectul INTESPO, aflat în perioada de monitorizare, poate fi înregistrat și în proiectele de pe Axa 1 Viitor pentru tinerii NEETs (apel 908)?</w:t>
            </w:r>
          </w:p>
          <w:p w14:paraId="49584DE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7574" w:type="dxa"/>
          </w:tcPr>
          <w:p w14:paraId="5BB1277A" w14:textId="77777777" w:rsidR="000E1F19" w:rsidRPr="00C161CD" w:rsidRDefault="000E1F19" w:rsidP="000E1F19">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prezent, Agenția Națională pentru Ocuparea Forței de Muncă (ANOFM) operează Registrul electronic al tinerilor NEET, organizat în două sub-module: </w:t>
            </w:r>
          </w:p>
          <w:p w14:paraId="364452A1" w14:textId="77777777" w:rsidR="000E1F19" w:rsidRPr="00C161CD" w:rsidRDefault="000E1F19" w:rsidP="000E1F19">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a) </w:t>
            </w:r>
            <w:r w:rsidRPr="00C161CD">
              <w:rPr>
                <w:rFonts w:ascii="Calibri" w:hAnsi="Calibri" w:cs="Calibri"/>
                <w:b/>
                <w:sz w:val="24"/>
                <w:szCs w:val="24"/>
              </w:rPr>
              <w:t>Registrul NEET inactivi</w:t>
            </w:r>
            <w:r w:rsidRPr="00C161CD">
              <w:rPr>
                <w:rFonts w:ascii="Calibri" w:hAnsi="Calibri" w:cs="Calibri"/>
                <w:sz w:val="24"/>
                <w:szCs w:val="24"/>
              </w:rPr>
              <w:t xml:space="preserve">, </w:t>
            </w:r>
            <w:r w:rsidRPr="00C161CD">
              <w:rPr>
                <w:rFonts w:ascii="Calibri" w:hAnsi="Calibri" w:cs="Calibri"/>
                <w:b/>
                <w:sz w:val="24"/>
                <w:szCs w:val="24"/>
              </w:rPr>
              <w:t>neînregistrați la SPO</w:t>
            </w:r>
            <w:r w:rsidRPr="00C161CD">
              <w:rPr>
                <w:rFonts w:ascii="Calibri" w:hAnsi="Calibri" w:cs="Calibri"/>
                <w:sz w:val="24"/>
                <w:szCs w:val="24"/>
              </w:rPr>
              <w:t xml:space="preserve"> – conține informații legate de potențiali NEET care sunt în fondul de date ca urmare a prelucrărilor electronice. Această bază de date reprezintă punctul de plecare pentru activitatea de identificare efectivă în teren a tinerilor și mobilizarea lor în vederea înregistrării la SPO, de către ANOFM prin finanțarea din fondurile alocate OS 2.3 (INTESPO). Registrul NEETs inactivi se actualizează periodic, în baza schimburilor de date realizate ca urmare a protocoalelor semnate inter-instituțional.</w:t>
            </w:r>
          </w:p>
          <w:p w14:paraId="7622C61F" w14:textId="77777777" w:rsidR="000E1F19" w:rsidRPr="00C161CD" w:rsidRDefault="000E1F19" w:rsidP="000E1F19">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b) </w:t>
            </w:r>
            <w:r w:rsidRPr="00C161CD">
              <w:rPr>
                <w:rFonts w:ascii="Calibri" w:hAnsi="Calibri" w:cs="Calibri"/>
                <w:b/>
                <w:sz w:val="24"/>
                <w:szCs w:val="24"/>
              </w:rPr>
              <w:t>Registrul NEET șomeri</w:t>
            </w:r>
            <w:r w:rsidRPr="00C161CD">
              <w:rPr>
                <w:rFonts w:ascii="Calibri" w:hAnsi="Calibri" w:cs="Calibri"/>
                <w:sz w:val="24"/>
                <w:szCs w:val="24"/>
              </w:rPr>
              <w:t xml:space="preserve">, </w:t>
            </w:r>
            <w:r w:rsidRPr="00C161CD">
              <w:rPr>
                <w:rFonts w:ascii="Calibri" w:hAnsi="Calibri" w:cs="Calibri"/>
                <w:b/>
                <w:sz w:val="24"/>
                <w:szCs w:val="24"/>
              </w:rPr>
              <w:t>înregistrați la SPO</w:t>
            </w:r>
            <w:r w:rsidRPr="00C161CD">
              <w:rPr>
                <w:rFonts w:ascii="Calibri" w:hAnsi="Calibri" w:cs="Calibri"/>
                <w:sz w:val="24"/>
                <w:szCs w:val="24"/>
              </w:rPr>
              <w:t xml:space="preserve"> - conține informații despre tinerii NEET înregistrați la SPO. Registrul conține pentru fiecare tânăr informații detaliate cu privire la studiile, competențele, aptitudinile și interesele acestuia. Acest registru se actualizează permanent, pe măsură ce tinerii sunt înregistrați / ies din evidența SPO. Acest registru este utilizat pentru identificarea grupului țintă pentru proiectele și programele având ca obiectiv furnizarea de măsuri active de ocupare.</w:t>
            </w:r>
          </w:p>
          <w:p w14:paraId="2F179916"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urma înregistrării la SPO, tinerii NEET beneficiază de servicii de profilare, în urma cărora sunt încadrați în una dintre cele patru categorii din punct de vedere al ocupabilității, respectiv: ușor, mediu, greu și foarte greu ocupabili.</w:t>
            </w:r>
          </w:p>
          <w:p w14:paraId="3758A45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cadrul apelului de proiecte 908 (OS 1.1, 1.2), grupul țintă eligibil va cuprinde exclusiv tineri NEETs șomeri, cu accent pe cei din mediul rural și pe cei aparținând minorității roma, cu vârsta între 16-29 ani, cu domiciliul sau reședința într-una din regiunile de dezvoltare eligibile (Sud-Vest Oltenia, Sud-Est sau Sud Muntenia),înregistrați și profilați în prealabil de către Serviciul public de ocupare – SPO (ANOFM prin unitățile cu personalitate juridică din subordinea sa aflate în regiunile de dezvoltare eligibile).</w:t>
            </w:r>
          </w:p>
          <w:p w14:paraId="5EA5F5D9" w14:textId="77777777" w:rsidR="000E1F19" w:rsidRPr="00C161CD" w:rsidRDefault="000E1F19" w:rsidP="000E1F19">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 baza celor menționate anterior, tinerii NEET din grupul țintă eligibil al proiectului INTESPO pot face parte din GT eligibil al apelului POCU 908, cu respectarea condițiilor prevăzute în cadrul GS-CS OS 1.1, 1.2. Se va urmări, totodată, evitarea dublei finanțări, ținând cont de faptul că t</w:t>
            </w:r>
            <w:r w:rsidRPr="00C161CD">
              <w:rPr>
                <w:rFonts w:ascii="Calibri" w:hAnsi="Calibri" w:cs="Calibri"/>
                <w:sz w:val="24"/>
                <w:szCs w:val="24"/>
                <w:u w:val="single"/>
              </w:rPr>
              <w:t xml:space="preserve">inerii NEET inactivi sunt înregistrați la SPO fie de către ANOFM în cadrul proiectului strategic non-competitiv finanțabil prin FSE - INTESPO (apel POCU 135, OS 2.3), fie de solicitanții și/sau partenerii în cadrul proiectelor finanțate prin apelul POCU 908 (OS 1.1, 1.2). </w:t>
            </w:r>
          </w:p>
        </w:tc>
      </w:tr>
      <w:tr w:rsidR="00C161CD" w:rsidRPr="00C161CD" w14:paraId="3BA228DC"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9004CEE"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B9426E4"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cadrul formularului de participant, dacă participantul este înscris într-un program de formare profesională, se bifează atât programul, cât și nivelul ISCED?</w:t>
            </w:r>
          </w:p>
        </w:tc>
        <w:tc>
          <w:tcPr>
            <w:tcW w:w="7574" w:type="dxa"/>
          </w:tcPr>
          <w:p w14:paraId="7DA4F043"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 bifează atât "înscris într-un program de formare", cât și ISCED-ul aferent (cel mai înalt nivel de învățământ urmat și finalizat de către participanți, înainte de intrarea în operațiune)</w:t>
            </w:r>
          </w:p>
        </w:tc>
      </w:tr>
      <w:tr w:rsidR="00C161CD" w:rsidRPr="00C161CD" w14:paraId="135F6524"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70656C3"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93B64B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Un tânăr NEET care la data intrării în operațiune are împlinită vârsta de 29 ani, dar care a împlinit 30 ani pe parcursul derulării activității cu acesta, se consideră beneficiar eligibil (apel 908)?</w:t>
            </w:r>
          </w:p>
          <w:p w14:paraId="6692725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7574" w:type="dxa"/>
          </w:tcPr>
          <w:p w14:paraId="1B39CC4D" w14:textId="77777777" w:rsidR="000E1F19" w:rsidRPr="00C161CD" w:rsidRDefault="000E1F19" w:rsidP="000E1F19">
            <w:pPr>
              <w:pStyle w:val="Default"/>
              <w:spacing w:after="120"/>
              <w:jc w:val="both"/>
              <w:cnfStyle w:val="000000000000" w:firstRow="0" w:lastRow="0" w:firstColumn="0" w:lastColumn="0" w:oddVBand="0" w:evenVBand="0" w:oddHBand="0" w:evenHBand="0" w:firstRowFirstColumn="0" w:firstRowLastColumn="0" w:lastRowFirstColumn="0" w:lastRowLastColumn="0"/>
              <w:rPr>
                <w:color w:val="auto"/>
              </w:rPr>
            </w:pPr>
            <w:r w:rsidRPr="00C161CD">
              <w:rPr>
                <w:color w:val="auto"/>
              </w:rPr>
              <w:t xml:space="preserve">Dovada eligibilității referitoare la criteriul privind vârsta se verifică </w:t>
            </w:r>
            <w:r w:rsidRPr="00C161CD">
              <w:rPr>
                <w:color w:val="auto"/>
                <w:u w:val="single"/>
              </w:rPr>
              <w:t>la data intrării în operațiune</w:t>
            </w:r>
            <w:r w:rsidRPr="00C161CD">
              <w:rPr>
                <w:color w:val="auto"/>
              </w:rPr>
              <w:t xml:space="preserve">. În consecință, un tânăr NEET cu vârsta cuprinsă între 16 și 29 de ani </w:t>
            </w:r>
            <w:r w:rsidRPr="00C161CD">
              <w:rPr>
                <w:color w:val="auto"/>
                <w:u w:val="single"/>
              </w:rPr>
              <w:t>la data intrării în operațiune</w:t>
            </w:r>
            <w:r w:rsidRPr="00C161CD">
              <w:rPr>
                <w:color w:val="auto"/>
              </w:rPr>
              <w:t xml:space="preserve"> este eligibil, cu condiția acoperirii și celorlate criterii impuse de Ghidul Solicitantului - Condiții Specifice privind înregistrarea&amp;profilarea la SPO, precum și privind domiciliul/ reședința în regiunile de dezvoltare vizate.</w:t>
            </w:r>
          </w:p>
        </w:tc>
      </w:tr>
      <w:tr w:rsidR="00C161CD" w:rsidRPr="00C161CD" w14:paraId="26344C93"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DB7CE4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F71361D"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în care o persoană înregistrată în POCUForm a decedat, se completează secțiunea B, ieșirea din operațiune? Iese din calcul pentru colectarea indicatorilor și trebuie introdus alt participant?</w:t>
            </w:r>
          </w:p>
        </w:tc>
        <w:tc>
          <w:tcPr>
            <w:tcW w:w="7574" w:type="dxa"/>
          </w:tcPr>
          <w:p w14:paraId="5535B27A"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4"/>
                <w:szCs w:val="24"/>
              </w:rPr>
            </w:pPr>
            <w:r w:rsidRPr="00C161CD">
              <w:rPr>
                <w:rFonts w:ascii="Calibri" w:hAnsi="Calibri" w:cs="Calibri"/>
                <w:sz w:val="24"/>
                <w:szCs w:val="24"/>
              </w:rPr>
              <w:t xml:space="preserve">În cazul în care persoana a decedat, </w:t>
            </w:r>
            <w:r w:rsidRPr="00C161CD">
              <w:rPr>
                <w:rFonts w:ascii="Calibri" w:hAnsi="Calibri" w:cs="Calibri"/>
                <w:bCs/>
                <w:sz w:val="24"/>
                <w:szCs w:val="24"/>
              </w:rPr>
              <w:t>în secțiunea B a formularului_participant se alege “</w:t>
            </w:r>
            <w:r w:rsidRPr="00C161CD">
              <w:rPr>
                <w:rFonts w:ascii="Calibri" w:hAnsi="Calibri" w:cs="Calibri"/>
                <w:bCs/>
                <w:i/>
                <w:sz w:val="24"/>
                <w:szCs w:val="24"/>
              </w:rPr>
              <w:t>4. alte motive</w:t>
            </w:r>
            <w:r w:rsidRPr="00C161CD">
              <w:rPr>
                <w:rFonts w:ascii="Calibri" w:hAnsi="Calibri" w:cs="Calibri"/>
                <w:bCs/>
                <w:sz w:val="24"/>
                <w:szCs w:val="24"/>
              </w:rPr>
              <w:t xml:space="preserve">” la „Motivul ieșirii din operațiune”. Dacă nu a participat la toate activitățile pentru a contribui la atingerea indicatorilor specifici de rezultat, acești indicatori nu se vor bifa în secțiunea D. Indicatorii specifici de realizare (bifați în secțiunea D la intrarea în operațiune) nu vor fi debifați. </w:t>
            </w:r>
          </w:p>
          <w:p w14:paraId="080CD82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4"/>
                <w:szCs w:val="24"/>
              </w:rPr>
            </w:pPr>
            <w:r w:rsidRPr="00C161CD">
              <w:rPr>
                <w:rFonts w:ascii="Calibri" w:hAnsi="Calibri" w:cs="Calibri"/>
                <w:bCs/>
                <w:sz w:val="24"/>
                <w:szCs w:val="24"/>
              </w:rPr>
              <w:t>Totodată, persoana respectivă va contribui la realizarea indicatorilor comuni de output, pe baza datelor întregistrate în Secțiunea A, la data intrării în operațiune.</w:t>
            </w:r>
          </w:p>
          <w:p w14:paraId="6FCCFDDF"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bCs/>
                <w:sz w:val="24"/>
                <w:szCs w:val="24"/>
              </w:rPr>
              <w:t>În scopul atingerii indicatorilor specifici de rezultat, persoana poate fi înlocuită în grupul țintă eligibil al proiectului cu altă persoană nou recrutată, în situația în care perioada rămasă până la finalizarea proiectului permite acest lucru. În cazul în care perioada de implementare a activității de recrutare s-a încheiat, cheltuielile aferente recrutării vor fi neeligibile. Persoanei nou recrutate în grupul țintă i se va completa propriul formular_participant.</w:t>
            </w:r>
          </w:p>
        </w:tc>
      </w:tr>
      <w:tr w:rsidR="00C161CD" w:rsidRPr="00C161CD" w14:paraId="2C570EA9"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F6A60EB"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F14F614"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Actul de identitate a expirat după data de intrare în operațiune a participantului. Trebuie actualizat în dosarul GT? </w:t>
            </w:r>
          </w:p>
          <w:p w14:paraId="12314DE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Cărțile de identitate nu au fost actualizate, întrucât este stare de urgență.</w:t>
            </w:r>
          </w:p>
        </w:tc>
        <w:tc>
          <w:tcPr>
            <w:tcW w:w="7574" w:type="dxa"/>
          </w:tcPr>
          <w:p w14:paraId="0885B13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Recrutarea în grupul țintă eligibil al proiectului se face în conformitate cu prevederile legale în vigoare. În cazul unei cărți de identitate a cărei perioadă de valabilitate a încetat, aceasta reprezintă, totuși, document justificativ, conform Legii nr. 55/ 2020 privind unele măsuri pentru prevenirea și combaterea efectelor pandemiei de COVID-19, pe toată perioada stării de alertă, precum și pentru o perioadă de 90 de zile de la încetarea acestei stări. </w:t>
            </w:r>
          </w:p>
          <w:p w14:paraId="0BED5EB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cstheme="minorHAnsi"/>
                <w:sz w:val="24"/>
                <w:szCs w:val="24"/>
              </w:rPr>
              <w:lastRenderedPageBreak/>
              <w:t xml:space="preserve">Datele de identificare se consemnează la momentul verificării eligibilității persoanei, înainte sau la intrarea în operațiune, când se completează și informațiile aferente secțiunii A din formularul_participantului (POCUForm.B). Datele de identificare și cele din secțiunea A nu se vor modifica pe parcursul implementării, indiferent de modificările survenite în situația participantului. </w:t>
            </w:r>
          </w:p>
        </w:tc>
      </w:tr>
      <w:tr w:rsidR="00C161CD" w:rsidRPr="00C161CD" w14:paraId="062D2067"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3"/>
          </w:tcPr>
          <w:p w14:paraId="22DA391F" w14:textId="77777777" w:rsidR="000E1F19" w:rsidRPr="00C161CD" w:rsidRDefault="000E1F19" w:rsidP="000E1F19">
            <w:pPr>
              <w:spacing w:after="120"/>
              <w:jc w:val="center"/>
              <w:rPr>
                <w:rFonts w:asciiTheme="majorHAnsi" w:eastAsiaTheme="majorEastAsia" w:hAnsiTheme="majorHAnsi" w:cstheme="majorBidi"/>
                <w:b w:val="0"/>
                <w:color w:val="auto"/>
                <w:sz w:val="32"/>
                <w:szCs w:val="32"/>
              </w:rPr>
            </w:pPr>
          </w:p>
          <w:p w14:paraId="28CE17EE" w14:textId="77777777" w:rsidR="000E1F19" w:rsidRPr="00C161CD" w:rsidRDefault="000E1F19" w:rsidP="000E1F19">
            <w:pPr>
              <w:spacing w:after="120"/>
              <w:jc w:val="center"/>
              <w:rPr>
                <w:rFonts w:asciiTheme="majorHAnsi" w:eastAsiaTheme="majorEastAsia" w:hAnsiTheme="majorHAnsi" w:cstheme="majorBidi"/>
                <w:b w:val="0"/>
                <w:color w:val="auto"/>
                <w:sz w:val="32"/>
                <w:szCs w:val="32"/>
              </w:rPr>
            </w:pPr>
            <w:r w:rsidRPr="00C161CD">
              <w:rPr>
                <w:rFonts w:asciiTheme="majorHAnsi" w:eastAsiaTheme="majorEastAsia" w:hAnsiTheme="majorHAnsi" w:cstheme="majorBidi"/>
                <w:color w:val="auto"/>
                <w:sz w:val="32"/>
                <w:szCs w:val="32"/>
              </w:rPr>
              <w:t>OIR POSDRU București-Ilfov</w:t>
            </w:r>
          </w:p>
          <w:p w14:paraId="0578CBBF" w14:textId="77777777" w:rsidR="000E1F19" w:rsidRPr="00C161CD" w:rsidRDefault="000E1F19" w:rsidP="000E1F19">
            <w:pPr>
              <w:spacing w:after="120"/>
              <w:jc w:val="center"/>
              <w:rPr>
                <w:rFonts w:asciiTheme="majorHAnsi" w:eastAsiaTheme="majorEastAsia" w:hAnsiTheme="majorHAnsi" w:cstheme="majorBidi"/>
                <w:b w:val="0"/>
                <w:color w:val="auto"/>
                <w:sz w:val="32"/>
                <w:szCs w:val="32"/>
              </w:rPr>
            </w:pPr>
          </w:p>
        </w:tc>
      </w:tr>
      <w:tr w:rsidR="00C161CD" w:rsidRPr="00C161CD" w14:paraId="0E47F4CC"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C40C3DF"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BA6FB2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Axei Prioritare 3  </w:t>
            </w:r>
            <w:r w:rsidRPr="00C161CD">
              <w:rPr>
                <w:rFonts w:ascii="Calibri" w:hAnsi="Calibri" w:cs="Calibri"/>
                <w:i/>
                <w:sz w:val="24"/>
                <w:szCs w:val="24"/>
              </w:rPr>
              <w:t>Locuri de muncă pentru toți</w:t>
            </w:r>
            <w:r w:rsidRPr="00C161CD">
              <w:rPr>
                <w:rFonts w:ascii="Calibri" w:hAnsi="Calibri" w:cs="Calibri"/>
                <w:sz w:val="24"/>
                <w:szCs w:val="24"/>
              </w:rPr>
              <w:t>, în formularul de participant, în secțiunea A, la categoria de grup țintă, care este diferența dintre prima și a treia opțiune: "Persoane angajate care urmăresc îmbunătățirea nivelului de cunoștințe, competențe și aptitudini sau care urmăresc certificarea/validarea competențelor cu precădere în sectoarele economice/domeniile identificate conform SNC şi SNCDI"  și  "Angajați cu contract individual de muncă (cu normă întreagă sau cu timp parțial) ce provin din întreprinderi care-și desfășoară activitatea principală sau secundară într-unul din sectoarele economice cu potențial competitiv"?</w:t>
            </w:r>
          </w:p>
        </w:tc>
        <w:tc>
          <w:tcPr>
            <w:tcW w:w="7574" w:type="dxa"/>
          </w:tcPr>
          <w:p w14:paraId="3FFF0441" w14:textId="77777777" w:rsidR="000E1F19" w:rsidRPr="00C161CD" w:rsidRDefault="000E1F19" w:rsidP="000E1F19">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4"/>
                <w:szCs w:val="24"/>
              </w:rPr>
            </w:pPr>
            <w:r w:rsidRPr="00C161CD">
              <w:rPr>
                <w:rFonts w:ascii="Calibri" w:hAnsi="Calibri" w:cs="Calibri"/>
                <w:sz w:val="24"/>
                <w:szCs w:val="24"/>
              </w:rPr>
              <w:t>"Persoane angajate care urmăresc îmbunătățirea nivelului de cunoștințe, competențe și aptitudini sau care urmăresc certificarea/validarea competențelor cu precădere în sectoarele economice/domeniile identificate conform SNC şi SNCDI" reprezintă grupul țintă eligibil aferent proiectelor POCU finanțate în cadrul OS 3.12 „</w:t>
            </w:r>
            <w:r w:rsidRPr="00C161CD">
              <w:rPr>
                <w:rFonts w:ascii="Calibri" w:hAnsi="Calibri" w:cs="Calibri"/>
                <w:bCs/>
                <w:sz w:val="24"/>
                <w:szCs w:val="24"/>
              </w:rPr>
              <w:t>Competenţe digitale pentru angajaţii din INTREPRINDERI MARI”.</w:t>
            </w:r>
          </w:p>
          <w:p w14:paraId="355304B6" w14:textId="77777777" w:rsidR="000E1F19" w:rsidRPr="00C161CD" w:rsidRDefault="000E1F19" w:rsidP="000E1F19">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4"/>
                <w:szCs w:val="24"/>
              </w:rPr>
            </w:pPr>
            <w:r w:rsidRPr="00C161CD">
              <w:rPr>
                <w:rFonts w:ascii="Calibri" w:hAnsi="Calibri" w:cs="Calibri"/>
                <w:sz w:val="24"/>
                <w:szCs w:val="24"/>
              </w:rPr>
              <w:t xml:space="preserve">„Angajați cu contract individual de muncă (cu normă întreagă sau cu timp parțial) ce provin din </w:t>
            </w:r>
            <w:r w:rsidRPr="00C161CD">
              <w:rPr>
                <w:rFonts w:ascii="Calibri" w:hAnsi="Calibri" w:cs="Calibri"/>
                <w:i/>
                <w:iCs/>
                <w:sz w:val="24"/>
                <w:szCs w:val="24"/>
              </w:rPr>
              <w:t xml:space="preserve">întreprinderi care-și desfășoară activitatea principală sau secundară într-unul din sectoarele economice cu potențial competitiv identificate conform SNC si în domeniile de specializare inteligentă conform SNCDI sau din </w:t>
            </w:r>
            <w:r w:rsidRPr="00C161CD">
              <w:rPr>
                <w:rFonts w:ascii="Calibri" w:hAnsi="Calibri" w:cs="Calibri"/>
                <w:sz w:val="24"/>
                <w:szCs w:val="24"/>
              </w:rPr>
              <w:t xml:space="preserve">întreprinderi care intenționează să-și adapteze activitatea </w:t>
            </w:r>
            <w:r w:rsidRPr="00C161CD">
              <w:rPr>
                <w:rFonts w:ascii="Calibri" w:hAnsi="Calibri" w:cs="Calibri"/>
                <w:i/>
                <w:iCs/>
                <w:sz w:val="24"/>
                <w:szCs w:val="24"/>
              </w:rPr>
              <w:t xml:space="preserve">principală sau secundară </w:t>
            </w:r>
            <w:r w:rsidRPr="00C161CD">
              <w:rPr>
                <w:rFonts w:ascii="Calibri" w:hAnsi="Calibri" w:cs="Calibri"/>
                <w:sz w:val="24"/>
                <w:szCs w:val="24"/>
              </w:rPr>
              <w:t>la cel puțin unul dintre aceste sectoare economice sau unul dintre domeniile de specializare inteligentă menționate anterior</w:t>
            </w:r>
            <w:r w:rsidRPr="00C161CD">
              <w:rPr>
                <w:rFonts w:ascii="Calibri" w:hAnsi="Calibri" w:cs="Calibri"/>
                <w:bCs/>
                <w:i/>
                <w:iCs/>
                <w:sz w:val="24"/>
                <w:szCs w:val="24"/>
              </w:rPr>
              <w:t xml:space="preserve">” </w:t>
            </w:r>
            <w:r w:rsidRPr="00C161CD">
              <w:rPr>
                <w:rFonts w:ascii="Calibri" w:hAnsi="Calibri" w:cs="Calibri"/>
                <w:sz w:val="24"/>
                <w:szCs w:val="24"/>
              </w:rPr>
              <w:t>reprezintă grupul țintă eligibil aferent proiectelor POCU finanțate în cadrul OS 3.12 „</w:t>
            </w:r>
            <w:r w:rsidRPr="00C161CD">
              <w:rPr>
                <w:rFonts w:ascii="Calibri" w:hAnsi="Calibri" w:cs="Calibri"/>
                <w:bCs/>
                <w:sz w:val="24"/>
                <w:szCs w:val="24"/>
              </w:rPr>
              <w:t>Îmbunătățirea nivelului de cunoștințe/competențe/aptitudini pentru angajați”.</w:t>
            </w:r>
          </w:p>
          <w:p w14:paraId="4CE87E74" w14:textId="77777777" w:rsidR="000E1F19" w:rsidRPr="00C161CD" w:rsidRDefault="000E1F19" w:rsidP="000E1F19">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4"/>
                <w:szCs w:val="24"/>
              </w:rPr>
            </w:pPr>
            <w:r w:rsidRPr="00C161CD">
              <w:rPr>
                <w:rFonts w:ascii="Calibri" w:hAnsi="Calibri" w:cs="Calibri"/>
                <w:bCs/>
                <w:sz w:val="24"/>
                <w:szCs w:val="24"/>
              </w:rPr>
              <w:lastRenderedPageBreak/>
              <w:t>În ambele situații, pentru persoanele din grupul țintă eligibil al proiectelor va fi bifată categoria „Angajat” în secțiunea A a formularului_participant, în ceea ce privește situația pe piața forței de muncă.</w:t>
            </w:r>
          </w:p>
        </w:tc>
      </w:tr>
      <w:tr w:rsidR="00C161CD" w:rsidRPr="00C161CD" w14:paraId="330C88BC"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986E29D"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6B09D3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formularul de participant, la datele de identificare, trebuie completată data intrării în operațiune. În ce moment se consideră participantul ca fiind intrat în operațiune?</w:t>
            </w:r>
          </w:p>
        </w:tc>
        <w:tc>
          <w:tcPr>
            <w:tcW w:w="7574" w:type="dxa"/>
          </w:tcPr>
          <w:p w14:paraId="008B39E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w:t>
            </w:r>
            <w:r w:rsidRPr="00C161CD">
              <w:rPr>
                <w:rFonts w:ascii="Calibri" w:hAnsi="Calibri" w:cs="Calibri"/>
                <w:bCs/>
                <w:sz w:val="24"/>
                <w:szCs w:val="24"/>
              </w:rPr>
              <w:t xml:space="preserve">Data </w:t>
            </w:r>
            <w:r w:rsidRPr="00C161CD">
              <w:rPr>
                <w:rFonts w:ascii="Calibri" w:hAnsi="Calibri" w:cs="Calibri"/>
                <w:sz w:val="24"/>
                <w:szCs w:val="24"/>
              </w:rPr>
              <w:t>intrării în operațiune” reprezintă prima zi în care un participant este implicat în activitățile derulate în cadrul unui proiect finanțat prin FSE/YEI.</w:t>
            </w:r>
          </w:p>
          <w:p w14:paraId="7838B88A"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consecință, data completată în formular_participant va fi prima zi în care persoana participă la prima activitate în cadrul proiectului (activitățile proiectului și momentul participării persoanelor din grupul țintă la aceste activități sunt determinate conform prevederilor Ghidului Solicitantului – Condiții Specifice).</w:t>
            </w:r>
          </w:p>
        </w:tc>
      </w:tr>
      <w:tr w:rsidR="00C161CD" w:rsidRPr="00C161CD" w14:paraId="1ED38A85"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2E66A65"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C8C4CD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formularul de participant, la datele de identificare, avem de completat câmpul cu "naționalitate", iar în secțiunea A avem "participanți de origine straină" și "minorități". Puteți preciza dacă "naționalitate" este confundată cu cetățenia? De asemenea, cum trebuie interpretați termenii "naționalitate", "origine straină" și "minorități"? Pot fi diferiți?</w:t>
            </w:r>
          </w:p>
        </w:tc>
        <w:tc>
          <w:tcPr>
            <w:tcW w:w="7574" w:type="dxa"/>
          </w:tcPr>
          <w:p w14:paraId="0D6D2ED4"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 în funcție de situația particulară a fiecărei persoane, termenii menționați pot genera: </w:t>
            </w:r>
          </w:p>
          <w:p w14:paraId="30AA2726" w14:textId="77777777" w:rsidR="000E1F19" w:rsidRPr="00C161CD" w:rsidRDefault="000E1F19" w:rsidP="000E1F19">
            <w:pPr>
              <w:pStyle w:val="ListParagraph"/>
              <w:numPr>
                <w:ilvl w:val="0"/>
                <w:numId w:val="23"/>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bife diferite în cadrul formularului_participant. Spre exemplu: un român (naționalitatea) cu cetățenie franceză; această persoană nu este de origine străină, dar este de etnie romă (minoritatea). </w:t>
            </w:r>
          </w:p>
          <w:p w14:paraId="0AACB61F" w14:textId="77777777" w:rsidR="000E1F19" w:rsidRPr="00C161CD" w:rsidRDefault="000E1F19" w:rsidP="000E1F19">
            <w:pPr>
              <w:pStyle w:val="ListParagraph"/>
              <w:numPr>
                <w:ilvl w:val="0"/>
                <w:numId w:val="23"/>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bife similare în cadrul formularului_participant: naționalitate - ucrainean, bifăm - origine străină, bifăm - altă minoritate decât cea romă.</w:t>
            </w:r>
          </w:p>
        </w:tc>
      </w:tr>
      <w:tr w:rsidR="00C161CD" w:rsidRPr="00C161CD" w14:paraId="23BC636A"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475E031"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926836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se înregistrează în POCUForm grupul țintă în cadrul proiectelor de screening, având în vedere caracterul anonimizat al informațiilor despre persoanele testate în cadrul programului?</w:t>
            </w:r>
          </w:p>
        </w:tc>
        <w:tc>
          <w:tcPr>
            <w:tcW w:w="7574" w:type="dxa"/>
          </w:tcPr>
          <w:p w14:paraId="458BEAD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anonimizarea informațiilor aferente persoanelor înregistrate în grupul țintă eligibil al proiectului, în registru_indicatori trebuie să nu fie bifată căsuța "include datele personale", înainte de a genera pachetul către OI.</w:t>
            </w:r>
          </w:p>
        </w:tc>
      </w:tr>
      <w:tr w:rsidR="00C161CD" w:rsidRPr="00C161CD" w14:paraId="01696479"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D3EAD48"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88A597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se introduc și se calculează indicatorii în macheta registru indicatori?</w:t>
            </w:r>
          </w:p>
        </w:tc>
        <w:tc>
          <w:tcPr>
            <w:tcW w:w="7574" w:type="dxa"/>
          </w:tcPr>
          <w:p w14:paraId="2E97919C" w14:textId="77777777" w:rsidR="000E1F19" w:rsidRPr="00C161CD" w:rsidRDefault="000E1F19" w:rsidP="000E1F19">
            <w:pPr>
              <w:autoSpaceDE w:val="0"/>
              <w:autoSpaceDN w:val="0"/>
              <w:adjustRightInd w:val="0"/>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 ajutorul butonului „preluare indicatori” din registrul_indicatorilor, indicatorii de pe primele 4 foi de lucru vor fi calculați automat pe baza datelor din registrul grup țintă, ținând cont de data intrării în grupul țintă. Foaia de lucru indicatori DM se completează manual.</w:t>
            </w:r>
          </w:p>
          <w:p w14:paraId="07B9E3EB" w14:textId="10E24FC3"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Pentru indicatorii specifici care se declară manual (</w:t>
            </w:r>
            <w:r w:rsidRPr="00C161CD">
              <w:rPr>
                <w:rFonts w:ascii="Calibri" w:hAnsi="Calibri" w:cs="Calibri"/>
                <w:i/>
                <w:sz w:val="24"/>
                <w:szCs w:val="24"/>
              </w:rPr>
              <w:t>registru_indicatori.xlsm</w:t>
            </w:r>
            <w:r w:rsidRPr="00C161CD">
              <w:rPr>
                <w:rFonts w:ascii="Calibri" w:hAnsi="Calibri" w:cs="Calibri"/>
                <w:sz w:val="24"/>
                <w:szCs w:val="24"/>
              </w:rPr>
              <w:t xml:space="preserve">, foaia </w:t>
            </w:r>
            <w:r w:rsidRPr="00C161CD">
              <w:rPr>
                <w:rFonts w:ascii="Calibri" w:hAnsi="Calibri" w:cs="Calibri"/>
                <w:i/>
                <w:sz w:val="24"/>
                <w:szCs w:val="24"/>
              </w:rPr>
              <w:t>Indicatori DM</w:t>
            </w:r>
            <w:r w:rsidRPr="00C161CD">
              <w:rPr>
                <w:rFonts w:ascii="Calibri" w:hAnsi="Calibri" w:cs="Calibri"/>
                <w:sz w:val="24"/>
                <w:szCs w:val="24"/>
              </w:rPr>
              <w:t xml:space="preserve">), accesați </w:t>
            </w:r>
            <w:r w:rsidRPr="00C161CD">
              <w:rPr>
                <w:rFonts w:ascii="Calibri" w:hAnsi="Calibri" w:cs="Calibri"/>
                <w:b/>
                <w:i/>
                <w:sz w:val="24"/>
                <w:szCs w:val="24"/>
              </w:rPr>
              <w:t>Lista indicatorilor specifici declarați manual</w:t>
            </w:r>
            <w:r w:rsidR="00386BC2" w:rsidRPr="00C161CD">
              <w:rPr>
                <w:rFonts w:ascii="Calibri" w:hAnsi="Calibri" w:cs="Calibri"/>
                <w:b/>
                <w:i/>
                <w:sz w:val="24"/>
                <w:szCs w:val="24"/>
              </w:rPr>
              <w:t xml:space="preserve"> </w:t>
            </w:r>
            <w:bookmarkStart w:id="2" w:name="_MON_1711800748"/>
            <w:bookmarkEnd w:id="2"/>
            <w:r w:rsidR="00D8737F" w:rsidRPr="00C161CD">
              <w:rPr>
                <w:rFonts w:ascii="Calibri" w:hAnsi="Calibri" w:cs="Calibri"/>
                <w:b/>
                <w:i/>
                <w:sz w:val="24"/>
                <w:szCs w:val="24"/>
              </w:rPr>
              <w:object w:dxaOrig="1539" w:dyaOrig="997" w14:anchorId="51F2B5BC">
                <v:shape id="_x0000_i1031" type="#_x0000_t75" style="width:77.25pt;height:49.5pt" o:ole="">
                  <v:imagedata r:id="rId21" o:title=""/>
                </v:shape>
                <o:OLEObject Type="Embed" ProgID="Excel.Sheet.12" ShapeID="_x0000_i1031" DrawAspect="Icon" ObjectID="_1711866066" r:id="rId22"/>
              </w:object>
            </w:r>
            <w:r w:rsidRPr="00C161CD">
              <w:rPr>
                <w:rFonts w:ascii="Calibri" w:hAnsi="Calibri" w:cs="Calibri"/>
                <w:sz w:val="24"/>
                <w:szCs w:val="24"/>
              </w:rPr>
              <w:t>.</w:t>
            </w:r>
          </w:p>
        </w:tc>
      </w:tr>
      <w:tr w:rsidR="00C161CD" w:rsidRPr="00C161CD" w14:paraId="1710BDFD"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3402EFA"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0570F6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actualizăm datele pe care le introducem în formularele de înregistrare, în macheta grupului țintă?</w:t>
            </w:r>
          </w:p>
        </w:tc>
        <w:tc>
          <w:tcPr>
            <w:tcW w:w="7574" w:type="dxa"/>
          </w:tcPr>
          <w:p w14:paraId="76F7AF6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 modifică/ completează informațiile în fiecare formular_ participant, după care se validează din nou  formularul. După revalidarea tuturor formularelor în care au intervenit modificări/ completări, pentru preluarea datelor actualizate se apasă în registrul_grup_țintă  butonul “Preluare date din formulare”.</w:t>
            </w:r>
          </w:p>
        </w:tc>
      </w:tr>
      <w:tr w:rsidR="00C161CD" w:rsidRPr="00C161CD" w14:paraId="2474DD87"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85555F8"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CCFFABC"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Sunt  persoane care nu posedă număr de telefon sau adresă de email; cum procedăm?</w:t>
            </w:r>
          </w:p>
        </w:tc>
        <w:tc>
          <w:tcPr>
            <w:tcW w:w="7574" w:type="dxa"/>
          </w:tcPr>
          <w:p w14:paraId="51D2F10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aceste situații nu se completează informațiile aferente numărului de telefon și adresei de email.</w:t>
            </w:r>
          </w:p>
        </w:tc>
      </w:tr>
      <w:tr w:rsidR="00C161CD" w:rsidRPr="00C161CD" w14:paraId="0EB6EC3E"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2634AED"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63E397F"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se realizează schimbarea (automată) a datei de finalizare a proiectului pentru situația în care acesta s-a prelungit?</w:t>
            </w:r>
          </w:p>
        </w:tc>
        <w:tc>
          <w:tcPr>
            <w:tcW w:w="7574" w:type="dxa"/>
          </w:tcPr>
          <w:p w14:paraId="3C3076FB" w14:textId="77777777" w:rsidR="002969B5" w:rsidRPr="00C161CD" w:rsidRDefault="002969B5" w:rsidP="002969B5">
            <w:pPr>
              <w:pStyle w:val="Default"/>
              <w:spacing w:after="120"/>
              <w:jc w:val="both"/>
              <w:cnfStyle w:val="000000100000" w:firstRow="0" w:lastRow="0" w:firstColumn="0" w:lastColumn="0" w:oddVBand="0" w:evenVBand="0" w:oddHBand="1" w:evenHBand="0" w:firstRowFirstColumn="0" w:firstRowLastColumn="0" w:lastRowFirstColumn="0" w:lastRowLastColumn="0"/>
              <w:rPr>
                <w:b/>
                <w:i/>
                <w:color w:val="auto"/>
              </w:rPr>
            </w:pPr>
            <w:r w:rsidRPr="00C161CD">
              <w:rPr>
                <w:b/>
                <w:i/>
                <w:color w:val="auto"/>
              </w:rPr>
              <w:t>Scenariul 1: perioada de implementare se prelungește, dar se încheie până la 31.12.2022 (inclusiv 31.12.2022)</w:t>
            </w:r>
          </w:p>
          <w:p w14:paraId="2A515DB7" w14:textId="77777777" w:rsidR="002969B5" w:rsidRPr="00C161CD" w:rsidRDefault="002969B5" w:rsidP="002969B5">
            <w:pPr>
              <w:pStyle w:val="Default"/>
              <w:spacing w:after="120"/>
              <w:jc w:val="both"/>
              <w:cnfStyle w:val="000000100000" w:firstRow="0" w:lastRow="0" w:firstColumn="0" w:lastColumn="0" w:oddVBand="0" w:evenVBand="0" w:oddHBand="1" w:evenHBand="0" w:firstRowFirstColumn="0" w:firstRowLastColumn="0" w:lastRowFirstColumn="0" w:lastRowLastColumn="0"/>
              <w:rPr>
                <w:color w:val="auto"/>
              </w:rPr>
            </w:pPr>
            <w:r w:rsidRPr="00C161CD">
              <w:rPr>
                <w:color w:val="auto"/>
              </w:rPr>
              <w:t xml:space="preserve">Este necesară modificarea datei de finalizare a proiectului (secțiunea </w:t>
            </w:r>
            <w:r w:rsidRPr="00C161CD">
              <w:rPr>
                <w:i/>
                <w:color w:val="auto"/>
              </w:rPr>
              <w:t>Detalii proiect</w:t>
            </w:r>
            <w:r w:rsidRPr="00C161CD">
              <w:rPr>
                <w:color w:val="auto"/>
              </w:rPr>
              <w:t>) în cadrul fiecărui formular_participant, în cazul persoanelor care nu au fost scoase din operațiune până la data aprobării prelungirii perioadei de implementare. Se salvează formularul după această modificare, se continuă completarea formularului cu restul informațiilor necesare; după ce s-au introdus toate informațiile, formular_participant se revalidează.</w:t>
            </w:r>
          </w:p>
          <w:p w14:paraId="0E8509DA" w14:textId="77777777" w:rsidR="002969B5" w:rsidRPr="00C161CD" w:rsidRDefault="002969B5" w:rsidP="002969B5">
            <w:pPr>
              <w:pStyle w:val="Default"/>
              <w:spacing w:after="120"/>
              <w:jc w:val="both"/>
              <w:cnfStyle w:val="000000100000" w:firstRow="0" w:lastRow="0" w:firstColumn="0" w:lastColumn="0" w:oddVBand="0" w:evenVBand="0" w:oddHBand="1" w:evenHBand="0" w:firstRowFirstColumn="0" w:firstRowLastColumn="0" w:lastRowFirstColumn="0" w:lastRowLastColumn="0"/>
              <w:rPr>
                <w:color w:val="auto"/>
              </w:rPr>
            </w:pPr>
            <w:r w:rsidRPr="00C161CD">
              <w:rPr>
                <w:b/>
                <w:i/>
                <w:color w:val="auto"/>
              </w:rPr>
              <w:t>Scenariul 2: perioada de implementare se prelungește și se încheie după 31.12.2022 (începând cu 01.01.2023)</w:t>
            </w:r>
          </w:p>
          <w:p w14:paraId="20D7B7E7" w14:textId="77777777" w:rsidR="000E1F19" w:rsidRPr="00C161CD" w:rsidRDefault="002969B5" w:rsidP="002969B5">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t xml:space="preserve">Vor fi respectați pașii suplimentari pentru transpunerea formularelor de participant și de entități, necesari proiectelor a căror dată de finalizare a fost prelungită prin act adițional peste 31.12.2022, conform </w:t>
            </w:r>
            <w:r w:rsidRPr="00C161CD">
              <w:rPr>
                <w:b/>
              </w:rPr>
              <w:t>Instrucțiunilor de actualizare</w:t>
            </w:r>
            <w:r w:rsidRPr="00C161CD">
              <w:t xml:space="preserve"> prevăzute în cadrul pachetului POCUForm.B v2.9.9.</w:t>
            </w:r>
          </w:p>
        </w:tc>
      </w:tr>
      <w:tr w:rsidR="00C161CD" w:rsidRPr="00C161CD" w14:paraId="7E1C6DBE"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A91B967"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38264B4"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în care o VVD (victimă a violenței domestice) iese din cadrul celor 3 servicii ale proiectului în implementare, după 3 luni cazul ei nu se rezolvă cu soțul, dorește să revină, cum procedăm, fiind deja ieșită din operațiune în POCUForm?</w:t>
            </w:r>
          </w:p>
        </w:tc>
        <w:tc>
          <w:tcPr>
            <w:tcW w:w="7574" w:type="dxa"/>
          </w:tcPr>
          <w:p w14:paraId="1C5E47C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O persoană care a ieșit din operațiune poate participa ulterior la alte activități în cadrul proiectului (cu scopul de a contribui la atingerea altor indicatori decât cei la care a contribuit deja prin ieșirea din operațiune). În acest scop, se elimină data și motivul ieșirii din operațiune din secțiunea B, se revalidează formularul și se preiau din nou informațiile în registru_indicatori. După finalizarea tuturor activităților, se completează din nou data și motivul ieșirii din operațiune în secțiunea B. </w:t>
            </w:r>
          </w:p>
          <w:p w14:paraId="67F35BF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Secțiunea A pentru persoana respectivă va fi completată o singură dată la intrarea în operațiune. Se bifează, de asemenea, în secțiunea D indicatorii specifici, la care contribuie persoana respectivă conform activităților stabilite în cadrul proiectului. </w:t>
            </w:r>
          </w:p>
        </w:tc>
      </w:tr>
      <w:tr w:rsidR="00C161CD" w:rsidRPr="00C161CD" w14:paraId="5C4663F9"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3AB0FC1"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488312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verificăm indicatorii din registrul POCUForm, pentru a vedea dacă am atins GT în anii de implementare?</w:t>
            </w:r>
          </w:p>
        </w:tc>
        <w:tc>
          <w:tcPr>
            <w:tcW w:w="7574" w:type="dxa"/>
          </w:tcPr>
          <w:p w14:paraId="27D2C7C4"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funcție de numărul persoanelor înregistrate în grupul țintă eligibil al proiectului exsită posibilitatea sau imposibilitatea atingerii indicatorilor specifici de program asumați în cadrul cererii de finanțare aprobate. Nu pornim de la indicatorii colectați pentru a verifica dimenisunea grupului țintă. Verificări asupra dimensiunii grupului țintă sau privind anumite caracteristici ale participanților înregistrați se pot face în cadrul registrului_grup_țintă, unde se pot aplica diverse filtre.</w:t>
            </w:r>
          </w:p>
        </w:tc>
      </w:tr>
      <w:tr w:rsidR="00C161CD" w:rsidRPr="00C161CD" w14:paraId="131E6B3C"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376230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62A4F4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La ieșirea din operațiune, în cazul preșcolarilor și al școlarilor, la detalierea statutului pe piața muncii, care opțiune trebuie bifată: „inactiv” sau „urmează studii/cursuri de formare la încetarea calității de participant”?  </w:t>
            </w:r>
          </w:p>
        </w:tc>
        <w:tc>
          <w:tcPr>
            <w:tcW w:w="7574" w:type="dxa"/>
          </w:tcPr>
          <w:p w14:paraId="1031510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funcție de situația particulară a fiecărui participant, se pot bifa mai multe categorii privind situația pe piața forței de muncă în cadrul secțiunii B. </w:t>
            </w:r>
          </w:p>
          <w:p w14:paraId="4EFE76B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de față, se vor bifa ambele categorii: atât „inactiv”, cât și „urmează studii/cursuri de formare la încetarea calității de participant”</w:t>
            </w:r>
          </w:p>
        </w:tc>
      </w:tr>
      <w:tr w:rsidR="00C161CD" w:rsidRPr="00C161CD" w14:paraId="4F327AA5"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11049B37"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8C34C3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se asigură securitatea informațiilor victimelor din LP (locuințe protejate) în POCUForm?</w:t>
            </w:r>
          </w:p>
        </w:tc>
        <w:tc>
          <w:tcPr>
            <w:tcW w:w="7574" w:type="dxa"/>
          </w:tcPr>
          <w:p w14:paraId="774FE5D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anonimizarea informațiilor aferente persoanelor înregistrate în grupul țintă eligibil al proiectului, în registru_indicatori trebuie să nu fie bifată căsuța "include datele personale", înainte de a genera pachetul către OI.</w:t>
            </w:r>
          </w:p>
        </w:tc>
      </w:tr>
      <w:tr w:rsidR="00C161CD" w:rsidRPr="00C161CD" w14:paraId="6EE3C6CC"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E97F5AA"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6B85FE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Referitor la completarea Formularelor de înregistrare individuală a participanților din pachetul de fișiere POCUform, elaborată pentru proiectele de screening, vă semnalăm următoarea situație:</w:t>
            </w:r>
          </w:p>
          <w:p w14:paraId="6A444FB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cadrul proiectului ID 137424, avem de realizat, conform ghidului solicitantului și cererii de finanțare, următorii indicatori prestabiliți de realizare:</w:t>
            </w:r>
          </w:p>
          <w:p w14:paraId="59B3637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1.</w:t>
            </w:r>
            <w:r w:rsidRPr="00C161CD">
              <w:rPr>
                <w:rFonts w:ascii="Calibri" w:hAnsi="Calibri" w:cs="Calibri"/>
                <w:sz w:val="24"/>
                <w:szCs w:val="24"/>
              </w:rPr>
              <w:tab/>
              <w:t>4S208 - Persoane care au beneficiat de servicii medicale de prevenție/ diagnosticare precoce etc. - 165.001 persoane,</w:t>
            </w:r>
          </w:p>
          <w:p w14:paraId="51FCB93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2.</w:t>
            </w:r>
            <w:r w:rsidRPr="00C161CD">
              <w:rPr>
                <w:rFonts w:ascii="Calibri" w:hAnsi="Calibri" w:cs="Calibri"/>
                <w:sz w:val="24"/>
                <w:szCs w:val="24"/>
              </w:rPr>
              <w:tab/>
              <w:t>4S208.1 - Persoane care au beneficiat de servicii medicale de prevenție/ diagnosticare precoce etc., din care: - Din zona rurală - 80.850 persoane,</w:t>
            </w:r>
          </w:p>
          <w:p w14:paraId="6759F75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3.</w:t>
            </w:r>
            <w:r w:rsidRPr="00C161CD">
              <w:rPr>
                <w:rFonts w:ascii="Calibri" w:hAnsi="Calibri" w:cs="Calibri"/>
                <w:sz w:val="24"/>
                <w:szCs w:val="24"/>
              </w:rPr>
              <w:tab/>
              <w:t>4S208.2 - Persoane care au beneficiat de servicii medicale de prevenție/ diagnosticare precoce etc., din care: - grupuri vulnerabile - 84.151 persoane,</w:t>
            </w:r>
          </w:p>
          <w:p w14:paraId="01721987"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indicatori pe care îi vom completa în formularele individuale în Secțiunea D – indicatori specifici.</w:t>
            </w:r>
          </w:p>
          <w:p w14:paraId="1149F28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SECTIUNEA A a formularelor individuale din POCUForm, “categoria de grup țintă din care face parte”, singura categorie aferentă beneficiarilor programelor de screening care poate fi selectată este “persoane aparținând grupurilor vulnerabile care vor beneficia de programe de sprijin (ex. programe de screening)”. </w:t>
            </w:r>
          </w:p>
          <w:p w14:paraId="5CE95458"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Vă rugăm să precizați cum completăm formularele parcipanților la “categoria de grup țintă din care face </w:t>
            </w:r>
            <w:r w:rsidRPr="00C161CD">
              <w:rPr>
                <w:rFonts w:ascii="Calibri" w:hAnsi="Calibri" w:cs="Calibri"/>
                <w:sz w:val="24"/>
                <w:szCs w:val="24"/>
              </w:rPr>
              <w:lastRenderedPageBreak/>
              <w:t>parte” pentru persoanele care beneficiază de screening, dar nu aparțin grupurilor vulnerabile.</w:t>
            </w:r>
          </w:p>
        </w:tc>
        <w:tc>
          <w:tcPr>
            <w:tcW w:w="7574" w:type="dxa"/>
          </w:tcPr>
          <w:p w14:paraId="7E55A79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Având în vedere că grupul țintă eligibil conform GS-CS OS 4.9 </w:t>
            </w:r>
            <w:r w:rsidRPr="00C161CD">
              <w:rPr>
                <w:rFonts w:ascii="Calibri" w:eastAsia="Times New Roman" w:hAnsi="Calibri" w:cs="Calibri"/>
                <w:sz w:val="24"/>
                <w:szCs w:val="24"/>
                <w:lang w:eastAsia="ro-RO"/>
              </w:rPr>
              <w:t>este reprezentat de "persoane care vor beneficia de sprijin (screening) - din care persoane apartinand grupurilor vulnerabile", actuala s</w:t>
            </w:r>
            <w:r w:rsidRPr="00C161CD">
              <w:rPr>
                <w:rFonts w:ascii="Calibri" w:hAnsi="Calibri" w:cs="Calibri"/>
                <w:sz w:val="24"/>
                <w:szCs w:val="24"/>
              </w:rPr>
              <w:t xml:space="preserve">ituație din formularul_participant va fi remediată în următoarea versiune POCUForm pe care o veți primi prin intermediul ofițerului de proiect, unde va fi introdusă o categorie suplimentară </w:t>
            </w:r>
            <w:r w:rsidRPr="00C161CD">
              <w:rPr>
                <w:rFonts w:ascii="Calibri" w:eastAsia="Times New Roman" w:hAnsi="Calibri" w:cs="Calibri"/>
                <w:sz w:val="24"/>
                <w:szCs w:val="24"/>
                <w:lang w:eastAsia="ro-RO"/>
              </w:rPr>
              <w:t>"persoane care vor beneficia de programe de sprijin (ex. programe de screening)"</w:t>
            </w:r>
            <w:r w:rsidRPr="00C161CD">
              <w:rPr>
                <w:rFonts w:ascii="Calibri" w:hAnsi="Calibri" w:cs="Calibri"/>
                <w:sz w:val="24"/>
                <w:szCs w:val="24"/>
              </w:rPr>
              <w:t>.</w:t>
            </w:r>
          </w:p>
          <w:p w14:paraId="370C5348"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C161CD" w:rsidRPr="00C161CD" w14:paraId="37DE24BA"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34E718D"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367085C"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Participanții se introduc în POCUForm încă de la începutul proiectului, după înscrierea în grupul țintă sau abia după ce participă la una dintre activitățile pentru îndeplinirea indicatorilor?</w:t>
            </w:r>
          </w:p>
        </w:tc>
        <w:tc>
          <w:tcPr>
            <w:tcW w:w="7574" w:type="dxa"/>
          </w:tcPr>
          <w:p w14:paraId="02B89EF9"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Completarea formularelor cu informatii generale se poate face înainte de data intrării în operatiune. Însă pentru a semna, valida formularele și a le transmite mai departe către OIR este necesară completarea datei de intrare în operatiune, precum și a sectiunii A. </w:t>
            </w:r>
          </w:p>
          <w:p w14:paraId="7FB758FF"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Secțiunea A se completează în termen de maximum 7 zile de la data intrării în operațiune, ”data intrării în operațiune” fiind prima zi în care un participant este implicat în activitățile derulate în cadrul unei operațiuni (proiect) finanțate prin FSE/YEI.</w:t>
            </w:r>
          </w:p>
        </w:tc>
      </w:tr>
      <w:tr w:rsidR="00C161CD" w:rsidRPr="00C161CD" w14:paraId="08EFF8DE"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6033C850"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D988F9C"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Monitorizarea GT (în cazul ”finalizării....”) se efectuează la data încetării convenției sau în luna respectivă (la sfârșitul lunii)?</w:t>
            </w:r>
          </w:p>
        </w:tc>
        <w:tc>
          <w:tcPr>
            <w:tcW w:w="7574" w:type="dxa"/>
          </w:tcPr>
          <w:p w14:paraId="20CA38C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Având în vedere că „data ieșirii din operațiune” reprezintă ultima zi în care un participant este implicat în activitățile derulate în cadrul unei operațiuni (proiect) finanțate prin FSE/YEI, în secțiunea B a formularului_participant se va completa data încetării convenției, nu data de final a lunii în care a încetat convenția.</w:t>
            </w:r>
          </w:p>
        </w:tc>
      </w:tr>
      <w:tr w:rsidR="00C161CD" w:rsidRPr="00C161CD" w14:paraId="285054FD"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92B0B53"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35E7594"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există formularul înregistrat POCUForm, mai este nevoie de completarea Anexei 8?</w:t>
            </w:r>
          </w:p>
        </w:tc>
        <w:tc>
          <w:tcPr>
            <w:tcW w:w="7574" w:type="dxa"/>
          </w:tcPr>
          <w:p w14:paraId="59D15D2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condițiile existenței formularului_participant pentru persoanele înregistrate în grupul țintă eligibil al proiectului, nu este necesară completarea Anexei 8.</w:t>
            </w:r>
          </w:p>
          <w:p w14:paraId="4FEF3EFD"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bCs/>
                <w:sz w:val="24"/>
                <w:szCs w:val="24"/>
              </w:rPr>
              <w:t xml:space="preserve">Informațiile din cadrul </w:t>
            </w:r>
            <w:r w:rsidRPr="00C161CD">
              <w:rPr>
                <w:rFonts w:ascii="Calibri" w:hAnsi="Calibri" w:cs="Calibri"/>
                <w:bCs/>
                <w:i/>
                <w:sz w:val="24"/>
                <w:szCs w:val="24"/>
              </w:rPr>
              <w:t>Formularului de înregistrare individuală a participanților la operațiunile finanțate prin POCU 2014-2020</w:t>
            </w:r>
            <w:r w:rsidRPr="00C161CD">
              <w:rPr>
                <w:rFonts w:ascii="Calibri" w:hAnsi="Calibri" w:cs="Calibri"/>
                <w:bCs/>
                <w:sz w:val="24"/>
                <w:szCs w:val="24"/>
              </w:rPr>
              <w:t xml:space="preserve"> (Anexa 8 a Manualului Beneficiarului) reprezintă echivalentul informațiilor cuprinse în </w:t>
            </w:r>
            <w:r w:rsidRPr="00C161CD">
              <w:rPr>
                <w:rFonts w:ascii="Calibri" w:hAnsi="Calibri" w:cs="Calibri"/>
                <w:bCs/>
                <w:i/>
                <w:sz w:val="24"/>
                <w:szCs w:val="24"/>
              </w:rPr>
              <w:t>formular_participant</w:t>
            </w:r>
            <w:r w:rsidRPr="00C161CD">
              <w:rPr>
                <w:rFonts w:ascii="Calibri" w:hAnsi="Calibri" w:cs="Calibri"/>
                <w:bCs/>
                <w:sz w:val="24"/>
                <w:szCs w:val="24"/>
              </w:rPr>
              <w:t xml:space="preserve"> din POCUForm.B. Nu se completează ambele documente. Este suficientă completarea informațiilor din cadrul </w:t>
            </w:r>
            <w:r w:rsidRPr="00C161CD">
              <w:rPr>
                <w:rFonts w:ascii="Calibri" w:hAnsi="Calibri" w:cs="Calibri"/>
                <w:bCs/>
                <w:i/>
                <w:sz w:val="24"/>
                <w:szCs w:val="24"/>
              </w:rPr>
              <w:t>formularului_participant</w:t>
            </w:r>
            <w:r w:rsidRPr="00C161CD">
              <w:rPr>
                <w:rFonts w:ascii="Calibri" w:hAnsi="Calibri" w:cs="Calibri"/>
                <w:bCs/>
                <w:sz w:val="24"/>
                <w:szCs w:val="24"/>
              </w:rPr>
              <w:t xml:space="preserve"> din POCUForm.B. Manualul Beneficiarului a fost actualizat în acest sens.</w:t>
            </w:r>
          </w:p>
        </w:tc>
      </w:tr>
      <w:tr w:rsidR="00C161CD" w:rsidRPr="00C161CD" w14:paraId="72446FB8"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CD9490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6D3403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Persoanele din grupul țintă trebuie să fie cu nivel studii ISCED 1 și 2, 3 și 4, nefiind incluși cei cu studii superioare, în cadrul proiectului cod SMIS 142803?</w:t>
            </w:r>
          </w:p>
        </w:tc>
        <w:tc>
          <w:tcPr>
            <w:tcW w:w="7574" w:type="dxa"/>
          </w:tcPr>
          <w:p w14:paraId="1153AAC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cadrul grupului țintă eligibil al proiectului cod SMIS 142803 (PROACCES 3) pot fi selectate și persoane cu studii superioare. ISCED-urile fac obiectul unor subdiviziuni ale indicatorilor. </w:t>
            </w:r>
          </w:p>
          <w:p w14:paraId="51CAF5CC"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GS-CS OS 3.1, 3.2, 3.3 nu prevede valori minime/ obligatorii pentru aceste subdiviziuni ale indicatorilor. Chiar și din valorile prestabilite în cererea de finanțare aprobată se poate observa că suma valorilor subdiviziunilor care conțin ISCED 1, 2, 3, 4 nu reprezintă valoarea completă a unui indicator.  </w:t>
            </w:r>
          </w:p>
        </w:tc>
      </w:tr>
      <w:tr w:rsidR="00C161CD" w:rsidRPr="00C161CD" w14:paraId="13C2C996"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67ED32A"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A77CCB3"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Finanțarea  POCU este pe un singur CNP, luat o singură dată? Conform Legii nr. 76/2002, un CNP poate fi finanțat de  2 ori, pentru că una din finanțări este primită de angajator (subvenție, art. 85), iar altă finanțare poate fi primită de persoana respectivă (art. 73). Într-adevăr, se finanțează un singur CNP, dar beneficiarii sunt total diferiți (proiect cod SMIS 130167)!</w:t>
            </w:r>
          </w:p>
        </w:tc>
        <w:tc>
          <w:tcPr>
            <w:tcW w:w="7574" w:type="dxa"/>
          </w:tcPr>
          <w:p w14:paraId="30F4ABB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Chiar dacă se acordă în baza aceluiași CNP, sumele acordate în baza art. 73 și art. 85 ale </w:t>
            </w:r>
            <w:r w:rsidRPr="00C161CD">
              <w:rPr>
                <w:rFonts w:ascii="Calibri" w:hAnsi="Calibri" w:cs="Calibri"/>
                <w:i/>
                <w:sz w:val="24"/>
                <w:szCs w:val="24"/>
              </w:rPr>
              <w:t>Legii nr. 76/2002 privind sistemul asigurărilor pentru șomaj și stimularea ocupării forței de muncă</w:t>
            </w:r>
            <w:r w:rsidRPr="00C161CD">
              <w:rPr>
                <w:rFonts w:ascii="Calibri" w:hAnsi="Calibri" w:cs="Calibri"/>
                <w:sz w:val="24"/>
                <w:szCs w:val="24"/>
              </w:rPr>
              <w:t xml:space="preserve"> nu constituie dublă finanțare deoarece vizează beneficiari finali diferiți: </w:t>
            </w:r>
          </w:p>
          <w:p w14:paraId="356C90A1" w14:textId="77777777" w:rsidR="000E1F19" w:rsidRPr="00C161CD" w:rsidRDefault="000E1F19" w:rsidP="000E1F19">
            <w:pPr>
              <w:pStyle w:val="ListParagraph"/>
              <w:numPr>
                <w:ilvl w:val="0"/>
                <w:numId w:val="26"/>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suma acordată conform art. 73 beneficiază angajatul (CNP-ul respectiv),</w:t>
            </w:r>
          </w:p>
          <w:p w14:paraId="20F541B6" w14:textId="77777777" w:rsidR="000E1F19" w:rsidRPr="00C161CD" w:rsidRDefault="000E1F19" w:rsidP="000E1F19">
            <w:pPr>
              <w:pStyle w:val="ListParagraph"/>
              <w:numPr>
                <w:ilvl w:val="0"/>
                <w:numId w:val="26"/>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suma acordată conform art. 85 beneficiază angajatorul (entitatea care a angajat persoana având CNP-ul respectiv).</w:t>
            </w:r>
          </w:p>
          <w:p w14:paraId="7BE6B90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rebuchet MS" w:hAnsi="Calibri" w:cs="Calibri"/>
                <w:sz w:val="24"/>
                <w:szCs w:val="24"/>
              </w:rPr>
            </w:pPr>
            <w:r w:rsidRPr="00C161CD">
              <w:rPr>
                <w:rFonts w:ascii="Calibri" w:eastAsia="Trebuchet MS" w:hAnsi="Calibri" w:cs="Calibri"/>
                <w:sz w:val="24"/>
                <w:szCs w:val="24"/>
              </w:rPr>
              <w:t xml:space="preserve">Dublă finanțare este considerată situația în care: </w:t>
            </w:r>
          </w:p>
          <w:p w14:paraId="5D565B66" w14:textId="77777777" w:rsidR="000E1F19" w:rsidRPr="00C161CD" w:rsidRDefault="000E1F19" w:rsidP="000E1F19">
            <w:pPr>
              <w:pStyle w:val="ListParagraph"/>
              <w:numPr>
                <w:ilvl w:val="0"/>
                <w:numId w:val="27"/>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eastAsia="Trebuchet MS" w:hAnsi="Calibri" w:cs="Calibri"/>
                <w:sz w:val="24"/>
                <w:szCs w:val="24"/>
              </w:rPr>
              <w:t xml:space="preserve">un angajat primește din surse diferite același tip de primă/ indemnizație/ subvenție, </w:t>
            </w:r>
          </w:p>
          <w:p w14:paraId="54FD4812" w14:textId="77777777" w:rsidR="000E1F19" w:rsidRPr="00C161CD" w:rsidRDefault="000E1F19" w:rsidP="000E1F19">
            <w:pPr>
              <w:pStyle w:val="ListParagraph"/>
              <w:numPr>
                <w:ilvl w:val="0"/>
                <w:numId w:val="27"/>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eastAsia="Trebuchet MS" w:hAnsi="Calibri" w:cs="Calibri"/>
                <w:sz w:val="24"/>
                <w:szCs w:val="24"/>
              </w:rPr>
              <w:t>un angajator primește din surse diferite același tip de subvenție pentru încadrarea aceleiași persoane în muncă.</w:t>
            </w:r>
          </w:p>
        </w:tc>
      </w:tr>
      <w:tr w:rsidR="00C161CD" w:rsidRPr="00C161CD" w14:paraId="69110532"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2BC3A50"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A15D917"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unui absolvent de studii superioare (în anul 2010, spre exemplu), absolvent de IEFS (profesor sportiv), care nu a profesat niciodată în domeniul diplomei obținute (profesor de educație fizică și sport), acesta se poate angaja stagiar la o SC sau Asociație al </w:t>
            </w:r>
            <w:r w:rsidRPr="00C161CD">
              <w:rPr>
                <w:rFonts w:ascii="Calibri" w:hAnsi="Calibri" w:cs="Calibri"/>
                <w:sz w:val="24"/>
                <w:szCs w:val="24"/>
              </w:rPr>
              <w:lastRenderedPageBreak/>
              <w:t>cărei obiect de activitate este creșterea și îngrijirea copiilor (grădiniță)?</w:t>
            </w:r>
          </w:p>
        </w:tc>
        <w:tc>
          <w:tcPr>
            <w:tcW w:w="7574" w:type="dxa"/>
          </w:tcPr>
          <w:p w14:paraId="333632E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Conform Ghidului Solicitantului - Condiții Specifice OS 3.1, 3.2. 3.3, 3.4, 3.5 &amp; 3.6 nu există restricții pentru acțiunea B. </w:t>
            </w:r>
            <w:r w:rsidRPr="00C161CD">
              <w:rPr>
                <w:rFonts w:ascii="Calibri" w:hAnsi="Calibri" w:cs="Calibri"/>
                <w:i/>
                <w:sz w:val="24"/>
                <w:szCs w:val="24"/>
              </w:rPr>
              <w:t>Stagii pentru absolvenți de învățământ superior</w:t>
            </w:r>
            <w:r w:rsidRPr="00C161CD">
              <w:rPr>
                <w:rFonts w:ascii="Calibri" w:hAnsi="Calibri" w:cs="Calibri"/>
                <w:sz w:val="24"/>
                <w:szCs w:val="24"/>
              </w:rPr>
              <w:t>, cu excepția condiției ca persoana din grupul țintă să nu fi desfășurat, potrivit legii, activitate profesională în același domeniu, anterior absolvirii.</w:t>
            </w:r>
          </w:p>
          <w:p w14:paraId="414AAE64"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C161CD" w:rsidRPr="00C161CD" w14:paraId="6881A228"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D014B52"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5B361C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Odată cu noile modificări ale Legii nr. 76/2002 prin OUG 101/2021, se va actualiza definiția POCU pentru vârsta tinerilor NEETs?</w:t>
            </w:r>
          </w:p>
        </w:tc>
        <w:tc>
          <w:tcPr>
            <w:tcW w:w="7574" w:type="dxa"/>
          </w:tcPr>
          <w:p w14:paraId="0DBBED96"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prezent, există următoarele prevederi:</w:t>
            </w:r>
          </w:p>
          <w:p w14:paraId="7D964D7C" w14:textId="77777777" w:rsidR="000E1F19" w:rsidRPr="00C161CD" w:rsidRDefault="000E1F19" w:rsidP="000E1F19">
            <w:pPr>
              <w:pStyle w:val="ListParagraph"/>
              <w:numPr>
                <w:ilvl w:val="0"/>
                <w:numId w:val="22"/>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tinerii NEETs au, conform ultimei versiuni a Programului Operațional Capital Uman, </w:t>
            </w:r>
            <w:r w:rsidRPr="00C161CD">
              <w:rPr>
                <w:rFonts w:ascii="Calibri" w:hAnsi="Calibri" w:cs="Calibri"/>
                <w:sz w:val="24"/>
                <w:szCs w:val="24"/>
                <w:u w:val="single"/>
              </w:rPr>
              <w:t>vârsta între 16 -29 ani</w:t>
            </w:r>
            <w:r w:rsidRPr="00C161CD">
              <w:rPr>
                <w:rFonts w:ascii="Calibri" w:hAnsi="Calibri" w:cs="Calibri"/>
                <w:sz w:val="24"/>
                <w:szCs w:val="24"/>
              </w:rPr>
              <w:t>,</w:t>
            </w:r>
          </w:p>
          <w:p w14:paraId="0A277E85" w14:textId="77777777" w:rsidR="000E1F19" w:rsidRPr="00C161CD" w:rsidRDefault="000E1F19" w:rsidP="000E1F19">
            <w:pPr>
              <w:pStyle w:val="ListParagraph"/>
              <w:numPr>
                <w:ilvl w:val="0"/>
                <w:numId w:val="22"/>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art. 5 al Legii nr. 76/ 2002 privind sistemul asigurărilor pentru șomaj și stimularea ocupării forței de muncă, cu modificările și completările ulterioare: „IV^4. tânăr NEET - persoana cu vârsta cuprinsă </w:t>
            </w:r>
            <w:r w:rsidRPr="00C161CD">
              <w:rPr>
                <w:rFonts w:ascii="Calibri" w:hAnsi="Calibri" w:cs="Calibri"/>
                <w:sz w:val="24"/>
                <w:szCs w:val="24"/>
                <w:u w:val="single"/>
              </w:rPr>
              <w:t>între 16 ani și până la împlinirea vârstei de 30 de ani</w:t>
            </w:r>
            <w:r w:rsidRPr="00C161CD">
              <w:rPr>
                <w:rFonts w:ascii="Calibri" w:hAnsi="Calibri" w:cs="Calibri"/>
                <w:sz w:val="24"/>
                <w:szCs w:val="24"/>
              </w:rPr>
              <w:t>, care nu are loc de muncă, nu urmează o formă de învățământ și nu participă la activități de formare profesională”.</w:t>
            </w:r>
          </w:p>
          <w:p w14:paraId="282D5A2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Condiția prevăzută în cadrul POCU “între 16-29 ani” echivalează condiției</w:t>
            </w:r>
            <w:r w:rsidRPr="00C161CD">
              <w:rPr>
                <w:rFonts w:ascii="Calibri" w:hAnsi="Calibri" w:cs="Calibri"/>
                <w:sz w:val="24"/>
                <w:szCs w:val="24"/>
                <w:u w:val="single"/>
              </w:rPr>
              <w:t xml:space="preserve"> „între 16 ani și până la împlinirea vârstei de 30 de ani”. </w:t>
            </w:r>
            <w:r w:rsidRPr="00C161CD">
              <w:rPr>
                <w:rFonts w:ascii="Calibri" w:hAnsi="Calibri" w:cs="Calibri"/>
                <w:sz w:val="24"/>
                <w:szCs w:val="24"/>
              </w:rPr>
              <w:t xml:space="preserve"> </w:t>
            </w:r>
          </w:p>
          <w:p w14:paraId="6EE87FF4"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consecință, </w:t>
            </w:r>
            <w:r w:rsidRPr="00C161CD">
              <w:rPr>
                <w:rFonts w:ascii="Calibri" w:hAnsi="Calibri" w:cs="Calibri"/>
                <w:b/>
                <w:bCs/>
                <w:sz w:val="24"/>
                <w:szCs w:val="24"/>
              </w:rPr>
              <w:t>”</w:t>
            </w:r>
            <w:r w:rsidRPr="00C161CD">
              <w:rPr>
                <w:rFonts w:ascii="Calibri" w:hAnsi="Calibri" w:cs="Calibri"/>
                <w:sz w:val="24"/>
                <w:szCs w:val="24"/>
              </w:rPr>
              <w:t xml:space="preserve">tânărul NEET” este persoana cu vârsta cuprinsă între 16 ani și </w:t>
            </w:r>
            <w:r w:rsidRPr="00C161CD">
              <w:rPr>
                <w:rFonts w:ascii="Calibri" w:hAnsi="Calibri" w:cs="Calibri"/>
                <w:sz w:val="24"/>
                <w:szCs w:val="24"/>
                <w:u w:val="single"/>
              </w:rPr>
              <w:t>până la împlinirea vârstei de 30 de ani</w:t>
            </w:r>
            <w:r w:rsidRPr="00C161CD">
              <w:rPr>
                <w:rFonts w:ascii="Calibri" w:hAnsi="Calibri" w:cs="Calibri"/>
                <w:sz w:val="24"/>
                <w:szCs w:val="24"/>
              </w:rPr>
              <w:t>, care nu are loc de muncă, nu urmează o formă de învățământ și nu participă la activități de formare profesională. </w:t>
            </w:r>
          </w:p>
        </w:tc>
      </w:tr>
      <w:tr w:rsidR="00C161CD" w:rsidRPr="00C161CD" w14:paraId="3AAD3D6C"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036D5BC"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2B27B24"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se înregistrează în POCUForm.B cetățenii aparținând altor state, fără CNP românesc?</w:t>
            </w:r>
          </w:p>
        </w:tc>
        <w:tc>
          <w:tcPr>
            <w:tcW w:w="7574" w:type="dxa"/>
          </w:tcPr>
          <w:p w14:paraId="742AF8DB" w14:textId="77777777" w:rsidR="000E1F19" w:rsidRPr="00C161CD" w:rsidRDefault="000E1F19" w:rsidP="000E1F19">
            <w:pPr>
              <w:pStyle w:val="NormalWeb"/>
              <w:spacing w:before="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lang w:eastAsia="en-US"/>
              </w:rPr>
            </w:pPr>
            <w:r w:rsidRPr="00C161CD">
              <w:rPr>
                <w:rFonts w:ascii="Calibri" w:hAnsi="Calibri" w:cs="Calibri"/>
              </w:rPr>
              <w:t>În funcție de motivul rezidenței în România, cetățenii străini pot obține documente de ședere temporară, cum ar fi: permise de ședere/ cărți de rezidență/ certificate de înregistrare/ permise unice/ cărți albastre ale UE, după caz. Sunt documente de ședere ce conțin un cod numeric personal (CNP) care poate fi folosit ulterior în scop fiscal și de securitate socială. Obținerea acestor documente acordă cetățenilor străini </w:t>
            </w:r>
            <w:r w:rsidRPr="00C161CD">
              <w:rPr>
                <w:rStyle w:val="Strong"/>
                <w:rFonts w:ascii="Calibri" w:hAnsi="Calibri" w:cs="Calibri"/>
                <w:b w:val="0"/>
              </w:rPr>
              <w:t xml:space="preserve">dreptul de rezidență pe </w:t>
            </w:r>
            <w:r w:rsidRPr="00C161CD">
              <w:rPr>
                <w:rFonts w:ascii="Calibri" w:eastAsiaTheme="minorHAnsi" w:hAnsi="Calibri" w:cs="Calibri"/>
                <w:bCs/>
                <w:lang w:eastAsia="en-US"/>
              </w:rPr>
              <w:t>teritoriul României</w:t>
            </w:r>
            <w:r w:rsidRPr="00C161CD">
              <w:rPr>
                <w:rFonts w:ascii="Calibri" w:eastAsiaTheme="minorHAnsi" w:hAnsi="Calibri" w:cs="Calibri"/>
                <w:lang w:eastAsia="en-US"/>
              </w:rPr>
              <w:t>.</w:t>
            </w:r>
          </w:p>
          <w:p w14:paraId="2F99CF2A" w14:textId="77777777" w:rsidR="000E1F19" w:rsidRPr="00C161CD" w:rsidRDefault="000E1F19" w:rsidP="000E1F19">
            <w:pPr>
              <w:spacing w:after="120"/>
              <w:jc w:val="both"/>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această situație, în formular_participant pentru domiciliu se va selecta județul Diaspora și localitatea Diaspora urban sau Diaspora rural. În ceea ce privește reședința, se vor selecta județul și localitatea conform adresei de </w:t>
            </w:r>
            <w:r w:rsidRPr="00C161CD">
              <w:rPr>
                <w:rFonts w:ascii="Calibri" w:hAnsi="Calibri" w:cs="Calibri"/>
                <w:sz w:val="24"/>
                <w:szCs w:val="24"/>
              </w:rPr>
              <w:lastRenderedPageBreak/>
              <w:t>reședință din România. Participantul nu poate avea și domiciliul și reședința în Diaspora, astfel că formularul nu va permite selectarea Diaspora la ambele adrese.</w:t>
            </w:r>
          </w:p>
        </w:tc>
      </w:tr>
      <w:tr w:rsidR="00C161CD" w:rsidRPr="00C161CD" w14:paraId="0851D576"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31A36CC"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FB4EC6D"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cât timp de la abandon trebuie să se angajaze un participant, pentru a fi raportat ca persoană angajată (indicator 4S200)?</w:t>
            </w:r>
          </w:p>
          <w:p w14:paraId="1ADEF3E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7574" w:type="dxa"/>
          </w:tcPr>
          <w:p w14:paraId="763FCAB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indicatorului 4S200. </w:t>
            </w:r>
            <w:r w:rsidRPr="00C161CD">
              <w:rPr>
                <w:rFonts w:ascii="Calibri" w:hAnsi="Calibri" w:cs="Calibri"/>
                <w:i/>
                <w:sz w:val="24"/>
                <w:szCs w:val="24"/>
              </w:rPr>
              <w:t>Tineri NEETs șomeri care, la încetarea calității de participant, au un loc de muncă, inclusiv cei care desfășoară o activitate independentă</w:t>
            </w:r>
            <w:r w:rsidRPr="00C161CD">
              <w:rPr>
                <w:rFonts w:ascii="Calibri" w:hAnsi="Calibri" w:cs="Calibri"/>
                <w:sz w:val="24"/>
                <w:szCs w:val="24"/>
              </w:rPr>
              <w:t>, dovada angajării trebuie să fie disponibilă la încetarea calității de participant, adică la maximum 4 săptămâni de la momentul ieșirii participantului din operațiune (proiect). Ieșirea din operațiune poate avea loc la momentul finalizării activităților prevăzute pentru respectivul participant sau înainte, prin abandon.</w:t>
            </w:r>
          </w:p>
        </w:tc>
      </w:tr>
      <w:tr w:rsidR="00C161CD" w:rsidRPr="00C161CD" w14:paraId="300E10A5"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676BBDA"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411659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Formularul poate să identifice dublurile doar conform CNP-ului (este verificat de sistem, nu poate fi introdus greșit), nu doar corelat cu numele persoanei introduse?</w:t>
            </w:r>
          </w:p>
          <w:p w14:paraId="3A7287E7"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Speță: același CNP (corect verificat de sistem) și numele având o literă diferită (eroare umană) nu a fost identificat ca dublură și a permis salvarea ca persoană nouă.</w:t>
            </w:r>
          </w:p>
        </w:tc>
        <w:tc>
          <w:tcPr>
            <w:tcW w:w="7574" w:type="dxa"/>
          </w:tcPr>
          <w:p w14:paraId="56D4780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CNP-urile dublate apar îngroșate și colorate cu roșu în macheta registru_grup_tinta.xlsm după preluarea formularelor în aceasta.</w:t>
            </w:r>
          </w:p>
        </w:tc>
      </w:tr>
      <w:tr w:rsidR="00C161CD" w:rsidRPr="00C161CD" w14:paraId="1D4D6192"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6A14AD5"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4C08C66"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Validarea secțiunilor este neconcludentă. Nu se salvează informația dintr-o secțiune completată. Nu se poate reveni cu rectificări în alte secțiuni, informațiile se șterg/ nu se preiau.</w:t>
            </w:r>
          </w:p>
        </w:tc>
        <w:tc>
          <w:tcPr>
            <w:tcW w:w="7574" w:type="dxa"/>
          </w:tcPr>
          <w:p w14:paraId="39D6CF5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rugăm să țineți cont de secvențialitatea validării secțiunilor din cadrul formularelor de participant. Astfel:</w:t>
            </w:r>
          </w:p>
          <w:p w14:paraId="00DC1AFD" w14:textId="77777777" w:rsidR="000E1F19" w:rsidRPr="00C161CD" w:rsidRDefault="000E1F19" w:rsidP="000E1F19">
            <w:pPr>
              <w:pStyle w:val="ListParagraph"/>
              <w:numPr>
                <w:ilvl w:val="0"/>
                <w:numId w:val="19"/>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aveți selectată secțiunea A și apăsați Validare, va fi validată DOAR secțiunea A (secțiunile B și C se vor pierde),</w:t>
            </w:r>
          </w:p>
          <w:p w14:paraId="1704171B" w14:textId="77777777" w:rsidR="000E1F19" w:rsidRPr="00C161CD" w:rsidRDefault="000E1F19" w:rsidP="000E1F19">
            <w:pPr>
              <w:pStyle w:val="ListParagraph"/>
              <w:numPr>
                <w:ilvl w:val="0"/>
                <w:numId w:val="19"/>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aveți selectată secțiunea B și apăsați Validare, vor fi validate secțiunile A și B, NU și C (secțiunea C se va pierde),</w:t>
            </w:r>
          </w:p>
          <w:p w14:paraId="12F72D52" w14:textId="77777777" w:rsidR="000E1F19" w:rsidRPr="00C161CD" w:rsidRDefault="000E1F19" w:rsidP="000E1F19">
            <w:pPr>
              <w:pStyle w:val="ListParagraph"/>
              <w:numPr>
                <w:ilvl w:val="0"/>
                <w:numId w:val="19"/>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aveți selectată secțiunea C (sau toate secțiunile) și apăsați Validare, vor fi validate toate secțiunile A, B și C.</w:t>
            </w:r>
          </w:p>
          <w:p w14:paraId="2F925ED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Puteți selecta secțiunile utilizând butoanele implementate în formular.</w:t>
            </w:r>
          </w:p>
        </w:tc>
      </w:tr>
      <w:tr w:rsidR="00C161CD" w:rsidRPr="00C161CD" w14:paraId="5BDF7C69"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CA4D8BF"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B1BEA26"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În formularul de înregistrare a beneficiarilor se poate alege localitatea din lista derulantă doar introducând prima litera a localității?</w:t>
            </w:r>
          </w:p>
          <w:p w14:paraId="18F26C0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Pot fi utilizate mai multe calculatoare? Dacă formularele de înregistrare se mută în alt calculator, acestea trebuie validate încă o dată.</w:t>
            </w:r>
          </w:p>
          <w:p w14:paraId="27261EA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Formularele de înregistrare a beneficiarilor nu rămân validate dacă sunt mutate dintr-un folder în altul.</w:t>
            </w:r>
          </w:p>
          <w:p w14:paraId="7C73DB8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În registrul de indicatori, la introducerea unei noi coloane, cu semestrul al II-lea (de exemplu), nu mai apar cifrele inițiale de pe semestrul I. De-abia după ce se reactualizează întreaga aplicație, sistemul funcționează așa cum trebuie.</w:t>
            </w:r>
          </w:p>
        </w:tc>
        <w:tc>
          <w:tcPr>
            <w:tcW w:w="7574" w:type="dxa"/>
          </w:tcPr>
          <w:p w14:paraId="03B93CC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Aplicația Excel nu are implementat mecanism de scroll cu ajutorul primului mouse sau de precompletare listă derulantă, în baza unui text completat de la tastatură.</w:t>
            </w:r>
          </w:p>
          <w:p w14:paraId="745D98CC"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Formularele validate pe alte stații de lucru pot fi transferate pe un singur calculator, în vederea centralizării prin copierea întregului conținut al subfolderului formulare_validate, conform instrucțiunilor din cap. 3.3 din manualul de utilizare POCUForm.B.</w:t>
            </w:r>
          </w:p>
          <w:p w14:paraId="45BBC9A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Fiecare formular validat are un fișier-pereche de control, de tip .wbdb, ascuns (a se vedea cap. 3.3 din manualul de utilizare).</w:t>
            </w:r>
          </w:p>
          <w:p w14:paraId="5033520C"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Adăugarea unei coloane noi nu va conține date actuale decât după preluarea datelor.</w:t>
            </w:r>
          </w:p>
        </w:tc>
      </w:tr>
      <w:tr w:rsidR="00C161CD" w:rsidRPr="00C161CD" w14:paraId="282C8E7C"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7B4B11F"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9FBB81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se transferă datele dintr-o versiune POCUForm anterioară pe un formular nou POCUForm?</w:t>
            </w:r>
          </w:p>
        </w:tc>
        <w:tc>
          <w:tcPr>
            <w:tcW w:w="7574" w:type="dxa"/>
          </w:tcPr>
          <w:p w14:paraId="28D255A6"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Veți respecta întocmai instrucțiunile specifice de actualizare care vor fi transmise odată cu noua versiune a POCUForm.B.</w:t>
            </w:r>
          </w:p>
        </w:tc>
      </w:tr>
      <w:tr w:rsidR="00C161CD" w:rsidRPr="00C161CD" w14:paraId="5EF23A61"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062E1F8"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C83C666"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ce nu se poate realiza selecția localității/ județului după inițialele acestora, ci doar dând scroll cu mouse-ul până la poziția dorită?</w:t>
            </w:r>
          </w:p>
          <w:p w14:paraId="665F390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ce nu se pot genera fișierele POCUForm (completă automat) cu ajutorul unui fișier excel folosind un format prestabilit (generarea pornind de la registrul grup țintă deja completat)? Deținem baze de date cu grupul țintă în excel.</w:t>
            </w:r>
          </w:p>
        </w:tc>
        <w:tc>
          <w:tcPr>
            <w:tcW w:w="7574" w:type="dxa"/>
          </w:tcPr>
          <w:p w14:paraId="6E1CAD9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Aceasta este o limitare a Microsoft Excel și nu există o soluție pentru a putea implementa această funcționalitate.</w:t>
            </w:r>
          </w:p>
          <w:p w14:paraId="5D3D76F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1A08CECC"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este permis alt flux de lucru decât cel prezentat în manualul de utilizare POCUForm.</w:t>
            </w:r>
          </w:p>
        </w:tc>
      </w:tr>
      <w:tr w:rsidR="00C161CD" w:rsidRPr="00C161CD" w14:paraId="7F0FF2D0"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0DB68604"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E3FF4B6"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se pot prelua de la tastatură primele caractere, astfel încât să nu fie nevoie să derulezi toate localitățile din județ pentru a o alege pe cea potrivită?</w:t>
            </w:r>
          </w:p>
        </w:tc>
        <w:tc>
          <w:tcPr>
            <w:tcW w:w="7574" w:type="dxa"/>
          </w:tcPr>
          <w:p w14:paraId="669BB8DD"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Aceasta este o limitare a Microsoft Excel și nu există o soluție pentru a putea implementa această funcționalitate.</w:t>
            </w:r>
          </w:p>
        </w:tc>
      </w:tr>
      <w:tr w:rsidR="00C161CD" w:rsidRPr="00C161CD" w14:paraId="25D67484"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1E3116C"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F201974"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De ce nu pot selecta </w:t>
            </w:r>
            <w:r w:rsidRPr="00C161CD">
              <w:rPr>
                <w:rFonts w:ascii="Calibri" w:hAnsi="Calibri" w:cs="Calibri"/>
                <w:sz w:val="24"/>
                <w:szCs w:val="24"/>
                <w:lang w:val="en-US"/>
              </w:rPr>
              <w:t>“</w:t>
            </w:r>
            <w:r w:rsidRPr="00C161CD">
              <w:rPr>
                <w:rFonts w:ascii="Calibri" w:hAnsi="Calibri" w:cs="Calibri"/>
                <w:sz w:val="24"/>
                <w:szCs w:val="24"/>
              </w:rPr>
              <w:t>valori” din  lista predefinită prin tastarea primei litere, ci trebuie parcursă întreaga descriere?</w:t>
            </w:r>
          </w:p>
          <w:p w14:paraId="2D7D39F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Este vorba de selectare județ și/sau localitate.</w:t>
            </w:r>
          </w:p>
        </w:tc>
        <w:tc>
          <w:tcPr>
            <w:tcW w:w="7574" w:type="dxa"/>
          </w:tcPr>
          <w:p w14:paraId="3826068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Aceasta este o limitare a Microsoft Excel și nu există o soluție pentru a putea implementa această funcționalitate.</w:t>
            </w:r>
          </w:p>
        </w:tc>
      </w:tr>
      <w:tr w:rsidR="00C161CD" w:rsidRPr="00C161CD" w14:paraId="6DE8E7C0"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F40BA41"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136225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 poate efectua importul de date de la parteneri?</w:t>
            </w:r>
          </w:p>
        </w:tc>
        <w:tc>
          <w:tcPr>
            <w:tcW w:w="7574" w:type="dxa"/>
          </w:tcPr>
          <w:p w14:paraId="74D0051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este permis alt flux de lucru decât cel prezentat în manualul de utilizare POCUForm.</w:t>
            </w:r>
          </w:p>
          <w:p w14:paraId="6B607156"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Puteți lucra pe mai multe stații de lucru conform instrucțiunilor de la cap. 3.3 din manualul de utilizare POCUForm.B.</w:t>
            </w:r>
          </w:p>
        </w:tc>
      </w:tr>
      <w:tr w:rsidR="00C161CD" w:rsidRPr="00C161CD" w14:paraId="7C2F9D0E"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B0FA62A"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266650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CNP-ului, după tehnoredactare, dacă nu se apasă tasta ENTER, nu este posibilă trecerea la alt câmp.</w:t>
            </w:r>
          </w:p>
        </w:tc>
        <w:tc>
          <w:tcPr>
            <w:tcW w:w="7574" w:type="dxa"/>
          </w:tcPr>
          <w:p w14:paraId="6D3DF01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Informația este corectă. Acel ENTER este necesar pentru a valida CNP-ul în raport cu funcția oficială de validare a codurilor numerice personale din România.</w:t>
            </w:r>
          </w:p>
        </w:tc>
      </w:tr>
      <w:tr w:rsidR="00C161CD" w:rsidRPr="00C161CD" w14:paraId="2BAB32BE"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9A91D0B"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7CC0BA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Ce facem în cazul datelor anonimizate din proiectele de screening? Nu avem acces la date de tipul nume, CNP, adresă, telefon, email.</w:t>
            </w:r>
          </w:p>
        </w:tc>
        <w:tc>
          <w:tcPr>
            <w:tcW w:w="7574" w:type="dxa"/>
          </w:tcPr>
          <w:p w14:paraId="69E9067F"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Informațiile se completează în cadrul formularelor_participant, însă nu se transmit către OIR. Pentru anonimizarea informațiilor aferente persoanelor înregistrate în grupul țintă eligibil al proiectului, în registru_indicatori trebuie să nu fie bifată căsuța "include datele personale", înainte de a genera pachetul către OI.</w:t>
            </w:r>
          </w:p>
        </w:tc>
      </w:tr>
      <w:tr w:rsidR="00C161CD" w:rsidRPr="00C161CD" w14:paraId="0A304B04"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61C67F7C"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715976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multe ori, validarea formularelor nu se face din prima încercare.</w:t>
            </w:r>
          </w:p>
        </w:tc>
        <w:tc>
          <w:tcPr>
            <w:tcW w:w="7574" w:type="dxa"/>
          </w:tcPr>
          <w:p w14:paraId="325F399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Uneori, aplicația Excel scrie în fișier după validare, astfel, formularul automat este declarat invalid. O nouă validare rezolvă problema și, din păcate, nu există o soluție pentru a nu permite aplicației să altereze formularul după validare.</w:t>
            </w:r>
          </w:p>
        </w:tc>
      </w:tr>
      <w:tr w:rsidR="00C161CD" w:rsidRPr="00C161CD" w14:paraId="366822B7"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9BA9C09"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700FF5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ce este necesar sa bifăm „NU” la toate câmpurile de la minoritate etc., dacă am bifat deja că nu este vorba de o persoană dezavantajată?</w:t>
            </w:r>
          </w:p>
        </w:tc>
        <w:tc>
          <w:tcPr>
            <w:tcW w:w="7574" w:type="dxa"/>
          </w:tcPr>
          <w:p w14:paraId="4C500F4F"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în care persoana nu este dezavantajată, nu este obligatorie bifarea opțiunii “NU” pentru categoriile aferente persoanelor dezavantajate. </w:t>
            </w:r>
          </w:p>
        </w:tc>
      </w:tr>
      <w:tr w:rsidR="00C161CD" w:rsidRPr="00C161CD" w14:paraId="4B4553CB"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408983A"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8C4C96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tinerilor NEETs, dacă pe durata proiectului, înainte de ieșirea din proiect, se angajează sau se înscriu </w:t>
            </w:r>
            <w:r w:rsidRPr="00C161CD">
              <w:rPr>
                <w:rFonts w:ascii="Calibri" w:hAnsi="Calibri" w:cs="Calibri"/>
                <w:sz w:val="24"/>
                <w:szCs w:val="24"/>
              </w:rPr>
              <w:lastRenderedPageBreak/>
              <w:t>pe cont propriu într-o formă de educație/ formare, devin neeligibili pentru grupul țintă?</w:t>
            </w:r>
          </w:p>
        </w:tc>
        <w:tc>
          <w:tcPr>
            <w:tcW w:w="7574" w:type="dxa"/>
          </w:tcPr>
          <w:p w14:paraId="60704B1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Verificarea eligibilității grupului țintă privind condiția NEET (faptul că persoana respectivă nu are loc de muncă, nu urmează o formă de învățământ și nu participă la activități de formare profesională) se realizează </w:t>
            </w:r>
            <w:r w:rsidRPr="00C161CD">
              <w:rPr>
                <w:rFonts w:ascii="Calibri" w:hAnsi="Calibri" w:cs="Calibri"/>
                <w:sz w:val="24"/>
                <w:szCs w:val="24"/>
              </w:rPr>
              <w:lastRenderedPageBreak/>
              <w:t>la momentul intrării în operațiune a participanților și se consemnează prin completarea Secțiunii A.</w:t>
            </w:r>
          </w:p>
          <w:p w14:paraId="4EFC974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 parcursul implementării proiectelor, persoanele din grupul țintă se pot angaja / se pot înscrie într-un program de educație sau de formare fie ca urmare a ajutorului primit în cadrul POCU, fie ca urmare a propriilor inițiative, fără ca acest lucru să afecteze eligibilitatea lor în cadrul proiectului.</w:t>
            </w:r>
          </w:p>
        </w:tc>
      </w:tr>
      <w:tr w:rsidR="00C161CD" w:rsidRPr="00C161CD" w14:paraId="720DD5D4"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DAC5F0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8C63F93"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vom putea derula activitățile din proiectele cu NEETs, dacă se restrange libertatea de mișcare/ adunare, în context COVID?</w:t>
            </w:r>
          </w:p>
        </w:tc>
        <w:tc>
          <w:tcPr>
            <w:tcW w:w="7574" w:type="dxa"/>
          </w:tcPr>
          <w:p w14:paraId="0881AE7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Așa cum a făcut-o și până acum pe parcursul stării de urgență/ de alertă, AM POCU va veni în continuare în sprijinul beneficiarilor, în scopul implementării optime a proiectelor POCU, prin emiterea unor instrucțiuni sau prin adaptarea documentelor la contextul național pe care îl traversăm, în conformitate cu prevederile legale care vor reglementa starea de alertă pe viitor.</w:t>
            </w:r>
          </w:p>
        </w:tc>
      </w:tr>
      <w:tr w:rsidR="00C161CD" w:rsidRPr="00C161CD" w14:paraId="3A0EF069"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7D10960"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96155F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Se poate ca identificarea dublurilor formularelor POCUForm să fie doar în funcție de CNP, nu și de numele persoanei?</w:t>
            </w:r>
          </w:p>
        </w:tc>
        <w:tc>
          <w:tcPr>
            <w:tcW w:w="7574" w:type="dxa"/>
          </w:tcPr>
          <w:p w14:paraId="362B66A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Acest lucru este deja implementat: în registru_grup_tinta.xlsm sunt îngroșate și colorate cu roșu, după preluarea formularelor, toate CNP-urile dublate.</w:t>
            </w:r>
          </w:p>
        </w:tc>
      </w:tr>
      <w:tr w:rsidR="00C161CD" w:rsidRPr="00C161CD" w14:paraId="64B4CF53"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A29C5C2"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5F94869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Proiect cod SMIS 117426: generarea registrului grup țintă durează foarte mult timp (aproape 1 zi); în cazul în care validez din nou fișiere POCU, ele nu se salvează în același folder, ci se generează automat un alt folder denumit formulare_validate (practic, folder în folder).</w:t>
            </w:r>
          </w:p>
        </w:tc>
        <w:tc>
          <w:tcPr>
            <w:tcW w:w="7574" w:type="dxa"/>
          </w:tcPr>
          <w:p w14:paraId="5FFCCE0F"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Viteza de preluare a formularelor depinde direct de configurația hardware a stației de lucru.</w:t>
            </w:r>
          </w:p>
          <w:p w14:paraId="007A08E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rugăm să respectați întocmai modul de lucru cu formularele de participant descris în manualul de utilizare POCUForm.B la cap. 3.2.</w:t>
            </w:r>
          </w:p>
        </w:tc>
      </w:tr>
      <w:tr w:rsidR="00C161CD" w:rsidRPr="00C161CD" w14:paraId="68F77FC9"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782869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571E8D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Proiect cod SMIS 120799: cum se introduc indicatorii care nu sunt constituiți din persoane/ beneficiari, ci documente (metodologii, protocoale)?</w:t>
            </w:r>
          </w:p>
        </w:tc>
        <w:tc>
          <w:tcPr>
            <w:tcW w:w="7574" w:type="dxa"/>
          </w:tcPr>
          <w:p w14:paraId="6DFEF48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Indicatorii specifici asumați prin cererea de finanțare care nu se regăsesc în secțiunea D a formularelor de participant (sau entități) se raportează manual pe foaia de lucru Indicatori DM din macheta registru_indicatori.xlsm.</w:t>
            </w:r>
          </w:p>
        </w:tc>
      </w:tr>
      <w:tr w:rsidR="00C161CD" w:rsidRPr="00C161CD" w14:paraId="03C06E3D"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9EE2A64"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0DD3F8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La selectarea județului și a localității, nu se poate efectua căutare după denumirea localității.</w:t>
            </w:r>
          </w:p>
        </w:tc>
        <w:tc>
          <w:tcPr>
            <w:tcW w:w="7574" w:type="dxa"/>
          </w:tcPr>
          <w:p w14:paraId="02DA176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Aceasta este o limitare a Microsoft Excel și nu există o soluție pentru a putea implementa această funcționalitate.</w:t>
            </w:r>
          </w:p>
        </w:tc>
      </w:tr>
      <w:tr w:rsidR="00C161CD" w:rsidRPr="00C161CD" w14:paraId="6146FD5A"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851C6E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4481A8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Toate persoanele inactive pot fi încadrate în categorii vulnerabile? Spre exemplu: pensionarii și persoanele inactive sunt încadrați ca persoane vulnerabile?</w:t>
            </w:r>
          </w:p>
        </w:tc>
        <w:tc>
          <w:tcPr>
            <w:tcW w:w="7574" w:type="dxa"/>
          </w:tcPr>
          <w:p w14:paraId="1D2E3B0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nu toate persoanele inactive sunt considerate persoane vulnerabile.</w:t>
            </w:r>
          </w:p>
          <w:p w14:paraId="119A94B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Sunt considerate persoane dezavantajate (vulnerabile) acele persoane care pot fi încadrate în categoriile existente în formularul_participant (secțiunea A). Totodată, în categoria </w:t>
            </w:r>
            <w:r w:rsidRPr="00C161CD">
              <w:rPr>
                <w:rFonts w:ascii="Calibri" w:hAnsi="Calibri" w:cs="Calibri"/>
                <w:i/>
                <w:sz w:val="24"/>
                <w:szCs w:val="24"/>
              </w:rPr>
              <w:t>Alte categorii defavorizate</w:t>
            </w:r>
            <w:r w:rsidRPr="00C161CD">
              <w:rPr>
                <w:rFonts w:ascii="Calibri" w:hAnsi="Calibri" w:cs="Calibri"/>
                <w:sz w:val="24"/>
                <w:szCs w:val="24"/>
              </w:rPr>
              <w:t xml:space="preserve"> vor fi încadrate persoanele care sunt sau provin din familii în risc de a-şi pierde capacitatea de satisfacere a nevoilor zilnice de trai din cauza unor situaţii de boală, dizabilitate, sărăcie, dependenţă de droguri sau de alcool ori a altor situaţii care conduc la vulnerabilitate economică şi socială (foști condamnați, spre exemplu). </w:t>
            </w:r>
          </w:p>
          <w:p w14:paraId="72490EC4"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Participanții care nu au absolvit nivelul de educație primar (clasele I-IV), dar au depășit vârsta obișnuită de părăsire a nivelului, se vor consemna ca având nivel ISCED 0 și se va bifa în mod obligatoriu rubrica </w:t>
            </w:r>
            <w:r w:rsidRPr="00C161CD">
              <w:rPr>
                <w:rFonts w:ascii="Calibri" w:hAnsi="Calibri" w:cs="Calibri"/>
                <w:i/>
                <w:sz w:val="24"/>
                <w:szCs w:val="24"/>
              </w:rPr>
              <w:t>Alte categorii defavorizate</w:t>
            </w:r>
            <w:r w:rsidRPr="00C161CD">
              <w:rPr>
                <w:rFonts w:ascii="Calibri" w:hAnsi="Calibri" w:cs="Calibri"/>
                <w:sz w:val="24"/>
                <w:szCs w:val="24"/>
              </w:rPr>
              <w:t>.</w:t>
            </w:r>
          </w:p>
          <w:p w14:paraId="77C87BEC"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iCs/>
                <w:sz w:val="24"/>
                <w:szCs w:val="24"/>
              </w:rPr>
              <w:t>Pensionarii vor fi considerați persoane dezavantajate doar dacă se încadrează în una din categoriile</w:t>
            </w:r>
            <w:r w:rsidRPr="00C161CD">
              <w:rPr>
                <w:rFonts w:ascii="Calibri" w:hAnsi="Calibri" w:cs="Calibri"/>
                <w:sz w:val="24"/>
                <w:szCs w:val="24"/>
              </w:rPr>
              <w:t xml:space="preserve"> predefinite în formularul_participant (secțiunea A), inclusiv </w:t>
            </w:r>
            <w:r w:rsidRPr="00C161CD">
              <w:rPr>
                <w:rFonts w:ascii="Calibri" w:hAnsi="Calibri" w:cs="Calibri"/>
                <w:i/>
                <w:sz w:val="24"/>
                <w:szCs w:val="24"/>
              </w:rPr>
              <w:t>Alte categorii defavorizate</w:t>
            </w:r>
            <w:r w:rsidRPr="00C161CD">
              <w:rPr>
                <w:rFonts w:ascii="Calibri" w:hAnsi="Calibri" w:cs="Calibri"/>
                <w:sz w:val="24"/>
                <w:szCs w:val="24"/>
              </w:rPr>
              <w:t>.</w:t>
            </w:r>
          </w:p>
        </w:tc>
      </w:tr>
      <w:tr w:rsidR="00C161CD" w:rsidRPr="00C161CD" w14:paraId="7BBE6915"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7B723FD5"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907BBEC"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Indicatorul CR 01 - </w:t>
            </w:r>
            <w:r w:rsidRPr="00C161CD">
              <w:rPr>
                <w:rFonts w:ascii="Calibri" w:hAnsi="Calibri" w:cs="Calibri"/>
                <w:i/>
                <w:sz w:val="24"/>
                <w:szCs w:val="24"/>
              </w:rPr>
              <w:t>Participanți șomeri care participă la intervenția sprijinită de ILMT până la finalizarea sa</w:t>
            </w:r>
            <w:r w:rsidRPr="00C161CD">
              <w:rPr>
                <w:rFonts w:ascii="Calibri" w:hAnsi="Calibri" w:cs="Calibri"/>
                <w:sz w:val="24"/>
                <w:szCs w:val="24"/>
              </w:rPr>
              <w:t xml:space="preserve"> (apel POCU 908) se referă la finalizarea implementării proiectului (adică a întregii intervenții ILMT) sau la finalizarea intervenției punctuale pentru fiecare membru GT?</w:t>
            </w:r>
          </w:p>
        </w:tc>
        <w:tc>
          <w:tcPr>
            <w:tcW w:w="7574" w:type="dxa"/>
          </w:tcPr>
          <w:p w14:paraId="68C13C2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fișei indicatorului, </w:t>
            </w:r>
            <w:r w:rsidRPr="00C161CD">
              <w:rPr>
                <w:rFonts w:ascii="Calibri" w:hAnsi="Calibri" w:cs="Calibri"/>
                <w:i/>
                <w:sz w:val="24"/>
                <w:szCs w:val="24"/>
              </w:rPr>
              <w:t xml:space="preserve">CR01 Participanții șomeri care participă la intervenția sprijinită de ILMT până la finalizarea sa </w:t>
            </w:r>
            <w:r w:rsidRPr="00C161CD">
              <w:rPr>
                <w:rFonts w:ascii="Calibri" w:hAnsi="Calibri" w:cs="Calibri"/>
                <w:iCs/>
                <w:sz w:val="24"/>
                <w:szCs w:val="24"/>
              </w:rPr>
              <w:t>se va cuantifica după cum urmează</w:t>
            </w:r>
            <w:r w:rsidRPr="00C161CD">
              <w:rPr>
                <w:rFonts w:ascii="Calibri" w:hAnsi="Calibri" w:cs="Calibri"/>
                <w:sz w:val="24"/>
                <w:szCs w:val="24"/>
              </w:rPr>
              <w:t>:</w:t>
            </w:r>
          </w:p>
          <w:p w14:paraId="582D81D4" w14:textId="77777777" w:rsidR="000E1F19" w:rsidRPr="00C161CD" w:rsidRDefault="000E1F19" w:rsidP="000E1F19">
            <w:pPr>
              <w:pStyle w:val="ListParagraph"/>
              <w:numPr>
                <w:ilvl w:val="0"/>
                <w:numId w:val="25"/>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Din totalul populației de tineri NEETs șomeri cu vârsta între 16-29 ani, inclusiv, care au intrat în operațiune, </w:t>
            </w:r>
            <w:r w:rsidRPr="00C161CD">
              <w:rPr>
                <w:rFonts w:ascii="Calibri" w:hAnsi="Calibri" w:cs="Calibri"/>
                <w:bCs/>
                <w:sz w:val="24"/>
                <w:szCs w:val="24"/>
              </w:rPr>
              <w:t xml:space="preserve">se vor înregistra și se vor raporta doar aceia care au participat la intervenție (proiect) </w:t>
            </w:r>
            <w:r w:rsidRPr="00C161CD">
              <w:rPr>
                <w:rFonts w:ascii="Calibri" w:hAnsi="Calibri" w:cs="Calibri"/>
                <w:bCs/>
                <w:sz w:val="24"/>
                <w:szCs w:val="24"/>
                <w:u w:val="single"/>
              </w:rPr>
              <w:t>până în ultima zi/ ultima sesiune planificată conform calendarului</w:t>
            </w:r>
            <w:r w:rsidRPr="00C161CD">
              <w:rPr>
                <w:rFonts w:ascii="Calibri" w:hAnsi="Calibri" w:cs="Calibri"/>
                <w:sz w:val="24"/>
                <w:szCs w:val="24"/>
              </w:rPr>
              <w:t>.</w:t>
            </w:r>
          </w:p>
          <w:p w14:paraId="64DA7DCD" w14:textId="77777777" w:rsidR="000E1F19" w:rsidRPr="00C161CD" w:rsidRDefault="000E1F19" w:rsidP="000E1F19">
            <w:pPr>
              <w:pStyle w:val="ListParagraph"/>
              <w:numPr>
                <w:ilvl w:val="0"/>
                <w:numId w:val="25"/>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vederea înregistrării indicatorului, Beneficiarul va face dovada participării la intervenție, precum și a datei de finalizare a intervenției.</w:t>
            </w:r>
          </w:p>
          <w:p w14:paraId="2D190EDF" w14:textId="77777777" w:rsidR="000E1F19" w:rsidRPr="00C161CD" w:rsidRDefault="000E1F19" w:rsidP="000E1F19">
            <w:pPr>
              <w:pStyle w:val="ListParagraph"/>
              <w:numPr>
                <w:ilvl w:val="0"/>
                <w:numId w:val="25"/>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În contextul implementării AP1 – ILMT, prin </w:t>
            </w:r>
            <w:r w:rsidRPr="00C161CD">
              <w:rPr>
                <w:rFonts w:ascii="Calibri" w:hAnsi="Calibri" w:cs="Calibri"/>
                <w:b/>
                <w:bCs/>
                <w:sz w:val="24"/>
                <w:szCs w:val="24"/>
              </w:rPr>
              <w:t>„intervenție” </w:t>
            </w:r>
            <w:r w:rsidRPr="00C161CD">
              <w:rPr>
                <w:rFonts w:ascii="Calibri" w:hAnsi="Calibri" w:cs="Calibri"/>
                <w:sz w:val="24"/>
                <w:szCs w:val="24"/>
              </w:rPr>
              <w:t>se înțelege</w:t>
            </w:r>
            <w:r w:rsidRPr="00C161CD">
              <w:rPr>
                <w:rFonts w:ascii="Calibri" w:hAnsi="Calibri" w:cs="Calibri"/>
                <w:b/>
                <w:bCs/>
                <w:sz w:val="24"/>
                <w:szCs w:val="24"/>
              </w:rPr>
              <w:t> „proiect”, </w:t>
            </w:r>
            <w:r w:rsidRPr="00C161CD">
              <w:rPr>
                <w:rFonts w:ascii="Calibri" w:hAnsi="Calibri" w:cs="Calibri"/>
                <w:sz w:val="24"/>
                <w:szCs w:val="24"/>
              </w:rPr>
              <w:t>cu excepția cazurilor în care ghidurile condiții specifice nu precizează altfel.</w:t>
            </w:r>
          </w:p>
          <w:p w14:paraId="355C3BFB" w14:textId="77777777" w:rsidR="000E1F19" w:rsidRPr="00C161CD" w:rsidRDefault="000E1F19" w:rsidP="000E1F19">
            <w:pPr>
              <w:pStyle w:val="ListParagraph"/>
              <w:numPr>
                <w:ilvl w:val="0"/>
                <w:numId w:val="25"/>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Nu vor fi luați în calcul decât participanții șomeri care participă la intervenția sprijinită de ILMT până la finalizarea sa. </w:t>
            </w:r>
            <w:r w:rsidRPr="00C161CD">
              <w:rPr>
                <w:rFonts w:ascii="Calibri" w:hAnsi="Calibri" w:cs="Calibri"/>
                <w:sz w:val="24"/>
                <w:szCs w:val="24"/>
                <w:u w:val="single"/>
              </w:rPr>
              <w:t>Drept urmare, un participant care nu participă la intervenție conform calendarului și/sau renunță pe parcursul intervenției, din orice motiv, nu va fi luat în considerare.</w:t>
            </w:r>
          </w:p>
          <w:p w14:paraId="2E75E42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Având în vedere că nu toți participanții sunt incluși în toate activitățile apelului 908 (activități destinate în funcție de categoria NEET: ușor/ mediu/ greu/ foarte greu ocupabili), încetarea calității de participant reprezintă finalizarea implicării unei persoane în activitățile proiectului, nu finalizarea proiectului.</w:t>
            </w:r>
          </w:p>
        </w:tc>
      </w:tr>
      <w:tr w:rsidR="00C161CD" w:rsidRPr="00C161CD" w14:paraId="44529AF8"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52D23E51"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6AD94A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Adeverința cu 9 clase unde încadrează un elev: la ISCED 2 sau 3?</w:t>
            </w:r>
          </w:p>
        </w:tc>
        <w:tc>
          <w:tcPr>
            <w:tcW w:w="7574" w:type="dxa"/>
          </w:tcPr>
          <w:p w14:paraId="2C2C7B5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Nivelul studiilor din cadrul formularului_participant se referă la cel mai înalt nivel de învățământ urmat și finalizat de către participanți, înainte de intrarea în operațiune, și este măsurat în conformitate cu Clasificarea Internațională Standard a Educației – versiunea 2011. </w:t>
            </w:r>
          </w:p>
          <w:p w14:paraId="4185C7E6"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în care unei persoane care a finalizat clasa a IX-a, va fi consemnat ISCED 2.</w:t>
            </w:r>
          </w:p>
        </w:tc>
      </w:tr>
      <w:tr w:rsidR="00C161CD" w:rsidRPr="00C161CD" w14:paraId="5AC2D328"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01002D2"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1490D40"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de unde se pot prelua informațiile necesare completării secțiunii C (în termen de 6 luni de la finalizare), în condițiile în care nu există acces la REVISAL după ieșirea din operațiune?</w:t>
            </w:r>
          </w:p>
        </w:tc>
        <w:tc>
          <w:tcPr>
            <w:tcW w:w="7574" w:type="dxa"/>
          </w:tcPr>
          <w:p w14:paraId="1A8E3DB9"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Beneficiarul proiectului și-a asumat obligația îndeplinirii anumitor ținte aferente indicatorilor specifici de rezultat imediat și/ sau specifici de rezultat pe termen mai lung; prin urmare, trebuie să se asigure că are mijloacele necesare pentru colectarea acestora, inclusiv prin păstrarea legăturii cu persoanele din grupul țintă eligibil al proiectului.</w:t>
            </w:r>
          </w:p>
          <w:p w14:paraId="5DE2A43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ceea ce privește indicatorii FSE comuni de rezultat/ comuni de rezultat pe termen mai lung, pentru care beneficiarul nu are obligația îndeplinirii </w:t>
            </w:r>
            <w:r w:rsidRPr="00C161CD">
              <w:rPr>
                <w:rFonts w:ascii="Calibri" w:hAnsi="Calibri" w:cs="Calibri"/>
                <w:sz w:val="24"/>
                <w:szCs w:val="24"/>
              </w:rPr>
              <w:lastRenderedPageBreak/>
              <w:t>anumitor valori, se vor colecta și raporta doar în cazul participanților pentru care vor putea fi obținute documente justificative.</w:t>
            </w:r>
          </w:p>
        </w:tc>
      </w:tr>
      <w:tr w:rsidR="00C161CD" w:rsidRPr="00C161CD" w14:paraId="0D7D81EE"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F2B8510"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39CA75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Conform Legii nr. 76/2002, același CNP poate avea beneficiari diferiți (angajator și angajat)?</w:t>
            </w:r>
          </w:p>
        </w:tc>
        <w:tc>
          <w:tcPr>
            <w:tcW w:w="7574" w:type="dxa"/>
          </w:tcPr>
          <w:p w14:paraId="6BCD214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Chiar dacă se acordă în baza aceluiași CNP, sumele acordate în baza </w:t>
            </w:r>
            <w:r w:rsidRPr="00C161CD">
              <w:rPr>
                <w:rFonts w:ascii="Calibri" w:hAnsi="Calibri" w:cs="Calibri"/>
                <w:i/>
                <w:sz w:val="24"/>
                <w:szCs w:val="24"/>
              </w:rPr>
              <w:t>Legii nr. 76/2002 privind sistemul asigurărilor pentru șomaj și stimularea ocupării forței de muncă</w:t>
            </w:r>
            <w:r w:rsidRPr="00C161CD">
              <w:rPr>
                <w:rFonts w:ascii="Calibri" w:hAnsi="Calibri" w:cs="Calibri"/>
                <w:sz w:val="24"/>
                <w:szCs w:val="24"/>
              </w:rPr>
              <w:t xml:space="preserve"> nu constituie dublă finanțare câtă vreme vizează beneficiari finali diferiți:</w:t>
            </w:r>
          </w:p>
          <w:p w14:paraId="37837F9C" w14:textId="77777777" w:rsidR="000E1F19" w:rsidRPr="00C161CD" w:rsidRDefault="000E1F19" w:rsidP="000E1F19">
            <w:pPr>
              <w:pStyle w:val="ListParagraph"/>
              <w:numPr>
                <w:ilvl w:val="0"/>
                <w:numId w:val="26"/>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prime beneficiază angajatul (CNP-ul respectiv),</w:t>
            </w:r>
          </w:p>
          <w:p w14:paraId="4AC3483B" w14:textId="77777777" w:rsidR="000E1F19" w:rsidRPr="00C161CD" w:rsidRDefault="000E1F19" w:rsidP="000E1F19">
            <w:pPr>
              <w:pStyle w:val="ListParagraph"/>
              <w:numPr>
                <w:ilvl w:val="0"/>
                <w:numId w:val="26"/>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subvenții beneficiază angajatorul (entitatea care a angajat persoana având CNP-ul respectiv).</w:t>
            </w:r>
          </w:p>
          <w:p w14:paraId="40B6E0F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eastAsia="Trebuchet MS" w:hAnsi="Calibri" w:cs="Calibri"/>
                <w:sz w:val="24"/>
                <w:szCs w:val="24"/>
              </w:rPr>
            </w:pPr>
            <w:r w:rsidRPr="00C161CD">
              <w:rPr>
                <w:rFonts w:ascii="Calibri" w:eastAsia="Trebuchet MS" w:hAnsi="Calibri" w:cs="Calibri"/>
                <w:sz w:val="24"/>
                <w:szCs w:val="24"/>
              </w:rPr>
              <w:t xml:space="preserve">Dublă finanțare este considerată situația în care: </w:t>
            </w:r>
          </w:p>
          <w:p w14:paraId="42E236C8" w14:textId="77777777" w:rsidR="000E1F19" w:rsidRPr="00C161CD" w:rsidRDefault="000E1F19" w:rsidP="000E1F19">
            <w:pPr>
              <w:pStyle w:val="ListParagraph"/>
              <w:numPr>
                <w:ilvl w:val="0"/>
                <w:numId w:val="27"/>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rebuchet MS" w:hAnsi="Calibri" w:cs="Calibri"/>
                <w:sz w:val="24"/>
                <w:szCs w:val="24"/>
              </w:rPr>
            </w:pPr>
            <w:r w:rsidRPr="00C161CD">
              <w:rPr>
                <w:rFonts w:ascii="Calibri" w:eastAsia="Trebuchet MS" w:hAnsi="Calibri" w:cs="Calibri"/>
                <w:sz w:val="24"/>
                <w:szCs w:val="24"/>
              </w:rPr>
              <w:t xml:space="preserve">un angajat primește din surse diferite același tip de primă/ indemnizație/ subvenție, </w:t>
            </w:r>
          </w:p>
          <w:p w14:paraId="7B5C6D92" w14:textId="77777777" w:rsidR="000E1F19" w:rsidRPr="00C161CD" w:rsidRDefault="000E1F19" w:rsidP="000E1F19">
            <w:pPr>
              <w:pStyle w:val="ListParagraph"/>
              <w:numPr>
                <w:ilvl w:val="0"/>
                <w:numId w:val="27"/>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eastAsia="Trebuchet MS" w:hAnsi="Calibri" w:cs="Calibri"/>
                <w:sz w:val="24"/>
                <w:szCs w:val="24"/>
              </w:rPr>
              <w:t xml:space="preserve">un angajator primește din surse diferite același tip de subvenție pentru încadrarea aceleiași persoane în muncă. </w:t>
            </w:r>
          </w:p>
          <w:p w14:paraId="23E46ED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C161CD" w:rsidRPr="00C161CD" w14:paraId="684B325A"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2EE4E0C"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B34D9E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Indicatorul de rezultat imediat CR 03, aferent apelului POCU 908, la ce se referă? Trebuie facută dovada că la încetarea calității de participant (4 saptămâni de la ieșirea din operațiune) tânărul NEET urmează activitățile menționate în cadrul indicatorului CR03 din surse distincte proiectului finanțat prin POCU?</w:t>
            </w:r>
          </w:p>
        </w:tc>
        <w:tc>
          <w:tcPr>
            <w:tcW w:w="7574" w:type="dxa"/>
          </w:tcPr>
          <w:p w14:paraId="25977D6F" w14:textId="77777777" w:rsidR="000E1F19" w:rsidRPr="00C161CD" w:rsidRDefault="000E1F19" w:rsidP="000E1F19">
            <w:pPr>
              <w:pStyle w:val="Heading2"/>
              <w:spacing w:before="0" w:beforeAutospacing="0" w:after="120" w:afterAutospacing="0"/>
              <w:jc w:val="both"/>
              <w:textAlignment w:val="baseline"/>
              <w:outlineLvl w:val="1"/>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b w:val="0"/>
                <w:bCs w:val="0"/>
                <w:sz w:val="24"/>
                <w:szCs w:val="24"/>
                <w:lang w:eastAsia="en-US"/>
              </w:rPr>
            </w:pPr>
            <w:r w:rsidRPr="00C161CD">
              <w:rPr>
                <w:rFonts w:ascii="Calibri" w:eastAsiaTheme="minorHAnsi" w:hAnsi="Calibri" w:cs="Calibri"/>
                <w:b w:val="0"/>
                <w:bCs w:val="0"/>
                <w:sz w:val="24"/>
                <w:szCs w:val="24"/>
                <w:lang w:eastAsia="en-US"/>
              </w:rPr>
              <w:t xml:space="preserve">Indicatorul comun ILMT, de rezultat imediat, </w:t>
            </w:r>
            <w:r w:rsidRPr="00C161CD">
              <w:rPr>
                <w:rFonts w:ascii="Calibri" w:eastAsiaTheme="minorHAnsi" w:hAnsi="Calibri" w:cs="Calibri"/>
                <w:b w:val="0"/>
                <w:bCs w:val="0"/>
                <w:i/>
                <w:sz w:val="24"/>
                <w:szCs w:val="24"/>
                <w:lang w:eastAsia="en-US"/>
              </w:rPr>
              <w:t>CR03. Participanții șomeri care urmează un program de educație/formare, care sunt în curs de a obține o calificare sau care au un loc de muncă, inclusiv ca independenți, la încetarea calității de participant</w:t>
            </w:r>
            <w:r w:rsidRPr="00C161CD">
              <w:rPr>
                <w:rFonts w:ascii="Calibri" w:eastAsiaTheme="minorHAnsi" w:hAnsi="Calibri" w:cs="Calibri"/>
                <w:b w:val="0"/>
                <w:bCs w:val="0"/>
                <w:sz w:val="24"/>
                <w:szCs w:val="24"/>
                <w:lang w:eastAsia="en-US"/>
              </w:rPr>
              <w:t xml:space="preserve"> reprezintă numărul de persoane care fac parte din grupul țintă și care urmează un program de formare profesională în vederea obținerii unei calificări sau care obțin un loc de muncă sau încep o activitate independentă autorizată la încetarea calității de participant.</w:t>
            </w:r>
          </w:p>
          <w:p w14:paraId="3FB3C5FE" w14:textId="77777777" w:rsidR="000E1F19" w:rsidRPr="00C161CD" w:rsidRDefault="000E1F19" w:rsidP="000E1F19">
            <w:pPr>
              <w:pStyle w:val="Heading2"/>
              <w:spacing w:before="0" w:beforeAutospacing="0" w:after="120" w:afterAutospacing="0"/>
              <w:jc w:val="both"/>
              <w:textAlignment w:val="baseline"/>
              <w:outlineLvl w:val="1"/>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b w:val="0"/>
                <w:bCs w:val="0"/>
                <w:sz w:val="24"/>
                <w:szCs w:val="24"/>
                <w:lang w:eastAsia="en-US"/>
              </w:rPr>
            </w:pPr>
            <w:r w:rsidRPr="00C161CD">
              <w:rPr>
                <w:rFonts w:ascii="Calibri" w:eastAsiaTheme="minorHAnsi" w:hAnsi="Calibri" w:cs="Calibri"/>
                <w:b w:val="0"/>
                <w:bCs w:val="0"/>
                <w:sz w:val="24"/>
                <w:szCs w:val="24"/>
                <w:lang w:eastAsia="en-US"/>
              </w:rPr>
              <w:t>Din totalul populației de tineri NEETs șomeri cu vârsta între 16-29 ani, inclusiv, care au intrat în operațiune, </w:t>
            </w:r>
            <w:r w:rsidRPr="00C161CD">
              <w:rPr>
                <w:rFonts w:ascii="Calibri" w:eastAsiaTheme="minorHAnsi" w:hAnsi="Calibri" w:cs="Calibri"/>
                <w:b w:val="0"/>
                <w:sz w:val="24"/>
                <w:szCs w:val="24"/>
                <w:lang w:eastAsia="en-US"/>
              </w:rPr>
              <w:t xml:space="preserve">se vor înregistra și se vor raporta doar aceia pentru care poate dovedi înscrierea într-un program de formare profesională în vederea obținerii unei calificări sau obținerea unui loc de </w:t>
            </w:r>
            <w:r w:rsidRPr="00C161CD">
              <w:rPr>
                <w:rFonts w:ascii="Calibri" w:eastAsiaTheme="minorHAnsi" w:hAnsi="Calibri" w:cs="Calibri"/>
                <w:b w:val="0"/>
                <w:sz w:val="24"/>
                <w:szCs w:val="24"/>
                <w:lang w:eastAsia="en-US"/>
              </w:rPr>
              <w:lastRenderedPageBreak/>
              <w:t>muncă sau începerea unei activități independente, în termen de cel mult 4 săptămâni de la ieșirea din intervenție</w:t>
            </w:r>
            <w:r w:rsidRPr="00C161CD">
              <w:rPr>
                <w:rFonts w:ascii="Calibri" w:eastAsiaTheme="minorHAnsi" w:hAnsi="Calibri" w:cs="Calibri"/>
                <w:b w:val="0"/>
                <w:bCs w:val="0"/>
                <w:sz w:val="24"/>
                <w:szCs w:val="24"/>
                <w:lang w:eastAsia="en-US"/>
              </w:rPr>
              <w:t>.</w:t>
            </w:r>
          </w:p>
          <w:p w14:paraId="6EBF83BA" w14:textId="77777777" w:rsidR="000E1F19" w:rsidRPr="00C161CD" w:rsidRDefault="000E1F19" w:rsidP="000E1F19">
            <w:pPr>
              <w:pStyle w:val="Heading2"/>
              <w:spacing w:before="0" w:beforeAutospacing="0" w:after="120" w:afterAutospacing="0"/>
              <w:jc w:val="both"/>
              <w:textAlignment w:val="baseline"/>
              <w:outlineLvl w:val="1"/>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b w:val="0"/>
                <w:bCs w:val="0"/>
                <w:sz w:val="24"/>
                <w:szCs w:val="24"/>
                <w:u w:val="single"/>
                <w:lang w:eastAsia="en-US"/>
              </w:rPr>
            </w:pPr>
            <w:r w:rsidRPr="00C161CD">
              <w:rPr>
                <w:rFonts w:ascii="Calibri" w:eastAsiaTheme="minorHAnsi" w:hAnsi="Calibri" w:cs="Calibri"/>
                <w:b w:val="0"/>
                <w:bCs w:val="0"/>
                <w:sz w:val="24"/>
                <w:szCs w:val="24"/>
                <w:u w:val="single"/>
                <w:lang w:eastAsia="en-US"/>
              </w:rPr>
              <w:t>Îndeplinirea indicatorilor se datorează sprijinului primit în cadrul proiectelor POCU, nu altor surse distincte.</w:t>
            </w:r>
          </w:p>
          <w:p w14:paraId="442D6A56" w14:textId="77777777" w:rsidR="000E1F19" w:rsidRPr="00C161CD" w:rsidRDefault="000E1F19" w:rsidP="000E1F19">
            <w:pPr>
              <w:pStyle w:val="Heading2"/>
              <w:spacing w:before="0" w:beforeAutospacing="0" w:after="120" w:afterAutospacing="0"/>
              <w:jc w:val="both"/>
              <w:textAlignment w:val="baseline"/>
              <w:outlineLvl w:val="1"/>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eastAsiaTheme="minorHAnsi" w:hAnsi="Calibri" w:cs="Calibri"/>
                <w:b w:val="0"/>
                <w:bCs w:val="0"/>
                <w:sz w:val="24"/>
                <w:szCs w:val="24"/>
                <w:lang w:eastAsia="en-US"/>
              </w:rPr>
              <w:t>În mod concret, pentru colectarea indicatorului CR03, condiția “urmează un program de formare profesională/ înscrierea într-un program de formare profesională în vederea obținerii unei calificări” este considerată îndeplinită de grupul țintă eligibil al proiectelor POCU finanțate în cadrul apelului POCU 908 (OS 1.1, 1.2) prin participarea la activitatea implementată conform prevederilor GS-CS: „Sprijin pentru participarea la programele de FPC prin măsuri integrate și flexibile cum ar fi: organizarea și derularea de programe de formare profesională a adulților (cursuri de inițiere, calificare, recalificare, perfecționare sau specializare), în conformitate cu prevederile OG 129/2000 privind formarea profesionala a adulților, republicata, cu modificările și completările ulterioare, precum și organizarea și derularea de programe de formare profesională altele decât cursurile de formare profesionale autorizate în conformitate cu prevederile Ordonanței Guvernului nr. 129/2000 privind formarea profesională a adulților (inclusiv cursuri de formare profesională recunoscute la nivel de întreprindere)”.</w:t>
            </w:r>
            <w:r w:rsidRPr="00C161CD">
              <w:rPr>
                <w:rFonts w:ascii="Calibri" w:hAnsi="Calibri" w:cs="Calibri"/>
                <w:sz w:val="24"/>
                <w:szCs w:val="24"/>
              </w:rPr>
              <w:t xml:space="preserve"> </w:t>
            </w:r>
          </w:p>
          <w:p w14:paraId="1D553126" w14:textId="77777777" w:rsidR="000E1F19" w:rsidRPr="00C161CD" w:rsidRDefault="000E1F19" w:rsidP="000E1F19">
            <w:pPr>
              <w:pStyle w:val="Heading2"/>
              <w:spacing w:before="0" w:beforeAutospacing="0" w:after="120" w:afterAutospacing="0"/>
              <w:jc w:val="both"/>
              <w:textAlignment w:val="baseline"/>
              <w:outlineLvl w:val="1"/>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24"/>
                <w:szCs w:val="24"/>
              </w:rPr>
            </w:pPr>
            <w:r w:rsidRPr="00C161CD">
              <w:rPr>
                <w:rFonts w:ascii="Calibri" w:hAnsi="Calibri" w:cs="Calibri"/>
                <w:b w:val="0"/>
                <w:bCs w:val="0"/>
                <w:sz w:val="24"/>
                <w:szCs w:val="24"/>
              </w:rPr>
              <w:t xml:space="preserve">Condiția pentru cuantificarea indicatorului este îndeplinită dacă, la încetarea calității de participant (indiferent de activitățile la care persoana a participat în cadrul proiectului), persoana respectivă este înscrisă la studii/ curs de formare sau are un loc de muncă, inclusiv ca independent. Este vorba despre alte cursuri decât cele finanțate prin proiect. Aceste cursuri pot fi finanțate și din fonduri europene. Îndeplinirea condiției trebuie dovedită în termen de maximum 4 săptămâni de la încetarea calității de participant.  </w:t>
            </w:r>
          </w:p>
        </w:tc>
      </w:tr>
      <w:tr w:rsidR="00C161CD" w:rsidRPr="00C161CD" w14:paraId="3A942AD9" w14:textId="77777777" w:rsidTr="00C161CD">
        <w:tc>
          <w:tcPr>
            <w:cnfStyle w:val="001000000000" w:firstRow="0" w:lastRow="0" w:firstColumn="1" w:lastColumn="0" w:oddVBand="0" w:evenVBand="0" w:oddHBand="0" w:evenHBand="0" w:firstRowFirstColumn="0" w:firstRowLastColumn="0" w:lastRowFirstColumn="0" w:lastRowLastColumn="0"/>
            <w:tcW w:w="13948" w:type="dxa"/>
            <w:gridSpan w:val="3"/>
          </w:tcPr>
          <w:p w14:paraId="27D7A5B3" w14:textId="77777777" w:rsidR="000E1F19" w:rsidRPr="00C161CD" w:rsidRDefault="000E1F19" w:rsidP="000E1F19">
            <w:pPr>
              <w:pStyle w:val="Heading1"/>
              <w:spacing w:before="0" w:after="120"/>
              <w:jc w:val="center"/>
              <w:outlineLvl w:val="0"/>
              <w:rPr>
                <w:color w:val="auto"/>
              </w:rPr>
            </w:pPr>
          </w:p>
          <w:p w14:paraId="16FC994C" w14:textId="77777777" w:rsidR="000E1F19" w:rsidRPr="00C161CD" w:rsidRDefault="000E1F19" w:rsidP="000E1F19">
            <w:pPr>
              <w:pStyle w:val="Heading1"/>
              <w:spacing w:before="0" w:after="120"/>
              <w:jc w:val="center"/>
              <w:outlineLvl w:val="0"/>
              <w:rPr>
                <w:b w:val="0"/>
                <w:color w:val="auto"/>
              </w:rPr>
            </w:pPr>
            <w:r w:rsidRPr="00C161CD">
              <w:rPr>
                <w:color w:val="auto"/>
              </w:rPr>
              <w:t>OI POCU Ministerul Educației</w:t>
            </w:r>
          </w:p>
          <w:p w14:paraId="7391C735" w14:textId="77777777" w:rsidR="000E1F19" w:rsidRPr="00C161CD" w:rsidRDefault="000E1F19" w:rsidP="000E1F19">
            <w:pPr>
              <w:spacing w:after="120"/>
              <w:jc w:val="center"/>
              <w:rPr>
                <w:color w:val="auto"/>
              </w:rPr>
            </w:pPr>
          </w:p>
        </w:tc>
      </w:tr>
      <w:tr w:rsidR="00C161CD" w:rsidRPr="00C161CD" w14:paraId="6C6F0543"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13CA491"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E82316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Am constatat că, la operarea de pe un calculator pe altul, datele înregistrate pot fi alterate;  programul nu înregistrează automat indicatorul sintetic (rădăcină) la operarea indicatorului analitic, fiind necesară bifarea amândurora. S-ar putea găsi soluții de îmbunătățire a programului printr-un soft mai facil.</w:t>
            </w:r>
          </w:p>
        </w:tc>
        <w:tc>
          <w:tcPr>
            <w:tcW w:w="7574" w:type="dxa"/>
          </w:tcPr>
          <w:p w14:paraId="13AF323D"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Instrumentul POCUForm este unul de tranzit până când MySMIS va fi pe deplin funcțional.</w:t>
            </w:r>
          </w:p>
          <w:p w14:paraId="43270994"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Noua versiune ce va fi transmisă Beneficiarilor conține îmbunătățiri semnificative.</w:t>
            </w:r>
          </w:p>
          <w:p w14:paraId="4BA74E2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ulterior actualizării la noua versiune ce va fi transmisă, problemele persistă, vă rugăm să transmiteți problema întâmpinată către ofițerul dvs. de proiect, alături de capturi de ecran și o arhivă zip cu întreg folderul dvs. de lucru.</w:t>
            </w:r>
          </w:p>
        </w:tc>
      </w:tr>
      <w:tr w:rsidR="00C161CD" w:rsidRPr="00C161CD" w14:paraId="7CCCE52F"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A29D14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14E670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Există o serie de indicatori completați eronat; de exemplu, prin încadrarea părinților la categoria copiilor acestora înregistrați în proiect.</w:t>
            </w:r>
          </w:p>
        </w:tc>
        <w:tc>
          <w:tcPr>
            <w:tcW w:w="7574" w:type="dxa"/>
          </w:tcPr>
          <w:p w14:paraId="27D3A0C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Conform Ghidului Solicitantului – Condiții Specifice &lt;&lt;Programul „ȘCOALĂ PENTRU TOȚI”&gt;&gt;, OS 6.18 (OS 6.2, 6.3, 6.4, 6.6), părinții/tutorii copiilor/ elevilor în risc de părăsire timpurie a școlii  nu fac obiectul unor indicatori specifici de program.</w:t>
            </w:r>
          </w:p>
        </w:tc>
      </w:tr>
      <w:tr w:rsidR="00C161CD" w:rsidRPr="00C161CD" w14:paraId="0AEBF24F"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B8140EC"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8A47986"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Cum se poate introduce o erată la o informație trecută eronat în Secțiunea A sau o informație primită ulterior, fără a fi necesară GOLIREA/ ȘTERGEREA întregului formular Grup Țintă? În prezent, nu se poate face nicio  schimbare la Secțiunea A dacă ai greșit sau dacă ai aflat ulterior că persoana mai are o altă caracteristică. Spre exemplu,  dacă ai greșit ISCED sau dacăa ai scris “NU” la persoana cu handicap, iar după VALIDARE ai realizat că s-a facut o eroare, nu poți să  corectezi, nu poți să debifezi “NU” și să înlocuiești cu „DA”; situația se remediază doar prin GOLIRE sau ȘTERGERE . </w:t>
            </w:r>
          </w:p>
          <w:p w14:paraId="28D6D0B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Este necesar să permiteți și acestei secțiuni să poată fi corectată, modificată, ulterior validării, la fel ca și secțiunea cu: adresa, CNP, data etc. în care se pot corecta erorile, fără a fi necesară ștergerea formularului.</w:t>
            </w:r>
          </w:p>
        </w:tc>
        <w:tc>
          <w:tcPr>
            <w:tcW w:w="7574" w:type="dxa"/>
          </w:tcPr>
          <w:p w14:paraId="5411B773"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Ba da, se pot modifica datele din formulare anterior validate.</w:t>
            </w:r>
          </w:p>
          <w:p w14:paraId="46B78EB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rugăm să citiți cu atenție manualul de utilizare, cap. 3.2.</w:t>
            </w:r>
          </w:p>
        </w:tc>
      </w:tr>
      <w:tr w:rsidR="00C161CD" w:rsidRPr="00C161CD" w14:paraId="65AF58DE"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8BB67AA"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884A99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cadrul sheet-ului 2 din Registru indicatori lipsește posibilitatea cuantificării/ centralizării persoanelor cu ISCED 0, respectiv a celor fără ISCED, situație care prezintă o problemă. Soluționarea acestei probleme prin bifarea automată a rubricii „alte categorii de persoane dezvantajate” nu se potrivește în ceea ce privește preșcolarii sau antepreșcolarii.</w:t>
            </w:r>
          </w:p>
          <w:p w14:paraId="446BE977"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C161CD">
              <w:rPr>
                <w:rFonts w:ascii="Calibri" w:hAnsi="Calibri" w:cs="Calibri"/>
                <w:sz w:val="24"/>
                <w:szCs w:val="24"/>
              </w:rPr>
              <w:t xml:space="preserve">Vă rugăm să ne clarificați care este relația dintre ISCED 0 și „fără ISCED” cu „alte categorii de persoane dezvantajate”, respectiv cu sheet-ul </w:t>
            </w:r>
            <w:r w:rsidRPr="00C161CD">
              <w:rPr>
                <w:rFonts w:ascii="Calibri" w:hAnsi="Calibri" w:cs="Calibri"/>
                <w:i/>
                <w:sz w:val="24"/>
                <w:szCs w:val="24"/>
              </w:rPr>
              <w:t>Indicatori comuni de output</w:t>
            </w:r>
            <w:r w:rsidRPr="00C161CD">
              <w:rPr>
                <w:rFonts w:ascii="Calibri" w:hAnsi="Calibri" w:cs="Calibri"/>
                <w:sz w:val="24"/>
                <w:szCs w:val="24"/>
              </w:rPr>
              <w:t xml:space="preserve"> din care lipsește cuantificarea.</w:t>
            </w:r>
          </w:p>
        </w:tc>
        <w:tc>
          <w:tcPr>
            <w:tcW w:w="7574" w:type="dxa"/>
          </w:tcPr>
          <w:p w14:paraId="7AE8569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w:t>
            </w:r>
            <w:r w:rsidRPr="00C161CD">
              <w:rPr>
                <w:rFonts w:ascii="Calibri" w:hAnsi="Calibri" w:cs="Calibri"/>
                <w:i/>
                <w:sz w:val="24"/>
                <w:szCs w:val="24"/>
              </w:rPr>
              <w:t>Anexei D - Orientare practică privind colectarea și validarea datelor</w:t>
            </w:r>
            <w:r w:rsidRPr="00C161CD">
              <w:rPr>
                <w:rFonts w:ascii="Calibri" w:hAnsi="Calibri" w:cs="Calibri"/>
                <w:sz w:val="24"/>
                <w:szCs w:val="24"/>
              </w:rPr>
              <w:t xml:space="preserve"> aferente FSE în perioada de programare 2014-2020, precum și Ghidului Indicatorilor POCU, vor fi înregistrate ca având ISCED 0 următoarele categorii de persoane:</w:t>
            </w:r>
          </w:p>
          <w:p w14:paraId="3E4FC3D0" w14:textId="77777777" w:rsidR="000E1F19" w:rsidRPr="00C161CD" w:rsidRDefault="000E1F19" w:rsidP="000E1F19">
            <w:pPr>
              <w:pStyle w:val="ListParagraph"/>
              <w:numPr>
                <w:ilvl w:val="0"/>
                <w:numId w:val="28"/>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participanții care au depășit vârsta obișnuită de părăsire a nivelului primar și sunt înscriși în clasele I-IV,</w:t>
            </w:r>
          </w:p>
          <w:p w14:paraId="1517E94B" w14:textId="77777777" w:rsidR="000E1F19" w:rsidRPr="00C161CD" w:rsidRDefault="000E1F19" w:rsidP="000E1F19">
            <w:pPr>
              <w:pStyle w:val="ListParagraph"/>
              <w:numPr>
                <w:ilvl w:val="0"/>
                <w:numId w:val="28"/>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antepreșcolarii și preșcolarii,</w:t>
            </w:r>
          </w:p>
          <w:p w14:paraId="515D96D8" w14:textId="77777777" w:rsidR="000E1F19" w:rsidRPr="00C161CD" w:rsidRDefault="000E1F19" w:rsidP="000E1F19">
            <w:pPr>
              <w:pStyle w:val="ListParagraph"/>
              <w:numPr>
                <w:ilvl w:val="0"/>
                <w:numId w:val="28"/>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participanții fără educație (conform versiunii ianuarie 2020 a Ghidului indicatorilor, a fost eliminată categoria ”fără ISCED” din secțiunea </w:t>
            </w:r>
            <w:r w:rsidRPr="00C161CD">
              <w:rPr>
                <w:rFonts w:ascii="Calibri" w:hAnsi="Calibri" w:cs="Calibri"/>
                <w:i/>
                <w:iCs/>
                <w:sz w:val="24"/>
                <w:szCs w:val="24"/>
              </w:rPr>
              <w:t>Nivel de studii</w:t>
            </w:r>
            <w:r w:rsidRPr="00C161CD">
              <w:rPr>
                <w:rFonts w:ascii="Calibri" w:hAnsi="Calibri" w:cs="Calibri"/>
                <w:iCs/>
                <w:sz w:val="24"/>
                <w:szCs w:val="24"/>
              </w:rPr>
              <w:t>).</w:t>
            </w:r>
          </w:p>
          <w:p w14:paraId="0E70C9F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Participanții care nu au absolvit nivelul de educație primar (clasele I-IV), dar au depășit vârsta obișnuită de părăsire a nivelului, se vor consemna ca având nivel ISCED 0 și se va bifa în mod obligatoriu rubrica „Alte categorii defavorizate”. Referitor la situația antepreșcolarilor și preșcolarilor, aceștia nu vor fi înregistrați la „Alte categorii defavorizate”.</w:t>
            </w:r>
          </w:p>
          <w:p w14:paraId="17FFE47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iCs/>
                <w:sz w:val="24"/>
                <w:szCs w:val="24"/>
              </w:rPr>
            </w:pPr>
            <w:r w:rsidRPr="00C161CD">
              <w:rPr>
                <w:rFonts w:ascii="Calibri" w:hAnsi="Calibri" w:cs="Calibri"/>
                <w:iCs/>
                <w:sz w:val="24"/>
                <w:szCs w:val="24"/>
              </w:rPr>
              <w:t xml:space="preserve">În ceea ce privește sheet-ul </w:t>
            </w:r>
            <w:r w:rsidRPr="00C161CD">
              <w:rPr>
                <w:rFonts w:ascii="Calibri" w:hAnsi="Calibri" w:cs="Calibri"/>
                <w:i/>
                <w:iCs/>
                <w:sz w:val="24"/>
                <w:szCs w:val="24"/>
              </w:rPr>
              <w:t>Indicatori comuni de output</w:t>
            </w:r>
            <w:r w:rsidRPr="00C161CD">
              <w:rPr>
                <w:rFonts w:ascii="Calibri" w:hAnsi="Calibri" w:cs="Calibri"/>
                <w:iCs/>
                <w:sz w:val="24"/>
                <w:szCs w:val="24"/>
              </w:rPr>
              <w:t xml:space="preserve"> (indicatori comuni FSE de realizare) din </w:t>
            </w:r>
            <w:r w:rsidRPr="00C161CD">
              <w:rPr>
                <w:rFonts w:ascii="Calibri" w:hAnsi="Calibri" w:cs="Calibri"/>
                <w:i/>
                <w:iCs/>
                <w:sz w:val="24"/>
                <w:szCs w:val="24"/>
              </w:rPr>
              <w:t>registru_indicatori</w:t>
            </w:r>
            <w:r w:rsidRPr="00C161CD">
              <w:rPr>
                <w:rFonts w:ascii="Calibri" w:hAnsi="Calibri" w:cs="Calibri"/>
                <w:iCs/>
                <w:sz w:val="24"/>
                <w:szCs w:val="24"/>
              </w:rPr>
              <w:t xml:space="preserve">, persoanele cu ISCED 0: </w:t>
            </w:r>
          </w:p>
          <w:p w14:paraId="4EED6341" w14:textId="77777777" w:rsidR="000E1F19" w:rsidRPr="00C161CD" w:rsidRDefault="000E1F19" w:rsidP="000E1F19">
            <w:pPr>
              <w:pStyle w:val="ListParagraph"/>
              <w:numPr>
                <w:ilvl w:val="0"/>
                <w:numId w:val="29"/>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iCs/>
                <w:sz w:val="24"/>
                <w:szCs w:val="24"/>
              </w:rPr>
            </w:pPr>
            <w:r w:rsidRPr="00C161CD">
              <w:rPr>
                <w:rFonts w:ascii="Calibri" w:hAnsi="Calibri" w:cs="Calibri"/>
                <w:iCs/>
                <w:sz w:val="24"/>
                <w:szCs w:val="24"/>
              </w:rPr>
              <w:t>nu fac obiectul CO9, CO10 și CO11, deoarece aceștia vizează nivelurile ISCED 1-8,</w:t>
            </w:r>
          </w:p>
          <w:p w14:paraId="04059846" w14:textId="77777777" w:rsidR="000E1F19" w:rsidRPr="00C161CD" w:rsidRDefault="000E1F19" w:rsidP="000E1F19">
            <w:pPr>
              <w:pStyle w:val="ListParagraph"/>
              <w:numPr>
                <w:ilvl w:val="0"/>
                <w:numId w:val="29"/>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iCs/>
                <w:sz w:val="24"/>
                <w:szCs w:val="24"/>
              </w:rPr>
              <w:t xml:space="preserve">sunt contorizate în cadrul CO17. </w:t>
            </w:r>
            <w:r w:rsidRPr="00C161CD">
              <w:rPr>
                <w:rFonts w:ascii="Calibri" w:hAnsi="Calibri" w:cs="Calibri"/>
                <w:i/>
                <w:iCs/>
                <w:sz w:val="24"/>
                <w:szCs w:val="24"/>
              </w:rPr>
              <w:t>Alte persoane defavorizate.</w:t>
            </w:r>
          </w:p>
        </w:tc>
      </w:tr>
      <w:tr w:rsidR="00C161CD" w:rsidRPr="00C161CD" w14:paraId="01FE85E3"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12F139A2"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B3CAE6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Ce dată se trece în Registru Indicatori pe coloana Valoare Atinsă? Se trece data când se trimite Raportul Tehnic și </w:t>
            </w:r>
            <w:r w:rsidRPr="00C161CD">
              <w:rPr>
                <w:rFonts w:ascii="Calibri" w:hAnsi="Calibri" w:cs="Calibri"/>
                <w:sz w:val="24"/>
                <w:szCs w:val="24"/>
              </w:rPr>
              <w:lastRenderedPageBreak/>
              <w:t>apoi se schimbă cu data aprobării RT? Nouă așa ni s-a spus să facem, să schimbăm data trimiterii raportului cu data aprobării acestuia pe fiecare coloana Valoare Atinsă. Însă când apare o nouă versiune POCUForm și trebuie introduse din nou datele la Valoare Atinsă pe versiunea nouă, iar noi trecem data aprobării raportului, se schimbă valoarea indicatorilor, între data trimiterii raportului și data aprobării raportului fiind o diferență de cel puțin o lună, timp în care noi am mai adăugat beneficiari în grupul țintă.</w:t>
            </w:r>
          </w:p>
        </w:tc>
        <w:tc>
          <w:tcPr>
            <w:tcW w:w="7574" w:type="dxa"/>
          </w:tcPr>
          <w:p w14:paraId="71FC7CBD"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ro-RO"/>
              </w:rPr>
            </w:pPr>
            <w:r w:rsidRPr="00C161CD">
              <w:rPr>
                <w:rFonts w:ascii="Calibri" w:eastAsia="Times New Roman" w:hAnsi="Calibri" w:cs="Calibri"/>
                <w:sz w:val="24"/>
                <w:szCs w:val="24"/>
                <w:lang w:eastAsia="ro-RO"/>
              </w:rPr>
              <w:lastRenderedPageBreak/>
              <w:t xml:space="preserve">Indicatorii din cadrul fiecărui RT sunt validati prin intermediul Notelor de conformitate/ conformitate parțială emise la nivelul </w:t>
            </w:r>
            <w:r w:rsidRPr="00C161CD">
              <w:rPr>
                <w:rFonts w:ascii="Calibri" w:eastAsia="Times New Roman" w:hAnsi="Calibri" w:cs="Calibri"/>
                <w:sz w:val="24"/>
                <w:szCs w:val="24"/>
                <w:lang w:eastAsia="ro-RO"/>
              </w:rPr>
              <w:lastRenderedPageBreak/>
              <w:t>OI/OIR/AM. POCUForm.OI și POCUForm.AM cuprind numai indicatorii validați ca urmare a emiterii Notelor de conformitate/ conformitate parțială, în scopul realizarii Raportului Anual de Implementare (RAI) și transmiterii acestuia către Comisia Europeană. </w:t>
            </w:r>
          </w:p>
          <w:p w14:paraId="7E4A4323"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eastAsia="Times New Roman" w:hAnsi="Calibri" w:cs="Calibri"/>
                <w:sz w:val="24"/>
                <w:szCs w:val="24"/>
                <w:lang w:eastAsia="ro-RO"/>
              </w:rPr>
              <w:t>În situația în care perioada de referință a unui RT vizeaza semestrul I al unui an, iar NC/ NCP este emisă în semestrul al II-lea, OI/OIR/AM va solicita beneficiarului modificarea semestrului în cadrul POCUForm.B, astfel incât să coincidă cu semestrul validării indicatorilor, conform datei emiterii NC/ NCP. Modificarea semestrului în cadrul POCUForm.B nu influențează momentul realizării indicatorilor de către beneficiarul proiectului (conform perioadei de referință a RT). POCUForm, însă, este un instrument de tranziție a indicatorilor și serveste la colectarea și raportarea acestora conform regulilor CE (numai indicatorii validați).</w:t>
            </w:r>
          </w:p>
        </w:tc>
      </w:tr>
      <w:tr w:rsidR="00C161CD" w:rsidRPr="00C161CD" w14:paraId="2C56EBDC"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C6305CC"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DE21CA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proiectul CRED (SMIS 118327) avem nelămuriri în legătură cu grupul țintă ”elevi” și vă solicităm sprijinul în acest sens.</w:t>
            </w:r>
          </w:p>
          <w:p w14:paraId="067236B2"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Context: </w:t>
            </w:r>
          </w:p>
          <w:p w14:paraId="66A90016"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sunt elevi din două categorii de vârstă, respectiv 6-10 ani (primar) și 11-14 ani (gimnaziu), iar pachetele de servicii asociate sunt diferite, deci și costurile sunt diferite.</w:t>
            </w:r>
          </w:p>
          <w:p w14:paraId="7C753962"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perioada în care un elev beneficiază de sprijin este de doi ani.</w:t>
            </w:r>
          </w:p>
          <w:p w14:paraId="38276C4C"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Situații posibile:</w:t>
            </w:r>
          </w:p>
          <w:p w14:paraId="5B7277A6"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b/>
                <w:bCs/>
                <w:sz w:val="24"/>
                <w:szCs w:val="24"/>
              </w:rPr>
              <w:t>1.</w:t>
            </w:r>
            <w:r w:rsidRPr="00C161CD">
              <w:rPr>
                <w:rFonts w:ascii="Calibri" w:hAnsi="Calibri" w:cs="Calibri"/>
                <w:sz w:val="24"/>
                <w:szCs w:val="24"/>
              </w:rPr>
              <w:t xml:space="preserve"> Un elev termină clasa a VIII-a înainte de împlinirea celor doi ani și un altul îi ia locul, pentru a avea în permanență același număr de elevi activi sprijiniți. </w:t>
            </w:r>
          </w:p>
          <w:p w14:paraId="5165058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Întrebări:</w:t>
            </w:r>
          </w:p>
          <w:p w14:paraId="2B92E1C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Ce se trece în formularul POCUForm la „motivul ieșirii din operațiune” pentru elevul care iese: ”finalizarea implicării participantului în proiect” sau ”alte motive”?</w:t>
            </w:r>
          </w:p>
          <w:p w14:paraId="3CECEDF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 Se cumulează perioadele de sprijin pentru cei doi elevi (cel care iese și cel care intră) și se consideră ”un întreg”? </w:t>
            </w:r>
          </w:p>
          <w:p w14:paraId="687289B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La ambii elevi motivul ieșirii este ”finalizarea implicării participantului în proiect” sau la ambii trecem ”alte motive”?</w:t>
            </w:r>
          </w:p>
          <w:p w14:paraId="0D1A92B8"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b/>
                <w:bCs/>
                <w:sz w:val="24"/>
                <w:szCs w:val="24"/>
              </w:rPr>
              <w:t>2.</w:t>
            </w:r>
            <w:r w:rsidRPr="00C161CD">
              <w:rPr>
                <w:rFonts w:ascii="Calibri" w:hAnsi="Calibri" w:cs="Calibri"/>
                <w:sz w:val="24"/>
                <w:szCs w:val="24"/>
              </w:rPr>
              <w:t xml:space="preserve"> Un elev din ciclul primar termină clasa a IV-a și trece în ciclul gimnazial în cadrul unei școli care este sprijinită prin proiect, deci trece în altă categorie de vârstă, dar rămâne în proiect. </w:t>
            </w:r>
          </w:p>
          <w:p w14:paraId="4F7B50C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se va înregistra/ modifica în formularul POCUForm noul statut al respectivului elev?</w:t>
            </w:r>
          </w:p>
        </w:tc>
        <w:tc>
          <w:tcPr>
            <w:tcW w:w="7574" w:type="dxa"/>
          </w:tcPr>
          <w:p w14:paraId="48D66AA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1. Conform cererii de finanțare aprobate, aferente proiectului cod SMIS 118327, unul dintre rezultate vizează 2500 de copii din grupul țintă implicați în activități 2 ani școlari in care se pilotează activități educaționale suport.</w:t>
            </w:r>
          </w:p>
          <w:p w14:paraId="64C7A299"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consecință, trebuie introduși în operațiune doar elevi care pot fi implicați în activitățile proiectului 2 ani școlari înainte de a finaliza clasa a VIII-a, altfel nu contribuie la colectarea indicatorilor proiectului.</w:t>
            </w:r>
          </w:p>
          <w:p w14:paraId="59B5BE6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b/>
                <w:bCs/>
                <w:sz w:val="24"/>
                <w:szCs w:val="24"/>
              </w:rPr>
              <w:t xml:space="preserve">2. </w:t>
            </w:r>
            <w:r w:rsidRPr="00C161CD">
              <w:rPr>
                <w:rFonts w:ascii="Calibri" w:hAnsi="Calibri" w:cs="Calibri"/>
                <w:sz w:val="24"/>
                <w:szCs w:val="24"/>
              </w:rPr>
              <w:t xml:space="preserve">În condițiile în care un copil este implicat în activitățile proiectului 1 an în ciclul primar și 1 an în ciclul gimnazial, situația copilului va fi înregistrată la intrarea în operațiune și nu va fi modificată ulterior, la trecerea de la ciclul primar la ciclul gimnazial. Dacă situația ar fi actualizată în cadrul formularului_participant, ar fi denaturată colectarea indicatorului specific de realizare și a subdiviziunilor acestuia (primar/ gimnazial), iar valoarea indicatorului specific de realizare ar fi  mai mică decât valoarea însumată a celor 2 subdiviziuni ale acestuia. În consecință, este necesară respectarea țintelor minime impuse de GS-CS, inclusiv a celor privind subindicatorii, precum și respectarea cererii de finanțare aprobate, unde este prestabilită </w:t>
            </w:r>
            <w:r w:rsidRPr="00C161CD">
              <w:rPr>
                <w:rFonts w:ascii="Calibri" w:hAnsi="Calibri" w:cs="Calibri"/>
                <w:sz w:val="24"/>
                <w:szCs w:val="24"/>
              </w:rPr>
              <w:lastRenderedPageBreak/>
              <w:t>valoarea de 2500 de copii (valori unice) pentru atingerea indicatorului specific de realizare.</w:t>
            </w:r>
          </w:p>
        </w:tc>
      </w:tr>
      <w:tr w:rsidR="00C161CD" w:rsidRPr="00C161CD" w14:paraId="54094E1A"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1DA31A5C"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537012F"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Avem rugămintea de a ne sprijini prin câteva recomandări referitoare la gestionarea grupului țintă din cadrul proiectului CRED, cod SMIS  118327.</w:t>
            </w:r>
          </w:p>
          <w:p w14:paraId="7A351FA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Ca principali indicatori ai proiectului, care fac referire la cadrele didactice din învățământul preuniversitar, reamintim:</w:t>
            </w:r>
          </w:p>
          <w:p w14:paraId="630CDAC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- 55.000 Personal didactic/ personal de sprijin care beneficiază de programe de formare/ schimb de bune practici etc. (4S94),</w:t>
            </w:r>
          </w:p>
          <w:p w14:paraId="7F3207A4"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- 50.000 Personal didactic/ personal de sprijin care și-a îmbunătățit nivelul de competențe/ certificat (4S86).</w:t>
            </w:r>
          </w:p>
          <w:p w14:paraId="3D5C086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În afară de indicatorii specificați, dar inclus în valorile amintite, grupul țintă mai cuprinde:</w:t>
            </w:r>
          </w:p>
          <w:p w14:paraId="0EBA3700"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- 6.000 Manageri școlari din învăţământul preuniversitar, de nivel primar și gimnazial,</w:t>
            </w:r>
          </w:p>
          <w:p w14:paraId="18DCB299"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- 3.400 Experți în dezvoltare curriculară, autori de manuale școlare sau alte materiale didactice (inclusiv în format digital), participanți la workshopuri,</w:t>
            </w:r>
          </w:p>
          <w:p w14:paraId="65BC68E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- 600 Personal al partenerilor sociali din educație, inclusiv ONG-uri, participanți la workshopuri,</w:t>
            </w:r>
          </w:p>
          <w:p w14:paraId="08105CA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directori și directori adjuncți ai unităților de învățământ preuniversitar care vor promova concursul pentru ocuparea posturilor, participanți la programul de formare ”Managementul implementării eficiente a curriculumului național: manager CRED” la nivelul unității de învățământ (program acreditat-40 ore),</w:t>
            </w:r>
          </w:p>
          <w:p w14:paraId="76BF2F2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- 3400 Experți în dezvoltare curriculară, autori de manuale școlare sau alte materiale didactice (inclusiv în format digital) participanți la programul  de formare ”Resurse educaționale digitale: realizare, utilizare, evaluare”  (program acreditat 50-ore).</w:t>
            </w:r>
          </w:p>
          <w:p w14:paraId="1F801B99"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Problema cu care ne confruntăm o reprezintă faptul că un anumit membru al grupului țintă poate participa la mai multe activități ale proiectului, dar în Registrul de grup țintă (RGT) el nu poate apărea decât o singură dată, fără a avea posibilitatea să-i alocăm subindicatori pentru fiecare activitate la care a luat parte. Ca urmare, respectivul individ nu va putea fi selectat din registrul GT </w:t>
            </w:r>
            <w:r w:rsidRPr="00C161CD">
              <w:rPr>
                <w:rFonts w:ascii="Calibri" w:hAnsi="Calibri" w:cs="Calibri"/>
                <w:sz w:val="24"/>
                <w:szCs w:val="24"/>
              </w:rPr>
              <w:lastRenderedPageBreak/>
              <w:t>decât o singură dată, fără să se poată ști la ce și la câte activități a participat.</w:t>
            </w:r>
          </w:p>
          <w:p w14:paraId="10AF73F5"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Spre exemplu, profesorul Ionescu participă la cursul de abilitare curriculară din cadrul proiectului în perioada mai-august, este certificat, iar în luna iunie se desfășoară și un workshop, din al cărui grup țintă face parte. Formularul POCUForm asociat este unic, va avea definiți cei doi indicatori asociați, 4S94 și 4S86, dar nu există un indicator/ subindicator care să poată evidenția participarea la workshop. Ca urmare, din registrul GT nu vom putea identifica NUMAI participanții la workshopuri, care în total trebuie să fie 4.000 (3.400 + 600).</w:t>
            </w:r>
          </w:p>
          <w:p w14:paraId="36003A66"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Exact aceeași speță este și pentru participanții la cursurile pentru directori/ creatori de RED, care pot fi selectați dintre participanții la cursurile de abilitare curriculară și pentru care se bifează aceiași doi indicatori.</w:t>
            </w:r>
          </w:p>
          <w:p w14:paraId="41CD1DF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rugăm să ne sprijiniți în găsirea unei soluții care să permită identificarea, din registrul GT sau din POCUForm, a numărului de programe de formare/ activități la care participă un cadru didactic.</w:t>
            </w:r>
          </w:p>
        </w:tc>
        <w:tc>
          <w:tcPr>
            <w:tcW w:w="7574" w:type="dxa"/>
          </w:tcPr>
          <w:p w14:paraId="75036E6F"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Instrumentul POCUform vizează colectarea indicatorilor specifici de program și a indicatorilor comuni. Nu vizează colectarea altor informații, în funcție de specificul activităților sau subactivităților proiectului. </w:t>
            </w:r>
          </w:p>
          <w:p w14:paraId="1FB0932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Beneficiarul și partenerii implicați în implementarea proiectelor POCU au responsabilitatea realizării anumitor situații privind cursuri/ workshop-uri etc. în scopul raportării către OI/ AM a desfășurării activităților conform cererilor de finanțare aprobare.</w:t>
            </w:r>
          </w:p>
        </w:tc>
      </w:tr>
      <w:tr w:rsidR="00C161CD" w:rsidRPr="00C161CD" w14:paraId="33AA772C"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406119E"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7DE8986"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ce se scrie ISCED 0 la clasa I? Respectiv ISCED 1 la gimnaziu?</w:t>
            </w:r>
          </w:p>
          <w:p w14:paraId="2F4EE38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7574" w:type="dxa"/>
          </w:tcPr>
          <w:p w14:paraId="007C5418"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Deși nivelul studiilor se referă la cel mai înalt nivel de învățământ urmat și finalizat de către participanți (înainte de intrarea în operațiune), în cazul elevilor din învățământul primar există o situație particulară în privința nivelului ISCED. Participanții care nu au finalizat nivelul ISCED 1 (clasele primare 1-4), dar care au în prezent vârsta mai mică de vârsta obișnuită pentru părăsirea nivelului (de obicei 10-12 ani) se vor considera ca având </w:t>
            </w:r>
            <w:r w:rsidRPr="00C161CD">
              <w:rPr>
                <w:rFonts w:ascii="Calibri" w:hAnsi="Calibri" w:cs="Calibri"/>
                <w:sz w:val="24"/>
                <w:szCs w:val="24"/>
              </w:rPr>
              <w:lastRenderedPageBreak/>
              <w:t xml:space="preserve">nivel </w:t>
            </w:r>
            <w:r w:rsidRPr="00C161CD">
              <w:rPr>
                <w:rFonts w:ascii="Calibri" w:hAnsi="Calibri" w:cs="Calibri"/>
                <w:b/>
                <w:sz w:val="24"/>
                <w:szCs w:val="24"/>
              </w:rPr>
              <w:t>ISCED 1</w:t>
            </w:r>
            <w:r w:rsidRPr="00C161CD">
              <w:rPr>
                <w:rFonts w:ascii="Calibri" w:hAnsi="Calibri" w:cs="Calibri"/>
                <w:sz w:val="24"/>
                <w:szCs w:val="24"/>
              </w:rPr>
              <w:t>. Cei care au depășit vârsta obișnuită de părăsire a nivelului primar se vor consemna ca având nivel ISCED 0.</w:t>
            </w:r>
          </w:p>
          <w:p w14:paraId="3CB2D537"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ceea ce privește elevii care urmează clasele gimnaziale (V-VIII) la intrarea în operațiune, se va consemna ISCED 1, acesta fiind  cel mai înalt nivel de învățământ urmat și finalizat de către participanți.</w:t>
            </w:r>
          </w:p>
        </w:tc>
      </w:tr>
      <w:tr w:rsidR="00C161CD" w:rsidRPr="00C161CD" w14:paraId="63DCF411"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DAAB04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839266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Ar fi fost util ca în Centralizatorul indicatorilor comuni de output, pentru categoriile de participanți urban/ rural, să se folosească reședința pentru criteriul de clasificare, nu doar domiciliul, deoarece ar permite corelarea cu indicatorii specifici (4S129.2).</w:t>
            </w:r>
          </w:p>
        </w:tc>
        <w:tc>
          <w:tcPr>
            <w:tcW w:w="7574" w:type="dxa"/>
          </w:tcPr>
          <w:p w14:paraId="13820C84"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Indicatorii comuni de output sunt colectați automat pe baza informațiilor din formular_participant. </w:t>
            </w:r>
          </w:p>
          <w:p w14:paraId="7F26DD0C" w14:textId="77777777" w:rsidR="000E1F19" w:rsidRPr="00C161CD" w:rsidRDefault="000E1F19" w:rsidP="000E1F19">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i/>
                <w:sz w:val="24"/>
                <w:szCs w:val="24"/>
              </w:rPr>
              <w:t>4S129.2. Persoane (cursanți, studenți) care beneficiază de sprijin pentru tranziția de la școală la viața activă, din care: din mediul rural</w:t>
            </w:r>
            <w:r w:rsidRPr="00C161CD">
              <w:rPr>
                <w:rFonts w:ascii="Calibri" w:hAnsi="Calibri" w:cs="Calibri"/>
                <w:sz w:val="24"/>
                <w:szCs w:val="24"/>
              </w:rPr>
              <w:t xml:space="preserve"> este subindicator specific de program, de realizare, și se colectează pe baza informațiilor înregistrate la intrarea în operațiune. </w:t>
            </w:r>
          </w:p>
          <w:p w14:paraId="10FAFEF0" w14:textId="77777777" w:rsidR="000E1F19" w:rsidRPr="00C161CD" w:rsidRDefault="000E1F19" w:rsidP="000E1F19">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Conform fișei indicatorului 4S129, “</w:t>
            </w:r>
            <w:r w:rsidRPr="00C161CD">
              <w:rPr>
                <w:rFonts w:ascii="Calibri" w:hAnsi="Calibri" w:cs="Calibri"/>
                <w:b/>
                <w:bCs/>
                <w:sz w:val="24"/>
                <w:szCs w:val="24"/>
              </w:rPr>
              <w:t>Persoane din zona urbană/ rurală</w:t>
            </w:r>
            <w:r w:rsidRPr="00C161CD">
              <w:rPr>
                <w:rFonts w:ascii="Calibri" w:hAnsi="Calibri" w:cs="Calibri"/>
                <w:sz w:val="24"/>
                <w:szCs w:val="24"/>
              </w:rPr>
              <w:t>”  sunt persoane care domiciliază în zone urbane/ rurale (sat/ comună) conform Legii 351/2001 privind aprobarea Planului de amenajare a teritoriului național – Capitolul IV Rețeaua de localități, Anexa I.</w:t>
            </w:r>
          </w:p>
          <w:p w14:paraId="0812EE1F" w14:textId="77777777" w:rsidR="000E1F19" w:rsidRPr="00C161CD" w:rsidRDefault="000E1F19" w:rsidP="000E1F19">
            <w:pPr>
              <w:autoSpaceDE w:val="0"/>
              <w:autoSpaceDN w:val="0"/>
              <w:adjustRightInd w:val="0"/>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cadrul formularului_participant, zona </w:t>
            </w:r>
            <w:r w:rsidRPr="00C161CD">
              <w:rPr>
                <w:rFonts w:ascii="Calibri" w:hAnsi="Calibri" w:cs="Calibri"/>
                <w:i/>
                <w:sz w:val="24"/>
                <w:szCs w:val="24"/>
              </w:rPr>
              <w:t>Urban/Rural</w:t>
            </w:r>
            <w:r w:rsidRPr="00C161CD">
              <w:rPr>
                <w:rFonts w:ascii="Calibri" w:hAnsi="Calibri" w:cs="Calibri"/>
                <w:sz w:val="24"/>
                <w:szCs w:val="24"/>
              </w:rPr>
              <w:t xml:space="preserve"> se completează automat pe baza adresei de reședință, conform </w:t>
            </w:r>
            <w:r w:rsidRPr="00C161CD">
              <w:rPr>
                <w:rFonts w:ascii="Calibri" w:hAnsi="Calibri" w:cs="Calibri"/>
                <w:i/>
                <w:iCs/>
                <w:sz w:val="24"/>
                <w:szCs w:val="24"/>
              </w:rPr>
              <w:t>Anexei D – Orientare practică privind colectarea și validarea datelor din orientările Comisiei Europene</w:t>
            </w:r>
            <w:r w:rsidRPr="00C161CD">
              <w:rPr>
                <w:rFonts w:ascii="Calibri" w:hAnsi="Calibri" w:cs="Calibri"/>
              </w:rPr>
              <w:t>.</w:t>
            </w:r>
          </w:p>
          <w:p w14:paraId="5945BFD3"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următoarea versiune pe care o veți primi, indicatorii comuni de output rural/urban vor lua în calcul reședința, dacă este completată; dacă nu este reședință completată, atunci mediul va fi extras din domiciliu.</w:t>
            </w:r>
          </w:p>
        </w:tc>
      </w:tr>
      <w:tr w:rsidR="00C161CD" w:rsidRPr="00C161CD" w14:paraId="5EB5184F"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E8C1807"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F8294F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ieșirea din operațiune și încetarea calității de participant, în context COVID-19, este necesară flexibilizarea îndeplinirii indicatorilor, a termenelor de realizare și raportare.</w:t>
            </w:r>
          </w:p>
          <w:p w14:paraId="5F98B79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Există dificultăți atat în cazul indicatorilor de realizare, cât și în cazul indicatorilor de rezultat.</w:t>
            </w:r>
          </w:p>
          <w:p w14:paraId="00C7239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b/>
                <w:bCs/>
                <w:sz w:val="24"/>
                <w:szCs w:val="24"/>
              </w:rPr>
              <w:t>1.</w:t>
            </w:r>
            <w:r w:rsidRPr="00C161CD">
              <w:rPr>
                <w:rFonts w:ascii="Calibri" w:hAnsi="Calibri" w:cs="Calibri"/>
                <w:sz w:val="24"/>
                <w:szCs w:val="24"/>
              </w:rPr>
              <w:t xml:space="preserve"> În condițiile incerte ale apariției unor noi restricții, prelungirea unui proiect cu perioada cumulată a stărilor de alertă ar putea să nu genereze rezultatele așteptate; limitările impuse de regulamentul de protecție a datelor permit obținerea datelor studenților doar dacă ei inșiși le pun Ia dispoziție, ceea ce ar putea să îngreuneze selecția și înregistrarea lor în grupul țintă.</w:t>
            </w:r>
          </w:p>
          <w:p w14:paraId="72AD69F6"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b/>
                <w:bCs/>
                <w:sz w:val="24"/>
                <w:szCs w:val="24"/>
              </w:rPr>
              <w:t>2.</w:t>
            </w:r>
            <w:r w:rsidRPr="00C161CD">
              <w:rPr>
                <w:rFonts w:ascii="Calibri" w:hAnsi="Calibri" w:cs="Calibri"/>
                <w:sz w:val="24"/>
                <w:szCs w:val="24"/>
              </w:rPr>
              <w:t xml:space="preserve"> Oportunitățile de angajare pentru absolvenți sunt limitate, iar intervalul de maximum 90 zile pentru găsirea unui loc de muncă nu este suficient; în general, aceștia concurează cu persoane care au experiență, angajatorii fiind reticenți în cazul absolvenților.</w:t>
            </w:r>
          </w:p>
          <w:p w14:paraId="01C70A38"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Starea de urgență și starea de alertă au făcut ca mulți agenți economici să-și reducă personalul sau să îi trimită în șomaj, iar cei care au reușit să își păstreze angajații nu fac angajări.</w:t>
            </w:r>
          </w:p>
        </w:tc>
        <w:tc>
          <w:tcPr>
            <w:tcW w:w="7574" w:type="dxa"/>
          </w:tcPr>
          <w:p w14:paraId="4BDFAB22"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Așa cum a făcut-o și până acum pe parcursul stării de urgență/ de alertă, AM POCU va veni în continuare în sprijinul beneficiarilor, în scopul implementării optime a proiectelor POCU, prin emiterea unor instrucțiuni sau prin adaptarea documentelor la contextul național pe care îl traversăm, în </w:t>
            </w:r>
            <w:r w:rsidRPr="00C161CD">
              <w:rPr>
                <w:rFonts w:ascii="Calibri" w:hAnsi="Calibri" w:cs="Calibri"/>
                <w:sz w:val="24"/>
                <w:szCs w:val="24"/>
              </w:rPr>
              <w:lastRenderedPageBreak/>
              <w:t>conformitate cu prevederile legale care vor reglementa starea de alertă pe viitor.</w:t>
            </w:r>
          </w:p>
        </w:tc>
      </w:tr>
      <w:tr w:rsidR="00C161CD" w:rsidRPr="00C161CD" w14:paraId="0CE62902"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4728130"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7D2FD4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Unui participant i s-a completat un indicator de rezultat. La clarificările aferente unui raport tehnic, în momentul colectării indicatorilor, se centralizează și acest indicator. Cum trebuie sa procedez pentru a nu fi nevoit să accesez formularul de înregistrare și să șterg acel indicator care nu ar trebui sa apară în registrul indicatorilor?</w:t>
            </w:r>
          </w:p>
        </w:tc>
        <w:tc>
          <w:tcPr>
            <w:tcW w:w="7574" w:type="dxa"/>
          </w:tcPr>
          <w:p w14:paraId="144A994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în care ați raportat eronat anumiți indicatori, este necesară modificarea fiecărui formular_participant prin debifarea contribuției la respectivii indicatori. Se revalidează formularele și se preiau din nou indicatorii în registru_indicatori.</w:t>
            </w:r>
          </w:p>
        </w:tc>
      </w:tr>
      <w:tr w:rsidR="00C161CD" w:rsidRPr="00C161CD" w14:paraId="23A19BC7"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4BFF5C2"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34410FC"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După finalizarea unui proiect mai este necesară trimiterea periodică a arhivei POCUForm? Pentru ce perioadă?</w:t>
            </w:r>
          </w:p>
        </w:tc>
        <w:tc>
          <w:tcPr>
            <w:tcW w:w="7574" w:type="dxa"/>
          </w:tcPr>
          <w:p w14:paraId="654C509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După finalizarea proiectului există următoarele categorii de indicatori pentru care este necesară transmiterea ulterioară a POCUForm:</w:t>
            </w:r>
          </w:p>
          <w:p w14:paraId="3BBD724D" w14:textId="77777777" w:rsidR="000E1F19" w:rsidRPr="00C161CD" w:rsidRDefault="000E1F19" w:rsidP="000E1F19">
            <w:pPr>
              <w:pStyle w:val="ListParagraph"/>
              <w:numPr>
                <w:ilvl w:val="0"/>
                <w:numId w:val="31"/>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apelurilor POCU 626 (OS 6.13, Stagii de practică pentru studenți) și 633 (OS 6.14 Stagii de practică pentru elevi), pentru </w:t>
            </w:r>
            <w:r w:rsidRPr="00C161CD">
              <w:rPr>
                <w:rFonts w:ascii="Calibri" w:hAnsi="Calibri" w:cs="Calibri"/>
                <w:sz w:val="24"/>
                <w:szCs w:val="24"/>
              </w:rPr>
              <w:lastRenderedPageBreak/>
              <w:t xml:space="preserve">indicatorii specifici de program, </w:t>
            </w:r>
            <w:r w:rsidRPr="00C161CD">
              <w:rPr>
                <w:rFonts w:ascii="Calibri" w:hAnsi="Calibri" w:cs="Calibri"/>
                <w:sz w:val="24"/>
                <w:szCs w:val="24"/>
                <w:u w:val="single"/>
              </w:rPr>
              <w:t>de rezultat imediat</w:t>
            </w:r>
            <w:r w:rsidRPr="00C161CD">
              <w:rPr>
                <w:rFonts w:ascii="Calibri" w:hAnsi="Calibri" w:cs="Calibri"/>
                <w:sz w:val="24"/>
                <w:szCs w:val="24"/>
              </w:rPr>
              <w:t xml:space="preserve">, având în vedere definiția “încetării calității de participant”: </w:t>
            </w:r>
          </w:p>
          <w:p w14:paraId="6DD6C797" w14:textId="77777777" w:rsidR="000E1F19" w:rsidRPr="00C161CD" w:rsidRDefault="000E1F19" w:rsidP="000E1F19">
            <w:pPr>
              <w:pStyle w:val="ListParagraph"/>
              <w:numPr>
                <w:ilvl w:val="0"/>
                <w:numId w:val="30"/>
              </w:numPr>
              <w:spacing w:after="120"/>
              <w:ind w:left="109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Ordinului MIPE nr. 559/2021 de modificare a Ghidului Solicitantului – Condiții Specifice OS 6.13: „&lt;&lt;Încetare a calității de participant&gt;&gt; reprezintă intervalul de maximum </w:t>
            </w:r>
            <w:r w:rsidRPr="00C161CD">
              <w:rPr>
                <w:rFonts w:ascii="Calibri" w:hAnsi="Calibri" w:cs="Calibri"/>
                <w:b/>
                <w:sz w:val="24"/>
                <w:szCs w:val="24"/>
              </w:rPr>
              <w:t>90 de zile de la momentul finalizării formării inițiale și obținerii diplomei de licență sau de masterat</w:t>
            </w:r>
            <w:r w:rsidRPr="00C161CD">
              <w:rPr>
                <w:rFonts w:ascii="Calibri" w:hAnsi="Calibri" w:cs="Calibri"/>
                <w:sz w:val="24"/>
                <w:szCs w:val="24"/>
              </w:rPr>
              <w:t xml:space="preserve">, dar nu mai târziu de 31 decembrie 2023.” </w:t>
            </w:r>
          </w:p>
          <w:p w14:paraId="63B3E0F7" w14:textId="77777777" w:rsidR="000E1F19" w:rsidRPr="00C161CD" w:rsidRDefault="000E1F19" w:rsidP="000E1F19">
            <w:pPr>
              <w:pStyle w:val="ListParagraph"/>
              <w:numPr>
                <w:ilvl w:val="0"/>
                <w:numId w:val="30"/>
              </w:numPr>
              <w:spacing w:after="120"/>
              <w:ind w:left="109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Ordinului MIPE nr. 821/2021 de modificare a Ghidului Solicitantului – Condiții Specifice OS 6.14: "la încetarea calității de participant"  reprezintă intervalul de maximum 90 de zile </w:t>
            </w:r>
            <w:r w:rsidRPr="00C161CD">
              <w:rPr>
                <w:rFonts w:ascii="Calibri" w:hAnsi="Calibri" w:cs="Calibri"/>
                <w:b/>
                <w:sz w:val="24"/>
                <w:szCs w:val="24"/>
              </w:rPr>
              <w:t>de la momentul finalizării formării inițiale și obținerii unei certificări / diplome</w:t>
            </w:r>
            <w:r w:rsidRPr="00C161CD">
              <w:rPr>
                <w:rFonts w:ascii="Calibri" w:hAnsi="Calibri" w:cs="Calibri"/>
                <w:sz w:val="24"/>
                <w:szCs w:val="24"/>
              </w:rPr>
              <w:t>, dar nu mai târziu de 31 decembrie 2023.</w:t>
            </w:r>
          </w:p>
          <w:p w14:paraId="06CA6057" w14:textId="77777777" w:rsidR="000E1F19" w:rsidRPr="00C161CD" w:rsidRDefault="000E1F19" w:rsidP="000E1F19">
            <w:pPr>
              <w:pStyle w:val="ListParagraph"/>
              <w:numPr>
                <w:ilvl w:val="0"/>
                <w:numId w:val="31"/>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Pentru colectarea indicatorilor specifici de program, </w:t>
            </w:r>
            <w:r w:rsidRPr="00C161CD">
              <w:rPr>
                <w:rFonts w:ascii="Calibri" w:hAnsi="Calibri" w:cs="Calibri"/>
                <w:sz w:val="24"/>
                <w:szCs w:val="24"/>
                <w:u w:val="single"/>
              </w:rPr>
              <w:t>de rezultat pe termen mai lung</w:t>
            </w:r>
            <w:r w:rsidRPr="00C161CD">
              <w:rPr>
                <w:rFonts w:ascii="Calibri" w:hAnsi="Calibri" w:cs="Calibri"/>
                <w:sz w:val="24"/>
                <w:szCs w:val="24"/>
              </w:rPr>
              <w:t>, care se bifează în cadrul secțiunii D în termen de 6 luni de la ieșirea din operațiune/ încetarea calității de participant/ terminarea sprijinului (în funcție de indicator), pe baza informațiilor completate în cadrul secțiunii C din cadrul formularului_participant.</w:t>
            </w:r>
          </w:p>
          <w:p w14:paraId="1CDE9FB5" w14:textId="77777777" w:rsidR="000E1F19" w:rsidRPr="00C161CD" w:rsidRDefault="000E1F19" w:rsidP="000E1F19">
            <w:pPr>
              <w:pStyle w:val="ListParagraph"/>
              <w:numPr>
                <w:ilvl w:val="0"/>
                <w:numId w:val="31"/>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Pentru colectarea in</w:t>
            </w:r>
            <w:r w:rsidRPr="00C161CD">
              <w:rPr>
                <w:rFonts w:ascii="Calibri" w:hAnsi="Calibri" w:cs="Calibri"/>
                <w:sz w:val="24"/>
                <w:szCs w:val="24"/>
                <w:u w:val="single"/>
              </w:rPr>
              <w:t xml:space="preserve">dicatorilor  comuni FSE de rezultat pe termen mai lung </w:t>
            </w:r>
            <w:r w:rsidRPr="00C161CD">
              <w:rPr>
                <w:rFonts w:ascii="Calibri" w:hAnsi="Calibri" w:cs="Calibri"/>
                <w:sz w:val="24"/>
                <w:szCs w:val="24"/>
              </w:rPr>
              <w:t>care se colectează automat, pe baza informațiilor consemnate în </w:t>
            </w:r>
            <w:r w:rsidRPr="00C161CD">
              <w:t>Formularul de înregistrare individuală, Secțiunea C</w:t>
            </w:r>
            <w:r w:rsidRPr="00C161CD">
              <w:rPr>
                <w:rFonts w:ascii="Calibri" w:hAnsi="Calibri" w:cs="Calibri"/>
                <w:sz w:val="24"/>
                <w:szCs w:val="24"/>
              </w:rPr>
              <w:t>, conform pașilor prezentați în modelul de Raport Tehnic (Anexa 9 a Manualului Beneficiarului). Pentru intervențiile finanțate în cadrul AP1 se vor monitoriza și raporta indicatorii ILMT pe termen mai lung, în plus față de indicatorii comuni FSE.</w:t>
            </w:r>
          </w:p>
        </w:tc>
      </w:tr>
      <w:tr w:rsidR="00C161CD" w:rsidRPr="00C161CD" w14:paraId="08F0B4B5"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09E1DD8A"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8FCAC1C"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Putem păstra data de înscriere ziua în care responsabilul de grup țintă completeaza dosarul persoanei, iar data de </w:t>
            </w:r>
            <w:r w:rsidRPr="00C161CD">
              <w:rPr>
                <w:rFonts w:ascii="Calibri" w:hAnsi="Calibri" w:cs="Calibri"/>
                <w:sz w:val="24"/>
                <w:szCs w:val="24"/>
              </w:rPr>
              <w:lastRenderedPageBreak/>
              <w:t>intrare în operațiune - ziua în care persoana participă la prima activitate eligibilă a proiectului?</w:t>
            </w:r>
          </w:p>
        </w:tc>
        <w:tc>
          <w:tcPr>
            <w:tcW w:w="7574" w:type="dxa"/>
          </w:tcPr>
          <w:p w14:paraId="506371C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Pentru raportarea activității privind recrutarea/ înscrierea grupului țintă, veți ține evidența datelor de recrutare/ înscriere. </w:t>
            </w:r>
          </w:p>
          <w:p w14:paraId="120FF32D"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În ceea ce priveste formularul_participant, însă, este necesară data intrării în operațiune (secțiunea A), respectiv prima zi în care persoana este implicață în activitățile proiectului. Completarea secțiunii A se va realiza în termen de maxim 7 zile de la intrarea în operațiune, pentru fiecare participant în parte.</w:t>
            </w:r>
          </w:p>
        </w:tc>
      </w:tr>
      <w:tr w:rsidR="00C161CD" w:rsidRPr="00C161CD" w14:paraId="3BC6AA3E"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5512F71"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695B18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situația în care avem un participant care se încadrează atât la un indicator, cât și la altul, bifăm ambii indicatori sau alegem doar unul dintre ei?</w:t>
            </w:r>
          </w:p>
          <w:p w14:paraId="17C97492"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Este vorba despre:</w:t>
            </w:r>
          </w:p>
          <w:p w14:paraId="2689D2A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4S87.1.1 - Persoane (copii) care beneficiază de sprijin pentru participarea la programe de educație (EICP), din care: - Copii 0-2 ani, din care: - Roma,</w:t>
            </w:r>
          </w:p>
          <w:p w14:paraId="1063A47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4S87.1.2 - Persoane (copii) care beneficiază de sprijin pentru participarea la programe de educație (EICP), din care: - Copii 0-2 ani, din care: - Din zona rurală.</w:t>
            </w:r>
          </w:p>
        </w:tc>
        <w:tc>
          <w:tcPr>
            <w:tcW w:w="7574" w:type="dxa"/>
          </w:tcPr>
          <w:p w14:paraId="59AA3C5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general, în cazul în care Ghidul Solicitantului – Condiții Specifice nu prevede obligații concrete privind contribuția persoanei la un singur subindicator, vei bifa toate subdiviziunile la care se încadrează persoana respectivă.</w:t>
            </w:r>
          </w:p>
          <w:p w14:paraId="72DA4CF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situația 4S87.1.1 și 4S87.1.2 (apeluri POCU 658 &amp; 664, OS 6.2), același copil va contribui la colectarea ambelor subdiviziuni, în condițiile în care aparține minorității roma și locuiește în mediul rural.</w:t>
            </w:r>
          </w:p>
        </w:tc>
      </w:tr>
      <w:tr w:rsidR="00C161CD" w:rsidRPr="00C161CD" w14:paraId="40A59C1F"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4F7DED8E"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D0F430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cazul în care întâmpinăm dificultăți în atingerea indicatorului </w:t>
            </w:r>
            <w:r w:rsidRPr="00C161CD">
              <w:rPr>
                <w:rFonts w:ascii="Calibri" w:hAnsi="Calibri" w:cs="Calibri"/>
                <w:i/>
                <w:sz w:val="24"/>
                <w:szCs w:val="24"/>
              </w:rPr>
              <w:t>4S116. Cursanți/ Studenți/ Cercetători etc., care își găsesc un loc de muncă, la încetarea calității de participant</w:t>
            </w:r>
            <w:r w:rsidRPr="00C161CD">
              <w:rPr>
                <w:rFonts w:ascii="Calibri" w:hAnsi="Calibri" w:cs="Calibri"/>
                <w:sz w:val="24"/>
                <w:szCs w:val="24"/>
              </w:rPr>
              <w:t>, din cauza schimbărilor majore apărute pe piața muncii, în contextul pandemic, ce soluții propuneți? Se va putea diminua valoarea aprobată prin cererea de finanțare?</w:t>
            </w:r>
          </w:p>
        </w:tc>
        <w:tc>
          <w:tcPr>
            <w:tcW w:w="7574" w:type="dxa"/>
          </w:tcPr>
          <w:p w14:paraId="3D8BCA66"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Ordinului MIPE nr. 559/2021 de modificare a Ghidului Solicitantului – Condiții Specifice OS 6.13: „&lt;&lt;Încetare a calității de participant&gt;&gt; reprezintă intervalul de maximum 90 de zile de la momentul finalizării formării inițiale și obținerii diplomei de licență sau de masterat, dar nu mai târziu de 31 decembrie 2023.” </w:t>
            </w:r>
          </w:p>
          <w:p w14:paraId="36E076E2" w14:textId="77777777" w:rsidR="000E1F19" w:rsidRPr="00C161CD" w:rsidRDefault="000E1F19" w:rsidP="000E1F19">
            <w:pPr>
              <w:pStyle w:val="Foote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161CD">
              <w:rPr>
                <w:rFonts w:ascii="Calibri" w:hAnsi="Calibri" w:cs="Calibri"/>
              </w:rPr>
              <w:t>Termenul limită pentru colectarea indicatorilor a fost modificat de la 31.10.2022 la 31.12.2023, tocmai pentru a permite beneficiarilor apelului POCU 626 să raporteze indicatorul 4S116 după finalizarea formării profesionale inițiale, independent de data la care se încheie implementarea proiectului.</w:t>
            </w:r>
          </w:p>
          <w:p w14:paraId="5C3D8F0C"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Într-o altă ordine de idei, prin act adițional la contractul de finanțare se poate diminua valoarea indicatorilor din cererea de finanțare aprobată (cu </w:t>
            </w:r>
            <w:r w:rsidRPr="00C161CD">
              <w:rPr>
                <w:rFonts w:ascii="Calibri" w:hAnsi="Calibri" w:cs="Calibri"/>
                <w:sz w:val="24"/>
                <w:szCs w:val="24"/>
              </w:rPr>
              <w:lastRenderedPageBreak/>
              <w:t>diminuarea, în consecință, a bugetului), însă nu sub țintele minime prevăzute în GS-CS.</w:t>
            </w:r>
          </w:p>
        </w:tc>
      </w:tr>
      <w:tr w:rsidR="00C161CD" w:rsidRPr="00C161CD" w14:paraId="61BF7330"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C632628"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2BB9EA6"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Există necondordanțe între  subindicatorii care se regăsesc în POCUForm:</w:t>
            </w:r>
          </w:p>
          <w:p w14:paraId="22C24982"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4S92.1.1 - Tineri/ adulți care beneficiază de sprijin pentru participarea la programe de educație (reîntoarcerea la sistemul formal de educație și formare), din care: - Tineri care au părăsit timpuriu şcoala, cu vârsta cuprinsă între 12-16 ani (…) din care roma,</w:t>
            </w:r>
          </w:p>
          <w:p w14:paraId="128AB5C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4S92.1.2 - Tineri/ adulți care beneficiază de sprijin pentru participarea la programe de educație (reîntoarcerea la sistemul formal de educație și formare), din care: - Tineri care au părăsit timpuriu şcoala, cu vârsta cuprinsă între 12-16 ani (…) din zona rurală</w:t>
            </w:r>
          </w:p>
          <w:p w14:paraId="6E6D4E70"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și  subindicatorii asumați prin cererea de finanțare, conform Ghidului Solicitantului - Conditii Specifice Ș</w:t>
            </w:r>
            <w:r w:rsidRPr="00C161CD">
              <w:rPr>
                <w:rFonts w:ascii="Calibri" w:hAnsi="Calibri" w:cs="Calibri"/>
                <w:i/>
                <w:sz w:val="24"/>
                <w:szCs w:val="24"/>
              </w:rPr>
              <w:t>coala pentru toți</w:t>
            </w:r>
            <w:r w:rsidRPr="00C161CD">
              <w:rPr>
                <w:rFonts w:ascii="Calibri" w:hAnsi="Calibri" w:cs="Calibri"/>
                <w:sz w:val="24"/>
                <w:szCs w:val="24"/>
              </w:rPr>
              <w:t>, cap. 1.3.1. (pag.9) și cap. 1.6. Grupul țintă al proiectului (pag. 16):</w:t>
            </w:r>
          </w:p>
          <w:p w14:paraId="72671E23"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Tineri care au părăsit timpuriu școala, cu vârsta cuprinsă între 6-16 ani care nu au depășit cu cel putin 4 ani vârsta corespunzătoare clasei neabsolvite, din care: - Din zona rurală,</w:t>
            </w:r>
          </w:p>
          <w:p w14:paraId="78FC23D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 Tineri/ adulți care beneficiază de sprijin pentru participarea la programe de educație (reîntoarcerea la sistemul formal de educație și formare), din care: - Tineri care au părăsit timpuriu școala, cu vârsta cuprinsă între </w:t>
            </w:r>
            <w:r w:rsidRPr="00C161CD">
              <w:rPr>
                <w:rFonts w:ascii="Calibri" w:hAnsi="Calibri" w:cs="Calibri"/>
                <w:sz w:val="24"/>
                <w:szCs w:val="24"/>
              </w:rPr>
              <w:lastRenderedPageBreak/>
              <w:t>6-16 ani care nu au depășit cu cel putin 4 ani vârsta corespunzătoare clasei neabsolvite, din care: - Roma.</w:t>
            </w:r>
          </w:p>
        </w:tc>
        <w:tc>
          <w:tcPr>
            <w:tcW w:w="7574" w:type="dxa"/>
          </w:tcPr>
          <w:p w14:paraId="7BF8DEE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 xml:space="preserve">POCUForm va fi modificat prin introducerea intervalului corect de vârstă: 6-16 ani. </w:t>
            </w:r>
          </w:p>
          <w:p w14:paraId="158D1DD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C161CD" w:rsidRPr="00C161CD" w14:paraId="27FEC99A"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08B2D25B"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F3C9F56"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Cum se raportează, în tabelul indicatoriilor și în tabelul grup țintă din Raportul Tehnic, grupul țintă care pe parcursul perioadei de implementare a proiectului trece de la o categorie la alta, respectiv de la antepreșcolar la preșcolar sau de la preșcolari la elevi? </w:t>
            </w:r>
          </w:p>
        </w:tc>
        <w:tc>
          <w:tcPr>
            <w:tcW w:w="7574" w:type="dxa"/>
          </w:tcPr>
          <w:p w14:paraId="63B97B8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Înregistrarea copilului în operațiune se face o singură dată, chiar dacă intră în operațiune în calitate de preșcolar, spre exemplu, și continuă, la un moment dat, cu activitățile pentru elevi. Nu se modifică informațiile din secțiunea A pe parcursul implementării proiectului, însă copilul va contribui la colectarea mai multor indicatori (ce vizează preșcolarii, elevii etc.).</w:t>
            </w:r>
          </w:p>
          <w:p w14:paraId="5DC41F30"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Rapoartele Tehnice vor fi necesare explicații: </w:t>
            </w:r>
          </w:p>
          <w:p w14:paraId="47ED6308" w14:textId="77777777" w:rsidR="000E1F19" w:rsidRPr="00C161CD" w:rsidRDefault="000E1F19" w:rsidP="000E1F19">
            <w:pPr>
              <w:pStyle w:val="ListParagraph"/>
              <w:numPr>
                <w:ilvl w:val="0"/>
                <w:numId w:val="34"/>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sub tabelul aferent grupului țintă. </w:t>
            </w:r>
          </w:p>
          <w:p w14:paraId="78FD07A3"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4"/>
                <w:szCs w:val="24"/>
              </w:rPr>
            </w:pPr>
            <w:r w:rsidRPr="00C161CD">
              <w:rPr>
                <w:rFonts w:ascii="Calibri" w:hAnsi="Calibri" w:cs="Calibri"/>
                <w:i/>
                <w:sz w:val="24"/>
                <w:szCs w:val="24"/>
              </w:rPr>
              <w:t xml:space="preserve">Aceiași participanți nu vor fi cuantificați de mai multe ori ca număr de persoane înregistrate în grupul țintă, în funcție de categoria GT la care participă în cadrul activităților proiectului, și nici nu vor apărea ca persoane nou recrutate (în coloana valoare realizată în perioada de raportare). Explicațiile vor fi date sub tabel, dacă este cazul, și vor urma modelul: “din cele X persoane înregistrate în grupul țintă eligibil al proiectului, în calitate de antepreșcolari/ preșcolari în perioada anterioară RT curent, Y persoane au început pe parcursul perioadei de referință a RT curent activitățile în calitate de preșcolari/ elevi </w:t>
            </w:r>
            <w:r w:rsidRPr="00C161CD">
              <w:rPr>
                <w:rFonts w:ascii="Calibri" w:hAnsi="Calibri" w:cs="Calibri"/>
                <w:i/>
              </w:rPr>
              <w:t>(spre exemplu)</w:t>
            </w:r>
            <w:r w:rsidRPr="00C161CD">
              <w:rPr>
                <w:rFonts w:ascii="Calibri" w:hAnsi="Calibri" w:cs="Calibri"/>
                <w:i/>
                <w:sz w:val="24"/>
                <w:szCs w:val="24"/>
              </w:rPr>
              <w:t>”.</w:t>
            </w:r>
          </w:p>
          <w:p w14:paraId="1E1B0156" w14:textId="77777777" w:rsidR="000E1F19" w:rsidRPr="00C161CD" w:rsidRDefault="000E1F19" w:rsidP="000E1F19">
            <w:pPr>
              <w:pStyle w:val="ListParagraph"/>
              <w:numPr>
                <w:ilvl w:val="0"/>
                <w:numId w:val="34"/>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sub tabelul aferent indicatorilor atinși:</w:t>
            </w:r>
          </w:p>
          <w:p w14:paraId="0D0F034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4"/>
                <w:szCs w:val="24"/>
              </w:rPr>
            </w:pPr>
            <w:r w:rsidRPr="00C161CD">
              <w:rPr>
                <w:rFonts w:ascii="Calibri" w:hAnsi="Calibri" w:cs="Calibri"/>
                <w:i/>
                <w:sz w:val="24"/>
                <w:szCs w:val="24"/>
              </w:rPr>
              <w:t xml:space="preserve">Indicatorii de rezultat se colectează “la ieșirea din operațiune”, pe baza informațiilor din secțiunea B a formularului_participant. Indicatorii vor fi colectați la finalul tuturor activităților prevăzute pentru participanți, urmând să fie completat atât indicatorul principal, cât și subdiviziunile (care vor avea în vedere cuantificarea separată pentru fiecare categorie de GT în parte: spre exemplu, preșcolari și elevi). Un copil care participă la activitățile proiectului atât în calitate de preșcolar, dar și în calitate de elev, va contribui la colectarea indicatorilor de rezultat (și subdiviziunilor) destinați ambelor </w:t>
            </w:r>
            <w:r w:rsidRPr="00C161CD">
              <w:rPr>
                <w:rFonts w:ascii="Calibri" w:hAnsi="Calibri" w:cs="Calibri"/>
                <w:i/>
                <w:sz w:val="24"/>
                <w:szCs w:val="24"/>
              </w:rPr>
              <w:lastRenderedPageBreak/>
              <w:t>categorii de GT (preșcolari și elevi). Explicațiile vor fi date sub tabel. Explicațiile vor fi date sub tabel, dacă este cazul.</w:t>
            </w:r>
          </w:p>
          <w:p w14:paraId="13FE909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Modelul de Raport Tehnic (Anexa 9 a Manualului Beneficiarului) a fost actualizat.</w:t>
            </w:r>
          </w:p>
        </w:tc>
      </w:tr>
      <w:tr w:rsidR="00C161CD" w:rsidRPr="00C161CD" w14:paraId="13D4514C"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7488E85E"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3474CA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Există compatibilitate redusă a aplicației cu sisteme de operare Windows/ Microsoft Excel diferite de cele setate în Manualul POCUForm.</w:t>
            </w:r>
          </w:p>
        </w:tc>
        <w:tc>
          <w:tcPr>
            <w:tcW w:w="7574" w:type="dxa"/>
          </w:tcPr>
          <w:p w14:paraId="215512F7"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Aplicația are ca cerințe </w:t>
            </w:r>
            <w:r w:rsidRPr="00C161CD">
              <w:rPr>
                <w:rFonts w:ascii="Calibri" w:hAnsi="Calibri" w:cs="Calibri"/>
                <w:b/>
                <w:bCs/>
                <w:sz w:val="24"/>
                <w:szCs w:val="24"/>
              </w:rPr>
              <w:t>minime</w:t>
            </w:r>
            <w:r w:rsidRPr="00C161CD">
              <w:rPr>
                <w:rFonts w:ascii="Calibri" w:hAnsi="Calibri" w:cs="Calibri"/>
                <w:sz w:val="24"/>
                <w:szCs w:val="24"/>
              </w:rPr>
              <w:t xml:space="preserve"> sistemul de operare Microsoft Windows 7 și suita de aplicații Microsoft Office versiunea 2013.  De asemenea, aplicația a fost testată și pe sistem de operare Microsoft Windows 10, Windows 11, respectiv pe suita de aplicații Microsoft Office 365 și 2016.</w:t>
            </w:r>
          </w:p>
          <w:p w14:paraId="57C55536"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Teoretic, POCUForm funcționează și pe versiunea Office 2019 a suitei de aplicații Microsoft Office.</w:t>
            </w:r>
          </w:p>
          <w:p w14:paraId="4862DD65"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Este important, totuși, de precizat faptul că Windows 7 nu se mai află sub suportul oficial Microsoft, așadar recomandarea este să se utilizeze cel puțin versiunea Windows 8.1.</w:t>
            </w:r>
          </w:p>
        </w:tc>
      </w:tr>
      <w:tr w:rsidR="00C161CD" w:rsidRPr="00C161CD" w14:paraId="7E3EDFA8"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33F8FC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487B7D7D"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Cum s-ar putea încarcă automat informațiile (nume/ CNP/ telefon etc.) pe formularele de participant POCUForm dintr-o bază de date excel care conține aceste informații? Datele GT sunt introduse sub forma unei baze de date în momentul înscrierii acestora, deoarece se folosesc în cadrul proiectului (liste pentru formatori/ consilieri etc).</w:t>
            </w:r>
          </w:p>
        </w:tc>
        <w:tc>
          <w:tcPr>
            <w:tcW w:w="7574" w:type="dxa"/>
          </w:tcPr>
          <w:p w14:paraId="448A071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este permis alt flux de lucru decât cel prezentat în manualul de utilizare POCUForm.</w:t>
            </w:r>
          </w:p>
        </w:tc>
      </w:tr>
      <w:tr w:rsidR="00C161CD" w:rsidRPr="00C161CD" w14:paraId="346533D6"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D173C39"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F6E2AD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Are relevanță formatul POCUForm pe care încercăm să introducem datele grupului țintă? De ce este important să avem și fișierele invizibile în folderul care se generează automat?</w:t>
            </w:r>
          </w:p>
          <w:p w14:paraId="106EC65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De ce nu este corect dacă aceste fișiere invizibile nu se vede că sunt în folder? Am avut un caz concret, adică nu </w:t>
            </w:r>
            <w:r w:rsidRPr="00C161CD">
              <w:rPr>
                <w:rFonts w:ascii="Calibri" w:hAnsi="Calibri" w:cs="Calibri"/>
                <w:sz w:val="24"/>
                <w:szCs w:val="24"/>
              </w:rPr>
              <w:lastRenderedPageBreak/>
              <w:t xml:space="preserve">am putut folosi folderul, până nu am făcut vizibilă și existența fișierelor invizibile. </w:t>
            </w:r>
          </w:p>
        </w:tc>
        <w:tc>
          <w:tcPr>
            <w:tcW w:w="7574" w:type="dxa"/>
          </w:tcPr>
          <w:p w14:paraId="04BC971C"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Folosiți întotdeauna ultima versiune a POCUForm.B primită de la ofițerul dvs. de proiect.</w:t>
            </w:r>
          </w:p>
          <w:p w14:paraId="51FDBEEC"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0E9254F4"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Fișierele „invizibile” sunt fișiere de control, pereche a fiecărui formular validat.</w:t>
            </w:r>
          </w:p>
          <w:p w14:paraId="1ED1D9B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739A7A2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„Vizibilitatea” acestor fișiere de control nu afectează funcționalitatea instrumentului.</w:t>
            </w:r>
          </w:p>
          <w:p w14:paraId="084E06B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C161CD" w:rsidRPr="00C161CD" w14:paraId="4FDBF779"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298274E8"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CCBABCC"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b/>
                <w:bCs/>
                <w:sz w:val="24"/>
                <w:szCs w:val="24"/>
              </w:rPr>
              <w:t>1.</w:t>
            </w:r>
            <w:r w:rsidRPr="00C161CD">
              <w:rPr>
                <w:rFonts w:ascii="Calibri" w:hAnsi="Calibri" w:cs="Calibri"/>
                <w:sz w:val="24"/>
                <w:szCs w:val="24"/>
              </w:rPr>
              <w:t xml:space="preserve"> La trecerea POCUForm de la v2.7. la v2.9.5, după ce se rulează fisierul ,,actualizare_POCUFormB_v2.9.5", nu se întâmplă nimic, în fila ,,log" nu apare niciun fișier modificat; în schimb, dacă intrăm în folderul </w:t>
            </w:r>
            <w:r w:rsidRPr="00C161CD">
              <w:rPr>
                <w:rFonts w:ascii="Calibri" w:hAnsi="Calibri" w:cs="Calibri"/>
                <w:i/>
                <w:sz w:val="24"/>
                <w:szCs w:val="24"/>
              </w:rPr>
              <w:t>fișiere validate</w:t>
            </w:r>
            <w:r w:rsidRPr="00C161CD">
              <w:rPr>
                <w:rFonts w:ascii="Calibri" w:hAnsi="Calibri" w:cs="Calibri"/>
                <w:sz w:val="24"/>
                <w:szCs w:val="24"/>
              </w:rPr>
              <w:t>, care pe v2.7 apăreau validate, acum toate fișierele sunt nevalidate, ceea ce nu pare în regulă.</w:t>
            </w:r>
          </w:p>
          <w:p w14:paraId="7C8A577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b/>
                <w:bCs/>
                <w:sz w:val="24"/>
                <w:szCs w:val="24"/>
              </w:rPr>
              <w:t>2.</w:t>
            </w:r>
            <w:r w:rsidRPr="00C161CD">
              <w:rPr>
                <w:rFonts w:ascii="Calibri" w:hAnsi="Calibri" w:cs="Calibri"/>
                <w:sz w:val="24"/>
                <w:szCs w:val="24"/>
              </w:rPr>
              <w:t xml:space="preserve"> Avem persoane care pe v2.7 sunt în urban, iar pe v2.9.5 ar trebui să treacă în rural, conform noului nomenclator SIRUTA. Acest lucru se întâmplă numai dacă le introducem datele din nou (manual).</w:t>
            </w:r>
          </w:p>
        </w:tc>
        <w:tc>
          <w:tcPr>
            <w:tcW w:w="7574" w:type="dxa"/>
          </w:tcPr>
          <w:p w14:paraId="624A96C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este necesar să validați din nou toate formularele, ci doar pe acelea unde, ulterior actualizării, aveți nevoie să actualizați datele pe baza noilor nomenclatoare implementate de actualizator.</w:t>
            </w:r>
          </w:p>
          <w:p w14:paraId="6287E1D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Curând veți primi o nouă actualizare a instrumentului. Veți respecta întocmai instrucțiunile specifice de actualizare care vor fi transmise odată cu noua versiune a POCUForm.B.</w:t>
            </w:r>
          </w:p>
          <w:p w14:paraId="11F06EE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C161CD" w:rsidRPr="00C161CD" w14:paraId="7BAC4071"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4B1CF73"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470373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Este necesară posibilitatea filtrării datelor și în cazul registrului indicatorilor; </w:t>
            </w:r>
            <w:r w:rsidRPr="00C161CD">
              <w:rPr>
                <w:rFonts w:ascii="Calibri" w:hAnsi="Calibri" w:cs="Calibri"/>
                <w:i/>
                <w:sz w:val="24"/>
                <w:szCs w:val="24"/>
              </w:rPr>
              <w:t>unprotected sheet</w:t>
            </w:r>
            <w:r w:rsidRPr="00C161CD">
              <w:rPr>
                <w:rFonts w:ascii="Calibri" w:hAnsi="Calibri" w:cs="Calibri"/>
                <w:sz w:val="24"/>
                <w:szCs w:val="24"/>
              </w:rPr>
              <w:t xml:space="preserve"> va afecta generarea arhivei?</w:t>
            </w:r>
          </w:p>
        </w:tc>
        <w:tc>
          <w:tcPr>
            <w:tcW w:w="7574" w:type="dxa"/>
          </w:tcPr>
          <w:p w14:paraId="1003C514"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Vă rugăm să nu modificați protecția foilor de lucru, noua versiune ce vă va fi disponibilă curând rezolvă situațiile de filtrare/sortare.</w:t>
            </w:r>
          </w:p>
        </w:tc>
      </w:tr>
      <w:tr w:rsidR="00C161CD" w:rsidRPr="00C161CD" w14:paraId="46E0DE5C"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1A312763"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AC0D003"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Care este modalitatea de a salva formularele pe diferite luni în foldere diferite, în formulare validate, astfel încât să poată fi încărcate în registru grup țintă doar cele din folderul lunii respective?</w:t>
            </w:r>
          </w:p>
        </w:tc>
        <w:tc>
          <w:tcPr>
            <w:tcW w:w="7574" w:type="dxa"/>
          </w:tcPr>
          <w:p w14:paraId="01F8F523"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este permis alt flux de lucru decât cel prezentat în manualul de utilizare POCUForm.B.</w:t>
            </w:r>
          </w:p>
        </w:tc>
      </w:tr>
      <w:tr w:rsidR="00C161CD" w:rsidRPr="00C161CD" w14:paraId="223AAC8F"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3BBF546E"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3616C4B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De ce uneori beneficiarii nu apar în ordine alfabetică a prenumelui?</w:t>
            </w:r>
          </w:p>
        </w:tc>
        <w:tc>
          <w:tcPr>
            <w:tcW w:w="7574" w:type="dxa"/>
          </w:tcPr>
          <w:p w14:paraId="2286A37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Este posibil ca în prenumele persoanei să se fi strecurat un spațiu la început sau setarea de sortare a fișierelor din folder să nu fie corect aplicată (setare Windows).</w:t>
            </w:r>
          </w:p>
        </w:tc>
      </w:tr>
      <w:tr w:rsidR="00C161CD" w:rsidRPr="00C161CD" w14:paraId="6EBEF1DC"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FFA9BA1"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C313360"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cazul în care GT al unui proiect conține și persoane, și entități, indicatorii aferenți entităților nu sunt preluați automat în registrul indicatori, deși apar în registrul GT. Care ar putea fi problema și ce se poate face?</w:t>
            </w:r>
          </w:p>
        </w:tc>
        <w:tc>
          <w:tcPr>
            <w:tcW w:w="7574" w:type="dxa"/>
          </w:tcPr>
          <w:p w14:paraId="568CB314"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mod normal, acest lucru nu trebuie să se întâmple. Dacă problema persistă și ulterior primirii ultimei versiuni POCUForm.B, vă rugăm să transmiteți problema întâmpinată către ofițerul dvs. de proiect, alături de capturi de ecran și o arhivă zip cu întreg folderul dvs. de lucru.</w:t>
            </w:r>
          </w:p>
        </w:tc>
      </w:tr>
      <w:tr w:rsidR="00C161CD" w:rsidRPr="00C161CD" w14:paraId="7D2A4CAF"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2E517ED5"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77B793D"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Care este deosebirea între ISCED 0 și </w:t>
            </w:r>
            <w:r w:rsidRPr="00C161CD">
              <w:rPr>
                <w:rFonts w:ascii="Calibri" w:hAnsi="Calibri" w:cs="Calibri"/>
                <w:sz w:val="24"/>
                <w:szCs w:val="24"/>
                <w:lang w:val="en-US"/>
              </w:rPr>
              <w:t>“</w:t>
            </w:r>
            <w:r w:rsidRPr="00C161CD">
              <w:rPr>
                <w:rFonts w:ascii="Calibri" w:hAnsi="Calibri" w:cs="Calibri"/>
                <w:sz w:val="24"/>
                <w:szCs w:val="24"/>
              </w:rPr>
              <w:t>fără ISCED”? Ni s-a cerut schimbarea acestora după înregistrarea în prima variantă.</w:t>
            </w:r>
          </w:p>
        </w:tc>
        <w:tc>
          <w:tcPr>
            <w:tcW w:w="7574" w:type="dxa"/>
          </w:tcPr>
          <w:p w14:paraId="26E6D40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Conform </w:t>
            </w:r>
            <w:r w:rsidRPr="00C161CD">
              <w:rPr>
                <w:rFonts w:ascii="Calibri" w:hAnsi="Calibri" w:cs="Calibri"/>
                <w:i/>
                <w:sz w:val="24"/>
                <w:szCs w:val="24"/>
              </w:rPr>
              <w:t>Anexei D - Orientare practică privind colectarea și validarea datelor</w:t>
            </w:r>
            <w:r w:rsidRPr="00C161CD">
              <w:rPr>
                <w:rFonts w:ascii="Calibri" w:hAnsi="Calibri" w:cs="Calibri"/>
                <w:sz w:val="24"/>
                <w:szCs w:val="24"/>
              </w:rPr>
              <w:t xml:space="preserve"> aferente FSE în perioada de programare 2014-2020, precum și Ghidului Indicatorilor POCU, vor fi înregistrate ca având ISCED 0 următoarele categorii de persoane:</w:t>
            </w:r>
          </w:p>
          <w:p w14:paraId="0061EE16" w14:textId="77777777" w:rsidR="000E1F19" w:rsidRPr="00C161CD" w:rsidRDefault="000E1F19" w:rsidP="000E1F19">
            <w:pPr>
              <w:pStyle w:val="ListParagraph"/>
              <w:numPr>
                <w:ilvl w:val="0"/>
                <w:numId w:val="28"/>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participanții care au depășit vârsta obișnuită de părăsire a nivelului primar și sunt înscriși în clasele I-IV,</w:t>
            </w:r>
          </w:p>
          <w:p w14:paraId="47F78308" w14:textId="77777777" w:rsidR="000E1F19" w:rsidRPr="00C161CD" w:rsidRDefault="000E1F19" w:rsidP="000E1F19">
            <w:pPr>
              <w:pStyle w:val="ListParagraph"/>
              <w:numPr>
                <w:ilvl w:val="0"/>
                <w:numId w:val="28"/>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antepreșcolarii și preșcolarii,</w:t>
            </w:r>
          </w:p>
          <w:p w14:paraId="7D6A96DB" w14:textId="77777777" w:rsidR="000E1F19" w:rsidRPr="00C161CD" w:rsidRDefault="000E1F19" w:rsidP="000E1F19">
            <w:pPr>
              <w:pStyle w:val="ListParagraph"/>
              <w:numPr>
                <w:ilvl w:val="0"/>
                <w:numId w:val="28"/>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participanții fără educație (conform versiunii ianuarie 2020 a Ghidului indicatorilor POCU, a fost eliminată categoria ”fără ISCED” din secțiunea </w:t>
            </w:r>
            <w:r w:rsidRPr="00C161CD">
              <w:rPr>
                <w:rFonts w:ascii="Calibri" w:hAnsi="Calibri" w:cs="Calibri"/>
                <w:i/>
                <w:iCs/>
                <w:sz w:val="24"/>
                <w:szCs w:val="24"/>
              </w:rPr>
              <w:t>Nivel de studii</w:t>
            </w:r>
            <w:r w:rsidRPr="00C161CD">
              <w:rPr>
                <w:rFonts w:ascii="Calibri" w:hAnsi="Calibri" w:cs="Calibri"/>
                <w:iCs/>
                <w:sz w:val="24"/>
                <w:szCs w:val="24"/>
              </w:rPr>
              <w:t>).</w:t>
            </w:r>
          </w:p>
        </w:tc>
      </w:tr>
      <w:tr w:rsidR="00C161CD" w:rsidRPr="00C161CD" w14:paraId="5CF36E10"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ACCE2F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012BEE48"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Responsabilul de grup țintă poate raporta dosarul de grup țintă la data de 23.08.2021, iar intrarea în operațiune/ prima zi de activitate educațională a copilului să fie 10.10.2021?</w:t>
            </w:r>
          </w:p>
        </w:tc>
        <w:tc>
          <w:tcPr>
            <w:tcW w:w="7574" w:type="dxa"/>
          </w:tcPr>
          <w:p w14:paraId="0D60FDC0"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 activitatea privind recrutarea grupului țintă poate fi raportată înaintea activității ce reprezintă intrarea în operațiune a persoanelor înregistrate în GT eligibil.</w:t>
            </w:r>
          </w:p>
        </w:tc>
      </w:tr>
      <w:tr w:rsidR="00C161CD" w:rsidRPr="00C161CD" w14:paraId="0E973B42"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01D253D0"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7CE6153F"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pe formularele POCUForm se descoperă o eroare (date de identificare, dată intrare în operațiune  etc), la o perioadă mai mare de timp, ulterior validării RT-ului aferent, se pot corecta erorile când se depune un alt RT? Sau cum se poate proceda? De asemenea, la modificarea numelui pe perioada de implementare a proiectului (în cazul căsătoriei, de exemplu), cum se procedează?</w:t>
            </w:r>
          </w:p>
        </w:tc>
        <w:tc>
          <w:tcPr>
            <w:tcW w:w="7574" w:type="dxa"/>
          </w:tcPr>
          <w:p w14:paraId="21CA050E"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Da, erorile identificate după validarea RT-ul respectiv se pot remedia în cadrul POCUForm aferent unui RT ulterior. </w:t>
            </w:r>
          </w:p>
          <w:p w14:paraId="5E30BB88"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Nu este relevantă modificarea numelui de familie în cadrul formularului_participant, câtă vreme există documente justificative care dovedesc că este vorba despre aceeași persoană.</w:t>
            </w:r>
          </w:p>
        </w:tc>
      </w:tr>
      <w:tr w:rsidR="00C161CD" w:rsidRPr="00C161CD" w14:paraId="0BBC1DF9"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5AC90733"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D262084"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Înțeleg că ne veți furniza noua versiune POCUForm, vă rog să ne explicați modul de actualizare date anterioare.</w:t>
            </w:r>
          </w:p>
        </w:tc>
        <w:tc>
          <w:tcPr>
            <w:tcW w:w="7574" w:type="dxa"/>
          </w:tcPr>
          <w:p w14:paraId="6ABA64D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Veți respecta întocmai instrucțiunile specifice de actualizare care vor fi transmise odată cu noua versiune a POCUForm.B.</w:t>
            </w:r>
          </w:p>
        </w:tc>
      </w:tr>
      <w:tr w:rsidR="00C161CD" w:rsidRPr="00C161CD" w14:paraId="31C4F819"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4AD688F6"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2351255A"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Legat de întrebarea completării automate a datelor din fiecare formular POCU (fie că vorbim de participant sau entitate), acest lucru se poate realiza printr-o integrarea cu un soft de automatizare (de exemplu, Uipath)? </w:t>
            </w:r>
          </w:p>
          <w:p w14:paraId="7B12BB51"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În caz concret, completarea automată a 300 de formulare a durat aproximativ 3 ore, fără ca o persoană să intervină în procesul de completare.</w:t>
            </w:r>
          </w:p>
          <w:p w14:paraId="18A91986"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Integrarea cu UiPath e posibilă și pentru orice completare a datelor în MySMIS.</w:t>
            </w:r>
          </w:p>
        </w:tc>
        <w:tc>
          <w:tcPr>
            <w:tcW w:w="7574" w:type="dxa"/>
          </w:tcPr>
          <w:p w14:paraId="2A44F057"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Nu este permis alt flux de lucru decât cel prezentat în manualul de utilizare POCUForm.B.</w:t>
            </w:r>
          </w:p>
        </w:tc>
      </w:tr>
      <w:tr w:rsidR="00C161CD" w:rsidRPr="00C161CD" w14:paraId="70F8FB15"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6C6E9D4A"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6A95014A"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Care este modalitatea de transfer a bazei de date de pe un calculator pe altul, fără a întampina erori? Erori apar în momentul în care ofițerul de monitorizare preia arhiva de la noi. </w:t>
            </w:r>
          </w:p>
        </w:tc>
        <w:tc>
          <w:tcPr>
            <w:tcW w:w="7574" w:type="dxa"/>
          </w:tcPr>
          <w:p w14:paraId="715F52D0"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Modul de lucru pe mai multe stații de lucru este prezentat în cap. 3.3. din manualul de utilizare POCUForm.B.</w:t>
            </w:r>
          </w:p>
        </w:tc>
      </w:tr>
      <w:tr w:rsidR="00C161CD" w:rsidRPr="00C161CD" w14:paraId="4C719535" w14:textId="77777777" w:rsidTr="00C161CD">
        <w:tc>
          <w:tcPr>
            <w:cnfStyle w:val="001000000000" w:firstRow="0" w:lastRow="0" w:firstColumn="1" w:lastColumn="0" w:oddVBand="0" w:evenVBand="0" w:oddHBand="0" w:evenHBand="0" w:firstRowFirstColumn="0" w:firstRowLastColumn="0" w:lastRowFirstColumn="0" w:lastRowLastColumn="0"/>
            <w:tcW w:w="691" w:type="dxa"/>
          </w:tcPr>
          <w:p w14:paraId="1AC548D8"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D8855D2"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Dacă pentru elevii din învățământul primar trecem ISCED 1, pentru elevii din învățământul gimnazial ce ISCED trecem? ISCED 1 ?</w:t>
            </w:r>
          </w:p>
        </w:tc>
        <w:tc>
          <w:tcPr>
            <w:tcW w:w="7574" w:type="dxa"/>
          </w:tcPr>
          <w:p w14:paraId="12511A7B" w14:textId="77777777" w:rsidR="000E1F19" w:rsidRPr="00C161CD" w:rsidRDefault="000E1F19" w:rsidP="000E1F1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Atât pentru elevii din învățământul primar (care au vârsta mai mică de vârsta obișnuită pentru părăsirea nivelului), precum și pentru elevii din învățământul gimnazial se va bifa ISCED 1.</w:t>
            </w:r>
          </w:p>
        </w:tc>
      </w:tr>
      <w:tr w:rsidR="00C161CD" w:rsidRPr="00C161CD" w14:paraId="61D8499E" w14:textId="77777777" w:rsidTr="00C16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Pr>
          <w:p w14:paraId="3C75F8C2" w14:textId="77777777" w:rsidR="000E1F19" w:rsidRPr="00C161CD" w:rsidRDefault="000E1F19" w:rsidP="000E1F19">
            <w:pPr>
              <w:pStyle w:val="ListParagraph"/>
              <w:numPr>
                <w:ilvl w:val="0"/>
                <w:numId w:val="1"/>
              </w:numPr>
              <w:spacing w:after="120"/>
              <w:contextualSpacing w:val="0"/>
              <w:jc w:val="both"/>
              <w:rPr>
                <w:rFonts w:ascii="Calibri" w:hAnsi="Calibri" w:cs="Calibri"/>
                <w:color w:val="auto"/>
                <w:sz w:val="24"/>
                <w:szCs w:val="24"/>
              </w:rPr>
            </w:pPr>
          </w:p>
        </w:tc>
        <w:tc>
          <w:tcPr>
            <w:tcW w:w="5683" w:type="dxa"/>
          </w:tcPr>
          <w:p w14:paraId="14D4F08A"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În cadrul proiectului “Creșterea participării la educație antepreșcolară - O șansă pentru fiecare!” – ID proiect POCU/658/6/2/1333635, Axa prioritară 6 - Educație și competențe,  sunt necesare clarificări cu privire la selecția grupului țintă în corelare cu părintele/ reprezentantul legal. În cadrul Anexei 4 – </w:t>
            </w:r>
            <w:r w:rsidRPr="00C161CD">
              <w:rPr>
                <w:rFonts w:ascii="Calibri" w:hAnsi="Calibri" w:cs="Calibri"/>
                <w:i/>
                <w:sz w:val="24"/>
                <w:szCs w:val="24"/>
              </w:rPr>
              <w:t>Criterii de selecție aplicabile în mod unitar în cadrul operațiunilor care vizează furnizarea de servicii de educație și îngrijire pentru copii de vârstă antepreșcolară în cadrul grupelor de creșă</w:t>
            </w:r>
            <w:r w:rsidRPr="00C161CD">
              <w:rPr>
                <w:rFonts w:ascii="Calibri" w:hAnsi="Calibri" w:cs="Calibri"/>
                <w:sz w:val="24"/>
                <w:szCs w:val="24"/>
              </w:rPr>
              <w:t xml:space="preserve"> se stabilesc următoarele:</w:t>
            </w:r>
          </w:p>
          <w:p w14:paraId="481C8B3D"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În funcție de statutul pe piața muncii al mamei sau, după caz, al tatălui/ reprezentantului legal, sunt aplicabile 2 seturi de criterii:</w:t>
            </w:r>
          </w:p>
          <w:p w14:paraId="0A168A5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1. Mama sau, după caz, tatăl/reprezentantul legal nu este angajat(ă), </w:t>
            </w:r>
          </w:p>
          <w:p w14:paraId="1DC5E3A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lastRenderedPageBreak/>
              <w:t>2. Al doilea criteriu are în vedere situația venitului, în cazul părinților care beneficiază de prestații sociale. Prioritate în acordarea sprijinului vor avea, din această perspectivă, acei copii care provin din familii cu venituri sub 699 lei/lună (....).</w:t>
            </w:r>
          </w:p>
          <w:p w14:paraId="4BBB5269"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Sunt necesare clarificări în ceea ce privește modul de calcul al venitului care se ia în considerare. Luăm în calcul venitul total pe familie sau venitul pe membru de familie? Ce înseamnă prioritizare?</w:t>
            </w:r>
          </w:p>
          <w:p w14:paraId="6C5570B1"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 xml:space="preserve">Luăm în calcul situația venitului pentru ambii părinți? De exemplu: tatăl are salariul de 1500 RON și mama indemnizație de 1000 RON. </w:t>
            </w:r>
          </w:p>
          <w:p w14:paraId="24D11B62"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Putem lua în grupul țintă copilul pentru înscrierea lui la creșă?</w:t>
            </w:r>
          </w:p>
          <w:p w14:paraId="0514336E"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Criteriile sunt definite pentru un singur părinte. Noi cum luăm în calcul, doar situația mamei?</w:t>
            </w:r>
          </w:p>
          <w:p w14:paraId="7305B89B"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c>
          <w:tcPr>
            <w:tcW w:w="7574" w:type="dxa"/>
          </w:tcPr>
          <w:p w14:paraId="3D88149C" w14:textId="77777777" w:rsidR="000E1F19" w:rsidRPr="00C161CD" w:rsidRDefault="000E1F19" w:rsidP="000E1F19">
            <w:pPr>
              <w:pStyle w:val="Default"/>
              <w:spacing w:after="120"/>
              <w:jc w:val="both"/>
              <w:cnfStyle w:val="000000100000" w:firstRow="0" w:lastRow="0" w:firstColumn="0" w:lastColumn="0" w:oddVBand="0" w:evenVBand="0" w:oddHBand="1" w:evenHBand="0" w:firstRowFirstColumn="0" w:firstRowLastColumn="0" w:lastRowFirstColumn="0" w:lastRowLastColumn="0"/>
              <w:rPr>
                <w:color w:val="auto"/>
              </w:rPr>
            </w:pPr>
            <w:r w:rsidRPr="00C161CD">
              <w:rPr>
                <w:color w:val="auto"/>
              </w:rPr>
              <w:lastRenderedPageBreak/>
              <w:t>Conform Anexei 4 a Ghidului Solicitantului - Condiții Specifice OS 6.2, în funcție de statutul pe piața muncii al mamei sau, după caz, al tatălui/reprezentantului legal, sunt aplicabile 2 seturi de criterii:</w:t>
            </w:r>
          </w:p>
          <w:p w14:paraId="288B79B8" w14:textId="77777777" w:rsidR="000E1F19" w:rsidRPr="00C161CD" w:rsidRDefault="000E1F19" w:rsidP="000E1F19">
            <w:pPr>
              <w:spacing w:after="120"/>
              <w:ind w:left="530"/>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4"/>
                <w:szCs w:val="24"/>
              </w:rPr>
            </w:pPr>
            <w:r w:rsidRPr="00C161CD">
              <w:rPr>
                <w:rFonts w:ascii="Calibri" w:hAnsi="Calibri" w:cs="Calibri"/>
                <w:bCs/>
                <w:sz w:val="24"/>
                <w:szCs w:val="24"/>
              </w:rPr>
              <w:t xml:space="preserve">I. Mama sau, după caz, tatăl/ reprezentantul legal nu este angajat(ă), </w:t>
            </w:r>
          </w:p>
          <w:p w14:paraId="09C9418B" w14:textId="77777777" w:rsidR="000E1F19" w:rsidRPr="00C161CD" w:rsidRDefault="000E1F19" w:rsidP="000E1F19">
            <w:pPr>
              <w:spacing w:after="120"/>
              <w:ind w:left="53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shd w:val="clear" w:color="auto" w:fill="FFFFFF"/>
                <w:lang w:eastAsia="ro-RO"/>
              </w:rPr>
            </w:pPr>
            <w:r w:rsidRPr="00C161CD">
              <w:rPr>
                <w:rFonts w:ascii="Calibri" w:hAnsi="Calibri" w:cs="Calibri"/>
                <w:bCs/>
                <w:sz w:val="24"/>
                <w:szCs w:val="24"/>
              </w:rPr>
              <w:t>II. Mama sau, după caz, tatăl/reprezentantul legal este angajat(ă) și câștigă salariul minim stabilit pe economie la nivel național.</w:t>
            </w:r>
          </w:p>
          <w:p w14:paraId="08E41FBB" w14:textId="77777777" w:rsidR="000E1F19" w:rsidRPr="00C161CD" w:rsidRDefault="000E1F19" w:rsidP="000E1F19">
            <w:pPr>
              <w:pStyle w:val="Default"/>
              <w:spacing w:after="120"/>
              <w:jc w:val="both"/>
              <w:cnfStyle w:val="000000100000" w:firstRow="0" w:lastRow="0" w:firstColumn="0" w:lastColumn="0" w:oddVBand="0" w:evenVBand="0" w:oddHBand="1" w:evenHBand="0" w:firstRowFirstColumn="0" w:firstRowLastColumn="0" w:lastRowFirstColumn="0" w:lastRowLastColumn="0"/>
              <w:rPr>
                <w:color w:val="auto"/>
                <w:u w:val="single"/>
              </w:rPr>
            </w:pPr>
            <w:r w:rsidRPr="00C161CD">
              <w:rPr>
                <w:color w:val="auto"/>
                <w:u w:val="single"/>
              </w:rPr>
              <w:t>Criteriile de selecție se vor aplica în ordinea prezenței lor în cadrul Anexei 4 (întâi setul I, apoi setul II), iar factorii de prioritizare se vor aplica pentru fiecare criteriu de selecție în parte, dacă este cazul.</w:t>
            </w:r>
          </w:p>
          <w:p w14:paraId="32A1FF2F"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shd w:val="clear" w:color="auto" w:fill="FFFFFF"/>
                <w:lang w:eastAsia="ro-RO"/>
              </w:rPr>
            </w:pPr>
            <w:r w:rsidRPr="00C161CD">
              <w:rPr>
                <w:rFonts w:ascii="Calibri" w:hAnsi="Calibri" w:cs="Calibri"/>
                <w:b/>
                <w:sz w:val="24"/>
                <w:szCs w:val="24"/>
              </w:rPr>
              <w:t>I. În cadrul primului set de criterii</w:t>
            </w:r>
            <w:r w:rsidRPr="00C161CD">
              <w:rPr>
                <w:rFonts w:ascii="Calibri" w:hAnsi="Calibri" w:cs="Calibri"/>
                <w:sz w:val="24"/>
                <w:szCs w:val="24"/>
              </w:rPr>
              <w:t xml:space="preserve"> [</w:t>
            </w:r>
            <w:r w:rsidRPr="00C161CD">
              <w:rPr>
                <w:rFonts w:ascii="Calibri" w:hAnsi="Calibri" w:cs="Calibri"/>
                <w:bCs/>
                <w:i/>
                <w:sz w:val="24"/>
                <w:szCs w:val="24"/>
              </w:rPr>
              <w:t>mama sau, după caz, tatăl/ reprezentantul legal nu este angajat(ă</w:t>
            </w:r>
            <w:r w:rsidRPr="00C161CD">
              <w:rPr>
                <w:rFonts w:ascii="Calibri" w:hAnsi="Calibri" w:cs="Calibri"/>
                <w:bCs/>
                <w:sz w:val="24"/>
                <w:szCs w:val="24"/>
              </w:rPr>
              <w:t>)]</w:t>
            </w:r>
            <w:r w:rsidRPr="00C161CD">
              <w:rPr>
                <w:rFonts w:ascii="Calibri" w:hAnsi="Calibri" w:cs="Calibri"/>
                <w:sz w:val="24"/>
                <w:szCs w:val="24"/>
              </w:rPr>
              <w:t xml:space="preserve"> al Anexei 4, prioritate în acordarea sprijinului vor avea, din perspectiva venitului, acei copii care provin din familii cu </w:t>
            </w:r>
            <w:r w:rsidRPr="00C161CD">
              <w:rPr>
                <w:rFonts w:ascii="Calibri" w:hAnsi="Calibri" w:cs="Calibri"/>
                <w:sz w:val="24"/>
                <w:szCs w:val="24"/>
                <w:u w:val="single"/>
              </w:rPr>
              <w:t>venituri sub 699 lei/lună, urmați de cei din categoria 700 lei până la valoarea unui salariu minim brut pe economie</w:t>
            </w:r>
            <w:r w:rsidRPr="00C161CD">
              <w:rPr>
                <w:rFonts w:ascii="Calibri" w:hAnsi="Calibri" w:cs="Calibri"/>
                <w:sz w:val="24"/>
                <w:szCs w:val="24"/>
              </w:rPr>
              <w:t xml:space="preserve">. Punctul de referință pentru </w:t>
            </w:r>
            <w:r w:rsidRPr="00C161CD">
              <w:rPr>
                <w:rFonts w:ascii="Calibri" w:hAnsi="Calibri" w:cs="Calibri"/>
                <w:sz w:val="24"/>
                <w:szCs w:val="24"/>
              </w:rPr>
              <w:lastRenderedPageBreak/>
              <w:t>salariul minim pe economie va fi cel în vigoare în perioada de implementare a proiectului, la momentul selectării grupului țintă.</w:t>
            </w:r>
            <w:r w:rsidRPr="00C161CD">
              <w:rPr>
                <w:rFonts w:ascii="Calibri" w:eastAsia="Times New Roman" w:hAnsi="Calibri" w:cs="Calibri"/>
                <w:sz w:val="24"/>
                <w:szCs w:val="24"/>
                <w:shd w:val="clear" w:color="auto" w:fill="FFFFFF"/>
                <w:lang w:eastAsia="ro-RO"/>
              </w:rPr>
              <w:t xml:space="preserve"> </w:t>
            </w:r>
          </w:p>
          <w:p w14:paraId="0BC77509"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sz w:val="24"/>
                <w:szCs w:val="24"/>
              </w:rPr>
              <w:t>Conform Hotărârii Guvernului nr. 1252/2012 privind aprobarea Metodologiei de organizare şi funcţionare a creşelor şi a altor unităţi de educaţie timpurie antepreşcolară, prin “venituri” (</w:t>
            </w:r>
            <w:r w:rsidRPr="00C161CD">
              <w:rPr>
                <w:rFonts w:ascii="Calibri" w:hAnsi="Calibri" w:cs="Calibri"/>
                <w:i/>
                <w:sz w:val="24"/>
                <w:szCs w:val="24"/>
              </w:rPr>
              <w:t>sub 699 lei/lună, urmați de cei din categoria 700 lei până la valoarea unui salariu minim brut pe economie</w:t>
            </w:r>
            <w:r w:rsidRPr="00C161CD">
              <w:rPr>
                <w:rFonts w:ascii="Calibri" w:hAnsi="Calibri" w:cs="Calibri"/>
                <w:sz w:val="24"/>
                <w:szCs w:val="24"/>
              </w:rPr>
              <w:t xml:space="preserve">) în cadrul Anexei 4 a Ghidului Solicitantului - Condiții Specifice OS 6.2 se înțelege </w:t>
            </w:r>
            <w:r w:rsidRPr="00C161CD">
              <w:rPr>
                <w:rFonts w:ascii="Calibri" w:hAnsi="Calibri" w:cs="Calibri"/>
                <w:sz w:val="24"/>
                <w:szCs w:val="24"/>
                <w:u w:val="single"/>
              </w:rPr>
              <w:t>“venitul mediu brut lunar cumulat al părinţilor/ reprezentanţilor legali calculat pe perioada de 6 luni anterioară înscrierii copilului”.</w:t>
            </w:r>
          </w:p>
          <w:p w14:paraId="7DE18E44"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4"/>
                <w:szCs w:val="24"/>
              </w:rPr>
            </w:pPr>
            <w:r w:rsidRPr="00C161CD">
              <w:rPr>
                <w:rFonts w:ascii="Calibri" w:hAnsi="Calibri" w:cs="Calibri"/>
                <w:sz w:val="24"/>
                <w:szCs w:val="24"/>
              </w:rPr>
              <w:t>Dacă venitul familiei este același pentru mai mulți copii, se va trece la următorul factor</w:t>
            </w:r>
            <w:r w:rsidRPr="00C161CD">
              <w:rPr>
                <w:rFonts w:ascii="Calibri" w:hAnsi="Calibri" w:cs="Calibri"/>
                <w:bCs/>
                <w:sz w:val="24"/>
                <w:szCs w:val="24"/>
              </w:rPr>
              <w:t xml:space="preserve"> de prioritizare: proveniența copilului sprijinit din familii vulnerabile, inclusiv roma (conform detaliilor prevăzute în cadrul Anexei 4). </w:t>
            </w:r>
          </w:p>
          <w:p w14:paraId="511BC927"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161CD">
              <w:rPr>
                <w:rFonts w:ascii="Calibri" w:hAnsi="Calibri" w:cs="Calibri"/>
                <w:b/>
                <w:sz w:val="24"/>
                <w:szCs w:val="24"/>
              </w:rPr>
              <w:t>II. În cazul celui de-al doilea set de criterii</w:t>
            </w:r>
            <w:r w:rsidRPr="00C161CD">
              <w:rPr>
                <w:rFonts w:ascii="Calibri" w:hAnsi="Calibri" w:cs="Calibri"/>
                <w:sz w:val="24"/>
                <w:szCs w:val="24"/>
              </w:rPr>
              <w:t xml:space="preserve"> </w:t>
            </w:r>
            <w:r w:rsidRPr="00C161CD">
              <w:rPr>
                <w:rFonts w:ascii="Calibri" w:hAnsi="Calibri" w:cs="Calibri"/>
                <w:i/>
                <w:sz w:val="24"/>
                <w:szCs w:val="24"/>
              </w:rPr>
              <w:t>[</w:t>
            </w:r>
            <w:r w:rsidRPr="00C161CD">
              <w:rPr>
                <w:rFonts w:ascii="Calibri" w:hAnsi="Calibri" w:cs="Calibri"/>
                <w:bCs/>
                <w:i/>
                <w:sz w:val="24"/>
                <w:szCs w:val="24"/>
              </w:rPr>
              <w:t>mama sau, după caz, tatăl/reprezentantul legal este angajat(ă) și câștigă salariul minim stabilit pe economie la nivel național</w:t>
            </w:r>
            <w:r w:rsidRPr="00C161CD">
              <w:rPr>
                <w:rFonts w:ascii="Calibri" w:hAnsi="Calibri" w:cs="Calibri"/>
                <w:bCs/>
                <w:sz w:val="24"/>
                <w:szCs w:val="24"/>
              </w:rPr>
              <w:t>]</w:t>
            </w:r>
            <w:r w:rsidRPr="00C161CD">
              <w:rPr>
                <w:rFonts w:ascii="Calibri" w:hAnsi="Calibri" w:cs="Calibri"/>
                <w:sz w:val="24"/>
                <w:szCs w:val="24"/>
              </w:rPr>
              <w:t xml:space="preserve"> al Anexei 4, condiția ca antepreșcolarul să fie eligibil pentru servicii de creșă este ca părinții să nu fie implicați în măsuri de ocupare. </w:t>
            </w:r>
          </w:p>
          <w:p w14:paraId="3200C026" w14:textId="77777777" w:rsidR="000E1F19" w:rsidRPr="00C161CD" w:rsidRDefault="000E1F19" w:rsidP="000E1F19">
            <w:pPr>
              <w:spacing w:after="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shd w:val="clear" w:color="auto" w:fill="FFFFFF"/>
                <w:lang w:eastAsia="ro-RO"/>
              </w:rPr>
            </w:pPr>
            <w:r w:rsidRPr="00C161CD">
              <w:rPr>
                <w:rFonts w:ascii="Calibri" w:hAnsi="Calibri" w:cs="Calibri"/>
                <w:sz w:val="24"/>
                <w:szCs w:val="24"/>
              </w:rPr>
              <w:t>Pentru copiii aflați în această situație, prioritizarea se va face în funcție de proveniența copilului sprijinit din familii vulnerabile, inclusiv roma (</w:t>
            </w:r>
            <w:r w:rsidRPr="00C161CD">
              <w:rPr>
                <w:rFonts w:ascii="Calibri" w:hAnsi="Calibri" w:cs="Calibri"/>
                <w:bCs/>
                <w:sz w:val="24"/>
                <w:szCs w:val="24"/>
              </w:rPr>
              <w:t>conform detaliilor prevăzute în cadrul Anexei 4).</w:t>
            </w:r>
            <w:r w:rsidRPr="00C161CD">
              <w:rPr>
                <w:rFonts w:ascii="Calibri" w:hAnsi="Calibri" w:cs="Calibri"/>
                <w:bCs/>
              </w:rPr>
              <w:t xml:space="preserve"> </w:t>
            </w:r>
          </w:p>
        </w:tc>
      </w:tr>
    </w:tbl>
    <w:p w14:paraId="418D2E1B" w14:textId="77777777" w:rsidR="00787EB0" w:rsidRPr="003C74F7" w:rsidRDefault="00787EB0" w:rsidP="00484D94">
      <w:pPr>
        <w:spacing w:after="120" w:line="240" w:lineRule="auto"/>
        <w:jc w:val="both"/>
        <w:rPr>
          <w:rFonts w:ascii="Calibri" w:hAnsi="Calibri" w:cs="Calibri"/>
          <w:color w:val="000000" w:themeColor="text1"/>
          <w:sz w:val="24"/>
          <w:szCs w:val="24"/>
        </w:rPr>
      </w:pPr>
    </w:p>
    <w:sectPr w:rsidR="00787EB0" w:rsidRPr="003C74F7" w:rsidSect="00787EB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03007" w14:textId="77777777" w:rsidR="000E30BF" w:rsidRDefault="000E30BF" w:rsidP="00007D82">
      <w:pPr>
        <w:spacing w:after="0" w:line="240" w:lineRule="auto"/>
      </w:pPr>
      <w:r>
        <w:separator/>
      </w:r>
    </w:p>
  </w:endnote>
  <w:endnote w:type="continuationSeparator" w:id="0">
    <w:p w14:paraId="5E1DBD08" w14:textId="77777777" w:rsidR="000E30BF" w:rsidRDefault="000E30BF" w:rsidP="00007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F3AD" w14:textId="77777777" w:rsidR="000E30BF" w:rsidRDefault="000E30BF" w:rsidP="00007D82">
      <w:pPr>
        <w:spacing w:after="0" w:line="240" w:lineRule="auto"/>
      </w:pPr>
      <w:r>
        <w:separator/>
      </w:r>
    </w:p>
  </w:footnote>
  <w:footnote w:type="continuationSeparator" w:id="0">
    <w:p w14:paraId="6D61364D" w14:textId="77777777" w:rsidR="000E30BF" w:rsidRDefault="000E30BF" w:rsidP="00007D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50F"/>
    <w:multiLevelType w:val="hybridMultilevel"/>
    <w:tmpl w:val="6AE8C1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AA7BC8"/>
    <w:multiLevelType w:val="hybridMultilevel"/>
    <w:tmpl w:val="0B24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8177D"/>
    <w:multiLevelType w:val="hybridMultilevel"/>
    <w:tmpl w:val="9B325F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59E39D9"/>
    <w:multiLevelType w:val="hybridMultilevel"/>
    <w:tmpl w:val="E42C20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62AEC"/>
    <w:multiLevelType w:val="hybridMultilevel"/>
    <w:tmpl w:val="C69268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851446A"/>
    <w:multiLevelType w:val="hybridMultilevel"/>
    <w:tmpl w:val="A3BAC9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B212B53"/>
    <w:multiLevelType w:val="hybridMultilevel"/>
    <w:tmpl w:val="3DCAF56E"/>
    <w:lvl w:ilvl="0" w:tplc="4634BCE2">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CAC4189"/>
    <w:multiLevelType w:val="hybridMultilevel"/>
    <w:tmpl w:val="D77A1D32"/>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DAC3DA6"/>
    <w:multiLevelType w:val="hybridMultilevel"/>
    <w:tmpl w:val="A3241D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F417160"/>
    <w:multiLevelType w:val="hybridMultilevel"/>
    <w:tmpl w:val="780602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5520E44"/>
    <w:multiLevelType w:val="hybridMultilevel"/>
    <w:tmpl w:val="51A46D72"/>
    <w:lvl w:ilvl="0" w:tplc="04180001">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6C951AF"/>
    <w:multiLevelType w:val="multilevel"/>
    <w:tmpl w:val="310E3E30"/>
    <w:lvl w:ilvl="0">
      <w:start w:val="1"/>
      <w:numFmt w:val="bullet"/>
      <w:lvlText w:val=""/>
      <w:lvlJc w:val="left"/>
      <w:pPr>
        <w:ind w:left="720" w:hanging="360"/>
      </w:pPr>
      <w:rPr>
        <w:rFonts w:ascii="Symbol" w:hAnsi="Symbol" w:hint="default"/>
        <w:sz w:val="20"/>
      </w:rPr>
    </w:lvl>
    <w:lvl w:ilvl="1">
      <w:start w:val="1"/>
      <w:numFmt w:val="bullet"/>
      <w:lvlText w:val="-"/>
      <w:lvlJc w:val="left"/>
      <w:pPr>
        <w:ind w:left="1440" w:hanging="360"/>
      </w:pPr>
      <w:rPr>
        <w:rFonts w:ascii="Trebuchet MS" w:eastAsiaTheme="minorHAnsi" w:hAnsi="Trebuchet MS"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9482E"/>
    <w:multiLevelType w:val="hybridMultilevel"/>
    <w:tmpl w:val="99EED46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15:restartNumberingAfterBreak="0">
    <w:nsid w:val="32720049"/>
    <w:multiLevelType w:val="multilevel"/>
    <w:tmpl w:val="310E3E30"/>
    <w:lvl w:ilvl="0">
      <w:start w:val="1"/>
      <w:numFmt w:val="bullet"/>
      <w:lvlText w:val=""/>
      <w:lvlJc w:val="left"/>
      <w:pPr>
        <w:ind w:left="720" w:hanging="360"/>
      </w:pPr>
      <w:rPr>
        <w:rFonts w:ascii="Symbol" w:hAnsi="Symbol" w:hint="default"/>
        <w:sz w:val="20"/>
      </w:rPr>
    </w:lvl>
    <w:lvl w:ilvl="1">
      <w:start w:val="1"/>
      <w:numFmt w:val="bullet"/>
      <w:lvlText w:val="-"/>
      <w:lvlJc w:val="left"/>
      <w:pPr>
        <w:ind w:left="1440" w:hanging="360"/>
      </w:pPr>
      <w:rPr>
        <w:rFonts w:ascii="Trebuchet MS" w:eastAsiaTheme="minorHAnsi" w:hAnsi="Trebuchet MS"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364DC"/>
    <w:multiLevelType w:val="multilevel"/>
    <w:tmpl w:val="D0AAC8BC"/>
    <w:lvl w:ilvl="0">
      <w:start w:val="1"/>
      <w:numFmt w:val="bullet"/>
      <w:lvlText w:val=""/>
      <w:lvlJc w:val="left"/>
      <w:pPr>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A72B2"/>
    <w:multiLevelType w:val="hybridMultilevel"/>
    <w:tmpl w:val="F8E034E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86F34CF"/>
    <w:multiLevelType w:val="multilevel"/>
    <w:tmpl w:val="FF90F34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Trebuchet MS" w:eastAsiaTheme="minorHAnsi" w:hAnsi="Trebuchet MS"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F94A2A"/>
    <w:multiLevelType w:val="multilevel"/>
    <w:tmpl w:val="93FA5E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5265E"/>
    <w:multiLevelType w:val="multilevel"/>
    <w:tmpl w:val="D0AAC8BC"/>
    <w:lvl w:ilvl="0">
      <w:start w:val="1"/>
      <w:numFmt w:val="bullet"/>
      <w:lvlText w:val=""/>
      <w:lvlJc w:val="left"/>
      <w:pPr>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10D7A"/>
    <w:multiLevelType w:val="hybridMultilevel"/>
    <w:tmpl w:val="5950DB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0A6654B"/>
    <w:multiLevelType w:val="multilevel"/>
    <w:tmpl w:val="80D0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026B65"/>
    <w:multiLevelType w:val="hybridMultilevel"/>
    <w:tmpl w:val="A40022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66D75E3"/>
    <w:multiLevelType w:val="hybridMultilevel"/>
    <w:tmpl w:val="9904A2E0"/>
    <w:lvl w:ilvl="0" w:tplc="146014B0">
      <w:start w:val="1"/>
      <w:numFmt w:val="bullet"/>
      <w:lvlText w:val=""/>
      <w:lvlJc w:val="left"/>
      <w:pPr>
        <w:ind w:left="720" w:hanging="360"/>
      </w:pPr>
      <w:rPr>
        <w:rFonts w:ascii="Wingdings 3" w:hAnsi="Wingdings 3" w:hint="default"/>
        <w:color w:val="FFC000"/>
        <w:sz w:val="16"/>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7640F8D"/>
    <w:multiLevelType w:val="hybridMultilevel"/>
    <w:tmpl w:val="AA00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23BE1"/>
    <w:multiLevelType w:val="hybridMultilevel"/>
    <w:tmpl w:val="E90E60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CBA4B75"/>
    <w:multiLevelType w:val="hybridMultilevel"/>
    <w:tmpl w:val="163A1CD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F182085"/>
    <w:multiLevelType w:val="multilevel"/>
    <w:tmpl w:val="D0AAC8BC"/>
    <w:lvl w:ilvl="0">
      <w:start w:val="1"/>
      <w:numFmt w:val="bullet"/>
      <w:lvlText w:val=""/>
      <w:lvlJc w:val="left"/>
      <w:pPr>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325173"/>
    <w:multiLevelType w:val="hybridMultilevel"/>
    <w:tmpl w:val="7222F43A"/>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5FF72BA"/>
    <w:multiLevelType w:val="hybridMultilevel"/>
    <w:tmpl w:val="7E481A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6803629"/>
    <w:multiLevelType w:val="hybridMultilevel"/>
    <w:tmpl w:val="1BCE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A67B08"/>
    <w:multiLevelType w:val="hybridMultilevel"/>
    <w:tmpl w:val="68AAA7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9E157A2"/>
    <w:multiLevelType w:val="hybridMultilevel"/>
    <w:tmpl w:val="39B419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CB26F41"/>
    <w:multiLevelType w:val="hybridMultilevel"/>
    <w:tmpl w:val="BCBC31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E330AF3"/>
    <w:multiLevelType w:val="hybridMultilevel"/>
    <w:tmpl w:val="8836ED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0DE7400"/>
    <w:multiLevelType w:val="hybridMultilevel"/>
    <w:tmpl w:val="005286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3160A81"/>
    <w:multiLevelType w:val="hybridMultilevel"/>
    <w:tmpl w:val="3C9A64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3B302FA"/>
    <w:multiLevelType w:val="hybridMultilevel"/>
    <w:tmpl w:val="019ADD6C"/>
    <w:lvl w:ilvl="0" w:tplc="E4C884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BD4EFE"/>
    <w:multiLevelType w:val="hybridMultilevel"/>
    <w:tmpl w:val="785284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88B5EE5"/>
    <w:multiLevelType w:val="hybridMultilevel"/>
    <w:tmpl w:val="1E32D9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9D0237F"/>
    <w:multiLevelType w:val="hybridMultilevel"/>
    <w:tmpl w:val="FB9AD2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C3D228A"/>
    <w:multiLevelType w:val="multilevel"/>
    <w:tmpl w:val="5CAC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A57B22"/>
    <w:multiLevelType w:val="hybridMultilevel"/>
    <w:tmpl w:val="17267A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97081D"/>
    <w:multiLevelType w:val="hybridMultilevel"/>
    <w:tmpl w:val="EBE0AA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2BB3428"/>
    <w:multiLevelType w:val="hybridMultilevel"/>
    <w:tmpl w:val="AF526202"/>
    <w:lvl w:ilvl="0" w:tplc="F3C67994">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5E02CE"/>
    <w:multiLevelType w:val="hybridMultilevel"/>
    <w:tmpl w:val="6BB45CE0"/>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5" w15:restartNumberingAfterBreak="0">
    <w:nsid w:val="7C0E028F"/>
    <w:multiLevelType w:val="multilevel"/>
    <w:tmpl w:val="B826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D33250"/>
    <w:multiLevelType w:val="hybridMultilevel"/>
    <w:tmpl w:val="A8684186"/>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F1C2B3D"/>
    <w:multiLevelType w:val="hybridMultilevel"/>
    <w:tmpl w:val="61CC5F42"/>
    <w:lvl w:ilvl="0" w:tplc="8B68946C">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8" w15:restartNumberingAfterBreak="0">
    <w:nsid w:val="7F441B0C"/>
    <w:multiLevelType w:val="hybridMultilevel"/>
    <w:tmpl w:val="BDC6FC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FA524C3"/>
    <w:multiLevelType w:val="hybridMultilevel"/>
    <w:tmpl w:val="F1FA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968366">
    <w:abstractNumId w:val="46"/>
  </w:num>
  <w:num w:numId="2" w16cid:durableId="1470591336">
    <w:abstractNumId w:val="27"/>
  </w:num>
  <w:num w:numId="3" w16cid:durableId="33895454">
    <w:abstractNumId w:val="38"/>
  </w:num>
  <w:num w:numId="4" w16cid:durableId="1264725482">
    <w:abstractNumId w:val="41"/>
  </w:num>
  <w:num w:numId="5" w16cid:durableId="2002269011">
    <w:abstractNumId w:val="44"/>
  </w:num>
  <w:num w:numId="6" w16cid:durableId="1937210635">
    <w:abstractNumId w:val="43"/>
  </w:num>
  <w:num w:numId="7" w16cid:durableId="199443686">
    <w:abstractNumId w:val="34"/>
  </w:num>
  <w:num w:numId="8" w16cid:durableId="1871259331">
    <w:abstractNumId w:val="15"/>
  </w:num>
  <w:num w:numId="9" w16cid:durableId="102767634">
    <w:abstractNumId w:val="12"/>
  </w:num>
  <w:num w:numId="10" w16cid:durableId="256526634">
    <w:abstractNumId w:val="30"/>
  </w:num>
  <w:num w:numId="11" w16cid:durableId="698318463">
    <w:abstractNumId w:val="8"/>
  </w:num>
  <w:num w:numId="12" w16cid:durableId="840201309">
    <w:abstractNumId w:val="22"/>
  </w:num>
  <w:num w:numId="13" w16cid:durableId="1266697492">
    <w:abstractNumId w:val="24"/>
  </w:num>
  <w:num w:numId="14" w16cid:durableId="385959351">
    <w:abstractNumId w:val="25"/>
  </w:num>
  <w:num w:numId="15" w16cid:durableId="565458499">
    <w:abstractNumId w:val="20"/>
  </w:num>
  <w:num w:numId="16" w16cid:durableId="1083264121">
    <w:abstractNumId w:val="4"/>
  </w:num>
  <w:num w:numId="17" w16cid:durableId="420571199">
    <w:abstractNumId w:val="40"/>
  </w:num>
  <w:num w:numId="18" w16cid:durableId="1767725080">
    <w:abstractNumId w:val="45"/>
  </w:num>
  <w:num w:numId="19" w16cid:durableId="2116241229">
    <w:abstractNumId w:val="16"/>
  </w:num>
  <w:num w:numId="20" w16cid:durableId="1565025474">
    <w:abstractNumId w:val="35"/>
  </w:num>
  <w:num w:numId="21" w16cid:durableId="1669820654">
    <w:abstractNumId w:val="48"/>
  </w:num>
  <w:num w:numId="22" w16cid:durableId="331299383">
    <w:abstractNumId w:val="33"/>
  </w:num>
  <w:num w:numId="23" w16cid:durableId="110714296">
    <w:abstractNumId w:val="19"/>
  </w:num>
  <w:num w:numId="24" w16cid:durableId="1240990226">
    <w:abstractNumId w:val="17"/>
  </w:num>
  <w:num w:numId="25" w16cid:durableId="893929906">
    <w:abstractNumId w:val="39"/>
  </w:num>
  <w:num w:numId="26" w16cid:durableId="1617180944">
    <w:abstractNumId w:val="5"/>
  </w:num>
  <w:num w:numId="27" w16cid:durableId="874778156">
    <w:abstractNumId w:val="21"/>
  </w:num>
  <w:num w:numId="28" w16cid:durableId="534197867">
    <w:abstractNumId w:val="0"/>
  </w:num>
  <w:num w:numId="29" w16cid:durableId="687023589">
    <w:abstractNumId w:val="37"/>
  </w:num>
  <w:num w:numId="30" w16cid:durableId="909272668">
    <w:abstractNumId w:val="2"/>
  </w:num>
  <w:num w:numId="31" w16cid:durableId="1795756966">
    <w:abstractNumId w:val="28"/>
  </w:num>
  <w:num w:numId="32" w16cid:durableId="96027968">
    <w:abstractNumId w:val="47"/>
  </w:num>
  <w:num w:numId="33" w16cid:durableId="1038242829">
    <w:abstractNumId w:val="6"/>
  </w:num>
  <w:num w:numId="34" w16cid:durableId="988944782">
    <w:abstractNumId w:val="10"/>
  </w:num>
  <w:num w:numId="35" w16cid:durableId="1944261611">
    <w:abstractNumId w:val="36"/>
  </w:num>
  <w:num w:numId="36" w16cid:durableId="1686587696">
    <w:abstractNumId w:val="49"/>
  </w:num>
  <w:num w:numId="37" w16cid:durableId="1889801886">
    <w:abstractNumId w:val="23"/>
  </w:num>
  <w:num w:numId="38" w16cid:durableId="1217084565">
    <w:abstractNumId w:val="1"/>
  </w:num>
  <w:num w:numId="39" w16cid:durableId="399180545">
    <w:abstractNumId w:val="3"/>
  </w:num>
  <w:num w:numId="40" w16cid:durableId="1796173875">
    <w:abstractNumId w:val="29"/>
  </w:num>
  <w:num w:numId="41" w16cid:durableId="1901331739">
    <w:abstractNumId w:val="13"/>
  </w:num>
  <w:num w:numId="42" w16cid:durableId="1858500085">
    <w:abstractNumId w:val="11"/>
  </w:num>
  <w:num w:numId="43" w16cid:durableId="1553493651">
    <w:abstractNumId w:val="14"/>
  </w:num>
  <w:num w:numId="44" w16cid:durableId="1347251030">
    <w:abstractNumId w:val="18"/>
  </w:num>
  <w:num w:numId="45" w16cid:durableId="1946647631">
    <w:abstractNumId w:val="26"/>
  </w:num>
  <w:num w:numId="46" w16cid:durableId="474639073">
    <w:abstractNumId w:val="32"/>
  </w:num>
  <w:num w:numId="47" w16cid:durableId="1194341148">
    <w:abstractNumId w:val="31"/>
  </w:num>
  <w:num w:numId="48" w16cid:durableId="1882672636">
    <w:abstractNumId w:val="7"/>
  </w:num>
  <w:num w:numId="49" w16cid:durableId="968701407">
    <w:abstractNumId w:val="42"/>
  </w:num>
  <w:num w:numId="50" w16cid:durableId="200483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8E1"/>
    <w:rsid w:val="00000640"/>
    <w:rsid w:val="000007C2"/>
    <w:rsid w:val="0000268B"/>
    <w:rsid w:val="00002B36"/>
    <w:rsid w:val="00003C5C"/>
    <w:rsid w:val="000061AD"/>
    <w:rsid w:val="0000708B"/>
    <w:rsid w:val="00007D82"/>
    <w:rsid w:val="00011153"/>
    <w:rsid w:val="0001687F"/>
    <w:rsid w:val="00020378"/>
    <w:rsid w:val="00021045"/>
    <w:rsid w:val="000213BE"/>
    <w:rsid w:val="00024A0E"/>
    <w:rsid w:val="00024B3E"/>
    <w:rsid w:val="00024D52"/>
    <w:rsid w:val="00026A45"/>
    <w:rsid w:val="00027A82"/>
    <w:rsid w:val="0003031A"/>
    <w:rsid w:val="0003081C"/>
    <w:rsid w:val="00031340"/>
    <w:rsid w:val="00036E42"/>
    <w:rsid w:val="00037F3D"/>
    <w:rsid w:val="00041427"/>
    <w:rsid w:val="00041DBD"/>
    <w:rsid w:val="0004431F"/>
    <w:rsid w:val="00046AED"/>
    <w:rsid w:val="0005143A"/>
    <w:rsid w:val="00062D17"/>
    <w:rsid w:val="00063DB6"/>
    <w:rsid w:val="00064120"/>
    <w:rsid w:val="000650E8"/>
    <w:rsid w:val="000657FC"/>
    <w:rsid w:val="000659DE"/>
    <w:rsid w:val="000665D1"/>
    <w:rsid w:val="00072736"/>
    <w:rsid w:val="000731B5"/>
    <w:rsid w:val="00073B73"/>
    <w:rsid w:val="00076852"/>
    <w:rsid w:val="0009318E"/>
    <w:rsid w:val="00093DB7"/>
    <w:rsid w:val="00095035"/>
    <w:rsid w:val="000954C9"/>
    <w:rsid w:val="00096B4E"/>
    <w:rsid w:val="000A37EB"/>
    <w:rsid w:val="000A5CB7"/>
    <w:rsid w:val="000A5CF2"/>
    <w:rsid w:val="000A5CFC"/>
    <w:rsid w:val="000B11BB"/>
    <w:rsid w:val="000B4448"/>
    <w:rsid w:val="000B53ED"/>
    <w:rsid w:val="000B56C2"/>
    <w:rsid w:val="000B5918"/>
    <w:rsid w:val="000B5A29"/>
    <w:rsid w:val="000B7203"/>
    <w:rsid w:val="000C0DF7"/>
    <w:rsid w:val="000C2343"/>
    <w:rsid w:val="000C2A20"/>
    <w:rsid w:val="000C3902"/>
    <w:rsid w:val="000C6772"/>
    <w:rsid w:val="000C744B"/>
    <w:rsid w:val="000D0626"/>
    <w:rsid w:val="000D1A33"/>
    <w:rsid w:val="000D334E"/>
    <w:rsid w:val="000D5C51"/>
    <w:rsid w:val="000D6320"/>
    <w:rsid w:val="000D6749"/>
    <w:rsid w:val="000D6FE0"/>
    <w:rsid w:val="000D77BD"/>
    <w:rsid w:val="000E1F19"/>
    <w:rsid w:val="000E2251"/>
    <w:rsid w:val="000E2A02"/>
    <w:rsid w:val="000E30BF"/>
    <w:rsid w:val="000E43F4"/>
    <w:rsid w:val="000E538D"/>
    <w:rsid w:val="000E637F"/>
    <w:rsid w:val="000F085A"/>
    <w:rsid w:val="000F2D82"/>
    <w:rsid w:val="000F3E6F"/>
    <w:rsid w:val="000F3EF3"/>
    <w:rsid w:val="000F4ABF"/>
    <w:rsid w:val="00100332"/>
    <w:rsid w:val="001003BD"/>
    <w:rsid w:val="001013F9"/>
    <w:rsid w:val="00102C28"/>
    <w:rsid w:val="00103F91"/>
    <w:rsid w:val="0010605F"/>
    <w:rsid w:val="00107275"/>
    <w:rsid w:val="001077A1"/>
    <w:rsid w:val="001153AD"/>
    <w:rsid w:val="00117EAC"/>
    <w:rsid w:val="0012012C"/>
    <w:rsid w:val="001215FE"/>
    <w:rsid w:val="001245AC"/>
    <w:rsid w:val="00125EEA"/>
    <w:rsid w:val="001269AE"/>
    <w:rsid w:val="001302B6"/>
    <w:rsid w:val="001302E6"/>
    <w:rsid w:val="001313A4"/>
    <w:rsid w:val="001314FC"/>
    <w:rsid w:val="00132887"/>
    <w:rsid w:val="00133256"/>
    <w:rsid w:val="00134736"/>
    <w:rsid w:val="00137164"/>
    <w:rsid w:val="00142CE2"/>
    <w:rsid w:val="00144AF5"/>
    <w:rsid w:val="00146A2D"/>
    <w:rsid w:val="001471F7"/>
    <w:rsid w:val="00150969"/>
    <w:rsid w:val="00153DAB"/>
    <w:rsid w:val="0015571E"/>
    <w:rsid w:val="00156F82"/>
    <w:rsid w:val="001607CE"/>
    <w:rsid w:val="00163D05"/>
    <w:rsid w:val="00165D64"/>
    <w:rsid w:val="001741EC"/>
    <w:rsid w:val="00175711"/>
    <w:rsid w:val="00181138"/>
    <w:rsid w:val="001815D7"/>
    <w:rsid w:val="001833B8"/>
    <w:rsid w:val="00186549"/>
    <w:rsid w:val="001934C7"/>
    <w:rsid w:val="00196347"/>
    <w:rsid w:val="00196A57"/>
    <w:rsid w:val="001A07BD"/>
    <w:rsid w:val="001A0B19"/>
    <w:rsid w:val="001A6176"/>
    <w:rsid w:val="001A6D29"/>
    <w:rsid w:val="001A7085"/>
    <w:rsid w:val="001B0E82"/>
    <w:rsid w:val="001B2C64"/>
    <w:rsid w:val="001B45AC"/>
    <w:rsid w:val="001B6B94"/>
    <w:rsid w:val="001C68B3"/>
    <w:rsid w:val="001D3965"/>
    <w:rsid w:val="001D505E"/>
    <w:rsid w:val="001D7D6E"/>
    <w:rsid w:val="001D7FBD"/>
    <w:rsid w:val="001E0A73"/>
    <w:rsid w:val="001E62BA"/>
    <w:rsid w:val="001E6439"/>
    <w:rsid w:val="001F17DD"/>
    <w:rsid w:val="001F42C2"/>
    <w:rsid w:val="001F4BE9"/>
    <w:rsid w:val="001F5AD5"/>
    <w:rsid w:val="001F5BAA"/>
    <w:rsid w:val="001F6710"/>
    <w:rsid w:val="001F6C65"/>
    <w:rsid w:val="001F7C9B"/>
    <w:rsid w:val="00202E0C"/>
    <w:rsid w:val="00204EA8"/>
    <w:rsid w:val="00211EB9"/>
    <w:rsid w:val="00213F1A"/>
    <w:rsid w:val="00214C76"/>
    <w:rsid w:val="00215313"/>
    <w:rsid w:val="00216C8F"/>
    <w:rsid w:val="0022063D"/>
    <w:rsid w:val="00222231"/>
    <w:rsid w:val="002227C9"/>
    <w:rsid w:val="002241D9"/>
    <w:rsid w:val="00232F2A"/>
    <w:rsid w:val="00233E39"/>
    <w:rsid w:val="0024190A"/>
    <w:rsid w:val="00244B41"/>
    <w:rsid w:val="002457D2"/>
    <w:rsid w:val="00246265"/>
    <w:rsid w:val="00247A73"/>
    <w:rsid w:val="00252AE1"/>
    <w:rsid w:val="0025403B"/>
    <w:rsid w:val="00255F6C"/>
    <w:rsid w:val="00257567"/>
    <w:rsid w:val="00257AC6"/>
    <w:rsid w:val="002604EC"/>
    <w:rsid w:val="00262446"/>
    <w:rsid w:val="00263385"/>
    <w:rsid w:val="00263575"/>
    <w:rsid w:val="00267682"/>
    <w:rsid w:val="00270BED"/>
    <w:rsid w:val="00273CEE"/>
    <w:rsid w:val="002748E8"/>
    <w:rsid w:val="00275AE1"/>
    <w:rsid w:val="002769BC"/>
    <w:rsid w:val="00276EFC"/>
    <w:rsid w:val="002802BC"/>
    <w:rsid w:val="0028420F"/>
    <w:rsid w:val="0028756C"/>
    <w:rsid w:val="002879A3"/>
    <w:rsid w:val="0029172B"/>
    <w:rsid w:val="00292108"/>
    <w:rsid w:val="00293998"/>
    <w:rsid w:val="00295CA3"/>
    <w:rsid w:val="002969B5"/>
    <w:rsid w:val="00296FBC"/>
    <w:rsid w:val="002976A9"/>
    <w:rsid w:val="002A0E04"/>
    <w:rsid w:val="002A0E28"/>
    <w:rsid w:val="002B204D"/>
    <w:rsid w:val="002B29E2"/>
    <w:rsid w:val="002B5E5D"/>
    <w:rsid w:val="002C5FDF"/>
    <w:rsid w:val="002D0992"/>
    <w:rsid w:val="002D189D"/>
    <w:rsid w:val="002D204B"/>
    <w:rsid w:val="002D7FDC"/>
    <w:rsid w:val="002E1D1B"/>
    <w:rsid w:val="002E1D48"/>
    <w:rsid w:val="002E5797"/>
    <w:rsid w:val="002E612B"/>
    <w:rsid w:val="002E74A4"/>
    <w:rsid w:val="002E7903"/>
    <w:rsid w:val="002F0B55"/>
    <w:rsid w:val="002F2025"/>
    <w:rsid w:val="002F566C"/>
    <w:rsid w:val="002F5E4F"/>
    <w:rsid w:val="002F650F"/>
    <w:rsid w:val="002F659D"/>
    <w:rsid w:val="002F670A"/>
    <w:rsid w:val="002F75B4"/>
    <w:rsid w:val="002F76BC"/>
    <w:rsid w:val="0030149A"/>
    <w:rsid w:val="003030AF"/>
    <w:rsid w:val="00303139"/>
    <w:rsid w:val="003033A2"/>
    <w:rsid w:val="00304A64"/>
    <w:rsid w:val="00312DE0"/>
    <w:rsid w:val="00313851"/>
    <w:rsid w:val="003147BE"/>
    <w:rsid w:val="0031775A"/>
    <w:rsid w:val="0032084A"/>
    <w:rsid w:val="003229E5"/>
    <w:rsid w:val="00322A45"/>
    <w:rsid w:val="0032436E"/>
    <w:rsid w:val="00324561"/>
    <w:rsid w:val="00324842"/>
    <w:rsid w:val="003257C7"/>
    <w:rsid w:val="00327F83"/>
    <w:rsid w:val="003317BC"/>
    <w:rsid w:val="003318B0"/>
    <w:rsid w:val="00331A34"/>
    <w:rsid w:val="00331D60"/>
    <w:rsid w:val="00337513"/>
    <w:rsid w:val="00342BDF"/>
    <w:rsid w:val="00344A00"/>
    <w:rsid w:val="00344ADA"/>
    <w:rsid w:val="0034563A"/>
    <w:rsid w:val="00345C44"/>
    <w:rsid w:val="00354FCC"/>
    <w:rsid w:val="003559E4"/>
    <w:rsid w:val="003561BA"/>
    <w:rsid w:val="00357B7B"/>
    <w:rsid w:val="003675BD"/>
    <w:rsid w:val="00371545"/>
    <w:rsid w:val="00373E75"/>
    <w:rsid w:val="00383EBC"/>
    <w:rsid w:val="003844A8"/>
    <w:rsid w:val="00385883"/>
    <w:rsid w:val="0038693A"/>
    <w:rsid w:val="00386BC2"/>
    <w:rsid w:val="00387ABB"/>
    <w:rsid w:val="00392A59"/>
    <w:rsid w:val="003944BD"/>
    <w:rsid w:val="003958DE"/>
    <w:rsid w:val="00396EDF"/>
    <w:rsid w:val="003A2C91"/>
    <w:rsid w:val="003A5576"/>
    <w:rsid w:val="003B77C1"/>
    <w:rsid w:val="003C0F30"/>
    <w:rsid w:val="003C228F"/>
    <w:rsid w:val="003C3A38"/>
    <w:rsid w:val="003C74F7"/>
    <w:rsid w:val="003D252C"/>
    <w:rsid w:val="003D2F79"/>
    <w:rsid w:val="003D3F2E"/>
    <w:rsid w:val="003D5175"/>
    <w:rsid w:val="003D5BAE"/>
    <w:rsid w:val="003E0347"/>
    <w:rsid w:val="003E04F3"/>
    <w:rsid w:val="003E12C7"/>
    <w:rsid w:val="003E562D"/>
    <w:rsid w:val="003E7DBB"/>
    <w:rsid w:val="003F02C4"/>
    <w:rsid w:val="003F1E95"/>
    <w:rsid w:val="003F25B2"/>
    <w:rsid w:val="003F36C2"/>
    <w:rsid w:val="003F40D5"/>
    <w:rsid w:val="003F4461"/>
    <w:rsid w:val="003F6583"/>
    <w:rsid w:val="003F7CE0"/>
    <w:rsid w:val="00400A3E"/>
    <w:rsid w:val="00400E73"/>
    <w:rsid w:val="00405971"/>
    <w:rsid w:val="00405A7A"/>
    <w:rsid w:val="00405C94"/>
    <w:rsid w:val="00412712"/>
    <w:rsid w:val="00414C90"/>
    <w:rsid w:val="00414EBC"/>
    <w:rsid w:val="00415CC5"/>
    <w:rsid w:val="00416553"/>
    <w:rsid w:val="00420AD3"/>
    <w:rsid w:val="00422278"/>
    <w:rsid w:val="0042325B"/>
    <w:rsid w:val="00425A56"/>
    <w:rsid w:val="004266CD"/>
    <w:rsid w:val="0042671F"/>
    <w:rsid w:val="00427B73"/>
    <w:rsid w:val="004307DD"/>
    <w:rsid w:val="004313D1"/>
    <w:rsid w:val="00431E84"/>
    <w:rsid w:val="00433012"/>
    <w:rsid w:val="004350E2"/>
    <w:rsid w:val="00440A3B"/>
    <w:rsid w:val="00441EEF"/>
    <w:rsid w:val="00442EF4"/>
    <w:rsid w:val="0044319F"/>
    <w:rsid w:val="00445335"/>
    <w:rsid w:val="00445DD5"/>
    <w:rsid w:val="00446FD1"/>
    <w:rsid w:val="004471CE"/>
    <w:rsid w:val="00447E52"/>
    <w:rsid w:val="004501FA"/>
    <w:rsid w:val="0045520A"/>
    <w:rsid w:val="00455517"/>
    <w:rsid w:val="00455E1F"/>
    <w:rsid w:val="00455E92"/>
    <w:rsid w:val="00456842"/>
    <w:rsid w:val="00462D0F"/>
    <w:rsid w:val="0046401C"/>
    <w:rsid w:val="00464B1C"/>
    <w:rsid w:val="0046600B"/>
    <w:rsid w:val="004676AC"/>
    <w:rsid w:val="00467D6C"/>
    <w:rsid w:val="00471417"/>
    <w:rsid w:val="00473349"/>
    <w:rsid w:val="004751C3"/>
    <w:rsid w:val="00475846"/>
    <w:rsid w:val="0047689A"/>
    <w:rsid w:val="004771A4"/>
    <w:rsid w:val="004801CC"/>
    <w:rsid w:val="004806DA"/>
    <w:rsid w:val="00480D9C"/>
    <w:rsid w:val="00481657"/>
    <w:rsid w:val="004820B6"/>
    <w:rsid w:val="004832FB"/>
    <w:rsid w:val="004838C9"/>
    <w:rsid w:val="00484D94"/>
    <w:rsid w:val="004853C1"/>
    <w:rsid w:val="00485B49"/>
    <w:rsid w:val="00490832"/>
    <w:rsid w:val="00495ED8"/>
    <w:rsid w:val="00496385"/>
    <w:rsid w:val="00497A4A"/>
    <w:rsid w:val="004A11F7"/>
    <w:rsid w:val="004A12FA"/>
    <w:rsid w:val="004A49BF"/>
    <w:rsid w:val="004A5E4D"/>
    <w:rsid w:val="004A6588"/>
    <w:rsid w:val="004A65AE"/>
    <w:rsid w:val="004B2193"/>
    <w:rsid w:val="004B3022"/>
    <w:rsid w:val="004B3D45"/>
    <w:rsid w:val="004B4094"/>
    <w:rsid w:val="004B452C"/>
    <w:rsid w:val="004B73E0"/>
    <w:rsid w:val="004C1D9F"/>
    <w:rsid w:val="004C37D3"/>
    <w:rsid w:val="004C38BB"/>
    <w:rsid w:val="004C4030"/>
    <w:rsid w:val="004C7E82"/>
    <w:rsid w:val="004D0403"/>
    <w:rsid w:val="004D28C0"/>
    <w:rsid w:val="004D3711"/>
    <w:rsid w:val="004D3DF2"/>
    <w:rsid w:val="004D4817"/>
    <w:rsid w:val="004D4BC2"/>
    <w:rsid w:val="004D510E"/>
    <w:rsid w:val="004E04F6"/>
    <w:rsid w:val="004E208D"/>
    <w:rsid w:val="004E290B"/>
    <w:rsid w:val="004E581A"/>
    <w:rsid w:val="004E588C"/>
    <w:rsid w:val="004E64CD"/>
    <w:rsid w:val="004E78A1"/>
    <w:rsid w:val="004F060C"/>
    <w:rsid w:val="004F28C1"/>
    <w:rsid w:val="004F5D42"/>
    <w:rsid w:val="004F62BE"/>
    <w:rsid w:val="0050119C"/>
    <w:rsid w:val="00503BE3"/>
    <w:rsid w:val="00506146"/>
    <w:rsid w:val="00514492"/>
    <w:rsid w:val="00514F8A"/>
    <w:rsid w:val="00517B91"/>
    <w:rsid w:val="005203B1"/>
    <w:rsid w:val="00526682"/>
    <w:rsid w:val="00527919"/>
    <w:rsid w:val="00532E0A"/>
    <w:rsid w:val="00535B15"/>
    <w:rsid w:val="005370D2"/>
    <w:rsid w:val="0054077C"/>
    <w:rsid w:val="00540A51"/>
    <w:rsid w:val="0054182C"/>
    <w:rsid w:val="00542C3D"/>
    <w:rsid w:val="005460AC"/>
    <w:rsid w:val="0055068A"/>
    <w:rsid w:val="00550E7E"/>
    <w:rsid w:val="00550EC9"/>
    <w:rsid w:val="00552103"/>
    <w:rsid w:val="00552250"/>
    <w:rsid w:val="00557F0A"/>
    <w:rsid w:val="00561211"/>
    <w:rsid w:val="00564004"/>
    <w:rsid w:val="00565682"/>
    <w:rsid w:val="005677CE"/>
    <w:rsid w:val="00570DC3"/>
    <w:rsid w:val="005712F4"/>
    <w:rsid w:val="00572633"/>
    <w:rsid w:val="00582206"/>
    <w:rsid w:val="00583338"/>
    <w:rsid w:val="00583787"/>
    <w:rsid w:val="0058667A"/>
    <w:rsid w:val="005866FC"/>
    <w:rsid w:val="005872FC"/>
    <w:rsid w:val="0059276C"/>
    <w:rsid w:val="00594E32"/>
    <w:rsid w:val="0059513E"/>
    <w:rsid w:val="005A0D9D"/>
    <w:rsid w:val="005A1907"/>
    <w:rsid w:val="005A24E6"/>
    <w:rsid w:val="005A7051"/>
    <w:rsid w:val="005A74DE"/>
    <w:rsid w:val="005B2045"/>
    <w:rsid w:val="005B330B"/>
    <w:rsid w:val="005B377F"/>
    <w:rsid w:val="005B527A"/>
    <w:rsid w:val="005B6CD6"/>
    <w:rsid w:val="005B7DBD"/>
    <w:rsid w:val="005C3BA1"/>
    <w:rsid w:val="005D0054"/>
    <w:rsid w:val="005D1939"/>
    <w:rsid w:val="005D38FF"/>
    <w:rsid w:val="005D6F27"/>
    <w:rsid w:val="005E1164"/>
    <w:rsid w:val="005E4541"/>
    <w:rsid w:val="005E55FF"/>
    <w:rsid w:val="005E7216"/>
    <w:rsid w:val="005F05DB"/>
    <w:rsid w:val="005F11C0"/>
    <w:rsid w:val="005F4806"/>
    <w:rsid w:val="005F4DBA"/>
    <w:rsid w:val="005F4E47"/>
    <w:rsid w:val="005F5953"/>
    <w:rsid w:val="00601722"/>
    <w:rsid w:val="00601C65"/>
    <w:rsid w:val="006026A6"/>
    <w:rsid w:val="006064CC"/>
    <w:rsid w:val="00606AC1"/>
    <w:rsid w:val="006106B9"/>
    <w:rsid w:val="00610915"/>
    <w:rsid w:val="00612C9C"/>
    <w:rsid w:val="00616EAE"/>
    <w:rsid w:val="00617585"/>
    <w:rsid w:val="006178E1"/>
    <w:rsid w:val="00620196"/>
    <w:rsid w:val="0062090A"/>
    <w:rsid w:val="006230B3"/>
    <w:rsid w:val="00625A90"/>
    <w:rsid w:val="00625E19"/>
    <w:rsid w:val="006276D2"/>
    <w:rsid w:val="006303AE"/>
    <w:rsid w:val="00631C14"/>
    <w:rsid w:val="006347D5"/>
    <w:rsid w:val="0063501A"/>
    <w:rsid w:val="00635750"/>
    <w:rsid w:val="00636F56"/>
    <w:rsid w:val="006376E6"/>
    <w:rsid w:val="00645263"/>
    <w:rsid w:val="00652367"/>
    <w:rsid w:val="00652F07"/>
    <w:rsid w:val="0065352C"/>
    <w:rsid w:val="00653617"/>
    <w:rsid w:val="00654391"/>
    <w:rsid w:val="00656788"/>
    <w:rsid w:val="00656E82"/>
    <w:rsid w:val="00660BE8"/>
    <w:rsid w:val="00660F39"/>
    <w:rsid w:val="0066196A"/>
    <w:rsid w:val="0066682F"/>
    <w:rsid w:val="00672FB4"/>
    <w:rsid w:val="0067541F"/>
    <w:rsid w:val="00675ECC"/>
    <w:rsid w:val="00676B2E"/>
    <w:rsid w:val="00677849"/>
    <w:rsid w:val="00680A67"/>
    <w:rsid w:val="0068156E"/>
    <w:rsid w:val="00682975"/>
    <w:rsid w:val="006834BB"/>
    <w:rsid w:val="006858D1"/>
    <w:rsid w:val="00685F1B"/>
    <w:rsid w:val="006861E5"/>
    <w:rsid w:val="00690041"/>
    <w:rsid w:val="00693FD6"/>
    <w:rsid w:val="006A246B"/>
    <w:rsid w:val="006A37FC"/>
    <w:rsid w:val="006A3AAC"/>
    <w:rsid w:val="006A3BE8"/>
    <w:rsid w:val="006A4199"/>
    <w:rsid w:val="006A5F84"/>
    <w:rsid w:val="006A7AE3"/>
    <w:rsid w:val="006A7F3A"/>
    <w:rsid w:val="006B0512"/>
    <w:rsid w:val="006B1C25"/>
    <w:rsid w:val="006B2EAB"/>
    <w:rsid w:val="006B3445"/>
    <w:rsid w:val="006B433A"/>
    <w:rsid w:val="006B4EDE"/>
    <w:rsid w:val="006B6322"/>
    <w:rsid w:val="006C39C9"/>
    <w:rsid w:val="006C4125"/>
    <w:rsid w:val="006C53D4"/>
    <w:rsid w:val="006C7445"/>
    <w:rsid w:val="006C7F04"/>
    <w:rsid w:val="006D11C4"/>
    <w:rsid w:val="006D14FE"/>
    <w:rsid w:val="006D3F32"/>
    <w:rsid w:val="006D4D4B"/>
    <w:rsid w:val="006D59DF"/>
    <w:rsid w:val="006E0856"/>
    <w:rsid w:val="006E0873"/>
    <w:rsid w:val="006E3D24"/>
    <w:rsid w:val="006E6293"/>
    <w:rsid w:val="006E66AC"/>
    <w:rsid w:val="006F41D6"/>
    <w:rsid w:val="006F57EC"/>
    <w:rsid w:val="0070002E"/>
    <w:rsid w:val="00701E90"/>
    <w:rsid w:val="00703D22"/>
    <w:rsid w:val="00707470"/>
    <w:rsid w:val="007102E9"/>
    <w:rsid w:val="00710823"/>
    <w:rsid w:val="00712191"/>
    <w:rsid w:val="00713902"/>
    <w:rsid w:val="00713BF9"/>
    <w:rsid w:val="00714502"/>
    <w:rsid w:val="00716470"/>
    <w:rsid w:val="00716A2F"/>
    <w:rsid w:val="00717033"/>
    <w:rsid w:val="00717450"/>
    <w:rsid w:val="00720481"/>
    <w:rsid w:val="007213B9"/>
    <w:rsid w:val="00723D46"/>
    <w:rsid w:val="007247DC"/>
    <w:rsid w:val="00725820"/>
    <w:rsid w:val="00727354"/>
    <w:rsid w:val="00732359"/>
    <w:rsid w:val="00743AFB"/>
    <w:rsid w:val="00745A08"/>
    <w:rsid w:val="00746121"/>
    <w:rsid w:val="00746BE3"/>
    <w:rsid w:val="007502FE"/>
    <w:rsid w:val="007543DC"/>
    <w:rsid w:val="00756F57"/>
    <w:rsid w:val="0076225A"/>
    <w:rsid w:val="00762F96"/>
    <w:rsid w:val="00763326"/>
    <w:rsid w:val="0076368E"/>
    <w:rsid w:val="007641B9"/>
    <w:rsid w:val="0076469E"/>
    <w:rsid w:val="007658E3"/>
    <w:rsid w:val="00767023"/>
    <w:rsid w:val="00767E6C"/>
    <w:rsid w:val="007729A6"/>
    <w:rsid w:val="00784630"/>
    <w:rsid w:val="00786194"/>
    <w:rsid w:val="00787809"/>
    <w:rsid w:val="00787EB0"/>
    <w:rsid w:val="0079160E"/>
    <w:rsid w:val="007921C9"/>
    <w:rsid w:val="0079229A"/>
    <w:rsid w:val="00796130"/>
    <w:rsid w:val="007A1D6B"/>
    <w:rsid w:val="007A23EC"/>
    <w:rsid w:val="007A43FA"/>
    <w:rsid w:val="007B317A"/>
    <w:rsid w:val="007B392A"/>
    <w:rsid w:val="007B46BE"/>
    <w:rsid w:val="007B7608"/>
    <w:rsid w:val="007C05FA"/>
    <w:rsid w:val="007C1B7D"/>
    <w:rsid w:val="007C4448"/>
    <w:rsid w:val="007C4EB1"/>
    <w:rsid w:val="007C6D05"/>
    <w:rsid w:val="007C7984"/>
    <w:rsid w:val="007D0031"/>
    <w:rsid w:val="007D0AA6"/>
    <w:rsid w:val="007E0B0E"/>
    <w:rsid w:val="007E5B01"/>
    <w:rsid w:val="007E630D"/>
    <w:rsid w:val="007E7C1C"/>
    <w:rsid w:val="007F2C7C"/>
    <w:rsid w:val="007F2FF9"/>
    <w:rsid w:val="007F5218"/>
    <w:rsid w:val="007F5B2E"/>
    <w:rsid w:val="007F7124"/>
    <w:rsid w:val="0080030D"/>
    <w:rsid w:val="00801F2A"/>
    <w:rsid w:val="00802F14"/>
    <w:rsid w:val="00803530"/>
    <w:rsid w:val="00804779"/>
    <w:rsid w:val="00805401"/>
    <w:rsid w:val="00806FD6"/>
    <w:rsid w:val="00810CD5"/>
    <w:rsid w:val="008111D6"/>
    <w:rsid w:val="00812122"/>
    <w:rsid w:val="008125D7"/>
    <w:rsid w:val="008140D1"/>
    <w:rsid w:val="00814F35"/>
    <w:rsid w:val="008157B8"/>
    <w:rsid w:val="00816006"/>
    <w:rsid w:val="00816D18"/>
    <w:rsid w:val="00820303"/>
    <w:rsid w:val="008215FE"/>
    <w:rsid w:val="0082293D"/>
    <w:rsid w:val="00822E32"/>
    <w:rsid w:val="00822FB4"/>
    <w:rsid w:val="00825ACA"/>
    <w:rsid w:val="00832370"/>
    <w:rsid w:val="0083565D"/>
    <w:rsid w:val="00835D3B"/>
    <w:rsid w:val="00836EAE"/>
    <w:rsid w:val="00837E8A"/>
    <w:rsid w:val="008417A0"/>
    <w:rsid w:val="0084593E"/>
    <w:rsid w:val="008469E8"/>
    <w:rsid w:val="008472AF"/>
    <w:rsid w:val="00854223"/>
    <w:rsid w:val="00855CAA"/>
    <w:rsid w:val="008561D7"/>
    <w:rsid w:val="00863CC9"/>
    <w:rsid w:val="00863CD1"/>
    <w:rsid w:val="00873D71"/>
    <w:rsid w:val="00874DD8"/>
    <w:rsid w:val="008756F7"/>
    <w:rsid w:val="0088083C"/>
    <w:rsid w:val="008826A4"/>
    <w:rsid w:val="00882D3F"/>
    <w:rsid w:val="0088485C"/>
    <w:rsid w:val="008859F2"/>
    <w:rsid w:val="00893749"/>
    <w:rsid w:val="00896032"/>
    <w:rsid w:val="0089605B"/>
    <w:rsid w:val="00896B30"/>
    <w:rsid w:val="008A0D8C"/>
    <w:rsid w:val="008A13FD"/>
    <w:rsid w:val="008A523B"/>
    <w:rsid w:val="008A6E78"/>
    <w:rsid w:val="008C2188"/>
    <w:rsid w:val="008C3A66"/>
    <w:rsid w:val="008C4EE0"/>
    <w:rsid w:val="008C502B"/>
    <w:rsid w:val="008C5C5C"/>
    <w:rsid w:val="008C6199"/>
    <w:rsid w:val="008D3105"/>
    <w:rsid w:val="008D3DD5"/>
    <w:rsid w:val="008D59B1"/>
    <w:rsid w:val="008D5FC8"/>
    <w:rsid w:val="008D738D"/>
    <w:rsid w:val="008E1D46"/>
    <w:rsid w:val="008E454B"/>
    <w:rsid w:val="008E685D"/>
    <w:rsid w:val="008E77CB"/>
    <w:rsid w:val="008F3649"/>
    <w:rsid w:val="008F3700"/>
    <w:rsid w:val="008F52D2"/>
    <w:rsid w:val="00900353"/>
    <w:rsid w:val="009017D1"/>
    <w:rsid w:val="009018A8"/>
    <w:rsid w:val="0090541A"/>
    <w:rsid w:val="00907623"/>
    <w:rsid w:val="0091234C"/>
    <w:rsid w:val="00913231"/>
    <w:rsid w:val="00926E61"/>
    <w:rsid w:val="009348DA"/>
    <w:rsid w:val="00940606"/>
    <w:rsid w:val="00941A82"/>
    <w:rsid w:val="009424E0"/>
    <w:rsid w:val="00945371"/>
    <w:rsid w:val="0095384F"/>
    <w:rsid w:val="00954F79"/>
    <w:rsid w:val="00956E4E"/>
    <w:rsid w:val="009606D8"/>
    <w:rsid w:val="0096264D"/>
    <w:rsid w:val="00964303"/>
    <w:rsid w:val="009655E7"/>
    <w:rsid w:val="00970E1A"/>
    <w:rsid w:val="009804C3"/>
    <w:rsid w:val="00981E00"/>
    <w:rsid w:val="00982971"/>
    <w:rsid w:val="00982FEB"/>
    <w:rsid w:val="0098681D"/>
    <w:rsid w:val="00986A7A"/>
    <w:rsid w:val="00995780"/>
    <w:rsid w:val="00996332"/>
    <w:rsid w:val="009A026F"/>
    <w:rsid w:val="009A2633"/>
    <w:rsid w:val="009A3E81"/>
    <w:rsid w:val="009A6605"/>
    <w:rsid w:val="009A6D86"/>
    <w:rsid w:val="009B44BF"/>
    <w:rsid w:val="009B5136"/>
    <w:rsid w:val="009B737E"/>
    <w:rsid w:val="009C1971"/>
    <w:rsid w:val="009C2E7C"/>
    <w:rsid w:val="009C320A"/>
    <w:rsid w:val="009C3B69"/>
    <w:rsid w:val="009C3C08"/>
    <w:rsid w:val="009C441F"/>
    <w:rsid w:val="009C4641"/>
    <w:rsid w:val="009C624C"/>
    <w:rsid w:val="009C663E"/>
    <w:rsid w:val="009C75D3"/>
    <w:rsid w:val="009C7DA1"/>
    <w:rsid w:val="009D027C"/>
    <w:rsid w:val="009D0559"/>
    <w:rsid w:val="009D0A04"/>
    <w:rsid w:val="009D1B47"/>
    <w:rsid w:val="009D1E68"/>
    <w:rsid w:val="009D2787"/>
    <w:rsid w:val="009D3F03"/>
    <w:rsid w:val="009D4269"/>
    <w:rsid w:val="009D4817"/>
    <w:rsid w:val="009D522F"/>
    <w:rsid w:val="009D5BDC"/>
    <w:rsid w:val="009D5D3F"/>
    <w:rsid w:val="009E3193"/>
    <w:rsid w:val="009E3FD0"/>
    <w:rsid w:val="009E6745"/>
    <w:rsid w:val="009E6FAB"/>
    <w:rsid w:val="009F1445"/>
    <w:rsid w:val="009F21D7"/>
    <w:rsid w:val="009F4449"/>
    <w:rsid w:val="009F721C"/>
    <w:rsid w:val="009F7B3E"/>
    <w:rsid w:val="00A012AC"/>
    <w:rsid w:val="00A015FC"/>
    <w:rsid w:val="00A0280A"/>
    <w:rsid w:val="00A02A99"/>
    <w:rsid w:val="00A02CDD"/>
    <w:rsid w:val="00A03C65"/>
    <w:rsid w:val="00A049FD"/>
    <w:rsid w:val="00A11AC2"/>
    <w:rsid w:val="00A12FA0"/>
    <w:rsid w:val="00A14EBA"/>
    <w:rsid w:val="00A20F7F"/>
    <w:rsid w:val="00A21D30"/>
    <w:rsid w:val="00A24118"/>
    <w:rsid w:val="00A27E08"/>
    <w:rsid w:val="00A27FDE"/>
    <w:rsid w:val="00A303D1"/>
    <w:rsid w:val="00A30944"/>
    <w:rsid w:val="00A31509"/>
    <w:rsid w:val="00A31914"/>
    <w:rsid w:val="00A33130"/>
    <w:rsid w:val="00A36146"/>
    <w:rsid w:val="00A42C7F"/>
    <w:rsid w:val="00A43F9C"/>
    <w:rsid w:val="00A44155"/>
    <w:rsid w:val="00A4565D"/>
    <w:rsid w:val="00A46B0D"/>
    <w:rsid w:val="00A50990"/>
    <w:rsid w:val="00A51971"/>
    <w:rsid w:val="00A51E2E"/>
    <w:rsid w:val="00A51F95"/>
    <w:rsid w:val="00A52EF4"/>
    <w:rsid w:val="00A54013"/>
    <w:rsid w:val="00A55454"/>
    <w:rsid w:val="00A57E96"/>
    <w:rsid w:val="00A60A8B"/>
    <w:rsid w:val="00A6708C"/>
    <w:rsid w:val="00A718DF"/>
    <w:rsid w:val="00A71BA4"/>
    <w:rsid w:val="00A7425B"/>
    <w:rsid w:val="00A76B39"/>
    <w:rsid w:val="00A77123"/>
    <w:rsid w:val="00A77C9B"/>
    <w:rsid w:val="00A80906"/>
    <w:rsid w:val="00A86FE9"/>
    <w:rsid w:val="00A910B1"/>
    <w:rsid w:val="00A92CE6"/>
    <w:rsid w:val="00A974EE"/>
    <w:rsid w:val="00A97721"/>
    <w:rsid w:val="00AA5738"/>
    <w:rsid w:val="00AA6B0E"/>
    <w:rsid w:val="00AB1655"/>
    <w:rsid w:val="00AB25F7"/>
    <w:rsid w:val="00AB3EF6"/>
    <w:rsid w:val="00AB45BE"/>
    <w:rsid w:val="00AB736A"/>
    <w:rsid w:val="00AB7C68"/>
    <w:rsid w:val="00AC4DE0"/>
    <w:rsid w:val="00AC66A2"/>
    <w:rsid w:val="00AC74EA"/>
    <w:rsid w:val="00AC75BF"/>
    <w:rsid w:val="00AD133A"/>
    <w:rsid w:val="00AD5CB2"/>
    <w:rsid w:val="00AD63DE"/>
    <w:rsid w:val="00AD787C"/>
    <w:rsid w:val="00AE2868"/>
    <w:rsid w:val="00AE6296"/>
    <w:rsid w:val="00AF13CA"/>
    <w:rsid w:val="00AF16C4"/>
    <w:rsid w:val="00AF1BCF"/>
    <w:rsid w:val="00AF4137"/>
    <w:rsid w:val="00AF4B7A"/>
    <w:rsid w:val="00AF6EE2"/>
    <w:rsid w:val="00B0206E"/>
    <w:rsid w:val="00B023AC"/>
    <w:rsid w:val="00B03994"/>
    <w:rsid w:val="00B0451C"/>
    <w:rsid w:val="00B0662E"/>
    <w:rsid w:val="00B0699B"/>
    <w:rsid w:val="00B12EA5"/>
    <w:rsid w:val="00B1441D"/>
    <w:rsid w:val="00B148F7"/>
    <w:rsid w:val="00B15D8C"/>
    <w:rsid w:val="00B1754E"/>
    <w:rsid w:val="00B17C98"/>
    <w:rsid w:val="00B21168"/>
    <w:rsid w:val="00B23515"/>
    <w:rsid w:val="00B25BF4"/>
    <w:rsid w:val="00B25BF7"/>
    <w:rsid w:val="00B26935"/>
    <w:rsid w:val="00B317CA"/>
    <w:rsid w:val="00B3671E"/>
    <w:rsid w:val="00B40331"/>
    <w:rsid w:val="00B419DC"/>
    <w:rsid w:val="00B449E1"/>
    <w:rsid w:val="00B5168A"/>
    <w:rsid w:val="00B52426"/>
    <w:rsid w:val="00B52669"/>
    <w:rsid w:val="00B5270F"/>
    <w:rsid w:val="00B54898"/>
    <w:rsid w:val="00B56AFB"/>
    <w:rsid w:val="00B612A2"/>
    <w:rsid w:val="00B61834"/>
    <w:rsid w:val="00B62894"/>
    <w:rsid w:val="00B651B4"/>
    <w:rsid w:val="00B66A45"/>
    <w:rsid w:val="00B70DFC"/>
    <w:rsid w:val="00B7112E"/>
    <w:rsid w:val="00B71B66"/>
    <w:rsid w:val="00B734F4"/>
    <w:rsid w:val="00B73616"/>
    <w:rsid w:val="00B7721E"/>
    <w:rsid w:val="00B8039C"/>
    <w:rsid w:val="00B82DEE"/>
    <w:rsid w:val="00B82F1B"/>
    <w:rsid w:val="00B844A5"/>
    <w:rsid w:val="00B84E26"/>
    <w:rsid w:val="00B91E9E"/>
    <w:rsid w:val="00B93A83"/>
    <w:rsid w:val="00BA17B6"/>
    <w:rsid w:val="00BA3D06"/>
    <w:rsid w:val="00BA3DE7"/>
    <w:rsid w:val="00BA5136"/>
    <w:rsid w:val="00BA6F7A"/>
    <w:rsid w:val="00BB0537"/>
    <w:rsid w:val="00BB1D58"/>
    <w:rsid w:val="00BB37BC"/>
    <w:rsid w:val="00BB39F8"/>
    <w:rsid w:val="00BB3AD7"/>
    <w:rsid w:val="00BB54DD"/>
    <w:rsid w:val="00BB6FF8"/>
    <w:rsid w:val="00BC2349"/>
    <w:rsid w:val="00BC2441"/>
    <w:rsid w:val="00BC32BA"/>
    <w:rsid w:val="00BC3EE3"/>
    <w:rsid w:val="00BC4A8A"/>
    <w:rsid w:val="00BD654D"/>
    <w:rsid w:val="00BD6961"/>
    <w:rsid w:val="00BE0FD0"/>
    <w:rsid w:val="00BE4AC2"/>
    <w:rsid w:val="00BF13A4"/>
    <w:rsid w:val="00BF3ABD"/>
    <w:rsid w:val="00BF5DF7"/>
    <w:rsid w:val="00C01DF9"/>
    <w:rsid w:val="00C027B1"/>
    <w:rsid w:val="00C031C7"/>
    <w:rsid w:val="00C04500"/>
    <w:rsid w:val="00C07598"/>
    <w:rsid w:val="00C129B3"/>
    <w:rsid w:val="00C137AD"/>
    <w:rsid w:val="00C13D0A"/>
    <w:rsid w:val="00C15021"/>
    <w:rsid w:val="00C161CD"/>
    <w:rsid w:val="00C16E6E"/>
    <w:rsid w:val="00C17709"/>
    <w:rsid w:val="00C17D14"/>
    <w:rsid w:val="00C20454"/>
    <w:rsid w:val="00C214B0"/>
    <w:rsid w:val="00C220B3"/>
    <w:rsid w:val="00C22126"/>
    <w:rsid w:val="00C22291"/>
    <w:rsid w:val="00C24513"/>
    <w:rsid w:val="00C25528"/>
    <w:rsid w:val="00C25D90"/>
    <w:rsid w:val="00C260C7"/>
    <w:rsid w:val="00C32B1B"/>
    <w:rsid w:val="00C348C2"/>
    <w:rsid w:val="00C34FEF"/>
    <w:rsid w:val="00C403B3"/>
    <w:rsid w:val="00C464B7"/>
    <w:rsid w:val="00C506EC"/>
    <w:rsid w:val="00C545E0"/>
    <w:rsid w:val="00C56678"/>
    <w:rsid w:val="00C57002"/>
    <w:rsid w:val="00C616A8"/>
    <w:rsid w:val="00C63A81"/>
    <w:rsid w:val="00C65082"/>
    <w:rsid w:val="00C6609C"/>
    <w:rsid w:val="00C66226"/>
    <w:rsid w:val="00C66B05"/>
    <w:rsid w:val="00C66CEC"/>
    <w:rsid w:val="00C71ED2"/>
    <w:rsid w:val="00C7224D"/>
    <w:rsid w:val="00C731FE"/>
    <w:rsid w:val="00C7690E"/>
    <w:rsid w:val="00C80122"/>
    <w:rsid w:val="00C82CE1"/>
    <w:rsid w:val="00C832B4"/>
    <w:rsid w:val="00C85510"/>
    <w:rsid w:val="00C904FE"/>
    <w:rsid w:val="00C905E6"/>
    <w:rsid w:val="00C91E3F"/>
    <w:rsid w:val="00C968DA"/>
    <w:rsid w:val="00CA39F1"/>
    <w:rsid w:val="00CA5D46"/>
    <w:rsid w:val="00CB0461"/>
    <w:rsid w:val="00CB1BAB"/>
    <w:rsid w:val="00CB1C31"/>
    <w:rsid w:val="00CB461E"/>
    <w:rsid w:val="00CB585A"/>
    <w:rsid w:val="00CC4C16"/>
    <w:rsid w:val="00CD037C"/>
    <w:rsid w:val="00CD1DBA"/>
    <w:rsid w:val="00CD311C"/>
    <w:rsid w:val="00CD5B97"/>
    <w:rsid w:val="00CD5DE4"/>
    <w:rsid w:val="00CD6AE5"/>
    <w:rsid w:val="00CE12C5"/>
    <w:rsid w:val="00CE20B5"/>
    <w:rsid w:val="00CE7C9F"/>
    <w:rsid w:val="00CF2CD0"/>
    <w:rsid w:val="00CF2F76"/>
    <w:rsid w:val="00CF48A1"/>
    <w:rsid w:val="00CF7503"/>
    <w:rsid w:val="00CF7C3F"/>
    <w:rsid w:val="00D008F5"/>
    <w:rsid w:val="00D03B90"/>
    <w:rsid w:val="00D045C8"/>
    <w:rsid w:val="00D125E5"/>
    <w:rsid w:val="00D1287C"/>
    <w:rsid w:val="00D135DC"/>
    <w:rsid w:val="00D159DC"/>
    <w:rsid w:val="00D1663D"/>
    <w:rsid w:val="00D2116F"/>
    <w:rsid w:val="00D22329"/>
    <w:rsid w:val="00D231AB"/>
    <w:rsid w:val="00D24815"/>
    <w:rsid w:val="00D257BD"/>
    <w:rsid w:val="00D25FEE"/>
    <w:rsid w:val="00D27205"/>
    <w:rsid w:val="00D31839"/>
    <w:rsid w:val="00D35034"/>
    <w:rsid w:val="00D461D3"/>
    <w:rsid w:val="00D46450"/>
    <w:rsid w:val="00D473BE"/>
    <w:rsid w:val="00D54BF6"/>
    <w:rsid w:val="00D54D4B"/>
    <w:rsid w:val="00D550B7"/>
    <w:rsid w:val="00D62F3F"/>
    <w:rsid w:val="00D70326"/>
    <w:rsid w:val="00D71E4C"/>
    <w:rsid w:val="00D7326B"/>
    <w:rsid w:val="00D73956"/>
    <w:rsid w:val="00D74DCF"/>
    <w:rsid w:val="00D765BC"/>
    <w:rsid w:val="00D76926"/>
    <w:rsid w:val="00D8002F"/>
    <w:rsid w:val="00D82D38"/>
    <w:rsid w:val="00D83456"/>
    <w:rsid w:val="00D8525B"/>
    <w:rsid w:val="00D87202"/>
    <w:rsid w:val="00D8737F"/>
    <w:rsid w:val="00D966E0"/>
    <w:rsid w:val="00D97FF3"/>
    <w:rsid w:val="00DA1858"/>
    <w:rsid w:val="00DA3256"/>
    <w:rsid w:val="00DA5248"/>
    <w:rsid w:val="00DA649E"/>
    <w:rsid w:val="00DA6A16"/>
    <w:rsid w:val="00DB092D"/>
    <w:rsid w:val="00DB2C32"/>
    <w:rsid w:val="00DB4A3C"/>
    <w:rsid w:val="00DB606C"/>
    <w:rsid w:val="00DB7411"/>
    <w:rsid w:val="00DC0C54"/>
    <w:rsid w:val="00DC16CA"/>
    <w:rsid w:val="00DC1D4D"/>
    <w:rsid w:val="00DC61B3"/>
    <w:rsid w:val="00DC6AD2"/>
    <w:rsid w:val="00DC7712"/>
    <w:rsid w:val="00DD0A3F"/>
    <w:rsid w:val="00DD0FF7"/>
    <w:rsid w:val="00DD2028"/>
    <w:rsid w:val="00DD28FD"/>
    <w:rsid w:val="00DD29D9"/>
    <w:rsid w:val="00DD50C4"/>
    <w:rsid w:val="00DD666A"/>
    <w:rsid w:val="00DD6EF8"/>
    <w:rsid w:val="00DD755D"/>
    <w:rsid w:val="00DD76F5"/>
    <w:rsid w:val="00DD7B2D"/>
    <w:rsid w:val="00DE08B3"/>
    <w:rsid w:val="00DE2489"/>
    <w:rsid w:val="00DE3A0F"/>
    <w:rsid w:val="00DE51E1"/>
    <w:rsid w:val="00DE5C47"/>
    <w:rsid w:val="00DE62C3"/>
    <w:rsid w:val="00DE7D54"/>
    <w:rsid w:val="00DF0217"/>
    <w:rsid w:val="00DF0C53"/>
    <w:rsid w:val="00DF0EE1"/>
    <w:rsid w:val="00DF27FF"/>
    <w:rsid w:val="00DF33BC"/>
    <w:rsid w:val="00DF4CE5"/>
    <w:rsid w:val="00DF58BE"/>
    <w:rsid w:val="00DF6B6F"/>
    <w:rsid w:val="00DF712E"/>
    <w:rsid w:val="00DF7333"/>
    <w:rsid w:val="00E0014D"/>
    <w:rsid w:val="00E06715"/>
    <w:rsid w:val="00E07813"/>
    <w:rsid w:val="00E103AE"/>
    <w:rsid w:val="00E11860"/>
    <w:rsid w:val="00E12B43"/>
    <w:rsid w:val="00E14415"/>
    <w:rsid w:val="00E146D3"/>
    <w:rsid w:val="00E16221"/>
    <w:rsid w:val="00E16A50"/>
    <w:rsid w:val="00E21061"/>
    <w:rsid w:val="00E2138D"/>
    <w:rsid w:val="00E22A05"/>
    <w:rsid w:val="00E2311B"/>
    <w:rsid w:val="00E236AC"/>
    <w:rsid w:val="00E24F63"/>
    <w:rsid w:val="00E263D2"/>
    <w:rsid w:val="00E3104D"/>
    <w:rsid w:val="00E41E44"/>
    <w:rsid w:val="00E44A0C"/>
    <w:rsid w:val="00E45C68"/>
    <w:rsid w:val="00E47BA8"/>
    <w:rsid w:val="00E47BB7"/>
    <w:rsid w:val="00E5097F"/>
    <w:rsid w:val="00E54C5F"/>
    <w:rsid w:val="00E55C74"/>
    <w:rsid w:val="00E630C2"/>
    <w:rsid w:val="00E63CC3"/>
    <w:rsid w:val="00E63E01"/>
    <w:rsid w:val="00E666CC"/>
    <w:rsid w:val="00E67D96"/>
    <w:rsid w:val="00E71CE1"/>
    <w:rsid w:val="00E73663"/>
    <w:rsid w:val="00E76268"/>
    <w:rsid w:val="00E762A8"/>
    <w:rsid w:val="00E774B8"/>
    <w:rsid w:val="00E81A58"/>
    <w:rsid w:val="00E82296"/>
    <w:rsid w:val="00E829AF"/>
    <w:rsid w:val="00E84BA9"/>
    <w:rsid w:val="00E86034"/>
    <w:rsid w:val="00E86700"/>
    <w:rsid w:val="00E86D95"/>
    <w:rsid w:val="00E87881"/>
    <w:rsid w:val="00E90470"/>
    <w:rsid w:val="00E92E84"/>
    <w:rsid w:val="00E94911"/>
    <w:rsid w:val="00E94C8E"/>
    <w:rsid w:val="00E951ED"/>
    <w:rsid w:val="00E95381"/>
    <w:rsid w:val="00E9540B"/>
    <w:rsid w:val="00E95681"/>
    <w:rsid w:val="00E95C46"/>
    <w:rsid w:val="00E9683D"/>
    <w:rsid w:val="00EA217D"/>
    <w:rsid w:val="00EA38D5"/>
    <w:rsid w:val="00EA42B1"/>
    <w:rsid w:val="00EA6002"/>
    <w:rsid w:val="00EA6A54"/>
    <w:rsid w:val="00EA6F3F"/>
    <w:rsid w:val="00EA76CF"/>
    <w:rsid w:val="00EB1220"/>
    <w:rsid w:val="00EB418C"/>
    <w:rsid w:val="00EB6B0F"/>
    <w:rsid w:val="00EB723B"/>
    <w:rsid w:val="00EC0154"/>
    <w:rsid w:val="00EC091B"/>
    <w:rsid w:val="00EC128D"/>
    <w:rsid w:val="00EC373E"/>
    <w:rsid w:val="00EC4F84"/>
    <w:rsid w:val="00EC6781"/>
    <w:rsid w:val="00ED0D11"/>
    <w:rsid w:val="00ED2ED1"/>
    <w:rsid w:val="00ED417B"/>
    <w:rsid w:val="00ED41C2"/>
    <w:rsid w:val="00ED474A"/>
    <w:rsid w:val="00ED4B83"/>
    <w:rsid w:val="00EE06DB"/>
    <w:rsid w:val="00EE6834"/>
    <w:rsid w:val="00EF07BB"/>
    <w:rsid w:val="00EF1666"/>
    <w:rsid w:val="00EF39F3"/>
    <w:rsid w:val="00F043AA"/>
    <w:rsid w:val="00F07057"/>
    <w:rsid w:val="00F071EA"/>
    <w:rsid w:val="00F077F3"/>
    <w:rsid w:val="00F12365"/>
    <w:rsid w:val="00F12F34"/>
    <w:rsid w:val="00F17BAD"/>
    <w:rsid w:val="00F17F90"/>
    <w:rsid w:val="00F21796"/>
    <w:rsid w:val="00F21B9A"/>
    <w:rsid w:val="00F23169"/>
    <w:rsid w:val="00F231F3"/>
    <w:rsid w:val="00F258F1"/>
    <w:rsid w:val="00F25DF0"/>
    <w:rsid w:val="00F312CD"/>
    <w:rsid w:val="00F32C6B"/>
    <w:rsid w:val="00F32DFA"/>
    <w:rsid w:val="00F344BE"/>
    <w:rsid w:val="00F3461D"/>
    <w:rsid w:val="00F35FDD"/>
    <w:rsid w:val="00F36777"/>
    <w:rsid w:val="00F36E15"/>
    <w:rsid w:val="00F373E9"/>
    <w:rsid w:val="00F42EDB"/>
    <w:rsid w:val="00F44F78"/>
    <w:rsid w:val="00F45991"/>
    <w:rsid w:val="00F52A52"/>
    <w:rsid w:val="00F547DA"/>
    <w:rsid w:val="00F5615F"/>
    <w:rsid w:val="00F56FB3"/>
    <w:rsid w:val="00F605A4"/>
    <w:rsid w:val="00F60E62"/>
    <w:rsid w:val="00F64008"/>
    <w:rsid w:val="00F737B1"/>
    <w:rsid w:val="00F74C09"/>
    <w:rsid w:val="00F74E8E"/>
    <w:rsid w:val="00F75E11"/>
    <w:rsid w:val="00F76E98"/>
    <w:rsid w:val="00F77ED6"/>
    <w:rsid w:val="00F815C5"/>
    <w:rsid w:val="00F816F1"/>
    <w:rsid w:val="00F841D8"/>
    <w:rsid w:val="00F84CBB"/>
    <w:rsid w:val="00F85005"/>
    <w:rsid w:val="00F850BE"/>
    <w:rsid w:val="00F878A2"/>
    <w:rsid w:val="00F87ACE"/>
    <w:rsid w:val="00F87F91"/>
    <w:rsid w:val="00F919CB"/>
    <w:rsid w:val="00F92C14"/>
    <w:rsid w:val="00F94ADF"/>
    <w:rsid w:val="00F96515"/>
    <w:rsid w:val="00FA0268"/>
    <w:rsid w:val="00FA13E4"/>
    <w:rsid w:val="00FA38D5"/>
    <w:rsid w:val="00FA656F"/>
    <w:rsid w:val="00FA79E5"/>
    <w:rsid w:val="00FA7D97"/>
    <w:rsid w:val="00FB056F"/>
    <w:rsid w:val="00FB1ACF"/>
    <w:rsid w:val="00FB4E10"/>
    <w:rsid w:val="00FB5D59"/>
    <w:rsid w:val="00FB5F17"/>
    <w:rsid w:val="00FC0625"/>
    <w:rsid w:val="00FC18B1"/>
    <w:rsid w:val="00FC4C22"/>
    <w:rsid w:val="00FC54F2"/>
    <w:rsid w:val="00FC5B18"/>
    <w:rsid w:val="00FC5CEC"/>
    <w:rsid w:val="00FC6753"/>
    <w:rsid w:val="00FC67C6"/>
    <w:rsid w:val="00FD0068"/>
    <w:rsid w:val="00FD02F1"/>
    <w:rsid w:val="00FD10BF"/>
    <w:rsid w:val="00FD242E"/>
    <w:rsid w:val="00FD3F03"/>
    <w:rsid w:val="00FD5E1E"/>
    <w:rsid w:val="00FD7EC1"/>
    <w:rsid w:val="00FE065C"/>
    <w:rsid w:val="00FE2825"/>
    <w:rsid w:val="00FE4191"/>
    <w:rsid w:val="00FE4BBB"/>
    <w:rsid w:val="00FE4E93"/>
    <w:rsid w:val="00FE532B"/>
    <w:rsid w:val="00FE6014"/>
    <w:rsid w:val="00FE65CC"/>
    <w:rsid w:val="00FE6940"/>
    <w:rsid w:val="00FE72A6"/>
    <w:rsid w:val="00FF2EA8"/>
    <w:rsid w:val="00FF3B3E"/>
    <w:rsid w:val="00FF6301"/>
    <w:rsid w:val="00FF6959"/>
    <w:rsid w:val="00FF6A8C"/>
    <w:rsid w:val="00FF6BC2"/>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2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D30"/>
  </w:style>
  <w:style w:type="paragraph" w:styleId="Heading1">
    <w:name w:val="heading 1"/>
    <w:basedOn w:val="Normal"/>
    <w:next w:val="Normal"/>
    <w:link w:val="Heading1Char"/>
    <w:uiPriority w:val="9"/>
    <w:qFormat/>
    <w:rsid w:val="003D25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844A8"/>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A6176"/>
    <w:pPr>
      <w:spacing w:before="240" w:after="0" w:line="240" w:lineRule="auto"/>
    </w:pPr>
    <w:rPr>
      <w:rFonts w:ascii="Times New Roman" w:eastAsia="Times New Roman" w:hAnsi="Times New Roman" w:cs="Arial"/>
      <w:b/>
      <w:bCs/>
      <w:sz w:val="24"/>
      <w:szCs w:val="32"/>
      <w:lang w:val="en-US"/>
    </w:rPr>
  </w:style>
  <w:style w:type="character" w:customStyle="1" w:styleId="TitleChar">
    <w:name w:val="Title Char"/>
    <w:basedOn w:val="DefaultParagraphFont"/>
    <w:link w:val="Title"/>
    <w:rsid w:val="001A6176"/>
    <w:rPr>
      <w:rFonts w:ascii="Times New Roman" w:eastAsia="Times New Roman" w:hAnsi="Times New Roman" w:cs="Arial"/>
      <w:b/>
      <w:bCs/>
      <w:sz w:val="24"/>
      <w:szCs w:val="32"/>
      <w:lang w:val="en-US"/>
    </w:rPr>
  </w:style>
  <w:style w:type="character" w:customStyle="1" w:styleId="Heading2Char">
    <w:name w:val="Heading 2 Char"/>
    <w:basedOn w:val="DefaultParagraphFont"/>
    <w:link w:val="Heading2"/>
    <w:uiPriority w:val="9"/>
    <w:rsid w:val="003844A8"/>
    <w:rPr>
      <w:rFonts w:ascii="Times New Roman" w:eastAsia="Times New Roman" w:hAnsi="Times New Roman" w:cs="Times New Roman"/>
      <w:b/>
      <w:bCs/>
      <w:sz w:val="36"/>
      <w:szCs w:val="36"/>
      <w:lang w:eastAsia="ro-RO"/>
    </w:rPr>
  </w:style>
  <w:style w:type="paragraph" w:styleId="ListParagraph">
    <w:name w:val="List Paragraph"/>
    <w:aliases w:val="Normal bullet 2,List Paragraph1,Listă colorată - Accentuare 11,body 2,List Paragraph11,List Paragraph111,Antes de enumeración,Bullet,Citation List,Outlines a.b.c.,Akapit z listą BS,List_Paragraph,Multilevel para_II,Odstavec_muj"/>
    <w:basedOn w:val="Normal"/>
    <w:link w:val="ListParagraphChar"/>
    <w:uiPriority w:val="34"/>
    <w:qFormat/>
    <w:rsid w:val="00714502"/>
    <w:pPr>
      <w:ind w:left="720"/>
      <w:contextualSpacing/>
    </w:pPr>
  </w:style>
  <w:style w:type="character" w:customStyle="1" w:styleId="ListParagraphChar">
    <w:name w:val="List Paragraph Char"/>
    <w:aliases w:val="Normal bullet 2 Char,List Paragraph1 Char,Listă colorată - Accentuare 11 Char,body 2 Char,List Paragraph11 Char,List Paragraph111 Char,Antes de enumeración Char,Bullet Char,Citation List Char,Outlines a.b.c. Char,List_Paragraph Char"/>
    <w:link w:val="ListParagraph"/>
    <w:uiPriority w:val="34"/>
    <w:locked/>
    <w:rsid w:val="00B23515"/>
  </w:style>
  <w:style w:type="paragraph" w:customStyle="1" w:styleId="Default">
    <w:name w:val="Default"/>
    <w:rsid w:val="00B23515"/>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570DC3"/>
    <w:pPr>
      <w:tabs>
        <w:tab w:val="center" w:pos="4536"/>
        <w:tab w:val="right" w:pos="9072"/>
      </w:tabs>
      <w:spacing w:after="0" w:line="240" w:lineRule="auto"/>
    </w:pPr>
    <w:rPr>
      <w:sz w:val="24"/>
      <w:szCs w:val="24"/>
    </w:rPr>
  </w:style>
  <w:style w:type="character" w:customStyle="1" w:styleId="FooterChar">
    <w:name w:val="Footer Char"/>
    <w:basedOn w:val="DefaultParagraphFont"/>
    <w:link w:val="Footer"/>
    <w:uiPriority w:val="99"/>
    <w:rsid w:val="00570DC3"/>
    <w:rPr>
      <w:sz w:val="24"/>
      <w:szCs w:val="24"/>
    </w:rPr>
  </w:style>
  <w:style w:type="character" w:customStyle="1" w:styleId="spar">
    <w:name w:val="s_par"/>
    <w:basedOn w:val="DefaultParagraphFont"/>
    <w:rsid w:val="000E637F"/>
  </w:style>
  <w:style w:type="character" w:customStyle="1" w:styleId="sden">
    <w:name w:val="s_den"/>
    <w:basedOn w:val="DefaultParagraphFont"/>
    <w:rsid w:val="002B5E5D"/>
  </w:style>
  <w:style w:type="character" w:customStyle="1" w:styleId="shdr">
    <w:name w:val="s_hdr"/>
    <w:basedOn w:val="DefaultParagraphFont"/>
    <w:rsid w:val="002B5E5D"/>
  </w:style>
  <w:style w:type="character" w:styleId="Strong">
    <w:name w:val="Strong"/>
    <w:basedOn w:val="DefaultParagraphFont"/>
    <w:uiPriority w:val="22"/>
    <w:qFormat/>
    <w:rsid w:val="00E81A58"/>
    <w:rPr>
      <w:b/>
      <w:bCs/>
    </w:rPr>
  </w:style>
  <w:style w:type="paragraph" w:styleId="NormalWeb">
    <w:name w:val="Normal (Web)"/>
    <w:basedOn w:val="Normal"/>
    <w:uiPriority w:val="99"/>
    <w:unhideWhenUsed/>
    <w:rsid w:val="00146A2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146A2D"/>
    <w:rPr>
      <w:i/>
      <w:iCs/>
    </w:rPr>
  </w:style>
  <w:style w:type="character" w:styleId="Hyperlink">
    <w:name w:val="Hyperlink"/>
    <w:basedOn w:val="DefaultParagraphFont"/>
    <w:uiPriority w:val="99"/>
    <w:unhideWhenUsed/>
    <w:rsid w:val="00B25BF7"/>
    <w:rPr>
      <w:color w:val="0563C1" w:themeColor="hyperlink"/>
      <w:u w:val="single"/>
    </w:rPr>
  </w:style>
  <w:style w:type="character" w:customStyle="1" w:styleId="salnttl">
    <w:name w:val="s_aln_ttl"/>
    <w:basedOn w:val="DefaultParagraphFont"/>
    <w:rsid w:val="004853C1"/>
  </w:style>
  <w:style w:type="character" w:customStyle="1" w:styleId="salnbdy">
    <w:name w:val="s_aln_bdy"/>
    <w:basedOn w:val="DefaultParagraphFont"/>
    <w:rsid w:val="004853C1"/>
  </w:style>
  <w:style w:type="character" w:customStyle="1" w:styleId="slgi">
    <w:name w:val="s_lgi"/>
    <w:basedOn w:val="DefaultParagraphFont"/>
    <w:rsid w:val="004853C1"/>
  </w:style>
  <w:style w:type="paragraph" w:customStyle="1" w:styleId="chrome">
    <w:name w:val="chrome"/>
    <w:basedOn w:val="Normal"/>
    <w:rsid w:val="008E77C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rtejustify">
    <w:name w:val="rtejustify"/>
    <w:basedOn w:val="Normal"/>
    <w:rsid w:val="006276D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Revision">
    <w:name w:val="Revision"/>
    <w:hidden/>
    <w:uiPriority w:val="99"/>
    <w:semiHidden/>
    <w:rsid w:val="00812122"/>
    <w:pPr>
      <w:spacing w:after="0" w:line="240" w:lineRule="auto"/>
    </w:pPr>
  </w:style>
  <w:style w:type="character" w:styleId="CommentReference">
    <w:name w:val="annotation reference"/>
    <w:basedOn w:val="DefaultParagraphFont"/>
    <w:uiPriority w:val="99"/>
    <w:semiHidden/>
    <w:unhideWhenUsed/>
    <w:rsid w:val="00FB1ACF"/>
    <w:rPr>
      <w:sz w:val="16"/>
      <w:szCs w:val="16"/>
    </w:rPr>
  </w:style>
  <w:style w:type="paragraph" w:styleId="CommentText">
    <w:name w:val="annotation text"/>
    <w:basedOn w:val="Normal"/>
    <w:link w:val="CommentTextChar"/>
    <w:uiPriority w:val="99"/>
    <w:semiHidden/>
    <w:unhideWhenUsed/>
    <w:rsid w:val="00FB1ACF"/>
    <w:pPr>
      <w:spacing w:line="240" w:lineRule="auto"/>
    </w:pPr>
    <w:rPr>
      <w:sz w:val="20"/>
      <w:szCs w:val="20"/>
    </w:rPr>
  </w:style>
  <w:style w:type="character" w:customStyle="1" w:styleId="CommentTextChar">
    <w:name w:val="Comment Text Char"/>
    <w:basedOn w:val="DefaultParagraphFont"/>
    <w:link w:val="CommentText"/>
    <w:uiPriority w:val="99"/>
    <w:semiHidden/>
    <w:rsid w:val="00FB1ACF"/>
    <w:rPr>
      <w:sz w:val="20"/>
      <w:szCs w:val="20"/>
    </w:rPr>
  </w:style>
  <w:style w:type="character" w:customStyle="1" w:styleId="Heading1Char">
    <w:name w:val="Heading 1 Char"/>
    <w:basedOn w:val="DefaultParagraphFont"/>
    <w:link w:val="Heading1"/>
    <w:uiPriority w:val="9"/>
    <w:rsid w:val="003D252C"/>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C16CA"/>
    <w:pPr>
      <w:spacing w:after="100"/>
    </w:pPr>
  </w:style>
  <w:style w:type="paragraph" w:styleId="TOC2">
    <w:name w:val="toc 2"/>
    <w:basedOn w:val="Normal"/>
    <w:next w:val="Normal"/>
    <w:autoRedefine/>
    <w:uiPriority w:val="39"/>
    <w:unhideWhenUsed/>
    <w:rsid w:val="00DC16CA"/>
    <w:pPr>
      <w:spacing w:after="100"/>
      <w:ind w:left="220"/>
    </w:pPr>
  </w:style>
  <w:style w:type="paragraph" w:styleId="CommentSubject">
    <w:name w:val="annotation subject"/>
    <w:basedOn w:val="CommentText"/>
    <w:next w:val="CommentText"/>
    <w:link w:val="CommentSubjectChar"/>
    <w:uiPriority w:val="99"/>
    <w:semiHidden/>
    <w:unhideWhenUsed/>
    <w:rsid w:val="008F3700"/>
    <w:rPr>
      <w:b/>
      <w:bCs/>
    </w:rPr>
  </w:style>
  <w:style w:type="character" w:customStyle="1" w:styleId="CommentSubjectChar">
    <w:name w:val="Comment Subject Char"/>
    <w:basedOn w:val="CommentTextChar"/>
    <w:link w:val="CommentSubject"/>
    <w:uiPriority w:val="99"/>
    <w:semiHidden/>
    <w:rsid w:val="008F3700"/>
    <w:rPr>
      <w:b/>
      <w:bCs/>
      <w:sz w:val="20"/>
      <w:szCs w:val="20"/>
    </w:rPr>
  </w:style>
  <w:style w:type="character" w:customStyle="1" w:styleId="apple-converted-space">
    <w:name w:val="apple-converted-space"/>
    <w:basedOn w:val="DefaultParagraphFont"/>
    <w:rsid w:val="00CF48A1"/>
  </w:style>
  <w:style w:type="paragraph" w:styleId="BalloonText">
    <w:name w:val="Balloon Text"/>
    <w:basedOn w:val="Normal"/>
    <w:link w:val="BalloonTextChar"/>
    <w:uiPriority w:val="99"/>
    <w:semiHidden/>
    <w:unhideWhenUsed/>
    <w:rsid w:val="00427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B73"/>
    <w:rPr>
      <w:rFonts w:ascii="Segoe UI" w:hAnsi="Segoe UI" w:cs="Segoe UI"/>
      <w:sz w:val="18"/>
      <w:szCs w:val="18"/>
    </w:rPr>
  </w:style>
  <w:style w:type="paragraph" w:styleId="Header">
    <w:name w:val="header"/>
    <w:basedOn w:val="Normal"/>
    <w:link w:val="HeaderChar"/>
    <w:uiPriority w:val="99"/>
    <w:unhideWhenUsed/>
    <w:rsid w:val="00007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D82"/>
  </w:style>
  <w:style w:type="table" w:styleId="GridTable1Light-Accent5">
    <w:name w:val="Grid Table 1 Light Accent 5"/>
    <w:basedOn w:val="TableNormal"/>
    <w:uiPriority w:val="46"/>
    <w:rsid w:val="00C161C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C161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9291">
      <w:bodyDiv w:val="1"/>
      <w:marLeft w:val="0"/>
      <w:marRight w:val="0"/>
      <w:marTop w:val="0"/>
      <w:marBottom w:val="0"/>
      <w:divBdr>
        <w:top w:val="none" w:sz="0" w:space="0" w:color="auto"/>
        <w:left w:val="none" w:sz="0" w:space="0" w:color="auto"/>
        <w:bottom w:val="none" w:sz="0" w:space="0" w:color="auto"/>
        <w:right w:val="none" w:sz="0" w:space="0" w:color="auto"/>
      </w:divBdr>
      <w:divsChild>
        <w:div w:id="1212959290">
          <w:marLeft w:val="0"/>
          <w:marRight w:val="0"/>
          <w:marTop w:val="0"/>
          <w:marBottom w:val="0"/>
          <w:divBdr>
            <w:top w:val="none" w:sz="0" w:space="0" w:color="auto"/>
            <w:left w:val="none" w:sz="0" w:space="0" w:color="auto"/>
            <w:bottom w:val="none" w:sz="0" w:space="0" w:color="auto"/>
            <w:right w:val="none" w:sz="0" w:space="0" w:color="auto"/>
          </w:divBdr>
        </w:div>
        <w:div w:id="560214293">
          <w:marLeft w:val="0"/>
          <w:marRight w:val="0"/>
          <w:marTop w:val="0"/>
          <w:marBottom w:val="0"/>
          <w:divBdr>
            <w:top w:val="none" w:sz="0" w:space="0" w:color="auto"/>
            <w:left w:val="none" w:sz="0" w:space="0" w:color="auto"/>
            <w:bottom w:val="none" w:sz="0" w:space="0" w:color="auto"/>
            <w:right w:val="none" w:sz="0" w:space="0" w:color="auto"/>
          </w:divBdr>
        </w:div>
      </w:divsChild>
    </w:div>
    <w:div w:id="165678441">
      <w:bodyDiv w:val="1"/>
      <w:marLeft w:val="0"/>
      <w:marRight w:val="0"/>
      <w:marTop w:val="0"/>
      <w:marBottom w:val="0"/>
      <w:divBdr>
        <w:top w:val="none" w:sz="0" w:space="0" w:color="auto"/>
        <w:left w:val="none" w:sz="0" w:space="0" w:color="auto"/>
        <w:bottom w:val="none" w:sz="0" w:space="0" w:color="auto"/>
        <w:right w:val="none" w:sz="0" w:space="0" w:color="auto"/>
      </w:divBdr>
    </w:div>
    <w:div w:id="193004275">
      <w:bodyDiv w:val="1"/>
      <w:marLeft w:val="0"/>
      <w:marRight w:val="0"/>
      <w:marTop w:val="0"/>
      <w:marBottom w:val="0"/>
      <w:divBdr>
        <w:top w:val="none" w:sz="0" w:space="0" w:color="auto"/>
        <w:left w:val="none" w:sz="0" w:space="0" w:color="auto"/>
        <w:bottom w:val="none" w:sz="0" w:space="0" w:color="auto"/>
        <w:right w:val="none" w:sz="0" w:space="0" w:color="auto"/>
      </w:divBdr>
    </w:div>
    <w:div w:id="267667103">
      <w:bodyDiv w:val="1"/>
      <w:marLeft w:val="0"/>
      <w:marRight w:val="0"/>
      <w:marTop w:val="0"/>
      <w:marBottom w:val="0"/>
      <w:divBdr>
        <w:top w:val="none" w:sz="0" w:space="0" w:color="auto"/>
        <w:left w:val="none" w:sz="0" w:space="0" w:color="auto"/>
        <w:bottom w:val="none" w:sz="0" w:space="0" w:color="auto"/>
        <w:right w:val="none" w:sz="0" w:space="0" w:color="auto"/>
      </w:divBdr>
    </w:div>
    <w:div w:id="305474547">
      <w:bodyDiv w:val="1"/>
      <w:marLeft w:val="0"/>
      <w:marRight w:val="0"/>
      <w:marTop w:val="0"/>
      <w:marBottom w:val="0"/>
      <w:divBdr>
        <w:top w:val="none" w:sz="0" w:space="0" w:color="auto"/>
        <w:left w:val="none" w:sz="0" w:space="0" w:color="auto"/>
        <w:bottom w:val="none" w:sz="0" w:space="0" w:color="auto"/>
        <w:right w:val="none" w:sz="0" w:space="0" w:color="auto"/>
      </w:divBdr>
      <w:divsChild>
        <w:div w:id="1371876295">
          <w:marLeft w:val="0"/>
          <w:marRight w:val="0"/>
          <w:marTop w:val="0"/>
          <w:marBottom w:val="0"/>
          <w:divBdr>
            <w:top w:val="none" w:sz="0" w:space="0" w:color="auto"/>
            <w:left w:val="none" w:sz="0" w:space="0" w:color="auto"/>
            <w:bottom w:val="none" w:sz="0" w:space="0" w:color="auto"/>
            <w:right w:val="none" w:sz="0" w:space="0" w:color="auto"/>
          </w:divBdr>
        </w:div>
      </w:divsChild>
    </w:div>
    <w:div w:id="398599895">
      <w:bodyDiv w:val="1"/>
      <w:marLeft w:val="0"/>
      <w:marRight w:val="0"/>
      <w:marTop w:val="0"/>
      <w:marBottom w:val="0"/>
      <w:divBdr>
        <w:top w:val="none" w:sz="0" w:space="0" w:color="auto"/>
        <w:left w:val="none" w:sz="0" w:space="0" w:color="auto"/>
        <w:bottom w:val="none" w:sz="0" w:space="0" w:color="auto"/>
        <w:right w:val="none" w:sz="0" w:space="0" w:color="auto"/>
      </w:divBdr>
    </w:div>
    <w:div w:id="451168361">
      <w:bodyDiv w:val="1"/>
      <w:marLeft w:val="0"/>
      <w:marRight w:val="0"/>
      <w:marTop w:val="0"/>
      <w:marBottom w:val="0"/>
      <w:divBdr>
        <w:top w:val="none" w:sz="0" w:space="0" w:color="auto"/>
        <w:left w:val="none" w:sz="0" w:space="0" w:color="auto"/>
        <w:bottom w:val="none" w:sz="0" w:space="0" w:color="auto"/>
        <w:right w:val="none" w:sz="0" w:space="0" w:color="auto"/>
      </w:divBdr>
    </w:div>
    <w:div w:id="467743520">
      <w:bodyDiv w:val="1"/>
      <w:marLeft w:val="0"/>
      <w:marRight w:val="0"/>
      <w:marTop w:val="0"/>
      <w:marBottom w:val="0"/>
      <w:divBdr>
        <w:top w:val="none" w:sz="0" w:space="0" w:color="auto"/>
        <w:left w:val="none" w:sz="0" w:space="0" w:color="auto"/>
        <w:bottom w:val="none" w:sz="0" w:space="0" w:color="auto"/>
        <w:right w:val="none" w:sz="0" w:space="0" w:color="auto"/>
      </w:divBdr>
      <w:divsChild>
        <w:div w:id="909732210">
          <w:marLeft w:val="0"/>
          <w:marRight w:val="0"/>
          <w:marTop w:val="0"/>
          <w:marBottom w:val="0"/>
          <w:divBdr>
            <w:top w:val="none" w:sz="0" w:space="0" w:color="auto"/>
            <w:left w:val="none" w:sz="0" w:space="0" w:color="auto"/>
            <w:bottom w:val="none" w:sz="0" w:space="0" w:color="auto"/>
            <w:right w:val="none" w:sz="0" w:space="0" w:color="auto"/>
          </w:divBdr>
          <w:divsChild>
            <w:div w:id="1478034173">
              <w:marLeft w:val="0"/>
              <w:marRight w:val="0"/>
              <w:marTop w:val="105"/>
              <w:marBottom w:val="105"/>
              <w:divBdr>
                <w:top w:val="none" w:sz="0" w:space="0" w:color="auto"/>
                <w:left w:val="none" w:sz="0" w:space="0" w:color="auto"/>
                <w:bottom w:val="none" w:sz="0" w:space="0" w:color="auto"/>
                <w:right w:val="none" w:sz="0" w:space="0" w:color="auto"/>
              </w:divBdr>
            </w:div>
          </w:divsChild>
        </w:div>
        <w:div w:id="1040399495">
          <w:marLeft w:val="0"/>
          <w:marRight w:val="0"/>
          <w:marTop w:val="0"/>
          <w:marBottom w:val="0"/>
          <w:divBdr>
            <w:top w:val="none" w:sz="0" w:space="0" w:color="auto"/>
            <w:left w:val="none" w:sz="0" w:space="0" w:color="auto"/>
            <w:bottom w:val="none" w:sz="0" w:space="0" w:color="auto"/>
            <w:right w:val="none" w:sz="0" w:space="0" w:color="auto"/>
          </w:divBdr>
          <w:divsChild>
            <w:div w:id="865757423">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510685729">
      <w:bodyDiv w:val="1"/>
      <w:marLeft w:val="0"/>
      <w:marRight w:val="0"/>
      <w:marTop w:val="0"/>
      <w:marBottom w:val="0"/>
      <w:divBdr>
        <w:top w:val="none" w:sz="0" w:space="0" w:color="auto"/>
        <w:left w:val="none" w:sz="0" w:space="0" w:color="auto"/>
        <w:bottom w:val="none" w:sz="0" w:space="0" w:color="auto"/>
        <w:right w:val="none" w:sz="0" w:space="0" w:color="auto"/>
      </w:divBdr>
    </w:div>
    <w:div w:id="534318436">
      <w:bodyDiv w:val="1"/>
      <w:marLeft w:val="0"/>
      <w:marRight w:val="0"/>
      <w:marTop w:val="0"/>
      <w:marBottom w:val="0"/>
      <w:divBdr>
        <w:top w:val="none" w:sz="0" w:space="0" w:color="auto"/>
        <w:left w:val="none" w:sz="0" w:space="0" w:color="auto"/>
        <w:bottom w:val="none" w:sz="0" w:space="0" w:color="auto"/>
        <w:right w:val="none" w:sz="0" w:space="0" w:color="auto"/>
      </w:divBdr>
    </w:div>
    <w:div w:id="580335176">
      <w:bodyDiv w:val="1"/>
      <w:marLeft w:val="0"/>
      <w:marRight w:val="0"/>
      <w:marTop w:val="0"/>
      <w:marBottom w:val="0"/>
      <w:divBdr>
        <w:top w:val="none" w:sz="0" w:space="0" w:color="auto"/>
        <w:left w:val="none" w:sz="0" w:space="0" w:color="auto"/>
        <w:bottom w:val="none" w:sz="0" w:space="0" w:color="auto"/>
        <w:right w:val="none" w:sz="0" w:space="0" w:color="auto"/>
      </w:divBdr>
    </w:div>
    <w:div w:id="642272314">
      <w:bodyDiv w:val="1"/>
      <w:marLeft w:val="0"/>
      <w:marRight w:val="0"/>
      <w:marTop w:val="0"/>
      <w:marBottom w:val="0"/>
      <w:divBdr>
        <w:top w:val="none" w:sz="0" w:space="0" w:color="auto"/>
        <w:left w:val="none" w:sz="0" w:space="0" w:color="auto"/>
        <w:bottom w:val="none" w:sz="0" w:space="0" w:color="auto"/>
        <w:right w:val="none" w:sz="0" w:space="0" w:color="auto"/>
      </w:divBdr>
    </w:div>
    <w:div w:id="735054956">
      <w:bodyDiv w:val="1"/>
      <w:marLeft w:val="0"/>
      <w:marRight w:val="0"/>
      <w:marTop w:val="0"/>
      <w:marBottom w:val="0"/>
      <w:divBdr>
        <w:top w:val="none" w:sz="0" w:space="0" w:color="auto"/>
        <w:left w:val="none" w:sz="0" w:space="0" w:color="auto"/>
        <w:bottom w:val="none" w:sz="0" w:space="0" w:color="auto"/>
        <w:right w:val="none" w:sz="0" w:space="0" w:color="auto"/>
      </w:divBdr>
    </w:div>
    <w:div w:id="786852430">
      <w:bodyDiv w:val="1"/>
      <w:marLeft w:val="0"/>
      <w:marRight w:val="0"/>
      <w:marTop w:val="0"/>
      <w:marBottom w:val="0"/>
      <w:divBdr>
        <w:top w:val="none" w:sz="0" w:space="0" w:color="auto"/>
        <w:left w:val="none" w:sz="0" w:space="0" w:color="auto"/>
        <w:bottom w:val="none" w:sz="0" w:space="0" w:color="auto"/>
        <w:right w:val="none" w:sz="0" w:space="0" w:color="auto"/>
      </w:divBdr>
    </w:div>
    <w:div w:id="889074299">
      <w:bodyDiv w:val="1"/>
      <w:marLeft w:val="0"/>
      <w:marRight w:val="0"/>
      <w:marTop w:val="0"/>
      <w:marBottom w:val="0"/>
      <w:divBdr>
        <w:top w:val="none" w:sz="0" w:space="0" w:color="auto"/>
        <w:left w:val="none" w:sz="0" w:space="0" w:color="auto"/>
        <w:bottom w:val="none" w:sz="0" w:space="0" w:color="auto"/>
        <w:right w:val="none" w:sz="0" w:space="0" w:color="auto"/>
      </w:divBdr>
    </w:div>
    <w:div w:id="979455532">
      <w:bodyDiv w:val="1"/>
      <w:marLeft w:val="0"/>
      <w:marRight w:val="0"/>
      <w:marTop w:val="0"/>
      <w:marBottom w:val="0"/>
      <w:divBdr>
        <w:top w:val="none" w:sz="0" w:space="0" w:color="auto"/>
        <w:left w:val="none" w:sz="0" w:space="0" w:color="auto"/>
        <w:bottom w:val="none" w:sz="0" w:space="0" w:color="auto"/>
        <w:right w:val="none" w:sz="0" w:space="0" w:color="auto"/>
      </w:divBdr>
    </w:div>
    <w:div w:id="998848213">
      <w:bodyDiv w:val="1"/>
      <w:marLeft w:val="0"/>
      <w:marRight w:val="0"/>
      <w:marTop w:val="0"/>
      <w:marBottom w:val="0"/>
      <w:divBdr>
        <w:top w:val="none" w:sz="0" w:space="0" w:color="auto"/>
        <w:left w:val="none" w:sz="0" w:space="0" w:color="auto"/>
        <w:bottom w:val="none" w:sz="0" w:space="0" w:color="auto"/>
        <w:right w:val="none" w:sz="0" w:space="0" w:color="auto"/>
      </w:divBdr>
    </w:div>
    <w:div w:id="1040547215">
      <w:bodyDiv w:val="1"/>
      <w:marLeft w:val="0"/>
      <w:marRight w:val="0"/>
      <w:marTop w:val="0"/>
      <w:marBottom w:val="0"/>
      <w:divBdr>
        <w:top w:val="none" w:sz="0" w:space="0" w:color="auto"/>
        <w:left w:val="none" w:sz="0" w:space="0" w:color="auto"/>
        <w:bottom w:val="none" w:sz="0" w:space="0" w:color="auto"/>
        <w:right w:val="none" w:sz="0" w:space="0" w:color="auto"/>
      </w:divBdr>
    </w:div>
    <w:div w:id="1042290479">
      <w:bodyDiv w:val="1"/>
      <w:marLeft w:val="0"/>
      <w:marRight w:val="0"/>
      <w:marTop w:val="0"/>
      <w:marBottom w:val="0"/>
      <w:divBdr>
        <w:top w:val="none" w:sz="0" w:space="0" w:color="auto"/>
        <w:left w:val="none" w:sz="0" w:space="0" w:color="auto"/>
        <w:bottom w:val="none" w:sz="0" w:space="0" w:color="auto"/>
        <w:right w:val="none" w:sz="0" w:space="0" w:color="auto"/>
      </w:divBdr>
    </w:div>
    <w:div w:id="1104614882">
      <w:bodyDiv w:val="1"/>
      <w:marLeft w:val="0"/>
      <w:marRight w:val="0"/>
      <w:marTop w:val="0"/>
      <w:marBottom w:val="0"/>
      <w:divBdr>
        <w:top w:val="none" w:sz="0" w:space="0" w:color="auto"/>
        <w:left w:val="none" w:sz="0" w:space="0" w:color="auto"/>
        <w:bottom w:val="none" w:sz="0" w:space="0" w:color="auto"/>
        <w:right w:val="none" w:sz="0" w:space="0" w:color="auto"/>
      </w:divBdr>
      <w:divsChild>
        <w:div w:id="1330210859">
          <w:marLeft w:val="0"/>
          <w:marRight w:val="0"/>
          <w:marTop w:val="0"/>
          <w:marBottom w:val="0"/>
          <w:divBdr>
            <w:top w:val="none" w:sz="0" w:space="0" w:color="auto"/>
            <w:left w:val="none" w:sz="0" w:space="0" w:color="auto"/>
            <w:bottom w:val="none" w:sz="0" w:space="0" w:color="auto"/>
            <w:right w:val="none" w:sz="0" w:space="0" w:color="auto"/>
          </w:divBdr>
        </w:div>
        <w:div w:id="1750076033">
          <w:marLeft w:val="0"/>
          <w:marRight w:val="0"/>
          <w:marTop w:val="0"/>
          <w:marBottom w:val="0"/>
          <w:divBdr>
            <w:top w:val="none" w:sz="0" w:space="0" w:color="auto"/>
            <w:left w:val="none" w:sz="0" w:space="0" w:color="auto"/>
            <w:bottom w:val="none" w:sz="0" w:space="0" w:color="auto"/>
            <w:right w:val="none" w:sz="0" w:space="0" w:color="auto"/>
          </w:divBdr>
        </w:div>
        <w:div w:id="2143108596">
          <w:marLeft w:val="0"/>
          <w:marRight w:val="0"/>
          <w:marTop w:val="0"/>
          <w:marBottom w:val="0"/>
          <w:divBdr>
            <w:top w:val="none" w:sz="0" w:space="0" w:color="auto"/>
            <w:left w:val="none" w:sz="0" w:space="0" w:color="auto"/>
            <w:bottom w:val="none" w:sz="0" w:space="0" w:color="auto"/>
            <w:right w:val="none" w:sz="0" w:space="0" w:color="auto"/>
          </w:divBdr>
        </w:div>
      </w:divsChild>
    </w:div>
    <w:div w:id="1114714414">
      <w:bodyDiv w:val="1"/>
      <w:marLeft w:val="0"/>
      <w:marRight w:val="0"/>
      <w:marTop w:val="0"/>
      <w:marBottom w:val="0"/>
      <w:divBdr>
        <w:top w:val="none" w:sz="0" w:space="0" w:color="auto"/>
        <w:left w:val="none" w:sz="0" w:space="0" w:color="auto"/>
        <w:bottom w:val="none" w:sz="0" w:space="0" w:color="auto"/>
        <w:right w:val="none" w:sz="0" w:space="0" w:color="auto"/>
      </w:divBdr>
    </w:div>
    <w:div w:id="1262031929">
      <w:bodyDiv w:val="1"/>
      <w:marLeft w:val="0"/>
      <w:marRight w:val="0"/>
      <w:marTop w:val="0"/>
      <w:marBottom w:val="0"/>
      <w:divBdr>
        <w:top w:val="none" w:sz="0" w:space="0" w:color="auto"/>
        <w:left w:val="none" w:sz="0" w:space="0" w:color="auto"/>
        <w:bottom w:val="none" w:sz="0" w:space="0" w:color="auto"/>
        <w:right w:val="none" w:sz="0" w:space="0" w:color="auto"/>
      </w:divBdr>
    </w:div>
    <w:div w:id="1325815658">
      <w:bodyDiv w:val="1"/>
      <w:marLeft w:val="0"/>
      <w:marRight w:val="0"/>
      <w:marTop w:val="0"/>
      <w:marBottom w:val="0"/>
      <w:divBdr>
        <w:top w:val="none" w:sz="0" w:space="0" w:color="auto"/>
        <w:left w:val="none" w:sz="0" w:space="0" w:color="auto"/>
        <w:bottom w:val="none" w:sz="0" w:space="0" w:color="auto"/>
        <w:right w:val="none" w:sz="0" w:space="0" w:color="auto"/>
      </w:divBdr>
    </w:div>
    <w:div w:id="1412964441">
      <w:bodyDiv w:val="1"/>
      <w:marLeft w:val="0"/>
      <w:marRight w:val="0"/>
      <w:marTop w:val="0"/>
      <w:marBottom w:val="0"/>
      <w:divBdr>
        <w:top w:val="none" w:sz="0" w:space="0" w:color="auto"/>
        <w:left w:val="none" w:sz="0" w:space="0" w:color="auto"/>
        <w:bottom w:val="none" w:sz="0" w:space="0" w:color="auto"/>
        <w:right w:val="none" w:sz="0" w:space="0" w:color="auto"/>
      </w:divBdr>
    </w:div>
    <w:div w:id="1454639657">
      <w:bodyDiv w:val="1"/>
      <w:marLeft w:val="0"/>
      <w:marRight w:val="0"/>
      <w:marTop w:val="0"/>
      <w:marBottom w:val="0"/>
      <w:divBdr>
        <w:top w:val="none" w:sz="0" w:space="0" w:color="auto"/>
        <w:left w:val="none" w:sz="0" w:space="0" w:color="auto"/>
        <w:bottom w:val="none" w:sz="0" w:space="0" w:color="auto"/>
        <w:right w:val="none" w:sz="0" w:space="0" w:color="auto"/>
      </w:divBdr>
    </w:div>
    <w:div w:id="1468664345">
      <w:bodyDiv w:val="1"/>
      <w:marLeft w:val="0"/>
      <w:marRight w:val="0"/>
      <w:marTop w:val="0"/>
      <w:marBottom w:val="0"/>
      <w:divBdr>
        <w:top w:val="none" w:sz="0" w:space="0" w:color="auto"/>
        <w:left w:val="none" w:sz="0" w:space="0" w:color="auto"/>
        <w:bottom w:val="none" w:sz="0" w:space="0" w:color="auto"/>
        <w:right w:val="none" w:sz="0" w:space="0" w:color="auto"/>
      </w:divBdr>
    </w:div>
    <w:div w:id="1597591628">
      <w:bodyDiv w:val="1"/>
      <w:marLeft w:val="0"/>
      <w:marRight w:val="0"/>
      <w:marTop w:val="0"/>
      <w:marBottom w:val="0"/>
      <w:divBdr>
        <w:top w:val="none" w:sz="0" w:space="0" w:color="auto"/>
        <w:left w:val="none" w:sz="0" w:space="0" w:color="auto"/>
        <w:bottom w:val="none" w:sz="0" w:space="0" w:color="auto"/>
        <w:right w:val="none" w:sz="0" w:space="0" w:color="auto"/>
      </w:divBdr>
    </w:div>
    <w:div w:id="1639650636">
      <w:bodyDiv w:val="1"/>
      <w:marLeft w:val="0"/>
      <w:marRight w:val="0"/>
      <w:marTop w:val="0"/>
      <w:marBottom w:val="0"/>
      <w:divBdr>
        <w:top w:val="none" w:sz="0" w:space="0" w:color="auto"/>
        <w:left w:val="none" w:sz="0" w:space="0" w:color="auto"/>
        <w:bottom w:val="none" w:sz="0" w:space="0" w:color="auto"/>
        <w:right w:val="none" w:sz="0" w:space="0" w:color="auto"/>
      </w:divBdr>
    </w:div>
    <w:div w:id="1683317743">
      <w:bodyDiv w:val="1"/>
      <w:marLeft w:val="0"/>
      <w:marRight w:val="0"/>
      <w:marTop w:val="0"/>
      <w:marBottom w:val="0"/>
      <w:divBdr>
        <w:top w:val="none" w:sz="0" w:space="0" w:color="auto"/>
        <w:left w:val="none" w:sz="0" w:space="0" w:color="auto"/>
        <w:bottom w:val="none" w:sz="0" w:space="0" w:color="auto"/>
        <w:right w:val="none" w:sz="0" w:space="0" w:color="auto"/>
      </w:divBdr>
      <w:divsChild>
        <w:div w:id="1418794572">
          <w:marLeft w:val="0"/>
          <w:marRight w:val="0"/>
          <w:marTop w:val="0"/>
          <w:marBottom w:val="0"/>
          <w:divBdr>
            <w:top w:val="none" w:sz="0" w:space="0" w:color="auto"/>
            <w:left w:val="none" w:sz="0" w:space="0" w:color="auto"/>
            <w:bottom w:val="none" w:sz="0" w:space="0" w:color="auto"/>
            <w:right w:val="none" w:sz="0" w:space="0" w:color="auto"/>
          </w:divBdr>
        </w:div>
        <w:div w:id="1242253046">
          <w:marLeft w:val="0"/>
          <w:marRight w:val="0"/>
          <w:marTop w:val="0"/>
          <w:marBottom w:val="0"/>
          <w:divBdr>
            <w:top w:val="none" w:sz="0" w:space="0" w:color="auto"/>
            <w:left w:val="none" w:sz="0" w:space="0" w:color="auto"/>
            <w:bottom w:val="none" w:sz="0" w:space="0" w:color="auto"/>
            <w:right w:val="none" w:sz="0" w:space="0" w:color="auto"/>
          </w:divBdr>
        </w:div>
        <w:div w:id="1826580799">
          <w:marLeft w:val="0"/>
          <w:marRight w:val="0"/>
          <w:marTop w:val="0"/>
          <w:marBottom w:val="0"/>
          <w:divBdr>
            <w:top w:val="none" w:sz="0" w:space="0" w:color="auto"/>
            <w:left w:val="none" w:sz="0" w:space="0" w:color="auto"/>
            <w:bottom w:val="none" w:sz="0" w:space="0" w:color="auto"/>
            <w:right w:val="none" w:sz="0" w:space="0" w:color="auto"/>
          </w:divBdr>
        </w:div>
        <w:div w:id="1226841639">
          <w:marLeft w:val="0"/>
          <w:marRight w:val="0"/>
          <w:marTop w:val="0"/>
          <w:marBottom w:val="0"/>
          <w:divBdr>
            <w:top w:val="none" w:sz="0" w:space="0" w:color="auto"/>
            <w:left w:val="none" w:sz="0" w:space="0" w:color="auto"/>
            <w:bottom w:val="none" w:sz="0" w:space="0" w:color="auto"/>
            <w:right w:val="none" w:sz="0" w:space="0" w:color="auto"/>
          </w:divBdr>
        </w:div>
        <w:div w:id="1322348255">
          <w:marLeft w:val="0"/>
          <w:marRight w:val="0"/>
          <w:marTop w:val="0"/>
          <w:marBottom w:val="0"/>
          <w:divBdr>
            <w:top w:val="none" w:sz="0" w:space="0" w:color="auto"/>
            <w:left w:val="none" w:sz="0" w:space="0" w:color="auto"/>
            <w:bottom w:val="none" w:sz="0" w:space="0" w:color="auto"/>
            <w:right w:val="none" w:sz="0" w:space="0" w:color="auto"/>
          </w:divBdr>
        </w:div>
        <w:div w:id="232206279">
          <w:marLeft w:val="0"/>
          <w:marRight w:val="0"/>
          <w:marTop w:val="0"/>
          <w:marBottom w:val="0"/>
          <w:divBdr>
            <w:top w:val="none" w:sz="0" w:space="0" w:color="auto"/>
            <w:left w:val="none" w:sz="0" w:space="0" w:color="auto"/>
            <w:bottom w:val="none" w:sz="0" w:space="0" w:color="auto"/>
            <w:right w:val="none" w:sz="0" w:space="0" w:color="auto"/>
          </w:divBdr>
        </w:div>
        <w:div w:id="170414451">
          <w:marLeft w:val="0"/>
          <w:marRight w:val="0"/>
          <w:marTop w:val="0"/>
          <w:marBottom w:val="0"/>
          <w:divBdr>
            <w:top w:val="none" w:sz="0" w:space="0" w:color="auto"/>
            <w:left w:val="none" w:sz="0" w:space="0" w:color="auto"/>
            <w:bottom w:val="none" w:sz="0" w:space="0" w:color="auto"/>
            <w:right w:val="none" w:sz="0" w:space="0" w:color="auto"/>
          </w:divBdr>
        </w:div>
        <w:div w:id="1333415588">
          <w:marLeft w:val="0"/>
          <w:marRight w:val="0"/>
          <w:marTop w:val="0"/>
          <w:marBottom w:val="0"/>
          <w:divBdr>
            <w:top w:val="none" w:sz="0" w:space="0" w:color="auto"/>
            <w:left w:val="none" w:sz="0" w:space="0" w:color="auto"/>
            <w:bottom w:val="none" w:sz="0" w:space="0" w:color="auto"/>
            <w:right w:val="none" w:sz="0" w:space="0" w:color="auto"/>
          </w:divBdr>
        </w:div>
        <w:div w:id="263149333">
          <w:marLeft w:val="0"/>
          <w:marRight w:val="0"/>
          <w:marTop w:val="0"/>
          <w:marBottom w:val="0"/>
          <w:divBdr>
            <w:top w:val="none" w:sz="0" w:space="0" w:color="auto"/>
            <w:left w:val="none" w:sz="0" w:space="0" w:color="auto"/>
            <w:bottom w:val="none" w:sz="0" w:space="0" w:color="auto"/>
            <w:right w:val="none" w:sz="0" w:space="0" w:color="auto"/>
          </w:divBdr>
        </w:div>
      </w:divsChild>
    </w:div>
    <w:div w:id="1982612349">
      <w:bodyDiv w:val="1"/>
      <w:marLeft w:val="0"/>
      <w:marRight w:val="0"/>
      <w:marTop w:val="0"/>
      <w:marBottom w:val="0"/>
      <w:divBdr>
        <w:top w:val="none" w:sz="0" w:space="0" w:color="auto"/>
        <w:left w:val="none" w:sz="0" w:space="0" w:color="auto"/>
        <w:bottom w:val="none" w:sz="0" w:space="0" w:color="auto"/>
        <w:right w:val="none" w:sz="0" w:space="0" w:color="auto"/>
      </w:divBdr>
    </w:div>
    <w:div w:id="2086608913">
      <w:bodyDiv w:val="1"/>
      <w:marLeft w:val="0"/>
      <w:marRight w:val="0"/>
      <w:marTop w:val="0"/>
      <w:marBottom w:val="0"/>
      <w:divBdr>
        <w:top w:val="none" w:sz="0" w:space="0" w:color="auto"/>
        <w:left w:val="none" w:sz="0" w:space="0" w:color="auto"/>
        <w:bottom w:val="none" w:sz="0" w:space="0" w:color="auto"/>
        <w:right w:val="none" w:sz="0" w:space="0" w:color="auto"/>
      </w:divBdr>
    </w:div>
    <w:div w:id="2129887191">
      <w:bodyDiv w:val="1"/>
      <w:marLeft w:val="0"/>
      <w:marRight w:val="0"/>
      <w:marTop w:val="0"/>
      <w:marBottom w:val="0"/>
      <w:divBdr>
        <w:top w:val="none" w:sz="0" w:space="0" w:color="auto"/>
        <w:left w:val="none" w:sz="0" w:space="0" w:color="auto"/>
        <w:bottom w:val="none" w:sz="0" w:space="0" w:color="auto"/>
        <w:right w:val="none" w:sz="0" w:space="0" w:color="auto"/>
      </w:divBdr>
    </w:div>
    <w:div w:id="21358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e.gov.ro/pocu/fise/ghid-indicatori-pe-sectiuni-rev-am-pocu/" TargetMode="External"/><Relationship Id="rId13" Type="http://schemas.openxmlformats.org/officeDocument/2006/relationships/image" Target="media/image3.emf"/><Relationship Id="rId18" Type="http://schemas.openxmlformats.org/officeDocument/2006/relationships/package" Target="embeddings/Microsoft_Excel_Worksheet4.xlsx"/><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package" Target="embeddings/Microsoft_Excel_Worksheet5.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package" Target="embeddings/Microsoft_Excel_Worksheet.xlsx"/><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_Worksheet2.xlsx"/><Relationship Id="rId22" Type="http://schemas.openxmlformats.org/officeDocument/2006/relationships/package" Target="embeddings/Microsoft_Excel_Worksheet6.xlsx"/></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FBB56-CEA5-4287-964D-52F3E315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151</Pages>
  <Words>49780</Words>
  <Characters>283746</Characters>
  <Application>Microsoft Office Word</Application>
  <DocSecurity>0</DocSecurity>
  <Lines>2364</Lines>
  <Paragraphs>665</Paragraphs>
  <ScaleCrop>false</ScaleCrop>
  <Company/>
  <LinksUpToDate>false</LinksUpToDate>
  <CharactersWithSpaces>332861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2022-04-19T06:33:00Z</dcterms:created>
  <dcterms:modified xsi:type="dcterms:W3CDTF">2022-04-19T06:33:00Z</dcterms:modified>
</cp:coreProperties>
</file>