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C6BB69" w14:textId="4C6C3892" w:rsidR="00B400AA" w:rsidRPr="00C82A40" w:rsidRDefault="00B400AA" w:rsidP="00B400AA">
      <w:pPr>
        <w:pStyle w:val="Default"/>
        <w:jc w:val="center"/>
        <w:rPr>
          <w:rFonts w:ascii="Trebuchet MS" w:hAnsi="Trebuchet MS"/>
          <w:sz w:val="22"/>
          <w:szCs w:val="22"/>
        </w:rPr>
      </w:pPr>
      <w:proofErr w:type="spellStart"/>
      <w:r w:rsidRPr="00C82A40">
        <w:rPr>
          <w:rFonts w:ascii="Trebuchet MS" w:hAnsi="Trebuchet MS"/>
          <w:b/>
          <w:bCs/>
          <w:sz w:val="22"/>
          <w:szCs w:val="22"/>
        </w:rPr>
        <w:t>Notă</w:t>
      </w:r>
      <w:proofErr w:type="spellEnd"/>
      <w:r w:rsidRPr="00C82A40">
        <w:rPr>
          <w:rFonts w:ascii="Trebuchet MS" w:hAnsi="Trebuchet MS"/>
          <w:b/>
          <w:bCs/>
          <w:sz w:val="22"/>
          <w:szCs w:val="22"/>
        </w:rPr>
        <w:t xml:space="preserve"> de </w:t>
      </w:r>
      <w:proofErr w:type="spellStart"/>
      <w:r w:rsidRPr="00C82A40">
        <w:rPr>
          <w:rFonts w:ascii="Trebuchet MS" w:hAnsi="Trebuchet MS"/>
          <w:b/>
          <w:bCs/>
          <w:sz w:val="22"/>
          <w:szCs w:val="22"/>
        </w:rPr>
        <w:t>fundamentare</w:t>
      </w:r>
      <w:proofErr w:type="spellEnd"/>
      <w:r w:rsidRPr="00C82A40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b/>
          <w:bCs/>
          <w:sz w:val="22"/>
          <w:szCs w:val="22"/>
        </w:rPr>
        <w:t>privind</w:t>
      </w:r>
      <w:proofErr w:type="spellEnd"/>
      <w:r w:rsidRPr="00C82A40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b/>
          <w:bCs/>
          <w:sz w:val="22"/>
          <w:szCs w:val="22"/>
        </w:rPr>
        <w:t>valorile</w:t>
      </w:r>
      <w:proofErr w:type="spellEnd"/>
      <w:r w:rsidRPr="00C82A40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b/>
          <w:bCs/>
          <w:sz w:val="22"/>
          <w:szCs w:val="22"/>
        </w:rPr>
        <w:t>cuprinse</w:t>
      </w:r>
      <w:proofErr w:type="spellEnd"/>
      <w:r w:rsidRPr="00C82A40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b/>
          <w:bCs/>
          <w:sz w:val="22"/>
          <w:szCs w:val="22"/>
        </w:rPr>
        <w:t>în</w:t>
      </w:r>
      <w:proofErr w:type="spellEnd"/>
      <w:r w:rsidRPr="00C82A40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b/>
          <w:bCs/>
          <w:sz w:val="22"/>
          <w:szCs w:val="22"/>
        </w:rPr>
        <w:t>bugetele</w:t>
      </w:r>
      <w:proofErr w:type="spellEnd"/>
      <w:r w:rsidRPr="00C82A40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b/>
          <w:bCs/>
          <w:sz w:val="22"/>
          <w:szCs w:val="22"/>
        </w:rPr>
        <w:t>orientative</w:t>
      </w:r>
      <w:proofErr w:type="spellEnd"/>
      <w:r w:rsidRPr="00C82A40">
        <w:rPr>
          <w:rFonts w:ascii="Trebuchet MS" w:hAnsi="Trebuchet MS"/>
          <w:b/>
          <w:bCs/>
          <w:sz w:val="22"/>
          <w:szCs w:val="22"/>
        </w:rPr>
        <w:t xml:space="preserve"> din</w:t>
      </w:r>
    </w:p>
    <w:p w14:paraId="06109CAA" w14:textId="0F4DF91E" w:rsidR="00B400AA" w:rsidRPr="00C82A40" w:rsidRDefault="00B400AA" w:rsidP="00B400AA">
      <w:pPr>
        <w:pStyle w:val="Default"/>
        <w:jc w:val="center"/>
        <w:rPr>
          <w:rFonts w:ascii="Trebuchet MS" w:hAnsi="Trebuchet MS"/>
          <w:b/>
          <w:bCs/>
          <w:sz w:val="22"/>
          <w:szCs w:val="22"/>
        </w:rPr>
      </w:pPr>
      <w:proofErr w:type="spellStart"/>
      <w:r w:rsidRPr="00C82A40">
        <w:rPr>
          <w:rFonts w:ascii="Trebuchet MS" w:hAnsi="Trebuchet MS"/>
          <w:b/>
          <w:bCs/>
          <w:sz w:val="22"/>
          <w:szCs w:val="22"/>
        </w:rPr>
        <w:t>Cererea</w:t>
      </w:r>
      <w:proofErr w:type="spellEnd"/>
      <w:r w:rsidRPr="00C82A40">
        <w:rPr>
          <w:rFonts w:ascii="Trebuchet MS" w:hAnsi="Trebuchet MS"/>
          <w:b/>
          <w:bCs/>
          <w:sz w:val="22"/>
          <w:szCs w:val="22"/>
        </w:rPr>
        <w:t xml:space="preserve"> de </w:t>
      </w:r>
      <w:proofErr w:type="spellStart"/>
      <w:r w:rsidRPr="00C82A40">
        <w:rPr>
          <w:rFonts w:ascii="Trebuchet MS" w:hAnsi="Trebuchet MS"/>
          <w:b/>
          <w:bCs/>
          <w:sz w:val="22"/>
          <w:szCs w:val="22"/>
        </w:rPr>
        <w:t>Finanţare</w:t>
      </w:r>
      <w:proofErr w:type="spellEnd"/>
    </w:p>
    <w:p w14:paraId="3D5AAF8B" w14:textId="5B0D3173" w:rsidR="00071A8F" w:rsidRPr="00C82A40" w:rsidRDefault="00071A8F" w:rsidP="00B400AA">
      <w:pPr>
        <w:pStyle w:val="Default"/>
        <w:jc w:val="center"/>
        <w:rPr>
          <w:rFonts w:ascii="Trebuchet MS" w:hAnsi="Trebuchet MS"/>
          <w:b/>
          <w:bCs/>
          <w:sz w:val="22"/>
          <w:szCs w:val="22"/>
        </w:rPr>
      </w:pPr>
    </w:p>
    <w:p w14:paraId="242EED55" w14:textId="77777777" w:rsidR="00071A8F" w:rsidRPr="00C82A40" w:rsidRDefault="00071A8F" w:rsidP="00B400AA">
      <w:pPr>
        <w:pStyle w:val="Default"/>
        <w:jc w:val="center"/>
        <w:rPr>
          <w:rFonts w:ascii="Trebuchet MS" w:hAnsi="Trebuchet MS"/>
          <w:sz w:val="22"/>
          <w:szCs w:val="22"/>
        </w:rPr>
      </w:pPr>
    </w:p>
    <w:p w14:paraId="4656E06D" w14:textId="77777777" w:rsidR="00B400AA" w:rsidRPr="00C82A40" w:rsidRDefault="00B400AA" w:rsidP="00B400AA">
      <w:pPr>
        <w:pStyle w:val="Default"/>
        <w:rPr>
          <w:rFonts w:ascii="Trebuchet MS" w:hAnsi="Trebuchet MS"/>
          <w:sz w:val="22"/>
          <w:szCs w:val="22"/>
        </w:rPr>
      </w:pPr>
      <w:r w:rsidRPr="00C82A40">
        <w:rPr>
          <w:rFonts w:ascii="Trebuchet MS" w:hAnsi="Trebuchet MS"/>
          <w:sz w:val="22"/>
          <w:szCs w:val="22"/>
        </w:rPr>
        <w:t xml:space="preserve">Nota de </w:t>
      </w:r>
      <w:proofErr w:type="spellStart"/>
      <w:r w:rsidRPr="00C82A40">
        <w:rPr>
          <w:rFonts w:ascii="Trebuchet MS" w:hAnsi="Trebuchet MS"/>
          <w:sz w:val="22"/>
          <w:szCs w:val="22"/>
        </w:rPr>
        <w:t>fundamentare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trebuie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să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conţină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: </w:t>
      </w:r>
    </w:p>
    <w:p w14:paraId="0DEC980F" w14:textId="579AD70D" w:rsidR="00B400AA" w:rsidRPr="00C82A40" w:rsidRDefault="00B400AA" w:rsidP="00B400AA">
      <w:pPr>
        <w:pStyle w:val="Default"/>
        <w:rPr>
          <w:rFonts w:ascii="Trebuchet MS" w:hAnsi="Trebuchet MS"/>
          <w:sz w:val="22"/>
          <w:szCs w:val="22"/>
        </w:rPr>
      </w:pPr>
      <w:r w:rsidRPr="00C82A40">
        <w:rPr>
          <w:rFonts w:ascii="Trebuchet MS" w:hAnsi="Trebuchet MS"/>
          <w:sz w:val="22"/>
          <w:szCs w:val="22"/>
        </w:rPr>
        <w:t xml:space="preserve">- </w:t>
      </w:r>
      <w:proofErr w:type="spellStart"/>
      <w:r w:rsidRPr="00C82A40">
        <w:rPr>
          <w:rFonts w:ascii="Trebuchet MS" w:hAnsi="Trebuchet MS"/>
          <w:sz w:val="22"/>
          <w:szCs w:val="22"/>
        </w:rPr>
        <w:t>Justificări</w:t>
      </w:r>
      <w:proofErr w:type="spellEnd"/>
      <w:r w:rsidRPr="00C82A40">
        <w:rPr>
          <w:rFonts w:ascii="Trebuchet MS" w:hAnsi="Trebuchet MS"/>
          <w:sz w:val="22"/>
          <w:szCs w:val="22"/>
        </w:rPr>
        <w:t>/</w:t>
      </w:r>
      <w:proofErr w:type="spellStart"/>
      <w:r w:rsidRPr="00C82A40">
        <w:rPr>
          <w:rFonts w:ascii="Trebuchet MS" w:hAnsi="Trebuchet MS"/>
          <w:sz w:val="22"/>
          <w:szCs w:val="22"/>
        </w:rPr>
        <w:t>fundamentări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pentru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valorile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solicitate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(</w:t>
      </w:r>
      <w:proofErr w:type="spellStart"/>
      <w:r w:rsidRPr="00C82A40">
        <w:rPr>
          <w:rFonts w:ascii="Trebuchet MS" w:hAnsi="Trebuchet MS"/>
          <w:sz w:val="22"/>
          <w:szCs w:val="22"/>
        </w:rPr>
        <w:t>pentru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servicii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şi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bunuri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C82A40">
        <w:rPr>
          <w:rFonts w:ascii="Trebuchet MS" w:hAnsi="Trebuchet MS"/>
          <w:sz w:val="22"/>
          <w:szCs w:val="22"/>
        </w:rPr>
        <w:t>cererea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C82A40">
        <w:rPr>
          <w:rFonts w:ascii="Trebuchet MS" w:hAnsi="Trebuchet MS"/>
          <w:sz w:val="22"/>
          <w:szCs w:val="22"/>
        </w:rPr>
        <w:t>finanţare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depusă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); </w:t>
      </w:r>
    </w:p>
    <w:p w14:paraId="48921E7D" w14:textId="77777777" w:rsidR="00B400AA" w:rsidRPr="00C82A40" w:rsidRDefault="00B400AA" w:rsidP="00B400AA">
      <w:pPr>
        <w:pStyle w:val="Default"/>
        <w:rPr>
          <w:rFonts w:ascii="Trebuchet MS" w:hAnsi="Trebuchet MS"/>
          <w:sz w:val="22"/>
          <w:szCs w:val="22"/>
        </w:rPr>
      </w:pPr>
      <w:r w:rsidRPr="00C82A40">
        <w:rPr>
          <w:rFonts w:ascii="Trebuchet MS" w:hAnsi="Trebuchet MS"/>
          <w:sz w:val="22"/>
          <w:szCs w:val="22"/>
        </w:rPr>
        <w:t xml:space="preserve">- </w:t>
      </w:r>
      <w:proofErr w:type="spellStart"/>
      <w:r w:rsidRPr="00C82A40">
        <w:rPr>
          <w:rFonts w:ascii="Trebuchet MS" w:hAnsi="Trebuchet MS"/>
          <w:sz w:val="22"/>
          <w:szCs w:val="22"/>
        </w:rPr>
        <w:t>Preţurile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orientative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care au stat la </w:t>
      </w:r>
      <w:proofErr w:type="spellStart"/>
      <w:r w:rsidRPr="00C82A40">
        <w:rPr>
          <w:rFonts w:ascii="Trebuchet MS" w:hAnsi="Trebuchet MS"/>
          <w:sz w:val="22"/>
          <w:szCs w:val="22"/>
        </w:rPr>
        <w:t>baza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fundamentărilor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; </w:t>
      </w:r>
    </w:p>
    <w:p w14:paraId="28A86D3D" w14:textId="77777777" w:rsidR="00B400AA" w:rsidRPr="00C82A40" w:rsidRDefault="00B400AA" w:rsidP="00B400AA">
      <w:pPr>
        <w:pStyle w:val="Default"/>
        <w:rPr>
          <w:rFonts w:ascii="Trebuchet MS" w:hAnsi="Trebuchet MS"/>
          <w:sz w:val="22"/>
          <w:szCs w:val="22"/>
        </w:rPr>
      </w:pPr>
      <w:r w:rsidRPr="00C82A40">
        <w:rPr>
          <w:rFonts w:ascii="Trebuchet MS" w:hAnsi="Trebuchet MS"/>
          <w:sz w:val="22"/>
          <w:szCs w:val="22"/>
        </w:rPr>
        <w:t xml:space="preserve">- </w:t>
      </w:r>
      <w:proofErr w:type="spellStart"/>
      <w:r w:rsidRPr="00C82A40">
        <w:rPr>
          <w:rFonts w:ascii="Trebuchet MS" w:hAnsi="Trebuchet MS"/>
          <w:sz w:val="22"/>
          <w:szCs w:val="22"/>
        </w:rPr>
        <w:t>Oferte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C82A40">
        <w:rPr>
          <w:rFonts w:ascii="Trebuchet MS" w:hAnsi="Trebuchet MS"/>
          <w:sz w:val="22"/>
          <w:szCs w:val="22"/>
        </w:rPr>
        <w:t>preţ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, care au stat la </w:t>
      </w:r>
      <w:proofErr w:type="spellStart"/>
      <w:r w:rsidRPr="00C82A40">
        <w:rPr>
          <w:rFonts w:ascii="Trebuchet MS" w:hAnsi="Trebuchet MS"/>
          <w:sz w:val="22"/>
          <w:szCs w:val="22"/>
        </w:rPr>
        <w:t>baza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stabilirii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bugetelor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orientative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(minim 2 </w:t>
      </w:r>
      <w:proofErr w:type="spellStart"/>
      <w:r w:rsidRPr="00C82A40">
        <w:rPr>
          <w:rFonts w:ascii="Trebuchet MS" w:hAnsi="Trebuchet MS"/>
          <w:sz w:val="22"/>
          <w:szCs w:val="22"/>
        </w:rPr>
        <w:t>oferte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- se transmit </w:t>
      </w:r>
      <w:proofErr w:type="spellStart"/>
      <w:r w:rsidRPr="00C82A40">
        <w:rPr>
          <w:rFonts w:ascii="Trebuchet MS" w:hAnsi="Trebuchet MS"/>
          <w:sz w:val="22"/>
          <w:szCs w:val="22"/>
        </w:rPr>
        <w:t>împreună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cu nota de </w:t>
      </w:r>
      <w:proofErr w:type="spellStart"/>
      <w:r w:rsidRPr="00C82A40">
        <w:rPr>
          <w:rFonts w:ascii="Trebuchet MS" w:hAnsi="Trebuchet MS"/>
          <w:sz w:val="22"/>
          <w:szCs w:val="22"/>
        </w:rPr>
        <w:t>fundamentare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C82A40">
        <w:rPr>
          <w:rFonts w:ascii="Trebuchet MS" w:hAnsi="Trebuchet MS"/>
          <w:sz w:val="22"/>
          <w:szCs w:val="22"/>
        </w:rPr>
        <w:t>scanate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C82A40">
        <w:rPr>
          <w:rFonts w:ascii="Trebuchet MS" w:hAnsi="Trebuchet MS"/>
          <w:sz w:val="22"/>
          <w:szCs w:val="22"/>
        </w:rPr>
        <w:t>în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format electronic - se </w:t>
      </w:r>
      <w:proofErr w:type="spellStart"/>
      <w:r w:rsidRPr="00C82A40">
        <w:rPr>
          <w:rFonts w:ascii="Trebuchet MS" w:hAnsi="Trebuchet MS"/>
          <w:sz w:val="22"/>
          <w:szCs w:val="22"/>
        </w:rPr>
        <w:t>acceptă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și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print screen de </w:t>
      </w:r>
      <w:proofErr w:type="spellStart"/>
      <w:r w:rsidRPr="00C82A40">
        <w:rPr>
          <w:rFonts w:ascii="Trebuchet MS" w:hAnsi="Trebuchet MS"/>
          <w:sz w:val="22"/>
          <w:szCs w:val="22"/>
        </w:rPr>
        <w:t>pe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site-</w:t>
      </w:r>
      <w:proofErr w:type="spellStart"/>
      <w:r w:rsidRPr="00C82A40">
        <w:rPr>
          <w:rFonts w:ascii="Trebuchet MS" w:hAnsi="Trebuchet MS"/>
          <w:sz w:val="22"/>
          <w:szCs w:val="22"/>
        </w:rPr>
        <w:t>urile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oficiale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sau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cataloage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etc.). </w:t>
      </w:r>
    </w:p>
    <w:p w14:paraId="5DE9AE71" w14:textId="55EF9676" w:rsidR="00D5749C" w:rsidRPr="00C82A40" w:rsidRDefault="00B400AA" w:rsidP="00B400AA">
      <w:pPr>
        <w:rPr>
          <w:sz w:val="22"/>
          <w:szCs w:val="22"/>
        </w:rPr>
      </w:pPr>
      <w:r w:rsidRPr="00C82A40">
        <w:rPr>
          <w:sz w:val="22"/>
          <w:szCs w:val="22"/>
        </w:rPr>
        <w:t xml:space="preserve">Datele din nota de fundamentare trebuie să fie corelate cu tabelul </w:t>
      </w:r>
      <w:r w:rsidRPr="00C82A40">
        <w:rPr>
          <w:i/>
          <w:iCs/>
          <w:sz w:val="22"/>
          <w:szCs w:val="22"/>
        </w:rPr>
        <w:t xml:space="preserve">Planul de achiziții </w:t>
      </w:r>
      <w:proofErr w:type="spellStart"/>
      <w:r w:rsidRPr="00C82A40">
        <w:rPr>
          <w:sz w:val="22"/>
          <w:szCs w:val="22"/>
        </w:rPr>
        <w:t>şi</w:t>
      </w:r>
      <w:proofErr w:type="spellEnd"/>
      <w:r w:rsidRPr="00C82A40">
        <w:rPr>
          <w:sz w:val="22"/>
          <w:szCs w:val="22"/>
        </w:rPr>
        <w:t xml:space="preserve"> </w:t>
      </w:r>
      <w:r w:rsidRPr="00C82A40">
        <w:rPr>
          <w:i/>
          <w:iCs/>
          <w:sz w:val="22"/>
          <w:szCs w:val="22"/>
        </w:rPr>
        <w:t xml:space="preserve">Buget </w:t>
      </w:r>
      <w:r w:rsidRPr="00C82A40">
        <w:rPr>
          <w:sz w:val="22"/>
          <w:szCs w:val="22"/>
        </w:rPr>
        <w:t>din cererea de finanțare.</w:t>
      </w:r>
    </w:p>
    <w:p w14:paraId="636C2367" w14:textId="4697195C" w:rsidR="00B400AA" w:rsidRPr="00C82A40" w:rsidRDefault="00B400AA" w:rsidP="00B400AA">
      <w:pPr>
        <w:rPr>
          <w:sz w:val="22"/>
          <w:szCs w:val="22"/>
        </w:rPr>
      </w:pPr>
      <w:bookmarkStart w:id="0" w:name="_GoBack"/>
      <w:bookmarkEnd w:id="0"/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849"/>
        <w:gridCol w:w="2344"/>
        <w:gridCol w:w="1122"/>
        <w:gridCol w:w="1710"/>
        <w:gridCol w:w="1800"/>
        <w:gridCol w:w="1620"/>
      </w:tblGrid>
      <w:tr w:rsidR="00C82A40" w:rsidRPr="00C82A40" w14:paraId="3211895A" w14:textId="7A950996" w:rsidTr="00C82A40">
        <w:trPr>
          <w:trHeight w:val="445"/>
        </w:trPr>
        <w:tc>
          <w:tcPr>
            <w:tcW w:w="849" w:type="dxa"/>
          </w:tcPr>
          <w:p w14:paraId="0DAFDA35" w14:textId="3C877ECA" w:rsidR="00C82A40" w:rsidRPr="00C82A40" w:rsidRDefault="00C82A40" w:rsidP="00071A8F">
            <w:pPr>
              <w:jc w:val="center"/>
              <w:rPr>
                <w:b/>
                <w:szCs w:val="20"/>
              </w:rPr>
            </w:pPr>
            <w:r w:rsidRPr="00C82A40">
              <w:rPr>
                <w:b/>
                <w:szCs w:val="20"/>
              </w:rPr>
              <w:t>Nr.crt.</w:t>
            </w:r>
          </w:p>
        </w:tc>
        <w:tc>
          <w:tcPr>
            <w:tcW w:w="2344" w:type="dxa"/>
          </w:tcPr>
          <w:p w14:paraId="2E52DB9A" w14:textId="01CAD438" w:rsidR="00C82A40" w:rsidRPr="00C82A40" w:rsidRDefault="00C82A40" w:rsidP="00C82A40">
            <w:pPr>
              <w:pStyle w:val="Default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Denumire</w:t>
            </w:r>
            <w:proofErr w:type="spellEnd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cheltuială</w:t>
            </w:r>
            <w:proofErr w:type="spellEnd"/>
          </w:p>
        </w:tc>
        <w:tc>
          <w:tcPr>
            <w:tcW w:w="1122" w:type="dxa"/>
          </w:tcPr>
          <w:p w14:paraId="3BBF6D33" w14:textId="681DA0C7" w:rsidR="00C82A40" w:rsidRPr="00C82A40" w:rsidRDefault="00C82A40" w:rsidP="00C82A40">
            <w:pPr>
              <w:pStyle w:val="Default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Număr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</w:rPr>
              <w:t>Bucati</w:t>
            </w:r>
            <w:proofErr w:type="spellEnd"/>
          </w:p>
        </w:tc>
        <w:tc>
          <w:tcPr>
            <w:tcW w:w="1710" w:type="dxa"/>
          </w:tcPr>
          <w:p w14:paraId="1C3B937D" w14:textId="0641276A" w:rsidR="00C82A40" w:rsidRPr="00C82A40" w:rsidRDefault="00C82A40" w:rsidP="00071A8F">
            <w:pPr>
              <w:pStyle w:val="Default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Preţuri</w:t>
            </w:r>
            <w:proofErr w:type="spellEnd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oferta</w:t>
            </w:r>
            <w:proofErr w:type="spellEnd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1</w:t>
            </w:r>
          </w:p>
          <w:p w14:paraId="39CD1798" w14:textId="2457D11E" w:rsidR="00C82A40" w:rsidRPr="00C82A40" w:rsidRDefault="00C82A40" w:rsidP="00071A8F">
            <w:pPr>
              <w:jc w:val="center"/>
              <w:rPr>
                <w:b/>
                <w:szCs w:val="20"/>
              </w:rPr>
            </w:pPr>
            <w:r w:rsidRPr="00C82A40">
              <w:rPr>
                <w:b/>
                <w:bCs/>
                <w:szCs w:val="20"/>
              </w:rPr>
              <w:t>(lei)</w:t>
            </w:r>
          </w:p>
        </w:tc>
        <w:tc>
          <w:tcPr>
            <w:tcW w:w="1800" w:type="dxa"/>
          </w:tcPr>
          <w:p w14:paraId="0C76280C" w14:textId="4C818B6C" w:rsidR="00C82A40" w:rsidRPr="00C82A40" w:rsidRDefault="00C82A40" w:rsidP="00071A8F">
            <w:pPr>
              <w:pStyle w:val="Default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Preţuri</w:t>
            </w:r>
            <w:proofErr w:type="spellEnd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oferta</w:t>
            </w:r>
            <w:proofErr w:type="spellEnd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2</w:t>
            </w:r>
          </w:p>
          <w:p w14:paraId="0C0EE270" w14:textId="2BEB1E17" w:rsidR="00C82A40" w:rsidRPr="00C82A40" w:rsidRDefault="00C82A40" w:rsidP="00071A8F">
            <w:pPr>
              <w:jc w:val="center"/>
              <w:rPr>
                <w:b/>
                <w:szCs w:val="20"/>
              </w:rPr>
            </w:pPr>
            <w:r w:rsidRPr="00C82A40">
              <w:rPr>
                <w:b/>
                <w:bCs/>
                <w:szCs w:val="20"/>
              </w:rPr>
              <w:t>(lei)</w:t>
            </w:r>
          </w:p>
        </w:tc>
        <w:tc>
          <w:tcPr>
            <w:tcW w:w="1620" w:type="dxa"/>
          </w:tcPr>
          <w:p w14:paraId="429DB85A" w14:textId="17D90448" w:rsidR="00C82A40" w:rsidRPr="00C82A40" w:rsidRDefault="00EB0AB6" w:rsidP="00C82A40">
            <w:pPr>
              <w:pStyle w:val="Default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</w:rPr>
              <w:t>Varianta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</w:rPr>
              <w:t>aleasă</w:t>
            </w:r>
            <w:proofErr w:type="spellEnd"/>
          </w:p>
        </w:tc>
      </w:tr>
      <w:tr w:rsidR="00C82A40" w:rsidRPr="00C82A40" w14:paraId="1E827803" w14:textId="37B62E16" w:rsidTr="00C82A40">
        <w:tc>
          <w:tcPr>
            <w:tcW w:w="849" w:type="dxa"/>
          </w:tcPr>
          <w:p w14:paraId="65CF110B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14:paraId="53CDBA8C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14:paraId="167A67C0" w14:textId="77777777" w:rsidR="00C82A40" w:rsidRPr="00C82A40" w:rsidRDefault="00C82A40" w:rsidP="00C82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70EAF0E3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002820E4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6312D037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</w:tr>
      <w:tr w:rsidR="00C82A40" w:rsidRPr="00C82A40" w14:paraId="098937BD" w14:textId="63CAC018" w:rsidTr="00C82A40">
        <w:tc>
          <w:tcPr>
            <w:tcW w:w="849" w:type="dxa"/>
          </w:tcPr>
          <w:p w14:paraId="0E42D2E0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14:paraId="34A09DB0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14:paraId="10CE3944" w14:textId="77777777" w:rsidR="00C82A40" w:rsidRPr="00C82A40" w:rsidRDefault="00C82A40" w:rsidP="00C82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52778E63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4F9E5E01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74384B0E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</w:tr>
      <w:tr w:rsidR="00C82A40" w:rsidRPr="00C82A40" w14:paraId="5689F7AB" w14:textId="2EA45F55" w:rsidTr="00C82A40">
        <w:tc>
          <w:tcPr>
            <w:tcW w:w="849" w:type="dxa"/>
          </w:tcPr>
          <w:p w14:paraId="702C0C4C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14:paraId="64E0BA1D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14:paraId="1C50EA24" w14:textId="77777777" w:rsidR="00C82A40" w:rsidRPr="00C82A40" w:rsidRDefault="00C82A40" w:rsidP="00C82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6733275D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307A1525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72EA1478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</w:tr>
      <w:tr w:rsidR="00C82A40" w:rsidRPr="00C82A40" w14:paraId="2701C73C" w14:textId="19204292" w:rsidTr="00C82A40">
        <w:tc>
          <w:tcPr>
            <w:tcW w:w="849" w:type="dxa"/>
          </w:tcPr>
          <w:p w14:paraId="05EF430D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14:paraId="46EBFABA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14:paraId="65FE8377" w14:textId="77777777" w:rsidR="00C82A40" w:rsidRPr="00C82A40" w:rsidRDefault="00C82A40" w:rsidP="00C82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70065A86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3ECBAEE8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05A6A200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</w:tr>
      <w:tr w:rsidR="00C82A40" w:rsidRPr="00C82A40" w14:paraId="2D83D4B5" w14:textId="64A18E00" w:rsidTr="00C82A40">
        <w:tc>
          <w:tcPr>
            <w:tcW w:w="849" w:type="dxa"/>
          </w:tcPr>
          <w:p w14:paraId="0A45112E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14:paraId="16B0D706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14:paraId="1935B555" w14:textId="77777777" w:rsidR="00C82A40" w:rsidRPr="00C82A40" w:rsidRDefault="00C82A40" w:rsidP="00C82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3C7A418A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393125CC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24D17217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</w:tr>
    </w:tbl>
    <w:p w14:paraId="2DB4AA53" w14:textId="77777777" w:rsidR="00B400AA" w:rsidRPr="00C82A40" w:rsidRDefault="00B400AA" w:rsidP="00B400AA">
      <w:pPr>
        <w:rPr>
          <w:sz w:val="22"/>
          <w:szCs w:val="22"/>
        </w:rPr>
      </w:pPr>
    </w:p>
    <w:sectPr w:rsidR="00B400AA" w:rsidRPr="00C82A40" w:rsidSect="004544F5">
      <w:headerReference w:type="default" r:id="rId7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4E1C6D" w14:textId="77777777" w:rsidR="00F82624" w:rsidRDefault="00F82624" w:rsidP="00065A3C">
      <w:pPr>
        <w:spacing w:before="0" w:after="0"/>
      </w:pPr>
      <w:r>
        <w:separator/>
      </w:r>
    </w:p>
  </w:endnote>
  <w:endnote w:type="continuationSeparator" w:id="0">
    <w:p w14:paraId="0A086803" w14:textId="77777777" w:rsidR="00F82624" w:rsidRDefault="00F82624" w:rsidP="00065A3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D1F36B" w14:textId="77777777" w:rsidR="00F82624" w:rsidRDefault="00F82624" w:rsidP="00065A3C">
      <w:pPr>
        <w:spacing w:before="0" w:after="0"/>
      </w:pPr>
      <w:r>
        <w:separator/>
      </w:r>
    </w:p>
  </w:footnote>
  <w:footnote w:type="continuationSeparator" w:id="0">
    <w:p w14:paraId="4A3985C5" w14:textId="77777777" w:rsidR="00F82624" w:rsidRDefault="00F82624" w:rsidP="00065A3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BB7B6" w14:textId="77777777" w:rsidR="002C11FA" w:rsidRPr="009827A9" w:rsidRDefault="002C11FA" w:rsidP="002C11FA">
    <w:pPr>
      <w:keepNext/>
      <w:spacing w:before="0"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COMPONENTA C9. SUPORT PENTRU SECTORUL PRIVAT, CERCETARE, DEZVOLTARE ȘI INOVARE</w:t>
    </w:r>
  </w:p>
  <w:p w14:paraId="05E39125" w14:textId="77777777" w:rsidR="002C11FA" w:rsidRPr="009827A9" w:rsidRDefault="002C11FA" w:rsidP="002C11FA">
    <w:pPr>
      <w:keepNext/>
      <w:spacing w:before="0"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INVESTIȚIA I3. SCHEME DE AJUTOR PENTRU SECTORUL PRIVAT</w:t>
    </w:r>
  </w:p>
  <w:p w14:paraId="0643EB9F" w14:textId="77777777" w:rsidR="002C11FA" w:rsidRPr="009827A9" w:rsidRDefault="002C11FA" w:rsidP="002C11FA">
    <w:pPr>
      <w:keepNext/>
      <w:spacing w:before="0"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MĂSURA 1. SCHEMĂ DE MINIMIS ȘI SCHEMĂ DE AJUTOR DE STAT ÎN CONTEXTUL DIGITALIZĂRII IMM-URILOR</w:t>
    </w:r>
  </w:p>
  <w:p w14:paraId="76B2E88F" w14:textId="77777777" w:rsidR="002C11FA" w:rsidRPr="009827A9" w:rsidRDefault="002C11FA" w:rsidP="002C11FA">
    <w:pPr>
      <w:keepNext/>
      <w:spacing w:before="0"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INSTRUMENT DE GRANT DE PÂNĂ LA 100.000 EURO PE ÎNTREPRINDERE CARE  SĂ SPRIJINITE IMM-URILE ÎN ADOPTAREA TEHNOLOGIILOR DIGITALE</w:t>
    </w:r>
  </w:p>
  <w:p w14:paraId="450064C0" w14:textId="600C3C91" w:rsidR="00065A3C" w:rsidRPr="002C11FA" w:rsidRDefault="009B5995" w:rsidP="002C11FA">
    <w:pPr>
      <w:pStyle w:val="instruct"/>
      <w:spacing w:before="120"/>
      <w:ind w:left="357"/>
      <w:jc w:val="right"/>
      <w:rPr>
        <w:b/>
        <w:bCs/>
        <w:iCs w:val="0"/>
        <w:color w:val="333333"/>
        <w:sz w:val="18"/>
        <w:szCs w:val="18"/>
        <w:lang w:eastAsia="en-US"/>
      </w:rPr>
    </w:pPr>
    <w:r w:rsidRPr="002C11FA">
      <w:rPr>
        <w:b/>
        <w:bCs/>
        <w:iCs w:val="0"/>
        <w:color w:val="333333"/>
        <w:sz w:val="18"/>
        <w:szCs w:val="18"/>
        <w:lang w:eastAsia="en-US"/>
      </w:rPr>
      <w:t xml:space="preserve">                                                                                                                                                          </w:t>
    </w:r>
  </w:p>
  <w:p w14:paraId="6D57956F" w14:textId="77777777" w:rsidR="00065A3C" w:rsidRDefault="00065A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584"/>
    <w:multiLevelType w:val="hybridMultilevel"/>
    <w:tmpl w:val="06A4465E"/>
    <w:lvl w:ilvl="0" w:tplc="BAD89E72">
      <w:start w:val="4"/>
      <w:numFmt w:val="upperLetter"/>
      <w:lvlText w:val="%1."/>
      <w:lvlJc w:val="left"/>
      <w:pPr>
        <w:ind w:left="720" w:hanging="360"/>
      </w:pPr>
      <w:rPr>
        <w:rFonts w:eastAsia="SimSun"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B1E1E"/>
    <w:multiLevelType w:val="hybridMultilevel"/>
    <w:tmpl w:val="27B4943A"/>
    <w:lvl w:ilvl="0" w:tplc="93640CD2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17A82BCE"/>
    <w:multiLevelType w:val="hybridMultilevel"/>
    <w:tmpl w:val="1B88B52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34D40"/>
    <w:multiLevelType w:val="hybridMultilevel"/>
    <w:tmpl w:val="5B14ABBA"/>
    <w:lvl w:ilvl="0" w:tplc="7C7E78F8">
      <w:numFmt w:val="bullet"/>
      <w:lvlText w:val="-"/>
      <w:lvlJc w:val="left"/>
      <w:pPr>
        <w:ind w:left="358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4" w15:restartNumberingAfterBreak="0">
    <w:nsid w:val="31943AA0"/>
    <w:multiLevelType w:val="hybridMultilevel"/>
    <w:tmpl w:val="9E38499A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74B66"/>
    <w:multiLevelType w:val="hybridMultilevel"/>
    <w:tmpl w:val="AF0C06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165960"/>
    <w:multiLevelType w:val="hybridMultilevel"/>
    <w:tmpl w:val="B22AA39C"/>
    <w:lvl w:ilvl="0" w:tplc="3362B66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1C2E26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8" w15:restartNumberingAfterBreak="0">
    <w:nsid w:val="413C4A3B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9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CE07EB"/>
    <w:multiLevelType w:val="hybridMultilevel"/>
    <w:tmpl w:val="D32830BA"/>
    <w:lvl w:ilvl="0" w:tplc="1FD20F1A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D047B7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2" w15:restartNumberingAfterBreak="0">
    <w:nsid w:val="60612431"/>
    <w:multiLevelType w:val="hybridMultilevel"/>
    <w:tmpl w:val="63785F0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C40BD5"/>
    <w:multiLevelType w:val="multilevel"/>
    <w:tmpl w:val="FEFA6A7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rFonts w:hint="default"/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rFonts w:hint="default"/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rFonts w:hint="default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  <w:u w:val="none"/>
      </w:rPr>
    </w:lvl>
  </w:abstractNum>
  <w:abstractNum w:abstractNumId="14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DC219F"/>
    <w:multiLevelType w:val="hybridMultilevel"/>
    <w:tmpl w:val="51AC88D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3C02AF"/>
    <w:multiLevelType w:val="hybridMultilevel"/>
    <w:tmpl w:val="5D8C4E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3"/>
  </w:num>
  <w:num w:numId="5">
    <w:abstractNumId w:val="11"/>
  </w:num>
  <w:num w:numId="6">
    <w:abstractNumId w:val="1"/>
  </w:num>
  <w:num w:numId="7">
    <w:abstractNumId w:val="8"/>
  </w:num>
  <w:num w:numId="8">
    <w:abstractNumId w:val="7"/>
  </w:num>
  <w:num w:numId="9">
    <w:abstractNumId w:val="16"/>
  </w:num>
  <w:num w:numId="10">
    <w:abstractNumId w:val="5"/>
  </w:num>
  <w:num w:numId="11">
    <w:abstractNumId w:val="0"/>
  </w:num>
  <w:num w:numId="12">
    <w:abstractNumId w:val="10"/>
  </w:num>
  <w:num w:numId="13">
    <w:abstractNumId w:val="2"/>
  </w:num>
  <w:num w:numId="14">
    <w:abstractNumId w:val="15"/>
  </w:num>
  <w:num w:numId="15">
    <w:abstractNumId w:val="12"/>
  </w:num>
  <w:num w:numId="16">
    <w:abstractNumId w:val="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49C"/>
    <w:rsid w:val="00041437"/>
    <w:rsid w:val="000451F1"/>
    <w:rsid w:val="00065A3C"/>
    <w:rsid w:val="00071A8F"/>
    <w:rsid w:val="00073C70"/>
    <w:rsid w:val="000A2CD2"/>
    <w:rsid w:val="000D58EC"/>
    <w:rsid w:val="00127AC3"/>
    <w:rsid w:val="00134449"/>
    <w:rsid w:val="0014513C"/>
    <w:rsid w:val="0018457E"/>
    <w:rsid w:val="001B4142"/>
    <w:rsid w:val="001C62BE"/>
    <w:rsid w:val="002016FB"/>
    <w:rsid w:val="0020296C"/>
    <w:rsid w:val="00206167"/>
    <w:rsid w:val="00277D46"/>
    <w:rsid w:val="00295F80"/>
    <w:rsid w:val="002C11FA"/>
    <w:rsid w:val="00333216"/>
    <w:rsid w:val="00363481"/>
    <w:rsid w:val="003D5ACA"/>
    <w:rsid w:val="003E7467"/>
    <w:rsid w:val="0040000C"/>
    <w:rsid w:val="004544F5"/>
    <w:rsid w:val="004B2CFF"/>
    <w:rsid w:val="004C395D"/>
    <w:rsid w:val="00541E1B"/>
    <w:rsid w:val="005522C1"/>
    <w:rsid w:val="00557461"/>
    <w:rsid w:val="005A73A9"/>
    <w:rsid w:val="006058FB"/>
    <w:rsid w:val="00636A9B"/>
    <w:rsid w:val="00656D88"/>
    <w:rsid w:val="006877C9"/>
    <w:rsid w:val="006A554D"/>
    <w:rsid w:val="006F2898"/>
    <w:rsid w:val="0070319C"/>
    <w:rsid w:val="007034DC"/>
    <w:rsid w:val="00703E89"/>
    <w:rsid w:val="007106DF"/>
    <w:rsid w:val="007303F8"/>
    <w:rsid w:val="00733829"/>
    <w:rsid w:val="0074697A"/>
    <w:rsid w:val="0077074D"/>
    <w:rsid w:val="00773B3D"/>
    <w:rsid w:val="00776B13"/>
    <w:rsid w:val="007B397B"/>
    <w:rsid w:val="007C3188"/>
    <w:rsid w:val="00813829"/>
    <w:rsid w:val="00826B03"/>
    <w:rsid w:val="008504FD"/>
    <w:rsid w:val="008C5E40"/>
    <w:rsid w:val="008D769F"/>
    <w:rsid w:val="009A77DE"/>
    <w:rsid w:val="009B5995"/>
    <w:rsid w:val="009C3DF8"/>
    <w:rsid w:val="009E3E5D"/>
    <w:rsid w:val="00A23336"/>
    <w:rsid w:val="00A403FE"/>
    <w:rsid w:val="00A5361A"/>
    <w:rsid w:val="00A556DD"/>
    <w:rsid w:val="00A637FA"/>
    <w:rsid w:val="00A733EE"/>
    <w:rsid w:val="00A7567A"/>
    <w:rsid w:val="00AA4DF3"/>
    <w:rsid w:val="00AA72AB"/>
    <w:rsid w:val="00AA75F4"/>
    <w:rsid w:val="00B35032"/>
    <w:rsid w:val="00B374E8"/>
    <w:rsid w:val="00B400AA"/>
    <w:rsid w:val="00B50C0F"/>
    <w:rsid w:val="00B82148"/>
    <w:rsid w:val="00BD4FE7"/>
    <w:rsid w:val="00C01711"/>
    <w:rsid w:val="00C242A9"/>
    <w:rsid w:val="00C53C08"/>
    <w:rsid w:val="00C629D7"/>
    <w:rsid w:val="00C65409"/>
    <w:rsid w:val="00C710A4"/>
    <w:rsid w:val="00C82A40"/>
    <w:rsid w:val="00C94C23"/>
    <w:rsid w:val="00CE2440"/>
    <w:rsid w:val="00D1447B"/>
    <w:rsid w:val="00D27AEA"/>
    <w:rsid w:val="00D32804"/>
    <w:rsid w:val="00D5749C"/>
    <w:rsid w:val="00DC541C"/>
    <w:rsid w:val="00DD5136"/>
    <w:rsid w:val="00DE6EFA"/>
    <w:rsid w:val="00E54ABD"/>
    <w:rsid w:val="00E90FDB"/>
    <w:rsid w:val="00EB0AB6"/>
    <w:rsid w:val="00ED69C2"/>
    <w:rsid w:val="00F4283E"/>
    <w:rsid w:val="00F55DCF"/>
    <w:rsid w:val="00F82624"/>
    <w:rsid w:val="00FD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81D168"/>
  <w15:chartTrackingRefBased/>
  <w15:docId w15:val="{B82926DB-CBCF-4639-8B69-5C6F01D8D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41C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4">
    <w:name w:val="heading 4"/>
    <w:basedOn w:val="Normal"/>
    <w:next w:val="Normal"/>
    <w:link w:val="Heading4Char"/>
    <w:qFormat/>
    <w:rsid w:val="00DC541C"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DC541C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">
    <w:name w:val="bullet"/>
    <w:basedOn w:val="Normal"/>
    <w:rsid w:val="00DC541C"/>
    <w:pPr>
      <w:numPr>
        <w:numId w:val="1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DC541C"/>
    <w:pPr>
      <w:numPr>
        <w:ilvl w:val="4"/>
        <w:numId w:val="1"/>
      </w:numPr>
      <w:jc w:val="both"/>
    </w:pPr>
  </w:style>
  <w:style w:type="paragraph" w:styleId="ListParagraph">
    <w:name w:val="List Paragraph"/>
    <w:basedOn w:val="Normal"/>
    <w:uiPriority w:val="34"/>
    <w:qFormat/>
    <w:rsid w:val="00DC541C"/>
    <w:pPr>
      <w:ind w:left="720"/>
      <w:contextualSpacing/>
    </w:pPr>
  </w:style>
  <w:style w:type="character" w:styleId="CommentReference">
    <w:name w:val="annotation reference"/>
    <w:uiPriority w:val="99"/>
    <w:semiHidden/>
    <w:rsid w:val="009C3D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C3DF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3DF8"/>
    <w:rPr>
      <w:rFonts w:ascii="Trebuchet MS" w:eastAsia="Times New Roman" w:hAnsi="Trebuchet MS" w:cs="Times New Roman"/>
      <w:sz w:val="20"/>
      <w:szCs w:val="20"/>
      <w:lang w:val="ro-RO"/>
    </w:rPr>
  </w:style>
  <w:style w:type="character" w:customStyle="1" w:styleId="salnbdy">
    <w:name w:val="s_aln_bdy"/>
    <w:rsid w:val="009C3DF8"/>
  </w:style>
  <w:style w:type="character" w:customStyle="1" w:styleId="sden">
    <w:name w:val="s_den"/>
    <w:rsid w:val="009C3DF8"/>
  </w:style>
  <w:style w:type="character" w:customStyle="1" w:styleId="shdr">
    <w:name w:val="s_hdr"/>
    <w:rsid w:val="009C3DF8"/>
  </w:style>
  <w:style w:type="paragraph" w:styleId="BalloonText">
    <w:name w:val="Balloon Text"/>
    <w:basedOn w:val="Normal"/>
    <w:link w:val="BalloonTextChar"/>
    <w:uiPriority w:val="99"/>
    <w:semiHidden/>
    <w:unhideWhenUsed/>
    <w:rsid w:val="009C3DF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F8"/>
    <w:rPr>
      <w:rFonts w:ascii="Segoe UI" w:eastAsia="Times New Roman" w:hAnsi="Segoe UI" w:cs="Segoe UI"/>
      <w:sz w:val="18"/>
      <w:szCs w:val="18"/>
      <w:lang w:val="ro-RO"/>
    </w:rPr>
  </w:style>
  <w:style w:type="paragraph" w:customStyle="1" w:styleId="instruct">
    <w:name w:val="instruct"/>
    <w:basedOn w:val="Normal"/>
    <w:rsid w:val="00065A3C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Header">
    <w:name w:val="header"/>
    <w:basedOn w:val="Normal"/>
    <w:link w:val="HeaderChar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07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074D"/>
    <w:rPr>
      <w:rFonts w:ascii="Trebuchet MS" w:eastAsia="Times New Roman" w:hAnsi="Trebuchet MS"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A23336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045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00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</cp:revision>
  <cp:lastPrinted>2022-02-03T05:40:00Z</cp:lastPrinted>
  <dcterms:created xsi:type="dcterms:W3CDTF">2022-09-27T11:36:00Z</dcterms:created>
  <dcterms:modified xsi:type="dcterms:W3CDTF">2022-10-04T09:33:00Z</dcterms:modified>
</cp:coreProperties>
</file>