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04F" w:rsidRDefault="00F7504F" w:rsidP="00846A7B">
      <w:pPr>
        <w:jc w:val="center"/>
        <w:rPr>
          <w:b/>
          <w:sz w:val="24"/>
          <w:szCs w:val="24"/>
          <w:lang w:val="en-US"/>
        </w:rPr>
      </w:pPr>
    </w:p>
    <w:p w:rsidR="00F7504F" w:rsidRDefault="00F7504F" w:rsidP="00846A7B">
      <w:pPr>
        <w:jc w:val="center"/>
        <w:rPr>
          <w:b/>
          <w:sz w:val="24"/>
          <w:szCs w:val="24"/>
          <w:lang w:val="en-US"/>
        </w:rPr>
      </w:pPr>
    </w:p>
    <w:p w:rsidR="006C569C" w:rsidRPr="00846A7B" w:rsidRDefault="00846A7B" w:rsidP="00846A7B">
      <w:pPr>
        <w:jc w:val="center"/>
        <w:rPr>
          <w:b/>
          <w:sz w:val="24"/>
          <w:szCs w:val="24"/>
          <w:lang w:val="en-US"/>
        </w:rPr>
      </w:pPr>
      <w:proofErr w:type="spellStart"/>
      <w:r w:rsidRPr="00846A7B">
        <w:rPr>
          <w:b/>
          <w:sz w:val="24"/>
          <w:szCs w:val="24"/>
          <w:lang w:val="en-US"/>
        </w:rPr>
        <w:t>Declaratie</w:t>
      </w:r>
      <w:proofErr w:type="spellEnd"/>
      <w:r w:rsidRPr="00846A7B">
        <w:rPr>
          <w:b/>
          <w:sz w:val="24"/>
          <w:szCs w:val="24"/>
          <w:lang w:val="en-US"/>
        </w:rPr>
        <w:t xml:space="preserve"> </w:t>
      </w:r>
      <w:proofErr w:type="spellStart"/>
      <w:r w:rsidRPr="00846A7B">
        <w:rPr>
          <w:b/>
          <w:sz w:val="24"/>
          <w:szCs w:val="24"/>
          <w:lang w:val="en-US"/>
        </w:rPr>
        <w:t>pe</w:t>
      </w:r>
      <w:proofErr w:type="spellEnd"/>
      <w:r w:rsidRPr="00846A7B">
        <w:rPr>
          <w:b/>
          <w:sz w:val="24"/>
          <w:szCs w:val="24"/>
          <w:lang w:val="en-US"/>
        </w:rPr>
        <w:t xml:space="preserve"> </w:t>
      </w:r>
      <w:proofErr w:type="spellStart"/>
      <w:r w:rsidRPr="00846A7B">
        <w:rPr>
          <w:b/>
          <w:sz w:val="24"/>
          <w:szCs w:val="24"/>
          <w:lang w:val="en-US"/>
        </w:rPr>
        <w:t>propria</w:t>
      </w:r>
      <w:proofErr w:type="spellEnd"/>
      <w:r w:rsidRPr="00846A7B">
        <w:rPr>
          <w:b/>
          <w:sz w:val="24"/>
          <w:szCs w:val="24"/>
          <w:lang w:val="en-US"/>
        </w:rPr>
        <w:t xml:space="preserve"> </w:t>
      </w:r>
      <w:proofErr w:type="spellStart"/>
      <w:r w:rsidRPr="00846A7B">
        <w:rPr>
          <w:b/>
          <w:sz w:val="24"/>
          <w:szCs w:val="24"/>
          <w:lang w:val="en-US"/>
        </w:rPr>
        <w:t>răspundere</w:t>
      </w:r>
      <w:proofErr w:type="spellEnd"/>
      <w:r w:rsidR="00F7504F" w:rsidRPr="00F7504F">
        <w:t xml:space="preserve"> </w:t>
      </w:r>
      <w:proofErr w:type="spellStart"/>
      <w:r w:rsidR="00F7504F" w:rsidRPr="00F7504F">
        <w:rPr>
          <w:b/>
          <w:sz w:val="24"/>
          <w:szCs w:val="24"/>
          <w:lang w:val="en-US"/>
        </w:rPr>
        <w:t>privire</w:t>
      </w:r>
      <w:proofErr w:type="spellEnd"/>
      <w:r w:rsidR="00F7504F" w:rsidRPr="00F7504F">
        <w:rPr>
          <w:b/>
          <w:sz w:val="24"/>
          <w:szCs w:val="24"/>
          <w:lang w:val="en-US"/>
        </w:rPr>
        <w:t xml:space="preserve"> la veniturile din activitatea de cercetare-dezvoltare din </w:t>
      </w:r>
      <w:r w:rsidR="00F7504F">
        <w:rPr>
          <w:b/>
          <w:sz w:val="24"/>
          <w:szCs w:val="24"/>
          <w:lang w:val="en-US"/>
        </w:rPr>
        <w:t xml:space="preserve">ultimi </w:t>
      </w:r>
      <w:proofErr w:type="spellStart"/>
      <w:r w:rsidR="00F7504F">
        <w:rPr>
          <w:b/>
          <w:sz w:val="24"/>
          <w:szCs w:val="24"/>
          <w:lang w:val="en-US"/>
        </w:rPr>
        <w:t>trei</w:t>
      </w:r>
      <w:proofErr w:type="spellEnd"/>
      <w:r w:rsidR="00F7504F">
        <w:rPr>
          <w:b/>
          <w:sz w:val="24"/>
          <w:szCs w:val="24"/>
          <w:lang w:val="en-US"/>
        </w:rPr>
        <w:t xml:space="preserve"> </w:t>
      </w:r>
      <w:proofErr w:type="spellStart"/>
      <w:r w:rsidR="00F7504F">
        <w:rPr>
          <w:b/>
          <w:sz w:val="24"/>
          <w:szCs w:val="24"/>
          <w:lang w:val="en-US"/>
        </w:rPr>
        <w:t>ani</w:t>
      </w:r>
      <w:proofErr w:type="spellEnd"/>
      <w:r w:rsidR="00F7504F">
        <w:rPr>
          <w:b/>
          <w:sz w:val="24"/>
          <w:szCs w:val="24"/>
          <w:lang w:val="en-US"/>
        </w:rPr>
        <w:t xml:space="preserve"> </w:t>
      </w:r>
      <w:proofErr w:type="spellStart"/>
      <w:r w:rsidR="00F7504F">
        <w:rPr>
          <w:b/>
          <w:sz w:val="24"/>
          <w:szCs w:val="24"/>
          <w:lang w:val="en-US"/>
        </w:rPr>
        <w:t>încheiați</w:t>
      </w:r>
      <w:proofErr w:type="spellEnd"/>
      <w:r w:rsidR="00F7504F">
        <w:rPr>
          <w:b/>
          <w:sz w:val="24"/>
          <w:szCs w:val="24"/>
          <w:lang w:val="en-US"/>
        </w:rPr>
        <w:t xml:space="preserve"> (2019-2020-</w:t>
      </w:r>
      <w:r w:rsidR="00F7504F" w:rsidRPr="00F7504F">
        <w:rPr>
          <w:b/>
          <w:sz w:val="24"/>
          <w:szCs w:val="24"/>
          <w:lang w:val="en-US"/>
        </w:rPr>
        <w:t>2021)</w:t>
      </w:r>
    </w:p>
    <w:p w:rsidR="00846A7B" w:rsidRDefault="00846A7B" w:rsidP="00F7504F">
      <w:pPr>
        <w:rPr>
          <w:b/>
          <w:lang w:val="en-US"/>
        </w:rPr>
      </w:pPr>
      <w:bookmarkStart w:id="0" w:name="_GoBack"/>
      <w:bookmarkEnd w:id="0"/>
    </w:p>
    <w:p w:rsidR="00846A7B" w:rsidRPr="00846A7B" w:rsidRDefault="00846A7B" w:rsidP="00846A7B">
      <w:pPr>
        <w:jc w:val="center"/>
        <w:rPr>
          <w:b/>
          <w:lang w:val="en-US"/>
        </w:rPr>
      </w:pPr>
    </w:p>
    <w:p w:rsidR="00F7504F" w:rsidRDefault="00F7504F" w:rsidP="00846A7B">
      <w:pPr>
        <w:jc w:val="both"/>
        <w:rPr>
          <w:lang w:val="en-US"/>
        </w:rPr>
      </w:pPr>
    </w:p>
    <w:p w:rsidR="00846A7B" w:rsidRDefault="00846A7B" w:rsidP="00846A7B">
      <w:pPr>
        <w:jc w:val="both"/>
        <w:rPr>
          <w:lang w:val="en-US"/>
        </w:rPr>
      </w:pPr>
      <w:proofErr w:type="spellStart"/>
      <w:r>
        <w:rPr>
          <w:lang w:val="en-US"/>
        </w:rPr>
        <w:t>Prin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conformitate</w:t>
      </w:r>
      <w:proofErr w:type="spellEnd"/>
      <w:r>
        <w:rPr>
          <w:lang w:val="en-US"/>
        </w:rPr>
        <w:t xml:space="preserve"> cu </w:t>
      </w:r>
      <w:proofErr w:type="spellStart"/>
      <w:r w:rsidRPr="00846A7B">
        <w:rPr>
          <w:i/>
          <w:lang w:val="en-US"/>
        </w:rPr>
        <w:t>articolul</w:t>
      </w:r>
      <w:proofErr w:type="spellEnd"/>
      <w:r w:rsidRPr="00846A7B">
        <w:rPr>
          <w:i/>
          <w:lang w:val="en-US"/>
        </w:rPr>
        <w:t xml:space="preserve"> 16 lit g. din OG 57/2002</w:t>
      </w:r>
      <w:r>
        <w:rPr>
          <w:lang w:val="en-US"/>
        </w:rPr>
        <w:t xml:space="preserve"> cu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completările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ulterioare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declarăm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structura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cheltuielilor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aferente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Programului</w:t>
      </w:r>
      <w:proofErr w:type="spellEnd"/>
      <w:r>
        <w:rPr>
          <w:lang w:val="en-US"/>
        </w:rPr>
        <w:t xml:space="preserve"> NUCLEU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perioada</w:t>
      </w:r>
      <w:proofErr w:type="spellEnd"/>
      <w:r>
        <w:rPr>
          <w:lang w:val="en-US"/>
        </w:rPr>
        <w:t xml:space="preserve"> 2019-2021, a </w:t>
      </w:r>
      <w:proofErr w:type="spellStart"/>
      <w:r>
        <w:rPr>
          <w:lang w:val="en-US"/>
        </w:rPr>
        <w:t>fost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următoarea</w:t>
      </w:r>
      <w:proofErr w:type="spellEnd"/>
      <w:r>
        <w:rPr>
          <w:lang w:val="en-US"/>
        </w:rPr>
        <w:t>:</w:t>
      </w:r>
    </w:p>
    <w:p w:rsidR="00846A7B" w:rsidRDefault="00846A7B">
      <w:pPr>
        <w:rPr>
          <w:lang w:val="en-US"/>
        </w:rPr>
      </w:pPr>
    </w:p>
    <w:p w:rsidR="00F7504F" w:rsidRDefault="00F7504F" w:rsidP="00846A7B">
      <w:pPr>
        <w:jc w:val="center"/>
        <w:rPr>
          <w:b/>
          <w:lang w:val="en-US"/>
        </w:rPr>
      </w:pPr>
    </w:p>
    <w:p w:rsidR="00846A7B" w:rsidRPr="00846A7B" w:rsidRDefault="00846A7B" w:rsidP="00846A7B">
      <w:pPr>
        <w:jc w:val="center"/>
        <w:rPr>
          <w:b/>
          <w:lang w:val="en-US"/>
        </w:rPr>
      </w:pPr>
      <w:proofErr w:type="spellStart"/>
      <w:r w:rsidRPr="00846A7B">
        <w:rPr>
          <w:b/>
          <w:lang w:val="en-US"/>
        </w:rPr>
        <w:t>Venitul</w:t>
      </w:r>
      <w:proofErr w:type="spellEnd"/>
      <w:r w:rsidRPr="00846A7B">
        <w:rPr>
          <w:b/>
          <w:lang w:val="en-US"/>
        </w:rPr>
        <w:t xml:space="preserve"> din </w:t>
      </w:r>
      <w:proofErr w:type="spellStart"/>
      <w:r w:rsidRPr="00846A7B">
        <w:rPr>
          <w:b/>
          <w:lang w:val="en-US"/>
        </w:rPr>
        <w:t>activitatea</w:t>
      </w:r>
      <w:proofErr w:type="spellEnd"/>
      <w:r w:rsidRPr="00846A7B">
        <w:rPr>
          <w:b/>
          <w:lang w:val="en-US"/>
        </w:rPr>
        <w:t xml:space="preserve"> de </w:t>
      </w:r>
      <w:proofErr w:type="spellStart"/>
      <w:r w:rsidRPr="00846A7B">
        <w:rPr>
          <w:b/>
          <w:lang w:val="en-US"/>
        </w:rPr>
        <w:t>cercetare-dezvoltare</w:t>
      </w:r>
      <w:proofErr w:type="spellEnd"/>
    </w:p>
    <w:p w:rsidR="00846A7B" w:rsidRDefault="00846A7B" w:rsidP="00846A7B">
      <w:pPr>
        <w:jc w:val="center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193"/>
        <w:gridCol w:w="1461"/>
        <w:gridCol w:w="1199"/>
        <w:gridCol w:w="1447"/>
        <w:gridCol w:w="1325"/>
        <w:gridCol w:w="1447"/>
      </w:tblGrid>
      <w:tr w:rsidR="00846A7B" w:rsidTr="00846A7B">
        <w:tc>
          <w:tcPr>
            <w:tcW w:w="1278" w:type="dxa"/>
            <w:vMerge w:val="restart"/>
          </w:tcPr>
          <w:p w:rsidR="00846A7B" w:rsidRPr="000A5EE8" w:rsidRDefault="00846A7B" w:rsidP="00846A7B">
            <w:pPr>
              <w:jc w:val="center"/>
              <w:rPr>
                <w:b/>
                <w:lang w:val="en-US"/>
              </w:rPr>
            </w:pPr>
            <w:proofErr w:type="spellStart"/>
            <w:r w:rsidRPr="000A5EE8">
              <w:rPr>
                <w:b/>
                <w:lang w:val="en-US"/>
              </w:rPr>
              <w:t>Categorie</w:t>
            </w:r>
            <w:proofErr w:type="spellEnd"/>
            <w:r w:rsidRPr="000A5EE8">
              <w:rPr>
                <w:b/>
                <w:lang w:val="en-US"/>
              </w:rPr>
              <w:t xml:space="preserve">   </w:t>
            </w:r>
            <w:proofErr w:type="spellStart"/>
            <w:r w:rsidRPr="000A5EE8">
              <w:rPr>
                <w:b/>
                <w:lang w:val="en-US"/>
              </w:rPr>
              <w:t>venit</w:t>
            </w:r>
            <w:proofErr w:type="spellEnd"/>
          </w:p>
        </w:tc>
        <w:tc>
          <w:tcPr>
            <w:tcW w:w="2654" w:type="dxa"/>
            <w:gridSpan w:val="2"/>
          </w:tcPr>
          <w:p w:rsidR="00846A7B" w:rsidRPr="000A5EE8" w:rsidRDefault="00846A7B" w:rsidP="00846A7B">
            <w:pPr>
              <w:jc w:val="center"/>
              <w:rPr>
                <w:b/>
                <w:i/>
                <w:lang w:val="en-US"/>
              </w:rPr>
            </w:pPr>
            <w:proofErr w:type="spellStart"/>
            <w:r w:rsidRPr="000A5EE8">
              <w:rPr>
                <w:b/>
                <w:i/>
                <w:lang w:val="en-US"/>
              </w:rPr>
              <w:t>Valoare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</w:t>
            </w:r>
            <w:proofErr w:type="spellStart"/>
            <w:r w:rsidRPr="000A5EE8">
              <w:rPr>
                <w:b/>
                <w:i/>
                <w:lang w:val="en-US"/>
              </w:rPr>
              <w:t>venit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de </w:t>
            </w:r>
            <w:proofErr w:type="spellStart"/>
            <w:r w:rsidRPr="000A5EE8">
              <w:rPr>
                <w:b/>
                <w:i/>
                <w:lang w:val="en-US"/>
              </w:rPr>
              <w:t>cercetare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in 2019 (lei)</w:t>
            </w:r>
          </w:p>
        </w:tc>
        <w:tc>
          <w:tcPr>
            <w:tcW w:w="2646" w:type="dxa"/>
            <w:gridSpan w:val="2"/>
          </w:tcPr>
          <w:p w:rsidR="00846A7B" w:rsidRPr="000A5EE8" w:rsidRDefault="00846A7B" w:rsidP="00846A7B">
            <w:pPr>
              <w:jc w:val="center"/>
              <w:rPr>
                <w:b/>
                <w:i/>
                <w:lang w:val="en-US"/>
              </w:rPr>
            </w:pPr>
            <w:proofErr w:type="spellStart"/>
            <w:r w:rsidRPr="000A5EE8">
              <w:rPr>
                <w:b/>
                <w:i/>
                <w:lang w:val="en-US"/>
              </w:rPr>
              <w:t>Valoare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</w:t>
            </w:r>
            <w:proofErr w:type="spellStart"/>
            <w:r w:rsidRPr="000A5EE8">
              <w:rPr>
                <w:b/>
                <w:i/>
                <w:lang w:val="en-US"/>
              </w:rPr>
              <w:t>venit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de </w:t>
            </w:r>
            <w:proofErr w:type="spellStart"/>
            <w:r w:rsidRPr="000A5EE8">
              <w:rPr>
                <w:b/>
                <w:i/>
                <w:lang w:val="en-US"/>
              </w:rPr>
              <w:t>cercetare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in 2020</w:t>
            </w:r>
            <w:r w:rsidR="000A5EE8">
              <w:rPr>
                <w:b/>
                <w:i/>
                <w:lang w:val="en-US"/>
              </w:rPr>
              <w:t xml:space="preserve"> </w:t>
            </w:r>
            <w:r w:rsidRPr="000A5EE8">
              <w:rPr>
                <w:b/>
                <w:i/>
                <w:lang w:val="en-US"/>
              </w:rPr>
              <w:t>(lei)</w:t>
            </w:r>
          </w:p>
        </w:tc>
        <w:tc>
          <w:tcPr>
            <w:tcW w:w="2772" w:type="dxa"/>
            <w:gridSpan w:val="2"/>
          </w:tcPr>
          <w:p w:rsidR="00846A7B" w:rsidRPr="000A5EE8" w:rsidRDefault="00846A7B" w:rsidP="00846A7B">
            <w:pPr>
              <w:jc w:val="center"/>
              <w:rPr>
                <w:b/>
                <w:i/>
                <w:lang w:val="en-US"/>
              </w:rPr>
            </w:pPr>
            <w:proofErr w:type="spellStart"/>
            <w:r w:rsidRPr="000A5EE8">
              <w:rPr>
                <w:b/>
                <w:i/>
                <w:lang w:val="en-US"/>
              </w:rPr>
              <w:t>Valoare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</w:t>
            </w:r>
            <w:proofErr w:type="spellStart"/>
            <w:r w:rsidRPr="000A5EE8">
              <w:rPr>
                <w:b/>
                <w:i/>
                <w:lang w:val="en-US"/>
              </w:rPr>
              <w:t>venit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de </w:t>
            </w:r>
            <w:proofErr w:type="spellStart"/>
            <w:r w:rsidRPr="000A5EE8">
              <w:rPr>
                <w:b/>
                <w:i/>
                <w:lang w:val="en-US"/>
              </w:rPr>
              <w:t>cercetare</w:t>
            </w:r>
            <w:proofErr w:type="spellEnd"/>
            <w:r w:rsidRPr="000A5EE8">
              <w:rPr>
                <w:b/>
                <w:i/>
                <w:lang w:val="en-US"/>
              </w:rPr>
              <w:t xml:space="preserve"> in 2021 (lei)</w:t>
            </w:r>
          </w:p>
        </w:tc>
      </w:tr>
      <w:tr w:rsidR="00846A7B" w:rsidTr="00846A7B">
        <w:tc>
          <w:tcPr>
            <w:tcW w:w="1278" w:type="dxa"/>
            <w:vMerge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193" w:type="dxa"/>
          </w:tcPr>
          <w:p w:rsidR="00846A7B" w:rsidRPr="00846A7B" w:rsidRDefault="00846A7B" w:rsidP="00846A7B">
            <w:pPr>
              <w:rPr>
                <w:sz w:val="20"/>
                <w:szCs w:val="20"/>
                <w:lang w:val="en-US"/>
              </w:rPr>
            </w:pPr>
            <w:proofErr w:type="spellStart"/>
            <w:r w:rsidRPr="00846A7B">
              <w:rPr>
                <w:sz w:val="20"/>
                <w:szCs w:val="20"/>
                <w:lang w:val="en-US"/>
              </w:rPr>
              <w:t>Economice</w:t>
            </w:r>
            <w:proofErr w:type="spellEnd"/>
          </w:p>
        </w:tc>
        <w:tc>
          <w:tcPr>
            <w:tcW w:w="1461" w:type="dxa"/>
          </w:tcPr>
          <w:p w:rsidR="00846A7B" w:rsidRPr="00846A7B" w:rsidRDefault="00846A7B" w:rsidP="00846A7B">
            <w:pPr>
              <w:rPr>
                <w:sz w:val="20"/>
                <w:szCs w:val="20"/>
                <w:lang w:val="en-US"/>
              </w:rPr>
            </w:pPr>
            <w:proofErr w:type="spellStart"/>
            <w:r w:rsidRPr="00846A7B">
              <w:rPr>
                <w:sz w:val="20"/>
                <w:szCs w:val="20"/>
                <w:lang w:val="en-US"/>
              </w:rPr>
              <w:t>Neeconomice</w:t>
            </w:r>
            <w:proofErr w:type="spellEnd"/>
          </w:p>
        </w:tc>
        <w:tc>
          <w:tcPr>
            <w:tcW w:w="1199" w:type="dxa"/>
          </w:tcPr>
          <w:p w:rsidR="00846A7B" w:rsidRPr="00846A7B" w:rsidRDefault="00846A7B" w:rsidP="00846A7B">
            <w:pPr>
              <w:rPr>
                <w:sz w:val="20"/>
                <w:szCs w:val="20"/>
                <w:lang w:val="en-US"/>
              </w:rPr>
            </w:pPr>
            <w:proofErr w:type="spellStart"/>
            <w:r w:rsidRPr="00846A7B">
              <w:rPr>
                <w:sz w:val="20"/>
                <w:szCs w:val="20"/>
                <w:lang w:val="en-US"/>
              </w:rPr>
              <w:t>Economice</w:t>
            </w:r>
            <w:proofErr w:type="spellEnd"/>
          </w:p>
        </w:tc>
        <w:tc>
          <w:tcPr>
            <w:tcW w:w="1447" w:type="dxa"/>
          </w:tcPr>
          <w:p w:rsidR="00846A7B" w:rsidRPr="00846A7B" w:rsidRDefault="00846A7B" w:rsidP="00846A7B">
            <w:pPr>
              <w:rPr>
                <w:sz w:val="20"/>
                <w:szCs w:val="20"/>
                <w:lang w:val="en-US"/>
              </w:rPr>
            </w:pPr>
            <w:proofErr w:type="spellStart"/>
            <w:r w:rsidRPr="00846A7B">
              <w:rPr>
                <w:sz w:val="20"/>
                <w:szCs w:val="20"/>
                <w:lang w:val="en-US"/>
              </w:rPr>
              <w:t>Neeconomice</w:t>
            </w:r>
            <w:proofErr w:type="spellEnd"/>
          </w:p>
        </w:tc>
        <w:tc>
          <w:tcPr>
            <w:tcW w:w="1325" w:type="dxa"/>
          </w:tcPr>
          <w:p w:rsidR="00846A7B" w:rsidRPr="00846A7B" w:rsidRDefault="00846A7B" w:rsidP="00846A7B">
            <w:pPr>
              <w:rPr>
                <w:sz w:val="20"/>
                <w:szCs w:val="20"/>
                <w:lang w:val="en-US"/>
              </w:rPr>
            </w:pPr>
            <w:proofErr w:type="spellStart"/>
            <w:r w:rsidRPr="00846A7B">
              <w:rPr>
                <w:sz w:val="20"/>
                <w:szCs w:val="20"/>
                <w:lang w:val="en-US"/>
              </w:rPr>
              <w:t>Economice</w:t>
            </w:r>
            <w:proofErr w:type="spellEnd"/>
          </w:p>
        </w:tc>
        <w:tc>
          <w:tcPr>
            <w:tcW w:w="1447" w:type="dxa"/>
          </w:tcPr>
          <w:p w:rsidR="00846A7B" w:rsidRPr="00846A7B" w:rsidRDefault="00846A7B" w:rsidP="00846A7B">
            <w:pPr>
              <w:rPr>
                <w:sz w:val="20"/>
                <w:szCs w:val="20"/>
                <w:lang w:val="en-US"/>
              </w:rPr>
            </w:pPr>
            <w:proofErr w:type="spellStart"/>
            <w:r w:rsidRPr="00846A7B">
              <w:rPr>
                <w:sz w:val="20"/>
                <w:szCs w:val="20"/>
                <w:lang w:val="en-US"/>
              </w:rPr>
              <w:t>Neeconomice</w:t>
            </w:r>
            <w:proofErr w:type="spellEnd"/>
          </w:p>
        </w:tc>
      </w:tr>
      <w:tr w:rsidR="00846A7B" w:rsidTr="00846A7B">
        <w:tc>
          <w:tcPr>
            <w:tcW w:w="1278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193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61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199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325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</w:tr>
      <w:tr w:rsidR="00846A7B" w:rsidTr="00846A7B">
        <w:tc>
          <w:tcPr>
            <w:tcW w:w="1278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193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61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199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325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</w:tr>
      <w:tr w:rsidR="00846A7B" w:rsidTr="00846A7B">
        <w:tc>
          <w:tcPr>
            <w:tcW w:w="1278" w:type="dxa"/>
          </w:tcPr>
          <w:p w:rsidR="00846A7B" w:rsidRPr="00846A7B" w:rsidRDefault="00846A7B" w:rsidP="00846A7B">
            <w:pPr>
              <w:rPr>
                <w:b/>
                <w:lang w:val="en-US"/>
              </w:rPr>
            </w:pPr>
            <w:r w:rsidRPr="00846A7B">
              <w:rPr>
                <w:b/>
                <w:lang w:val="en-US"/>
              </w:rPr>
              <w:t>TOTAL</w:t>
            </w:r>
          </w:p>
        </w:tc>
        <w:tc>
          <w:tcPr>
            <w:tcW w:w="1193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61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199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325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846A7B" w:rsidRDefault="00846A7B" w:rsidP="00846A7B">
            <w:pPr>
              <w:rPr>
                <w:lang w:val="en-US"/>
              </w:rPr>
            </w:pPr>
          </w:p>
        </w:tc>
      </w:tr>
    </w:tbl>
    <w:p w:rsidR="00846A7B" w:rsidRDefault="00846A7B" w:rsidP="00846A7B">
      <w:pPr>
        <w:rPr>
          <w:lang w:val="en-US"/>
        </w:rPr>
      </w:pPr>
    </w:p>
    <w:p w:rsidR="00F7504F" w:rsidRDefault="00F7504F">
      <w:pPr>
        <w:rPr>
          <w:b/>
          <w:lang w:val="en-US"/>
        </w:rPr>
      </w:pPr>
    </w:p>
    <w:p w:rsidR="00F7504F" w:rsidRDefault="00F7504F">
      <w:pPr>
        <w:rPr>
          <w:b/>
          <w:lang w:val="en-US"/>
        </w:rPr>
      </w:pPr>
    </w:p>
    <w:p w:rsidR="00F7504F" w:rsidRDefault="00F7504F">
      <w:pPr>
        <w:rPr>
          <w:b/>
          <w:lang w:val="en-US"/>
        </w:rPr>
      </w:pPr>
    </w:p>
    <w:p w:rsidR="00846A7B" w:rsidRPr="00F7504F" w:rsidRDefault="00F7504F">
      <w:pPr>
        <w:rPr>
          <w:b/>
          <w:lang w:val="en-US"/>
        </w:rPr>
      </w:pPr>
      <w:r w:rsidRPr="00F7504F">
        <w:rPr>
          <w:b/>
          <w:lang w:val="en-US"/>
        </w:rPr>
        <w:t xml:space="preserve">Director </w:t>
      </w:r>
      <w:proofErr w:type="gramStart"/>
      <w:r w:rsidRPr="00F7504F">
        <w:rPr>
          <w:b/>
          <w:lang w:val="en-US"/>
        </w:rPr>
        <w:t>General,</w:t>
      </w:r>
      <w:r>
        <w:rPr>
          <w:b/>
          <w:lang w:val="en-US"/>
        </w:rPr>
        <w:t xml:space="preserve">   </w:t>
      </w:r>
      <w:proofErr w:type="gramEnd"/>
      <w:r>
        <w:rPr>
          <w:b/>
          <w:lang w:val="en-US"/>
        </w:rPr>
        <w:t xml:space="preserve">                                                                                                            Director Economic</w:t>
      </w:r>
    </w:p>
    <w:sectPr w:rsidR="00846A7B" w:rsidRPr="00F750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7B"/>
    <w:rsid w:val="000A5EE8"/>
    <w:rsid w:val="006C569C"/>
    <w:rsid w:val="00846A7B"/>
    <w:rsid w:val="00F7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5A0AA"/>
  <w15:chartTrackingRefBased/>
  <w15:docId w15:val="{959E2DFE-F471-445F-9CE4-6C4C8C2D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 OLTEANU</dc:creator>
  <cp:keywords/>
  <dc:description/>
  <cp:lastModifiedBy>Felicia OLTEANU</cp:lastModifiedBy>
  <cp:revision>2</cp:revision>
  <dcterms:created xsi:type="dcterms:W3CDTF">2022-11-23T11:28:00Z</dcterms:created>
  <dcterms:modified xsi:type="dcterms:W3CDTF">2022-11-23T11:28:00Z</dcterms:modified>
</cp:coreProperties>
</file>