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46" w:rsidRDefault="009E7E46" w:rsidP="009E7E46">
      <w:pPr>
        <w:spacing w:after="120" w:line="240" w:lineRule="auto"/>
        <w:jc w:val="both"/>
        <w:rPr>
          <w:rFonts w:ascii="Trebuchet MS" w:eastAsia="Trebuchet MS" w:hAnsi="Trebuchet MS" w:cs="Trebuchet MS"/>
          <w:b/>
          <w:bCs/>
        </w:rPr>
      </w:pPr>
      <w:r>
        <w:rPr>
          <w:rFonts w:ascii="Trebuchet MS" w:eastAsia="Trebuchet MS" w:hAnsi="Trebuchet MS" w:cs="Trebuchet MS"/>
          <w:b/>
          <w:bCs/>
        </w:rPr>
        <w:t xml:space="preserve">ANEXA </w:t>
      </w:r>
      <w:r w:rsidR="004053C1">
        <w:rPr>
          <w:rFonts w:ascii="Trebuchet MS" w:eastAsia="Trebuchet MS" w:hAnsi="Trebuchet MS" w:cs="Trebuchet MS"/>
          <w:b/>
          <w:bCs/>
        </w:rPr>
        <w:t xml:space="preserve">8- MODEL </w:t>
      </w:r>
      <w:r>
        <w:rPr>
          <w:rFonts w:ascii="Trebuchet MS" w:eastAsia="Trebuchet MS" w:hAnsi="Trebuchet MS" w:cs="Trebuchet MS"/>
          <w:b/>
          <w:bCs/>
        </w:rPr>
        <w:t>III - Formular estimare trimestrială</w:t>
      </w:r>
    </w:p>
    <w:tbl>
      <w:tblPr>
        <w:tblStyle w:val="TableGrid"/>
        <w:tblpPr w:leftFromText="180" w:rightFromText="180" w:vertAnchor="page" w:horzAnchor="margin" w:tblpY="3526"/>
        <w:tblW w:w="13656" w:type="dxa"/>
        <w:tblLook w:val="04A0" w:firstRow="1" w:lastRow="0" w:firstColumn="1" w:lastColumn="0" w:noHBand="0" w:noVBand="1"/>
      </w:tblPr>
      <w:tblGrid>
        <w:gridCol w:w="580"/>
        <w:gridCol w:w="1934"/>
        <w:gridCol w:w="1796"/>
        <w:gridCol w:w="1568"/>
        <w:gridCol w:w="1938"/>
        <w:gridCol w:w="2066"/>
        <w:gridCol w:w="2514"/>
        <w:gridCol w:w="1260"/>
      </w:tblGrid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bookmarkStart w:id="0" w:name="_GoBack"/>
            <w:bookmarkEnd w:id="0"/>
            <w:r>
              <w:rPr>
                <w:rFonts w:ascii="Trebuchet MS" w:eastAsia="Trebuchet MS" w:hAnsi="Trebuchet MS" w:cs="Trebuchet MS"/>
              </w:rPr>
              <w:t>Nr. crt.</w:t>
            </w: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de identificare privind beneficiarul</w:t>
            </w: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privind contractul de finanțare</w:t>
            </w:r>
          </w:p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Nr. cereri de finanțare</w:t>
            </w: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privind bugetul alocat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utilizată până la data transmiterii estimării</w:t>
            </w: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estimată a fi utilizată între data maximă de 15 a ultimei luni a trimestrului (anterior) și momentul începerii trimestrul următor</w:t>
            </w: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estimată a fi utilizată trimestrial</w:t>
            </w:r>
          </w:p>
        </w:tc>
      </w:tr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1.</w:t>
            </w: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Alocare din PNRR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Cuantum TVA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Cuantum finanțare publică națională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</w:tbl>
    <w:p w:rsidR="005E4D50" w:rsidRDefault="005E4D50"/>
    <w:sectPr w:rsidR="005E4D50" w:rsidSect="00800680">
      <w:headerReference w:type="default" r:id="rId7"/>
      <w:footerReference w:type="default" r:id="rId8"/>
      <w:pgSz w:w="15840" w:h="12240" w:orient="landscape"/>
      <w:pgMar w:top="1440" w:right="1440" w:bottom="1440" w:left="144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5CB" w:rsidRDefault="002225CB" w:rsidP="00800680">
      <w:pPr>
        <w:spacing w:after="0" w:line="240" w:lineRule="auto"/>
      </w:pPr>
      <w:r>
        <w:separator/>
      </w:r>
    </w:p>
  </w:endnote>
  <w:endnote w:type="continuationSeparator" w:id="0">
    <w:p w:rsidR="002225CB" w:rsidRDefault="002225CB" w:rsidP="0080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0" w:rsidRPr="004A0868" w:rsidRDefault="00800680" w:rsidP="00800680">
    <w:pPr>
      <w:pStyle w:val="Footer"/>
      <w:ind w:right="360"/>
      <w:rPr>
        <w:rFonts w:ascii="Trebuchet MS" w:hAnsi="Trebuchet MS"/>
        <w:sz w:val="18"/>
        <w:szCs w:val="18"/>
      </w:rPr>
    </w:pPr>
    <w:r w:rsidRPr="00FC2A03">
      <w:rPr>
        <w:noProof/>
        <w:lang w:val="en-US"/>
      </w:rPr>
      <w:drawing>
        <wp:inline distT="0" distB="0" distL="0" distR="0" wp14:anchorId="4B5A5357" wp14:editId="633C154F">
          <wp:extent cx="2066925" cy="619125"/>
          <wp:effectExtent l="0" t="0" r="9525" b="9525"/>
          <wp:docPr id="11" name="Picture 1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94A">
      <w:t xml:space="preserve"> </w:t>
    </w:r>
    <w:r>
      <w:t xml:space="preserve">                                                                         </w:t>
    </w:r>
    <w:hyperlink r:id="rId2" w:history="1">
      <w:r w:rsidRPr="004A0868">
        <w:rPr>
          <w:rStyle w:val="Hyperlink"/>
          <w:rFonts w:ascii="Trebuchet MS" w:hAnsi="Trebuchet MS"/>
          <w:sz w:val="18"/>
          <w:szCs w:val="18"/>
        </w:rPr>
        <w:t>https://mfe.gov.ro/pnrr/</w:t>
      </w:r>
    </w:hyperlink>
    <w:r w:rsidRPr="004A0868">
      <w:rPr>
        <w:rFonts w:ascii="Trebuchet MS" w:hAnsi="Trebuchet MS"/>
        <w:sz w:val="18"/>
        <w:szCs w:val="18"/>
      </w:rPr>
      <w:t xml:space="preserve"> </w:t>
    </w:r>
  </w:p>
  <w:p w:rsidR="00800680" w:rsidRPr="004A0868" w:rsidRDefault="00800680" w:rsidP="00800680">
    <w:pPr>
      <w:pStyle w:val="Footer"/>
      <w:ind w:right="360"/>
      <w:rPr>
        <w:rFonts w:ascii="Trebuchet MS" w:hAnsi="Trebuchet MS"/>
        <w:sz w:val="18"/>
        <w:szCs w:val="18"/>
      </w:rPr>
    </w:pPr>
    <w:r w:rsidRPr="004A0868">
      <w:rPr>
        <w:rFonts w:ascii="Trebuchet MS" w:hAnsi="Trebuchet MS"/>
        <w:sz w:val="18"/>
        <w:szCs w:val="18"/>
      </w:rPr>
      <w:tab/>
    </w:r>
    <w:r w:rsidRPr="004A0868">
      <w:rPr>
        <w:rFonts w:ascii="Trebuchet MS" w:hAnsi="Trebuchet MS"/>
        <w:sz w:val="18"/>
        <w:szCs w:val="18"/>
      </w:rPr>
      <w:tab/>
      <w:t xml:space="preserve">                                              </w:t>
    </w:r>
  </w:p>
  <w:p w:rsidR="00800680" w:rsidRPr="004A0868" w:rsidRDefault="00800680" w:rsidP="00800680">
    <w:pPr>
      <w:pStyle w:val="Footer"/>
      <w:rPr>
        <w:rStyle w:val="Hyperlink"/>
        <w:rFonts w:ascii="Trebuchet MS" w:hAnsi="Trebuchet MS"/>
        <w:sz w:val="18"/>
        <w:szCs w:val="18"/>
      </w:rPr>
    </w:pPr>
    <w:r w:rsidRPr="004A0868">
      <w:rPr>
        <w:sz w:val="18"/>
        <w:szCs w:val="18"/>
      </w:rPr>
      <w:tab/>
    </w:r>
    <w:r w:rsidRPr="004A0868">
      <w:rPr>
        <w:sz w:val="18"/>
        <w:szCs w:val="18"/>
      </w:rPr>
      <w:tab/>
    </w:r>
    <w:r w:rsidRPr="004A0868">
      <w:rPr>
        <w:rStyle w:val="Hyperlink"/>
        <w:rFonts w:ascii="Trebuchet MS" w:hAnsi="Trebuchet MS"/>
        <w:sz w:val="18"/>
        <w:szCs w:val="18"/>
      </w:rPr>
      <w:t>https://www.facebook.com/PNRROficial/</w:t>
    </w:r>
  </w:p>
  <w:p w:rsidR="00800680" w:rsidRDefault="008006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5CB" w:rsidRDefault="002225CB" w:rsidP="00800680">
      <w:pPr>
        <w:spacing w:after="0" w:line="240" w:lineRule="auto"/>
      </w:pPr>
      <w:r>
        <w:separator/>
      </w:r>
    </w:p>
  </w:footnote>
  <w:footnote w:type="continuationSeparator" w:id="0">
    <w:p w:rsidR="002225CB" w:rsidRDefault="002225CB" w:rsidP="0080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0" w:rsidRDefault="00800680">
    <w:pPr>
      <w:pStyle w:val="Header"/>
    </w:pPr>
    <w:r>
      <w:rPr>
        <w:noProof/>
        <w:lang w:val="en-US"/>
      </w:rPr>
      <w:drawing>
        <wp:inline distT="0" distB="0" distL="0" distR="0" wp14:anchorId="7F2DC9CA">
          <wp:extent cx="6760845" cy="798830"/>
          <wp:effectExtent l="0" t="0" r="1905" b="127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00680" w:rsidRDefault="008006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46"/>
    <w:rsid w:val="00042127"/>
    <w:rsid w:val="002225CB"/>
    <w:rsid w:val="004053C1"/>
    <w:rsid w:val="005E4D50"/>
    <w:rsid w:val="00800680"/>
    <w:rsid w:val="00800AD2"/>
    <w:rsid w:val="009E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99E1EE-26D9-4DD2-8F85-D65E1BF2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E46"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7E46"/>
    <w:pPr>
      <w:spacing w:after="0" w:line="240" w:lineRule="auto"/>
    </w:pPr>
    <w:rPr>
      <w:rFonts w:ascii="Calibri" w:eastAsia="Calibri" w:hAnsi="Calibri"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680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nhideWhenUsed/>
    <w:rsid w:val="0080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680"/>
    <w:rPr>
      <w:rFonts w:ascii="Calibri" w:eastAsia="Calibri" w:hAnsi="Calibri" w:cs="Calibri"/>
      <w:lang w:val="ro-RO"/>
    </w:rPr>
  </w:style>
  <w:style w:type="character" w:styleId="Hyperlink">
    <w:name w:val="Hyperlink"/>
    <w:basedOn w:val="DefaultParagraphFont"/>
    <w:uiPriority w:val="99"/>
    <w:unhideWhenUsed/>
    <w:rsid w:val="008006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CE4AA-7D22-4769-9048-2BA559A0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Georgescu</dc:creator>
  <cp:keywords/>
  <dc:description/>
  <cp:lastModifiedBy>Adelina Radulescu</cp:lastModifiedBy>
  <cp:revision>4</cp:revision>
  <dcterms:created xsi:type="dcterms:W3CDTF">2022-07-08T13:13:00Z</dcterms:created>
  <dcterms:modified xsi:type="dcterms:W3CDTF">2023-03-24T07:59:00Z</dcterms:modified>
</cp:coreProperties>
</file>