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512" w:rsidRDefault="00183F35" w:rsidP="00A3101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3D6512" w:rsidRDefault="003D6512" w:rsidP="00C5141D">
      <w:pPr>
        <w:jc w:val="center"/>
        <w:rPr>
          <w:rFonts w:ascii="Arial" w:hAnsi="Arial" w:cs="Arial"/>
          <w:b/>
          <w:sz w:val="24"/>
          <w:szCs w:val="24"/>
        </w:rPr>
      </w:pPr>
    </w:p>
    <w:p w:rsidR="00E66997" w:rsidRDefault="00E66997" w:rsidP="00C5141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Rezultatele preliminare ale evaluării proiectelor editoriale eligibile,</w:t>
      </w:r>
    </w:p>
    <w:p w:rsidR="0043754A" w:rsidRDefault="0043754A" w:rsidP="00C5141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depuse în cadrul sesiunii de finanţare </w:t>
      </w:r>
      <w:r w:rsidR="008D5370">
        <w:rPr>
          <w:rFonts w:ascii="Arial" w:hAnsi="Arial" w:cs="Arial"/>
          <w:b/>
          <w:sz w:val="24"/>
          <w:szCs w:val="24"/>
        </w:rPr>
        <w:t xml:space="preserve">- </w:t>
      </w:r>
      <w:r>
        <w:rPr>
          <w:rFonts w:ascii="Arial" w:hAnsi="Arial" w:cs="Arial"/>
          <w:b/>
          <w:sz w:val="24"/>
          <w:szCs w:val="24"/>
        </w:rPr>
        <w:t>aprilie 2023</w:t>
      </w:r>
    </w:p>
    <w:tbl>
      <w:tblPr>
        <w:tblStyle w:val="TableGrid"/>
        <w:tblpPr w:leftFromText="180" w:rightFromText="180" w:vertAnchor="text" w:horzAnchor="margin" w:tblpXSpec="center" w:tblpY="242"/>
        <w:tblW w:w="11448" w:type="dxa"/>
        <w:tblLook w:val="04A0"/>
      </w:tblPr>
      <w:tblGrid>
        <w:gridCol w:w="675"/>
        <w:gridCol w:w="4678"/>
        <w:gridCol w:w="3969"/>
        <w:gridCol w:w="2126"/>
      </w:tblGrid>
      <w:tr w:rsidR="00E22736" w:rsidTr="009E4307">
        <w:trPr>
          <w:trHeight w:val="699"/>
        </w:trPr>
        <w:tc>
          <w:tcPr>
            <w:tcW w:w="675" w:type="dxa"/>
          </w:tcPr>
          <w:p w:rsidR="00E22736" w:rsidRDefault="00E22736" w:rsidP="0072209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Nr. crt.</w:t>
            </w:r>
          </w:p>
        </w:tc>
        <w:tc>
          <w:tcPr>
            <w:tcW w:w="4678" w:type="dxa"/>
          </w:tcPr>
          <w:p w:rsidR="00E22736" w:rsidRDefault="00E22736" w:rsidP="007220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Denumirea solicitantului</w:t>
            </w:r>
          </w:p>
        </w:tc>
        <w:tc>
          <w:tcPr>
            <w:tcW w:w="3969" w:type="dxa"/>
          </w:tcPr>
          <w:p w:rsidR="00E22736" w:rsidRDefault="00E22736" w:rsidP="007220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Denumirea  revistei/publicaţiei culturale</w:t>
            </w:r>
          </w:p>
        </w:tc>
        <w:tc>
          <w:tcPr>
            <w:tcW w:w="2126" w:type="dxa"/>
          </w:tcPr>
          <w:p w:rsidR="00E22736" w:rsidRDefault="00E22736" w:rsidP="00E227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Punctaj           acordat</w:t>
            </w:r>
          </w:p>
          <w:p w:rsidR="00E22736" w:rsidRDefault="00E22736" w:rsidP="0072209F">
            <w:pPr>
              <w:ind w:left="5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22736" w:rsidRDefault="00E22736" w:rsidP="00C5141D">
            <w:pPr>
              <w:ind w:left="-3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22736" w:rsidRPr="00C5716C" w:rsidTr="009E4307">
        <w:tc>
          <w:tcPr>
            <w:tcW w:w="675" w:type="dxa"/>
          </w:tcPr>
          <w:p w:rsidR="00E22736" w:rsidRPr="00C5716C" w:rsidRDefault="00E22736" w:rsidP="007220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C571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E22736" w:rsidRPr="00C5716C" w:rsidRDefault="00E22736" w:rsidP="0072209F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Adevărul Holding SRL</w:t>
            </w:r>
          </w:p>
        </w:tc>
        <w:tc>
          <w:tcPr>
            <w:tcW w:w="3969" w:type="dxa"/>
          </w:tcPr>
          <w:p w:rsidR="00E22736" w:rsidRPr="00C5716C" w:rsidRDefault="00E22736" w:rsidP="0072209F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Revista Dilema Veche</w:t>
            </w:r>
          </w:p>
        </w:tc>
        <w:tc>
          <w:tcPr>
            <w:tcW w:w="2126" w:type="dxa"/>
          </w:tcPr>
          <w:p w:rsidR="00E22736" w:rsidRPr="004F0599" w:rsidRDefault="00E22736" w:rsidP="00E2273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0F40EC">
              <w:rPr>
                <w:rFonts w:ascii="Arial" w:hAnsi="Arial" w:cs="Arial"/>
                <w:b/>
                <w:sz w:val="24"/>
                <w:szCs w:val="24"/>
              </w:rPr>
              <w:t>9</w:t>
            </w:r>
            <w:r>
              <w:rPr>
                <w:rFonts w:ascii="Arial" w:hAnsi="Arial" w:cs="Arial"/>
                <w:b/>
                <w:sz w:val="24"/>
                <w:szCs w:val="24"/>
              </w:rPr>
              <w:t>4,66</w:t>
            </w:r>
          </w:p>
        </w:tc>
      </w:tr>
      <w:tr w:rsidR="00E22736" w:rsidRPr="00C5716C" w:rsidTr="009E4307">
        <w:tc>
          <w:tcPr>
            <w:tcW w:w="675" w:type="dxa"/>
          </w:tcPr>
          <w:p w:rsidR="00E22736" w:rsidRPr="00C5716C" w:rsidRDefault="00E22736" w:rsidP="007220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C571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E22736" w:rsidRPr="00C5716C" w:rsidRDefault="00E22736" w:rsidP="0072209F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Adevărul Holding SRL</w:t>
            </w:r>
          </w:p>
        </w:tc>
        <w:tc>
          <w:tcPr>
            <w:tcW w:w="3969" w:type="dxa"/>
          </w:tcPr>
          <w:p w:rsidR="00E22736" w:rsidRPr="00C5716C" w:rsidRDefault="00E22736" w:rsidP="0072209F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Revista Historia Special</w:t>
            </w:r>
          </w:p>
        </w:tc>
        <w:tc>
          <w:tcPr>
            <w:tcW w:w="2126" w:type="dxa"/>
          </w:tcPr>
          <w:p w:rsidR="00E22736" w:rsidRPr="004F0599" w:rsidRDefault="00E22736" w:rsidP="00E2273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0F40EC">
              <w:rPr>
                <w:rFonts w:ascii="Arial" w:hAnsi="Arial" w:cs="Arial"/>
                <w:b/>
                <w:sz w:val="24"/>
                <w:szCs w:val="24"/>
              </w:rPr>
              <w:t>94,66</w:t>
            </w:r>
          </w:p>
        </w:tc>
      </w:tr>
      <w:tr w:rsidR="00E22736" w:rsidRPr="00C5716C" w:rsidTr="009E4307">
        <w:tc>
          <w:tcPr>
            <w:tcW w:w="675" w:type="dxa"/>
          </w:tcPr>
          <w:p w:rsidR="00E22736" w:rsidRPr="00C5716C" w:rsidRDefault="00E22736" w:rsidP="007220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C571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E22736" w:rsidRPr="00C5716C" w:rsidRDefault="00E22736" w:rsidP="0072209F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Fundaţia Observator Cultural</w:t>
            </w:r>
          </w:p>
        </w:tc>
        <w:tc>
          <w:tcPr>
            <w:tcW w:w="3969" w:type="dxa"/>
          </w:tcPr>
          <w:p w:rsidR="00E22736" w:rsidRPr="00C5716C" w:rsidRDefault="00E22736" w:rsidP="0072209F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Revista Observator cultural</w:t>
            </w:r>
          </w:p>
        </w:tc>
        <w:tc>
          <w:tcPr>
            <w:tcW w:w="2126" w:type="dxa"/>
          </w:tcPr>
          <w:p w:rsidR="00E22736" w:rsidRPr="004F0599" w:rsidRDefault="00E22736" w:rsidP="00E2273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>94,33</w:t>
            </w:r>
          </w:p>
        </w:tc>
      </w:tr>
      <w:tr w:rsidR="00E22736" w:rsidRPr="00C5716C" w:rsidTr="009E4307">
        <w:tc>
          <w:tcPr>
            <w:tcW w:w="675" w:type="dxa"/>
          </w:tcPr>
          <w:p w:rsidR="00E22736" w:rsidRPr="0043754A" w:rsidRDefault="00E22736" w:rsidP="004375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43754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E22736" w:rsidRPr="0043754A" w:rsidRDefault="00E22736" w:rsidP="0043754A">
            <w:pPr>
              <w:rPr>
                <w:rFonts w:ascii="Arial" w:hAnsi="Arial" w:cs="Arial"/>
                <w:sz w:val="24"/>
                <w:szCs w:val="24"/>
              </w:rPr>
            </w:pPr>
            <w:r w:rsidRPr="0043754A">
              <w:rPr>
                <w:rFonts w:ascii="Arial" w:hAnsi="Arial" w:cs="Arial"/>
                <w:sz w:val="24"/>
                <w:szCs w:val="24"/>
              </w:rPr>
              <w:t>Asociaţia Grupul Pentru Dialog Social</w:t>
            </w:r>
          </w:p>
        </w:tc>
        <w:tc>
          <w:tcPr>
            <w:tcW w:w="3969" w:type="dxa"/>
          </w:tcPr>
          <w:p w:rsidR="00E22736" w:rsidRPr="0043754A" w:rsidRDefault="00E22736" w:rsidP="0043754A">
            <w:pPr>
              <w:rPr>
                <w:rFonts w:ascii="Arial" w:hAnsi="Arial" w:cs="Arial"/>
                <w:sz w:val="24"/>
                <w:szCs w:val="24"/>
              </w:rPr>
            </w:pPr>
            <w:r w:rsidRPr="0043754A">
              <w:rPr>
                <w:rFonts w:ascii="Arial" w:hAnsi="Arial" w:cs="Arial"/>
                <w:sz w:val="24"/>
                <w:szCs w:val="24"/>
              </w:rPr>
              <w:t>Revista 22</w:t>
            </w:r>
          </w:p>
        </w:tc>
        <w:tc>
          <w:tcPr>
            <w:tcW w:w="2126" w:type="dxa"/>
          </w:tcPr>
          <w:p w:rsidR="00E22736" w:rsidRPr="004F0599" w:rsidRDefault="00E22736" w:rsidP="00E2273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0F40EC">
              <w:rPr>
                <w:rFonts w:ascii="Arial" w:hAnsi="Arial" w:cs="Arial"/>
                <w:b/>
                <w:sz w:val="24"/>
                <w:szCs w:val="24"/>
              </w:rPr>
              <w:t>94,33</w:t>
            </w:r>
          </w:p>
        </w:tc>
      </w:tr>
      <w:tr w:rsidR="00E22736" w:rsidRPr="00C5716C" w:rsidTr="009E4307">
        <w:tc>
          <w:tcPr>
            <w:tcW w:w="675" w:type="dxa"/>
          </w:tcPr>
          <w:p w:rsidR="00E22736" w:rsidRPr="0043754A" w:rsidRDefault="00E22736" w:rsidP="004375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43754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E22736" w:rsidRPr="0043754A" w:rsidRDefault="00E22736" w:rsidP="0043754A">
            <w:pPr>
              <w:rPr>
                <w:rFonts w:ascii="Arial" w:hAnsi="Arial" w:cs="Arial"/>
                <w:sz w:val="24"/>
                <w:szCs w:val="24"/>
              </w:rPr>
            </w:pPr>
            <w:r w:rsidRPr="0043754A">
              <w:rPr>
                <w:rFonts w:ascii="Arial" w:hAnsi="Arial" w:cs="Arial"/>
                <w:sz w:val="24"/>
                <w:szCs w:val="24"/>
              </w:rPr>
              <w:t>Fundaţia Culturală Memoria</w:t>
            </w:r>
          </w:p>
        </w:tc>
        <w:tc>
          <w:tcPr>
            <w:tcW w:w="3969" w:type="dxa"/>
          </w:tcPr>
          <w:p w:rsidR="00E22736" w:rsidRPr="0043754A" w:rsidRDefault="00E22736" w:rsidP="0043754A">
            <w:pPr>
              <w:rPr>
                <w:rFonts w:ascii="Arial" w:hAnsi="Arial" w:cs="Arial"/>
                <w:sz w:val="24"/>
                <w:szCs w:val="24"/>
              </w:rPr>
            </w:pPr>
            <w:r w:rsidRPr="0043754A">
              <w:rPr>
                <w:rFonts w:ascii="Arial" w:hAnsi="Arial" w:cs="Arial"/>
                <w:sz w:val="24"/>
                <w:szCs w:val="24"/>
              </w:rPr>
              <w:t>Revista Memoria</w:t>
            </w:r>
          </w:p>
        </w:tc>
        <w:tc>
          <w:tcPr>
            <w:tcW w:w="2126" w:type="dxa"/>
          </w:tcPr>
          <w:p w:rsidR="00E22736" w:rsidRPr="004F0599" w:rsidRDefault="00E22736" w:rsidP="00E2273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0F40EC">
              <w:rPr>
                <w:rFonts w:ascii="Arial" w:hAnsi="Arial" w:cs="Arial"/>
                <w:b/>
                <w:sz w:val="24"/>
                <w:szCs w:val="24"/>
              </w:rPr>
              <w:t>94</w:t>
            </w:r>
          </w:p>
        </w:tc>
      </w:tr>
      <w:tr w:rsidR="00E22736" w:rsidRPr="00C5716C" w:rsidTr="009E4307">
        <w:tc>
          <w:tcPr>
            <w:tcW w:w="675" w:type="dxa"/>
          </w:tcPr>
          <w:p w:rsidR="00E22736" w:rsidRPr="00C5716C" w:rsidRDefault="00E22736" w:rsidP="007220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C571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E22736" w:rsidRPr="00C5716C" w:rsidRDefault="00E22736" w:rsidP="0072209F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Asociaţia Jatekter</w:t>
            </w:r>
          </w:p>
        </w:tc>
        <w:tc>
          <w:tcPr>
            <w:tcW w:w="3969" w:type="dxa"/>
          </w:tcPr>
          <w:p w:rsidR="00E22736" w:rsidRPr="00C5716C" w:rsidRDefault="00E22736" w:rsidP="0072209F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Revista Jatekter</w:t>
            </w:r>
          </w:p>
        </w:tc>
        <w:tc>
          <w:tcPr>
            <w:tcW w:w="2126" w:type="dxa"/>
          </w:tcPr>
          <w:p w:rsidR="00E22736" w:rsidRPr="004F0599" w:rsidRDefault="00E22736" w:rsidP="00E2273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0F40EC">
              <w:rPr>
                <w:rFonts w:ascii="Arial" w:hAnsi="Arial" w:cs="Arial"/>
                <w:b/>
                <w:sz w:val="24"/>
                <w:szCs w:val="24"/>
              </w:rPr>
              <w:t>91,66</w:t>
            </w:r>
          </w:p>
        </w:tc>
      </w:tr>
      <w:tr w:rsidR="00E22736" w:rsidRPr="00C5716C" w:rsidTr="009E4307">
        <w:tc>
          <w:tcPr>
            <w:tcW w:w="675" w:type="dxa"/>
          </w:tcPr>
          <w:p w:rsidR="00E22736" w:rsidRPr="00C5716C" w:rsidRDefault="00E22736" w:rsidP="007220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C571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E22736" w:rsidRPr="00C5716C" w:rsidRDefault="00E22736" w:rsidP="0072209F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Asociaţia de Prietenie Korunk</w:t>
            </w:r>
          </w:p>
        </w:tc>
        <w:tc>
          <w:tcPr>
            <w:tcW w:w="3969" w:type="dxa"/>
          </w:tcPr>
          <w:p w:rsidR="00E22736" w:rsidRPr="00C5716C" w:rsidRDefault="00E22736" w:rsidP="0072209F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Revista Korunk</w:t>
            </w:r>
          </w:p>
        </w:tc>
        <w:tc>
          <w:tcPr>
            <w:tcW w:w="2126" w:type="dxa"/>
          </w:tcPr>
          <w:p w:rsidR="00E22736" w:rsidRPr="004F0599" w:rsidRDefault="00E22736" w:rsidP="00E2273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>88</w:t>
            </w:r>
          </w:p>
        </w:tc>
      </w:tr>
      <w:tr w:rsidR="00E22736" w:rsidRPr="00C5716C" w:rsidTr="009E4307">
        <w:tc>
          <w:tcPr>
            <w:tcW w:w="675" w:type="dxa"/>
          </w:tcPr>
          <w:p w:rsidR="00E22736" w:rsidRPr="0043754A" w:rsidRDefault="00E22736" w:rsidP="004375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43754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E22736" w:rsidRPr="0043754A" w:rsidRDefault="00E22736" w:rsidP="0043754A">
            <w:pPr>
              <w:rPr>
                <w:rFonts w:ascii="Arial" w:hAnsi="Arial" w:cs="Arial"/>
                <w:sz w:val="24"/>
                <w:szCs w:val="24"/>
              </w:rPr>
            </w:pPr>
            <w:r w:rsidRPr="0043754A">
              <w:rPr>
                <w:rFonts w:ascii="Arial" w:hAnsi="Arial" w:cs="Arial"/>
                <w:sz w:val="24"/>
                <w:szCs w:val="24"/>
              </w:rPr>
              <w:t>Asociaţia „Oamenii Timpului”</w:t>
            </w:r>
          </w:p>
        </w:tc>
        <w:tc>
          <w:tcPr>
            <w:tcW w:w="3969" w:type="dxa"/>
          </w:tcPr>
          <w:p w:rsidR="00E22736" w:rsidRPr="0043754A" w:rsidRDefault="00E22736" w:rsidP="0043754A">
            <w:pPr>
              <w:rPr>
                <w:rFonts w:ascii="Arial" w:hAnsi="Arial" w:cs="Arial"/>
                <w:sz w:val="24"/>
                <w:szCs w:val="24"/>
              </w:rPr>
            </w:pPr>
            <w:r w:rsidRPr="0043754A">
              <w:rPr>
                <w:rFonts w:ascii="Arial" w:hAnsi="Arial" w:cs="Arial"/>
                <w:sz w:val="24"/>
                <w:szCs w:val="24"/>
              </w:rPr>
              <w:t>Revista Timpul</w:t>
            </w:r>
          </w:p>
        </w:tc>
        <w:tc>
          <w:tcPr>
            <w:tcW w:w="2126" w:type="dxa"/>
          </w:tcPr>
          <w:p w:rsidR="00E22736" w:rsidRPr="004F0599" w:rsidRDefault="00E22736" w:rsidP="00E2273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b/>
                <w:sz w:val="24"/>
                <w:szCs w:val="24"/>
              </w:rPr>
              <w:t>85,66</w:t>
            </w:r>
          </w:p>
        </w:tc>
      </w:tr>
      <w:tr w:rsidR="00E22736" w:rsidRPr="00C5716C" w:rsidTr="009E4307">
        <w:tc>
          <w:tcPr>
            <w:tcW w:w="675" w:type="dxa"/>
          </w:tcPr>
          <w:p w:rsidR="00E22736" w:rsidRPr="00C5716C" w:rsidRDefault="00E22736" w:rsidP="007220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C571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E22736" w:rsidRPr="00C5716C" w:rsidRDefault="00E22736" w:rsidP="00722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Teatrul pentru Copii şi Tineret Gong Sibiu</w:t>
            </w:r>
          </w:p>
        </w:tc>
        <w:tc>
          <w:tcPr>
            <w:tcW w:w="3969" w:type="dxa"/>
          </w:tcPr>
          <w:p w:rsidR="00E22736" w:rsidRPr="00C5716C" w:rsidRDefault="00E22736" w:rsidP="0072209F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Revista Euphorion</w:t>
            </w:r>
          </w:p>
        </w:tc>
        <w:tc>
          <w:tcPr>
            <w:tcW w:w="2126" w:type="dxa"/>
          </w:tcPr>
          <w:p w:rsidR="00E22736" w:rsidRPr="004F0599" w:rsidRDefault="00E22736" w:rsidP="00E2273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0F40EC">
              <w:rPr>
                <w:rFonts w:ascii="Arial" w:hAnsi="Arial" w:cs="Arial"/>
                <w:b/>
                <w:sz w:val="24"/>
                <w:szCs w:val="24"/>
              </w:rPr>
              <w:t>8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E22736" w:rsidRPr="00C5716C" w:rsidTr="009E4307">
        <w:tc>
          <w:tcPr>
            <w:tcW w:w="675" w:type="dxa"/>
          </w:tcPr>
          <w:p w:rsidR="00E22736" w:rsidRPr="0043754A" w:rsidRDefault="00E22736" w:rsidP="004375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43754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E22736" w:rsidRPr="0043754A" w:rsidRDefault="00E22736" w:rsidP="0043754A">
            <w:pPr>
              <w:rPr>
                <w:rFonts w:ascii="Arial" w:hAnsi="Arial" w:cs="Arial"/>
                <w:sz w:val="24"/>
                <w:szCs w:val="24"/>
              </w:rPr>
            </w:pPr>
            <w:r w:rsidRPr="0043754A">
              <w:rPr>
                <w:rFonts w:ascii="Arial" w:hAnsi="Arial" w:cs="Arial"/>
                <w:sz w:val="24"/>
                <w:szCs w:val="24"/>
              </w:rPr>
              <w:t>Asociaţia Euro Culturart</w:t>
            </w:r>
          </w:p>
        </w:tc>
        <w:tc>
          <w:tcPr>
            <w:tcW w:w="3969" w:type="dxa"/>
          </w:tcPr>
          <w:p w:rsidR="00E22736" w:rsidRPr="0043754A" w:rsidRDefault="00E22736" w:rsidP="0043754A">
            <w:pPr>
              <w:rPr>
                <w:rFonts w:ascii="Arial" w:hAnsi="Arial" w:cs="Arial"/>
                <w:sz w:val="24"/>
                <w:szCs w:val="24"/>
              </w:rPr>
            </w:pPr>
            <w:r w:rsidRPr="0043754A">
              <w:rPr>
                <w:rFonts w:ascii="Arial" w:hAnsi="Arial" w:cs="Arial"/>
                <w:sz w:val="24"/>
                <w:szCs w:val="24"/>
              </w:rPr>
              <w:t>www.agentiadecarte.ro</w:t>
            </w:r>
          </w:p>
        </w:tc>
        <w:tc>
          <w:tcPr>
            <w:tcW w:w="2126" w:type="dxa"/>
          </w:tcPr>
          <w:p w:rsidR="00E22736" w:rsidRPr="004F0599" w:rsidRDefault="00E22736" w:rsidP="00E2273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0F40EC">
              <w:rPr>
                <w:rFonts w:ascii="Arial" w:hAnsi="Arial" w:cs="Arial"/>
                <w:b/>
                <w:sz w:val="24"/>
                <w:szCs w:val="24"/>
              </w:rPr>
              <w:t>81,33</w:t>
            </w:r>
          </w:p>
        </w:tc>
      </w:tr>
      <w:tr w:rsidR="00E22736" w:rsidRPr="00C5716C" w:rsidTr="009E4307">
        <w:tc>
          <w:tcPr>
            <w:tcW w:w="675" w:type="dxa"/>
          </w:tcPr>
          <w:p w:rsidR="00E22736" w:rsidRPr="0043754A" w:rsidRDefault="00E22736" w:rsidP="004375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754A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:rsidR="00E22736" w:rsidRPr="0043754A" w:rsidRDefault="00E22736" w:rsidP="0043754A">
            <w:pPr>
              <w:rPr>
                <w:rFonts w:ascii="Arial" w:hAnsi="Arial" w:cs="Arial"/>
                <w:sz w:val="24"/>
                <w:szCs w:val="24"/>
              </w:rPr>
            </w:pPr>
            <w:r w:rsidRPr="0043754A">
              <w:rPr>
                <w:rFonts w:ascii="Arial" w:hAnsi="Arial" w:cs="Arial"/>
                <w:sz w:val="24"/>
                <w:szCs w:val="24"/>
              </w:rPr>
              <w:t>Asociaţia Postmodernism Museum</w:t>
            </w:r>
          </w:p>
        </w:tc>
        <w:tc>
          <w:tcPr>
            <w:tcW w:w="3969" w:type="dxa"/>
          </w:tcPr>
          <w:p w:rsidR="00E22736" w:rsidRPr="0043754A" w:rsidRDefault="00E22736" w:rsidP="0043754A">
            <w:pPr>
              <w:rPr>
                <w:rFonts w:ascii="Arial" w:hAnsi="Arial" w:cs="Arial"/>
                <w:sz w:val="24"/>
                <w:szCs w:val="24"/>
              </w:rPr>
            </w:pPr>
            <w:r w:rsidRPr="0043754A">
              <w:rPr>
                <w:rFonts w:ascii="Arial" w:hAnsi="Arial" w:cs="Arial"/>
                <w:sz w:val="24"/>
                <w:szCs w:val="24"/>
              </w:rPr>
              <w:t>Revista online Modernism.ro</w:t>
            </w:r>
          </w:p>
        </w:tc>
        <w:tc>
          <w:tcPr>
            <w:tcW w:w="2126" w:type="dxa"/>
          </w:tcPr>
          <w:p w:rsidR="00E22736" w:rsidRPr="004F0599" w:rsidRDefault="00E22736" w:rsidP="00E2273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0F40EC">
              <w:rPr>
                <w:rFonts w:ascii="Arial" w:hAnsi="Arial" w:cs="Arial"/>
                <w:b/>
                <w:sz w:val="24"/>
                <w:szCs w:val="24"/>
              </w:rPr>
              <w:t>8</w:t>
            </w:r>
            <w:r>
              <w:rPr>
                <w:rFonts w:ascii="Arial" w:hAnsi="Arial" w:cs="Arial"/>
                <w:b/>
                <w:sz w:val="24"/>
                <w:szCs w:val="24"/>
              </w:rPr>
              <w:t>0,66</w:t>
            </w:r>
          </w:p>
        </w:tc>
      </w:tr>
      <w:tr w:rsidR="00E22736" w:rsidRPr="00C5716C" w:rsidTr="009E4307">
        <w:tc>
          <w:tcPr>
            <w:tcW w:w="675" w:type="dxa"/>
          </w:tcPr>
          <w:p w:rsidR="00E22736" w:rsidRPr="00C5716C" w:rsidRDefault="00E22736" w:rsidP="004375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Pr="00C571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E22736" w:rsidRPr="00C5716C" w:rsidRDefault="00E22736" w:rsidP="0043754A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Asociaţia Atelierul de Creaţie</w:t>
            </w:r>
          </w:p>
        </w:tc>
        <w:tc>
          <w:tcPr>
            <w:tcW w:w="3969" w:type="dxa"/>
          </w:tcPr>
          <w:p w:rsidR="00E22736" w:rsidRPr="00C5716C" w:rsidRDefault="00E22736" w:rsidP="0043754A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Revista Atelierul</w:t>
            </w:r>
          </w:p>
        </w:tc>
        <w:tc>
          <w:tcPr>
            <w:tcW w:w="2126" w:type="dxa"/>
          </w:tcPr>
          <w:p w:rsidR="00E22736" w:rsidRPr="004F0599" w:rsidRDefault="00E22736" w:rsidP="00E2273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>78</w:t>
            </w:r>
          </w:p>
        </w:tc>
      </w:tr>
      <w:tr w:rsidR="00E22736" w:rsidRPr="00C5716C" w:rsidTr="009E4307">
        <w:tc>
          <w:tcPr>
            <w:tcW w:w="675" w:type="dxa"/>
          </w:tcPr>
          <w:p w:rsidR="00E22736" w:rsidRPr="00C5716C" w:rsidRDefault="00E22736" w:rsidP="007220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C5716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E22736" w:rsidRPr="00C5716C" w:rsidRDefault="00E22736" w:rsidP="0072209F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Asociaţia Culturală Neuma</w:t>
            </w:r>
          </w:p>
        </w:tc>
        <w:tc>
          <w:tcPr>
            <w:tcW w:w="3969" w:type="dxa"/>
          </w:tcPr>
          <w:p w:rsidR="00E22736" w:rsidRPr="00C5716C" w:rsidRDefault="00E22736" w:rsidP="0072209F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Revista Neuma</w:t>
            </w:r>
          </w:p>
        </w:tc>
        <w:tc>
          <w:tcPr>
            <w:tcW w:w="2126" w:type="dxa"/>
          </w:tcPr>
          <w:p w:rsidR="00E22736" w:rsidRPr="004F0599" w:rsidRDefault="00E22736" w:rsidP="00E2273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>77,33</w:t>
            </w:r>
          </w:p>
        </w:tc>
      </w:tr>
      <w:tr w:rsidR="00E22736" w:rsidRPr="00C5716C" w:rsidTr="009E4307">
        <w:tc>
          <w:tcPr>
            <w:tcW w:w="675" w:type="dxa"/>
          </w:tcPr>
          <w:p w:rsidR="00E22736" w:rsidRPr="00C5716C" w:rsidRDefault="00E22736" w:rsidP="007220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Pr="00C571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E22736" w:rsidRPr="00C5716C" w:rsidRDefault="00E22736" w:rsidP="0072209F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Asociaţia Culturală Feed Back</w:t>
            </w:r>
          </w:p>
        </w:tc>
        <w:tc>
          <w:tcPr>
            <w:tcW w:w="3969" w:type="dxa"/>
          </w:tcPr>
          <w:p w:rsidR="00E22736" w:rsidRPr="00C5716C" w:rsidRDefault="00E22736" w:rsidP="0072209F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Revista Feed Back</w:t>
            </w:r>
          </w:p>
        </w:tc>
        <w:tc>
          <w:tcPr>
            <w:tcW w:w="2126" w:type="dxa"/>
          </w:tcPr>
          <w:p w:rsidR="00E22736" w:rsidRPr="004F0599" w:rsidRDefault="00E22736" w:rsidP="00E2273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77,33</w:t>
            </w:r>
          </w:p>
        </w:tc>
      </w:tr>
      <w:tr w:rsidR="00E22736" w:rsidRPr="00C5716C" w:rsidTr="009E4307">
        <w:tc>
          <w:tcPr>
            <w:tcW w:w="675" w:type="dxa"/>
          </w:tcPr>
          <w:p w:rsidR="00E22736" w:rsidRPr="00C5716C" w:rsidRDefault="00E22736" w:rsidP="007220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C571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E22736" w:rsidRPr="00C5716C" w:rsidRDefault="00E22736" w:rsidP="0072209F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Save or Cancel Production SRL</w:t>
            </w:r>
          </w:p>
        </w:tc>
        <w:tc>
          <w:tcPr>
            <w:tcW w:w="3969" w:type="dxa"/>
          </w:tcPr>
          <w:p w:rsidR="00E22736" w:rsidRPr="00C5716C" w:rsidRDefault="00E22736" w:rsidP="0072209F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 xml:space="preserve">Revista online </w:t>
            </w:r>
            <w:r w:rsidRPr="00C5716C">
              <w:rPr>
                <w:rFonts w:ascii="Arial" w:hAnsi="Arial" w:cs="Arial"/>
                <w:i/>
                <w:sz w:val="24"/>
                <w:szCs w:val="24"/>
              </w:rPr>
              <w:t>Feeder.ro</w:t>
            </w:r>
          </w:p>
        </w:tc>
        <w:tc>
          <w:tcPr>
            <w:tcW w:w="2126" w:type="dxa"/>
          </w:tcPr>
          <w:p w:rsidR="00E22736" w:rsidRPr="004F0599" w:rsidRDefault="00E22736" w:rsidP="00E2273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>69</w:t>
            </w:r>
          </w:p>
        </w:tc>
      </w:tr>
      <w:tr w:rsidR="00E22736" w:rsidRPr="00C5716C" w:rsidTr="009E4307">
        <w:tc>
          <w:tcPr>
            <w:tcW w:w="675" w:type="dxa"/>
          </w:tcPr>
          <w:p w:rsidR="00E22736" w:rsidRPr="00C5716C" w:rsidRDefault="00E22736" w:rsidP="007220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Pr="00C571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E22736" w:rsidRPr="00C5716C" w:rsidRDefault="00E22736" w:rsidP="0072209F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Asociaţia Descoperă România</w:t>
            </w:r>
          </w:p>
        </w:tc>
        <w:tc>
          <w:tcPr>
            <w:tcW w:w="3969" w:type="dxa"/>
          </w:tcPr>
          <w:p w:rsidR="00E22736" w:rsidRPr="00C5716C" w:rsidRDefault="00E22736" w:rsidP="0072209F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Revista Descoperă România</w:t>
            </w:r>
          </w:p>
        </w:tc>
        <w:tc>
          <w:tcPr>
            <w:tcW w:w="2126" w:type="dxa"/>
          </w:tcPr>
          <w:p w:rsidR="00E22736" w:rsidRPr="004F0599" w:rsidRDefault="00E22736" w:rsidP="00E2273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>68,33</w:t>
            </w:r>
          </w:p>
        </w:tc>
      </w:tr>
      <w:tr w:rsidR="00E22736" w:rsidRPr="00C5716C" w:rsidTr="009E4307">
        <w:tc>
          <w:tcPr>
            <w:tcW w:w="675" w:type="dxa"/>
          </w:tcPr>
          <w:p w:rsidR="00E22736" w:rsidRPr="0043754A" w:rsidRDefault="00E22736" w:rsidP="004375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43754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E22736" w:rsidRPr="0043754A" w:rsidRDefault="00E22736" w:rsidP="0043754A">
            <w:pPr>
              <w:rPr>
                <w:rFonts w:ascii="Arial" w:hAnsi="Arial" w:cs="Arial"/>
                <w:sz w:val="24"/>
                <w:szCs w:val="24"/>
              </w:rPr>
            </w:pPr>
            <w:r w:rsidRPr="0043754A">
              <w:rPr>
                <w:rFonts w:ascii="Arial" w:hAnsi="Arial" w:cs="Arial"/>
                <w:sz w:val="24"/>
                <w:szCs w:val="24"/>
              </w:rPr>
              <w:t>Asociaţia Empower Art&amp;Artists</w:t>
            </w:r>
          </w:p>
        </w:tc>
        <w:tc>
          <w:tcPr>
            <w:tcW w:w="3969" w:type="dxa"/>
          </w:tcPr>
          <w:p w:rsidR="00E22736" w:rsidRPr="0043754A" w:rsidRDefault="00E22736" w:rsidP="0043754A">
            <w:pPr>
              <w:rPr>
                <w:rFonts w:ascii="Arial" w:hAnsi="Arial" w:cs="Arial"/>
                <w:sz w:val="24"/>
                <w:szCs w:val="24"/>
              </w:rPr>
            </w:pPr>
            <w:r w:rsidRPr="0043754A">
              <w:rPr>
                <w:rFonts w:ascii="Arial" w:hAnsi="Arial" w:cs="Arial"/>
                <w:sz w:val="24"/>
                <w:szCs w:val="24"/>
              </w:rPr>
              <w:t>Empower Artists -  Publicaţie online dedicată artei contemporane</w:t>
            </w:r>
          </w:p>
        </w:tc>
        <w:tc>
          <w:tcPr>
            <w:tcW w:w="2126" w:type="dxa"/>
          </w:tcPr>
          <w:p w:rsidR="00E22736" w:rsidRPr="004F0599" w:rsidRDefault="00E22736" w:rsidP="00E2273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7C1A6A">
              <w:rPr>
                <w:rFonts w:ascii="Arial" w:hAnsi="Arial" w:cs="Arial"/>
                <w:b/>
                <w:sz w:val="24"/>
                <w:szCs w:val="24"/>
              </w:rPr>
              <w:t>67,33</w:t>
            </w:r>
          </w:p>
        </w:tc>
      </w:tr>
    </w:tbl>
    <w:p w:rsidR="00E22736" w:rsidRDefault="00E22736" w:rsidP="00DC0F5D">
      <w:pPr>
        <w:jc w:val="both"/>
        <w:rPr>
          <w:rFonts w:ascii="Arial" w:hAnsi="Arial" w:cs="Arial"/>
          <w:b/>
          <w:sz w:val="24"/>
          <w:szCs w:val="24"/>
        </w:rPr>
      </w:pPr>
    </w:p>
    <w:p w:rsidR="00E22736" w:rsidRPr="00E22736" w:rsidRDefault="00E22736" w:rsidP="00E22736">
      <w:pPr>
        <w:rPr>
          <w:rFonts w:ascii="Arial" w:hAnsi="Arial" w:cs="Arial"/>
          <w:sz w:val="24"/>
          <w:szCs w:val="24"/>
        </w:rPr>
      </w:pPr>
    </w:p>
    <w:p w:rsidR="00E22736" w:rsidRDefault="00E22736" w:rsidP="00E22736">
      <w:pPr>
        <w:rPr>
          <w:rFonts w:ascii="Arial" w:hAnsi="Arial" w:cs="Arial"/>
          <w:sz w:val="24"/>
          <w:szCs w:val="24"/>
        </w:rPr>
      </w:pPr>
    </w:p>
    <w:p w:rsidR="00E22736" w:rsidRDefault="00E22736" w:rsidP="00E22736">
      <w:pPr>
        <w:rPr>
          <w:rFonts w:ascii="Arial" w:hAnsi="Arial" w:cs="Arial"/>
          <w:sz w:val="24"/>
          <w:szCs w:val="24"/>
        </w:rPr>
      </w:pPr>
    </w:p>
    <w:p w:rsidR="00E22736" w:rsidRDefault="00E22736" w:rsidP="00E22736">
      <w:pPr>
        <w:rPr>
          <w:rFonts w:ascii="Arial" w:hAnsi="Arial" w:cs="Arial"/>
          <w:sz w:val="24"/>
          <w:szCs w:val="24"/>
        </w:rPr>
      </w:pPr>
    </w:p>
    <w:p w:rsidR="00E22736" w:rsidRDefault="00E22736" w:rsidP="00E22736">
      <w:pPr>
        <w:rPr>
          <w:rFonts w:ascii="Arial" w:hAnsi="Arial" w:cs="Arial"/>
          <w:sz w:val="24"/>
          <w:szCs w:val="24"/>
        </w:rPr>
      </w:pPr>
    </w:p>
    <w:p w:rsidR="00E22736" w:rsidRDefault="00E22736" w:rsidP="00E22736">
      <w:pPr>
        <w:rPr>
          <w:rFonts w:ascii="Arial" w:hAnsi="Arial" w:cs="Arial"/>
          <w:sz w:val="24"/>
          <w:szCs w:val="24"/>
        </w:rPr>
      </w:pPr>
    </w:p>
    <w:p w:rsidR="00E22736" w:rsidRDefault="00E22736" w:rsidP="00E22736">
      <w:pPr>
        <w:rPr>
          <w:rFonts w:ascii="Arial" w:hAnsi="Arial" w:cs="Arial"/>
          <w:sz w:val="24"/>
          <w:szCs w:val="24"/>
        </w:rPr>
      </w:pPr>
    </w:p>
    <w:p w:rsidR="00E22736" w:rsidRPr="00E22736" w:rsidRDefault="00E22736" w:rsidP="00E22736">
      <w:pPr>
        <w:rPr>
          <w:rFonts w:ascii="Arial" w:hAnsi="Arial" w:cs="Arial"/>
          <w:sz w:val="24"/>
          <w:szCs w:val="24"/>
        </w:rPr>
      </w:pPr>
    </w:p>
    <w:p w:rsidR="00E22736" w:rsidRDefault="00E22736" w:rsidP="00E22736">
      <w:pPr>
        <w:rPr>
          <w:rFonts w:ascii="Arial" w:hAnsi="Arial" w:cs="Arial"/>
          <w:sz w:val="24"/>
          <w:szCs w:val="24"/>
        </w:rPr>
      </w:pPr>
    </w:p>
    <w:p w:rsidR="00E22736" w:rsidRDefault="00E22736" w:rsidP="00E22736">
      <w:pPr>
        <w:rPr>
          <w:rFonts w:ascii="Arial" w:hAnsi="Arial" w:cs="Arial"/>
          <w:sz w:val="24"/>
          <w:szCs w:val="24"/>
        </w:rPr>
      </w:pPr>
    </w:p>
    <w:p w:rsidR="00E22736" w:rsidRDefault="00E22736" w:rsidP="00E22736">
      <w:pPr>
        <w:rPr>
          <w:rFonts w:ascii="Arial" w:hAnsi="Arial" w:cs="Arial"/>
          <w:sz w:val="24"/>
          <w:szCs w:val="24"/>
        </w:rPr>
      </w:pPr>
    </w:p>
    <w:p w:rsidR="00E22736" w:rsidRDefault="00E22736" w:rsidP="00E22736">
      <w:pPr>
        <w:rPr>
          <w:rFonts w:ascii="Arial" w:hAnsi="Arial" w:cs="Arial"/>
          <w:sz w:val="24"/>
          <w:szCs w:val="24"/>
        </w:rPr>
      </w:pPr>
    </w:p>
    <w:p w:rsidR="00E22736" w:rsidRDefault="00E22736" w:rsidP="00E22736">
      <w:pPr>
        <w:rPr>
          <w:rFonts w:ascii="Arial" w:hAnsi="Arial" w:cs="Arial"/>
          <w:sz w:val="24"/>
          <w:szCs w:val="24"/>
        </w:rPr>
      </w:pPr>
    </w:p>
    <w:p w:rsidR="003D6512" w:rsidRDefault="003D6512" w:rsidP="00E22736">
      <w:pPr>
        <w:rPr>
          <w:rFonts w:ascii="Arial" w:hAnsi="Arial" w:cs="Arial"/>
          <w:sz w:val="24"/>
          <w:szCs w:val="24"/>
        </w:rPr>
      </w:pPr>
    </w:p>
    <w:p w:rsidR="00E22736" w:rsidRDefault="00E22736" w:rsidP="00E22736">
      <w:pPr>
        <w:rPr>
          <w:rFonts w:ascii="Arial" w:hAnsi="Arial" w:cs="Arial"/>
          <w:sz w:val="24"/>
          <w:szCs w:val="24"/>
        </w:rPr>
      </w:pPr>
    </w:p>
    <w:p w:rsidR="00E66997" w:rsidRPr="00340729" w:rsidRDefault="00340729" w:rsidP="0034072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Proiecte editoriale respinse în urma evaluării administrative</w:t>
      </w:r>
    </w:p>
    <w:tbl>
      <w:tblPr>
        <w:tblStyle w:val="TableGrid"/>
        <w:tblpPr w:leftFromText="180" w:rightFromText="180" w:vertAnchor="text" w:horzAnchor="margin" w:tblpXSpec="center" w:tblpY="242"/>
        <w:tblW w:w="12299" w:type="dxa"/>
        <w:tblLook w:val="04A0"/>
      </w:tblPr>
      <w:tblGrid>
        <w:gridCol w:w="675"/>
        <w:gridCol w:w="4395"/>
        <w:gridCol w:w="4252"/>
        <w:gridCol w:w="2977"/>
      </w:tblGrid>
      <w:tr w:rsidR="00E66997" w:rsidRPr="00C5716C" w:rsidTr="00E66997">
        <w:tc>
          <w:tcPr>
            <w:tcW w:w="675" w:type="dxa"/>
          </w:tcPr>
          <w:p w:rsidR="00E66997" w:rsidRDefault="00E66997" w:rsidP="00E6699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Nr. crt.</w:t>
            </w:r>
          </w:p>
        </w:tc>
        <w:tc>
          <w:tcPr>
            <w:tcW w:w="4395" w:type="dxa"/>
          </w:tcPr>
          <w:p w:rsidR="00E66997" w:rsidRDefault="00E66997" w:rsidP="00E669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Denumirea solicitantului</w:t>
            </w:r>
          </w:p>
        </w:tc>
        <w:tc>
          <w:tcPr>
            <w:tcW w:w="4252" w:type="dxa"/>
          </w:tcPr>
          <w:p w:rsidR="00E66997" w:rsidRDefault="00E66997" w:rsidP="00E669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Denumirea  revistei/publicaţiei culturale</w:t>
            </w:r>
          </w:p>
        </w:tc>
        <w:tc>
          <w:tcPr>
            <w:tcW w:w="2977" w:type="dxa"/>
          </w:tcPr>
          <w:p w:rsidR="00E66997" w:rsidRDefault="00E66997" w:rsidP="00E669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Observaţii</w:t>
            </w:r>
          </w:p>
          <w:p w:rsidR="00E66997" w:rsidRDefault="00E66997" w:rsidP="00E66997">
            <w:pPr>
              <w:ind w:left="5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66997" w:rsidRDefault="00E66997" w:rsidP="00E66997">
            <w:pPr>
              <w:ind w:left="-3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6997" w:rsidRPr="00C5716C" w:rsidTr="00E66997">
        <w:tc>
          <w:tcPr>
            <w:tcW w:w="675" w:type="dxa"/>
          </w:tcPr>
          <w:p w:rsidR="00E66997" w:rsidRPr="00C5716C" w:rsidRDefault="00E66997" w:rsidP="0045598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C571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E66997" w:rsidRPr="00C5716C" w:rsidRDefault="00E66997" w:rsidP="00455986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Asociaţia Docuart</w:t>
            </w:r>
          </w:p>
        </w:tc>
        <w:tc>
          <w:tcPr>
            <w:tcW w:w="4252" w:type="dxa"/>
          </w:tcPr>
          <w:p w:rsidR="00E66997" w:rsidRPr="00C5716C" w:rsidRDefault="00E66997" w:rsidP="00455986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Docuart.ro: platformă culturală online de educaţie vizuală</w:t>
            </w:r>
          </w:p>
        </w:tc>
        <w:tc>
          <w:tcPr>
            <w:tcW w:w="2977" w:type="dxa"/>
          </w:tcPr>
          <w:p w:rsidR="00E66997" w:rsidRPr="00C5716C" w:rsidRDefault="00E66997" w:rsidP="0031047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5716C">
              <w:rPr>
                <w:rFonts w:ascii="Arial" w:hAnsi="Arial" w:cs="Arial"/>
                <w:b/>
                <w:sz w:val="24"/>
                <w:szCs w:val="24"/>
              </w:rPr>
              <w:t>Lipsă CAF-uri</w:t>
            </w:r>
          </w:p>
        </w:tc>
      </w:tr>
      <w:tr w:rsidR="00E66997" w:rsidRPr="00C5716C" w:rsidTr="00E66997">
        <w:tc>
          <w:tcPr>
            <w:tcW w:w="675" w:type="dxa"/>
          </w:tcPr>
          <w:p w:rsidR="00E66997" w:rsidRPr="00C5716C" w:rsidRDefault="00E66997" w:rsidP="0045598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C571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E66997" w:rsidRPr="00C5716C" w:rsidRDefault="00E66997" w:rsidP="00455986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SC REEA SRL</w:t>
            </w:r>
          </w:p>
        </w:tc>
        <w:tc>
          <w:tcPr>
            <w:tcW w:w="4252" w:type="dxa"/>
          </w:tcPr>
          <w:p w:rsidR="00E66997" w:rsidRPr="00C5716C" w:rsidRDefault="00E66997" w:rsidP="00455986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 xml:space="preserve">Platforma culturală </w:t>
            </w:r>
            <w:r w:rsidRPr="00310474">
              <w:rPr>
                <w:rFonts w:ascii="Arial" w:hAnsi="Arial" w:cs="Arial"/>
                <w:sz w:val="24"/>
                <w:szCs w:val="24"/>
                <w:u w:val="single"/>
              </w:rPr>
              <w:t>cultura.inmures.ro</w:t>
            </w:r>
          </w:p>
        </w:tc>
        <w:tc>
          <w:tcPr>
            <w:tcW w:w="2977" w:type="dxa"/>
          </w:tcPr>
          <w:p w:rsidR="00E66997" w:rsidRDefault="00E66997" w:rsidP="0031047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5716C">
              <w:rPr>
                <w:rFonts w:ascii="Arial" w:hAnsi="Arial" w:cs="Arial"/>
                <w:b/>
                <w:sz w:val="24"/>
                <w:szCs w:val="24"/>
              </w:rPr>
              <w:t>Lipsă hotărâre judecătorească definitivă de înfiinţare</w:t>
            </w:r>
          </w:p>
          <w:p w:rsidR="00E66997" w:rsidRPr="00C5716C" w:rsidRDefault="00E66997" w:rsidP="0031047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Lipsă Statut               </w:t>
            </w:r>
          </w:p>
        </w:tc>
      </w:tr>
      <w:tr w:rsidR="00E66997" w:rsidRPr="00C5716C" w:rsidTr="00E66997">
        <w:tc>
          <w:tcPr>
            <w:tcW w:w="675" w:type="dxa"/>
          </w:tcPr>
          <w:p w:rsidR="00E66997" w:rsidRPr="00C5716C" w:rsidRDefault="00E66997" w:rsidP="0045598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C571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E66997" w:rsidRPr="00C5716C" w:rsidRDefault="00E66997" w:rsidP="00455986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 xml:space="preserve">SC Napsugar Editura SRL </w:t>
            </w:r>
          </w:p>
        </w:tc>
        <w:tc>
          <w:tcPr>
            <w:tcW w:w="4252" w:type="dxa"/>
          </w:tcPr>
          <w:p w:rsidR="00E66997" w:rsidRPr="00C5716C" w:rsidRDefault="00E66997" w:rsidP="00455986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Revista Napsugar</w:t>
            </w:r>
          </w:p>
        </w:tc>
        <w:tc>
          <w:tcPr>
            <w:tcW w:w="2977" w:type="dxa"/>
          </w:tcPr>
          <w:p w:rsidR="00E66997" w:rsidRPr="00C5716C" w:rsidRDefault="00E66997" w:rsidP="0031047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Lipsă dovadă sediu social</w:t>
            </w:r>
            <w:r w:rsidR="00340729">
              <w:rPr>
                <w:rFonts w:ascii="Arial" w:hAnsi="Arial" w:cs="Arial"/>
                <w:b/>
                <w:sz w:val="24"/>
                <w:szCs w:val="24"/>
              </w:rPr>
              <w:t xml:space="preserve"> (precizat în Statut)</w:t>
            </w:r>
          </w:p>
        </w:tc>
      </w:tr>
      <w:tr w:rsidR="00E66997" w:rsidRPr="00C5716C" w:rsidTr="00E66997">
        <w:tc>
          <w:tcPr>
            <w:tcW w:w="675" w:type="dxa"/>
          </w:tcPr>
          <w:p w:rsidR="00E66997" w:rsidRPr="00C5716C" w:rsidRDefault="00E66997" w:rsidP="0045598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C571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E66997" w:rsidRPr="00C5716C" w:rsidRDefault="00E66997" w:rsidP="00455986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Fundaţia Spirit Românesc Pro-Arte şi Caritate</w:t>
            </w:r>
          </w:p>
        </w:tc>
        <w:tc>
          <w:tcPr>
            <w:tcW w:w="4252" w:type="dxa"/>
          </w:tcPr>
          <w:p w:rsidR="00E66997" w:rsidRPr="00C5716C" w:rsidRDefault="00E66997" w:rsidP="00455986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Revista Rinocerul</w:t>
            </w:r>
          </w:p>
        </w:tc>
        <w:tc>
          <w:tcPr>
            <w:tcW w:w="2977" w:type="dxa"/>
          </w:tcPr>
          <w:p w:rsidR="00E66997" w:rsidRPr="00C5716C" w:rsidRDefault="00E66997" w:rsidP="0031047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5716C">
              <w:rPr>
                <w:rFonts w:ascii="Arial" w:hAnsi="Arial" w:cs="Arial"/>
                <w:b/>
                <w:sz w:val="24"/>
                <w:szCs w:val="24"/>
              </w:rPr>
              <w:t>CAF ANAF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expirat</w:t>
            </w:r>
          </w:p>
        </w:tc>
      </w:tr>
      <w:tr w:rsidR="00E66997" w:rsidRPr="00C5716C" w:rsidTr="00E66997">
        <w:tc>
          <w:tcPr>
            <w:tcW w:w="675" w:type="dxa"/>
          </w:tcPr>
          <w:p w:rsidR="00E66997" w:rsidRPr="00C5716C" w:rsidRDefault="00E66997" w:rsidP="0045598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E66997" w:rsidRPr="00C5716C" w:rsidRDefault="00E66997" w:rsidP="00455986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Fundaţia Spirit Românesc Pro-Arte şi Caritate</w:t>
            </w:r>
          </w:p>
        </w:tc>
        <w:tc>
          <w:tcPr>
            <w:tcW w:w="4252" w:type="dxa"/>
          </w:tcPr>
          <w:p w:rsidR="00E66997" w:rsidRPr="00C5716C" w:rsidRDefault="00E66997" w:rsidP="00455986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Revista Rinocerul online</w:t>
            </w:r>
          </w:p>
        </w:tc>
        <w:tc>
          <w:tcPr>
            <w:tcW w:w="2977" w:type="dxa"/>
          </w:tcPr>
          <w:p w:rsidR="00E66997" w:rsidRPr="00C5716C" w:rsidRDefault="00E66997" w:rsidP="0031047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5716C">
              <w:rPr>
                <w:rFonts w:ascii="Arial" w:hAnsi="Arial" w:cs="Arial"/>
                <w:b/>
                <w:sz w:val="24"/>
                <w:szCs w:val="24"/>
              </w:rPr>
              <w:t>CAF ANAF expirat</w:t>
            </w:r>
          </w:p>
        </w:tc>
      </w:tr>
      <w:tr w:rsidR="00E66997" w:rsidRPr="00C5716C" w:rsidTr="00E66997">
        <w:tc>
          <w:tcPr>
            <w:tcW w:w="675" w:type="dxa"/>
          </w:tcPr>
          <w:p w:rsidR="00E66997" w:rsidRPr="00C5716C" w:rsidRDefault="00E66997" w:rsidP="00E669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C571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E66997" w:rsidRPr="00C5716C" w:rsidRDefault="00E66997" w:rsidP="00E66997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Federaţia Comunităţilor Evreieşti din România</w:t>
            </w:r>
          </w:p>
        </w:tc>
        <w:tc>
          <w:tcPr>
            <w:tcW w:w="4252" w:type="dxa"/>
          </w:tcPr>
          <w:p w:rsidR="00E66997" w:rsidRPr="00C5716C" w:rsidRDefault="00E66997" w:rsidP="00E66997">
            <w:pPr>
              <w:rPr>
                <w:rFonts w:ascii="Arial" w:hAnsi="Arial" w:cs="Arial"/>
                <w:sz w:val="24"/>
                <w:szCs w:val="24"/>
              </w:rPr>
            </w:pPr>
            <w:r w:rsidRPr="00C5716C">
              <w:rPr>
                <w:rFonts w:ascii="Arial" w:hAnsi="Arial" w:cs="Arial"/>
                <w:sz w:val="24"/>
                <w:szCs w:val="24"/>
              </w:rPr>
              <w:t>Revista de Istorie a Evreilor din România</w:t>
            </w:r>
          </w:p>
        </w:tc>
        <w:tc>
          <w:tcPr>
            <w:tcW w:w="2977" w:type="dxa"/>
          </w:tcPr>
          <w:p w:rsidR="00E66997" w:rsidRPr="00C5716C" w:rsidRDefault="00E66997" w:rsidP="0031047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5716C">
              <w:rPr>
                <w:rFonts w:ascii="Arial" w:hAnsi="Arial" w:cs="Arial"/>
                <w:b/>
                <w:sz w:val="24"/>
                <w:szCs w:val="24"/>
              </w:rPr>
              <w:t>Creanţe bugetare de plată scadente către bugetul local</w:t>
            </w:r>
          </w:p>
        </w:tc>
      </w:tr>
    </w:tbl>
    <w:p w:rsidR="00E22736" w:rsidRPr="00C5716C" w:rsidRDefault="00E22736" w:rsidP="00E22736">
      <w:pPr>
        <w:jc w:val="both"/>
        <w:rPr>
          <w:rFonts w:ascii="Arial" w:hAnsi="Arial" w:cs="Arial"/>
          <w:b/>
          <w:sz w:val="24"/>
          <w:szCs w:val="24"/>
        </w:rPr>
      </w:pPr>
    </w:p>
    <w:p w:rsidR="0043754A" w:rsidRPr="00E22736" w:rsidRDefault="0043754A" w:rsidP="00E22736">
      <w:pPr>
        <w:rPr>
          <w:rFonts w:ascii="Arial" w:hAnsi="Arial" w:cs="Arial"/>
          <w:sz w:val="24"/>
          <w:szCs w:val="24"/>
        </w:rPr>
      </w:pPr>
    </w:p>
    <w:sectPr w:rsidR="0043754A" w:rsidRPr="00E22736" w:rsidSect="000F40EC">
      <w:pgSz w:w="16838" w:h="11906" w:orient="landscape"/>
      <w:pgMar w:top="1417" w:right="152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B7BEA"/>
    <w:rsid w:val="00020AF5"/>
    <w:rsid w:val="00026536"/>
    <w:rsid w:val="00031EE7"/>
    <w:rsid w:val="00034B02"/>
    <w:rsid w:val="0005164B"/>
    <w:rsid w:val="00051733"/>
    <w:rsid w:val="00053608"/>
    <w:rsid w:val="00056F85"/>
    <w:rsid w:val="00070A88"/>
    <w:rsid w:val="00077937"/>
    <w:rsid w:val="00081787"/>
    <w:rsid w:val="000868DE"/>
    <w:rsid w:val="000934C0"/>
    <w:rsid w:val="000A0045"/>
    <w:rsid w:val="000B7BEA"/>
    <w:rsid w:val="000C46CA"/>
    <w:rsid w:val="000D25CD"/>
    <w:rsid w:val="000D41C0"/>
    <w:rsid w:val="000D45BE"/>
    <w:rsid w:val="000D6DF0"/>
    <w:rsid w:val="000E3F2D"/>
    <w:rsid w:val="000F2399"/>
    <w:rsid w:val="000F40EC"/>
    <w:rsid w:val="000F6B12"/>
    <w:rsid w:val="00103294"/>
    <w:rsid w:val="001170CD"/>
    <w:rsid w:val="0012126A"/>
    <w:rsid w:val="00123BDF"/>
    <w:rsid w:val="001440E5"/>
    <w:rsid w:val="00147283"/>
    <w:rsid w:val="00166C4C"/>
    <w:rsid w:val="00175AD3"/>
    <w:rsid w:val="00177770"/>
    <w:rsid w:val="00182162"/>
    <w:rsid w:val="00183F35"/>
    <w:rsid w:val="001A0E4E"/>
    <w:rsid w:val="001B3D0E"/>
    <w:rsid w:val="001C3BA2"/>
    <w:rsid w:val="001C4446"/>
    <w:rsid w:val="001C63E9"/>
    <w:rsid w:val="001D206E"/>
    <w:rsid w:val="001D5A54"/>
    <w:rsid w:val="001F13EB"/>
    <w:rsid w:val="001F4E8D"/>
    <w:rsid w:val="002012CA"/>
    <w:rsid w:val="002072A0"/>
    <w:rsid w:val="00211EB5"/>
    <w:rsid w:val="00224917"/>
    <w:rsid w:val="00224D16"/>
    <w:rsid w:val="00226E6E"/>
    <w:rsid w:val="002306C4"/>
    <w:rsid w:val="0023351C"/>
    <w:rsid w:val="0024655D"/>
    <w:rsid w:val="00247172"/>
    <w:rsid w:val="00266386"/>
    <w:rsid w:val="00266F34"/>
    <w:rsid w:val="002733A7"/>
    <w:rsid w:val="002A0910"/>
    <w:rsid w:val="002C28AA"/>
    <w:rsid w:val="002E0F3C"/>
    <w:rsid w:val="002E394F"/>
    <w:rsid w:val="002F5243"/>
    <w:rsid w:val="002F537B"/>
    <w:rsid w:val="002F6568"/>
    <w:rsid w:val="00310474"/>
    <w:rsid w:val="0031430D"/>
    <w:rsid w:val="00325856"/>
    <w:rsid w:val="00330244"/>
    <w:rsid w:val="00332C26"/>
    <w:rsid w:val="00332F44"/>
    <w:rsid w:val="00340729"/>
    <w:rsid w:val="003513F7"/>
    <w:rsid w:val="003533C2"/>
    <w:rsid w:val="00355AC6"/>
    <w:rsid w:val="00370499"/>
    <w:rsid w:val="0037484D"/>
    <w:rsid w:val="00384FE1"/>
    <w:rsid w:val="00393862"/>
    <w:rsid w:val="003959CE"/>
    <w:rsid w:val="003A001C"/>
    <w:rsid w:val="003A26D0"/>
    <w:rsid w:val="003B36C2"/>
    <w:rsid w:val="003B60F4"/>
    <w:rsid w:val="003C4063"/>
    <w:rsid w:val="003C5757"/>
    <w:rsid w:val="003C68CC"/>
    <w:rsid w:val="003D6512"/>
    <w:rsid w:val="003E38DE"/>
    <w:rsid w:val="003E5EE0"/>
    <w:rsid w:val="003E6349"/>
    <w:rsid w:val="003F0845"/>
    <w:rsid w:val="00420329"/>
    <w:rsid w:val="00425315"/>
    <w:rsid w:val="00427F59"/>
    <w:rsid w:val="00431DA4"/>
    <w:rsid w:val="0043589C"/>
    <w:rsid w:val="004374A7"/>
    <w:rsid w:val="0043754A"/>
    <w:rsid w:val="004413D4"/>
    <w:rsid w:val="0044650E"/>
    <w:rsid w:val="00446543"/>
    <w:rsid w:val="00450E65"/>
    <w:rsid w:val="004511D1"/>
    <w:rsid w:val="00451897"/>
    <w:rsid w:val="004526DF"/>
    <w:rsid w:val="00461F19"/>
    <w:rsid w:val="00463CAD"/>
    <w:rsid w:val="00467A21"/>
    <w:rsid w:val="00473AA6"/>
    <w:rsid w:val="004879BB"/>
    <w:rsid w:val="0049348B"/>
    <w:rsid w:val="00496C6F"/>
    <w:rsid w:val="004A1817"/>
    <w:rsid w:val="004A56BF"/>
    <w:rsid w:val="004A7535"/>
    <w:rsid w:val="004C43E0"/>
    <w:rsid w:val="004C4C4A"/>
    <w:rsid w:val="004C606F"/>
    <w:rsid w:val="004D2226"/>
    <w:rsid w:val="004D54B5"/>
    <w:rsid w:val="004D5534"/>
    <w:rsid w:val="004E4D0B"/>
    <w:rsid w:val="004E4DD6"/>
    <w:rsid w:val="004E7B3D"/>
    <w:rsid w:val="004F0599"/>
    <w:rsid w:val="004F6098"/>
    <w:rsid w:val="0050706A"/>
    <w:rsid w:val="00510388"/>
    <w:rsid w:val="005104B0"/>
    <w:rsid w:val="00513E34"/>
    <w:rsid w:val="00514E67"/>
    <w:rsid w:val="00516B8E"/>
    <w:rsid w:val="005231C3"/>
    <w:rsid w:val="00531911"/>
    <w:rsid w:val="00531F4C"/>
    <w:rsid w:val="0053225F"/>
    <w:rsid w:val="00532D6C"/>
    <w:rsid w:val="00540713"/>
    <w:rsid w:val="00540BC2"/>
    <w:rsid w:val="0054535C"/>
    <w:rsid w:val="005523B9"/>
    <w:rsid w:val="00552894"/>
    <w:rsid w:val="00553A4A"/>
    <w:rsid w:val="00553AE6"/>
    <w:rsid w:val="00560D14"/>
    <w:rsid w:val="005630AA"/>
    <w:rsid w:val="00596C1B"/>
    <w:rsid w:val="00597F96"/>
    <w:rsid w:val="005A080D"/>
    <w:rsid w:val="005A6A97"/>
    <w:rsid w:val="005C3052"/>
    <w:rsid w:val="005D282E"/>
    <w:rsid w:val="005D2B01"/>
    <w:rsid w:val="005E25AE"/>
    <w:rsid w:val="005E34BA"/>
    <w:rsid w:val="005E6A6F"/>
    <w:rsid w:val="0060136D"/>
    <w:rsid w:val="00602479"/>
    <w:rsid w:val="00603D4F"/>
    <w:rsid w:val="00615A30"/>
    <w:rsid w:val="00621C05"/>
    <w:rsid w:val="00656F72"/>
    <w:rsid w:val="006611ED"/>
    <w:rsid w:val="00666A34"/>
    <w:rsid w:val="006802D2"/>
    <w:rsid w:val="006808E7"/>
    <w:rsid w:val="00680C36"/>
    <w:rsid w:val="00694854"/>
    <w:rsid w:val="0069600E"/>
    <w:rsid w:val="006A196E"/>
    <w:rsid w:val="006A2DB8"/>
    <w:rsid w:val="006A55BF"/>
    <w:rsid w:val="006A6843"/>
    <w:rsid w:val="006B6539"/>
    <w:rsid w:val="006B7720"/>
    <w:rsid w:val="006B7B78"/>
    <w:rsid w:val="006D794C"/>
    <w:rsid w:val="006E3BA5"/>
    <w:rsid w:val="006E7D13"/>
    <w:rsid w:val="006F0D89"/>
    <w:rsid w:val="00702276"/>
    <w:rsid w:val="00705CF9"/>
    <w:rsid w:val="00706820"/>
    <w:rsid w:val="007168C5"/>
    <w:rsid w:val="007255BC"/>
    <w:rsid w:val="0073120F"/>
    <w:rsid w:val="00735785"/>
    <w:rsid w:val="00736098"/>
    <w:rsid w:val="007408B2"/>
    <w:rsid w:val="007410F6"/>
    <w:rsid w:val="00742F61"/>
    <w:rsid w:val="00750393"/>
    <w:rsid w:val="00777560"/>
    <w:rsid w:val="007806A6"/>
    <w:rsid w:val="00786A8A"/>
    <w:rsid w:val="0078702E"/>
    <w:rsid w:val="00790EC8"/>
    <w:rsid w:val="007921C8"/>
    <w:rsid w:val="007B4BAF"/>
    <w:rsid w:val="007B7780"/>
    <w:rsid w:val="007C1A6A"/>
    <w:rsid w:val="007C1C0F"/>
    <w:rsid w:val="007D0732"/>
    <w:rsid w:val="007D1AD2"/>
    <w:rsid w:val="007D2810"/>
    <w:rsid w:val="007D5A90"/>
    <w:rsid w:val="007D5C73"/>
    <w:rsid w:val="007F6F96"/>
    <w:rsid w:val="00801620"/>
    <w:rsid w:val="00804E50"/>
    <w:rsid w:val="00807D23"/>
    <w:rsid w:val="00820FF1"/>
    <w:rsid w:val="00821D13"/>
    <w:rsid w:val="00822FA5"/>
    <w:rsid w:val="0082687B"/>
    <w:rsid w:val="0082742D"/>
    <w:rsid w:val="0085537D"/>
    <w:rsid w:val="00856F03"/>
    <w:rsid w:val="00857E3E"/>
    <w:rsid w:val="00864482"/>
    <w:rsid w:val="008675A2"/>
    <w:rsid w:val="00874F17"/>
    <w:rsid w:val="00877831"/>
    <w:rsid w:val="0088197B"/>
    <w:rsid w:val="008924F8"/>
    <w:rsid w:val="008962FE"/>
    <w:rsid w:val="00896B2D"/>
    <w:rsid w:val="008B5992"/>
    <w:rsid w:val="008B7D15"/>
    <w:rsid w:val="008C0030"/>
    <w:rsid w:val="008C1D19"/>
    <w:rsid w:val="008C3DC8"/>
    <w:rsid w:val="008C54C0"/>
    <w:rsid w:val="008D28AE"/>
    <w:rsid w:val="008D5370"/>
    <w:rsid w:val="008D61C1"/>
    <w:rsid w:val="008E3C98"/>
    <w:rsid w:val="008E60C2"/>
    <w:rsid w:val="008F558A"/>
    <w:rsid w:val="008F5F82"/>
    <w:rsid w:val="008F7933"/>
    <w:rsid w:val="00906053"/>
    <w:rsid w:val="0090714A"/>
    <w:rsid w:val="00907675"/>
    <w:rsid w:val="00910A63"/>
    <w:rsid w:val="009126B9"/>
    <w:rsid w:val="0093012C"/>
    <w:rsid w:val="00943C0E"/>
    <w:rsid w:val="00963439"/>
    <w:rsid w:val="00965237"/>
    <w:rsid w:val="0096677B"/>
    <w:rsid w:val="00966A65"/>
    <w:rsid w:val="00974E88"/>
    <w:rsid w:val="009802C7"/>
    <w:rsid w:val="009864DD"/>
    <w:rsid w:val="00987F8D"/>
    <w:rsid w:val="009A4205"/>
    <w:rsid w:val="009B23E7"/>
    <w:rsid w:val="009B6793"/>
    <w:rsid w:val="009D41FF"/>
    <w:rsid w:val="009D72D1"/>
    <w:rsid w:val="009E067E"/>
    <w:rsid w:val="009E4307"/>
    <w:rsid w:val="009E6374"/>
    <w:rsid w:val="009F5F95"/>
    <w:rsid w:val="00A02CD3"/>
    <w:rsid w:val="00A112E2"/>
    <w:rsid w:val="00A1140D"/>
    <w:rsid w:val="00A14CCB"/>
    <w:rsid w:val="00A24910"/>
    <w:rsid w:val="00A31013"/>
    <w:rsid w:val="00A31273"/>
    <w:rsid w:val="00A35AEF"/>
    <w:rsid w:val="00A379FE"/>
    <w:rsid w:val="00A413D8"/>
    <w:rsid w:val="00A475F4"/>
    <w:rsid w:val="00A51881"/>
    <w:rsid w:val="00A94024"/>
    <w:rsid w:val="00A94C0E"/>
    <w:rsid w:val="00A94E7E"/>
    <w:rsid w:val="00AB0346"/>
    <w:rsid w:val="00AC2B08"/>
    <w:rsid w:val="00AC3CBC"/>
    <w:rsid w:val="00AC6822"/>
    <w:rsid w:val="00AC7465"/>
    <w:rsid w:val="00AE642E"/>
    <w:rsid w:val="00AF1361"/>
    <w:rsid w:val="00AF39D8"/>
    <w:rsid w:val="00B02AB6"/>
    <w:rsid w:val="00B03321"/>
    <w:rsid w:val="00B0459F"/>
    <w:rsid w:val="00B16806"/>
    <w:rsid w:val="00B218EA"/>
    <w:rsid w:val="00B257F2"/>
    <w:rsid w:val="00B50052"/>
    <w:rsid w:val="00B50DD4"/>
    <w:rsid w:val="00B61FCC"/>
    <w:rsid w:val="00B63A3F"/>
    <w:rsid w:val="00B6412B"/>
    <w:rsid w:val="00B64700"/>
    <w:rsid w:val="00B7162C"/>
    <w:rsid w:val="00B8215D"/>
    <w:rsid w:val="00BA0936"/>
    <w:rsid w:val="00BA0B2D"/>
    <w:rsid w:val="00BB091A"/>
    <w:rsid w:val="00BB4901"/>
    <w:rsid w:val="00BC7788"/>
    <w:rsid w:val="00BE1381"/>
    <w:rsid w:val="00BE26AF"/>
    <w:rsid w:val="00BE4400"/>
    <w:rsid w:val="00BE6A11"/>
    <w:rsid w:val="00BF03D9"/>
    <w:rsid w:val="00BF7BEB"/>
    <w:rsid w:val="00C003E7"/>
    <w:rsid w:val="00C00FB7"/>
    <w:rsid w:val="00C14C0F"/>
    <w:rsid w:val="00C229A2"/>
    <w:rsid w:val="00C24A6A"/>
    <w:rsid w:val="00C34714"/>
    <w:rsid w:val="00C42F45"/>
    <w:rsid w:val="00C466E0"/>
    <w:rsid w:val="00C5141D"/>
    <w:rsid w:val="00C540F5"/>
    <w:rsid w:val="00C5716C"/>
    <w:rsid w:val="00C60001"/>
    <w:rsid w:val="00C605B2"/>
    <w:rsid w:val="00C63DE5"/>
    <w:rsid w:val="00C643AA"/>
    <w:rsid w:val="00C64E05"/>
    <w:rsid w:val="00C67C21"/>
    <w:rsid w:val="00C705B0"/>
    <w:rsid w:val="00C73AF1"/>
    <w:rsid w:val="00C74E42"/>
    <w:rsid w:val="00C86415"/>
    <w:rsid w:val="00C87CF6"/>
    <w:rsid w:val="00C95F7C"/>
    <w:rsid w:val="00C97707"/>
    <w:rsid w:val="00CA107E"/>
    <w:rsid w:val="00CA490D"/>
    <w:rsid w:val="00CB26EA"/>
    <w:rsid w:val="00CB34A9"/>
    <w:rsid w:val="00CC1BAA"/>
    <w:rsid w:val="00CC61A5"/>
    <w:rsid w:val="00CD43E0"/>
    <w:rsid w:val="00CF4374"/>
    <w:rsid w:val="00D02C73"/>
    <w:rsid w:val="00D03D37"/>
    <w:rsid w:val="00D174F5"/>
    <w:rsid w:val="00D27959"/>
    <w:rsid w:val="00D32A0A"/>
    <w:rsid w:val="00D51D66"/>
    <w:rsid w:val="00D53E08"/>
    <w:rsid w:val="00D7593E"/>
    <w:rsid w:val="00D81E4A"/>
    <w:rsid w:val="00D858E7"/>
    <w:rsid w:val="00D9475A"/>
    <w:rsid w:val="00DA0039"/>
    <w:rsid w:val="00DA31D1"/>
    <w:rsid w:val="00DA5CB6"/>
    <w:rsid w:val="00DA7BCA"/>
    <w:rsid w:val="00DB0A8A"/>
    <w:rsid w:val="00DB326F"/>
    <w:rsid w:val="00DB680A"/>
    <w:rsid w:val="00DC04F2"/>
    <w:rsid w:val="00DC0D40"/>
    <w:rsid w:val="00DC0F5D"/>
    <w:rsid w:val="00DE4062"/>
    <w:rsid w:val="00DE5094"/>
    <w:rsid w:val="00DF10AB"/>
    <w:rsid w:val="00E07D59"/>
    <w:rsid w:val="00E20252"/>
    <w:rsid w:val="00E22736"/>
    <w:rsid w:val="00E2491A"/>
    <w:rsid w:val="00E26063"/>
    <w:rsid w:val="00E35596"/>
    <w:rsid w:val="00E424DB"/>
    <w:rsid w:val="00E44106"/>
    <w:rsid w:val="00E55350"/>
    <w:rsid w:val="00E66997"/>
    <w:rsid w:val="00E715B9"/>
    <w:rsid w:val="00E877B8"/>
    <w:rsid w:val="00E97CEC"/>
    <w:rsid w:val="00EA2B45"/>
    <w:rsid w:val="00EA41D0"/>
    <w:rsid w:val="00EB12E1"/>
    <w:rsid w:val="00EB1A62"/>
    <w:rsid w:val="00EB4C6F"/>
    <w:rsid w:val="00EC0A96"/>
    <w:rsid w:val="00EC2C9A"/>
    <w:rsid w:val="00EC2F20"/>
    <w:rsid w:val="00ED61B9"/>
    <w:rsid w:val="00ED72E1"/>
    <w:rsid w:val="00EE1997"/>
    <w:rsid w:val="00EF428E"/>
    <w:rsid w:val="00EF6907"/>
    <w:rsid w:val="00F02483"/>
    <w:rsid w:val="00F06C42"/>
    <w:rsid w:val="00F16E18"/>
    <w:rsid w:val="00F25382"/>
    <w:rsid w:val="00F25F10"/>
    <w:rsid w:val="00F341C3"/>
    <w:rsid w:val="00F506CC"/>
    <w:rsid w:val="00F57127"/>
    <w:rsid w:val="00F604FC"/>
    <w:rsid w:val="00F610D5"/>
    <w:rsid w:val="00F65D46"/>
    <w:rsid w:val="00F67059"/>
    <w:rsid w:val="00F674A1"/>
    <w:rsid w:val="00F75694"/>
    <w:rsid w:val="00F819C0"/>
    <w:rsid w:val="00F93FBD"/>
    <w:rsid w:val="00FB1D78"/>
    <w:rsid w:val="00FD49BC"/>
    <w:rsid w:val="00FD78AC"/>
    <w:rsid w:val="00FE0AE7"/>
    <w:rsid w:val="00FE74C2"/>
    <w:rsid w:val="00FF0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4A7"/>
  </w:style>
  <w:style w:type="paragraph" w:styleId="Heading1">
    <w:name w:val="heading 1"/>
    <w:basedOn w:val="Normal"/>
    <w:link w:val="Heading1Char"/>
    <w:uiPriority w:val="9"/>
    <w:qFormat/>
    <w:rsid w:val="003D65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164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D6512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3D6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3D6512"/>
    <w:rPr>
      <w:b/>
      <w:bCs/>
    </w:rPr>
  </w:style>
  <w:style w:type="character" w:styleId="Emphasis">
    <w:name w:val="Emphasis"/>
    <w:basedOn w:val="DefaultParagraphFont"/>
    <w:uiPriority w:val="20"/>
    <w:qFormat/>
    <w:rsid w:val="003D651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1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3817EE-AC6B-4B6A-959B-CE526AF7D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321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</dc:creator>
  <cp:lastModifiedBy>Cultura</cp:lastModifiedBy>
  <cp:revision>13</cp:revision>
  <cp:lastPrinted>2023-04-11T11:13:00Z</cp:lastPrinted>
  <dcterms:created xsi:type="dcterms:W3CDTF">2023-04-12T07:16:00Z</dcterms:created>
  <dcterms:modified xsi:type="dcterms:W3CDTF">2023-04-13T07:13:00Z</dcterms:modified>
</cp:coreProperties>
</file>