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C8EB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bookmarkStart w:id="0" w:name="_GoBack"/>
      <w:bookmarkEnd w:id="0"/>
      <w:proofErr w:type="spellStart"/>
      <w:r w:rsidRPr="00276DC1">
        <w:rPr>
          <w:sz w:val="20"/>
          <w:szCs w:val="20"/>
        </w:rPr>
        <w:t>Planul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Național</w:t>
      </w:r>
      <w:proofErr w:type="spellEnd"/>
      <w:r w:rsidRPr="00276DC1">
        <w:rPr>
          <w:sz w:val="20"/>
          <w:szCs w:val="20"/>
        </w:rPr>
        <w:t xml:space="preserve"> de </w:t>
      </w:r>
      <w:proofErr w:type="spellStart"/>
      <w:r w:rsidRPr="00276DC1">
        <w:rPr>
          <w:sz w:val="20"/>
          <w:szCs w:val="20"/>
        </w:rPr>
        <w:t>Redresare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și</w:t>
      </w:r>
      <w:proofErr w:type="spellEnd"/>
      <w:r w:rsidRPr="00276DC1">
        <w:rPr>
          <w:sz w:val="20"/>
          <w:szCs w:val="20"/>
        </w:rPr>
        <w:t xml:space="preserve"> </w:t>
      </w:r>
      <w:proofErr w:type="spellStart"/>
      <w:r w:rsidRPr="00276DC1">
        <w:rPr>
          <w:sz w:val="20"/>
          <w:szCs w:val="20"/>
        </w:rPr>
        <w:t>Reziliență</w:t>
      </w:r>
      <w:proofErr w:type="spellEnd"/>
      <w:r w:rsidRPr="00276DC1">
        <w:rPr>
          <w:sz w:val="20"/>
          <w:szCs w:val="20"/>
        </w:rPr>
        <w:t xml:space="preserve"> </w:t>
      </w:r>
    </w:p>
    <w:p w14:paraId="6A9CD75A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r w:rsidRPr="00276DC1">
        <w:rPr>
          <w:sz w:val="20"/>
          <w:szCs w:val="20"/>
        </w:rPr>
        <w:t>Componenta C13 – REFORME SOCIALE</w:t>
      </w:r>
    </w:p>
    <w:p w14:paraId="4ABAC836" w14:textId="39EA1662" w:rsidR="00B411BE" w:rsidRPr="00276DC1" w:rsidRDefault="00B411BE" w:rsidP="00C34571">
      <w:pPr>
        <w:ind w:left="426"/>
        <w:rPr>
          <w:sz w:val="20"/>
          <w:szCs w:val="20"/>
        </w:rPr>
      </w:pPr>
      <w:proofErr w:type="spellStart"/>
      <w:r w:rsidRPr="00276DC1">
        <w:rPr>
          <w:sz w:val="20"/>
          <w:szCs w:val="20"/>
        </w:rPr>
        <w:t>Investiția</w:t>
      </w:r>
      <w:proofErr w:type="spellEnd"/>
      <w:r w:rsidRPr="00276DC1">
        <w:rPr>
          <w:sz w:val="20"/>
          <w:szCs w:val="20"/>
        </w:rPr>
        <w:t xml:space="preserve"> I4 - </w:t>
      </w:r>
      <w:proofErr w:type="spellStart"/>
      <w:r w:rsidRPr="00276DC1">
        <w:rPr>
          <w:rFonts w:cstheme="minorHAnsi"/>
          <w:sz w:val="20"/>
          <w:szCs w:val="20"/>
        </w:rPr>
        <w:t>Crearea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unei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rețele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centre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zi</w:t>
      </w:r>
      <w:proofErr w:type="spellEnd"/>
      <w:r w:rsidRPr="00276DC1">
        <w:rPr>
          <w:rFonts w:cstheme="minorHAnsi"/>
          <w:sz w:val="20"/>
          <w:szCs w:val="20"/>
        </w:rPr>
        <w:t xml:space="preserve"> de </w:t>
      </w:r>
      <w:proofErr w:type="spellStart"/>
      <w:r w:rsidRPr="00276DC1">
        <w:rPr>
          <w:rFonts w:cstheme="minorHAnsi"/>
          <w:sz w:val="20"/>
          <w:szCs w:val="20"/>
        </w:rPr>
        <w:t>asistență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și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recuperare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pentru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persoanele</w:t>
      </w:r>
      <w:proofErr w:type="spellEnd"/>
      <w:r w:rsidRPr="00276DC1">
        <w:rPr>
          <w:rFonts w:cstheme="minorHAnsi"/>
          <w:sz w:val="20"/>
          <w:szCs w:val="20"/>
        </w:rPr>
        <w:t xml:space="preserve"> </w:t>
      </w:r>
      <w:proofErr w:type="spellStart"/>
      <w:r w:rsidRPr="00276DC1">
        <w:rPr>
          <w:rFonts w:cstheme="minorHAnsi"/>
          <w:sz w:val="20"/>
          <w:szCs w:val="20"/>
        </w:rPr>
        <w:t>vârstnice</w:t>
      </w:r>
      <w:proofErr w:type="spellEnd"/>
    </w:p>
    <w:p w14:paraId="41404119" w14:textId="1AC9000F" w:rsidR="00264C14" w:rsidRPr="000458D7" w:rsidRDefault="00B411BE" w:rsidP="00C34571">
      <w:pPr>
        <w:spacing w:after="0" w:line="240" w:lineRule="auto"/>
        <w:ind w:left="426"/>
        <w:jc w:val="left"/>
        <w:rPr>
          <w:rFonts w:eastAsia="Times New Roman"/>
          <w:i/>
          <w:lang w:val="ro-RO"/>
        </w:rPr>
      </w:pPr>
      <w:r w:rsidRPr="005535D1">
        <w:t xml:space="preserve"> </w:t>
      </w:r>
    </w:p>
    <w:p w14:paraId="7EC23066" w14:textId="11119F34" w:rsidR="00C17F9F" w:rsidRPr="00264C14" w:rsidRDefault="00C17F9F" w:rsidP="00C34571">
      <w:pPr>
        <w:spacing w:after="0" w:line="240" w:lineRule="auto"/>
        <w:ind w:left="426"/>
        <w:jc w:val="right"/>
        <w:rPr>
          <w:rFonts w:eastAsia="Times New Roman"/>
          <w:iCs/>
          <w:lang w:val="ro-RO"/>
        </w:rPr>
      </w:pPr>
      <w:r w:rsidRPr="00264C14">
        <w:rPr>
          <w:rFonts w:eastAsia="Times New Roman"/>
          <w:iCs/>
          <w:lang w:val="ro-RO"/>
        </w:rPr>
        <w:t xml:space="preserve">Anexa </w:t>
      </w:r>
      <w:r w:rsidR="00B411BE">
        <w:t>6</w:t>
      </w:r>
      <w:r w:rsidR="00B411BE" w:rsidRPr="005535D1">
        <w:t xml:space="preserve"> la </w:t>
      </w:r>
      <w:proofErr w:type="spellStart"/>
      <w:r w:rsidR="00B411BE" w:rsidRPr="005535D1">
        <w:t>Ghidul</w:t>
      </w:r>
      <w:proofErr w:type="spellEnd"/>
      <w:r w:rsidR="00B411BE" w:rsidRPr="005535D1">
        <w:t xml:space="preserve"> specific</w:t>
      </w:r>
    </w:p>
    <w:p w14:paraId="194377AA" w14:textId="77777777" w:rsidR="00264C14" w:rsidRDefault="00264C14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44752DEB" w14:textId="245A7F81" w:rsidR="00B411BE" w:rsidRDefault="00AA4F52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  <w:r w:rsidRPr="00C34571">
        <w:rPr>
          <w:rFonts w:eastAsia="Times New Roman"/>
          <w:b/>
          <w:bCs/>
          <w:lang w:val="ro-RO"/>
        </w:rPr>
        <w:t>G</w:t>
      </w:r>
      <w:r w:rsidR="00B411BE" w:rsidRPr="00C34571">
        <w:rPr>
          <w:rFonts w:eastAsia="Times New Roman"/>
          <w:b/>
          <w:bCs/>
          <w:lang w:val="ro-RO"/>
        </w:rPr>
        <w:t>rila de evaluare/</w:t>
      </w:r>
      <w:proofErr w:type="spellStart"/>
      <w:r w:rsidR="00CC7C19">
        <w:rPr>
          <w:rFonts w:eastAsia="Times New Roman"/>
          <w:b/>
          <w:bCs/>
          <w:lang w:val="ro-RO"/>
        </w:rPr>
        <w:t>prioritizare</w:t>
      </w:r>
      <w:proofErr w:type="spellEnd"/>
      <w:r w:rsidR="00CC7C19">
        <w:rPr>
          <w:rFonts w:eastAsia="Times New Roman"/>
          <w:b/>
          <w:bCs/>
          <w:lang w:val="ro-RO"/>
        </w:rPr>
        <w:t xml:space="preserve"> în selecția</w:t>
      </w:r>
      <w:r w:rsidR="00B411BE" w:rsidRPr="00C34571">
        <w:rPr>
          <w:rFonts w:eastAsia="Times New Roman"/>
          <w:b/>
          <w:bCs/>
          <w:lang w:val="ro-RO"/>
        </w:rPr>
        <w:t xml:space="preserve"> </w:t>
      </w:r>
    </w:p>
    <w:p w14:paraId="6469803F" w14:textId="2800129A" w:rsidR="00B411BE" w:rsidRPr="00276DC1" w:rsidRDefault="00B411BE" w:rsidP="00C34571">
      <w:pPr>
        <w:spacing w:after="0"/>
        <w:ind w:left="0" w:firstLine="708"/>
        <w:jc w:val="center"/>
        <w:rPr>
          <w:rFonts w:eastAsia="Times New Roman"/>
          <w:bCs/>
          <w:lang w:val="ro-RO"/>
        </w:rPr>
      </w:pPr>
      <w:r w:rsidRPr="00276DC1">
        <w:rPr>
          <w:rFonts w:eastAsia="Times New Roman"/>
          <w:bCs/>
          <w:lang w:val="ro-RO"/>
        </w:rPr>
        <w:t>proiect</w:t>
      </w:r>
      <w:r w:rsidR="00CC7C19">
        <w:rPr>
          <w:rFonts w:eastAsia="Times New Roman"/>
          <w:bCs/>
          <w:lang w:val="ro-RO"/>
        </w:rPr>
        <w:t>or</w:t>
      </w:r>
      <w:r w:rsidRPr="00276DC1">
        <w:rPr>
          <w:rFonts w:eastAsia="Times New Roman"/>
          <w:bCs/>
          <w:lang w:val="ro-RO"/>
        </w:rPr>
        <w:t xml:space="preserve"> depuse în cadrul apelului </w:t>
      </w:r>
      <w:r w:rsidRPr="00276DC1">
        <w:rPr>
          <w:rFonts w:cstheme="minorHAnsi"/>
        </w:rPr>
        <w:t xml:space="preserve">PNRR/2023/C13/I4 </w:t>
      </w:r>
      <w:proofErr w:type="spellStart"/>
      <w:r w:rsidRPr="00276DC1">
        <w:rPr>
          <w:rFonts w:cstheme="minorHAnsi"/>
        </w:rPr>
        <w:t>Construirea</w:t>
      </w:r>
      <w:proofErr w:type="spellEnd"/>
      <w:r w:rsidRPr="00276DC1">
        <w:rPr>
          <w:rFonts w:cstheme="minorHAnsi"/>
        </w:rPr>
        <w:t xml:space="preserve">, </w:t>
      </w:r>
      <w:proofErr w:type="spellStart"/>
      <w:r w:rsidRPr="00276DC1">
        <w:rPr>
          <w:rFonts w:cstheme="minorHAnsi"/>
        </w:rPr>
        <w:t>echiparea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și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operaționalizarea</w:t>
      </w:r>
      <w:proofErr w:type="spellEnd"/>
      <w:r w:rsidRPr="00276DC1">
        <w:rPr>
          <w:rFonts w:cstheme="minorHAnsi"/>
        </w:rPr>
        <w:t xml:space="preserve"> a 71 de </w:t>
      </w:r>
      <w:proofErr w:type="spellStart"/>
      <w:r w:rsidRPr="00276DC1">
        <w:rPr>
          <w:rFonts w:cstheme="minorHAnsi"/>
        </w:rPr>
        <w:t>centre</w:t>
      </w:r>
      <w:proofErr w:type="spellEnd"/>
      <w:r w:rsidRPr="00276DC1">
        <w:rPr>
          <w:rFonts w:cstheme="minorHAnsi"/>
        </w:rPr>
        <w:t xml:space="preserve"> de </w:t>
      </w:r>
      <w:proofErr w:type="spellStart"/>
      <w:r w:rsidRPr="00276DC1">
        <w:rPr>
          <w:rFonts w:cstheme="minorHAnsi"/>
        </w:rPr>
        <w:t>zi</w:t>
      </w:r>
      <w:proofErr w:type="spellEnd"/>
      <w:r w:rsidRPr="00276DC1">
        <w:rPr>
          <w:rFonts w:cstheme="minorHAnsi"/>
        </w:rPr>
        <w:t xml:space="preserve"> de </w:t>
      </w:r>
      <w:proofErr w:type="spellStart"/>
      <w:r w:rsidRPr="00276DC1">
        <w:rPr>
          <w:rFonts w:cstheme="minorHAnsi"/>
        </w:rPr>
        <w:t>asistență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și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recuperare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pentru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persoane</w:t>
      </w:r>
      <w:proofErr w:type="spellEnd"/>
      <w:r w:rsidRPr="00276DC1">
        <w:rPr>
          <w:rFonts w:cstheme="minorHAnsi"/>
        </w:rPr>
        <w:t xml:space="preserve"> </w:t>
      </w:r>
      <w:proofErr w:type="spellStart"/>
      <w:r w:rsidRPr="00276DC1">
        <w:rPr>
          <w:rFonts w:cstheme="minorHAnsi"/>
        </w:rPr>
        <w:t>vârstnice</w:t>
      </w:r>
      <w:proofErr w:type="spellEnd"/>
    </w:p>
    <w:p w14:paraId="15E32383" w14:textId="77777777" w:rsidR="00FA0E1D" w:rsidRDefault="00FA0E1D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tbl>
      <w:tblPr>
        <w:tblW w:w="978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134"/>
      </w:tblGrid>
      <w:tr w:rsidR="00DE6EE1" w:rsidRPr="00666117" w14:paraId="018CE86A" w14:textId="7D043E32" w:rsidTr="00AB45F8">
        <w:trPr>
          <w:trHeight w:val="480"/>
        </w:trPr>
        <w:tc>
          <w:tcPr>
            <w:tcW w:w="8647" w:type="dxa"/>
            <w:shd w:val="clear" w:color="auto" w:fill="C5E0B3" w:themeFill="accent6" w:themeFillTint="66"/>
            <w:vAlign w:val="center"/>
          </w:tcPr>
          <w:p w14:paraId="66109702" w14:textId="26AD11CE" w:rsidR="00DE6EE1" w:rsidRPr="00C34571" w:rsidRDefault="00DE6EE1" w:rsidP="005712D5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 w:rsidRPr="00C34571"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>Criterii de evaluare/selecție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257E1E91" w14:textId="6569C51A" w:rsidR="00DE6EE1" w:rsidRPr="00C34571" w:rsidRDefault="00DE6EE1" w:rsidP="00DE6EE1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 w:rsidRPr="00C34571"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 xml:space="preserve">Punctaj </w:t>
            </w:r>
          </w:p>
        </w:tc>
      </w:tr>
      <w:tr w:rsidR="00DE6EE1" w:rsidRPr="00666117" w14:paraId="3494A7CB" w14:textId="77777777" w:rsidTr="00472E54">
        <w:trPr>
          <w:trHeight w:val="874"/>
        </w:trPr>
        <w:tc>
          <w:tcPr>
            <w:tcW w:w="8647" w:type="dxa"/>
            <w:shd w:val="clear" w:color="auto" w:fill="E2EFD9" w:themeFill="accent6" w:themeFillTint="33"/>
            <w:vAlign w:val="center"/>
          </w:tcPr>
          <w:p w14:paraId="3ACA41A1" w14:textId="704D55BF" w:rsidR="00DE6EE1" w:rsidRPr="00666117" w:rsidRDefault="00DE6EE1" w:rsidP="006A412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b/>
                <w:bCs/>
                <w:sz w:val="20"/>
                <w:szCs w:val="20"/>
                <w:lang w:val="ro-RO" w:eastAsia="ro-RO"/>
              </w:rPr>
            </w:pPr>
            <w:r>
              <w:rPr>
                <w:b/>
                <w:bCs/>
                <w:sz w:val="20"/>
                <w:szCs w:val="20"/>
                <w:lang w:val="ro-RO" w:eastAsia="ro-RO"/>
              </w:rPr>
              <w:t xml:space="preserve">1. UAT-uri cu infrastructură socială inexistentă sau insuficientă (punctaj </w:t>
            </w:r>
            <w:r w:rsidR="006A412D">
              <w:rPr>
                <w:b/>
                <w:bCs/>
                <w:sz w:val="20"/>
                <w:szCs w:val="20"/>
                <w:lang w:val="ro-RO" w:eastAsia="ro-RO"/>
              </w:rPr>
              <w:t xml:space="preserve">maxim 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 xml:space="preserve">criteriul 1) </w:t>
            </w:r>
            <w:r w:rsidRPr="001A15F9">
              <w:rPr>
                <w:bCs/>
                <w:i/>
                <w:sz w:val="18"/>
                <w:szCs w:val="18"/>
                <w:lang w:val="ro-RO" w:eastAsia="ro-RO"/>
              </w:rPr>
              <w:t>(se verifică cu datele din Registrul electronic unic al serviciilor sociale publicat pe site-ul MMSS aferent lunii în care s-a lansat apelul)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C4498D3" w14:textId="4C849014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>30</w:t>
            </w:r>
          </w:p>
        </w:tc>
      </w:tr>
      <w:tr w:rsidR="00DE6EE1" w:rsidRPr="00666117" w14:paraId="464B117B" w14:textId="77777777" w:rsidTr="00472E54">
        <w:trPr>
          <w:trHeight w:val="688"/>
        </w:trPr>
        <w:tc>
          <w:tcPr>
            <w:tcW w:w="8647" w:type="dxa"/>
            <w:shd w:val="clear" w:color="auto" w:fill="auto"/>
            <w:vAlign w:val="center"/>
          </w:tcPr>
          <w:p w14:paraId="45F5D41D" w14:textId="29D27D23" w:rsidR="00DE6EE1" w:rsidRPr="00666117" w:rsidRDefault="00DE6EE1" w:rsidP="00472E54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/>
              </w:rPr>
              <w:t>1.1. UAT-uri</w:t>
            </w:r>
            <w:r w:rsidR="004274C4">
              <w:rPr>
                <w:sz w:val="20"/>
                <w:szCs w:val="20"/>
                <w:lang w:val="ro-RO"/>
              </w:rPr>
              <w:t>/sectoare ale Municipiului București</w:t>
            </w:r>
            <w:r>
              <w:rPr>
                <w:sz w:val="20"/>
                <w:szCs w:val="20"/>
                <w:lang w:val="ro-RO"/>
              </w:rPr>
              <w:t xml:space="preserve"> în care nu a fost dezvoltat nici un serviciu social de tip centru de zi de asistență și recuperare sau unitate de îngrijire la domiciliu pentru persoane vârstnice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D72D50" w14:textId="4500BD89" w:rsidR="00DE6EE1" w:rsidRPr="00AB45F8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i/>
                <w:sz w:val="20"/>
                <w:szCs w:val="20"/>
                <w:lang w:val="ro-RO"/>
              </w:rPr>
            </w:pPr>
            <w:r w:rsidRPr="00AB45F8">
              <w:rPr>
                <w:rFonts w:eastAsia="Times New Roman"/>
                <w:i/>
                <w:sz w:val="20"/>
                <w:szCs w:val="20"/>
                <w:lang w:val="ro-RO"/>
              </w:rPr>
              <w:t>30</w:t>
            </w:r>
          </w:p>
        </w:tc>
      </w:tr>
      <w:tr w:rsidR="00DE6EE1" w:rsidRPr="00666117" w14:paraId="569AB32E" w14:textId="77777777" w:rsidTr="00472E54">
        <w:trPr>
          <w:trHeight w:val="556"/>
        </w:trPr>
        <w:tc>
          <w:tcPr>
            <w:tcW w:w="8647" w:type="dxa"/>
            <w:shd w:val="clear" w:color="auto" w:fill="auto"/>
            <w:vAlign w:val="center"/>
          </w:tcPr>
          <w:p w14:paraId="48EA79F1" w14:textId="0B175F17" w:rsidR="00DE6EE1" w:rsidRPr="00666117" w:rsidRDefault="00DE6EE1" w:rsidP="00472E54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/>
              </w:rPr>
              <w:t xml:space="preserve"> 1.2. UAT-uri</w:t>
            </w:r>
            <w:r w:rsidR="004274C4">
              <w:rPr>
                <w:sz w:val="20"/>
                <w:szCs w:val="20"/>
                <w:lang w:val="ro-RO"/>
              </w:rPr>
              <w:t>/sectoare ale Municipiului București</w:t>
            </w:r>
            <w:r>
              <w:rPr>
                <w:sz w:val="20"/>
                <w:szCs w:val="20"/>
                <w:lang w:val="ro-RO"/>
              </w:rPr>
              <w:t xml:space="preserve"> în care nu a fost dezvoltat nici un serviciu social de tip centru de zi de asistență și recuperare, dar există servicii de îngrijire la domiciliu pentru persoane vârstnice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4FFB8" w14:textId="77777777" w:rsidR="00DE6EE1" w:rsidRPr="00AB45F8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i/>
                <w:sz w:val="20"/>
                <w:szCs w:val="20"/>
                <w:lang w:val="ro-RO"/>
              </w:rPr>
            </w:pPr>
            <w:r w:rsidRPr="00AB45F8">
              <w:rPr>
                <w:rFonts w:eastAsia="Times New Roman"/>
                <w:i/>
                <w:sz w:val="20"/>
                <w:szCs w:val="20"/>
                <w:lang w:val="ro-RO"/>
              </w:rPr>
              <w:t>15</w:t>
            </w:r>
          </w:p>
        </w:tc>
      </w:tr>
      <w:tr w:rsidR="00DE6EE1" w:rsidRPr="00666117" w14:paraId="08B318B6" w14:textId="77777777" w:rsidTr="00472E54">
        <w:trPr>
          <w:trHeight w:val="606"/>
        </w:trPr>
        <w:tc>
          <w:tcPr>
            <w:tcW w:w="8647" w:type="dxa"/>
            <w:shd w:val="clear" w:color="auto" w:fill="auto"/>
            <w:vAlign w:val="center"/>
          </w:tcPr>
          <w:p w14:paraId="794E93F9" w14:textId="0B5D5BDE" w:rsidR="00DE6EE1" w:rsidRDefault="00DE6EE1" w:rsidP="00472E54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1.3. UAT-uri</w:t>
            </w:r>
            <w:r w:rsidR="00FB5E9C">
              <w:rPr>
                <w:sz w:val="20"/>
                <w:szCs w:val="20"/>
                <w:lang w:val="ro-RO"/>
              </w:rPr>
              <w:t>/sectoare ale Municipiului București</w:t>
            </w:r>
            <w:r>
              <w:rPr>
                <w:sz w:val="20"/>
                <w:szCs w:val="20"/>
                <w:lang w:val="ro-RO"/>
              </w:rPr>
              <w:t xml:space="preserve"> în care se înregistrează cel puțin un serviciu social de tip centru de zi de asistență și recuperare pentru persoane vârstnice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8FA23B" w14:textId="409EBC4D" w:rsidR="00DE6EE1" w:rsidRPr="00AB45F8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i/>
                <w:sz w:val="20"/>
                <w:szCs w:val="20"/>
                <w:lang w:val="ro-RO"/>
              </w:rPr>
            </w:pPr>
            <w:r w:rsidRPr="00AB45F8">
              <w:rPr>
                <w:rFonts w:eastAsia="Times New Roman"/>
                <w:i/>
                <w:sz w:val="20"/>
                <w:szCs w:val="20"/>
                <w:lang w:val="ro-RO"/>
              </w:rPr>
              <w:t>0</w:t>
            </w:r>
          </w:p>
        </w:tc>
      </w:tr>
      <w:tr w:rsidR="00DE6EE1" w:rsidRPr="00666117" w14:paraId="1F00303E" w14:textId="65409BEA" w:rsidTr="00472E54">
        <w:trPr>
          <w:trHeight w:val="841"/>
        </w:trPr>
        <w:tc>
          <w:tcPr>
            <w:tcW w:w="8647" w:type="dxa"/>
            <w:shd w:val="clear" w:color="auto" w:fill="E2EFD9" w:themeFill="accent6" w:themeFillTint="33"/>
            <w:vAlign w:val="center"/>
          </w:tcPr>
          <w:p w14:paraId="43C7B0C2" w14:textId="72BFCD56" w:rsidR="00DE6EE1" w:rsidRPr="00666117" w:rsidRDefault="00DE6EE1" w:rsidP="006A412D">
            <w:pPr>
              <w:spacing w:after="0" w:line="240" w:lineRule="auto"/>
              <w:ind w:left="0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2. Număr ridicat (peste medie) de persoane vârstnice estimate cu nevoi de îngrijire 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 xml:space="preserve">(punctaj </w:t>
            </w:r>
            <w:r w:rsidR="006A412D">
              <w:rPr>
                <w:b/>
                <w:bCs/>
                <w:sz w:val="20"/>
                <w:szCs w:val="20"/>
                <w:lang w:val="ro-RO" w:eastAsia="ro-RO"/>
              </w:rPr>
              <w:t xml:space="preserve">maxim 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>criteriul 2)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(</w:t>
            </w:r>
            <w:r w:rsidRPr="001A15F9">
              <w:rPr>
                <w:rFonts w:eastAsia="Times New Roman"/>
                <w:i/>
                <w:sz w:val="20"/>
                <w:szCs w:val="20"/>
                <w:lang w:val="ro-RO"/>
              </w:rPr>
              <w:t>conform datelor publicate în Raportul privind maparea persoanelor vârstnice cu nevoi de îngrijire de lungă durată</w:t>
            </w:r>
            <w:r>
              <w:rPr>
                <w:rFonts w:eastAsia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5ED4D13A" w14:textId="704A1F7A" w:rsidR="00DE6EE1" w:rsidRPr="00666117" w:rsidRDefault="00DE6EE1" w:rsidP="00544FE4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>30</w:t>
            </w:r>
          </w:p>
        </w:tc>
      </w:tr>
      <w:tr w:rsidR="00DE6EE1" w:rsidRPr="00666117" w14:paraId="4C918713" w14:textId="70EFBAB0" w:rsidTr="00472E54">
        <w:trPr>
          <w:trHeight w:val="566"/>
        </w:trPr>
        <w:tc>
          <w:tcPr>
            <w:tcW w:w="8647" w:type="dxa"/>
            <w:shd w:val="clear" w:color="auto" w:fill="auto"/>
            <w:vAlign w:val="center"/>
          </w:tcPr>
          <w:p w14:paraId="6547714B" w14:textId="1AA7B1C0" w:rsidR="00DE6EE1" w:rsidRPr="00666117" w:rsidRDefault="00DE6EE1" w:rsidP="001A15F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2.1. 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>UAT-</w:t>
            </w:r>
            <w:proofErr w:type="spellStart"/>
            <w:r w:rsidRPr="00CD6A13">
              <w:rPr>
                <w:rFonts w:eastAsia="Times New Roman"/>
                <w:sz w:val="20"/>
                <w:szCs w:val="20"/>
                <w:lang w:val="ro-RO"/>
              </w:rPr>
              <w:t>ul</w:t>
            </w:r>
            <w:proofErr w:type="spellEnd"/>
            <w:r w:rsidRPr="00CD6A13">
              <w:rPr>
                <w:rFonts w:eastAsia="Times New Roman"/>
                <w:sz w:val="20"/>
                <w:szCs w:val="20"/>
                <w:lang w:val="ro-RO"/>
              </w:rPr>
              <w:t>/UAT-urile</w:t>
            </w:r>
            <w:r w:rsidR="004274C4">
              <w:rPr>
                <w:rFonts w:eastAsia="Times New Roman"/>
                <w:sz w:val="20"/>
                <w:szCs w:val="20"/>
                <w:lang w:val="ro-RO"/>
              </w:rPr>
              <w:t>/sectoare ale Municipiului București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 incluse în proiect dețin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(cumulat)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 un număr semnificativ de persoane vârstnice cu nevoi de îngrijire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(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>peste 691 persoane)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241FC" w14:textId="1747118F" w:rsidR="00DE6EE1" w:rsidRPr="00666117" w:rsidRDefault="00DE6EE1" w:rsidP="00AA2F8E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30</w:t>
            </w:r>
          </w:p>
        </w:tc>
      </w:tr>
      <w:tr w:rsidR="00DE6EE1" w:rsidRPr="00666117" w14:paraId="508D2707" w14:textId="3F4D9F46" w:rsidTr="00472E54">
        <w:trPr>
          <w:trHeight w:val="644"/>
        </w:trPr>
        <w:tc>
          <w:tcPr>
            <w:tcW w:w="8647" w:type="dxa"/>
            <w:shd w:val="clear" w:color="auto" w:fill="auto"/>
            <w:vAlign w:val="center"/>
          </w:tcPr>
          <w:p w14:paraId="244CEADC" w14:textId="036237E5" w:rsidR="00DE6EE1" w:rsidRPr="00666117" w:rsidRDefault="00DE6EE1" w:rsidP="00472E54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2.2. 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>UAT-</w:t>
            </w:r>
            <w:proofErr w:type="spellStart"/>
            <w:r w:rsidRPr="00CD6A13">
              <w:rPr>
                <w:rFonts w:eastAsia="Times New Roman"/>
                <w:sz w:val="20"/>
                <w:szCs w:val="20"/>
                <w:lang w:val="ro-RO"/>
              </w:rPr>
              <w:t>ul</w:t>
            </w:r>
            <w:proofErr w:type="spellEnd"/>
            <w:r w:rsidRPr="00CD6A13">
              <w:rPr>
                <w:rFonts w:eastAsia="Times New Roman"/>
                <w:sz w:val="20"/>
                <w:szCs w:val="20"/>
                <w:lang w:val="ro-RO"/>
              </w:rPr>
              <w:t>/UAT-urile</w:t>
            </w:r>
            <w:r w:rsidR="004274C4">
              <w:rPr>
                <w:rFonts w:eastAsia="Times New Roman"/>
                <w:sz w:val="20"/>
                <w:szCs w:val="20"/>
                <w:lang w:val="ro-RO"/>
              </w:rPr>
              <w:t>/sectoare ale Municipiului București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 incluse în proiect dețin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(cumulat)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 un număr </w:t>
            </w:r>
            <w:r w:rsidR="00472E54">
              <w:rPr>
                <w:rFonts w:eastAsia="Times New Roman"/>
                <w:sz w:val="20"/>
                <w:szCs w:val="20"/>
                <w:lang w:val="ro-RO"/>
              </w:rPr>
              <w:t>egal sau mai mic decât</w:t>
            </w:r>
            <w:r>
              <w:rPr>
                <w:rFonts w:eastAsia="Times New Roman"/>
                <w:sz w:val="20"/>
                <w:szCs w:val="20"/>
                <w:lang w:val="ro-RO"/>
              </w:rPr>
              <w:t xml:space="preserve"> media numărului de persoane vârstnice cu nevoi de îngrijire (691 persoane)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AC287" w14:textId="3EEFE89E" w:rsidR="00DE6EE1" w:rsidRPr="00666117" w:rsidRDefault="00DE6EE1" w:rsidP="00AA2F8E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 w:rsidRPr="00CC7C19">
              <w:rPr>
                <w:rFonts w:eastAsia="Times New Roman"/>
                <w:sz w:val="20"/>
                <w:szCs w:val="20"/>
                <w:lang w:val="ro-RO"/>
              </w:rPr>
              <w:t>0</w:t>
            </w:r>
          </w:p>
        </w:tc>
      </w:tr>
      <w:tr w:rsidR="00DE6EE1" w:rsidRPr="00666117" w14:paraId="2E91AEC0" w14:textId="77777777" w:rsidTr="00472E54">
        <w:trPr>
          <w:trHeight w:val="507"/>
        </w:trPr>
        <w:tc>
          <w:tcPr>
            <w:tcW w:w="8647" w:type="dxa"/>
            <w:shd w:val="clear" w:color="auto" w:fill="E2EFD9" w:themeFill="accent6" w:themeFillTint="33"/>
            <w:vAlign w:val="center"/>
          </w:tcPr>
          <w:p w14:paraId="747564BF" w14:textId="5A6EE8EB" w:rsidR="00DE6EE1" w:rsidRPr="00666117" w:rsidRDefault="00DE6EE1" w:rsidP="006A412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eastAsia="Times New Roman"/>
                <w:b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>3</w:t>
            </w:r>
            <w:r w:rsidRPr="00666117">
              <w:rPr>
                <w:rFonts w:eastAsia="Times New Roman"/>
                <w:b/>
                <w:sz w:val="20"/>
                <w:szCs w:val="20"/>
                <w:lang w:val="ro-RO"/>
              </w:rPr>
              <w:t>.</w:t>
            </w:r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val="ro-RO"/>
              </w:rPr>
              <w:t>Prioritizarea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investițiilor în mediul rural</w:t>
            </w:r>
            <w:r w:rsidR="006A412D"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(punctaj maxim criteriul 3)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56A6DB63" w14:textId="7457DD2D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>20</w:t>
            </w:r>
          </w:p>
        </w:tc>
      </w:tr>
      <w:tr w:rsidR="00DE6EE1" w:rsidRPr="00666117" w14:paraId="5E50101A" w14:textId="77777777" w:rsidTr="00472E54">
        <w:trPr>
          <w:trHeight w:val="503"/>
        </w:trPr>
        <w:tc>
          <w:tcPr>
            <w:tcW w:w="8647" w:type="dxa"/>
            <w:shd w:val="clear" w:color="auto" w:fill="auto"/>
            <w:vAlign w:val="center"/>
          </w:tcPr>
          <w:p w14:paraId="25E9C40F" w14:textId="21A5C4FA" w:rsidR="00DE6EE1" w:rsidRPr="00CD6A13" w:rsidRDefault="00DE6EE1" w:rsidP="000872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3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.1. Cel puțin </w:t>
            </w:r>
            <w:r w:rsidR="00087235">
              <w:rPr>
                <w:rFonts w:eastAsia="Times New Roman"/>
                <w:sz w:val="20"/>
                <w:szCs w:val="20"/>
                <w:lang w:val="ro-RO"/>
              </w:rPr>
              <w:t>una</w:t>
            </w:r>
            <w:r w:rsidR="00087235" w:rsidRPr="00CD6A13">
              <w:rPr>
                <w:rFonts w:eastAsia="Times New Roman"/>
                <w:sz w:val="20"/>
                <w:szCs w:val="20"/>
                <w:lang w:val="ro-RO"/>
              </w:rPr>
              <w:t xml:space="preserve"> 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din </w:t>
            </w:r>
            <w:r w:rsidR="00087235">
              <w:rPr>
                <w:rFonts w:eastAsia="Times New Roman"/>
                <w:sz w:val="20"/>
                <w:szCs w:val="20"/>
                <w:lang w:val="ro-RO"/>
              </w:rPr>
              <w:t>unitățile administrativ-teritoriale (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>UAT</w:t>
            </w:r>
            <w:r w:rsidR="00087235">
              <w:rPr>
                <w:rFonts w:eastAsia="Times New Roman"/>
                <w:sz w:val="20"/>
                <w:szCs w:val="20"/>
                <w:lang w:val="ro-RO"/>
              </w:rPr>
              <w:t>)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 incluse în proiect</w:t>
            </w:r>
            <w:r w:rsidRPr="00CD6A13" w:rsidDel="00C4044E">
              <w:rPr>
                <w:rFonts w:eastAsia="Times New Roman"/>
                <w:bCs/>
                <w:sz w:val="20"/>
                <w:szCs w:val="20"/>
                <w:lang w:val="ro-RO"/>
              </w:rPr>
              <w:t xml:space="preserve"> </w:t>
            </w:r>
            <w:r w:rsidRPr="00CD6A13">
              <w:rPr>
                <w:rFonts w:eastAsia="Times New Roman"/>
                <w:bCs/>
                <w:sz w:val="20"/>
                <w:szCs w:val="20"/>
                <w:lang w:val="ro-RO"/>
              </w:rPr>
              <w:t>este situat</w:t>
            </w:r>
            <w:r w:rsidR="00087235">
              <w:rPr>
                <w:rFonts w:eastAsia="Times New Roman"/>
                <w:bCs/>
                <w:sz w:val="20"/>
                <w:szCs w:val="20"/>
                <w:lang w:val="ro-RO"/>
              </w:rPr>
              <w:t>ă</w:t>
            </w:r>
            <w:r w:rsidRPr="00CD6A13">
              <w:rPr>
                <w:rFonts w:eastAsia="Times New Roman"/>
                <w:bCs/>
                <w:sz w:val="20"/>
                <w:szCs w:val="20"/>
                <w:lang w:val="ro-RO"/>
              </w:rPr>
              <w:t xml:space="preserve"> în mediul rural</w:t>
            </w:r>
            <w:r w:rsidR="003B4EE1">
              <w:rPr>
                <w:rFonts w:eastAsia="Times New Roman"/>
                <w:bCs/>
                <w:sz w:val="20"/>
                <w:szCs w:val="20"/>
                <w:lang w:val="ro-RO"/>
              </w:rPr>
              <w:t xml:space="preserve"> sau a</w:t>
            </w:r>
            <w:r w:rsidR="00087235">
              <w:rPr>
                <w:rFonts w:eastAsia="Times New Roman"/>
                <w:bCs/>
                <w:sz w:val="20"/>
                <w:szCs w:val="20"/>
                <w:lang w:val="ro-RO"/>
              </w:rPr>
              <w:t>re</w:t>
            </w:r>
            <w:r w:rsidR="003B4EE1">
              <w:rPr>
                <w:rFonts w:eastAsia="Times New Roman"/>
                <w:bCs/>
                <w:sz w:val="20"/>
                <w:szCs w:val="20"/>
                <w:lang w:val="ro-RO"/>
              </w:rPr>
              <w:t xml:space="preserve"> în componență sate ce aparțin orașului, respectiv municipiului, conform organizării administrative a teritoriului aprobate prin Legea 2/1968 cu modificările și completările ulterioare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331CB" w14:textId="425CFC48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20</w:t>
            </w:r>
          </w:p>
        </w:tc>
      </w:tr>
      <w:tr w:rsidR="00DE6EE1" w:rsidRPr="00666117" w14:paraId="269307F9" w14:textId="77777777" w:rsidTr="00472E54">
        <w:trPr>
          <w:trHeight w:val="507"/>
        </w:trPr>
        <w:tc>
          <w:tcPr>
            <w:tcW w:w="8647" w:type="dxa"/>
            <w:shd w:val="clear" w:color="auto" w:fill="E2EFD9" w:themeFill="accent6" w:themeFillTint="33"/>
            <w:vAlign w:val="center"/>
          </w:tcPr>
          <w:p w14:paraId="589C4BA4" w14:textId="0D1D16FB" w:rsidR="00DE6EE1" w:rsidRPr="00666117" w:rsidRDefault="00DE6EE1" w:rsidP="006A412D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eastAsia="Times New Roman"/>
                <w:b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>4</w:t>
            </w:r>
            <w:r w:rsidRPr="00666117">
              <w:rPr>
                <w:rFonts w:eastAsia="Times New Roman"/>
                <w:b/>
                <w:sz w:val="20"/>
                <w:szCs w:val="20"/>
                <w:lang w:val="ro-RO"/>
              </w:rPr>
              <w:t>.</w:t>
            </w:r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Sustenabilitatea furnizării</w:t>
            </w:r>
            <w:r w:rsidRPr="00666117"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servici</w:t>
            </w:r>
            <w:r>
              <w:rPr>
                <w:rFonts w:eastAsia="Times New Roman"/>
                <w:b/>
                <w:sz w:val="20"/>
                <w:szCs w:val="20"/>
                <w:lang w:val="ro-RO"/>
              </w:rPr>
              <w:t>ilor</w:t>
            </w:r>
            <w:r w:rsidRPr="00666117">
              <w:rPr>
                <w:rFonts w:eastAsia="Times New Roman"/>
                <w:b/>
                <w:sz w:val="20"/>
                <w:szCs w:val="20"/>
                <w:lang w:val="ro-RO"/>
              </w:rPr>
              <w:t xml:space="preserve"> social</w:t>
            </w:r>
            <w:r>
              <w:rPr>
                <w:rFonts w:eastAsia="Times New Roman"/>
                <w:b/>
                <w:sz w:val="20"/>
                <w:szCs w:val="20"/>
                <w:lang w:val="ro-RO"/>
              </w:rPr>
              <w:t xml:space="preserve">e 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>(punctaj</w:t>
            </w:r>
            <w:r w:rsidR="006A412D">
              <w:rPr>
                <w:b/>
                <w:bCs/>
                <w:sz w:val="20"/>
                <w:szCs w:val="20"/>
                <w:lang w:val="ro-RO" w:eastAsia="ro-RO"/>
              </w:rPr>
              <w:t xml:space="preserve"> maxim</w:t>
            </w:r>
            <w:r>
              <w:rPr>
                <w:b/>
                <w:bCs/>
                <w:sz w:val="20"/>
                <w:szCs w:val="20"/>
                <w:lang w:val="ro-RO" w:eastAsia="ro-RO"/>
              </w:rPr>
              <w:t xml:space="preserve"> criteriul 4)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F0EA9B7" w14:textId="77777777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sz w:val="20"/>
                <w:szCs w:val="20"/>
                <w:lang w:val="ro-RO"/>
              </w:rPr>
            </w:pPr>
            <w:r>
              <w:rPr>
                <w:rFonts w:eastAsia="Times New Roman"/>
                <w:b/>
                <w:sz w:val="20"/>
                <w:szCs w:val="20"/>
                <w:lang w:val="ro-RO"/>
              </w:rPr>
              <w:t>20</w:t>
            </w:r>
          </w:p>
        </w:tc>
      </w:tr>
      <w:tr w:rsidR="00DE6EE1" w:rsidRPr="00666117" w14:paraId="4CBB96BA" w14:textId="77777777" w:rsidTr="00472E54">
        <w:trPr>
          <w:trHeight w:val="604"/>
        </w:trPr>
        <w:tc>
          <w:tcPr>
            <w:tcW w:w="8647" w:type="dxa"/>
            <w:shd w:val="clear" w:color="auto" w:fill="auto"/>
            <w:vAlign w:val="center"/>
          </w:tcPr>
          <w:p w14:paraId="36D0977E" w14:textId="3939DED9" w:rsidR="00DE6EE1" w:rsidRPr="00CD6A13" w:rsidRDefault="00DE6EE1" w:rsidP="009243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4.1</w:t>
            </w:r>
            <w:r w:rsidRPr="00CD6A13">
              <w:rPr>
                <w:rFonts w:eastAsia="Times New Roman"/>
                <w:sz w:val="20"/>
                <w:szCs w:val="20"/>
                <w:lang w:val="ro-RO"/>
              </w:rPr>
              <w:t xml:space="preserve">. </w:t>
            </w:r>
            <w:r w:rsidR="0000650D">
              <w:rPr>
                <w:rFonts w:eastAsia="Times New Roman"/>
                <w:bCs/>
                <w:sz w:val="20"/>
                <w:szCs w:val="20"/>
                <w:lang w:val="ro-RO"/>
              </w:rPr>
              <w:t>Solicitantul, singur sau în parteneriat, își asumă sustenabilit</w:t>
            </w:r>
            <w:r w:rsidR="00924397">
              <w:rPr>
                <w:rFonts w:eastAsia="Times New Roman"/>
                <w:bCs/>
                <w:sz w:val="20"/>
                <w:szCs w:val="20"/>
                <w:lang w:val="ro-RO"/>
              </w:rPr>
              <w:t>atea</w:t>
            </w:r>
            <w:r w:rsidR="0000650D">
              <w:rPr>
                <w:rFonts w:eastAsia="Times New Roman"/>
                <w:bCs/>
                <w:sz w:val="20"/>
                <w:szCs w:val="20"/>
                <w:lang w:val="ro-RO"/>
              </w:rPr>
              <w:t xml:space="preserve"> serviciilor nou cr</w:t>
            </w:r>
            <w:r w:rsidR="00087235">
              <w:rPr>
                <w:rFonts w:eastAsia="Times New Roman"/>
                <w:bCs/>
                <w:sz w:val="20"/>
                <w:szCs w:val="20"/>
                <w:lang w:val="ro-RO"/>
              </w:rPr>
              <w:t>eate pe o perioadă de cel puțin 10</w:t>
            </w:r>
            <w:r w:rsidR="0000650D">
              <w:rPr>
                <w:rFonts w:eastAsia="Times New Roman"/>
                <w:bCs/>
                <w:sz w:val="20"/>
                <w:szCs w:val="20"/>
                <w:lang w:val="ro-RO"/>
              </w:rPr>
              <w:t xml:space="preserve"> ani de la încheierea finanțării din cadrul proiectului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09184" w14:textId="312120DB" w:rsidR="00DE6EE1" w:rsidRPr="00666117" w:rsidDel="00C4044E" w:rsidRDefault="00DE6EE1" w:rsidP="00AC174B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20</w:t>
            </w:r>
          </w:p>
        </w:tc>
      </w:tr>
      <w:tr w:rsidR="00DE6EE1" w:rsidRPr="00666117" w14:paraId="70850CD2" w14:textId="77777777" w:rsidTr="00AB45F8">
        <w:trPr>
          <w:trHeight w:val="583"/>
        </w:trPr>
        <w:tc>
          <w:tcPr>
            <w:tcW w:w="8647" w:type="dxa"/>
            <w:shd w:val="clear" w:color="auto" w:fill="auto"/>
            <w:vAlign w:val="center"/>
          </w:tcPr>
          <w:p w14:paraId="57E673B2" w14:textId="7C26FF33" w:rsidR="00DE6EE1" w:rsidRPr="00CD6A13" w:rsidRDefault="00DE6EE1" w:rsidP="009243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Times New Roman"/>
                <w:bCs/>
                <w:sz w:val="20"/>
                <w:szCs w:val="20"/>
                <w:lang w:val="ro-RO"/>
              </w:rPr>
            </w:pPr>
            <w:r>
              <w:rPr>
                <w:rFonts w:eastAsia="Times New Roman"/>
                <w:bCs/>
                <w:sz w:val="20"/>
                <w:szCs w:val="20"/>
                <w:lang w:val="ro-RO"/>
              </w:rPr>
              <w:t xml:space="preserve">4.2. </w:t>
            </w:r>
            <w:r w:rsidR="0000650D" w:rsidRPr="00CD6A13">
              <w:rPr>
                <w:rFonts w:eastAsia="Times New Roman"/>
                <w:sz w:val="20"/>
                <w:szCs w:val="20"/>
                <w:lang w:val="ro-RO"/>
              </w:rPr>
              <w:t xml:space="preserve">Proiectul este depus în parteneriat cu un furnizor de servicii sociale </w:t>
            </w:r>
            <w:r w:rsidR="0000650D">
              <w:rPr>
                <w:rFonts w:eastAsia="Times New Roman"/>
                <w:sz w:val="20"/>
                <w:szCs w:val="20"/>
                <w:lang w:val="ro-RO"/>
              </w:rPr>
              <w:t>sau de către o structură asociativă (ADI) în calitate de solicitant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1603C" w14:textId="112CAC11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10</w:t>
            </w:r>
          </w:p>
        </w:tc>
      </w:tr>
      <w:tr w:rsidR="00DE6EE1" w:rsidRPr="00666117" w14:paraId="162C0C5E" w14:textId="77777777" w:rsidTr="00472E54">
        <w:trPr>
          <w:trHeight w:val="555"/>
        </w:trPr>
        <w:tc>
          <w:tcPr>
            <w:tcW w:w="8647" w:type="dxa"/>
            <w:shd w:val="clear" w:color="auto" w:fill="auto"/>
            <w:vAlign w:val="center"/>
          </w:tcPr>
          <w:p w14:paraId="79444426" w14:textId="5832654E" w:rsidR="00DE6EE1" w:rsidRDefault="00DE6EE1" w:rsidP="00CA3F7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="Times New Roman"/>
                <w:bCs/>
                <w:sz w:val="20"/>
                <w:szCs w:val="20"/>
                <w:lang w:val="ro-RO"/>
              </w:rPr>
            </w:pPr>
            <w:r>
              <w:rPr>
                <w:rFonts w:eastAsia="Times New Roman"/>
                <w:bCs/>
                <w:sz w:val="20"/>
                <w:szCs w:val="20"/>
                <w:lang w:val="ro-RO"/>
              </w:rPr>
              <w:t>4.3. Proiectul nu este depus în parteneriat, iar sustenabilitatea finanțării este asumată pentru o perioadă de până la 5 ani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F74BEE" w14:textId="206550C2" w:rsidR="00DE6EE1" w:rsidRPr="00666117" w:rsidRDefault="00DE6EE1" w:rsidP="00A34A42">
            <w:pPr>
              <w:spacing w:after="0" w:line="240" w:lineRule="auto"/>
              <w:ind w:left="0"/>
              <w:jc w:val="center"/>
              <w:rPr>
                <w:rFonts w:eastAsia="Times New Roman"/>
                <w:sz w:val="20"/>
                <w:szCs w:val="20"/>
                <w:lang w:val="ro-RO"/>
              </w:rPr>
            </w:pPr>
            <w:r>
              <w:rPr>
                <w:rFonts w:eastAsia="Times New Roman"/>
                <w:sz w:val="20"/>
                <w:szCs w:val="20"/>
                <w:lang w:val="ro-RO"/>
              </w:rPr>
              <w:t>0</w:t>
            </w:r>
          </w:p>
        </w:tc>
      </w:tr>
      <w:tr w:rsidR="00DE6EE1" w:rsidRPr="00666117" w14:paraId="01809BAD" w14:textId="33FF7AE5" w:rsidTr="00472E54">
        <w:trPr>
          <w:trHeight w:val="584"/>
        </w:trPr>
        <w:tc>
          <w:tcPr>
            <w:tcW w:w="8647" w:type="dxa"/>
            <w:shd w:val="clear" w:color="auto" w:fill="C5E0B3" w:themeFill="accent6" w:themeFillTint="66"/>
            <w:vAlign w:val="center"/>
          </w:tcPr>
          <w:p w14:paraId="2B7884A9" w14:textId="2653C5E1" w:rsidR="00DE6EE1" w:rsidRPr="00666117" w:rsidRDefault="00DE6EE1" w:rsidP="00CA3F7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left"/>
              <w:rPr>
                <w:rFonts w:eastAsia="Calibri"/>
                <w:b/>
                <w:bCs/>
                <w:sz w:val="20"/>
                <w:szCs w:val="20"/>
                <w:lang w:val="ro-RO" w:eastAsia="ro-RO"/>
              </w:rPr>
            </w:pPr>
            <w:r w:rsidRPr="00666117">
              <w:rPr>
                <w:rFonts w:eastAsia="Calibri"/>
                <w:b/>
                <w:bCs/>
                <w:sz w:val="20"/>
                <w:szCs w:val="20"/>
                <w:lang w:val="ro-RO" w:eastAsia="ro-RO"/>
              </w:rPr>
              <w:t xml:space="preserve">TOTAL </w:t>
            </w:r>
            <w:r>
              <w:rPr>
                <w:rFonts w:eastAsia="Calibri"/>
                <w:b/>
                <w:bCs/>
                <w:sz w:val="20"/>
                <w:szCs w:val="20"/>
                <w:lang w:val="ro-RO" w:eastAsia="ro-RO"/>
              </w:rPr>
              <w:t xml:space="preserve"> punctaj (criteriile de la 1 la 4)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49860B81" w14:textId="77777777" w:rsidR="00DE6EE1" w:rsidRPr="00666117" w:rsidRDefault="00DE6EE1" w:rsidP="00AA2F8E">
            <w:pPr>
              <w:spacing w:after="0" w:line="240" w:lineRule="auto"/>
              <w:ind w:left="0"/>
              <w:jc w:val="center"/>
              <w:rPr>
                <w:rFonts w:eastAsia="Times New Roman"/>
                <w:b/>
                <w:bCs/>
                <w:sz w:val="20"/>
                <w:szCs w:val="20"/>
                <w:lang w:val="ro-RO"/>
              </w:rPr>
            </w:pPr>
            <w:r w:rsidRPr="00666117">
              <w:rPr>
                <w:rFonts w:eastAsia="Times New Roman"/>
                <w:b/>
                <w:bCs/>
                <w:sz w:val="20"/>
                <w:szCs w:val="20"/>
                <w:lang w:val="ro-RO"/>
              </w:rPr>
              <w:t>100</w:t>
            </w:r>
          </w:p>
        </w:tc>
      </w:tr>
    </w:tbl>
    <w:p w14:paraId="7B975A4F" w14:textId="77777777" w:rsidR="00AA2F8E" w:rsidRDefault="00AA2F8E" w:rsidP="00B91043">
      <w:pPr>
        <w:spacing w:after="0" w:line="240" w:lineRule="auto"/>
        <w:ind w:left="0"/>
        <w:rPr>
          <w:rFonts w:eastAsia="Times New Roman"/>
          <w:bCs/>
          <w:lang w:val="ro-RO"/>
        </w:rPr>
      </w:pPr>
    </w:p>
    <w:p w14:paraId="76DB03B4" w14:textId="4A9C3E3E" w:rsidR="00CA3F76" w:rsidRPr="00472E54" w:rsidRDefault="00CA3F76" w:rsidP="00AB45F8">
      <w:pPr>
        <w:spacing w:after="0" w:line="240" w:lineRule="auto"/>
        <w:ind w:left="426"/>
        <w:rPr>
          <w:rFonts w:eastAsia="Times New Roman"/>
          <w:bCs/>
          <w:i/>
          <w:sz w:val="20"/>
          <w:szCs w:val="20"/>
          <w:lang w:val="ro-RO"/>
        </w:rPr>
      </w:pP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Proiectele care obțin un punctaj de </w:t>
      </w:r>
      <w:r w:rsidR="00CC7C19" w:rsidRPr="00472E54">
        <w:rPr>
          <w:rFonts w:eastAsia="Times New Roman"/>
          <w:b/>
          <w:bCs/>
          <w:i/>
          <w:sz w:val="20"/>
          <w:szCs w:val="20"/>
          <w:lang w:val="ro-RO"/>
        </w:rPr>
        <w:t>cel puțin</w:t>
      </w:r>
      <w:r w:rsidRPr="00472E54">
        <w:rPr>
          <w:rFonts w:eastAsia="Times New Roman"/>
          <w:b/>
          <w:bCs/>
          <w:i/>
          <w:sz w:val="20"/>
          <w:szCs w:val="20"/>
          <w:lang w:val="ro-RO"/>
        </w:rPr>
        <w:t xml:space="preserve"> 50 de</w:t>
      </w:r>
      <w:r w:rsidR="00CC7C19" w:rsidRPr="00472E54">
        <w:rPr>
          <w:rFonts w:eastAsia="Times New Roman"/>
          <w:b/>
          <w:bCs/>
          <w:i/>
          <w:sz w:val="20"/>
          <w:szCs w:val="20"/>
          <w:lang w:val="ro-RO"/>
        </w:rPr>
        <w:t xml:space="preserve"> puncte</w:t>
      </w:r>
      <w:r w:rsidR="00CC7C19" w:rsidRPr="00472E54">
        <w:rPr>
          <w:rFonts w:eastAsia="Times New Roman"/>
          <w:bCs/>
          <w:i/>
          <w:sz w:val="20"/>
          <w:szCs w:val="20"/>
          <w:lang w:val="ro-RO"/>
        </w:rPr>
        <w:t xml:space="preserve"> sunt selectate prioritar, cu respectarea principiului „primul venit, primul </w:t>
      </w:r>
      <w:r w:rsidR="00A11D9C">
        <w:rPr>
          <w:rFonts w:eastAsia="Times New Roman"/>
          <w:bCs/>
          <w:i/>
          <w:sz w:val="20"/>
          <w:szCs w:val="20"/>
          <w:lang w:val="ro-RO"/>
        </w:rPr>
        <w:t>servit</w:t>
      </w:r>
      <w:r w:rsidR="00CC7C19" w:rsidRPr="00472E54">
        <w:rPr>
          <w:rFonts w:eastAsia="Times New Roman"/>
          <w:bCs/>
          <w:i/>
          <w:sz w:val="20"/>
          <w:szCs w:val="20"/>
          <w:lang w:val="ro-RO"/>
        </w:rPr>
        <w:t>”</w:t>
      </w: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 pentru a intra imediat în faza de contractare.</w:t>
      </w:r>
    </w:p>
    <w:p w14:paraId="25D668BA" w14:textId="6A137A2D" w:rsidR="00CC7C19" w:rsidRPr="00472E54" w:rsidRDefault="00CC7C19" w:rsidP="00472E54">
      <w:pPr>
        <w:spacing w:after="60" w:line="240" w:lineRule="auto"/>
        <w:ind w:left="426"/>
        <w:rPr>
          <w:rFonts w:eastAsia="Times New Roman"/>
          <w:bCs/>
          <w:i/>
          <w:sz w:val="20"/>
          <w:szCs w:val="20"/>
          <w:lang w:val="ro-RO"/>
        </w:rPr>
      </w:pP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Proiectele care obțin un punctaj </w:t>
      </w:r>
      <w:r w:rsidRPr="00472E54">
        <w:rPr>
          <w:rFonts w:eastAsia="Times New Roman"/>
          <w:b/>
          <w:bCs/>
          <w:i/>
          <w:sz w:val="20"/>
          <w:szCs w:val="20"/>
          <w:lang w:val="ro-RO"/>
        </w:rPr>
        <w:t>mai mic de 50 de puncte</w:t>
      </w: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 vor fi trecute pe lista de rezervă, urmând să fie selectate în </w:t>
      </w:r>
      <w:r w:rsidR="00472E54">
        <w:rPr>
          <w:rFonts w:eastAsia="Times New Roman"/>
          <w:bCs/>
          <w:i/>
          <w:sz w:val="20"/>
          <w:szCs w:val="20"/>
          <w:lang w:val="ro-RO"/>
        </w:rPr>
        <w:t>l</w:t>
      </w:r>
      <w:r w:rsidRPr="00472E54">
        <w:rPr>
          <w:rFonts w:eastAsia="Times New Roman"/>
          <w:bCs/>
          <w:i/>
          <w:sz w:val="20"/>
          <w:szCs w:val="20"/>
          <w:lang w:val="ro-RO"/>
        </w:rPr>
        <w:t xml:space="preserve">imita bugetului disponibil, după încheierea perioadei de depunere a proiectelor în cadrul apelului, cu respectarea principiului „primul venit, primul </w:t>
      </w:r>
      <w:r w:rsidR="00A11D9C">
        <w:rPr>
          <w:rFonts w:eastAsia="Times New Roman"/>
          <w:bCs/>
          <w:i/>
          <w:sz w:val="20"/>
          <w:szCs w:val="20"/>
          <w:lang w:val="ro-RO"/>
        </w:rPr>
        <w:t>servit</w:t>
      </w:r>
      <w:r w:rsidRPr="00472E54">
        <w:rPr>
          <w:rFonts w:eastAsia="Times New Roman"/>
          <w:bCs/>
          <w:i/>
          <w:sz w:val="20"/>
          <w:szCs w:val="20"/>
          <w:lang w:val="ro-RO"/>
        </w:rPr>
        <w:t>”</w:t>
      </w:r>
    </w:p>
    <w:sectPr w:rsidR="00CC7C19" w:rsidRPr="00472E54" w:rsidSect="00AB45F8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88" w:right="852" w:bottom="284" w:left="567" w:header="270" w:footer="4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DF80A" w14:textId="77777777" w:rsidR="0027455C" w:rsidRDefault="0027455C" w:rsidP="00CD5B3B">
      <w:r>
        <w:separator/>
      </w:r>
    </w:p>
  </w:endnote>
  <w:endnote w:type="continuationSeparator" w:id="0">
    <w:p w14:paraId="0D87DC33" w14:textId="77777777" w:rsidR="0027455C" w:rsidRDefault="0027455C" w:rsidP="00CD5B3B">
      <w:r>
        <w:continuationSeparator/>
      </w:r>
    </w:p>
  </w:endnote>
  <w:endnote w:type="continuationNotice" w:id="1">
    <w:p w14:paraId="058D8394" w14:textId="77777777" w:rsidR="0027455C" w:rsidRDefault="002745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0DA73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11F95CC0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  <w:p w14:paraId="2667E5AD" w14:textId="77777777" w:rsidR="00F452A0" w:rsidRDefault="00F452A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AB3D" w14:textId="77777777" w:rsidR="00F452A0" w:rsidRDefault="00F452A0" w:rsidP="002B4199">
    <w:pPr>
      <w:tabs>
        <w:tab w:val="center" w:pos="4320"/>
        <w:tab w:val="right" w:pos="8640"/>
      </w:tabs>
      <w:spacing w:after="0"/>
      <w:ind w:left="567"/>
      <w:rPr>
        <w:rFonts w:ascii="Cambria" w:hAnsi="Cambria"/>
        <w:lang w:val="ro-RO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0D323" w14:textId="77777777" w:rsidR="0027455C" w:rsidRDefault="0027455C" w:rsidP="00CD5B3B">
      <w:r>
        <w:separator/>
      </w:r>
    </w:p>
  </w:footnote>
  <w:footnote w:type="continuationSeparator" w:id="0">
    <w:p w14:paraId="267A0D38" w14:textId="77777777" w:rsidR="0027455C" w:rsidRDefault="0027455C" w:rsidP="00CD5B3B">
      <w:r>
        <w:continuationSeparator/>
      </w:r>
    </w:p>
  </w:footnote>
  <w:footnote w:type="continuationNotice" w:id="1">
    <w:p w14:paraId="1905CA72" w14:textId="77777777" w:rsidR="0027455C" w:rsidRDefault="002745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2A950" w14:textId="77777777" w:rsidR="00E45D16" w:rsidRPr="00CD5B3B" w:rsidRDefault="00E45D16" w:rsidP="00E45D16">
    <w:pPr>
      <w:pStyle w:val="MediumGrid21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19" w:type="dxa"/>
      <w:tblInd w:w="-56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  <w:gridCol w:w="5100"/>
      <w:gridCol w:w="3259"/>
    </w:tblGrid>
    <w:tr w:rsidR="007464B2" w14:paraId="5FFC9EF9" w14:textId="77777777" w:rsidTr="00BD3174">
      <w:tc>
        <w:tcPr>
          <w:tcW w:w="9360" w:type="dxa"/>
        </w:tcPr>
        <w:p w14:paraId="6F8FD4C1" w14:textId="27556B00" w:rsidR="007464B2" w:rsidRPr="00CD5B3B" w:rsidRDefault="00412B0A" w:rsidP="00B411BE">
          <w:pPr>
            <w:pStyle w:val="MediumGrid21"/>
            <w:ind w:left="419"/>
            <w:jc w:val="both"/>
          </w:pPr>
          <w:r>
            <w:t xml:space="preserve">                                                             </w:t>
          </w:r>
        </w:p>
      </w:tc>
      <w:tc>
        <w:tcPr>
          <w:tcW w:w="5100" w:type="dxa"/>
          <w:shd w:val="clear" w:color="auto" w:fill="auto"/>
        </w:tcPr>
        <w:p w14:paraId="7BE1E705" w14:textId="77777777" w:rsidR="007464B2" w:rsidRPr="00CD5B3B" w:rsidRDefault="007464B2" w:rsidP="007464B2">
          <w:pPr>
            <w:pStyle w:val="MediumGrid21"/>
          </w:pPr>
        </w:p>
      </w:tc>
      <w:tc>
        <w:tcPr>
          <w:tcW w:w="3259" w:type="dxa"/>
          <w:shd w:val="clear" w:color="auto" w:fill="auto"/>
          <w:vAlign w:val="center"/>
        </w:tcPr>
        <w:p w14:paraId="2468B536" w14:textId="77777777" w:rsidR="007464B2" w:rsidRDefault="007464B2" w:rsidP="007464B2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14:paraId="796BA5CC" w14:textId="5AF43FD7" w:rsidR="00E562FC" w:rsidRPr="00C34571" w:rsidRDefault="00B411BE" w:rsidP="00C34571">
    <w:pPr>
      <w:pStyle w:val="Header"/>
      <w:spacing w:after="0" w:line="240" w:lineRule="auto"/>
      <w:rPr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9B8BE5C" wp14:editId="4F6BAD75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6750050" cy="792480"/>
          <wp:effectExtent l="0" t="0" r="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1" w15:restartNumberingAfterBreak="0">
    <w:nsid w:val="01542D25"/>
    <w:multiLevelType w:val="hybridMultilevel"/>
    <w:tmpl w:val="267CC9B2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4880B53"/>
    <w:multiLevelType w:val="hybridMultilevel"/>
    <w:tmpl w:val="5226CB1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3129BD"/>
    <w:multiLevelType w:val="multilevel"/>
    <w:tmpl w:val="F5267CF6"/>
    <w:lvl w:ilvl="0">
      <w:start w:val="9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6477898"/>
    <w:multiLevelType w:val="hybridMultilevel"/>
    <w:tmpl w:val="7D84A93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68B21AC"/>
    <w:multiLevelType w:val="hybridMultilevel"/>
    <w:tmpl w:val="ABD6A738"/>
    <w:lvl w:ilvl="0" w:tplc="094885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D134611"/>
    <w:multiLevelType w:val="hybridMultilevel"/>
    <w:tmpl w:val="9B28DC20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263DFD"/>
    <w:multiLevelType w:val="hybridMultilevel"/>
    <w:tmpl w:val="9E20D95A"/>
    <w:lvl w:ilvl="0" w:tplc="8A02E4E6">
      <w:numFmt w:val="bullet"/>
      <w:lvlText w:val="-"/>
      <w:lvlJc w:val="left"/>
      <w:pPr>
        <w:ind w:left="195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8" w15:restartNumberingAfterBreak="0">
    <w:nsid w:val="15DD032F"/>
    <w:multiLevelType w:val="multilevel"/>
    <w:tmpl w:val="A5C29B78"/>
    <w:lvl w:ilvl="0">
      <w:start w:val="1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16167198"/>
    <w:multiLevelType w:val="hybridMultilevel"/>
    <w:tmpl w:val="427CF470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9212F1"/>
    <w:multiLevelType w:val="hybridMultilevel"/>
    <w:tmpl w:val="D3B07FC0"/>
    <w:lvl w:ilvl="0" w:tplc="B5226CD6">
      <w:start w:val="5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7735A7F"/>
    <w:multiLevelType w:val="hybridMultilevel"/>
    <w:tmpl w:val="0554E8C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7AC5095"/>
    <w:multiLevelType w:val="hybridMultilevel"/>
    <w:tmpl w:val="DFBA5DD6"/>
    <w:lvl w:ilvl="0" w:tplc="8102BA6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6966D74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872125F"/>
    <w:multiLevelType w:val="hybridMultilevel"/>
    <w:tmpl w:val="DF36DCC0"/>
    <w:lvl w:ilvl="0" w:tplc="A1E42AF8"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19405B1A"/>
    <w:multiLevelType w:val="hybridMultilevel"/>
    <w:tmpl w:val="88604A1E"/>
    <w:lvl w:ilvl="0" w:tplc="59A80510"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B3E404E"/>
    <w:multiLevelType w:val="hybridMultilevel"/>
    <w:tmpl w:val="59DEF1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B607A7C"/>
    <w:multiLevelType w:val="hybridMultilevel"/>
    <w:tmpl w:val="C284C6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C3ECF"/>
    <w:multiLevelType w:val="hybridMultilevel"/>
    <w:tmpl w:val="4C245AA8"/>
    <w:lvl w:ilvl="0" w:tplc="0409000F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1C5B737D"/>
    <w:multiLevelType w:val="multilevel"/>
    <w:tmpl w:val="A05C56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19" w15:restartNumberingAfterBreak="0">
    <w:nsid w:val="208423E6"/>
    <w:multiLevelType w:val="hybridMultilevel"/>
    <w:tmpl w:val="F496D9C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1854" w:hanging="360"/>
      </w:pPr>
    </w:lvl>
    <w:lvl w:ilvl="2" w:tplc="76868450">
      <w:start w:val="1"/>
      <w:numFmt w:val="decimal"/>
      <w:lvlText w:val="(%3)"/>
      <w:lvlJc w:val="left"/>
      <w:pPr>
        <w:ind w:left="3474" w:hanging="360"/>
      </w:pPr>
      <w:rPr>
        <w:rFonts w:hint="default"/>
      </w:rPr>
    </w:lvl>
    <w:lvl w:ilvl="3" w:tplc="4CB08E6E">
      <w:start w:val="10"/>
      <w:numFmt w:val="decimal"/>
      <w:lvlText w:val="%4."/>
      <w:lvlJc w:val="left"/>
      <w:pPr>
        <w:ind w:left="401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9734B39"/>
    <w:multiLevelType w:val="hybridMultilevel"/>
    <w:tmpl w:val="0D027AE2"/>
    <w:lvl w:ilvl="0" w:tplc="8A02E4E6">
      <w:numFmt w:val="bullet"/>
      <w:lvlText w:val="-"/>
      <w:lvlJc w:val="left"/>
      <w:pPr>
        <w:ind w:left="22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2A2C129D"/>
    <w:multiLevelType w:val="hybridMultilevel"/>
    <w:tmpl w:val="9724ADD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326AD9"/>
    <w:multiLevelType w:val="hybridMultilevel"/>
    <w:tmpl w:val="A962C450"/>
    <w:lvl w:ilvl="0" w:tplc="9B86F8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30171DE4"/>
    <w:multiLevelType w:val="hybridMultilevel"/>
    <w:tmpl w:val="E5C65F0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2620C3A"/>
    <w:multiLevelType w:val="hybridMultilevel"/>
    <w:tmpl w:val="6D163E2C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11C48"/>
    <w:multiLevelType w:val="multilevel"/>
    <w:tmpl w:val="376A3D92"/>
    <w:lvl w:ilvl="0">
      <w:start w:val="12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BE32ADB"/>
    <w:multiLevelType w:val="hybridMultilevel"/>
    <w:tmpl w:val="A7EECBB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3CFF53E6"/>
    <w:multiLevelType w:val="multilevel"/>
    <w:tmpl w:val="D16E128A"/>
    <w:lvl w:ilvl="0">
      <w:start w:val="6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8" w15:restartNumberingAfterBreak="0">
    <w:nsid w:val="43F00561"/>
    <w:multiLevelType w:val="hybridMultilevel"/>
    <w:tmpl w:val="FBA6CE3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EEA3CFF"/>
    <w:multiLevelType w:val="hybridMultilevel"/>
    <w:tmpl w:val="75E8B3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BC7641"/>
    <w:multiLevelType w:val="hybridMultilevel"/>
    <w:tmpl w:val="D3BED31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A02DCF"/>
    <w:multiLevelType w:val="hybridMultilevel"/>
    <w:tmpl w:val="0F161B3E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F32441B"/>
    <w:multiLevelType w:val="hybridMultilevel"/>
    <w:tmpl w:val="12801C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21E6C"/>
    <w:multiLevelType w:val="multilevel"/>
    <w:tmpl w:val="A54499B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abstractNum w:abstractNumId="34" w15:restartNumberingAfterBreak="0">
    <w:nsid w:val="60C9591A"/>
    <w:multiLevelType w:val="hybridMultilevel"/>
    <w:tmpl w:val="F3C46BF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B">
      <w:start w:val="1"/>
      <w:numFmt w:val="lowerRoman"/>
      <w:lvlText w:val="%2."/>
      <w:lvlJc w:val="righ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3947084"/>
    <w:multiLevelType w:val="multilevel"/>
    <w:tmpl w:val="814A861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6" w15:restartNumberingAfterBreak="0">
    <w:nsid w:val="68DE662A"/>
    <w:multiLevelType w:val="hybridMultilevel"/>
    <w:tmpl w:val="66ECD2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20324B3"/>
    <w:multiLevelType w:val="multilevel"/>
    <w:tmpl w:val="4D260A8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7281222B"/>
    <w:multiLevelType w:val="hybridMultilevel"/>
    <w:tmpl w:val="ECA4DFB6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766B0"/>
    <w:multiLevelType w:val="multilevel"/>
    <w:tmpl w:val="4FF616AC"/>
    <w:lvl w:ilvl="0">
      <w:start w:val="5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9"/>
  </w:num>
  <w:num w:numId="5">
    <w:abstractNumId w:val="12"/>
  </w:num>
  <w:num w:numId="6">
    <w:abstractNumId w:val="34"/>
  </w:num>
  <w:num w:numId="7">
    <w:abstractNumId w:val="36"/>
  </w:num>
  <w:num w:numId="8">
    <w:abstractNumId w:val="19"/>
  </w:num>
  <w:num w:numId="9">
    <w:abstractNumId w:val="11"/>
  </w:num>
  <w:num w:numId="10">
    <w:abstractNumId w:val="23"/>
  </w:num>
  <w:num w:numId="11">
    <w:abstractNumId w:val="31"/>
  </w:num>
  <w:num w:numId="12">
    <w:abstractNumId w:val="30"/>
  </w:num>
  <w:num w:numId="13">
    <w:abstractNumId w:val="15"/>
  </w:num>
  <w:num w:numId="14">
    <w:abstractNumId w:val="16"/>
  </w:num>
  <w:num w:numId="15">
    <w:abstractNumId w:val="32"/>
  </w:num>
  <w:num w:numId="16">
    <w:abstractNumId w:val="4"/>
  </w:num>
  <w:num w:numId="17">
    <w:abstractNumId w:val="28"/>
  </w:num>
  <w:num w:numId="18">
    <w:abstractNumId w:val="2"/>
  </w:num>
  <w:num w:numId="19">
    <w:abstractNumId w:val="18"/>
  </w:num>
  <w:num w:numId="20">
    <w:abstractNumId w:val="29"/>
  </w:num>
  <w:num w:numId="21">
    <w:abstractNumId w:val="0"/>
  </w:num>
  <w:num w:numId="22">
    <w:abstractNumId w:val="35"/>
  </w:num>
  <w:num w:numId="23">
    <w:abstractNumId w:val="37"/>
  </w:num>
  <w:num w:numId="24">
    <w:abstractNumId w:val="39"/>
  </w:num>
  <w:num w:numId="25">
    <w:abstractNumId w:val="27"/>
  </w:num>
  <w:num w:numId="26">
    <w:abstractNumId w:val="6"/>
  </w:num>
  <w:num w:numId="27">
    <w:abstractNumId w:val="33"/>
  </w:num>
  <w:num w:numId="28">
    <w:abstractNumId w:val="3"/>
  </w:num>
  <w:num w:numId="29">
    <w:abstractNumId w:val="8"/>
  </w:num>
  <w:num w:numId="30">
    <w:abstractNumId w:val="25"/>
  </w:num>
  <w:num w:numId="31">
    <w:abstractNumId w:val="26"/>
  </w:num>
  <w:num w:numId="32">
    <w:abstractNumId w:val="1"/>
  </w:num>
  <w:num w:numId="33">
    <w:abstractNumId w:val="17"/>
  </w:num>
  <w:num w:numId="34">
    <w:abstractNumId w:val="5"/>
  </w:num>
  <w:num w:numId="35">
    <w:abstractNumId w:val="14"/>
  </w:num>
  <w:num w:numId="36">
    <w:abstractNumId w:val="38"/>
  </w:num>
  <w:num w:numId="37">
    <w:abstractNumId w:val="22"/>
  </w:num>
  <w:num w:numId="38">
    <w:abstractNumId w:val="21"/>
  </w:num>
  <w:num w:numId="39">
    <w:abstractNumId w:val="24"/>
  </w:num>
  <w:num w:numId="4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21F9"/>
    <w:rsid w:val="00003680"/>
    <w:rsid w:val="0000620B"/>
    <w:rsid w:val="0000650D"/>
    <w:rsid w:val="00011BD1"/>
    <w:rsid w:val="00012892"/>
    <w:rsid w:val="00015169"/>
    <w:rsid w:val="0001613C"/>
    <w:rsid w:val="000161F9"/>
    <w:rsid w:val="00020622"/>
    <w:rsid w:val="00022C71"/>
    <w:rsid w:val="000237C5"/>
    <w:rsid w:val="00024CEB"/>
    <w:rsid w:val="00024DDA"/>
    <w:rsid w:val="0002615C"/>
    <w:rsid w:val="000266CF"/>
    <w:rsid w:val="00026B2C"/>
    <w:rsid w:val="000305C4"/>
    <w:rsid w:val="000306D5"/>
    <w:rsid w:val="0003170A"/>
    <w:rsid w:val="000326A6"/>
    <w:rsid w:val="00033C04"/>
    <w:rsid w:val="00033CBE"/>
    <w:rsid w:val="000344E1"/>
    <w:rsid w:val="00034DE8"/>
    <w:rsid w:val="0003550D"/>
    <w:rsid w:val="00036EAF"/>
    <w:rsid w:val="000419E1"/>
    <w:rsid w:val="00041EB4"/>
    <w:rsid w:val="00042E51"/>
    <w:rsid w:val="000444C4"/>
    <w:rsid w:val="000458D7"/>
    <w:rsid w:val="00046BE0"/>
    <w:rsid w:val="00047079"/>
    <w:rsid w:val="00047C37"/>
    <w:rsid w:val="00052885"/>
    <w:rsid w:val="00052AF5"/>
    <w:rsid w:val="00053489"/>
    <w:rsid w:val="00053ECA"/>
    <w:rsid w:val="000546CA"/>
    <w:rsid w:val="00060CD7"/>
    <w:rsid w:val="000643EF"/>
    <w:rsid w:val="00066FDB"/>
    <w:rsid w:val="00070365"/>
    <w:rsid w:val="00070728"/>
    <w:rsid w:val="00072A27"/>
    <w:rsid w:val="00074052"/>
    <w:rsid w:val="00075409"/>
    <w:rsid w:val="00077A6F"/>
    <w:rsid w:val="000807E1"/>
    <w:rsid w:val="00081737"/>
    <w:rsid w:val="00081E96"/>
    <w:rsid w:val="00082795"/>
    <w:rsid w:val="000828A4"/>
    <w:rsid w:val="000830C0"/>
    <w:rsid w:val="00087235"/>
    <w:rsid w:val="0009195F"/>
    <w:rsid w:val="000923EB"/>
    <w:rsid w:val="00093CD1"/>
    <w:rsid w:val="000941D2"/>
    <w:rsid w:val="0009435F"/>
    <w:rsid w:val="00095E6F"/>
    <w:rsid w:val="00096C54"/>
    <w:rsid w:val="00097108"/>
    <w:rsid w:val="000971ED"/>
    <w:rsid w:val="00097DE9"/>
    <w:rsid w:val="000A1D1E"/>
    <w:rsid w:val="000A2E37"/>
    <w:rsid w:val="000A62F3"/>
    <w:rsid w:val="000A7B6F"/>
    <w:rsid w:val="000B02E2"/>
    <w:rsid w:val="000B1297"/>
    <w:rsid w:val="000B1DE0"/>
    <w:rsid w:val="000B2B3C"/>
    <w:rsid w:val="000B2EE1"/>
    <w:rsid w:val="000B428B"/>
    <w:rsid w:val="000B5690"/>
    <w:rsid w:val="000B6214"/>
    <w:rsid w:val="000C0C2D"/>
    <w:rsid w:val="000C142A"/>
    <w:rsid w:val="000C190E"/>
    <w:rsid w:val="000C2D99"/>
    <w:rsid w:val="000C305C"/>
    <w:rsid w:val="000C5B44"/>
    <w:rsid w:val="000C5CDA"/>
    <w:rsid w:val="000C7E6E"/>
    <w:rsid w:val="000D06A7"/>
    <w:rsid w:val="000D0A26"/>
    <w:rsid w:val="000D3F30"/>
    <w:rsid w:val="000E2962"/>
    <w:rsid w:val="000E31FF"/>
    <w:rsid w:val="000E4F18"/>
    <w:rsid w:val="000E5F9D"/>
    <w:rsid w:val="000E6939"/>
    <w:rsid w:val="000E6FB2"/>
    <w:rsid w:val="000E7448"/>
    <w:rsid w:val="000F19B4"/>
    <w:rsid w:val="000F2005"/>
    <w:rsid w:val="000F4F20"/>
    <w:rsid w:val="000F5481"/>
    <w:rsid w:val="000F5AE7"/>
    <w:rsid w:val="000F6A7F"/>
    <w:rsid w:val="000F719E"/>
    <w:rsid w:val="00100649"/>
    <w:rsid w:val="00100F36"/>
    <w:rsid w:val="001012D8"/>
    <w:rsid w:val="001022CD"/>
    <w:rsid w:val="001034A4"/>
    <w:rsid w:val="00104796"/>
    <w:rsid w:val="00110CCE"/>
    <w:rsid w:val="00113576"/>
    <w:rsid w:val="001177ED"/>
    <w:rsid w:val="00124CD0"/>
    <w:rsid w:val="00124DDD"/>
    <w:rsid w:val="00126209"/>
    <w:rsid w:val="0012670B"/>
    <w:rsid w:val="00127A93"/>
    <w:rsid w:val="00130659"/>
    <w:rsid w:val="0013116B"/>
    <w:rsid w:val="001321E1"/>
    <w:rsid w:val="0013352E"/>
    <w:rsid w:val="00135BA2"/>
    <w:rsid w:val="001364DA"/>
    <w:rsid w:val="00136ED7"/>
    <w:rsid w:val="00137C5E"/>
    <w:rsid w:val="00142B47"/>
    <w:rsid w:val="00143638"/>
    <w:rsid w:val="00145F5C"/>
    <w:rsid w:val="00147FED"/>
    <w:rsid w:val="001502FF"/>
    <w:rsid w:val="001504EB"/>
    <w:rsid w:val="00154F68"/>
    <w:rsid w:val="00155DBC"/>
    <w:rsid w:val="00156CBD"/>
    <w:rsid w:val="0016661D"/>
    <w:rsid w:val="00167866"/>
    <w:rsid w:val="00167DAE"/>
    <w:rsid w:val="0017520F"/>
    <w:rsid w:val="00176243"/>
    <w:rsid w:val="001766CA"/>
    <w:rsid w:val="00176A91"/>
    <w:rsid w:val="001776B7"/>
    <w:rsid w:val="00177736"/>
    <w:rsid w:val="00177FAD"/>
    <w:rsid w:val="001800C5"/>
    <w:rsid w:val="0018027C"/>
    <w:rsid w:val="00180D71"/>
    <w:rsid w:val="001827CB"/>
    <w:rsid w:val="001844EF"/>
    <w:rsid w:val="00186D72"/>
    <w:rsid w:val="0018730D"/>
    <w:rsid w:val="0018746F"/>
    <w:rsid w:val="001876F3"/>
    <w:rsid w:val="00192128"/>
    <w:rsid w:val="00192788"/>
    <w:rsid w:val="00192DA4"/>
    <w:rsid w:val="001949B9"/>
    <w:rsid w:val="00194B53"/>
    <w:rsid w:val="00197683"/>
    <w:rsid w:val="00197CFA"/>
    <w:rsid w:val="001A0353"/>
    <w:rsid w:val="001A0432"/>
    <w:rsid w:val="001A15F9"/>
    <w:rsid w:val="001A16CE"/>
    <w:rsid w:val="001A1924"/>
    <w:rsid w:val="001A4BB9"/>
    <w:rsid w:val="001A573A"/>
    <w:rsid w:val="001A7248"/>
    <w:rsid w:val="001A758F"/>
    <w:rsid w:val="001A7848"/>
    <w:rsid w:val="001A7A2B"/>
    <w:rsid w:val="001B103D"/>
    <w:rsid w:val="001B1C42"/>
    <w:rsid w:val="001B5961"/>
    <w:rsid w:val="001B6592"/>
    <w:rsid w:val="001B7DA3"/>
    <w:rsid w:val="001C009F"/>
    <w:rsid w:val="001C0D70"/>
    <w:rsid w:val="001C0E47"/>
    <w:rsid w:val="001C5E6B"/>
    <w:rsid w:val="001C6984"/>
    <w:rsid w:val="001D0F19"/>
    <w:rsid w:val="001D14C9"/>
    <w:rsid w:val="001D1CD9"/>
    <w:rsid w:val="001D1D58"/>
    <w:rsid w:val="001D5F2D"/>
    <w:rsid w:val="001D7222"/>
    <w:rsid w:val="001D7422"/>
    <w:rsid w:val="001E1285"/>
    <w:rsid w:val="001E5F0A"/>
    <w:rsid w:val="001E6D63"/>
    <w:rsid w:val="001E7F91"/>
    <w:rsid w:val="001F1794"/>
    <w:rsid w:val="001F2A1B"/>
    <w:rsid w:val="001F44BE"/>
    <w:rsid w:val="001F5272"/>
    <w:rsid w:val="001F6EE2"/>
    <w:rsid w:val="002006C2"/>
    <w:rsid w:val="002008D4"/>
    <w:rsid w:val="00201A0C"/>
    <w:rsid w:val="0020210B"/>
    <w:rsid w:val="002030E7"/>
    <w:rsid w:val="002046B8"/>
    <w:rsid w:val="00204A08"/>
    <w:rsid w:val="00204CA0"/>
    <w:rsid w:val="00206094"/>
    <w:rsid w:val="00206B5C"/>
    <w:rsid w:val="00206BAA"/>
    <w:rsid w:val="00207212"/>
    <w:rsid w:val="002134A3"/>
    <w:rsid w:val="0021398C"/>
    <w:rsid w:val="00216FB1"/>
    <w:rsid w:val="00217125"/>
    <w:rsid w:val="00217646"/>
    <w:rsid w:val="002205B0"/>
    <w:rsid w:val="00221406"/>
    <w:rsid w:val="002214D8"/>
    <w:rsid w:val="00223463"/>
    <w:rsid w:val="00227031"/>
    <w:rsid w:val="00227DC6"/>
    <w:rsid w:val="002316AC"/>
    <w:rsid w:val="00232213"/>
    <w:rsid w:val="00236636"/>
    <w:rsid w:val="00237786"/>
    <w:rsid w:val="00237858"/>
    <w:rsid w:val="00242A38"/>
    <w:rsid w:val="00243ED6"/>
    <w:rsid w:val="002446C3"/>
    <w:rsid w:val="0024530E"/>
    <w:rsid w:val="00247B3A"/>
    <w:rsid w:val="002510A8"/>
    <w:rsid w:val="00252E9B"/>
    <w:rsid w:val="00253EEB"/>
    <w:rsid w:val="0025522E"/>
    <w:rsid w:val="00255B5E"/>
    <w:rsid w:val="00256EB7"/>
    <w:rsid w:val="00257C5C"/>
    <w:rsid w:val="00260235"/>
    <w:rsid w:val="00260467"/>
    <w:rsid w:val="00263890"/>
    <w:rsid w:val="00264C14"/>
    <w:rsid w:val="00265577"/>
    <w:rsid w:val="002678EA"/>
    <w:rsid w:val="002679D9"/>
    <w:rsid w:val="002728FA"/>
    <w:rsid w:val="00272F5B"/>
    <w:rsid w:val="002730EE"/>
    <w:rsid w:val="00273DF6"/>
    <w:rsid w:val="00274053"/>
    <w:rsid w:val="0027455C"/>
    <w:rsid w:val="002758CD"/>
    <w:rsid w:val="0027613F"/>
    <w:rsid w:val="00276943"/>
    <w:rsid w:val="00276DC1"/>
    <w:rsid w:val="00277EBC"/>
    <w:rsid w:val="0028023B"/>
    <w:rsid w:val="0028669B"/>
    <w:rsid w:val="002875C2"/>
    <w:rsid w:val="00290193"/>
    <w:rsid w:val="00292F00"/>
    <w:rsid w:val="00293574"/>
    <w:rsid w:val="002938AE"/>
    <w:rsid w:val="00295342"/>
    <w:rsid w:val="002A046F"/>
    <w:rsid w:val="002A108E"/>
    <w:rsid w:val="002A5224"/>
    <w:rsid w:val="002A5742"/>
    <w:rsid w:val="002A6270"/>
    <w:rsid w:val="002B0558"/>
    <w:rsid w:val="002B0C5F"/>
    <w:rsid w:val="002B1376"/>
    <w:rsid w:val="002B4199"/>
    <w:rsid w:val="002B468D"/>
    <w:rsid w:val="002B48D5"/>
    <w:rsid w:val="002B5001"/>
    <w:rsid w:val="002B5468"/>
    <w:rsid w:val="002B61AA"/>
    <w:rsid w:val="002C4C68"/>
    <w:rsid w:val="002D0F05"/>
    <w:rsid w:val="002D1C77"/>
    <w:rsid w:val="002D6299"/>
    <w:rsid w:val="002D68C6"/>
    <w:rsid w:val="002D70F0"/>
    <w:rsid w:val="002E1280"/>
    <w:rsid w:val="002E1D49"/>
    <w:rsid w:val="002E3DA3"/>
    <w:rsid w:val="002E4F84"/>
    <w:rsid w:val="002E65B6"/>
    <w:rsid w:val="002E677A"/>
    <w:rsid w:val="002E68A4"/>
    <w:rsid w:val="002E692C"/>
    <w:rsid w:val="002E72AE"/>
    <w:rsid w:val="002F046A"/>
    <w:rsid w:val="002F233F"/>
    <w:rsid w:val="002F5B4F"/>
    <w:rsid w:val="002F6B95"/>
    <w:rsid w:val="00302264"/>
    <w:rsid w:val="0030227C"/>
    <w:rsid w:val="00303045"/>
    <w:rsid w:val="00303CAD"/>
    <w:rsid w:val="00304333"/>
    <w:rsid w:val="00305568"/>
    <w:rsid w:val="003070E3"/>
    <w:rsid w:val="00307746"/>
    <w:rsid w:val="0031211D"/>
    <w:rsid w:val="00312DA2"/>
    <w:rsid w:val="00315328"/>
    <w:rsid w:val="003165E8"/>
    <w:rsid w:val="00321FFC"/>
    <w:rsid w:val="00324A6F"/>
    <w:rsid w:val="003260F2"/>
    <w:rsid w:val="003262C7"/>
    <w:rsid w:val="003263D3"/>
    <w:rsid w:val="00326F73"/>
    <w:rsid w:val="00330E82"/>
    <w:rsid w:val="003319CC"/>
    <w:rsid w:val="00332725"/>
    <w:rsid w:val="00332793"/>
    <w:rsid w:val="00332F9A"/>
    <w:rsid w:val="00333219"/>
    <w:rsid w:val="00334EE1"/>
    <w:rsid w:val="003362C8"/>
    <w:rsid w:val="003367A2"/>
    <w:rsid w:val="00337D9C"/>
    <w:rsid w:val="00337F43"/>
    <w:rsid w:val="0034130D"/>
    <w:rsid w:val="00346283"/>
    <w:rsid w:val="00346A2A"/>
    <w:rsid w:val="00347CD0"/>
    <w:rsid w:val="00347FA8"/>
    <w:rsid w:val="00350127"/>
    <w:rsid w:val="003507AF"/>
    <w:rsid w:val="00350D09"/>
    <w:rsid w:val="00350FBD"/>
    <w:rsid w:val="0035646A"/>
    <w:rsid w:val="003570EE"/>
    <w:rsid w:val="00357193"/>
    <w:rsid w:val="00357563"/>
    <w:rsid w:val="003631C4"/>
    <w:rsid w:val="00363AB9"/>
    <w:rsid w:val="00364D66"/>
    <w:rsid w:val="0036554E"/>
    <w:rsid w:val="00365628"/>
    <w:rsid w:val="00367ACC"/>
    <w:rsid w:val="00370F50"/>
    <w:rsid w:val="003718B5"/>
    <w:rsid w:val="0037397E"/>
    <w:rsid w:val="00373FD2"/>
    <w:rsid w:val="003749B1"/>
    <w:rsid w:val="00374C78"/>
    <w:rsid w:val="00375761"/>
    <w:rsid w:val="00377D7E"/>
    <w:rsid w:val="00380A7B"/>
    <w:rsid w:val="00381F39"/>
    <w:rsid w:val="003820FB"/>
    <w:rsid w:val="003830F9"/>
    <w:rsid w:val="0038359B"/>
    <w:rsid w:val="00383EEA"/>
    <w:rsid w:val="0038715C"/>
    <w:rsid w:val="00390142"/>
    <w:rsid w:val="003A0EB1"/>
    <w:rsid w:val="003A25C0"/>
    <w:rsid w:val="003A2BB1"/>
    <w:rsid w:val="003A37C7"/>
    <w:rsid w:val="003A40AE"/>
    <w:rsid w:val="003A431F"/>
    <w:rsid w:val="003A4AAB"/>
    <w:rsid w:val="003A71ED"/>
    <w:rsid w:val="003B1501"/>
    <w:rsid w:val="003B4EE1"/>
    <w:rsid w:val="003B606A"/>
    <w:rsid w:val="003B6DCB"/>
    <w:rsid w:val="003B6E3C"/>
    <w:rsid w:val="003B7030"/>
    <w:rsid w:val="003C18A3"/>
    <w:rsid w:val="003C2AB2"/>
    <w:rsid w:val="003C2F75"/>
    <w:rsid w:val="003C48CA"/>
    <w:rsid w:val="003C633D"/>
    <w:rsid w:val="003C6646"/>
    <w:rsid w:val="003C67D1"/>
    <w:rsid w:val="003C68DE"/>
    <w:rsid w:val="003C6AC7"/>
    <w:rsid w:val="003C7069"/>
    <w:rsid w:val="003D1759"/>
    <w:rsid w:val="003D3B93"/>
    <w:rsid w:val="003D4826"/>
    <w:rsid w:val="003E2927"/>
    <w:rsid w:val="003E3124"/>
    <w:rsid w:val="003E5240"/>
    <w:rsid w:val="003E568B"/>
    <w:rsid w:val="003F2401"/>
    <w:rsid w:val="003F2F81"/>
    <w:rsid w:val="003F33FC"/>
    <w:rsid w:val="003F542B"/>
    <w:rsid w:val="00400402"/>
    <w:rsid w:val="004017E0"/>
    <w:rsid w:val="00403505"/>
    <w:rsid w:val="00405272"/>
    <w:rsid w:val="00405AB7"/>
    <w:rsid w:val="00410393"/>
    <w:rsid w:val="00412B0A"/>
    <w:rsid w:val="004163EB"/>
    <w:rsid w:val="00416C32"/>
    <w:rsid w:val="004204E3"/>
    <w:rsid w:val="00424000"/>
    <w:rsid w:val="0042568D"/>
    <w:rsid w:val="00425846"/>
    <w:rsid w:val="004274C4"/>
    <w:rsid w:val="00430EEC"/>
    <w:rsid w:val="004333F4"/>
    <w:rsid w:val="00434EDA"/>
    <w:rsid w:val="0043535B"/>
    <w:rsid w:val="00435F7F"/>
    <w:rsid w:val="004369D2"/>
    <w:rsid w:val="004419FB"/>
    <w:rsid w:val="004422E3"/>
    <w:rsid w:val="004453BE"/>
    <w:rsid w:val="004458FC"/>
    <w:rsid w:val="00445A26"/>
    <w:rsid w:val="004468CE"/>
    <w:rsid w:val="00446E6A"/>
    <w:rsid w:val="00450ADF"/>
    <w:rsid w:val="00450CAF"/>
    <w:rsid w:val="004534D7"/>
    <w:rsid w:val="004545BC"/>
    <w:rsid w:val="004557D4"/>
    <w:rsid w:val="0045767E"/>
    <w:rsid w:val="0046192F"/>
    <w:rsid w:val="00465F09"/>
    <w:rsid w:val="00466EFC"/>
    <w:rsid w:val="004674A3"/>
    <w:rsid w:val="0047052C"/>
    <w:rsid w:val="004714D6"/>
    <w:rsid w:val="00471B05"/>
    <w:rsid w:val="00472E54"/>
    <w:rsid w:val="004730AA"/>
    <w:rsid w:val="00474FD0"/>
    <w:rsid w:val="004767C1"/>
    <w:rsid w:val="00477950"/>
    <w:rsid w:val="004800E0"/>
    <w:rsid w:val="00482DF6"/>
    <w:rsid w:val="004850E9"/>
    <w:rsid w:val="00491461"/>
    <w:rsid w:val="00491AE5"/>
    <w:rsid w:val="00492C51"/>
    <w:rsid w:val="00492D68"/>
    <w:rsid w:val="00493AD5"/>
    <w:rsid w:val="004952FB"/>
    <w:rsid w:val="00496EF3"/>
    <w:rsid w:val="00496FBD"/>
    <w:rsid w:val="004A0216"/>
    <w:rsid w:val="004A0B39"/>
    <w:rsid w:val="004A1134"/>
    <w:rsid w:val="004A2362"/>
    <w:rsid w:val="004A3CB9"/>
    <w:rsid w:val="004A4748"/>
    <w:rsid w:val="004A538D"/>
    <w:rsid w:val="004A5D07"/>
    <w:rsid w:val="004A5E7B"/>
    <w:rsid w:val="004A60F6"/>
    <w:rsid w:val="004A796E"/>
    <w:rsid w:val="004B01EB"/>
    <w:rsid w:val="004B1563"/>
    <w:rsid w:val="004B39CD"/>
    <w:rsid w:val="004B77C9"/>
    <w:rsid w:val="004C01AD"/>
    <w:rsid w:val="004C4C77"/>
    <w:rsid w:val="004C5CC4"/>
    <w:rsid w:val="004C6425"/>
    <w:rsid w:val="004C7779"/>
    <w:rsid w:val="004C7FD2"/>
    <w:rsid w:val="004D08C7"/>
    <w:rsid w:val="004D180C"/>
    <w:rsid w:val="004D2A1F"/>
    <w:rsid w:val="004D637B"/>
    <w:rsid w:val="004D72D4"/>
    <w:rsid w:val="004E0CDD"/>
    <w:rsid w:val="004E24CF"/>
    <w:rsid w:val="004E3A6F"/>
    <w:rsid w:val="004E3BC3"/>
    <w:rsid w:val="004E59CF"/>
    <w:rsid w:val="004F1117"/>
    <w:rsid w:val="004F4B45"/>
    <w:rsid w:val="0050268B"/>
    <w:rsid w:val="0050394A"/>
    <w:rsid w:val="0050432E"/>
    <w:rsid w:val="005044AA"/>
    <w:rsid w:val="0050602E"/>
    <w:rsid w:val="005118F1"/>
    <w:rsid w:val="00513207"/>
    <w:rsid w:val="00515373"/>
    <w:rsid w:val="00516131"/>
    <w:rsid w:val="0051701A"/>
    <w:rsid w:val="00521401"/>
    <w:rsid w:val="0052155E"/>
    <w:rsid w:val="00530D83"/>
    <w:rsid w:val="00532ACE"/>
    <w:rsid w:val="0053317C"/>
    <w:rsid w:val="005344D6"/>
    <w:rsid w:val="00535D76"/>
    <w:rsid w:val="00544FE4"/>
    <w:rsid w:val="005451E1"/>
    <w:rsid w:val="0054709B"/>
    <w:rsid w:val="00547242"/>
    <w:rsid w:val="00547968"/>
    <w:rsid w:val="00551340"/>
    <w:rsid w:val="005529C4"/>
    <w:rsid w:val="0055712C"/>
    <w:rsid w:val="005628B4"/>
    <w:rsid w:val="00563DFD"/>
    <w:rsid w:val="005652AA"/>
    <w:rsid w:val="0056560F"/>
    <w:rsid w:val="00570107"/>
    <w:rsid w:val="00570C8A"/>
    <w:rsid w:val="00570FE4"/>
    <w:rsid w:val="005712D5"/>
    <w:rsid w:val="005713CB"/>
    <w:rsid w:val="0057501B"/>
    <w:rsid w:val="00575674"/>
    <w:rsid w:val="005759DB"/>
    <w:rsid w:val="0058039E"/>
    <w:rsid w:val="005818A9"/>
    <w:rsid w:val="00582E7F"/>
    <w:rsid w:val="005843A3"/>
    <w:rsid w:val="00585AE8"/>
    <w:rsid w:val="00585FCE"/>
    <w:rsid w:val="00586621"/>
    <w:rsid w:val="00593B94"/>
    <w:rsid w:val="00593E46"/>
    <w:rsid w:val="0059474E"/>
    <w:rsid w:val="005975B5"/>
    <w:rsid w:val="005A08D2"/>
    <w:rsid w:val="005A0D1F"/>
    <w:rsid w:val="005A0FD0"/>
    <w:rsid w:val="005A161A"/>
    <w:rsid w:val="005A1CA8"/>
    <w:rsid w:val="005A3B55"/>
    <w:rsid w:val="005A7194"/>
    <w:rsid w:val="005A7907"/>
    <w:rsid w:val="005B0913"/>
    <w:rsid w:val="005B290C"/>
    <w:rsid w:val="005B3260"/>
    <w:rsid w:val="005B45B8"/>
    <w:rsid w:val="005B5CF2"/>
    <w:rsid w:val="005B5EF7"/>
    <w:rsid w:val="005B7BDE"/>
    <w:rsid w:val="005C0CD5"/>
    <w:rsid w:val="005C2814"/>
    <w:rsid w:val="005C6603"/>
    <w:rsid w:val="005C66B2"/>
    <w:rsid w:val="005D4B23"/>
    <w:rsid w:val="005D5797"/>
    <w:rsid w:val="005D6B56"/>
    <w:rsid w:val="005D7E9D"/>
    <w:rsid w:val="005E252F"/>
    <w:rsid w:val="005E4EB4"/>
    <w:rsid w:val="005E6156"/>
    <w:rsid w:val="005E64B6"/>
    <w:rsid w:val="005E6FFA"/>
    <w:rsid w:val="005E7583"/>
    <w:rsid w:val="005E7FF1"/>
    <w:rsid w:val="005F0BDF"/>
    <w:rsid w:val="005F2930"/>
    <w:rsid w:val="005F4555"/>
    <w:rsid w:val="00603B7B"/>
    <w:rsid w:val="00610424"/>
    <w:rsid w:val="00610B12"/>
    <w:rsid w:val="006110AE"/>
    <w:rsid w:val="00613514"/>
    <w:rsid w:val="006252DD"/>
    <w:rsid w:val="00625CA7"/>
    <w:rsid w:val="00626ECD"/>
    <w:rsid w:val="00627298"/>
    <w:rsid w:val="00630CF9"/>
    <w:rsid w:val="0063113F"/>
    <w:rsid w:val="006321A4"/>
    <w:rsid w:val="006328CB"/>
    <w:rsid w:val="0063399C"/>
    <w:rsid w:val="006367E9"/>
    <w:rsid w:val="006418FE"/>
    <w:rsid w:val="00641C5A"/>
    <w:rsid w:val="00642E3D"/>
    <w:rsid w:val="006432E7"/>
    <w:rsid w:val="006443A9"/>
    <w:rsid w:val="00644768"/>
    <w:rsid w:val="00645D40"/>
    <w:rsid w:val="00646F82"/>
    <w:rsid w:val="00647F01"/>
    <w:rsid w:val="00650379"/>
    <w:rsid w:val="00652411"/>
    <w:rsid w:val="00653A3E"/>
    <w:rsid w:val="00653F7F"/>
    <w:rsid w:val="00661214"/>
    <w:rsid w:val="006625BF"/>
    <w:rsid w:val="006638B0"/>
    <w:rsid w:val="00666117"/>
    <w:rsid w:val="00670533"/>
    <w:rsid w:val="00672D1A"/>
    <w:rsid w:val="006732D1"/>
    <w:rsid w:val="00674738"/>
    <w:rsid w:val="00677671"/>
    <w:rsid w:val="0068024B"/>
    <w:rsid w:val="00680A99"/>
    <w:rsid w:val="00682985"/>
    <w:rsid w:val="00683BCD"/>
    <w:rsid w:val="00684B6D"/>
    <w:rsid w:val="00685271"/>
    <w:rsid w:val="00685419"/>
    <w:rsid w:val="00686610"/>
    <w:rsid w:val="0068733C"/>
    <w:rsid w:val="00690716"/>
    <w:rsid w:val="006946FF"/>
    <w:rsid w:val="00696A24"/>
    <w:rsid w:val="006A0763"/>
    <w:rsid w:val="006A0ADF"/>
    <w:rsid w:val="006A141B"/>
    <w:rsid w:val="006A1A7B"/>
    <w:rsid w:val="006A2442"/>
    <w:rsid w:val="006A263E"/>
    <w:rsid w:val="006A412D"/>
    <w:rsid w:val="006A6C4D"/>
    <w:rsid w:val="006A7820"/>
    <w:rsid w:val="006B0939"/>
    <w:rsid w:val="006B10A8"/>
    <w:rsid w:val="006B1702"/>
    <w:rsid w:val="006B4052"/>
    <w:rsid w:val="006B528B"/>
    <w:rsid w:val="006B54DF"/>
    <w:rsid w:val="006B63A8"/>
    <w:rsid w:val="006B650F"/>
    <w:rsid w:val="006B6BC5"/>
    <w:rsid w:val="006B6E68"/>
    <w:rsid w:val="006C08E9"/>
    <w:rsid w:val="006C3793"/>
    <w:rsid w:val="006C45F3"/>
    <w:rsid w:val="006C7D7F"/>
    <w:rsid w:val="006C7DD1"/>
    <w:rsid w:val="006D0BA9"/>
    <w:rsid w:val="006D2447"/>
    <w:rsid w:val="006D2EEB"/>
    <w:rsid w:val="006D35A2"/>
    <w:rsid w:val="006D49A0"/>
    <w:rsid w:val="006D5121"/>
    <w:rsid w:val="006D5DF6"/>
    <w:rsid w:val="006D71AB"/>
    <w:rsid w:val="006D7410"/>
    <w:rsid w:val="006D7B0F"/>
    <w:rsid w:val="006E04A7"/>
    <w:rsid w:val="006E0CA1"/>
    <w:rsid w:val="006E1F27"/>
    <w:rsid w:val="006E3455"/>
    <w:rsid w:val="006E366F"/>
    <w:rsid w:val="006E3A1A"/>
    <w:rsid w:val="006E4325"/>
    <w:rsid w:val="006F1B19"/>
    <w:rsid w:val="006F2D01"/>
    <w:rsid w:val="006F37DD"/>
    <w:rsid w:val="006F388F"/>
    <w:rsid w:val="006F5BC0"/>
    <w:rsid w:val="00704D5A"/>
    <w:rsid w:val="00705602"/>
    <w:rsid w:val="00705AB3"/>
    <w:rsid w:val="0071064F"/>
    <w:rsid w:val="00712A87"/>
    <w:rsid w:val="0071356A"/>
    <w:rsid w:val="00714CAE"/>
    <w:rsid w:val="0071627B"/>
    <w:rsid w:val="0071771E"/>
    <w:rsid w:val="00720F8C"/>
    <w:rsid w:val="00721130"/>
    <w:rsid w:val="00721E9D"/>
    <w:rsid w:val="00722BEC"/>
    <w:rsid w:val="00723F07"/>
    <w:rsid w:val="00723FBE"/>
    <w:rsid w:val="00725AAF"/>
    <w:rsid w:val="00730AC7"/>
    <w:rsid w:val="007312A3"/>
    <w:rsid w:val="007313E7"/>
    <w:rsid w:val="00732177"/>
    <w:rsid w:val="00733110"/>
    <w:rsid w:val="007340E1"/>
    <w:rsid w:val="007346CF"/>
    <w:rsid w:val="00734DF5"/>
    <w:rsid w:val="00736312"/>
    <w:rsid w:val="00736E04"/>
    <w:rsid w:val="00737BBD"/>
    <w:rsid w:val="00737ED0"/>
    <w:rsid w:val="007402D5"/>
    <w:rsid w:val="00741E95"/>
    <w:rsid w:val="0074230D"/>
    <w:rsid w:val="00742657"/>
    <w:rsid w:val="00742E75"/>
    <w:rsid w:val="00743071"/>
    <w:rsid w:val="00743C9B"/>
    <w:rsid w:val="00744442"/>
    <w:rsid w:val="007457BC"/>
    <w:rsid w:val="00746122"/>
    <w:rsid w:val="007464B2"/>
    <w:rsid w:val="00752958"/>
    <w:rsid w:val="00754C5C"/>
    <w:rsid w:val="00755379"/>
    <w:rsid w:val="007573E6"/>
    <w:rsid w:val="0076134D"/>
    <w:rsid w:val="0076313C"/>
    <w:rsid w:val="00763A0E"/>
    <w:rsid w:val="00763B31"/>
    <w:rsid w:val="00765A0A"/>
    <w:rsid w:val="00766E0E"/>
    <w:rsid w:val="007672F1"/>
    <w:rsid w:val="00771323"/>
    <w:rsid w:val="00771DDA"/>
    <w:rsid w:val="00773B7D"/>
    <w:rsid w:val="007769AD"/>
    <w:rsid w:val="00776CC8"/>
    <w:rsid w:val="00776E2B"/>
    <w:rsid w:val="00780217"/>
    <w:rsid w:val="00780604"/>
    <w:rsid w:val="007810E8"/>
    <w:rsid w:val="0078162B"/>
    <w:rsid w:val="007823DD"/>
    <w:rsid w:val="00783F1F"/>
    <w:rsid w:val="0078529E"/>
    <w:rsid w:val="0078558B"/>
    <w:rsid w:val="007914E2"/>
    <w:rsid w:val="0079266C"/>
    <w:rsid w:val="00793C7D"/>
    <w:rsid w:val="0079473D"/>
    <w:rsid w:val="00794A12"/>
    <w:rsid w:val="0079623A"/>
    <w:rsid w:val="00796E68"/>
    <w:rsid w:val="007A0461"/>
    <w:rsid w:val="007A2E0B"/>
    <w:rsid w:val="007A3B76"/>
    <w:rsid w:val="007A5A49"/>
    <w:rsid w:val="007A6959"/>
    <w:rsid w:val="007A6FDC"/>
    <w:rsid w:val="007A7215"/>
    <w:rsid w:val="007B005F"/>
    <w:rsid w:val="007B0306"/>
    <w:rsid w:val="007B1C28"/>
    <w:rsid w:val="007B29E8"/>
    <w:rsid w:val="007B368E"/>
    <w:rsid w:val="007B4701"/>
    <w:rsid w:val="007B53A0"/>
    <w:rsid w:val="007B53FD"/>
    <w:rsid w:val="007B7113"/>
    <w:rsid w:val="007B715F"/>
    <w:rsid w:val="007B74A0"/>
    <w:rsid w:val="007B79BA"/>
    <w:rsid w:val="007C070A"/>
    <w:rsid w:val="007C1395"/>
    <w:rsid w:val="007C1F5C"/>
    <w:rsid w:val="007C1F77"/>
    <w:rsid w:val="007C34AF"/>
    <w:rsid w:val="007C3E3F"/>
    <w:rsid w:val="007C535C"/>
    <w:rsid w:val="007C5A27"/>
    <w:rsid w:val="007D1C93"/>
    <w:rsid w:val="007D22A2"/>
    <w:rsid w:val="007D296D"/>
    <w:rsid w:val="007D4165"/>
    <w:rsid w:val="007D4FC1"/>
    <w:rsid w:val="007D577C"/>
    <w:rsid w:val="007D60F4"/>
    <w:rsid w:val="007D65C2"/>
    <w:rsid w:val="007E0CE5"/>
    <w:rsid w:val="007E0DFB"/>
    <w:rsid w:val="007E2E0A"/>
    <w:rsid w:val="007E6D08"/>
    <w:rsid w:val="007F1462"/>
    <w:rsid w:val="007F1FFA"/>
    <w:rsid w:val="007F4054"/>
    <w:rsid w:val="007F6C99"/>
    <w:rsid w:val="007F796F"/>
    <w:rsid w:val="00806622"/>
    <w:rsid w:val="008100C9"/>
    <w:rsid w:val="008108D1"/>
    <w:rsid w:val="008113D1"/>
    <w:rsid w:val="008117BF"/>
    <w:rsid w:val="00811EA6"/>
    <w:rsid w:val="00812E93"/>
    <w:rsid w:val="008134EB"/>
    <w:rsid w:val="008135AA"/>
    <w:rsid w:val="00816C62"/>
    <w:rsid w:val="00817025"/>
    <w:rsid w:val="008253BD"/>
    <w:rsid w:val="0082577C"/>
    <w:rsid w:val="00825CF5"/>
    <w:rsid w:val="00833945"/>
    <w:rsid w:val="00833E2F"/>
    <w:rsid w:val="0083423A"/>
    <w:rsid w:val="00840316"/>
    <w:rsid w:val="00840E7C"/>
    <w:rsid w:val="00843145"/>
    <w:rsid w:val="0084375D"/>
    <w:rsid w:val="008437B3"/>
    <w:rsid w:val="00843FCA"/>
    <w:rsid w:val="00845242"/>
    <w:rsid w:val="00851290"/>
    <w:rsid w:val="008522CC"/>
    <w:rsid w:val="0085262A"/>
    <w:rsid w:val="00852D4E"/>
    <w:rsid w:val="008536B3"/>
    <w:rsid w:val="00853B19"/>
    <w:rsid w:val="00855335"/>
    <w:rsid w:val="008557CB"/>
    <w:rsid w:val="00856015"/>
    <w:rsid w:val="00856C83"/>
    <w:rsid w:val="008579C8"/>
    <w:rsid w:val="00861584"/>
    <w:rsid w:val="00865114"/>
    <w:rsid w:val="00872110"/>
    <w:rsid w:val="00872FC6"/>
    <w:rsid w:val="00873AEF"/>
    <w:rsid w:val="00874BEC"/>
    <w:rsid w:val="00875025"/>
    <w:rsid w:val="008768FA"/>
    <w:rsid w:val="00876CA4"/>
    <w:rsid w:val="00876F15"/>
    <w:rsid w:val="008828F7"/>
    <w:rsid w:val="00882910"/>
    <w:rsid w:val="00883704"/>
    <w:rsid w:val="00883C98"/>
    <w:rsid w:val="0088763D"/>
    <w:rsid w:val="008876AC"/>
    <w:rsid w:val="00892012"/>
    <w:rsid w:val="00892133"/>
    <w:rsid w:val="00892171"/>
    <w:rsid w:val="008923FA"/>
    <w:rsid w:val="00894454"/>
    <w:rsid w:val="00894733"/>
    <w:rsid w:val="00894CEA"/>
    <w:rsid w:val="00895345"/>
    <w:rsid w:val="008956AA"/>
    <w:rsid w:val="0089572D"/>
    <w:rsid w:val="00896CE2"/>
    <w:rsid w:val="008A1546"/>
    <w:rsid w:val="008A1C40"/>
    <w:rsid w:val="008A2AC0"/>
    <w:rsid w:val="008A36BC"/>
    <w:rsid w:val="008A3D5D"/>
    <w:rsid w:val="008A6B98"/>
    <w:rsid w:val="008A6BA1"/>
    <w:rsid w:val="008A7337"/>
    <w:rsid w:val="008B1F8A"/>
    <w:rsid w:val="008B2927"/>
    <w:rsid w:val="008B6B88"/>
    <w:rsid w:val="008B7C16"/>
    <w:rsid w:val="008C07EF"/>
    <w:rsid w:val="008C2394"/>
    <w:rsid w:val="008C2F48"/>
    <w:rsid w:val="008C4503"/>
    <w:rsid w:val="008C5D98"/>
    <w:rsid w:val="008D190E"/>
    <w:rsid w:val="008D3418"/>
    <w:rsid w:val="008D3730"/>
    <w:rsid w:val="008D3A88"/>
    <w:rsid w:val="008D5AFD"/>
    <w:rsid w:val="008D62FA"/>
    <w:rsid w:val="008E0472"/>
    <w:rsid w:val="008E05E5"/>
    <w:rsid w:val="008E3088"/>
    <w:rsid w:val="008E75B6"/>
    <w:rsid w:val="008F04A8"/>
    <w:rsid w:val="008F0501"/>
    <w:rsid w:val="008F0DDF"/>
    <w:rsid w:val="008F1BAC"/>
    <w:rsid w:val="008F2A13"/>
    <w:rsid w:val="008F2A5E"/>
    <w:rsid w:val="008F44B2"/>
    <w:rsid w:val="008F4A46"/>
    <w:rsid w:val="008F50AA"/>
    <w:rsid w:val="008F7C6F"/>
    <w:rsid w:val="00900BC3"/>
    <w:rsid w:val="00903C2C"/>
    <w:rsid w:val="00907703"/>
    <w:rsid w:val="00914DC2"/>
    <w:rsid w:val="00915096"/>
    <w:rsid w:val="0091597C"/>
    <w:rsid w:val="00917DF2"/>
    <w:rsid w:val="009215FE"/>
    <w:rsid w:val="00921999"/>
    <w:rsid w:val="0092204E"/>
    <w:rsid w:val="00924397"/>
    <w:rsid w:val="0092665D"/>
    <w:rsid w:val="009302B9"/>
    <w:rsid w:val="00930B66"/>
    <w:rsid w:val="00932D01"/>
    <w:rsid w:val="009332A1"/>
    <w:rsid w:val="0094093A"/>
    <w:rsid w:val="009413E8"/>
    <w:rsid w:val="00941AF6"/>
    <w:rsid w:val="00942A08"/>
    <w:rsid w:val="0094346B"/>
    <w:rsid w:val="00944611"/>
    <w:rsid w:val="009458D8"/>
    <w:rsid w:val="00945DD2"/>
    <w:rsid w:val="00947CD6"/>
    <w:rsid w:val="009502E6"/>
    <w:rsid w:val="0095119C"/>
    <w:rsid w:val="00952979"/>
    <w:rsid w:val="0095460F"/>
    <w:rsid w:val="00954C11"/>
    <w:rsid w:val="00955EB7"/>
    <w:rsid w:val="00956156"/>
    <w:rsid w:val="00956AD9"/>
    <w:rsid w:val="00964820"/>
    <w:rsid w:val="00964CCA"/>
    <w:rsid w:val="00965CAE"/>
    <w:rsid w:val="00967B81"/>
    <w:rsid w:val="00972BF0"/>
    <w:rsid w:val="00973F07"/>
    <w:rsid w:val="00975B78"/>
    <w:rsid w:val="009765EE"/>
    <w:rsid w:val="009779C9"/>
    <w:rsid w:val="00977EE9"/>
    <w:rsid w:val="009800DD"/>
    <w:rsid w:val="009805FB"/>
    <w:rsid w:val="00981C8D"/>
    <w:rsid w:val="00981E78"/>
    <w:rsid w:val="0098202B"/>
    <w:rsid w:val="0098432C"/>
    <w:rsid w:val="00984C03"/>
    <w:rsid w:val="009850A7"/>
    <w:rsid w:val="00991F02"/>
    <w:rsid w:val="0099390A"/>
    <w:rsid w:val="009942F3"/>
    <w:rsid w:val="00996A65"/>
    <w:rsid w:val="00996B0F"/>
    <w:rsid w:val="00996E4D"/>
    <w:rsid w:val="009A0C50"/>
    <w:rsid w:val="009A3D5D"/>
    <w:rsid w:val="009A5B22"/>
    <w:rsid w:val="009B02D4"/>
    <w:rsid w:val="009B0F1D"/>
    <w:rsid w:val="009B2B32"/>
    <w:rsid w:val="009B38EF"/>
    <w:rsid w:val="009B3CEB"/>
    <w:rsid w:val="009B5943"/>
    <w:rsid w:val="009B5EFE"/>
    <w:rsid w:val="009B660F"/>
    <w:rsid w:val="009B7446"/>
    <w:rsid w:val="009C14FB"/>
    <w:rsid w:val="009C3146"/>
    <w:rsid w:val="009C46D4"/>
    <w:rsid w:val="009C5BCB"/>
    <w:rsid w:val="009C5E89"/>
    <w:rsid w:val="009C63CF"/>
    <w:rsid w:val="009C6848"/>
    <w:rsid w:val="009D3B5D"/>
    <w:rsid w:val="009D5EA5"/>
    <w:rsid w:val="009D6566"/>
    <w:rsid w:val="009E065D"/>
    <w:rsid w:val="009E3CD9"/>
    <w:rsid w:val="009E4DF3"/>
    <w:rsid w:val="009E510E"/>
    <w:rsid w:val="009E7CB6"/>
    <w:rsid w:val="009F00A0"/>
    <w:rsid w:val="009F0D0E"/>
    <w:rsid w:val="009F1716"/>
    <w:rsid w:val="009F2B7A"/>
    <w:rsid w:val="009F5921"/>
    <w:rsid w:val="009F6F47"/>
    <w:rsid w:val="009F7C42"/>
    <w:rsid w:val="00A00255"/>
    <w:rsid w:val="00A00D0C"/>
    <w:rsid w:val="00A00EE9"/>
    <w:rsid w:val="00A079C6"/>
    <w:rsid w:val="00A1128B"/>
    <w:rsid w:val="00A11D9C"/>
    <w:rsid w:val="00A137B5"/>
    <w:rsid w:val="00A13C5F"/>
    <w:rsid w:val="00A1469A"/>
    <w:rsid w:val="00A22037"/>
    <w:rsid w:val="00A22E3F"/>
    <w:rsid w:val="00A23C50"/>
    <w:rsid w:val="00A24263"/>
    <w:rsid w:val="00A2672E"/>
    <w:rsid w:val="00A26942"/>
    <w:rsid w:val="00A30578"/>
    <w:rsid w:val="00A30A94"/>
    <w:rsid w:val="00A314D0"/>
    <w:rsid w:val="00A314E1"/>
    <w:rsid w:val="00A315A8"/>
    <w:rsid w:val="00A34A93"/>
    <w:rsid w:val="00A355E8"/>
    <w:rsid w:val="00A3635E"/>
    <w:rsid w:val="00A371EA"/>
    <w:rsid w:val="00A374F0"/>
    <w:rsid w:val="00A40F18"/>
    <w:rsid w:val="00A422E2"/>
    <w:rsid w:val="00A42B6B"/>
    <w:rsid w:val="00A44074"/>
    <w:rsid w:val="00A44EBD"/>
    <w:rsid w:val="00A45698"/>
    <w:rsid w:val="00A45C5A"/>
    <w:rsid w:val="00A464D3"/>
    <w:rsid w:val="00A47E8A"/>
    <w:rsid w:val="00A5169E"/>
    <w:rsid w:val="00A51DF8"/>
    <w:rsid w:val="00A5246A"/>
    <w:rsid w:val="00A54E9D"/>
    <w:rsid w:val="00A55F3C"/>
    <w:rsid w:val="00A67051"/>
    <w:rsid w:val="00A732AB"/>
    <w:rsid w:val="00A75089"/>
    <w:rsid w:val="00A76C74"/>
    <w:rsid w:val="00A77F01"/>
    <w:rsid w:val="00A80746"/>
    <w:rsid w:val="00A8151F"/>
    <w:rsid w:val="00A83318"/>
    <w:rsid w:val="00A86044"/>
    <w:rsid w:val="00A86675"/>
    <w:rsid w:val="00A870AA"/>
    <w:rsid w:val="00A871F2"/>
    <w:rsid w:val="00A87FE9"/>
    <w:rsid w:val="00A90672"/>
    <w:rsid w:val="00A9101D"/>
    <w:rsid w:val="00A91D40"/>
    <w:rsid w:val="00A94207"/>
    <w:rsid w:val="00A94B4A"/>
    <w:rsid w:val="00AA0DCE"/>
    <w:rsid w:val="00AA0F70"/>
    <w:rsid w:val="00AA1281"/>
    <w:rsid w:val="00AA1439"/>
    <w:rsid w:val="00AA2F8E"/>
    <w:rsid w:val="00AA4F52"/>
    <w:rsid w:val="00AA6083"/>
    <w:rsid w:val="00AA6530"/>
    <w:rsid w:val="00AA6739"/>
    <w:rsid w:val="00AA7535"/>
    <w:rsid w:val="00AB225D"/>
    <w:rsid w:val="00AB22C7"/>
    <w:rsid w:val="00AB286C"/>
    <w:rsid w:val="00AB2C52"/>
    <w:rsid w:val="00AB45F8"/>
    <w:rsid w:val="00AB5EEF"/>
    <w:rsid w:val="00AC01A8"/>
    <w:rsid w:val="00AC0B2A"/>
    <w:rsid w:val="00AC1A86"/>
    <w:rsid w:val="00AC2A0B"/>
    <w:rsid w:val="00AC3018"/>
    <w:rsid w:val="00AC3092"/>
    <w:rsid w:val="00AC3CE0"/>
    <w:rsid w:val="00AC55AE"/>
    <w:rsid w:val="00AC57CC"/>
    <w:rsid w:val="00AC7D02"/>
    <w:rsid w:val="00AD1FAD"/>
    <w:rsid w:val="00AD4A27"/>
    <w:rsid w:val="00AD4EE5"/>
    <w:rsid w:val="00AD5336"/>
    <w:rsid w:val="00AD576D"/>
    <w:rsid w:val="00AD6AEA"/>
    <w:rsid w:val="00AD6C20"/>
    <w:rsid w:val="00AD7D97"/>
    <w:rsid w:val="00AE1541"/>
    <w:rsid w:val="00AE26B4"/>
    <w:rsid w:val="00AE4895"/>
    <w:rsid w:val="00AE63C9"/>
    <w:rsid w:val="00AE7397"/>
    <w:rsid w:val="00AF2335"/>
    <w:rsid w:val="00AF6088"/>
    <w:rsid w:val="00AF69A0"/>
    <w:rsid w:val="00AF6B67"/>
    <w:rsid w:val="00AF7395"/>
    <w:rsid w:val="00AF78B0"/>
    <w:rsid w:val="00B00E92"/>
    <w:rsid w:val="00B01DF5"/>
    <w:rsid w:val="00B020BB"/>
    <w:rsid w:val="00B030BB"/>
    <w:rsid w:val="00B052E4"/>
    <w:rsid w:val="00B064A3"/>
    <w:rsid w:val="00B131D7"/>
    <w:rsid w:val="00B138FA"/>
    <w:rsid w:val="00B13BB4"/>
    <w:rsid w:val="00B141B5"/>
    <w:rsid w:val="00B1440E"/>
    <w:rsid w:val="00B1765C"/>
    <w:rsid w:val="00B178F5"/>
    <w:rsid w:val="00B17D1A"/>
    <w:rsid w:val="00B24F1C"/>
    <w:rsid w:val="00B24F95"/>
    <w:rsid w:val="00B2602E"/>
    <w:rsid w:val="00B262FB"/>
    <w:rsid w:val="00B275D8"/>
    <w:rsid w:val="00B31AD9"/>
    <w:rsid w:val="00B32ECA"/>
    <w:rsid w:val="00B34B88"/>
    <w:rsid w:val="00B353C8"/>
    <w:rsid w:val="00B35CCC"/>
    <w:rsid w:val="00B411BE"/>
    <w:rsid w:val="00B41EA0"/>
    <w:rsid w:val="00B42C9F"/>
    <w:rsid w:val="00B436ED"/>
    <w:rsid w:val="00B43E4B"/>
    <w:rsid w:val="00B44425"/>
    <w:rsid w:val="00B44675"/>
    <w:rsid w:val="00B4552D"/>
    <w:rsid w:val="00B52D3A"/>
    <w:rsid w:val="00B52F90"/>
    <w:rsid w:val="00B53037"/>
    <w:rsid w:val="00B54450"/>
    <w:rsid w:val="00B55048"/>
    <w:rsid w:val="00B570F6"/>
    <w:rsid w:val="00B5785D"/>
    <w:rsid w:val="00B63400"/>
    <w:rsid w:val="00B65E8F"/>
    <w:rsid w:val="00B701CD"/>
    <w:rsid w:val="00B70AA5"/>
    <w:rsid w:val="00B74B52"/>
    <w:rsid w:val="00B76E99"/>
    <w:rsid w:val="00B77809"/>
    <w:rsid w:val="00B818D2"/>
    <w:rsid w:val="00B81FE0"/>
    <w:rsid w:val="00B820A6"/>
    <w:rsid w:val="00B82E77"/>
    <w:rsid w:val="00B835CF"/>
    <w:rsid w:val="00B842F0"/>
    <w:rsid w:val="00B852FE"/>
    <w:rsid w:val="00B8749E"/>
    <w:rsid w:val="00B91043"/>
    <w:rsid w:val="00B915F6"/>
    <w:rsid w:val="00B91802"/>
    <w:rsid w:val="00B93230"/>
    <w:rsid w:val="00B93260"/>
    <w:rsid w:val="00B93DD8"/>
    <w:rsid w:val="00B963B0"/>
    <w:rsid w:val="00B97D10"/>
    <w:rsid w:val="00BA1E41"/>
    <w:rsid w:val="00BA2A02"/>
    <w:rsid w:val="00BA4147"/>
    <w:rsid w:val="00BA4905"/>
    <w:rsid w:val="00BA5676"/>
    <w:rsid w:val="00BA5A50"/>
    <w:rsid w:val="00BA688C"/>
    <w:rsid w:val="00BA68F5"/>
    <w:rsid w:val="00BA6A49"/>
    <w:rsid w:val="00BB3243"/>
    <w:rsid w:val="00BB5A3B"/>
    <w:rsid w:val="00BB6182"/>
    <w:rsid w:val="00BB7FA2"/>
    <w:rsid w:val="00BC46F8"/>
    <w:rsid w:val="00BC69F4"/>
    <w:rsid w:val="00BC6DA7"/>
    <w:rsid w:val="00BD08C8"/>
    <w:rsid w:val="00BD14A2"/>
    <w:rsid w:val="00BD3174"/>
    <w:rsid w:val="00BD3227"/>
    <w:rsid w:val="00BD530F"/>
    <w:rsid w:val="00BD5B72"/>
    <w:rsid w:val="00BE50F9"/>
    <w:rsid w:val="00BE51D6"/>
    <w:rsid w:val="00BE5FA4"/>
    <w:rsid w:val="00BE6F3A"/>
    <w:rsid w:val="00BE77A6"/>
    <w:rsid w:val="00BF3DBC"/>
    <w:rsid w:val="00BF59C9"/>
    <w:rsid w:val="00BF61D9"/>
    <w:rsid w:val="00C0110B"/>
    <w:rsid w:val="00C04A2E"/>
    <w:rsid w:val="00C05F49"/>
    <w:rsid w:val="00C06857"/>
    <w:rsid w:val="00C0791A"/>
    <w:rsid w:val="00C07B3C"/>
    <w:rsid w:val="00C07CFF"/>
    <w:rsid w:val="00C129B3"/>
    <w:rsid w:val="00C13993"/>
    <w:rsid w:val="00C14C3E"/>
    <w:rsid w:val="00C15BB4"/>
    <w:rsid w:val="00C16D49"/>
    <w:rsid w:val="00C17414"/>
    <w:rsid w:val="00C174D8"/>
    <w:rsid w:val="00C17BBE"/>
    <w:rsid w:val="00C17CD5"/>
    <w:rsid w:val="00C17F4E"/>
    <w:rsid w:val="00C17F9F"/>
    <w:rsid w:val="00C20EF1"/>
    <w:rsid w:val="00C22CE0"/>
    <w:rsid w:val="00C22E56"/>
    <w:rsid w:val="00C24038"/>
    <w:rsid w:val="00C243BF"/>
    <w:rsid w:val="00C243F3"/>
    <w:rsid w:val="00C244C2"/>
    <w:rsid w:val="00C255B0"/>
    <w:rsid w:val="00C26711"/>
    <w:rsid w:val="00C338FB"/>
    <w:rsid w:val="00C33F2C"/>
    <w:rsid w:val="00C34571"/>
    <w:rsid w:val="00C36D64"/>
    <w:rsid w:val="00C4044E"/>
    <w:rsid w:val="00C40C36"/>
    <w:rsid w:val="00C41A68"/>
    <w:rsid w:val="00C42C0A"/>
    <w:rsid w:val="00C43816"/>
    <w:rsid w:val="00C444A1"/>
    <w:rsid w:val="00C45017"/>
    <w:rsid w:val="00C45D2F"/>
    <w:rsid w:val="00C45D31"/>
    <w:rsid w:val="00C50EF5"/>
    <w:rsid w:val="00C5141F"/>
    <w:rsid w:val="00C52254"/>
    <w:rsid w:val="00C52B48"/>
    <w:rsid w:val="00C53233"/>
    <w:rsid w:val="00C53288"/>
    <w:rsid w:val="00C537C4"/>
    <w:rsid w:val="00C53BC6"/>
    <w:rsid w:val="00C560C1"/>
    <w:rsid w:val="00C5703F"/>
    <w:rsid w:val="00C60FD0"/>
    <w:rsid w:val="00C63523"/>
    <w:rsid w:val="00C64911"/>
    <w:rsid w:val="00C66363"/>
    <w:rsid w:val="00C66F5C"/>
    <w:rsid w:val="00C67348"/>
    <w:rsid w:val="00C67945"/>
    <w:rsid w:val="00C67998"/>
    <w:rsid w:val="00C703D1"/>
    <w:rsid w:val="00C7151A"/>
    <w:rsid w:val="00C71F20"/>
    <w:rsid w:val="00C74DF6"/>
    <w:rsid w:val="00C75694"/>
    <w:rsid w:val="00C80AF2"/>
    <w:rsid w:val="00C81BF4"/>
    <w:rsid w:val="00C825B1"/>
    <w:rsid w:val="00C83368"/>
    <w:rsid w:val="00C835F1"/>
    <w:rsid w:val="00C861DD"/>
    <w:rsid w:val="00C87675"/>
    <w:rsid w:val="00C911C6"/>
    <w:rsid w:val="00C933D8"/>
    <w:rsid w:val="00C93836"/>
    <w:rsid w:val="00C94037"/>
    <w:rsid w:val="00C954CC"/>
    <w:rsid w:val="00C9564F"/>
    <w:rsid w:val="00C95A28"/>
    <w:rsid w:val="00C95C15"/>
    <w:rsid w:val="00C96B62"/>
    <w:rsid w:val="00C97B90"/>
    <w:rsid w:val="00CA00F1"/>
    <w:rsid w:val="00CA2420"/>
    <w:rsid w:val="00CA3F76"/>
    <w:rsid w:val="00CA4DB7"/>
    <w:rsid w:val="00CA6279"/>
    <w:rsid w:val="00CB15CD"/>
    <w:rsid w:val="00CB2343"/>
    <w:rsid w:val="00CB25D6"/>
    <w:rsid w:val="00CB31A9"/>
    <w:rsid w:val="00CB45CF"/>
    <w:rsid w:val="00CB4C15"/>
    <w:rsid w:val="00CB58AA"/>
    <w:rsid w:val="00CB59F1"/>
    <w:rsid w:val="00CB692C"/>
    <w:rsid w:val="00CB6B70"/>
    <w:rsid w:val="00CB7658"/>
    <w:rsid w:val="00CC17C9"/>
    <w:rsid w:val="00CC2A74"/>
    <w:rsid w:val="00CC34CB"/>
    <w:rsid w:val="00CC55D2"/>
    <w:rsid w:val="00CC56F4"/>
    <w:rsid w:val="00CC6D53"/>
    <w:rsid w:val="00CC74CE"/>
    <w:rsid w:val="00CC7C19"/>
    <w:rsid w:val="00CD0C6C"/>
    <w:rsid w:val="00CD0C80"/>
    <w:rsid w:val="00CD0F06"/>
    <w:rsid w:val="00CD3675"/>
    <w:rsid w:val="00CD4A9E"/>
    <w:rsid w:val="00CD4D2C"/>
    <w:rsid w:val="00CD52C1"/>
    <w:rsid w:val="00CD5B3B"/>
    <w:rsid w:val="00CD604D"/>
    <w:rsid w:val="00CD6A13"/>
    <w:rsid w:val="00CE0721"/>
    <w:rsid w:val="00CE27AF"/>
    <w:rsid w:val="00CE70D5"/>
    <w:rsid w:val="00CF0372"/>
    <w:rsid w:val="00CF11A1"/>
    <w:rsid w:val="00CF1FB8"/>
    <w:rsid w:val="00CF26C1"/>
    <w:rsid w:val="00CF436F"/>
    <w:rsid w:val="00CF4BDB"/>
    <w:rsid w:val="00CF5807"/>
    <w:rsid w:val="00CF74BD"/>
    <w:rsid w:val="00CF78BE"/>
    <w:rsid w:val="00D01622"/>
    <w:rsid w:val="00D017DB"/>
    <w:rsid w:val="00D041B8"/>
    <w:rsid w:val="00D04AB2"/>
    <w:rsid w:val="00D05991"/>
    <w:rsid w:val="00D06E9C"/>
    <w:rsid w:val="00D07800"/>
    <w:rsid w:val="00D12BE0"/>
    <w:rsid w:val="00D142F7"/>
    <w:rsid w:val="00D176D8"/>
    <w:rsid w:val="00D20CCA"/>
    <w:rsid w:val="00D21B5D"/>
    <w:rsid w:val="00D25EBD"/>
    <w:rsid w:val="00D2646D"/>
    <w:rsid w:val="00D31016"/>
    <w:rsid w:val="00D332E5"/>
    <w:rsid w:val="00D34508"/>
    <w:rsid w:val="00D35C17"/>
    <w:rsid w:val="00D4183A"/>
    <w:rsid w:val="00D43778"/>
    <w:rsid w:val="00D46A33"/>
    <w:rsid w:val="00D47068"/>
    <w:rsid w:val="00D50263"/>
    <w:rsid w:val="00D50EE5"/>
    <w:rsid w:val="00D51C06"/>
    <w:rsid w:val="00D5206B"/>
    <w:rsid w:val="00D52E07"/>
    <w:rsid w:val="00D557EC"/>
    <w:rsid w:val="00D55E88"/>
    <w:rsid w:val="00D566A6"/>
    <w:rsid w:val="00D57BBE"/>
    <w:rsid w:val="00D57EDF"/>
    <w:rsid w:val="00D60EAD"/>
    <w:rsid w:val="00D62365"/>
    <w:rsid w:val="00D668C7"/>
    <w:rsid w:val="00D66C60"/>
    <w:rsid w:val="00D67CD6"/>
    <w:rsid w:val="00D706F7"/>
    <w:rsid w:val="00D70CEE"/>
    <w:rsid w:val="00D71745"/>
    <w:rsid w:val="00D72511"/>
    <w:rsid w:val="00D72569"/>
    <w:rsid w:val="00D73109"/>
    <w:rsid w:val="00D73312"/>
    <w:rsid w:val="00D73646"/>
    <w:rsid w:val="00D73837"/>
    <w:rsid w:val="00D74709"/>
    <w:rsid w:val="00D75DC7"/>
    <w:rsid w:val="00D7645F"/>
    <w:rsid w:val="00D76821"/>
    <w:rsid w:val="00D76E37"/>
    <w:rsid w:val="00D804A5"/>
    <w:rsid w:val="00D81DFE"/>
    <w:rsid w:val="00D83A62"/>
    <w:rsid w:val="00D844F0"/>
    <w:rsid w:val="00D86F1D"/>
    <w:rsid w:val="00D87C2E"/>
    <w:rsid w:val="00D90209"/>
    <w:rsid w:val="00D902A7"/>
    <w:rsid w:val="00D9089A"/>
    <w:rsid w:val="00D92423"/>
    <w:rsid w:val="00D96002"/>
    <w:rsid w:val="00D961B4"/>
    <w:rsid w:val="00D97879"/>
    <w:rsid w:val="00DA0C79"/>
    <w:rsid w:val="00DA4115"/>
    <w:rsid w:val="00DA445B"/>
    <w:rsid w:val="00DA472F"/>
    <w:rsid w:val="00DA5A13"/>
    <w:rsid w:val="00DA5F58"/>
    <w:rsid w:val="00DB02F1"/>
    <w:rsid w:val="00DB038B"/>
    <w:rsid w:val="00DB1512"/>
    <w:rsid w:val="00DB1ED2"/>
    <w:rsid w:val="00DB2F32"/>
    <w:rsid w:val="00DB4015"/>
    <w:rsid w:val="00DB4B4A"/>
    <w:rsid w:val="00DB51A8"/>
    <w:rsid w:val="00DB52D9"/>
    <w:rsid w:val="00DB620A"/>
    <w:rsid w:val="00DC1A4B"/>
    <w:rsid w:val="00DC28F0"/>
    <w:rsid w:val="00DC2DA7"/>
    <w:rsid w:val="00DC3E14"/>
    <w:rsid w:val="00DC6E3F"/>
    <w:rsid w:val="00DC7132"/>
    <w:rsid w:val="00DC7C73"/>
    <w:rsid w:val="00DD2082"/>
    <w:rsid w:val="00DD274F"/>
    <w:rsid w:val="00DD686A"/>
    <w:rsid w:val="00DD71AB"/>
    <w:rsid w:val="00DE4842"/>
    <w:rsid w:val="00DE6BFC"/>
    <w:rsid w:val="00DE6EE1"/>
    <w:rsid w:val="00DE7AC4"/>
    <w:rsid w:val="00DF0E88"/>
    <w:rsid w:val="00DF42F3"/>
    <w:rsid w:val="00DF701D"/>
    <w:rsid w:val="00E03780"/>
    <w:rsid w:val="00E060FB"/>
    <w:rsid w:val="00E12822"/>
    <w:rsid w:val="00E12FC8"/>
    <w:rsid w:val="00E13099"/>
    <w:rsid w:val="00E13D25"/>
    <w:rsid w:val="00E144D7"/>
    <w:rsid w:val="00E1576B"/>
    <w:rsid w:val="00E17638"/>
    <w:rsid w:val="00E20483"/>
    <w:rsid w:val="00E204CD"/>
    <w:rsid w:val="00E207B8"/>
    <w:rsid w:val="00E22C1A"/>
    <w:rsid w:val="00E23C24"/>
    <w:rsid w:val="00E24FDD"/>
    <w:rsid w:val="00E252E1"/>
    <w:rsid w:val="00E25C4B"/>
    <w:rsid w:val="00E26A37"/>
    <w:rsid w:val="00E33AFE"/>
    <w:rsid w:val="00E346FD"/>
    <w:rsid w:val="00E34843"/>
    <w:rsid w:val="00E377BD"/>
    <w:rsid w:val="00E413A3"/>
    <w:rsid w:val="00E42679"/>
    <w:rsid w:val="00E43916"/>
    <w:rsid w:val="00E45A31"/>
    <w:rsid w:val="00E45D16"/>
    <w:rsid w:val="00E46228"/>
    <w:rsid w:val="00E467DF"/>
    <w:rsid w:val="00E50D29"/>
    <w:rsid w:val="00E52036"/>
    <w:rsid w:val="00E52B6E"/>
    <w:rsid w:val="00E52C4F"/>
    <w:rsid w:val="00E545B4"/>
    <w:rsid w:val="00E55D1C"/>
    <w:rsid w:val="00E55EBA"/>
    <w:rsid w:val="00E562FC"/>
    <w:rsid w:val="00E57884"/>
    <w:rsid w:val="00E57E96"/>
    <w:rsid w:val="00E617A0"/>
    <w:rsid w:val="00E64475"/>
    <w:rsid w:val="00E666C7"/>
    <w:rsid w:val="00E70058"/>
    <w:rsid w:val="00E70759"/>
    <w:rsid w:val="00E70C78"/>
    <w:rsid w:val="00E73CB3"/>
    <w:rsid w:val="00E74BC6"/>
    <w:rsid w:val="00E74EA8"/>
    <w:rsid w:val="00E81FD8"/>
    <w:rsid w:val="00E82A8A"/>
    <w:rsid w:val="00E82F21"/>
    <w:rsid w:val="00E84661"/>
    <w:rsid w:val="00E848C8"/>
    <w:rsid w:val="00E849EC"/>
    <w:rsid w:val="00E859B3"/>
    <w:rsid w:val="00E87E2D"/>
    <w:rsid w:val="00E9210B"/>
    <w:rsid w:val="00E92695"/>
    <w:rsid w:val="00E94014"/>
    <w:rsid w:val="00E95FDE"/>
    <w:rsid w:val="00E969FD"/>
    <w:rsid w:val="00EA0E04"/>
    <w:rsid w:val="00EA0F6C"/>
    <w:rsid w:val="00EA2626"/>
    <w:rsid w:val="00EA28E8"/>
    <w:rsid w:val="00EA3908"/>
    <w:rsid w:val="00EA4E1F"/>
    <w:rsid w:val="00EA5309"/>
    <w:rsid w:val="00EA58E5"/>
    <w:rsid w:val="00EA7F42"/>
    <w:rsid w:val="00EB1467"/>
    <w:rsid w:val="00EB2F05"/>
    <w:rsid w:val="00EB51CE"/>
    <w:rsid w:val="00EB574B"/>
    <w:rsid w:val="00EC0BD8"/>
    <w:rsid w:val="00EC0DF4"/>
    <w:rsid w:val="00EC2458"/>
    <w:rsid w:val="00EC5C7B"/>
    <w:rsid w:val="00EC7FE4"/>
    <w:rsid w:val="00ED0A37"/>
    <w:rsid w:val="00ED334F"/>
    <w:rsid w:val="00ED366C"/>
    <w:rsid w:val="00ED430F"/>
    <w:rsid w:val="00ED4616"/>
    <w:rsid w:val="00EE1601"/>
    <w:rsid w:val="00EE22ED"/>
    <w:rsid w:val="00EE5093"/>
    <w:rsid w:val="00EE6859"/>
    <w:rsid w:val="00EF0615"/>
    <w:rsid w:val="00EF1DA3"/>
    <w:rsid w:val="00EF44A2"/>
    <w:rsid w:val="00EF472D"/>
    <w:rsid w:val="00EF4ADC"/>
    <w:rsid w:val="00F01CA6"/>
    <w:rsid w:val="00F05243"/>
    <w:rsid w:val="00F056B8"/>
    <w:rsid w:val="00F0612C"/>
    <w:rsid w:val="00F06245"/>
    <w:rsid w:val="00F072CC"/>
    <w:rsid w:val="00F10F50"/>
    <w:rsid w:val="00F1295A"/>
    <w:rsid w:val="00F13170"/>
    <w:rsid w:val="00F13299"/>
    <w:rsid w:val="00F13E93"/>
    <w:rsid w:val="00F16A4C"/>
    <w:rsid w:val="00F16F0B"/>
    <w:rsid w:val="00F16FA7"/>
    <w:rsid w:val="00F17666"/>
    <w:rsid w:val="00F201F4"/>
    <w:rsid w:val="00F20C40"/>
    <w:rsid w:val="00F211EA"/>
    <w:rsid w:val="00F224DA"/>
    <w:rsid w:val="00F22F30"/>
    <w:rsid w:val="00F238B2"/>
    <w:rsid w:val="00F23FF8"/>
    <w:rsid w:val="00F25CC8"/>
    <w:rsid w:val="00F30464"/>
    <w:rsid w:val="00F314CB"/>
    <w:rsid w:val="00F41A9F"/>
    <w:rsid w:val="00F41F8D"/>
    <w:rsid w:val="00F42D4C"/>
    <w:rsid w:val="00F452A0"/>
    <w:rsid w:val="00F45474"/>
    <w:rsid w:val="00F455E6"/>
    <w:rsid w:val="00F47D19"/>
    <w:rsid w:val="00F52324"/>
    <w:rsid w:val="00F54893"/>
    <w:rsid w:val="00F55B18"/>
    <w:rsid w:val="00F5607E"/>
    <w:rsid w:val="00F60CC7"/>
    <w:rsid w:val="00F62485"/>
    <w:rsid w:val="00F6384E"/>
    <w:rsid w:val="00F63BC9"/>
    <w:rsid w:val="00F64B35"/>
    <w:rsid w:val="00F659E6"/>
    <w:rsid w:val="00F663DB"/>
    <w:rsid w:val="00F66AF9"/>
    <w:rsid w:val="00F67D20"/>
    <w:rsid w:val="00F67D2A"/>
    <w:rsid w:val="00F70841"/>
    <w:rsid w:val="00F712DA"/>
    <w:rsid w:val="00F71A6C"/>
    <w:rsid w:val="00F73159"/>
    <w:rsid w:val="00F73CA5"/>
    <w:rsid w:val="00F74EF9"/>
    <w:rsid w:val="00F77A78"/>
    <w:rsid w:val="00F81F90"/>
    <w:rsid w:val="00F82558"/>
    <w:rsid w:val="00F8323C"/>
    <w:rsid w:val="00F855D2"/>
    <w:rsid w:val="00F867DD"/>
    <w:rsid w:val="00F86BD0"/>
    <w:rsid w:val="00F87159"/>
    <w:rsid w:val="00F87D49"/>
    <w:rsid w:val="00F90EB1"/>
    <w:rsid w:val="00F964A7"/>
    <w:rsid w:val="00F97695"/>
    <w:rsid w:val="00FA0580"/>
    <w:rsid w:val="00FA0E1D"/>
    <w:rsid w:val="00FA1014"/>
    <w:rsid w:val="00FA26D3"/>
    <w:rsid w:val="00FA2780"/>
    <w:rsid w:val="00FA33AB"/>
    <w:rsid w:val="00FA3834"/>
    <w:rsid w:val="00FA5E17"/>
    <w:rsid w:val="00FA6A92"/>
    <w:rsid w:val="00FA6F23"/>
    <w:rsid w:val="00FB14AB"/>
    <w:rsid w:val="00FB1511"/>
    <w:rsid w:val="00FB252E"/>
    <w:rsid w:val="00FB3190"/>
    <w:rsid w:val="00FB3A58"/>
    <w:rsid w:val="00FB46D7"/>
    <w:rsid w:val="00FB496B"/>
    <w:rsid w:val="00FB5970"/>
    <w:rsid w:val="00FB5E9C"/>
    <w:rsid w:val="00FB6D27"/>
    <w:rsid w:val="00FC2864"/>
    <w:rsid w:val="00FC41DF"/>
    <w:rsid w:val="00FC4284"/>
    <w:rsid w:val="00FC554B"/>
    <w:rsid w:val="00FC5AAF"/>
    <w:rsid w:val="00FC6ACE"/>
    <w:rsid w:val="00FC7503"/>
    <w:rsid w:val="00FC7650"/>
    <w:rsid w:val="00FD4898"/>
    <w:rsid w:val="00FD7F1A"/>
    <w:rsid w:val="00FE059C"/>
    <w:rsid w:val="00FE09C7"/>
    <w:rsid w:val="00FE0A73"/>
    <w:rsid w:val="00FE2F2C"/>
    <w:rsid w:val="00FE3916"/>
    <w:rsid w:val="00FE4D4C"/>
    <w:rsid w:val="00FE4F80"/>
    <w:rsid w:val="00FE663B"/>
    <w:rsid w:val="00FE7AA3"/>
    <w:rsid w:val="00FF1130"/>
    <w:rsid w:val="00FF3A27"/>
    <w:rsid w:val="00FF3FC0"/>
    <w:rsid w:val="00FF55BA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839CB4"/>
  <w15:chartTrackingRefBased/>
  <w15:docId w15:val="{28E13E88-A270-4145-88D6-038CE996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C7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uiPriority w:val="9"/>
    <w:semiHidden/>
    <w:rsid w:val="00DA0C7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References,Numbered List Paragraph,Numbered Paragraph,Main numbered paragraph,Outlines a.b.c.,Akapit z listą BS,List_Paragraph,Multilevel para_II,List Paragraph (numbered (a)),Numbered list,List Paragraph 1,Normal bullet 2,List Paragraph1"/>
    <w:basedOn w:val="Normal"/>
    <w:link w:val="ListParagraphChar"/>
    <w:uiPriority w:val="34"/>
    <w:qFormat/>
    <w:rsid w:val="00DA0C79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A0C79"/>
    <w:pPr>
      <w:spacing w:line="48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link w:val="BodyText2"/>
    <w:uiPriority w:val="99"/>
    <w:rsid w:val="00DA0C79"/>
    <w:rPr>
      <w:rFonts w:ascii="Times New Roman" w:eastAsia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A0C7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unhideWhenUsed/>
    <w:rsid w:val="00DA0C79"/>
    <w:pPr>
      <w:spacing w:line="24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link w:val="BodyText"/>
    <w:uiPriority w:val="99"/>
    <w:rsid w:val="00DA0C79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unhideWhenUsed/>
    <w:rsid w:val="00DA0C79"/>
    <w:rPr>
      <w:strike w:val="0"/>
      <w:dstrike w:val="0"/>
      <w:color w:val="6975A5"/>
      <w:u w:val="none"/>
      <w:effect w:val="none"/>
    </w:rPr>
  </w:style>
  <w:style w:type="character" w:styleId="CommentReference">
    <w:name w:val="annotation reference"/>
    <w:uiPriority w:val="99"/>
    <w:unhideWhenUsed/>
    <w:rsid w:val="00B2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4F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24F1C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F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4F1C"/>
    <w:rPr>
      <w:rFonts w:ascii="Trebuchet MS" w:hAnsi="Trebuchet MS"/>
      <w:b/>
      <w:bC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E4B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B43E4B"/>
    <w:rPr>
      <w:rFonts w:ascii="Trebuchet MS" w:hAnsi="Trebuchet MS"/>
    </w:rPr>
  </w:style>
  <w:style w:type="character" w:styleId="FootnoteReference">
    <w:name w:val="footnote reference"/>
    <w:aliases w:val="Times 10 Point,Exposant 3 Point,Footnote symbol,Footnote reference number,EN Footnote Reference,note TESI,16 Point,Superscript 6 Point,ftref,BVI fnr,Error-Fußnotenzeichen5,Error-Fußnotenzeichen6,Footnote Reference Number"/>
    <w:uiPriority w:val="99"/>
    <w:unhideWhenUsed/>
    <w:qFormat/>
    <w:rsid w:val="00B43E4B"/>
    <w:rPr>
      <w:vertAlign w:val="superscript"/>
    </w:rPr>
  </w:style>
  <w:style w:type="character" w:customStyle="1" w:styleId="apple-converted-space">
    <w:name w:val="apple-converted-space"/>
    <w:rsid w:val="00EF1DA3"/>
  </w:style>
  <w:style w:type="character" w:customStyle="1" w:styleId="spar">
    <w:name w:val="s_par"/>
    <w:rsid w:val="005A08D2"/>
  </w:style>
  <w:style w:type="character" w:customStyle="1" w:styleId="ListParagraphChar">
    <w:name w:val="List Paragraph Char"/>
    <w:aliases w:val="References Char,Numbered List Paragraph Char,Numbered Paragraph Char,Main numbered paragraph Char,Outlines a.b.c. Char,Akapit z listą BS Char,List_Paragraph Char,Multilevel para_II Char,List Paragraph (numbered (a)) Char"/>
    <w:link w:val="ListParagraph"/>
    <w:uiPriority w:val="34"/>
    <w:locked/>
    <w:rsid w:val="00972BF0"/>
    <w:rPr>
      <w:rFonts w:ascii="Times New Roman" w:eastAsia="Times New Roman" w:hAnsi="Times New Roman"/>
      <w:lang w:val="en-US" w:eastAsia="en-US"/>
    </w:rPr>
  </w:style>
  <w:style w:type="paragraph" w:styleId="Revision">
    <w:name w:val="Revision"/>
    <w:hidden/>
    <w:uiPriority w:val="71"/>
    <w:rsid w:val="00FA1014"/>
    <w:rPr>
      <w:rFonts w:ascii="Trebuchet MS" w:hAnsi="Trebuchet MS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6B170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54C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GOV_identitate_vizuala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779BC-DBAD-4B7D-8A7B-4824AE7FE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3394</CharactersWithSpaces>
  <SharedDoc>false</SharedDoc>
  <HLinks>
    <vt:vector size="30" baseType="variant">
      <vt:variant>
        <vt:i4>852022</vt:i4>
      </vt:variant>
      <vt:variant>
        <vt:i4>6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852022</vt:i4>
      </vt:variant>
      <vt:variant>
        <vt:i4>3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Dorina Vicol</dc:creator>
  <cp:keywords/>
  <cp:lastModifiedBy>Mihaiela Cosma</cp:lastModifiedBy>
  <cp:revision>2</cp:revision>
  <cp:lastPrinted>2022-05-04T08:05:00Z</cp:lastPrinted>
  <dcterms:created xsi:type="dcterms:W3CDTF">2023-04-27T15:17:00Z</dcterms:created>
  <dcterms:modified xsi:type="dcterms:W3CDTF">2023-04-27T15:17:00Z</dcterms:modified>
</cp:coreProperties>
</file>