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1198F" w14:textId="77777777" w:rsidR="003E544A" w:rsidRDefault="003E544A" w:rsidP="00A50445">
      <w:pPr>
        <w:spacing w:after="0" w:line="320" w:lineRule="exact"/>
        <w:ind w:left="1080"/>
        <w:jc w:val="center"/>
        <w:rPr>
          <w:rFonts w:ascii="Times New Roman" w:eastAsia="Times New Roman" w:hAnsi="Times New Roman" w:cs="Times New Roman"/>
          <w:b/>
          <w:noProof w:val="0"/>
          <w:color w:val="auto"/>
          <w:sz w:val="24"/>
          <w:szCs w:val="24"/>
        </w:rPr>
      </w:pPr>
    </w:p>
    <w:p w14:paraId="221E69AE" w14:textId="77777777" w:rsidR="003E544A" w:rsidRDefault="003E544A" w:rsidP="00A50445">
      <w:pPr>
        <w:spacing w:after="0" w:line="320" w:lineRule="exact"/>
        <w:ind w:left="1080"/>
        <w:jc w:val="center"/>
        <w:rPr>
          <w:rFonts w:ascii="Times New Roman" w:eastAsia="Times New Roman" w:hAnsi="Times New Roman" w:cs="Times New Roman"/>
          <w:b/>
          <w:noProof w:val="0"/>
          <w:color w:val="auto"/>
          <w:sz w:val="24"/>
          <w:szCs w:val="24"/>
        </w:rPr>
      </w:pPr>
    </w:p>
    <w:p w14:paraId="03C8ECD1" w14:textId="77777777" w:rsidR="003E544A" w:rsidRDefault="003E544A" w:rsidP="00A50445">
      <w:pPr>
        <w:spacing w:after="0" w:line="320" w:lineRule="exact"/>
        <w:ind w:left="1080"/>
        <w:jc w:val="center"/>
        <w:rPr>
          <w:rFonts w:ascii="Times New Roman" w:eastAsia="Times New Roman" w:hAnsi="Times New Roman" w:cs="Times New Roman"/>
          <w:b/>
          <w:noProof w:val="0"/>
          <w:color w:val="auto"/>
          <w:sz w:val="24"/>
          <w:szCs w:val="24"/>
        </w:rPr>
      </w:pPr>
    </w:p>
    <w:p w14:paraId="4E31AEAB" w14:textId="77777777" w:rsidR="00F15560" w:rsidRPr="00F15560" w:rsidRDefault="00A50445" w:rsidP="00A50445">
      <w:pPr>
        <w:spacing w:after="0" w:line="320" w:lineRule="exact"/>
        <w:ind w:left="1080"/>
        <w:jc w:val="center"/>
        <w:rPr>
          <w:rFonts w:ascii="Times New Roman" w:eastAsia="Times New Roman" w:hAnsi="Times New Roman" w:cs="Times New Roman"/>
          <w:b/>
          <w:noProof w:val="0"/>
          <w:color w:val="auto"/>
          <w:sz w:val="24"/>
          <w:szCs w:val="24"/>
        </w:rPr>
      </w:pPr>
      <w:r w:rsidRPr="00A50445">
        <w:rPr>
          <w:rFonts w:ascii="Times New Roman" w:eastAsia="Times New Roman" w:hAnsi="Times New Roman" w:cs="Times New Roman"/>
          <w:b/>
          <w:noProof w:val="0"/>
          <w:color w:val="auto"/>
          <w:sz w:val="24"/>
          <w:szCs w:val="24"/>
        </w:rPr>
        <w:t xml:space="preserve">CHESTIONAR PRIVIND INTERVIEVAREA POTENȚIALILOR BENEFICIARI AI PROGRAMULUI – CHEIE NR. 8 BIOCARBURANȚI / FONDUL </w:t>
      </w:r>
      <w:r w:rsidR="008E6DC5">
        <w:rPr>
          <w:rFonts w:ascii="Times New Roman" w:eastAsia="Times New Roman" w:hAnsi="Times New Roman" w:cs="Times New Roman"/>
          <w:b/>
          <w:noProof w:val="0"/>
          <w:color w:val="auto"/>
          <w:sz w:val="24"/>
          <w:szCs w:val="24"/>
        </w:rPr>
        <w:t>PENTRU</w:t>
      </w:r>
      <w:r w:rsidRPr="00A50445">
        <w:rPr>
          <w:rFonts w:ascii="Times New Roman" w:eastAsia="Times New Roman" w:hAnsi="Times New Roman" w:cs="Times New Roman"/>
          <w:b/>
          <w:noProof w:val="0"/>
          <w:color w:val="auto"/>
          <w:sz w:val="24"/>
          <w:szCs w:val="24"/>
        </w:rPr>
        <w:t xml:space="preserve"> MODERNIZARE</w:t>
      </w:r>
    </w:p>
    <w:p w14:paraId="6306BE6B" w14:textId="77777777" w:rsidR="00F15560" w:rsidRPr="00F15560" w:rsidRDefault="00F15560" w:rsidP="00A50445">
      <w:pPr>
        <w:spacing w:after="0" w:line="320" w:lineRule="exact"/>
        <w:ind w:left="1080"/>
        <w:jc w:val="center"/>
        <w:rPr>
          <w:rFonts w:ascii="Times New Roman" w:eastAsia="Times New Roman" w:hAnsi="Times New Roman" w:cs="Times New Roman"/>
          <w:b/>
          <w:noProof w:val="0"/>
          <w:color w:val="auto"/>
          <w:sz w:val="24"/>
          <w:szCs w:val="24"/>
        </w:rPr>
      </w:pPr>
    </w:p>
    <w:p w14:paraId="14C40915" w14:textId="77777777" w:rsidR="0064753A" w:rsidRDefault="0064753A" w:rsidP="0064753A">
      <w:pPr>
        <w:spacing w:after="0" w:line="320" w:lineRule="exact"/>
        <w:ind w:left="187"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F9D27EC" w14:textId="77777777" w:rsidR="0064753A" w:rsidRPr="00B675D2" w:rsidRDefault="0064753A" w:rsidP="0064753A">
      <w:pPr>
        <w:pStyle w:val="ListParagraph"/>
        <w:numPr>
          <w:ilvl w:val="0"/>
          <w:numId w:val="1"/>
        </w:numPr>
        <w:spacing w:after="0" w:line="320" w:lineRule="exact"/>
        <w:ind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Ați dezvoltat, aveți în derulare</w:t>
      </w:r>
      <w:r w:rsidR="00542056">
        <w:rPr>
          <w:rFonts w:ascii="Times New Roman" w:hAnsi="Times New Roman" w:cs="Times New Roman"/>
          <w:color w:val="auto"/>
          <w:sz w:val="24"/>
          <w:szCs w:val="24"/>
          <w:lang w:val="en-US"/>
        </w:rPr>
        <w:t>,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sau intenționați să vă implicați în dezvoltarea unor proiecte de investiții în sectorul de biocombustibili avansați?</w:t>
      </w:r>
    </w:p>
    <w:p w14:paraId="0B11528B" w14:textId="77777777" w:rsidR="0064753A" w:rsidRPr="00B675D2" w:rsidRDefault="0064753A" w:rsidP="0064753A">
      <w:pPr>
        <w:spacing w:after="0" w:line="320" w:lineRule="exact"/>
        <w:ind w:left="187"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2984EC0" w14:textId="77777777" w:rsidR="0064753A" w:rsidRPr="00B675D2" w:rsidRDefault="0064753A" w:rsidP="0064753A">
      <w:pPr>
        <w:pStyle w:val="ListParagraph"/>
        <w:numPr>
          <w:ilvl w:val="0"/>
          <w:numId w:val="1"/>
        </w:numPr>
        <w:spacing w:after="0" w:line="320" w:lineRule="exact"/>
        <w:ind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În ce regiune a țării vă desfășurați activitatea? Ați realizat sau aveți în vedere o analiză a necesarului de biocombustibili avansați în regiunea de interes aferentă programului dumneavoastră investițional?</w:t>
      </w:r>
    </w:p>
    <w:p w14:paraId="1811F4B1" w14:textId="77777777" w:rsidR="0064753A" w:rsidRPr="00B675D2" w:rsidRDefault="0064753A" w:rsidP="0064753A">
      <w:pPr>
        <w:spacing w:after="0" w:line="320" w:lineRule="exact"/>
        <w:ind w:left="187"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03E4F515" w14:textId="77777777" w:rsidR="0064753A" w:rsidRPr="00B675D2" w:rsidRDefault="0064753A" w:rsidP="0064753A">
      <w:pPr>
        <w:pStyle w:val="ListParagraph"/>
        <w:numPr>
          <w:ilvl w:val="0"/>
          <w:numId w:val="1"/>
        </w:numPr>
        <w:spacing w:after="0" w:line="320" w:lineRule="exact"/>
        <w:ind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Care sunt principalele piețe de desfacere </w:t>
      </w:r>
      <w:r w:rsidR="002F5504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pe care le aveți în vedere 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pentru producția de biocombustibili avansați</w:t>
      </w:r>
      <w:r w:rsidR="006E535F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,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2F5504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comparativ cu alternativa 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import</w:t>
      </w:r>
      <w:r w:rsidR="002F5504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u</w:t>
      </w:r>
      <w:r w:rsidR="006E535F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rilor care există deja pe piața din România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?</w:t>
      </w:r>
    </w:p>
    <w:p w14:paraId="019AE4C0" w14:textId="77777777" w:rsidR="006E535F" w:rsidRPr="00B675D2" w:rsidRDefault="006E535F" w:rsidP="0064753A">
      <w:pPr>
        <w:spacing w:after="0" w:line="320" w:lineRule="exact"/>
        <w:ind w:left="187"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E463D1E" w14:textId="77777777" w:rsidR="0064753A" w:rsidRPr="00B675D2" w:rsidRDefault="0064753A" w:rsidP="0064753A">
      <w:pPr>
        <w:pStyle w:val="ListParagraph"/>
        <w:numPr>
          <w:ilvl w:val="0"/>
          <w:numId w:val="1"/>
        </w:numPr>
        <w:spacing w:after="0" w:line="320" w:lineRule="exact"/>
        <w:ind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În </w:t>
      </w:r>
      <w:r w:rsidR="00EE1BD8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situația</w:t>
      </w:r>
      <w:r w:rsidR="002F5504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în care </w:t>
      </w:r>
      <w:r w:rsidR="00D723B9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aveți deja 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proiecte de investiții în sectorul biocombustibili</w:t>
      </w:r>
      <w:r w:rsidR="002D5E67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lor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avansați, care </w:t>
      </w:r>
      <w:r w:rsidR="007F1BB0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au fost 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costurile medii </w:t>
      </w:r>
      <w:r w:rsidR="006E535F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alocate </w:t>
      </w:r>
      <w:r w:rsidR="007F1BB0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pentru implementarea</w:t>
      </w:r>
      <w:r w:rsidR="002F5504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acest</w:t>
      </w:r>
      <w:r w:rsidR="007F1BB0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or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proiecte? </w:t>
      </w:r>
    </w:p>
    <w:p w14:paraId="57A3778C" w14:textId="77777777" w:rsidR="00EE1BD8" w:rsidRPr="00B675D2" w:rsidRDefault="00EE1BD8" w:rsidP="0064753A">
      <w:pPr>
        <w:spacing w:after="0" w:line="320" w:lineRule="exact"/>
        <w:ind w:left="187"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52E1E6C" w14:textId="77777777" w:rsidR="0064753A" w:rsidRPr="00B675D2" w:rsidRDefault="0064753A" w:rsidP="0064753A">
      <w:pPr>
        <w:pStyle w:val="ListParagraph"/>
        <w:numPr>
          <w:ilvl w:val="0"/>
          <w:numId w:val="1"/>
        </w:numPr>
        <w:spacing w:after="0" w:line="320" w:lineRule="exact"/>
        <w:ind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Cum previzionați costurile privind utilajele necesare pentru producția de biocombustilibi avansați (estimare per deviz general/obiect, oferte și prețuri diferențiate pe tip de instalație în funcție de capacitatea de producție)?</w:t>
      </w:r>
    </w:p>
    <w:p w14:paraId="4551EE40" w14:textId="77777777" w:rsidR="002F5504" w:rsidRPr="00B675D2" w:rsidRDefault="002F5504" w:rsidP="002F5504">
      <w:pPr>
        <w:pStyle w:val="ListParagrap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32DDEFE" w14:textId="77777777" w:rsidR="002F5504" w:rsidRPr="00B675D2" w:rsidRDefault="002F5504" w:rsidP="0064753A">
      <w:pPr>
        <w:pStyle w:val="ListParagraph"/>
        <w:numPr>
          <w:ilvl w:val="0"/>
          <w:numId w:val="1"/>
        </w:numPr>
        <w:spacing w:after="0" w:line="320" w:lineRule="exact"/>
        <w:ind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Aveți în analiză </w:t>
      </w:r>
      <w:r w:rsidR="002D5E67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în acest moment 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ințiative concrete de proiecte pentru producerea de biocombustibili avansați?</w:t>
      </w:r>
      <w:r w:rsidR="00EE1BD8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</w:p>
    <w:p w14:paraId="41D0BCFF" w14:textId="77777777" w:rsidR="00EE1BD8" w:rsidRPr="00B675D2" w:rsidRDefault="00EE1BD8" w:rsidP="0064753A">
      <w:pPr>
        <w:spacing w:after="0" w:line="320" w:lineRule="exact"/>
        <w:ind w:left="187"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FEF4CE3" w14:textId="77777777" w:rsidR="0064753A" w:rsidRPr="00B675D2" w:rsidRDefault="00EE1BD8" w:rsidP="00B675D2">
      <w:pPr>
        <w:pStyle w:val="ListParagraph"/>
        <w:numPr>
          <w:ilvl w:val="0"/>
          <w:numId w:val="1"/>
        </w:numPr>
        <w:spacing w:after="0" w:line="320" w:lineRule="exact"/>
        <w:ind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Care este cantitatea aproximativă, generată de proiectul de producere a biocombustibili</w:t>
      </w:r>
      <w:r w:rsidR="006E535F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l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or avansa</w:t>
      </w:r>
      <w:r w:rsidR="006E535F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ț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i pe care doriți să-l implementați</w:t>
      </w:r>
      <w:r w:rsidR="006E535F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?</w:t>
      </w:r>
    </w:p>
    <w:p w14:paraId="1A65A0E5" w14:textId="77777777" w:rsidR="006E535F" w:rsidRPr="00B675D2" w:rsidRDefault="006E535F" w:rsidP="0064753A">
      <w:pPr>
        <w:spacing w:after="0" w:line="320" w:lineRule="exact"/>
        <w:ind w:left="187"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47DA318E" w14:textId="77777777" w:rsidR="0064753A" w:rsidRPr="00B675D2" w:rsidRDefault="0064753A" w:rsidP="0064753A">
      <w:pPr>
        <w:pStyle w:val="ListParagraph"/>
        <w:numPr>
          <w:ilvl w:val="0"/>
          <w:numId w:val="1"/>
        </w:numPr>
        <w:spacing w:after="0" w:line="320" w:lineRule="exact"/>
        <w:ind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Care este în opinia dumneavoastră materia primă cu cel mai mare potențial</w:t>
      </w:r>
      <w:r w:rsidR="00C21C4A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de utilizare în producerea de biocombustibili avansați</w:t>
      </w:r>
      <w:r w:rsidR="000A40E3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în România 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? </w:t>
      </w:r>
    </w:p>
    <w:p w14:paraId="18ABEF8D" w14:textId="77777777" w:rsidR="0064753A" w:rsidRPr="00B675D2" w:rsidRDefault="0064753A" w:rsidP="0064753A">
      <w:pPr>
        <w:spacing w:after="0" w:line="320" w:lineRule="exact"/>
        <w:ind w:left="187"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1711BB55" w14:textId="77777777" w:rsidR="0064753A" w:rsidRDefault="0064753A" w:rsidP="00B675D2">
      <w:pPr>
        <w:pStyle w:val="ListParagraph"/>
        <w:numPr>
          <w:ilvl w:val="0"/>
          <w:numId w:val="1"/>
        </w:numPr>
        <w:spacing w:after="0" w:line="320" w:lineRule="exact"/>
        <w:ind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Dispuneți de materia primă </w:t>
      </w:r>
      <w:r w:rsidR="00C21C4A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necesară </w:t>
      </w:r>
      <w:r w:rsidR="005D2546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de pe piața locală</w:t>
      </w:r>
      <w:r w:rsidR="00C21C4A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, în vederea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dezvoltării proiectului de biocombustibili avansați</w:t>
      </w:r>
      <w:r w:rsidR="00C21C4A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pe care doriți să-l implementați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?</w:t>
      </w:r>
    </w:p>
    <w:p w14:paraId="1E4C6DD1" w14:textId="77777777" w:rsidR="003E544A" w:rsidRPr="003E544A" w:rsidRDefault="003E544A" w:rsidP="003E544A">
      <w:pPr>
        <w:pStyle w:val="ListParagrap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51DBEC5" w14:textId="77777777" w:rsidR="003E544A" w:rsidRPr="003E544A" w:rsidRDefault="003E544A" w:rsidP="003E544A">
      <w:pPr>
        <w:spacing w:after="0" w:line="320" w:lineRule="exact"/>
        <w:ind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112C6F39" w14:textId="77777777" w:rsidR="0064753A" w:rsidRPr="00B675D2" w:rsidRDefault="0064753A" w:rsidP="0064753A">
      <w:pPr>
        <w:spacing w:after="0" w:line="320" w:lineRule="exact"/>
        <w:ind w:left="187" w:right="115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0B3A7A9" w14:textId="77777777" w:rsidR="0064753A" w:rsidRPr="00B675D2" w:rsidRDefault="00925E11" w:rsidP="00B675D2">
      <w:pPr>
        <w:pStyle w:val="ListParagraph"/>
        <w:numPr>
          <w:ilvl w:val="0"/>
          <w:numId w:val="1"/>
        </w:numPr>
        <w:tabs>
          <w:tab w:val="left" w:pos="360"/>
        </w:tabs>
        <w:spacing w:after="0" w:line="320" w:lineRule="exact"/>
        <w:ind w:left="-90" w:right="115" w:hanging="83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64753A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Care sunt obiectivele specific</w:t>
      </w:r>
      <w:r w:rsidR="003367CC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e</w:t>
      </w:r>
      <w:r w:rsidR="0064753A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corespunzătoare </w:t>
      </w:r>
      <w:r w:rsidR="00C21C4A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proiectului</w:t>
      </w:r>
      <w:r w:rsidR="00403E19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64753A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investiți</w:t>
      </w:r>
      <w:r w:rsidR="00403E19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onal</w:t>
      </w:r>
      <w:r w:rsidR="0064753A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și rezultatele preconizate?</w:t>
      </w:r>
      <w:r w:rsidR="00E302BC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</w:p>
    <w:p w14:paraId="3733E2F3" w14:textId="77777777" w:rsidR="00925E11" w:rsidRPr="00B675D2" w:rsidRDefault="00925E11" w:rsidP="00B675D2">
      <w:pPr>
        <w:spacing w:after="0" w:line="320" w:lineRule="exact"/>
        <w:ind w:left="-90" w:right="115" w:hanging="83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5C965520" w14:textId="77777777" w:rsidR="0064753A" w:rsidRPr="00B675D2" w:rsidRDefault="0064753A" w:rsidP="00B675D2">
      <w:pPr>
        <w:pStyle w:val="ListParagraph"/>
        <w:numPr>
          <w:ilvl w:val="0"/>
          <w:numId w:val="1"/>
        </w:numPr>
        <w:tabs>
          <w:tab w:val="left" w:pos="450"/>
        </w:tabs>
        <w:spacing w:after="0" w:line="320" w:lineRule="exact"/>
        <w:ind w:left="-90" w:right="115" w:hanging="83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Care sunt în opinia dumneavoastră factorii majori care influențează eficiența economică a producției de biocombustibili avansați?</w:t>
      </w:r>
    </w:p>
    <w:p w14:paraId="0E4C8618" w14:textId="77777777" w:rsidR="0064753A" w:rsidRPr="00B675D2" w:rsidRDefault="0064753A" w:rsidP="00B675D2">
      <w:pPr>
        <w:spacing w:after="0" w:line="320" w:lineRule="exact"/>
        <w:ind w:left="-90" w:right="115" w:hanging="83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28C0F58D" w14:textId="77777777" w:rsidR="0064753A" w:rsidRPr="00B675D2" w:rsidRDefault="0064753A" w:rsidP="00B675D2">
      <w:pPr>
        <w:pStyle w:val="ListParagraph"/>
        <w:numPr>
          <w:ilvl w:val="0"/>
          <w:numId w:val="1"/>
        </w:numPr>
        <w:tabs>
          <w:tab w:val="left" w:pos="450"/>
        </w:tabs>
        <w:spacing w:after="0" w:line="320" w:lineRule="exact"/>
        <w:ind w:left="-90" w:right="115" w:hanging="83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Care este impactul preconizat al utilizării biocombustibililor avansați asupra mediului</w:t>
      </w:r>
      <w:r w:rsidR="00403E19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înconjurător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? </w:t>
      </w:r>
    </w:p>
    <w:p w14:paraId="0D98E9DC" w14:textId="77777777" w:rsidR="0064753A" w:rsidRPr="00B675D2" w:rsidRDefault="0064753A" w:rsidP="00B675D2">
      <w:pPr>
        <w:spacing w:after="0" w:line="320" w:lineRule="exact"/>
        <w:ind w:left="-90" w:right="115" w:hanging="83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3E5042E9" w14:textId="77777777" w:rsidR="0064753A" w:rsidRPr="00B675D2" w:rsidRDefault="0064753A" w:rsidP="00B675D2">
      <w:pPr>
        <w:pStyle w:val="ListParagraph"/>
        <w:numPr>
          <w:ilvl w:val="0"/>
          <w:numId w:val="1"/>
        </w:numPr>
        <w:tabs>
          <w:tab w:val="left" w:pos="360"/>
        </w:tabs>
        <w:spacing w:after="0" w:line="320" w:lineRule="exact"/>
        <w:ind w:left="-90" w:right="115" w:hanging="83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Care este, în opinia dumneavoastră, durata preconizată pentru implementarea proiectului</w:t>
      </w:r>
      <w:r w:rsidR="00403E19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de producere de biocombustibili avansați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?</w:t>
      </w:r>
    </w:p>
    <w:p w14:paraId="2823C202" w14:textId="77777777" w:rsidR="0064753A" w:rsidRPr="00B675D2" w:rsidRDefault="0064753A" w:rsidP="00B675D2">
      <w:pPr>
        <w:pStyle w:val="ListParagraph"/>
        <w:ind w:left="-90" w:hanging="83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ED686A3" w14:textId="77777777" w:rsidR="0064753A" w:rsidRPr="00B675D2" w:rsidRDefault="00403E19" w:rsidP="00B675D2">
      <w:pPr>
        <w:pStyle w:val="ListParagraph"/>
        <w:numPr>
          <w:ilvl w:val="0"/>
          <w:numId w:val="1"/>
        </w:numPr>
        <w:tabs>
          <w:tab w:val="left" w:pos="360"/>
        </w:tabs>
        <w:spacing w:after="0" w:line="320" w:lineRule="exact"/>
        <w:ind w:left="-90" w:right="115" w:hanging="83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Dețineți informații privind</w:t>
      </w:r>
      <w:r w:rsidR="0064753A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cantitatea de biocombustibili avansați produsă 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în prezent, anual, </w:t>
      </w:r>
      <w:r w:rsidR="0064753A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în România?</w:t>
      </w:r>
    </w:p>
    <w:p w14:paraId="06F81919" w14:textId="77777777" w:rsidR="0064753A" w:rsidRPr="00B675D2" w:rsidRDefault="0064753A" w:rsidP="00B675D2">
      <w:pPr>
        <w:pStyle w:val="ListParagraph"/>
        <w:ind w:left="-90" w:hanging="83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76E78D8D" w14:textId="77777777" w:rsidR="0064753A" w:rsidRPr="00B675D2" w:rsidRDefault="00403E19" w:rsidP="00B675D2">
      <w:pPr>
        <w:pStyle w:val="ListParagraph"/>
        <w:numPr>
          <w:ilvl w:val="0"/>
          <w:numId w:val="1"/>
        </w:numPr>
        <w:tabs>
          <w:tab w:val="left" w:pos="360"/>
        </w:tabs>
        <w:spacing w:after="0" w:line="320" w:lineRule="exact"/>
        <w:ind w:left="-90" w:right="115" w:hanging="83"/>
        <w:jc w:val="both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Dețineți informații privind </w:t>
      </w:r>
      <w:r w:rsidR="0064753A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deficitul de biocombustibili avansați/an</w:t>
      </w:r>
      <w:r w:rsidR="001245E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 pe piața din România</w:t>
      </w:r>
      <w:r w:rsidR="0064753A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, având în vedere că obligația de amestec pentru anul 2023</w:t>
      </w:r>
      <w:r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 xml:space="preserve">, conform legislației în vigoare, </w:t>
      </w:r>
      <w:r w:rsidR="0064753A" w:rsidRPr="00B675D2">
        <w:rPr>
          <w:rFonts w:ascii="Times New Roman" w:hAnsi="Times New Roman" w:cs="Times New Roman"/>
          <w:color w:val="auto"/>
          <w:sz w:val="24"/>
          <w:szCs w:val="24"/>
          <w:lang w:val="en-US"/>
        </w:rPr>
        <w:t>este de 0,2%?</w:t>
      </w:r>
    </w:p>
    <w:p w14:paraId="2C2E4047" w14:textId="77777777" w:rsidR="0064753A" w:rsidRPr="00B675D2" w:rsidRDefault="0064753A" w:rsidP="0064753A">
      <w:pPr>
        <w:pStyle w:val="ListParagraph"/>
        <w:spacing w:after="0" w:line="320" w:lineRule="exact"/>
        <w:ind w:left="180" w:right="116"/>
        <w:jc w:val="right"/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</w:pPr>
    </w:p>
    <w:p w14:paraId="0564A68F" w14:textId="77777777" w:rsidR="00FD1E00" w:rsidRDefault="00FD1E00">
      <w:pPr>
        <w:rPr>
          <w:color w:val="auto"/>
        </w:rPr>
      </w:pPr>
    </w:p>
    <w:sectPr w:rsidR="00FD1E0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275BE" w14:textId="77777777" w:rsidR="001B1608" w:rsidRDefault="001B1608" w:rsidP="00793E23">
      <w:pPr>
        <w:spacing w:after="0" w:line="240" w:lineRule="auto"/>
      </w:pPr>
      <w:r>
        <w:separator/>
      </w:r>
    </w:p>
  </w:endnote>
  <w:endnote w:type="continuationSeparator" w:id="0">
    <w:p w14:paraId="78977E03" w14:textId="77777777" w:rsidR="001B1608" w:rsidRDefault="001B1608" w:rsidP="00793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5B20D" w14:textId="77777777" w:rsidR="001B1608" w:rsidRDefault="001B1608" w:rsidP="00793E23">
      <w:pPr>
        <w:spacing w:after="0" w:line="240" w:lineRule="auto"/>
      </w:pPr>
      <w:r>
        <w:separator/>
      </w:r>
    </w:p>
  </w:footnote>
  <w:footnote w:type="continuationSeparator" w:id="0">
    <w:p w14:paraId="2C117E09" w14:textId="77777777" w:rsidR="001B1608" w:rsidRDefault="001B1608" w:rsidP="00793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0C799" w14:textId="77777777" w:rsidR="00793E23" w:rsidRDefault="00793E23">
    <w:pPr>
      <w:pStyle w:val="Header"/>
    </w:pPr>
    <w:r w:rsidRPr="00793E23">
      <w:rPr>
        <w:rFonts w:ascii="Calibri" w:eastAsia="Calibri" w:hAnsi="Calibri" w:cs="Times New Roman"/>
        <w:color w:val="auto"/>
        <w:lang w:val="en-US" w:eastAsia="en-US"/>
      </w:rPr>
      <w:drawing>
        <wp:inline distT="0" distB="0" distL="0" distR="0" wp14:anchorId="2E68B1BB" wp14:editId="0177250F">
          <wp:extent cx="2834640" cy="895985"/>
          <wp:effectExtent l="0" t="0" r="381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3464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561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678737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53A"/>
    <w:rsid w:val="000A40E3"/>
    <w:rsid w:val="001245E2"/>
    <w:rsid w:val="001B1608"/>
    <w:rsid w:val="00226072"/>
    <w:rsid w:val="002D5E67"/>
    <w:rsid w:val="002F5504"/>
    <w:rsid w:val="003035D9"/>
    <w:rsid w:val="00306227"/>
    <w:rsid w:val="003367CC"/>
    <w:rsid w:val="003E544A"/>
    <w:rsid w:val="00403E19"/>
    <w:rsid w:val="00542056"/>
    <w:rsid w:val="0058635A"/>
    <w:rsid w:val="005D2546"/>
    <w:rsid w:val="005D5020"/>
    <w:rsid w:val="0064753A"/>
    <w:rsid w:val="006E535F"/>
    <w:rsid w:val="00770E62"/>
    <w:rsid w:val="00793E23"/>
    <w:rsid w:val="007F1BB0"/>
    <w:rsid w:val="00856137"/>
    <w:rsid w:val="008E6DC5"/>
    <w:rsid w:val="00925E11"/>
    <w:rsid w:val="009E2EBA"/>
    <w:rsid w:val="00A443BB"/>
    <w:rsid w:val="00A50445"/>
    <w:rsid w:val="00B57BB3"/>
    <w:rsid w:val="00B675D2"/>
    <w:rsid w:val="00C21C4A"/>
    <w:rsid w:val="00D14F99"/>
    <w:rsid w:val="00D156DD"/>
    <w:rsid w:val="00D723B9"/>
    <w:rsid w:val="00D75F82"/>
    <w:rsid w:val="00DF11F1"/>
    <w:rsid w:val="00E302BC"/>
    <w:rsid w:val="00EE1BD8"/>
    <w:rsid w:val="00F15560"/>
    <w:rsid w:val="00F355DB"/>
    <w:rsid w:val="00F55DE7"/>
    <w:rsid w:val="00FA7B05"/>
    <w:rsid w:val="00FD1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A4799"/>
  <w15:docId w15:val="{894E851D-F5C4-4BE6-ACAB-4B327DE1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53A"/>
    <w:pPr>
      <w:spacing w:after="220" w:line="264" w:lineRule="auto"/>
    </w:pPr>
    <w:rPr>
      <w:rFonts w:eastAsiaTheme="minorEastAsia"/>
      <w:noProof/>
      <w:color w:val="44546A" w:themeColor="text2"/>
      <w:kern w:val="0"/>
      <w:lang w:val="ro-RO" w:eastAsia="ja-JP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5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5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35F"/>
    <w:rPr>
      <w:rFonts w:ascii="Tahoma" w:eastAsiaTheme="minorEastAsia" w:hAnsi="Tahoma" w:cs="Tahoma"/>
      <w:noProof/>
      <w:color w:val="44546A" w:themeColor="text2"/>
      <w:kern w:val="0"/>
      <w:sz w:val="16"/>
      <w:szCs w:val="16"/>
      <w:lang w:val="ro-RO" w:eastAsia="ja-JP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93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E23"/>
    <w:rPr>
      <w:rFonts w:eastAsiaTheme="minorEastAsia"/>
      <w:noProof/>
      <w:color w:val="44546A" w:themeColor="text2"/>
      <w:kern w:val="0"/>
      <w:lang w:val="ro-RO" w:eastAsia="ja-JP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93E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E23"/>
    <w:rPr>
      <w:rFonts w:eastAsiaTheme="minorEastAsia"/>
      <w:noProof/>
      <w:color w:val="44546A" w:themeColor="text2"/>
      <w:kern w:val="0"/>
      <w:lang w:val="ro-RO" w:eastAsia="ja-JP"/>
      <w14:ligatures w14:val="non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E544A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E544A"/>
    <w:rPr>
      <w:rFonts w:ascii="Arial" w:eastAsiaTheme="minorEastAsia" w:hAnsi="Arial" w:cs="Arial"/>
      <w:noProof/>
      <w:vanish/>
      <w:color w:val="44546A" w:themeColor="text2"/>
      <w:kern w:val="0"/>
      <w:sz w:val="16"/>
      <w:szCs w:val="16"/>
      <w:lang w:val="ro-RO" w:eastAsia="ja-JP"/>
      <w14:ligatures w14:val="non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E544A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E544A"/>
    <w:rPr>
      <w:rFonts w:ascii="Arial" w:eastAsiaTheme="minorEastAsia" w:hAnsi="Arial" w:cs="Arial"/>
      <w:noProof/>
      <w:vanish/>
      <w:color w:val="44546A" w:themeColor="text2"/>
      <w:kern w:val="0"/>
      <w:sz w:val="16"/>
      <w:szCs w:val="16"/>
      <w:lang w:val="ro-RO" w:eastAsia="ja-JP"/>
      <w14:ligatures w14:val="none"/>
    </w:rPr>
  </w:style>
  <w:style w:type="character" w:styleId="Hyperlink">
    <w:name w:val="Hyperlink"/>
    <w:basedOn w:val="DefaultParagraphFont"/>
    <w:uiPriority w:val="99"/>
    <w:unhideWhenUsed/>
    <w:rsid w:val="00D14F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5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CA6D7-5026-44AB-A3BA-4356EC2ED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Albu</dc:creator>
  <cp:keywords/>
  <dc:description/>
  <cp:lastModifiedBy>Lucian</cp:lastModifiedBy>
  <cp:revision>2</cp:revision>
  <cp:lastPrinted>2023-05-31T06:28:00Z</cp:lastPrinted>
  <dcterms:created xsi:type="dcterms:W3CDTF">2023-06-06T06:28:00Z</dcterms:created>
  <dcterms:modified xsi:type="dcterms:W3CDTF">2023-06-06T06:28:00Z</dcterms:modified>
</cp:coreProperties>
</file>