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1B6E" w:rsidRPr="00FD5066" w:rsidRDefault="00654C2A">
      <w:pPr>
        <w:spacing w:before="120" w:after="120"/>
        <w:jc w:val="right"/>
        <w:rPr>
          <w:rFonts w:ascii="Trebuchet MS" w:eastAsia="Trebuchet MS" w:hAnsi="Trebuchet MS" w:cs="Trebuchet MS"/>
          <w:b/>
        </w:rPr>
      </w:pPr>
      <w:r w:rsidRPr="00FD5066">
        <w:rPr>
          <w:rFonts w:ascii="Trebuchet MS" w:eastAsia="Trebuchet MS" w:hAnsi="Trebuchet MS" w:cs="Trebuchet MS"/>
          <w:b/>
        </w:rPr>
        <w:t>Anexa nr. 1 la OMIPE  nr. _____</w:t>
      </w:r>
      <w:r w:rsidRPr="00FD5066">
        <w:rPr>
          <w:rFonts w:ascii="Trebuchet MS" w:eastAsia="Times New Roman" w:hAnsi="Trebuchet MS" w:cs="Times New Roman"/>
          <w:b/>
        </w:rPr>
        <w:t xml:space="preserve"> </w:t>
      </w:r>
    </w:p>
    <w:p w14:paraId="00000002" w14:textId="77777777" w:rsidR="00461B6E" w:rsidRPr="00FD5066" w:rsidRDefault="00461B6E">
      <w:pPr>
        <w:spacing w:after="0" w:line="240" w:lineRule="auto"/>
        <w:rPr>
          <w:rFonts w:ascii="Trebuchet MS" w:eastAsia="Trebuchet MS" w:hAnsi="Trebuchet MS" w:cs="Trebuchet MS"/>
        </w:rPr>
      </w:pPr>
    </w:p>
    <w:p w14:paraId="00000003" w14:textId="126707F1" w:rsidR="00461B6E" w:rsidRPr="00FD5066" w:rsidRDefault="00654C2A" w:rsidP="00460CBE">
      <w:pPr>
        <w:spacing w:after="0" w:line="360" w:lineRule="auto"/>
        <w:jc w:val="center"/>
        <w:rPr>
          <w:rFonts w:ascii="Trebuchet MS" w:eastAsia="Trebuchet MS" w:hAnsi="Trebuchet MS" w:cs="Trebuchet MS"/>
          <w:b/>
        </w:rPr>
      </w:pPr>
      <w:r w:rsidRPr="00FD5066">
        <w:rPr>
          <w:rFonts w:ascii="Trebuchet MS" w:eastAsia="Trebuchet MS" w:hAnsi="Trebuchet MS" w:cs="Trebuchet MS"/>
          <w:b/>
        </w:rPr>
        <w:t>Programul Cre</w:t>
      </w:r>
      <w:r w:rsidR="00487A21" w:rsidRPr="00FD5066">
        <w:rPr>
          <w:rFonts w:ascii="Trebuchet MS" w:eastAsia="Trebuchet MS" w:hAnsi="Trebuchet MS" w:cs="Trebuchet MS"/>
          <w:b/>
        </w:rPr>
        <w:t>ș</w:t>
      </w:r>
      <w:r w:rsidRPr="00FD5066">
        <w:rPr>
          <w:rFonts w:ascii="Trebuchet MS" w:eastAsia="Trebuchet MS" w:hAnsi="Trebuchet MS" w:cs="Trebuchet MS"/>
          <w:b/>
        </w:rPr>
        <w:t xml:space="preserve">tere Inteligentă, Digitalizare </w:t>
      </w:r>
      <w:r w:rsidR="00487A21" w:rsidRPr="00FD5066">
        <w:rPr>
          <w:rFonts w:ascii="Trebuchet MS" w:eastAsia="Trebuchet MS" w:hAnsi="Trebuchet MS" w:cs="Trebuchet MS"/>
          <w:b/>
        </w:rPr>
        <w:t>ș</w:t>
      </w:r>
      <w:r w:rsidRPr="00FD5066">
        <w:rPr>
          <w:rFonts w:ascii="Trebuchet MS" w:eastAsia="Trebuchet MS" w:hAnsi="Trebuchet MS" w:cs="Trebuchet MS"/>
          <w:b/>
        </w:rPr>
        <w:t>i Instrumente Financiare 2021-2027</w:t>
      </w:r>
    </w:p>
    <w:p w14:paraId="00000004" w14:textId="77777777" w:rsidR="00461B6E" w:rsidRPr="00FD5066" w:rsidRDefault="00461B6E" w:rsidP="00460CBE">
      <w:pPr>
        <w:spacing w:after="0" w:line="360" w:lineRule="auto"/>
        <w:jc w:val="center"/>
        <w:rPr>
          <w:rFonts w:ascii="Trebuchet MS" w:eastAsia="Trebuchet MS" w:hAnsi="Trebuchet MS" w:cs="Trebuchet MS"/>
        </w:rPr>
      </w:pPr>
    </w:p>
    <w:p w14:paraId="00000005" w14:textId="1B70D40F" w:rsidR="00461B6E" w:rsidRDefault="00654C2A" w:rsidP="00460CBE">
      <w:pPr>
        <w:spacing w:after="0" w:line="360" w:lineRule="auto"/>
        <w:jc w:val="center"/>
        <w:rPr>
          <w:rFonts w:ascii="Trebuchet MS" w:eastAsia="Trebuchet MS" w:hAnsi="Trebuchet MS" w:cs="Trebuchet MS"/>
        </w:rPr>
      </w:pPr>
      <w:r w:rsidRPr="00FD5066">
        <w:rPr>
          <w:rFonts w:ascii="Trebuchet MS" w:eastAsia="Trebuchet MS" w:hAnsi="Trebuchet MS" w:cs="Trebuchet MS"/>
          <w:b/>
        </w:rPr>
        <w:t>Prioritate</w:t>
      </w:r>
      <w:r w:rsidRPr="00FD5066">
        <w:rPr>
          <w:rFonts w:ascii="Trebuchet MS" w:eastAsia="Trebuchet MS" w:hAnsi="Trebuchet MS" w:cs="Trebuchet MS"/>
        </w:rPr>
        <w:t>: P2 Digitalizare în administra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publică centrală </w:t>
      </w:r>
      <w:r w:rsidR="00487A21" w:rsidRPr="00FD5066">
        <w:rPr>
          <w:rFonts w:ascii="Trebuchet MS" w:eastAsia="Trebuchet MS" w:hAnsi="Trebuchet MS" w:cs="Trebuchet MS"/>
        </w:rPr>
        <w:t>ș</w:t>
      </w:r>
      <w:r w:rsidRPr="00FD5066">
        <w:rPr>
          <w:rFonts w:ascii="Trebuchet MS" w:eastAsia="Trebuchet MS" w:hAnsi="Trebuchet MS" w:cs="Trebuchet MS"/>
        </w:rPr>
        <w:t>i mediul de afaceri</w:t>
      </w:r>
    </w:p>
    <w:p w14:paraId="62CD3E03" w14:textId="77777777" w:rsidR="00460CBE" w:rsidRDefault="00460CBE" w:rsidP="00460CBE">
      <w:pPr>
        <w:spacing w:after="0" w:line="360" w:lineRule="auto"/>
        <w:jc w:val="center"/>
        <w:rPr>
          <w:rFonts w:ascii="Trebuchet MS" w:eastAsia="Trebuchet MS" w:hAnsi="Trebuchet MS" w:cs="Trebuchet MS"/>
        </w:rPr>
      </w:pPr>
    </w:p>
    <w:p w14:paraId="1D729A7A" w14:textId="77777777" w:rsidR="00460CBE" w:rsidRPr="00FD5066" w:rsidRDefault="00460CBE" w:rsidP="00460CBE">
      <w:pPr>
        <w:spacing w:after="0" w:line="360" w:lineRule="auto"/>
        <w:jc w:val="center"/>
        <w:rPr>
          <w:rFonts w:ascii="Trebuchet MS" w:eastAsia="Trebuchet MS" w:hAnsi="Trebuchet MS" w:cs="Trebuchet MS"/>
        </w:rPr>
      </w:pPr>
    </w:p>
    <w:p w14:paraId="00000006" w14:textId="490555D1" w:rsidR="00461B6E" w:rsidRDefault="00654C2A" w:rsidP="00460CBE">
      <w:pPr>
        <w:spacing w:after="0" w:line="360" w:lineRule="auto"/>
        <w:jc w:val="center"/>
        <w:rPr>
          <w:rFonts w:ascii="Trebuchet MS" w:eastAsia="Trebuchet MS" w:hAnsi="Trebuchet MS" w:cs="Trebuchet MS"/>
        </w:rPr>
      </w:pPr>
      <w:r w:rsidRPr="00FD5066">
        <w:rPr>
          <w:rFonts w:ascii="Trebuchet MS" w:eastAsia="Trebuchet MS" w:hAnsi="Trebuchet MS" w:cs="Trebuchet MS"/>
          <w:b/>
        </w:rPr>
        <w:t>Obiectiv specific</w:t>
      </w:r>
      <w:r w:rsidRPr="00FD5066">
        <w:rPr>
          <w:rFonts w:ascii="Trebuchet MS" w:eastAsia="Trebuchet MS" w:hAnsi="Trebuchet MS" w:cs="Trebuchet MS"/>
        </w:rPr>
        <w:t>: Valorificarea avantajelor digitalizării, în beneficiul cetă</w:t>
      </w:r>
      <w:r w:rsidR="00487A21" w:rsidRPr="00FD5066">
        <w:rPr>
          <w:rFonts w:ascii="Trebuchet MS" w:eastAsia="Trebuchet MS" w:hAnsi="Trebuchet MS" w:cs="Trebuchet MS"/>
        </w:rPr>
        <w:t>ț</w:t>
      </w:r>
      <w:r w:rsidRPr="00FD5066">
        <w:rPr>
          <w:rFonts w:ascii="Trebuchet MS" w:eastAsia="Trebuchet MS" w:hAnsi="Trebuchet MS" w:cs="Trebuchet MS"/>
        </w:rPr>
        <w:t>enilor, al companiilor, al organiza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iilor de cercetare </w:t>
      </w:r>
      <w:r w:rsidR="00487A21" w:rsidRPr="00FD5066">
        <w:rPr>
          <w:rFonts w:ascii="Trebuchet MS" w:eastAsia="Trebuchet MS" w:hAnsi="Trebuchet MS" w:cs="Trebuchet MS"/>
        </w:rPr>
        <w:t>ș</w:t>
      </w:r>
      <w:r w:rsidRPr="00FD5066">
        <w:rPr>
          <w:rFonts w:ascii="Trebuchet MS" w:eastAsia="Trebuchet MS" w:hAnsi="Trebuchet MS" w:cs="Trebuchet MS"/>
        </w:rPr>
        <w:t>i al autorită</w:t>
      </w:r>
      <w:r w:rsidR="00487A21" w:rsidRPr="00FD5066">
        <w:rPr>
          <w:rFonts w:ascii="Trebuchet MS" w:eastAsia="Trebuchet MS" w:hAnsi="Trebuchet MS" w:cs="Trebuchet MS"/>
        </w:rPr>
        <w:t>ț</w:t>
      </w:r>
      <w:r w:rsidRPr="00FD5066">
        <w:rPr>
          <w:rFonts w:ascii="Trebuchet MS" w:eastAsia="Trebuchet MS" w:hAnsi="Trebuchet MS" w:cs="Trebuchet MS"/>
        </w:rPr>
        <w:t>ilor publice</w:t>
      </w:r>
      <w:r w:rsidR="00CB73BF">
        <w:rPr>
          <w:rFonts w:ascii="Trebuchet MS" w:eastAsia="Trebuchet MS" w:hAnsi="Trebuchet MS" w:cs="Trebuchet MS"/>
        </w:rPr>
        <w:t xml:space="preserve"> (FEDR)</w:t>
      </w:r>
    </w:p>
    <w:p w14:paraId="473563BB" w14:textId="77777777" w:rsidR="00460CBE" w:rsidRDefault="00460CBE" w:rsidP="00460CBE">
      <w:pPr>
        <w:spacing w:after="0" w:line="360" w:lineRule="auto"/>
        <w:jc w:val="center"/>
        <w:rPr>
          <w:rFonts w:ascii="Trebuchet MS" w:eastAsia="Trebuchet MS" w:hAnsi="Trebuchet MS" w:cs="Trebuchet MS"/>
        </w:rPr>
      </w:pPr>
    </w:p>
    <w:p w14:paraId="326F1959" w14:textId="77777777" w:rsidR="00460CBE" w:rsidRDefault="00460CBE" w:rsidP="00460CBE">
      <w:pPr>
        <w:spacing w:after="0" w:line="360" w:lineRule="auto"/>
        <w:jc w:val="center"/>
        <w:rPr>
          <w:rFonts w:ascii="Trebuchet MS" w:eastAsia="Trebuchet MS" w:hAnsi="Trebuchet MS" w:cs="Trebuchet MS"/>
        </w:rPr>
      </w:pPr>
    </w:p>
    <w:p w14:paraId="05D53438" w14:textId="4A794EB3" w:rsidR="00CB35C9" w:rsidRDefault="00460CBE" w:rsidP="00460CBE">
      <w:pPr>
        <w:spacing w:after="0" w:line="360" w:lineRule="auto"/>
        <w:jc w:val="center"/>
        <w:rPr>
          <w:rFonts w:ascii="Trebuchet MS" w:eastAsia="Arial" w:hAnsi="Trebuchet MS" w:cs="Arial"/>
          <w:b/>
        </w:rPr>
      </w:pPr>
      <w:proofErr w:type="spellStart"/>
      <w:r w:rsidRPr="008244D6">
        <w:rPr>
          <w:rFonts w:ascii="Trebuchet MS" w:hAnsi="Trebuchet MS"/>
          <w:b/>
          <w:bCs/>
          <w:sz w:val="24"/>
          <w:szCs w:val="24"/>
          <w:lang w:val="en-US"/>
        </w:rPr>
        <w:t>Acțiunea</w:t>
      </w:r>
      <w:proofErr w:type="spellEnd"/>
      <w:r w:rsidRPr="008244D6">
        <w:rPr>
          <w:rFonts w:ascii="Trebuchet MS" w:hAnsi="Trebuchet MS"/>
          <w:b/>
          <w:bCs/>
          <w:sz w:val="24"/>
          <w:szCs w:val="24"/>
          <w:lang w:val="en-US"/>
        </w:rPr>
        <w:t xml:space="preserve"> 2.2 E-</w:t>
      </w:r>
      <w:proofErr w:type="spellStart"/>
      <w:r w:rsidRPr="008244D6">
        <w:rPr>
          <w:rFonts w:ascii="Trebuchet MS" w:hAnsi="Trebuchet MS"/>
          <w:b/>
          <w:bCs/>
          <w:sz w:val="24"/>
          <w:szCs w:val="24"/>
          <w:lang w:val="en-US"/>
        </w:rPr>
        <w:t>guvernarea</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și</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digitalizarea</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în</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beneficiul</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cetățenilor</w:t>
      </w:r>
      <w:proofErr w:type="spellEnd"/>
      <w:r>
        <w:rPr>
          <w:rFonts w:ascii="Trebuchet MS" w:hAnsi="Trebuchet MS"/>
          <w:b/>
          <w:bCs/>
          <w:sz w:val="24"/>
          <w:szCs w:val="24"/>
          <w:lang w:val="en-US"/>
        </w:rPr>
        <w:t xml:space="preserve"> </w:t>
      </w:r>
      <w:proofErr w:type="gramStart"/>
      <w:r>
        <w:rPr>
          <w:rFonts w:ascii="Trebuchet MS" w:hAnsi="Trebuchet MS"/>
          <w:b/>
          <w:bCs/>
          <w:sz w:val="24"/>
          <w:szCs w:val="24"/>
          <w:lang w:val="en-US"/>
        </w:rPr>
        <w:t xml:space="preserve">- </w:t>
      </w:r>
      <w:r>
        <w:rPr>
          <w:rFonts w:ascii="Trebuchet MS" w:eastAsia="Arial" w:hAnsi="Trebuchet MS" w:cs="Arial"/>
          <w:b/>
        </w:rPr>
        <w:t xml:space="preserve"> </w:t>
      </w:r>
      <w:r w:rsidR="00CB35C9" w:rsidRPr="00FD5066">
        <w:rPr>
          <w:rFonts w:ascii="Trebuchet MS" w:eastAsia="Arial" w:hAnsi="Trebuchet MS" w:cs="Arial"/>
          <w:b/>
        </w:rPr>
        <w:t>2.2.1</w:t>
      </w:r>
      <w:proofErr w:type="gramEnd"/>
      <w:r w:rsidR="00360946" w:rsidRPr="00FD5066">
        <w:rPr>
          <w:rFonts w:ascii="Trebuchet MS" w:eastAsia="Arial" w:hAnsi="Trebuchet MS" w:cs="Arial"/>
          <w:b/>
        </w:rPr>
        <w:t>:</w:t>
      </w:r>
      <w:r w:rsidR="00CB35C9" w:rsidRPr="00FD5066">
        <w:rPr>
          <w:rFonts w:ascii="Trebuchet MS" w:eastAsia="Arial" w:hAnsi="Trebuchet MS" w:cs="Arial"/>
          <w:b/>
        </w:rPr>
        <w:t xml:space="preserve"> E-</w:t>
      </w:r>
      <w:proofErr w:type="spellStart"/>
      <w:r w:rsidR="00CB35C9" w:rsidRPr="00FD5066">
        <w:rPr>
          <w:rFonts w:ascii="Trebuchet MS" w:eastAsia="Arial" w:hAnsi="Trebuchet MS" w:cs="Arial"/>
          <w:b/>
        </w:rPr>
        <w:t>guv</w:t>
      </w:r>
      <w:proofErr w:type="spellEnd"/>
      <w:r w:rsidR="00CB35C9" w:rsidRPr="00FD5066">
        <w:rPr>
          <w:rFonts w:ascii="Trebuchet MS" w:eastAsia="Arial" w:hAnsi="Trebuchet MS" w:cs="Arial"/>
          <w:b/>
        </w:rPr>
        <w:t xml:space="preserve"> în administrația/instituțiile publice - Dezvoltarea de platforme informatice alimentate cu datele generate de administrația publică – Open Data - (Directiva 2019/1024, PSI și Legea nr. 179/2022) în vederea punerii la dispoziția publicului și a reutilizării</w:t>
      </w:r>
    </w:p>
    <w:p w14:paraId="3C80A02F" w14:textId="77777777" w:rsidR="00460CBE" w:rsidRDefault="00460CBE" w:rsidP="00460CBE">
      <w:pPr>
        <w:spacing w:after="0" w:line="360" w:lineRule="auto"/>
        <w:jc w:val="center"/>
        <w:rPr>
          <w:rFonts w:ascii="Trebuchet MS" w:eastAsia="Arial" w:hAnsi="Trebuchet MS" w:cs="Arial"/>
          <w:b/>
        </w:rPr>
      </w:pPr>
    </w:p>
    <w:p w14:paraId="19D71825" w14:textId="77777777" w:rsidR="00460CBE" w:rsidRDefault="00460CBE" w:rsidP="00460CBE">
      <w:pPr>
        <w:spacing w:after="0" w:line="360" w:lineRule="auto"/>
        <w:jc w:val="center"/>
        <w:rPr>
          <w:rFonts w:ascii="Trebuchet MS" w:eastAsia="Arial" w:hAnsi="Trebuchet MS" w:cs="Arial"/>
          <w:b/>
        </w:rPr>
      </w:pPr>
    </w:p>
    <w:p w14:paraId="7379EEAD" w14:textId="40EC1FD3" w:rsidR="003E1D18" w:rsidRDefault="003E1D18" w:rsidP="00460CBE">
      <w:pPr>
        <w:spacing w:after="0" w:line="360" w:lineRule="auto"/>
        <w:jc w:val="center"/>
        <w:rPr>
          <w:rFonts w:ascii="Trebuchet MS" w:eastAsia="Trebuchet MS" w:hAnsi="Trebuchet MS" w:cs="Trebuchet MS"/>
        </w:rPr>
      </w:pPr>
      <w:r w:rsidRPr="003E1D18">
        <w:rPr>
          <w:rFonts w:ascii="Trebuchet MS" w:eastAsia="Arial" w:hAnsi="Trebuchet MS" w:cs="Arial"/>
          <w:b/>
        </w:rPr>
        <w:t>Măsura 3</w:t>
      </w:r>
      <w:r w:rsidRPr="003E1D18">
        <w:rPr>
          <w:rFonts w:ascii="Trebuchet MS" w:eastAsia="Trebuchet MS" w:hAnsi="Trebuchet MS" w:cs="Trebuchet MS"/>
        </w:rPr>
        <w:t xml:space="preserve"> </w:t>
      </w:r>
      <w:r w:rsidRPr="00FD5066">
        <w:rPr>
          <w:rFonts w:ascii="Trebuchet MS" w:eastAsia="Trebuchet MS" w:hAnsi="Trebuchet MS" w:cs="Trebuchet MS"/>
        </w:rPr>
        <w:t>Dezvoltarea de platforme informatice alimentate cu datele generate de administrația publică – Open Data</w:t>
      </w:r>
    </w:p>
    <w:p w14:paraId="3D9B8874" w14:textId="77777777" w:rsidR="00460CBE" w:rsidRDefault="00460CBE" w:rsidP="00460CBE">
      <w:pPr>
        <w:spacing w:after="0" w:line="360" w:lineRule="auto"/>
        <w:jc w:val="center"/>
        <w:rPr>
          <w:rFonts w:ascii="Trebuchet MS" w:eastAsia="Arial" w:hAnsi="Trebuchet MS" w:cs="Arial"/>
          <w:b/>
        </w:rPr>
      </w:pPr>
    </w:p>
    <w:p w14:paraId="276746F9" w14:textId="77777777" w:rsidR="00460CBE" w:rsidRPr="00FD5066" w:rsidRDefault="00460CBE" w:rsidP="00460CBE">
      <w:pPr>
        <w:spacing w:after="0" w:line="360" w:lineRule="auto"/>
        <w:jc w:val="center"/>
        <w:rPr>
          <w:rFonts w:ascii="Trebuchet MS" w:eastAsia="Arial" w:hAnsi="Trebuchet MS" w:cs="Arial"/>
          <w:b/>
        </w:rPr>
      </w:pPr>
    </w:p>
    <w:p w14:paraId="00000008" w14:textId="560E2064" w:rsidR="00460CBE" w:rsidRDefault="00654C2A" w:rsidP="00460CBE">
      <w:pPr>
        <w:spacing w:after="0" w:line="360" w:lineRule="auto"/>
        <w:jc w:val="center"/>
        <w:rPr>
          <w:rFonts w:ascii="Trebuchet MS" w:eastAsia="Trebuchet MS" w:hAnsi="Trebuchet MS" w:cs="Trebuchet MS"/>
          <w:b/>
        </w:rPr>
      </w:pPr>
      <w:r w:rsidRPr="00FD5066">
        <w:rPr>
          <w:rFonts w:ascii="Trebuchet MS" w:eastAsia="Trebuchet MS" w:hAnsi="Trebuchet MS" w:cs="Trebuchet MS"/>
          <w:b/>
        </w:rPr>
        <w:t>Apel de proiecte: 1</w:t>
      </w:r>
    </w:p>
    <w:p w14:paraId="76FD7F3B" w14:textId="77777777" w:rsidR="00460CBE" w:rsidRDefault="00460CBE" w:rsidP="00460CBE">
      <w:pPr>
        <w:jc w:val="center"/>
        <w:rPr>
          <w:rFonts w:ascii="Trebuchet MS" w:eastAsia="Trebuchet MS" w:hAnsi="Trebuchet MS" w:cs="Trebuchet MS"/>
          <w:b/>
        </w:rPr>
      </w:pPr>
      <w:r>
        <w:rPr>
          <w:rFonts w:ascii="Trebuchet MS" w:eastAsia="Trebuchet MS" w:hAnsi="Trebuchet MS" w:cs="Trebuchet MS"/>
          <w:b/>
        </w:rPr>
        <w:br w:type="page"/>
      </w:r>
    </w:p>
    <w:p w14:paraId="62BBB4A6" w14:textId="77777777" w:rsidR="00461B6E" w:rsidRPr="00FD5066" w:rsidRDefault="00461B6E" w:rsidP="00CB35C9">
      <w:pPr>
        <w:spacing w:after="0" w:line="240" w:lineRule="auto"/>
        <w:jc w:val="both"/>
        <w:rPr>
          <w:rFonts w:ascii="Trebuchet MS" w:eastAsia="Trebuchet MS" w:hAnsi="Trebuchet MS" w:cs="Trebuchet MS"/>
          <w:b/>
        </w:rPr>
      </w:pPr>
    </w:p>
    <w:sdt>
      <w:sdtPr>
        <w:rPr>
          <w:rFonts w:ascii="Calibri" w:eastAsia="Calibri" w:hAnsi="Calibri" w:cs="Calibri"/>
          <w:color w:val="auto"/>
          <w:sz w:val="22"/>
          <w:szCs w:val="22"/>
          <w:lang w:val="ro-RO"/>
        </w:rPr>
        <w:id w:val="292256774"/>
        <w:docPartObj>
          <w:docPartGallery w:val="Table of Contents"/>
          <w:docPartUnique/>
        </w:docPartObj>
      </w:sdtPr>
      <w:sdtEndPr>
        <w:rPr>
          <w:b/>
          <w:bCs/>
          <w:noProof/>
        </w:rPr>
      </w:sdtEndPr>
      <w:sdtContent>
        <w:p w14:paraId="220E3FE2" w14:textId="7DAD4C12" w:rsidR="00F44DCC" w:rsidRPr="00C24111" w:rsidRDefault="00F44DCC" w:rsidP="00C24111">
          <w:pPr>
            <w:pStyle w:val="TOCHeading"/>
            <w:jc w:val="center"/>
            <w:rPr>
              <w:rFonts w:ascii="Trebuchet MS" w:hAnsi="Trebuchet MS"/>
              <w:color w:val="auto"/>
              <w:sz w:val="22"/>
              <w:szCs w:val="22"/>
            </w:rPr>
          </w:pPr>
          <w:r w:rsidRPr="00C24111">
            <w:rPr>
              <w:rFonts w:ascii="Trebuchet MS" w:hAnsi="Trebuchet MS"/>
              <w:color w:val="auto"/>
              <w:sz w:val="22"/>
              <w:szCs w:val="22"/>
            </w:rPr>
            <w:t>CUPRINS</w:t>
          </w:r>
        </w:p>
        <w:p w14:paraId="32BDFC0C" w14:textId="3FA5D2F9" w:rsidR="000725D4" w:rsidRDefault="00C24111">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r>
            <w:rPr>
              <w:rFonts w:ascii="Arial" w:hAnsi="Arial"/>
              <w:sz w:val="20"/>
            </w:rPr>
            <w:fldChar w:fldCharType="begin"/>
          </w:r>
          <w:r>
            <w:rPr>
              <w:rFonts w:ascii="Arial" w:hAnsi="Arial"/>
              <w:sz w:val="20"/>
            </w:rPr>
            <w:instrText xml:space="preserve"> TOC \o "1-3" \h \z \u </w:instrText>
          </w:r>
          <w:r>
            <w:rPr>
              <w:rFonts w:ascii="Arial" w:hAnsi="Arial"/>
              <w:sz w:val="20"/>
            </w:rPr>
            <w:fldChar w:fldCharType="separate"/>
          </w:r>
          <w:hyperlink w:anchor="_Toc141784086" w:history="1">
            <w:r w:rsidR="000725D4" w:rsidRPr="00DB4429">
              <w:rPr>
                <w:rStyle w:val="Hyperlink"/>
                <w:bCs/>
                <w:noProof/>
              </w:rPr>
              <w:t>1.</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PREAMBUL, ABREVIERI ȘI GLOSAR</w:t>
            </w:r>
            <w:r w:rsidR="000725D4">
              <w:rPr>
                <w:noProof/>
                <w:webHidden/>
              </w:rPr>
              <w:tab/>
            </w:r>
            <w:r w:rsidR="000725D4">
              <w:rPr>
                <w:noProof/>
                <w:webHidden/>
              </w:rPr>
              <w:fldChar w:fldCharType="begin"/>
            </w:r>
            <w:r w:rsidR="000725D4">
              <w:rPr>
                <w:noProof/>
                <w:webHidden/>
              </w:rPr>
              <w:instrText xml:space="preserve"> PAGEREF _Toc141784086 \h </w:instrText>
            </w:r>
            <w:r w:rsidR="000725D4">
              <w:rPr>
                <w:noProof/>
                <w:webHidden/>
              </w:rPr>
            </w:r>
            <w:r w:rsidR="000725D4">
              <w:rPr>
                <w:noProof/>
                <w:webHidden/>
              </w:rPr>
              <w:fldChar w:fldCharType="separate"/>
            </w:r>
            <w:r w:rsidR="000725D4">
              <w:rPr>
                <w:noProof/>
                <w:webHidden/>
              </w:rPr>
              <w:t>3</w:t>
            </w:r>
            <w:r w:rsidR="000725D4">
              <w:rPr>
                <w:noProof/>
                <w:webHidden/>
              </w:rPr>
              <w:fldChar w:fldCharType="end"/>
            </w:r>
          </w:hyperlink>
        </w:p>
        <w:p w14:paraId="3D7B2FBA" w14:textId="35EE5471"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87" w:history="1">
            <w:r w:rsidR="000725D4" w:rsidRPr="00DB4429">
              <w:rPr>
                <w:rStyle w:val="Hyperlink"/>
                <w:bCs/>
                <w:i/>
                <w:iCs/>
                <w:noProof/>
              </w:rPr>
              <w:t>1.1.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Preambul</w:t>
            </w:r>
            <w:r w:rsidR="000725D4">
              <w:rPr>
                <w:noProof/>
                <w:webHidden/>
              </w:rPr>
              <w:tab/>
            </w:r>
            <w:r w:rsidR="000725D4">
              <w:rPr>
                <w:noProof/>
                <w:webHidden/>
              </w:rPr>
              <w:fldChar w:fldCharType="begin"/>
            </w:r>
            <w:r w:rsidR="000725D4">
              <w:rPr>
                <w:noProof/>
                <w:webHidden/>
              </w:rPr>
              <w:instrText xml:space="preserve"> PAGEREF _Toc141784087 \h </w:instrText>
            </w:r>
            <w:r w:rsidR="000725D4">
              <w:rPr>
                <w:noProof/>
                <w:webHidden/>
              </w:rPr>
            </w:r>
            <w:r w:rsidR="000725D4">
              <w:rPr>
                <w:noProof/>
                <w:webHidden/>
              </w:rPr>
              <w:fldChar w:fldCharType="separate"/>
            </w:r>
            <w:r w:rsidR="000725D4">
              <w:rPr>
                <w:noProof/>
                <w:webHidden/>
              </w:rPr>
              <w:t>3</w:t>
            </w:r>
            <w:r w:rsidR="000725D4">
              <w:rPr>
                <w:noProof/>
                <w:webHidden/>
              </w:rPr>
              <w:fldChar w:fldCharType="end"/>
            </w:r>
          </w:hyperlink>
        </w:p>
        <w:p w14:paraId="39E2C478" w14:textId="78509E97"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88" w:history="1">
            <w:r w:rsidR="000725D4" w:rsidRPr="00DB4429">
              <w:rPr>
                <w:rStyle w:val="Hyperlink"/>
                <w:bCs/>
                <w:i/>
                <w:iCs/>
                <w:noProof/>
              </w:rPr>
              <w:t>1.2.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Abrevieri</w:t>
            </w:r>
            <w:r w:rsidR="000725D4">
              <w:rPr>
                <w:noProof/>
                <w:webHidden/>
              </w:rPr>
              <w:tab/>
            </w:r>
            <w:r w:rsidR="000725D4">
              <w:rPr>
                <w:noProof/>
                <w:webHidden/>
              </w:rPr>
              <w:fldChar w:fldCharType="begin"/>
            </w:r>
            <w:r w:rsidR="000725D4">
              <w:rPr>
                <w:noProof/>
                <w:webHidden/>
              </w:rPr>
              <w:instrText xml:space="preserve"> PAGEREF _Toc141784088 \h </w:instrText>
            </w:r>
            <w:r w:rsidR="000725D4">
              <w:rPr>
                <w:noProof/>
                <w:webHidden/>
              </w:rPr>
            </w:r>
            <w:r w:rsidR="000725D4">
              <w:rPr>
                <w:noProof/>
                <w:webHidden/>
              </w:rPr>
              <w:fldChar w:fldCharType="separate"/>
            </w:r>
            <w:r w:rsidR="000725D4">
              <w:rPr>
                <w:noProof/>
                <w:webHidden/>
              </w:rPr>
              <w:t>4</w:t>
            </w:r>
            <w:r w:rsidR="000725D4">
              <w:rPr>
                <w:noProof/>
                <w:webHidden/>
              </w:rPr>
              <w:fldChar w:fldCharType="end"/>
            </w:r>
          </w:hyperlink>
        </w:p>
        <w:p w14:paraId="4B97F786" w14:textId="0D0FFA4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89" w:history="1">
            <w:r w:rsidR="000725D4" w:rsidRPr="00DB4429">
              <w:rPr>
                <w:rStyle w:val="Hyperlink"/>
                <w:bCs/>
                <w:i/>
                <w:iCs/>
                <w:noProof/>
              </w:rPr>
              <w:t>1.3.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Glosar</w:t>
            </w:r>
            <w:r w:rsidR="000725D4">
              <w:rPr>
                <w:noProof/>
                <w:webHidden/>
              </w:rPr>
              <w:tab/>
            </w:r>
            <w:r w:rsidR="000725D4">
              <w:rPr>
                <w:noProof/>
                <w:webHidden/>
              </w:rPr>
              <w:fldChar w:fldCharType="begin"/>
            </w:r>
            <w:r w:rsidR="000725D4">
              <w:rPr>
                <w:noProof/>
                <w:webHidden/>
              </w:rPr>
              <w:instrText xml:space="preserve"> PAGEREF _Toc141784089 \h </w:instrText>
            </w:r>
            <w:r w:rsidR="000725D4">
              <w:rPr>
                <w:noProof/>
                <w:webHidden/>
              </w:rPr>
            </w:r>
            <w:r w:rsidR="000725D4">
              <w:rPr>
                <w:noProof/>
                <w:webHidden/>
              </w:rPr>
              <w:fldChar w:fldCharType="separate"/>
            </w:r>
            <w:r w:rsidR="000725D4">
              <w:rPr>
                <w:noProof/>
                <w:webHidden/>
              </w:rPr>
              <w:t>4</w:t>
            </w:r>
            <w:r w:rsidR="000725D4">
              <w:rPr>
                <w:noProof/>
                <w:webHidden/>
              </w:rPr>
              <w:fldChar w:fldCharType="end"/>
            </w:r>
          </w:hyperlink>
        </w:p>
        <w:p w14:paraId="1FFFB7E8" w14:textId="763AF705"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090" w:history="1">
            <w:r w:rsidR="000725D4" w:rsidRPr="00DB4429">
              <w:rPr>
                <w:rStyle w:val="Hyperlink"/>
                <w:bCs/>
                <w:noProof/>
              </w:rPr>
              <w:t>2.</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ELEMENTE DE CONTEXT</w:t>
            </w:r>
            <w:r w:rsidR="000725D4">
              <w:rPr>
                <w:noProof/>
                <w:webHidden/>
              </w:rPr>
              <w:tab/>
            </w:r>
            <w:r w:rsidR="000725D4">
              <w:rPr>
                <w:noProof/>
                <w:webHidden/>
              </w:rPr>
              <w:fldChar w:fldCharType="begin"/>
            </w:r>
            <w:r w:rsidR="000725D4">
              <w:rPr>
                <w:noProof/>
                <w:webHidden/>
              </w:rPr>
              <w:instrText xml:space="preserve"> PAGEREF _Toc141784090 \h </w:instrText>
            </w:r>
            <w:r w:rsidR="000725D4">
              <w:rPr>
                <w:noProof/>
                <w:webHidden/>
              </w:rPr>
            </w:r>
            <w:r w:rsidR="000725D4">
              <w:rPr>
                <w:noProof/>
                <w:webHidden/>
              </w:rPr>
              <w:fldChar w:fldCharType="separate"/>
            </w:r>
            <w:r w:rsidR="000725D4">
              <w:rPr>
                <w:noProof/>
                <w:webHidden/>
              </w:rPr>
              <w:t>5</w:t>
            </w:r>
            <w:r w:rsidR="000725D4">
              <w:rPr>
                <w:noProof/>
                <w:webHidden/>
              </w:rPr>
              <w:fldChar w:fldCharType="end"/>
            </w:r>
          </w:hyperlink>
        </w:p>
        <w:p w14:paraId="303F0C29" w14:textId="649F8921"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1" w:history="1">
            <w:r w:rsidR="000725D4" w:rsidRPr="00DB4429">
              <w:rPr>
                <w:rStyle w:val="Hyperlink"/>
                <w:bCs/>
                <w:i/>
                <w:iCs/>
                <w:noProof/>
              </w:rPr>
              <w:t>2.1.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Informații generale Program</w:t>
            </w:r>
            <w:r w:rsidR="000725D4">
              <w:rPr>
                <w:noProof/>
                <w:webHidden/>
              </w:rPr>
              <w:tab/>
            </w:r>
            <w:r w:rsidR="000725D4">
              <w:rPr>
                <w:noProof/>
                <w:webHidden/>
              </w:rPr>
              <w:fldChar w:fldCharType="begin"/>
            </w:r>
            <w:r w:rsidR="000725D4">
              <w:rPr>
                <w:noProof/>
                <w:webHidden/>
              </w:rPr>
              <w:instrText xml:space="preserve"> PAGEREF _Toc141784091 \h </w:instrText>
            </w:r>
            <w:r w:rsidR="000725D4">
              <w:rPr>
                <w:noProof/>
                <w:webHidden/>
              </w:rPr>
            </w:r>
            <w:r w:rsidR="000725D4">
              <w:rPr>
                <w:noProof/>
                <w:webHidden/>
              </w:rPr>
              <w:fldChar w:fldCharType="separate"/>
            </w:r>
            <w:r w:rsidR="000725D4">
              <w:rPr>
                <w:noProof/>
                <w:webHidden/>
              </w:rPr>
              <w:t>5</w:t>
            </w:r>
            <w:r w:rsidR="000725D4">
              <w:rPr>
                <w:noProof/>
                <w:webHidden/>
              </w:rPr>
              <w:fldChar w:fldCharType="end"/>
            </w:r>
          </w:hyperlink>
        </w:p>
        <w:p w14:paraId="7DC2424E" w14:textId="6BE12FF0"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2" w:history="1">
            <w:r w:rsidR="000725D4" w:rsidRPr="00DB4429">
              <w:rPr>
                <w:rStyle w:val="Hyperlink"/>
                <w:bCs/>
                <w:i/>
                <w:iCs/>
                <w:noProof/>
              </w:rPr>
              <w:t>2.2.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Prioritatea/Fond/Obiectiv de politică/Obiectiv specific</w:t>
            </w:r>
            <w:r w:rsidR="000725D4">
              <w:rPr>
                <w:noProof/>
                <w:webHidden/>
              </w:rPr>
              <w:tab/>
            </w:r>
            <w:r w:rsidR="000725D4">
              <w:rPr>
                <w:noProof/>
                <w:webHidden/>
              </w:rPr>
              <w:fldChar w:fldCharType="begin"/>
            </w:r>
            <w:r w:rsidR="000725D4">
              <w:rPr>
                <w:noProof/>
                <w:webHidden/>
              </w:rPr>
              <w:instrText xml:space="preserve"> PAGEREF _Toc141784092 \h </w:instrText>
            </w:r>
            <w:r w:rsidR="000725D4">
              <w:rPr>
                <w:noProof/>
                <w:webHidden/>
              </w:rPr>
            </w:r>
            <w:r w:rsidR="000725D4">
              <w:rPr>
                <w:noProof/>
                <w:webHidden/>
              </w:rPr>
              <w:fldChar w:fldCharType="separate"/>
            </w:r>
            <w:r w:rsidR="000725D4">
              <w:rPr>
                <w:noProof/>
                <w:webHidden/>
              </w:rPr>
              <w:t>5</w:t>
            </w:r>
            <w:r w:rsidR="000725D4">
              <w:rPr>
                <w:noProof/>
                <w:webHidden/>
              </w:rPr>
              <w:fldChar w:fldCharType="end"/>
            </w:r>
          </w:hyperlink>
        </w:p>
        <w:p w14:paraId="20769A22" w14:textId="68464F09"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3" w:history="1">
            <w:r w:rsidR="000725D4" w:rsidRPr="00DB4429">
              <w:rPr>
                <w:rStyle w:val="Hyperlink"/>
                <w:bCs/>
                <w:i/>
                <w:iCs/>
                <w:noProof/>
              </w:rPr>
              <w:t>2.3.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Reglementări europene și naționale, cadrul strategic, documente programatice aplicabile</w:t>
            </w:r>
            <w:r w:rsidR="000725D4">
              <w:rPr>
                <w:noProof/>
                <w:webHidden/>
              </w:rPr>
              <w:tab/>
            </w:r>
            <w:r w:rsidR="000725D4">
              <w:rPr>
                <w:noProof/>
                <w:webHidden/>
              </w:rPr>
              <w:fldChar w:fldCharType="begin"/>
            </w:r>
            <w:r w:rsidR="000725D4">
              <w:rPr>
                <w:noProof/>
                <w:webHidden/>
              </w:rPr>
              <w:instrText xml:space="preserve"> PAGEREF _Toc141784093 \h </w:instrText>
            </w:r>
            <w:r w:rsidR="000725D4">
              <w:rPr>
                <w:noProof/>
                <w:webHidden/>
              </w:rPr>
            </w:r>
            <w:r w:rsidR="000725D4">
              <w:rPr>
                <w:noProof/>
                <w:webHidden/>
              </w:rPr>
              <w:fldChar w:fldCharType="separate"/>
            </w:r>
            <w:r w:rsidR="000725D4">
              <w:rPr>
                <w:noProof/>
                <w:webHidden/>
              </w:rPr>
              <w:t>5</w:t>
            </w:r>
            <w:r w:rsidR="000725D4">
              <w:rPr>
                <w:noProof/>
                <w:webHidden/>
              </w:rPr>
              <w:fldChar w:fldCharType="end"/>
            </w:r>
          </w:hyperlink>
        </w:p>
        <w:p w14:paraId="0103BE22" w14:textId="46F84D78"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094" w:history="1">
            <w:r w:rsidR="000725D4" w:rsidRPr="00DB4429">
              <w:rPr>
                <w:rStyle w:val="Hyperlink"/>
                <w:bCs/>
                <w:noProof/>
              </w:rPr>
              <w:t>3.</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ASPECTE SPECIFICE APELULUI DE PROIECTE</w:t>
            </w:r>
            <w:r w:rsidR="000725D4">
              <w:rPr>
                <w:noProof/>
                <w:webHidden/>
              </w:rPr>
              <w:tab/>
            </w:r>
            <w:r w:rsidR="000725D4">
              <w:rPr>
                <w:noProof/>
                <w:webHidden/>
              </w:rPr>
              <w:fldChar w:fldCharType="begin"/>
            </w:r>
            <w:r w:rsidR="000725D4">
              <w:rPr>
                <w:noProof/>
                <w:webHidden/>
              </w:rPr>
              <w:instrText xml:space="preserve"> PAGEREF _Toc141784094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07A1BF2D" w14:textId="75DE62F3"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5" w:history="1">
            <w:r w:rsidR="000725D4" w:rsidRPr="00DB4429">
              <w:rPr>
                <w:rStyle w:val="Hyperlink"/>
                <w:rFonts w:eastAsia="Trebuchet MS" w:cs="Trebuchet MS"/>
                <w:bCs/>
                <w:i/>
                <w:noProof/>
              </w:rPr>
              <w:t>3.1.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Tipul de apel</w:t>
            </w:r>
            <w:r w:rsidR="000725D4">
              <w:rPr>
                <w:noProof/>
                <w:webHidden/>
              </w:rPr>
              <w:tab/>
            </w:r>
            <w:r w:rsidR="000725D4">
              <w:rPr>
                <w:noProof/>
                <w:webHidden/>
              </w:rPr>
              <w:fldChar w:fldCharType="begin"/>
            </w:r>
            <w:r w:rsidR="000725D4">
              <w:rPr>
                <w:noProof/>
                <w:webHidden/>
              </w:rPr>
              <w:instrText xml:space="preserve"> PAGEREF _Toc141784095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632FC3E4" w14:textId="1EA1E0F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6" w:history="1">
            <w:r w:rsidR="000725D4" w:rsidRPr="00DB4429">
              <w:rPr>
                <w:rStyle w:val="Hyperlink"/>
                <w:bCs/>
                <w:i/>
                <w:iCs/>
                <w:noProof/>
              </w:rPr>
              <w:t>3.2.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Forma de sprijin</w:t>
            </w:r>
            <w:r w:rsidR="000725D4">
              <w:rPr>
                <w:noProof/>
                <w:webHidden/>
              </w:rPr>
              <w:tab/>
            </w:r>
            <w:r w:rsidR="000725D4">
              <w:rPr>
                <w:noProof/>
                <w:webHidden/>
              </w:rPr>
              <w:fldChar w:fldCharType="begin"/>
            </w:r>
            <w:r w:rsidR="000725D4">
              <w:rPr>
                <w:noProof/>
                <w:webHidden/>
              </w:rPr>
              <w:instrText xml:space="preserve"> PAGEREF _Toc141784096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3A7ADD0E" w14:textId="50565C1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7" w:history="1">
            <w:r w:rsidR="000725D4" w:rsidRPr="00DB4429">
              <w:rPr>
                <w:rStyle w:val="Hyperlink"/>
                <w:rFonts w:eastAsia="Trebuchet MS" w:cs="Trebuchet MS"/>
                <w:bCs/>
                <w:i/>
                <w:noProof/>
              </w:rPr>
              <w:t>3.3.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Bugetul alocat apelului de proiecte</w:t>
            </w:r>
            <w:r w:rsidR="000725D4">
              <w:rPr>
                <w:noProof/>
                <w:webHidden/>
              </w:rPr>
              <w:tab/>
            </w:r>
            <w:r w:rsidR="000725D4">
              <w:rPr>
                <w:noProof/>
                <w:webHidden/>
              </w:rPr>
              <w:fldChar w:fldCharType="begin"/>
            </w:r>
            <w:r w:rsidR="000725D4">
              <w:rPr>
                <w:noProof/>
                <w:webHidden/>
              </w:rPr>
              <w:instrText xml:space="preserve"> PAGEREF _Toc141784097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167F2E5E" w14:textId="3050D51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8" w:history="1">
            <w:r w:rsidR="000725D4" w:rsidRPr="00DB4429">
              <w:rPr>
                <w:rStyle w:val="Hyperlink"/>
                <w:rFonts w:eastAsia="Trebuchet MS" w:cs="Trebuchet MS"/>
                <w:bCs/>
                <w:i/>
                <w:noProof/>
              </w:rPr>
              <w:t>3.4.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Rata de cofinanțare</w:t>
            </w:r>
            <w:r w:rsidR="000725D4">
              <w:rPr>
                <w:noProof/>
                <w:webHidden/>
              </w:rPr>
              <w:tab/>
            </w:r>
            <w:r w:rsidR="000725D4">
              <w:rPr>
                <w:noProof/>
                <w:webHidden/>
              </w:rPr>
              <w:fldChar w:fldCharType="begin"/>
            </w:r>
            <w:r w:rsidR="000725D4">
              <w:rPr>
                <w:noProof/>
                <w:webHidden/>
              </w:rPr>
              <w:instrText xml:space="preserve"> PAGEREF _Toc141784098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28227C2E" w14:textId="487BA92F"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099" w:history="1">
            <w:r w:rsidR="000725D4" w:rsidRPr="00DB4429">
              <w:rPr>
                <w:rStyle w:val="Hyperlink"/>
                <w:rFonts w:eastAsia="Trebuchet MS" w:cs="Trebuchet MS"/>
                <w:bCs/>
                <w:i/>
                <w:noProof/>
              </w:rPr>
              <w:t>3.5.</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Zona/zonele geografică(e) vizată(e) de apelul de proiecte</w:t>
            </w:r>
            <w:r w:rsidR="000725D4">
              <w:rPr>
                <w:noProof/>
                <w:webHidden/>
              </w:rPr>
              <w:tab/>
            </w:r>
            <w:r w:rsidR="000725D4">
              <w:rPr>
                <w:noProof/>
                <w:webHidden/>
              </w:rPr>
              <w:fldChar w:fldCharType="begin"/>
            </w:r>
            <w:r w:rsidR="000725D4">
              <w:rPr>
                <w:noProof/>
                <w:webHidden/>
              </w:rPr>
              <w:instrText xml:space="preserve"> PAGEREF _Toc141784099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4E02B4BF" w14:textId="64E4A77D"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0" w:history="1">
            <w:r w:rsidR="000725D4" w:rsidRPr="00DB4429">
              <w:rPr>
                <w:rStyle w:val="Hyperlink"/>
                <w:bCs/>
                <w:i/>
                <w:iCs/>
                <w:noProof/>
              </w:rPr>
              <w:t>3.6.</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Acțiuni sprijinite în cadrul apelului</w:t>
            </w:r>
            <w:r w:rsidR="000725D4">
              <w:rPr>
                <w:noProof/>
                <w:webHidden/>
              </w:rPr>
              <w:tab/>
            </w:r>
            <w:r w:rsidR="000725D4">
              <w:rPr>
                <w:noProof/>
                <w:webHidden/>
              </w:rPr>
              <w:fldChar w:fldCharType="begin"/>
            </w:r>
            <w:r w:rsidR="000725D4">
              <w:rPr>
                <w:noProof/>
                <w:webHidden/>
              </w:rPr>
              <w:instrText xml:space="preserve"> PAGEREF _Toc141784100 \h </w:instrText>
            </w:r>
            <w:r w:rsidR="000725D4">
              <w:rPr>
                <w:noProof/>
                <w:webHidden/>
              </w:rPr>
            </w:r>
            <w:r w:rsidR="000725D4">
              <w:rPr>
                <w:noProof/>
                <w:webHidden/>
              </w:rPr>
              <w:fldChar w:fldCharType="separate"/>
            </w:r>
            <w:r w:rsidR="000725D4">
              <w:rPr>
                <w:noProof/>
                <w:webHidden/>
              </w:rPr>
              <w:t>7</w:t>
            </w:r>
            <w:r w:rsidR="000725D4">
              <w:rPr>
                <w:noProof/>
                <w:webHidden/>
              </w:rPr>
              <w:fldChar w:fldCharType="end"/>
            </w:r>
          </w:hyperlink>
        </w:p>
        <w:p w14:paraId="58DCDA87" w14:textId="5AEF98AD"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1" w:history="1">
            <w:r w:rsidR="000725D4" w:rsidRPr="00DB4429">
              <w:rPr>
                <w:rStyle w:val="Hyperlink"/>
                <w:bCs/>
                <w:i/>
                <w:iCs/>
                <w:noProof/>
              </w:rPr>
              <w:t>3.7.</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Grup țintă vizat de apelul de proiecte</w:t>
            </w:r>
            <w:r w:rsidR="000725D4">
              <w:rPr>
                <w:noProof/>
                <w:webHidden/>
              </w:rPr>
              <w:tab/>
            </w:r>
            <w:r w:rsidR="000725D4">
              <w:rPr>
                <w:noProof/>
                <w:webHidden/>
              </w:rPr>
              <w:fldChar w:fldCharType="begin"/>
            </w:r>
            <w:r w:rsidR="000725D4">
              <w:rPr>
                <w:noProof/>
                <w:webHidden/>
              </w:rPr>
              <w:instrText xml:space="preserve"> PAGEREF _Toc141784101 \h </w:instrText>
            </w:r>
            <w:r w:rsidR="000725D4">
              <w:rPr>
                <w:noProof/>
                <w:webHidden/>
              </w:rPr>
            </w:r>
            <w:r w:rsidR="000725D4">
              <w:rPr>
                <w:noProof/>
                <w:webHidden/>
              </w:rPr>
              <w:fldChar w:fldCharType="separate"/>
            </w:r>
            <w:r w:rsidR="000725D4">
              <w:rPr>
                <w:noProof/>
                <w:webHidden/>
              </w:rPr>
              <w:t>8</w:t>
            </w:r>
            <w:r w:rsidR="000725D4">
              <w:rPr>
                <w:noProof/>
                <w:webHidden/>
              </w:rPr>
              <w:fldChar w:fldCharType="end"/>
            </w:r>
          </w:hyperlink>
        </w:p>
        <w:p w14:paraId="2BB85066" w14:textId="246B4FC3"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2" w:history="1">
            <w:r w:rsidR="000725D4" w:rsidRPr="00DB4429">
              <w:rPr>
                <w:rStyle w:val="Hyperlink"/>
                <w:bCs/>
                <w:i/>
                <w:iCs/>
                <w:noProof/>
              </w:rPr>
              <w:t>3.8.</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Indicatori</w:t>
            </w:r>
            <w:r w:rsidR="000725D4">
              <w:rPr>
                <w:noProof/>
                <w:webHidden/>
              </w:rPr>
              <w:tab/>
            </w:r>
            <w:r w:rsidR="000725D4">
              <w:rPr>
                <w:noProof/>
                <w:webHidden/>
              </w:rPr>
              <w:fldChar w:fldCharType="begin"/>
            </w:r>
            <w:r w:rsidR="000725D4">
              <w:rPr>
                <w:noProof/>
                <w:webHidden/>
              </w:rPr>
              <w:instrText xml:space="preserve"> PAGEREF _Toc141784102 \h </w:instrText>
            </w:r>
            <w:r w:rsidR="000725D4">
              <w:rPr>
                <w:noProof/>
                <w:webHidden/>
              </w:rPr>
            </w:r>
            <w:r w:rsidR="000725D4">
              <w:rPr>
                <w:noProof/>
                <w:webHidden/>
              </w:rPr>
              <w:fldChar w:fldCharType="separate"/>
            </w:r>
            <w:r w:rsidR="000725D4">
              <w:rPr>
                <w:noProof/>
                <w:webHidden/>
              </w:rPr>
              <w:t>8</w:t>
            </w:r>
            <w:r w:rsidR="000725D4">
              <w:rPr>
                <w:noProof/>
                <w:webHidden/>
              </w:rPr>
              <w:fldChar w:fldCharType="end"/>
            </w:r>
          </w:hyperlink>
        </w:p>
        <w:p w14:paraId="58F12D59" w14:textId="740572C2"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3" w:history="1">
            <w:r w:rsidR="000725D4" w:rsidRPr="00DB4429">
              <w:rPr>
                <w:rStyle w:val="Hyperlink"/>
                <w:bCs/>
                <w:i/>
                <w:iCs/>
                <w:noProof/>
              </w:rPr>
              <w:t>3.9.</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Rezultatele așteptate</w:t>
            </w:r>
            <w:r w:rsidR="000725D4">
              <w:rPr>
                <w:noProof/>
                <w:webHidden/>
              </w:rPr>
              <w:tab/>
            </w:r>
            <w:r w:rsidR="000725D4">
              <w:rPr>
                <w:noProof/>
                <w:webHidden/>
              </w:rPr>
              <w:fldChar w:fldCharType="begin"/>
            </w:r>
            <w:r w:rsidR="000725D4">
              <w:rPr>
                <w:noProof/>
                <w:webHidden/>
              </w:rPr>
              <w:instrText xml:space="preserve"> PAGEREF _Toc141784103 \h </w:instrText>
            </w:r>
            <w:r w:rsidR="000725D4">
              <w:rPr>
                <w:noProof/>
                <w:webHidden/>
              </w:rPr>
            </w:r>
            <w:r w:rsidR="000725D4">
              <w:rPr>
                <w:noProof/>
                <w:webHidden/>
              </w:rPr>
              <w:fldChar w:fldCharType="separate"/>
            </w:r>
            <w:r w:rsidR="000725D4">
              <w:rPr>
                <w:noProof/>
                <w:webHidden/>
              </w:rPr>
              <w:t>9</w:t>
            </w:r>
            <w:r w:rsidR="000725D4">
              <w:rPr>
                <w:noProof/>
                <w:webHidden/>
              </w:rPr>
              <w:fldChar w:fldCharType="end"/>
            </w:r>
          </w:hyperlink>
        </w:p>
        <w:p w14:paraId="3765966F" w14:textId="056F8F9A"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4" w:history="1">
            <w:r w:rsidR="000725D4" w:rsidRPr="00DB4429">
              <w:rPr>
                <w:rStyle w:val="Hyperlink"/>
                <w:bCs/>
                <w:i/>
                <w:iCs/>
                <w:noProof/>
              </w:rPr>
              <w:t>3.10.</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Operațiune de importanță strategică</w:t>
            </w:r>
            <w:r w:rsidR="000725D4">
              <w:rPr>
                <w:noProof/>
                <w:webHidden/>
              </w:rPr>
              <w:tab/>
            </w:r>
            <w:r w:rsidR="000725D4">
              <w:rPr>
                <w:noProof/>
                <w:webHidden/>
              </w:rPr>
              <w:fldChar w:fldCharType="begin"/>
            </w:r>
            <w:r w:rsidR="000725D4">
              <w:rPr>
                <w:noProof/>
                <w:webHidden/>
              </w:rPr>
              <w:instrText xml:space="preserve"> PAGEREF _Toc141784104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4F48F7C4" w14:textId="3813D3E4"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5" w:history="1">
            <w:r w:rsidR="000725D4" w:rsidRPr="00DB4429">
              <w:rPr>
                <w:rStyle w:val="Hyperlink"/>
                <w:bCs/>
                <w:i/>
                <w:iCs/>
                <w:noProof/>
              </w:rPr>
              <w:t>3.11.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Investiții teritoriale integrate</w:t>
            </w:r>
            <w:r w:rsidR="000725D4">
              <w:rPr>
                <w:noProof/>
                <w:webHidden/>
              </w:rPr>
              <w:tab/>
            </w:r>
            <w:r w:rsidR="000725D4">
              <w:rPr>
                <w:noProof/>
                <w:webHidden/>
              </w:rPr>
              <w:fldChar w:fldCharType="begin"/>
            </w:r>
            <w:r w:rsidR="000725D4">
              <w:rPr>
                <w:noProof/>
                <w:webHidden/>
              </w:rPr>
              <w:instrText xml:space="preserve"> PAGEREF _Toc141784105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3D55F312" w14:textId="219F5541"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6" w:history="1">
            <w:r w:rsidR="000725D4" w:rsidRPr="00DB4429">
              <w:rPr>
                <w:rStyle w:val="Hyperlink"/>
                <w:bCs/>
                <w:i/>
                <w:iCs/>
                <w:noProof/>
              </w:rPr>
              <w:t>3.12.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Dezvoltare locală plasată sub responsabilitatea comunității</w:t>
            </w:r>
            <w:r w:rsidR="000725D4">
              <w:rPr>
                <w:noProof/>
                <w:webHidden/>
              </w:rPr>
              <w:tab/>
            </w:r>
            <w:r w:rsidR="000725D4">
              <w:rPr>
                <w:noProof/>
                <w:webHidden/>
              </w:rPr>
              <w:fldChar w:fldCharType="begin"/>
            </w:r>
            <w:r w:rsidR="000725D4">
              <w:rPr>
                <w:noProof/>
                <w:webHidden/>
              </w:rPr>
              <w:instrText xml:space="preserve"> PAGEREF _Toc141784106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255ABD5A" w14:textId="344DA707"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7" w:history="1">
            <w:r w:rsidR="000725D4" w:rsidRPr="00DB4429">
              <w:rPr>
                <w:rStyle w:val="Hyperlink"/>
                <w:bCs/>
                <w:i/>
                <w:iCs/>
                <w:noProof/>
              </w:rPr>
              <w:t>3.13.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Reguli privind ajutorul de stat</w:t>
            </w:r>
            <w:r w:rsidR="000725D4">
              <w:rPr>
                <w:noProof/>
                <w:webHidden/>
              </w:rPr>
              <w:tab/>
            </w:r>
            <w:r w:rsidR="000725D4">
              <w:rPr>
                <w:noProof/>
                <w:webHidden/>
              </w:rPr>
              <w:fldChar w:fldCharType="begin"/>
            </w:r>
            <w:r w:rsidR="000725D4">
              <w:rPr>
                <w:noProof/>
                <w:webHidden/>
              </w:rPr>
              <w:instrText xml:space="preserve"> PAGEREF _Toc141784107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251EE7EF" w14:textId="4976F6AF"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8" w:history="1">
            <w:r w:rsidR="000725D4" w:rsidRPr="00DB4429">
              <w:rPr>
                <w:rStyle w:val="Hyperlink"/>
                <w:bCs/>
                <w:i/>
                <w:iCs/>
                <w:noProof/>
              </w:rPr>
              <w:t>3.14.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Reguli privind instrumentele financiare</w:t>
            </w:r>
            <w:r w:rsidR="000725D4">
              <w:rPr>
                <w:noProof/>
                <w:webHidden/>
              </w:rPr>
              <w:tab/>
            </w:r>
            <w:r w:rsidR="000725D4">
              <w:rPr>
                <w:noProof/>
                <w:webHidden/>
              </w:rPr>
              <w:fldChar w:fldCharType="begin"/>
            </w:r>
            <w:r w:rsidR="000725D4">
              <w:rPr>
                <w:noProof/>
                <w:webHidden/>
              </w:rPr>
              <w:instrText xml:space="preserve"> PAGEREF _Toc141784108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2DB4852E" w14:textId="71A2877E"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09" w:history="1">
            <w:r w:rsidR="000725D4" w:rsidRPr="00DB4429">
              <w:rPr>
                <w:rStyle w:val="Hyperlink"/>
                <w:rFonts w:eastAsia="Trebuchet MS" w:cs="Trebuchet MS"/>
                <w:bCs/>
                <w:i/>
                <w:noProof/>
              </w:rPr>
              <w:t>3.15.</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Acțiuni interregionale, transfrontaliere și transnaționale</w:t>
            </w:r>
            <w:r w:rsidR="000725D4">
              <w:rPr>
                <w:noProof/>
                <w:webHidden/>
              </w:rPr>
              <w:tab/>
            </w:r>
            <w:r w:rsidR="000725D4">
              <w:rPr>
                <w:noProof/>
                <w:webHidden/>
              </w:rPr>
              <w:fldChar w:fldCharType="begin"/>
            </w:r>
            <w:r w:rsidR="000725D4">
              <w:rPr>
                <w:noProof/>
                <w:webHidden/>
              </w:rPr>
              <w:instrText xml:space="preserve"> PAGEREF _Toc141784109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016608E3" w14:textId="4B35E6C4"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0" w:history="1">
            <w:r w:rsidR="000725D4" w:rsidRPr="00DB4429">
              <w:rPr>
                <w:rStyle w:val="Hyperlink"/>
                <w:bCs/>
                <w:i/>
                <w:iCs/>
                <w:noProof/>
              </w:rPr>
              <w:t>3.16.</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Principii orizontale</w:t>
            </w:r>
            <w:r w:rsidR="000725D4">
              <w:rPr>
                <w:noProof/>
                <w:webHidden/>
              </w:rPr>
              <w:tab/>
            </w:r>
            <w:r w:rsidR="000725D4">
              <w:rPr>
                <w:noProof/>
                <w:webHidden/>
              </w:rPr>
              <w:fldChar w:fldCharType="begin"/>
            </w:r>
            <w:r w:rsidR="000725D4">
              <w:rPr>
                <w:noProof/>
                <w:webHidden/>
              </w:rPr>
              <w:instrText xml:space="preserve"> PAGEREF _Toc141784110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426F9168" w14:textId="3C372A4A"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1" w:history="1">
            <w:r w:rsidR="000725D4" w:rsidRPr="00DB4429">
              <w:rPr>
                <w:rStyle w:val="Hyperlink"/>
                <w:bCs/>
                <w:i/>
                <w:iCs/>
                <w:noProof/>
              </w:rPr>
              <w:t>3.17.</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Aspecte de mediu (inclusiv aplicarea Directivei 2011/92/UE a Parlamentului European și a Consiliului). Aplicarea principiului  DNSH. Imunizarea la schimbările climatice</w:t>
            </w:r>
            <w:r w:rsidR="000725D4">
              <w:rPr>
                <w:noProof/>
                <w:webHidden/>
              </w:rPr>
              <w:tab/>
            </w:r>
            <w:r w:rsidR="000725D4">
              <w:rPr>
                <w:noProof/>
                <w:webHidden/>
              </w:rPr>
              <w:fldChar w:fldCharType="begin"/>
            </w:r>
            <w:r w:rsidR="000725D4">
              <w:rPr>
                <w:noProof/>
                <w:webHidden/>
              </w:rPr>
              <w:instrText xml:space="preserve"> PAGEREF _Toc141784111 \h </w:instrText>
            </w:r>
            <w:r w:rsidR="000725D4">
              <w:rPr>
                <w:noProof/>
                <w:webHidden/>
              </w:rPr>
            </w:r>
            <w:r w:rsidR="000725D4">
              <w:rPr>
                <w:noProof/>
                <w:webHidden/>
              </w:rPr>
              <w:fldChar w:fldCharType="separate"/>
            </w:r>
            <w:r w:rsidR="000725D4">
              <w:rPr>
                <w:noProof/>
                <w:webHidden/>
              </w:rPr>
              <w:t>10</w:t>
            </w:r>
            <w:r w:rsidR="000725D4">
              <w:rPr>
                <w:noProof/>
                <w:webHidden/>
              </w:rPr>
              <w:fldChar w:fldCharType="end"/>
            </w:r>
          </w:hyperlink>
        </w:p>
        <w:p w14:paraId="4D2A0B50" w14:textId="1113616B"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2" w:history="1">
            <w:r w:rsidR="000725D4" w:rsidRPr="00DB4429">
              <w:rPr>
                <w:rStyle w:val="Hyperlink"/>
                <w:bCs/>
                <w:i/>
                <w:iCs/>
                <w:noProof/>
              </w:rPr>
              <w:t>3.18.</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Caracterul durabil al proiectului</w:t>
            </w:r>
            <w:r w:rsidR="000725D4">
              <w:rPr>
                <w:noProof/>
                <w:webHidden/>
              </w:rPr>
              <w:tab/>
            </w:r>
            <w:r w:rsidR="000725D4">
              <w:rPr>
                <w:noProof/>
                <w:webHidden/>
              </w:rPr>
              <w:fldChar w:fldCharType="begin"/>
            </w:r>
            <w:r w:rsidR="000725D4">
              <w:rPr>
                <w:noProof/>
                <w:webHidden/>
              </w:rPr>
              <w:instrText xml:space="preserve"> PAGEREF _Toc141784112 \h </w:instrText>
            </w:r>
            <w:r w:rsidR="000725D4">
              <w:rPr>
                <w:noProof/>
                <w:webHidden/>
              </w:rPr>
            </w:r>
            <w:r w:rsidR="000725D4">
              <w:rPr>
                <w:noProof/>
                <w:webHidden/>
              </w:rPr>
              <w:fldChar w:fldCharType="separate"/>
            </w:r>
            <w:r w:rsidR="000725D4">
              <w:rPr>
                <w:noProof/>
                <w:webHidden/>
              </w:rPr>
              <w:t>11</w:t>
            </w:r>
            <w:r w:rsidR="000725D4">
              <w:rPr>
                <w:noProof/>
                <w:webHidden/>
              </w:rPr>
              <w:fldChar w:fldCharType="end"/>
            </w:r>
          </w:hyperlink>
        </w:p>
        <w:p w14:paraId="6100DAC5" w14:textId="4CE86131"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3" w:history="1">
            <w:r w:rsidR="000725D4" w:rsidRPr="00DB4429">
              <w:rPr>
                <w:rStyle w:val="Hyperlink"/>
                <w:bCs/>
                <w:i/>
                <w:iCs/>
                <w:noProof/>
              </w:rPr>
              <w:t>3.19.</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Acțiuni menite să garanteze egalitatea de șanse, de gen, incluziunea și nediscriminarea</w:t>
            </w:r>
            <w:r w:rsidR="000725D4">
              <w:rPr>
                <w:noProof/>
                <w:webHidden/>
              </w:rPr>
              <w:tab/>
            </w:r>
            <w:r w:rsidR="000725D4">
              <w:rPr>
                <w:noProof/>
                <w:webHidden/>
              </w:rPr>
              <w:fldChar w:fldCharType="begin"/>
            </w:r>
            <w:r w:rsidR="000725D4">
              <w:rPr>
                <w:noProof/>
                <w:webHidden/>
              </w:rPr>
              <w:instrText xml:space="preserve"> PAGEREF _Toc141784113 \h </w:instrText>
            </w:r>
            <w:r w:rsidR="000725D4">
              <w:rPr>
                <w:noProof/>
                <w:webHidden/>
              </w:rPr>
            </w:r>
            <w:r w:rsidR="000725D4">
              <w:rPr>
                <w:noProof/>
                <w:webHidden/>
              </w:rPr>
              <w:fldChar w:fldCharType="separate"/>
            </w:r>
            <w:r w:rsidR="000725D4">
              <w:rPr>
                <w:noProof/>
                <w:webHidden/>
              </w:rPr>
              <w:t>11</w:t>
            </w:r>
            <w:r w:rsidR="000725D4">
              <w:rPr>
                <w:noProof/>
                <w:webHidden/>
              </w:rPr>
              <w:fldChar w:fldCharType="end"/>
            </w:r>
          </w:hyperlink>
        </w:p>
        <w:p w14:paraId="78D5A82E" w14:textId="5BE11CC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4" w:history="1">
            <w:r w:rsidR="000725D4" w:rsidRPr="00DB4429">
              <w:rPr>
                <w:rStyle w:val="Hyperlink"/>
                <w:bCs/>
                <w:i/>
                <w:iCs/>
                <w:noProof/>
              </w:rPr>
              <w:t>3.20.</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Teme secundare</w:t>
            </w:r>
            <w:r w:rsidR="000725D4">
              <w:rPr>
                <w:noProof/>
                <w:webHidden/>
              </w:rPr>
              <w:tab/>
            </w:r>
            <w:r w:rsidR="000725D4">
              <w:rPr>
                <w:noProof/>
                <w:webHidden/>
              </w:rPr>
              <w:fldChar w:fldCharType="begin"/>
            </w:r>
            <w:r w:rsidR="000725D4">
              <w:rPr>
                <w:noProof/>
                <w:webHidden/>
              </w:rPr>
              <w:instrText xml:space="preserve"> PAGEREF _Toc141784114 \h </w:instrText>
            </w:r>
            <w:r w:rsidR="000725D4">
              <w:rPr>
                <w:noProof/>
                <w:webHidden/>
              </w:rPr>
            </w:r>
            <w:r w:rsidR="000725D4">
              <w:rPr>
                <w:noProof/>
                <w:webHidden/>
              </w:rPr>
              <w:fldChar w:fldCharType="separate"/>
            </w:r>
            <w:r w:rsidR="000725D4">
              <w:rPr>
                <w:noProof/>
                <w:webHidden/>
              </w:rPr>
              <w:t>11</w:t>
            </w:r>
            <w:r w:rsidR="000725D4">
              <w:rPr>
                <w:noProof/>
                <w:webHidden/>
              </w:rPr>
              <w:fldChar w:fldCharType="end"/>
            </w:r>
          </w:hyperlink>
        </w:p>
        <w:p w14:paraId="37A1ED24" w14:textId="5D941634"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5" w:history="1">
            <w:r w:rsidR="000725D4" w:rsidRPr="00DB4429">
              <w:rPr>
                <w:rStyle w:val="Hyperlink"/>
                <w:bCs/>
                <w:i/>
                <w:iCs/>
                <w:noProof/>
              </w:rPr>
              <w:t>3.21.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Informarea și vizibilitatea sprijinului din fonduri</w:t>
            </w:r>
            <w:r w:rsidR="000725D4">
              <w:rPr>
                <w:noProof/>
                <w:webHidden/>
              </w:rPr>
              <w:tab/>
            </w:r>
            <w:r w:rsidR="000725D4">
              <w:rPr>
                <w:noProof/>
                <w:webHidden/>
              </w:rPr>
              <w:fldChar w:fldCharType="begin"/>
            </w:r>
            <w:r w:rsidR="000725D4">
              <w:rPr>
                <w:noProof/>
                <w:webHidden/>
              </w:rPr>
              <w:instrText xml:space="preserve"> PAGEREF _Toc141784115 \h </w:instrText>
            </w:r>
            <w:r w:rsidR="000725D4">
              <w:rPr>
                <w:noProof/>
                <w:webHidden/>
              </w:rPr>
            </w:r>
            <w:r w:rsidR="000725D4">
              <w:rPr>
                <w:noProof/>
                <w:webHidden/>
              </w:rPr>
              <w:fldChar w:fldCharType="separate"/>
            </w:r>
            <w:r w:rsidR="000725D4">
              <w:rPr>
                <w:noProof/>
                <w:webHidden/>
              </w:rPr>
              <w:t>11</w:t>
            </w:r>
            <w:r w:rsidR="000725D4">
              <w:rPr>
                <w:noProof/>
                <w:webHidden/>
              </w:rPr>
              <w:fldChar w:fldCharType="end"/>
            </w:r>
          </w:hyperlink>
        </w:p>
        <w:p w14:paraId="5A133E71" w14:textId="6BA51B3D"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16" w:history="1">
            <w:r w:rsidR="000725D4" w:rsidRPr="00DB4429">
              <w:rPr>
                <w:rStyle w:val="Hyperlink"/>
                <w:bCs/>
                <w:noProof/>
              </w:rPr>
              <w:t>4.</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INFORMAȚII ADMINISTRATIVE DESPRE APELUL DE PROIECTE</w:t>
            </w:r>
            <w:r w:rsidR="000725D4">
              <w:rPr>
                <w:noProof/>
                <w:webHidden/>
              </w:rPr>
              <w:tab/>
            </w:r>
            <w:r w:rsidR="000725D4">
              <w:rPr>
                <w:noProof/>
                <w:webHidden/>
              </w:rPr>
              <w:fldChar w:fldCharType="begin"/>
            </w:r>
            <w:r w:rsidR="000725D4">
              <w:rPr>
                <w:noProof/>
                <w:webHidden/>
              </w:rPr>
              <w:instrText xml:space="preserve"> PAGEREF _Toc141784116 \h </w:instrText>
            </w:r>
            <w:r w:rsidR="000725D4">
              <w:rPr>
                <w:noProof/>
                <w:webHidden/>
              </w:rPr>
            </w:r>
            <w:r w:rsidR="000725D4">
              <w:rPr>
                <w:noProof/>
                <w:webHidden/>
              </w:rPr>
              <w:fldChar w:fldCharType="separate"/>
            </w:r>
            <w:r w:rsidR="000725D4">
              <w:rPr>
                <w:noProof/>
                <w:webHidden/>
              </w:rPr>
              <w:t>12</w:t>
            </w:r>
            <w:r w:rsidR="000725D4">
              <w:rPr>
                <w:noProof/>
                <w:webHidden/>
              </w:rPr>
              <w:fldChar w:fldCharType="end"/>
            </w:r>
          </w:hyperlink>
        </w:p>
        <w:p w14:paraId="2F4F5004" w14:textId="5B696C8E"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7" w:history="1">
            <w:r w:rsidR="000725D4" w:rsidRPr="00DB4429">
              <w:rPr>
                <w:rStyle w:val="Hyperlink"/>
                <w:bCs/>
                <w:i/>
                <w:iCs/>
                <w:noProof/>
              </w:rPr>
              <w:t>4.1.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Data deschiderii apelului de proiecte</w:t>
            </w:r>
            <w:r w:rsidR="000725D4">
              <w:rPr>
                <w:noProof/>
                <w:webHidden/>
              </w:rPr>
              <w:tab/>
            </w:r>
            <w:r w:rsidR="000725D4">
              <w:rPr>
                <w:noProof/>
                <w:webHidden/>
              </w:rPr>
              <w:fldChar w:fldCharType="begin"/>
            </w:r>
            <w:r w:rsidR="000725D4">
              <w:rPr>
                <w:noProof/>
                <w:webHidden/>
              </w:rPr>
              <w:instrText xml:space="preserve"> PAGEREF _Toc141784117 \h </w:instrText>
            </w:r>
            <w:r w:rsidR="000725D4">
              <w:rPr>
                <w:noProof/>
                <w:webHidden/>
              </w:rPr>
            </w:r>
            <w:r w:rsidR="000725D4">
              <w:rPr>
                <w:noProof/>
                <w:webHidden/>
              </w:rPr>
              <w:fldChar w:fldCharType="separate"/>
            </w:r>
            <w:r w:rsidR="000725D4">
              <w:rPr>
                <w:noProof/>
                <w:webHidden/>
              </w:rPr>
              <w:t>12</w:t>
            </w:r>
            <w:r w:rsidR="000725D4">
              <w:rPr>
                <w:noProof/>
                <w:webHidden/>
              </w:rPr>
              <w:fldChar w:fldCharType="end"/>
            </w:r>
          </w:hyperlink>
        </w:p>
        <w:p w14:paraId="10BD7090" w14:textId="0B1D7A0E"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8" w:history="1">
            <w:r w:rsidR="000725D4" w:rsidRPr="00DB4429">
              <w:rPr>
                <w:rStyle w:val="Hyperlink"/>
                <w:bCs/>
                <w:i/>
                <w:iCs/>
                <w:noProof/>
              </w:rPr>
              <w:t>4.2.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Perioada de pregătire a proiectelor</w:t>
            </w:r>
            <w:r w:rsidR="000725D4">
              <w:rPr>
                <w:noProof/>
                <w:webHidden/>
              </w:rPr>
              <w:tab/>
            </w:r>
            <w:r w:rsidR="000725D4">
              <w:rPr>
                <w:noProof/>
                <w:webHidden/>
              </w:rPr>
              <w:fldChar w:fldCharType="begin"/>
            </w:r>
            <w:r w:rsidR="000725D4">
              <w:rPr>
                <w:noProof/>
                <w:webHidden/>
              </w:rPr>
              <w:instrText xml:space="preserve"> PAGEREF _Toc141784118 \h </w:instrText>
            </w:r>
            <w:r w:rsidR="000725D4">
              <w:rPr>
                <w:noProof/>
                <w:webHidden/>
              </w:rPr>
            </w:r>
            <w:r w:rsidR="000725D4">
              <w:rPr>
                <w:noProof/>
                <w:webHidden/>
              </w:rPr>
              <w:fldChar w:fldCharType="separate"/>
            </w:r>
            <w:r w:rsidR="000725D4">
              <w:rPr>
                <w:noProof/>
                <w:webHidden/>
              </w:rPr>
              <w:t>12</w:t>
            </w:r>
            <w:r w:rsidR="000725D4">
              <w:rPr>
                <w:noProof/>
                <w:webHidden/>
              </w:rPr>
              <w:fldChar w:fldCharType="end"/>
            </w:r>
          </w:hyperlink>
        </w:p>
        <w:p w14:paraId="4E940640" w14:textId="5B6C3EDB"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19" w:history="1">
            <w:r w:rsidR="000725D4" w:rsidRPr="00DB4429">
              <w:rPr>
                <w:rStyle w:val="Hyperlink"/>
                <w:rFonts w:eastAsia="Trebuchet MS" w:cs="Trebuchet MS"/>
                <w:bCs/>
                <w:i/>
                <w:noProof/>
              </w:rPr>
              <w:t>4.3.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Perioada de depunere a proiectelor</w:t>
            </w:r>
            <w:r w:rsidR="000725D4">
              <w:rPr>
                <w:noProof/>
                <w:webHidden/>
              </w:rPr>
              <w:tab/>
            </w:r>
            <w:r w:rsidR="000725D4">
              <w:rPr>
                <w:noProof/>
                <w:webHidden/>
              </w:rPr>
              <w:fldChar w:fldCharType="begin"/>
            </w:r>
            <w:r w:rsidR="000725D4">
              <w:rPr>
                <w:noProof/>
                <w:webHidden/>
              </w:rPr>
              <w:instrText xml:space="preserve"> PAGEREF _Toc141784119 \h </w:instrText>
            </w:r>
            <w:r w:rsidR="000725D4">
              <w:rPr>
                <w:noProof/>
                <w:webHidden/>
              </w:rPr>
            </w:r>
            <w:r w:rsidR="000725D4">
              <w:rPr>
                <w:noProof/>
                <w:webHidden/>
              </w:rPr>
              <w:fldChar w:fldCharType="separate"/>
            </w:r>
            <w:r w:rsidR="000725D4">
              <w:rPr>
                <w:noProof/>
                <w:webHidden/>
              </w:rPr>
              <w:t>12</w:t>
            </w:r>
            <w:r w:rsidR="000725D4">
              <w:rPr>
                <w:noProof/>
                <w:webHidden/>
              </w:rPr>
              <w:fldChar w:fldCharType="end"/>
            </w:r>
          </w:hyperlink>
        </w:p>
        <w:p w14:paraId="1FC09919" w14:textId="13303D88"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0" w:history="1">
            <w:r w:rsidR="000725D4" w:rsidRPr="00DB4429">
              <w:rPr>
                <w:rStyle w:val="Hyperlink"/>
                <w:bCs/>
                <w:i/>
                <w:iCs/>
                <w:noProof/>
              </w:rPr>
              <w:t>4.4.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Modalitatea de depunere a proiectelor</w:t>
            </w:r>
            <w:r w:rsidR="000725D4">
              <w:rPr>
                <w:noProof/>
                <w:webHidden/>
              </w:rPr>
              <w:tab/>
            </w:r>
            <w:r w:rsidR="000725D4">
              <w:rPr>
                <w:noProof/>
                <w:webHidden/>
              </w:rPr>
              <w:fldChar w:fldCharType="begin"/>
            </w:r>
            <w:r w:rsidR="000725D4">
              <w:rPr>
                <w:noProof/>
                <w:webHidden/>
              </w:rPr>
              <w:instrText xml:space="preserve"> PAGEREF _Toc141784120 \h </w:instrText>
            </w:r>
            <w:r w:rsidR="000725D4">
              <w:rPr>
                <w:noProof/>
                <w:webHidden/>
              </w:rPr>
            </w:r>
            <w:r w:rsidR="000725D4">
              <w:rPr>
                <w:noProof/>
                <w:webHidden/>
              </w:rPr>
              <w:fldChar w:fldCharType="separate"/>
            </w:r>
            <w:r w:rsidR="000725D4">
              <w:rPr>
                <w:noProof/>
                <w:webHidden/>
              </w:rPr>
              <w:t>12</w:t>
            </w:r>
            <w:r w:rsidR="000725D4">
              <w:rPr>
                <w:noProof/>
                <w:webHidden/>
              </w:rPr>
              <w:fldChar w:fldCharType="end"/>
            </w:r>
          </w:hyperlink>
        </w:p>
        <w:p w14:paraId="3ABE1160" w14:textId="60831815"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21" w:history="1">
            <w:r w:rsidR="000725D4" w:rsidRPr="00DB4429">
              <w:rPr>
                <w:rStyle w:val="Hyperlink"/>
                <w:bCs/>
                <w:noProof/>
              </w:rPr>
              <w:t>5.</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CONDIȚII DE  ELIGIBILITATE</w:t>
            </w:r>
            <w:r w:rsidR="000725D4">
              <w:rPr>
                <w:noProof/>
                <w:webHidden/>
              </w:rPr>
              <w:tab/>
            </w:r>
            <w:r w:rsidR="000725D4">
              <w:rPr>
                <w:noProof/>
                <w:webHidden/>
              </w:rPr>
              <w:fldChar w:fldCharType="begin"/>
            </w:r>
            <w:r w:rsidR="000725D4">
              <w:rPr>
                <w:noProof/>
                <w:webHidden/>
              </w:rPr>
              <w:instrText xml:space="preserve"> PAGEREF _Toc141784121 \h </w:instrText>
            </w:r>
            <w:r w:rsidR="000725D4">
              <w:rPr>
                <w:noProof/>
                <w:webHidden/>
              </w:rPr>
            </w:r>
            <w:r w:rsidR="000725D4">
              <w:rPr>
                <w:noProof/>
                <w:webHidden/>
              </w:rPr>
              <w:fldChar w:fldCharType="separate"/>
            </w:r>
            <w:r w:rsidR="000725D4">
              <w:rPr>
                <w:noProof/>
                <w:webHidden/>
              </w:rPr>
              <w:t>13</w:t>
            </w:r>
            <w:r w:rsidR="000725D4">
              <w:rPr>
                <w:noProof/>
                <w:webHidden/>
              </w:rPr>
              <w:fldChar w:fldCharType="end"/>
            </w:r>
          </w:hyperlink>
        </w:p>
        <w:p w14:paraId="28AD59AE" w14:textId="216862E3"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2" w:history="1">
            <w:r w:rsidR="000725D4" w:rsidRPr="00DB4429">
              <w:rPr>
                <w:rStyle w:val="Hyperlink"/>
                <w:bCs/>
                <w:i/>
                <w:iCs/>
                <w:noProof/>
              </w:rPr>
              <w:t>5.1.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Eligibilitatea solicitanților și partenerilor</w:t>
            </w:r>
            <w:r w:rsidR="000725D4">
              <w:rPr>
                <w:noProof/>
                <w:webHidden/>
              </w:rPr>
              <w:tab/>
            </w:r>
            <w:r w:rsidR="000725D4">
              <w:rPr>
                <w:noProof/>
                <w:webHidden/>
              </w:rPr>
              <w:fldChar w:fldCharType="begin"/>
            </w:r>
            <w:r w:rsidR="000725D4">
              <w:rPr>
                <w:noProof/>
                <w:webHidden/>
              </w:rPr>
              <w:instrText xml:space="preserve"> PAGEREF _Toc141784122 \h </w:instrText>
            </w:r>
            <w:r w:rsidR="000725D4">
              <w:rPr>
                <w:noProof/>
                <w:webHidden/>
              </w:rPr>
            </w:r>
            <w:r w:rsidR="000725D4">
              <w:rPr>
                <w:noProof/>
                <w:webHidden/>
              </w:rPr>
              <w:fldChar w:fldCharType="separate"/>
            </w:r>
            <w:r w:rsidR="000725D4">
              <w:rPr>
                <w:noProof/>
                <w:webHidden/>
              </w:rPr>
              <w:t>13</w:t>
            </w:r>
            <w:r w:rsidR="000725D4">
              <w:rPr>
                <w:noProof/>
                <w:webHidden/>
              </w:rPr>
              <w:fldChar w:fldCharType="end"/>
            </w:r>
          </w:hyperlink>
        </w:p>
        <w:p w14:paraId="1D563ED5" w14:textId="3F4516F9"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3" w:history="1">
            <w:r w:rsidR="000725D4" w:rsidRPr="00DB4429">
              <w:rPr>
                <w:rStyle w:val="Hyperlink"/>
                <w:rFonts w:eastAsia="Trebuchet MS" w:cs="Trebuchet MS"/>
                <w:bCs/>
                <w:i/>
                <w:noProof/>
              </w:rPr>
              <w:t>5.2.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Eligibilitatea activităților</w:t>
            </w:r>
            <w:r w:rsidR="000725D4">
              <w:rPr>
                <w:noProof/>
                <w:webHidden/>
              </w:rPr>
              <w:tab/>
            </w:r>
            <w:r w:rsidR="000725D4">
              <w:rPr>
                <w:noProof/>
                <w:webHidden/>
              </w:rPr>
              <w:fldChar w:fldCharType="begin"/>
            </w:r>
            <w:r w:rsidR="000725D4">
              <w:rPr>
                <w:noProof/>
                <w:webHidden/>
              </w:rPr>
              <w:instrText xml:space="preserve"> PAGEREF _Toc141784123 \h </w:instrText>
            </w:r>
            <w:r w:rsidR="000725D4">
              <w:rPr>
                <w:noProof/>
                <w:webHidden/>
              </w:rPr>
            </w:r>
            <w:r w:rsidR="000725D4">
              <w:rPr>
                <w:noProof/>
                <w:webHidden/>
              </w:rPr>
              <w:fldChar w:fldCharType="separate"/>
            </w:r>
            <w:r w:rsidR="000725D4">
              <w:rPr>
                <w:noProof/>
                <w:webHidden/>
              </w:rPr>
              <w:t>13</w:t>
            </w:r>
            <w:r w:rsidR="000725D4">
              <w:rPr>
                <w:noProof/>
                <w:webHidden/>
              </w:rPr>
              <w:fldChar w:fldCharType="end"/>
            </w:r>
          </w:hyperlink>
        </w:p>
        <w:p w14:paraId="10B523F5" w14:textId="6E7B71CB"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4" w:history="1">
            <w:r w:rsidR="000725D4" w:rsidRPr="00DB4429">
              <w:rPr>
                <w:rStyle w:val="Hyperlink"/>
                <w:bCs/>
                <w:i/>
                <w:iCs/>
                <w:noProof/>
              </w:rPr>
              <w:t>5.3.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Eligibilitatea cheltuielilor</w:t>
            </w:r>
            <w:r w:rsidR="000725D4">
              <w:rPr>
                <w:noProof/>
                <w:webHidden/>
              </w:rPr>
              <w:tab/>
            </w:r>
            <w:r w:rsidR="000725D4">
              <w:rPr>
                <w:noProof/>
                <w:webHidden/>
              </w:rPr>
              <w:fldChar w:fldCharType="begin"/>
            </w:r>
            <w:r w:rsidR="000725D4">
              <w:rPr>
                <w:noProof/>
                <w:webHidden/>
              </w:rPr>
              <w:instrText xml:space="preserve"> PAGEREF _Toc141784124 \h </w:instrText>
            </w:r>
            <w:r w:rsidR="000725D4">
              <w:rPr>
                <w:noProof/>
                <w:webHidden/>
              </w:rPr>
            </w:r>
            <w:r w:rsidR="000725D4">
              <w:rPr>
                <w:noProof/>
                <w:webHidden/>
              </w:rPr>
              <w:fldChar w:fldCharType="separate"/>
            </w:r>
            <w:r w:rsidR="000725D4">
              <w:rPr>
                <w:noProof/>
                <w:webHidden/>
              </w:rPr>
              <w:t>14</w:t>
            </w:r>
            <w:r w:rsidR="000725D4">
              <w:rPr>
                <w:noProof/>
                <w:webHidden/>
              </w:rPr>
              <w:fldChar w:fldCharType="end"/>
            </w:r>
          </w:hyperlink>
        </w:p>
        <w:p w14:paraId="103138C9" w14:textId="17F787D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5" w:history="1">
            <w:r w:rsidR="000725D4" w:rsidRPr="00DB4429">
              <w:rPr>
                <w:rStyle w:val="Hyperlink"/>
                <w:bCs/>
                <w:i/>
                <w:iCs/>
                <w:noProof/>
              </w:rPr>
              <w:t>5.4.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Valoarea minimă și maximă eligibilă/nerambursabilă a unui proiect</w:t>
            </w:r>
            <w:r w:rsidR="000725D4">
              <w:rPr>
                <w:noProof/>
                <w:webHidden/>
              </w:rPr>
              <w:tab/>
            </w:r>
            <w:r w:rsidR="000725D4">
              <w:rPr>
                <w:noProof/>
                <w:webHidden/>
              </w:rPr>
              <w:fldChar w:fldCharType="begin"/>
            </w:r>
            <w:r w:rsidR="000725D4">
              <w:rPr>
                <w:noProof/>
                <w:webHidden/>
              </w:rPr>
              <w:instrText xml:space="preserve"> PAGEREF _Toc141784125 \h </w:instrText>
            </w:r>
            <w:r w:rsidR="000725D4">
              <w:rPr>
                <w:noProof/>
                <w:webHidden/>
              </w:rPr>
            </w:r>
            <w:r w:rsidR="000725D4">
              <w:rPr>
                <w:noProof/>
                <w:webHidden/>
              </w:rPr>
              <w:fldChar w:fldCharType="separate"/>
            </w:r>
            <w:r w:rsidR="000725D4">
              <w:rPr>
                <w:noProof/>
                <w:webHidden/>
              </w:rPr>
              <w:t>17</w:t>
            </w:r>
            <w:r w:rsidR="000725D4">
              <w:rPr>
                <w:noProof/>
                <w:webHidden/>
              </w:rPr>
              <w:fldChar w:fldCharType="end"/>
            </w:r>
          </w:hyperlink>
        </w:p>
        <w:p w14:paraId="4B5C3522" w14:textId="0F1425EE"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6" w:history="1">
            <w:r w:rsidR="000725D4" w:rsidRPr="00DB4429">
              <w:rPr>
                <w:rStyle w:val="Hyperlink"/>
                <w:rFonts w:eastAsia="Trebuchet MS" w:cs="Trebuchet MS"/>
                <w:bCs/>
                <w:i/>
                <w:noProof/>
              </w:rPr>
              <w:t>5.5.</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Cuantumul cofinanțării acordate</w:t>
            </w:r>
            <w:r w:rsidR="000725D4">
              <w:rPr>
                <w:noProof/>
                <w:webHidden/>
              </w:rPr>
              <w:tab/>
            </w:r>
            <w:r w:rsidR="000725D4">
              <w:rPr>
                <w:noProof/>
                <w:webHidden/>
              </w:rPr>
              <w:fldChar w:fldCharType="begin"/>
            </w:r>
            <w:r w:rsidR="000725D4">
              <w:rPr>
                <w:noProof/>
                <w:webHidden/>
              </w:rPr>
              <w:instrText xml:space="preserve"> PAGEREF _Toc141784126 \h </w:instrText>
            </w:r>
            <w:r w:rsidR="000725D4">
              <w:rPr>
                <w:noProof/>
                <w:webHidden/>
              </w:rPr>
            </w:r>
            <w:r w:rsidR="000725D4">
              <w:rPr>
                <w:noProof/>
                <w:webHidden/>
              </w:rPr>
              <w:fldChar w:fldCharType="separate"/>
            </w:r>
            <w:r w:rsidR="000725D4">
              <w:rPr>
                <w:noProof/>
                <w:webHidden/>
              </w:rPr>
              <w:t>17</w:t>
            </w:r>
            <w:r w:rsidR="000725D4">
              <w:rPr>
                <w:noProof/>
                <w:webHidden/>
              </w:rPr>
              <w:fldChar w:fldCharType="end"/>
            </w:r>
          </w:hyperlink>
        </w:p>
        <w:p w14:paraId="2B6F4972" w14:textId="5CF14B1B"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7" w:history="1">
            <w:r w:rsidR="000725D4" w:rsidRPr="00DB4429">
              <w:rPr>
                <w:rStyle w:val="Hyperlink"/>
                <w:rFonts w:eastAsia="Trebuchet MS" w:cs="Trebuchet MS"/>
                <w:bCs/>
                <w:i/>
                <w:noProof/>
              </w:rPr>
              <w:t>5.6.</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Durata proiectului</w:t>
            </w:r>
            <w:r w:rsidR="000725D4">
              <w:rPr>
                <w:noProof/>
                <w:webHidden/>
              </w:rPr>
              <w:tab/>
            </w:r>
            <w:r w:rsidR="000725D4">
              <w:rPr>
                <w:noProof/>
                <w:webHidden/>
              </w:rPr>
              <w:fldChar w:fldCharType="begin"/>
            </w:r>
            <w:r w:rsidR="000725D4">
              <w:rPr>
                <w:noProof/>
                <w:webHidden/>
              </w:rPr>
              <w:instrText xml:space="preserve"> PAGEREF _Toc141784127 \h </w:instrText>
            </w:r>
            <w:r w:rsidR="000725D4">
              <w:rPr>
                <w:noProof/>
                <w:webHidden/>
              </w:rPr>
            </w:r>
            <w:r w:rsidR="000725D4">
              <w:rPr>
                <w:noProof/>
                <w:webHidden/>
              </w:rPr>
              <w:fldChar w:fldCharType="separate"/>
            </w:r>
            <w:r w:rsidR="000725D4">
              <w:rPr>
                <w:noProof/>
                <w:webHidden/>
              </w:rPr>
              <w:t>17</w:t>
            </w:r>
            <w:r w:rsidR="000725D4">
              <w:rPr>
                <w:noProof/>
                <w:webHidden/>
              </w:rPr>
              <w:fldChar w:fldCharType="end"/>
            </w:r>
          </w:hyperlink>
        </w:p>
        <w:p w14:paraId="67616A10" w14:textId="6A1AEF2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28" w:history="1">
            <w:r w:rsidR="000725D4" w:rsidRPr="00DB4429">
              <w:rPr>
                <w:rStyle w:val="Hyperlink"/>
                <w:bCs/>
                <w:i/>
                <w:iCs/>
                <w:noProof/>
              </w:rPr>
              <w:t>5.7.</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Alte cerințe de eligibilitate a proiectului</w:t>
            </w:r>
            <w:r w:rsidR="000725D4">
              <w:rPr>
                <w:noProof/>
                <w:webHidden/>
              </w:rPr>
              <w:tab/>
            </w:r>
            <w:r w:rsidR="000725D4">
              <w:rPr>
                <w:noProof/>
                <w:webHidden/>
              </w:rPr>
              <w:fldChar w:fldCharType="begin"/>
            </w:r>
            <w:r w:rsidR="000725D4">
              <w:rPr>
                <w:noProof/>
                <w:webHidden/>
              </w:rPr>
              <w:instrText xml:space="preserve"> PAGEREF _Toc141784128 \h </w:instrText>
            </w:r>
            <w:r w:rsidR="000725D4">
              <w:rPr>
                <w:noProof/>
                <w:webHidden/>
              </w:rPr>
            </w:r>
            <w:r w:rsidR="000725D4">
              <w:rPr>
                <w:noProof/>
                <w:webHidden/>
              </w:rPr>
              <w:fldChar w:fldCharType="separate"/>
            </w:r>
            <w:r w:rsidR="000725D4">
              <w:rPr>
                <w:noProof/>
                <w:webHidden/>
              </w:rPr>
              <w:t>17</w:t>
            </w:r>
            <w:r w:rsidR="000725D4">
              <w:rPr>
                <w:noProof/>
                <w:webHidden/>
              </w:rPr>
              <w:fldChar w:fldCharType="end"/>
            </w:r>
          </w:hyperlink>
        </w:p>
        <w:p w14:paraId="1F2EC4E0" w14:textId="2DBAD614"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29" w:history="1">
            <w:r w:rsidR="000725D4" w:rsidRPr="00DB4429">
              <w:rPr>
                <w:rStyle w:val="Hyperlink"/>
                <w:bCs/>
                <w:noProof/>
              </w:rPr>
              <w:t>6.</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INDICATORI DE ETAPĂ</w:t>
            </w:r>
            <w:r w:rsidR="000725D4">
              <w:rPr>
                <w:noProof/>
                <w:webHidden/>
              </w:rPr>
              <w:tab/>
            </w:r>
            <w:r w:rsidR="000725D4">
              <w:rPr>
                <w:noProof/>
                <w:webHidden/>
              </w:rPr>
              <w:fldChar w:fldCharType="begin"/>
            </w:r>
            <w:r w:rsidR="000725D4">
              <w:rPr>
                <w:noProof/>
                <w:webHidden/>
              </w:rPr>
              <w:instrText xml:space="preserve"> PAGEREF _Toc141784129 \h </w:instrText>
            </w:r>
            <w:r w:rsidR="000725D4">
              <w:rPr>
                <w:noProof/>
                <w:webHidden/>
              </w:rPr>
            </w:r>
            <w:r w:rsidR="000725D4">
              <w:rPr>
                <w:noProof/>
                <w:webHidden/>
              </w:rPr>
              <w:fldChar w:fldCharType="separate"/>
            </w:r>
            <w:r w:rsidR="000725D4">
              <w:rPr>
                <w:noProof/>
                <w:webHidden/>
              </w:rPr>
              <w:t>17</w:t>
            </w:r>
            <w:r w:rsidR="000725D4">
              <w:rPr>
                <w:noProof/>
                <w:webHidden/>
              </w:rPr>
              <w:fldChar w:fldCharType="end"/>
            </w:r>
          </w:hyperlink>
        </w:p>
        <w:p w14:paraId="60438FC7" w14:textId="06E1763A"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30" w:history="1">
            <w:r w:rsidR="000725D4" w:rsidRPr="00DB4429">
              <w:rPr>
                <w:rStyle w:val="Hyperlink"/>
                <w:bCs/>
                <w:noProof/>
              </w:rPr>
              <w:t>7.</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COMPLETAREA ȘI DEPUNEREA CERERILOR DE FINANȚARE</w:t>
            </w:r>
            <w:r w:rsidR="000725D4">
              <w:rPr>
                <w:noProof/>
                <w:webHidden/>
              </w:rPr>
              <w:tab/>
            </w:r>
            <w:r w:rsidR="000725D4">
              <w:rPr>
                <w:noProof/>
                <w:webHidden/>
              </w:rPr>
              <w:fldChar w:fldCharType="begin"/>
            </w:r>
            <w:r w:rsidR="000725D4">
              <w:rPr>
                <w:noProof/>
                <w:webHidden/>
              </w:rPr>
              <w:instrText xml:space="preserve"> PAGEREF _Toc141784130 \h </w:instrText>
            </w:r>
            <w:r w:rsidR="000725D4">
              <w:rPr>
                <w:noProof/>
                <w:webHidden/>
              </w:rPr>
            </w:r>
            <w:r w:rsidR="000725D4">
              <w:rPr>
                <w:noProof/>
                <w:webHidden/>
              </w:rPr>
              <w:fldChar w:fldCharType="separate"/>
            </w:r>
            <w:r w:rsidR="000725D4">
              <w:rPr>
                <w:noProof/>
                <w:webHidden/>
              </w:rPr>
              <w:t>18</w:t>
            </w:r>
            <w:r w:rsidR="000725D4">
              <w:rPr>
                <w:noProof/>
                <w:webHidden/>
              </w:rPr>
              <w:fldChar w:fldCharType="end"/>
            </w:r>
          </w:hyperlink>
        </w:p>
        <w:p w14:paraId="1AEFAD4C" w14:textId="7AA14A87"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1" w:history="1">
            <w:r w:rsidR="000725D4" w:rsidRPr="00DB4429">
              <w:rPr>
                <w:rStyle w:val="Hyperlink"/>
                <w:rFonts w:eastAsia="Trebuchet MS" w:cs="Trebuchet MS"/>
                <w:bCs/>
                <w:i/>
                <w:noProof/>
              </w:rPr>
              <w:t>7.1.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Completarea formularului cererii</w:t>
            </w:r>
            <w:r w:rsidR="000725D4">
              <w:rPr>
                <w:noProof/>
                <w:webHidden/>
              </w:rPr>
              <w:tab/>
            </w:r>
            <w:r w:rsidR="000725D4">
              <w:rPr>
                <w:noProof/>
                <w:webHidden/>
              </w:rPr>
              <w:fldChar w:fldCharType="begin"/>
            </w:r>
            <w:r w:rsidR="000725D4">
              <w:rPr>
                <w:noProof/>
                <w:webHidden/>
              </w:rPr>
              <w:instrText xml:space="preserve"> PAGEREF _Toc141784131 \h </w:instrText>
            </w:r>
            <w:r w:rsidR="000725D4">
              <w:rPr>
                <w:noProof/>
                <w:webHidden/>
              </w:rPr>
            </w:r>
            <w:r w:rsidR="000725D4">
              <w:rPr>
                <w:noProof/>
                <w:webHidden/>
              </w:rPr>
              <w:fldChar w:fldCharType="separate"/>
            </w:r>
            <w:r w:rsidR="000725D4">
              <w:rPr>
                <w:noProof/>
                <w:webHidden/>
              </w:rPr>
              <w:t>18</w:t>
            </w:r>
            <w:r w:rsidR="000725D4">
              <w:rPr>
                <w:noProof/>
                <w:webHidden/>
              </w:rPr>
              <w:fldChar w:fldCharType="end"/>
            </w:r>
          </w:hyperlink>
        </w:p>
        <w:p w14:paraId="77D7F494" w14:textId="3AA471D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2" w:history="1">
            <w:r w:rsidR="000725D4" w:rsidRPr="00DB4429">
              <w:rPr>
                <w:rStyle w:val="Hyperlink"/>
                <w:bCs/>
                <w:i/>
                <w:iCs/>
                <w:noProof/>
              </w:rPr>
              <w:t>7.2.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Limba utilizată în completarea cererii de finanțare</w:t>
            </w:r>
            <w:r w:rsidR="000725D4">
              <w:rPr>
                <w:noProof/>
                <w:webHidden/>
              </w:rPr>
              <w:tab/>
            </w:r>
            <w:r w:rsidR="000725D4">
              <w:rPr>
                <w:noProof/>
                <w:webHidden/>
              </w:rPr>
              <w:fldChar w:fldCharType="begin"/>
            </w:r>
            <w:r w:rsidR="000725D4">
              <w:rPr>
                <w:noProof/>
                <w:webHidden/>
              </w:rPr>
              <w:instrText xml:space="preserve"> PAGEREF _Toc141784132 \h </w:instrText>
            </w:r>
            <w:r w:rsidR="000725D4">
              <w:rPr>
                <w:noProof/>
                <w:webHidden/>
              </w:rPr>
            </w:r>
            <w:r w:rsidR="000725D4">
              <w:rPr>
                <w:noProof/>
                <w:webHidden/>
              </w:rPr>
              <w:fldChar w:fldCharType="separate"/>
            </w:r>
            <w:r w:rsidR="000725D4">
              <w:rPr>
                <w:noProof/>
                <w:webHidden/>
              </w:rPr>
              <w:t>19</w:t>
            </w:r>
            <w:r w:rsidR="000725D4">
              <w:rPr>
                <w:noProof/>
                <w:webHidden/>
              </w:rPr>
              <w:fldChar w:fldCharType="end"/>
            </w:r>
          </w:hyperlink>
        </w:p>
        <w:p w14:paraId="32CEC5E8" w14:textId="517C6BB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3" w:history="1">
            <w:r w:rsidR="000725D4" w:rsidRPr="00DB4429">
              <w:rPr>
                <w:rStyle w:val="Hyperlink"/>
                <w:bCs/>
                <w:i/>
                <w:iCs/>
                <w:noProof/>
              </w:rPr>
              <w:t>7.3.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Metodologia de justificare și detaliere a bugetului cererii de finanțare</w:t>
            </w:r>
            <w:r w:rsidR="000725D4">
              <w:rPr>
                <w:noProof/>
                <w:webHidden/>
              </w:rPr>
              <w:tab/>
            </w:r>
            <w:r w:rsidR="000725D4">
              <w:rPr>
                <w:noProof/>
                <w:webHidden/>
              </w:rPr>
              <w:fldChar w:fldCharType="begin"/>
            </w:r>
            <w:r w:rsidR="000725D4">
              <w:rPr>
                <w:noProof/>
                <w:webHidden/>
              </w:rPr>
              <w:instrText xml:space="preserve"> PAGEREF _Toc141784133 \h </w:instrText>
            </w:r>
            <w:r w:rsidR="000725D4">
              <w:rPr>
                <w:noProof/>
                <w:webHidden/>
              </w:rPr>
            </w:r>
            <w:r w:rsidR="000725D4">
              <w:rPr>
                <w:noProof/>
                <w:webHidden/>
              </w:rPr>
              <w:fldChar w:fldCharType="separate"/>
            </w:r>
            <w:r w:rsidR="000725D4">
              <w:rPr>
                <w:noProof/>
                <w:webHidden/>
              </w:rPr>
              <w:t>19</w:t>
            </w:r>
            <w:r w:rsidR="000725D4">
              <w:rPr>
                <w:noProof/>
                <w:webHidden/>
              </w:rPr>
              <w:fldChar w:fldCharType="end"/>
            </w:r>
          </w:hyperlink>
        </w:p>
        <w:p w14:paraId="418B1DBD" w14:textId="3EE66BB2"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4" w:history="1">
            <w:r w:rsidR="000725D4" w:rsidRPr="00DB4429">
              <w:rPr>
                <w:rStyle w:val="Hyperlink"/>
                <w:rFonts w:eastAsia="Trebuchet MS" w:cs="Trebuchet MS"/>
                <w:bCs/>
                <w:i/>
                <w:noProof/>
              </w:rPr>
              <w:t>7.4.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Anexe și documente obligatorii la depunerea cererii</w:t>
            </w:r>
            <w:r w:rsidR="000725D4">
              <w:rPr>
                <w:noProof/>
                <w:webHidden/>
              </w:rPr>
              <w:tab/>
            </w:r>
            <w:r w:rsidR="000725D4">
              <w:rPr>
                <w:noProof/>
                <w:webHidden/>
              </w:rPr>
              <w:fldChar w:fldCharType="begin"/>
            </w:r>
            <w:r w:rsidR="000725D4">
              <w:rPr>
                <w:noProof/>
                <w:webHidden/>
              </w:rPr>
              <w:instrText xml:space="preserve"> PAGEREF _Toc141784134 \h </w:instrText>
            </w:r>
            <w:r w:rsidR="000725D4">
              <w:rPr>
                <w:noProof/>
                <w:webHidden/>
              </w:rPr>
            </w:r>
            <w:r w:rsidR="000725D4">
              <w:rPr>
                <w:noProof/>
                <w:webHidden/>
              </w:rPr>
              <w:fldChar w:fldCharType="separate"/>
            </w:r>
            <w:r w:rsidR="000725D4">
              <w:rPr>
                <w:noProof/>
                <w:webHidden/>
              </w:rPr>
              <w:t>19</w:t>
            </w:r>
            <w:r w:rsidR="000725D4">
              <w:rPr>
                <w:noProof/>
                <w:webHidden/>
              </w:rPr>
              <w:fldChar w:fldCharType="end"/>
            </w:r>
          </w:hyperlink>
        </w:p>
        <w:p w14:paraId="1100A7F1" w14:textId="7B59A3BF"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5" w:history="1">
            <w:r w:rsidR="000725D4" w:rsidRPr="00DB4429">
              <w:rPr>
                <w:rStyle w:val="Hyperlink"/>
                <w:rFonts w:eastAsia="Trebuchet MS" w:cs="Trebuchet MS"/>
                <w:bCs/>
                <w:i/>
                <w:noProof/>
              </w:rPr>
              <w:t>7.5.</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Aspecte administrative privind depunerea cererii de finanțare</w:t>
            </w:r>
            <w:r w:rsidR="000725D4">
              <w:rPr>
                <w:noProof/>
                <w:webHidden/>
              </w:rPr>
              <w:tab/>
            </w:r>
            <w:r w:rsidR="000725D4">
              <w:rPr>
                <w:noProof/>
                <w:webHidden/>
              </w:rPr>
              <w:fldChar w:fldCharType="begin"/>
            </w:r>
            <w:r w:rsidR="000725D4">
              <w:rPr>
                <w:noProof/>
                <w:webHidden/>
              </w:rPr>
              <w:instrText xml:space="preserve"> PAGEREF _Toc141784135 \h </w:instrText>
            </w:r>
            <w:r w:rsidR="000725D4">
              <w:rPr>
                <w:noProof/>
                <w:webHidden/>
              </w:rPr>
            </w:r>
            <w:r w:rsidR="000725D4">
              <w:rPr>
                <w:noProof/>
                <w:webHidden/>
              </w:rPr>
              <w:fldChar w:fldCharType="separate"/>
            </w:r>
            <w:r w:rsidR="000725D4">
              <w:rPr>
                <w:noProof/>
                <w:webHidden/>
              </w:rPr>
              <w:t>21</w:t>
            </w:r>
            <w:r w:rsidR="000725D4">
              <w:rPr>
                <w:noProof/>
                <w:webHidden/>
              </w:rPr>
              <w:fldChar w:fldCharType="end"/>
            </w:r>
          </w:hyperlink>
        </w:p>
        <w:p w14:paraId="61377894" w14:textId="2C86B517"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6" w:history="1">
            <w:r w:rsidR="000725D4" w:rsidRPr="00DB4429">
              <w:rPr>
                <w:rStyle w:val="Hyperlink"/>
                <w:rFonts w:eastAsia="Trebuchet MS" w:cs="Trebuchet MS"/>
                <w:bCs/>
                <w:i/>
                <w:noProof/>
              </w:rPr>
              <w:t>7.6.</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Anexele și documente obligatorii la momentul contractării</w:t>
            </w:r>
            <w:r w:rsidR="000725D4">
              <w:rPr>
                <w:noProof/>
                <w:webHidden/>
              </w:rPr>
              <w:tab/>
            </w:r>
            <w:r w:rsidR="000725D4">
              <w:rPr>
                <w:noProof/>
                <w:webHidden/>
              </w:rPr>
              <w:fldChar w:fldCharType="begin"/>
            </w:r>
            <w:r w:rsidR="000725D4">
              <w:rPr>
                <w:noProof/>
                <w:webHidden/>
              </w:rPr>
              <w:instrText xml:space="preserve"> PAGEREF _Toc141784136 \h </w:instrText>
            </w:r>
            <w:r w:rsidR="000725D4">
              <w:rPr>
                <w:noProof/>
                <w:webHidden/>
              </w:rPr>
            </w:r>
            <w:r w:rsidR="000725D4">
              <w:rPr>
                <w:noProof/>
                <w:webHidden/>
              </w:rPr>
              <w:fldChar w:fldCharType="separate"/>
            </w:r>
            <w:r w:rsidR="000725D4">
              <w:rPr>
                <w:noProof/>
                <w:webHidden/>
              </w:rPr>
              <w:t>21</w:t>
            </w:r>
            <w:r w:rsidR="000725D4">
              <w:rPr>
                <w:noProof/>
                <w:webHidden/>
              </w:rPr>
              <w:fldChar w:fldCharType="end"/>
            </w:r>
          </w:hyperlink>
        </w:p>
        <w:p w14:paraId="2819B02A" w14:textId="1310FAB9"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7" w:history="1">
            <w:r w:rsidR="000725D4" w:rsidRPr="00DB4429">
              <w:rPr>
                <w:rStyle w:val="Hyperlink"/>
                <w:rFonts w:eastAsia="Trebuchet MS" w:cs="Trebuchet MS"/>
                <w:bCs/>
                <w:i/>
                <w:noProof/>
              </w:rPr>
              <w:t>7.7.</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Renunțarea la cererea de finanțare</w:t>
            </w:r>
            <w:r w:rsidR="000725D4">
              <w:rPr>
                <w:noProof/>
                <w:webHidden/>
              </w:rPr>
              <w:tab/>
            </w:r>
            <w:r w:rsidR="000725D4">
              <w:rPr>
                <w:noProof/>
                <w:webHidden/>
              </w:rPr>
              <w:fldChar w:fldCharType="begin"/>
            </w:r>
            <w:r w:rsidR="000725D4">
              <w:rPr>
                <w:noProof/>
                <w:webHidden/>
              </w:rPr>
              <w:instrText xml:space="preserve"> PAGEREF _Toc141784137 \h </w:instrText>
            </w:r>
            <w:r w:rsidR="000725D4">
              <w:rPr>
                <w:noProof/>
                <w:webHidden/>
              </w:rPr>
            </w:r>
            <w:r w:rsidR="000725D4">
              <w:rPr>
                <w:noProof/>
                <w:webHidden/>
              </w:rPr>
              <w:fldChar w:fldCharType="separate"/>
            </w:r>
            <w:r w:rsidR="000725D4">
              <w:rPr>
                <w:noProof/>
                <w:webHidden/>
              </w:rPr>
              <w:t>22</w:t>
            </w:r>
            <w:r w:rsidR="000725D4">
              <w:rPr>
                <w:noProof/>
                <w:webHidden/>
              </w:rPr>
              <w:fldChar w:fldCharType="end"/>
            </w:r>
          </w:hyperlink>
        </w:p>
        <w:p w14:paraId="7C881265" w14:textId="3A433036"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38" w:history="1">
            <w:r w:rsidR="000725D4" w:rsidRPr="00DB4429">
              <w:rPr>
                <w:rStyle w:val="Hyperlink"/>
                <w:bCs/>
                <w:noProof/>
              </w:rPr>
              <w:t>8.</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PROCESUL DE EVALUARE, SELECȚIE ȘI CONTRACTARE A PROIECTELOR</w:t>
            </w:r>
            <w:r w:rsidR="000725D4">
              <w:rPr>
                <w:noProof/>
                <w:webHidden/>
              </w:rPr>
              <w:tab/>
            </w:r>
            <w:r w:rsidR="000725D4">
              <w:rPr>
                <w:noProof/>
                <w:webHidden/>
              </w:rPr>
              <w:fldChar w:fldCharType="begin"/>
            </w:r>
            <w:r w:rsidR="000725D4">
              <w:rPr>
                <w:noProof/>
                <w:webHidden/>
              </w:rPr>
              <w:instrText xml:space="preserve"> PAGEREF _Toc141784138 \h </w:instrText>
            </w:r>
            <w:r w:rsidR="000725D4">
              <w:rPr>
                <w:noProof/>
                <w:webHidden/>
              </w:rPr>
            </w:r>
            <w:r w:rsidR="000725D4">
              <w:rPr>
                <w:noProof/>
                <w:webHidden/>
              </w:rPr>
              <w:fldChar w:fldCharType="separate"/>
            </w:r>
            <w:r w:rsidR="000725D4">
              <w:rPr>
                <w:noProof/>
                <w:webHidden/>
              </w:rPr>
              <w:t>22</w:t>
            </w:r>
            <w:r w:rsidR="000725D4">
              <w:rPr>
                <w:noProof/>
                <w:webHidden/>
              </w:rPr>
              <w:fldChar w:fldCharType="end"/>
            </w:r>
          </w:hyperlink>
        </w:p>
        <w:p w14:paraId="0B36B66A" w14:textId="68BE1A4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39" w:history="1">
            <w:r w:rsidR="000725D4" w:rsidRPr="00DB4429">
              <w:rPr>
                <w:rStyle w:val="Hyperlink"/>
                <w:bCs/>
                <w:i/>
                <w:iCs/>
                <w:noProof/>
              </w:rPr>
              <w:t>8.1.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Principalele etape ale procesului de evaluare, selecție și contractare</w:t>
            </w:r>
            <w:r w:rsidR="000725D4">
              <w:rPr>
                <w:noProof/>
                <w:webHidden/>
              </w:rPr>
              <w:tab/>
            </w:r>
            <w:r w:rsidR="000725D4">
              <w:rPr>
                <w:noProof/>
                <w:webHidden/>
              </w:rPr>
              <w:fldChar w:fldCharType="begin"/>
            </w:r>
            <w:r w:rsidR="000725D4">
              <w:rPr>
                <w:noProof/>
                <w:webHidden/>
              </w:rPr>
              <w:instrText xml:space="preserve"> PAGEREF _Toc141784139 \h </w:instrText>
            </w:r>
            <w:r w:rsidR="000725D4">
              <w:rPr>
                <w:noProof/>
                <w:webHidden/>
              </w:rPr>
            </w:r>
            <w:r w:rsidR="000725D4">
              <w:rPr>
                <w:noProof/>
                <w:webHidden/>
              </w:rPr>
              <w:fldChar w:fldCharType="separate"/>
            </w:r>
            <w:r w:rsidR="000725D4">
              <w:rPr>
                <w:noProof/>
                <w:webHidden/>
              </w:rPr>
              <w:t>22</w:t>
            </w:r>
            <w:r w:rsidR="000725D4">
              <w:rPr>
                <w:noProof/>
                <w:webHidden/>
              </w:rPr>
              <w:fldChar w:fldCharType="end"/>
            </w:r>
          </w:hyperlink>
        </w:p>
        <w:p w14:paraId="4D00AE97" w14:textId="7CC025F2"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0" w:history="1">
            <w:r w:rsidR="000725D4" w:rsidRPr="00DB4429">
              <w:rPr>
                <w:rStyle w:val="Hyperlink"/>
                <w:rFonts w:eastAsia="Trebuchet MS" w:cs="Trebuchet MS"/>
                <w:bCs/>
                <w:i/>
                <w:noProof/>
              </w:rPr>
              <w:t>8.2.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Conformitate administrativă – DECLARAȚIA UNICĂ</w:t>
            </w:r>
            <w:r w:rsidR="000725D4">
              <w:rPr>
                <w:noProof/>
                <w:webHidden/>
              </w:rPr>
              <w:tab/>
            </w:r>
            <w:r w:rsidR="000725D4">
              <w:rPr>
                <w:noProof/>
                <w:webHidden/>
              </w:rPr>
              <w:fldChar w:fldCharType="begin"/>
            </w:r>
            <w:r w:rsidR="000725D4">
              <w:rPr>
                <w:noProof/>
                <w:webHidden/>
              </w:rPr>
              <w:instrText xml:space="preserve"> PAGEREF _Toc141784140 \h </w:instrText>
            </w:r>
            <w:r w:rsidR="000725D4">
              <w:rPr>
                <w:noProof/>
                <w:webHidden/>
              </w:rPr>
            </w:r>
            <w:r w:rsidR="000725D4">
              <w:rPr>
                <w:noProof/>
                <w:webHidden/>
              </w:rPr>
              <w:fldChar w:fldCharType="separate"/>
            </w:r>
            <w:r w:rsidR="000725D4">
              <w:rPr>
                <w:noProof/>
                <w:webHidden/>
              </w:rPr>
              <w:t>22</w:t>
            </w:r>
            <w:r w:rsidR="000725D4">
              <w:rPr>
                <w:noProof/>
                <w:webHidden/>
              </w:rPr>
              <w:fldChar w:fldCharType="end"/>
            </w:r>
          </w:hyperlink>
        </w:p>
        <w:p w14:paraId="2E36A588" w14:textId="07633E2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1" w:history="1">
            <w:r w:rsidR="000725D4" w:rsidRPr="00DB4429">
              <w:rPr>
                <w:rStyle w:val="Hyperlink"/>
                <w:bCs/>
                <w:i/>
                <w:iCs/>
                <w:noProof/>
              </w:rPr>
              <w:t>8.3.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Etapa de evaluare preliminară – dacă este cazul (specific pentru intervențiile FSE+)</w:t>
            </w:r>
            <w:r w:rsidR="000725D4">
              <w:rPr>
                <w:noProof/>
                <w:webHidden/>
              </w:rPr>
              <w:tab/>
            </w:r>
            <w:r w:rsidR="000725D4">
              <w:rPr>
                <w:noProof/>
                <w:webHidden/>
              </w:rPr>
              <w:fldChar w:fldCharType="begin"/>
            </w:r>
            <w:r w:rsidR="000725D4">
              <w:rPr>
                <w:noProof/>
                <w:webHidden/>
              </w:rPr>
              <w:instrText xml:space="preserve"> PAGEREF _Toc141784141 \h </w:instrText>
            </w:r>
            <w:r w:rsidR="000725D4">
              <w:rPr>
                <w:noProof/>
                <w:webHidden/>
              </w:rPr>
            </w:r>
            <w:r w:rsidR="000725D4">
              <w:rPr>
                <w:noProof/>
                <w:webHidden/>
              </w:rPr>
              <w:fldChar w:fldCharType="separate"/>
            </w:r>
            <w:r w:rsidR="000725D4">
              <w:rPr>
                <w:noProof/>
                <w:webHidden/>
              </w:rPr>
              <w:t>23</w:t>
            </w:r>
            <w:r w:rsidR="000725D4">
              <w:rPr>
                <w:noProof/>
                <w:webHidden/>
              </w:rPr>
              <w:fldChar w:fldCharType="end"/>
            </w:r>
          </w:hyperlink>
        </w:p>
        <w:p w14:paraId="0179219C" w14:textId="431BB51A"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2" w:history="1">
            <w:r w:rsidR="000725D4" w:rsidRPr="00DB4429">
              <w:rPr>
                <w:rStyle w:val="Hyperlink"/>
                <w:bCs/>
                <w:i/>
                <w:iCs/>
                <w:noProof/>
              </w:rPr>
              <w:t>8.4.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Evaluarea tehnică și financiară. Criterii de evaluare tehnică și financiară</w:t>
            </w:r>
            <w:r w:rsidR="000725D4">
              <w:rPr>
                <w:noProof/>
                <w:webHidden/>
              </w:rPr>
              <w:tab/>
            </w:r>
            <w:r w:rsidR="000725D4">
              <w:rPr>
                <w:noProof/>
                <w:webHidden/>
              </w:rPr>
              <w:fldChar w:fldCharType="begin"/>
            </w:r>
            <w:r w:rsidR="000725D4">
              <w:rPr>
                <w:noProof/>
                <w:webHidden/>
              </w:rPr>
              <w:instrText xml:space="preserve"> PAGEREF _Toc141784142 \h </w:instrText>
            </w:r>
            <w:r w:rsidR="000725D4">
              <w:rPr>
                <w:noProof/>
                <w:webHidden/>
              </w:rPr>
            </w:r>
            <w:r w:rsidR="000725D4">
              <w:rPr>
                <w:noProof/>
                <w:webHidden/>
              </w:rPr>
              <w:fldChar w:fldCharType="separate"/>
            </w:r>
            <w:r w:rsidR="000725D4">
              <w:rPr>
                <w:noProof/>
                <w:webHidden/>
              </w:rPr>
              <w:t>23</w:t>
            </w:r>
            <w:r w:rsidR="000725D4">
              <w:rPr>
                <w:noProof/>
                <w:webHidden/>
              </w:rPr>
              <w:fldChar w:fldCharType="end"/>
            </w:r>
          </w:hyperlink>
        </w:p>
        <w:p w14:paraId="1F0B10ED" w14:textId="2003C971"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3" w:history="1">
            <w:r w:rsidR="000725D4" w:rsidRPr="00DB4429">
              <w:rPr>
                <w:rStyle w:val="Hyperlink"/>
                <w:bCs/>
                <w:i/>
                <w:iCs/>
                <w:noProof/>
              </w:rPr>
              <w:t>8.5.</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Aplicarea pragului de calitate</w:t>
            </w:r>
            <w:r w:rsidR="000725D4">
              <w:rPr>
                <w:noProof/>
                <w:webHidden/>
              </w:rPr>
              <w:tab/>
            </w:r>
            <w:r w:rsidR="000725D4">
              <w:rPr>
                <w:noProof/>
                <w:webHidden/>
              </w:rPr>
              <w:fldChar w:fldCharType="begin"/>
            </w:r>
            <w:r w:rsidR="000725D4">
              <w:rPr>
                <w:noProof/>
                <w:webHidden/>
              </w:rPr>
              <w:instrText xml:space="preserve"> PAGEREF _Toc141784143 \h </w:instrText>
            </w:r>
            <w:r w:rsidR="000725D4">
              <w:rPr>
                <w:noProof/>
                <w:webHidden/>
              </w:rPr>
            </w:r>
            <w:r w:rsidR="000725D4">
              <w:rPr>
                <w:noProof/>
                <w:webHidden/>
              </w:rPr>
              <w:fldChar w:fldCharType="separate"/>
            </w:r>
            <w:r w:rsidR="000725D4">
              <w:rPr>
                <w:noProof/>
                <w:webHidden/>
              </w:rPr>
              <w:t>26</w:t>
            </w:r>
            <w:r w:rsidR="000725D4">
              <w:rPr>
                <w:noProof/>
                <w:webHidden/>
              </w:rPr>
              <w:fldChar w:fldCharType="end"/>
            </w:r>
          </w:hyperlink>
        </w:p>
        <w:p w14:paraId="069510DF" w14:textId="651D8316"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4" w:history="1">
            <w:r w:rsidR="000725D4" w:rsidRPr="00DB4429">
              <w:rPr>
                <w:rStyle w:val="Hyperlink"/>
                <w:bCs/>
                <w:i/>
                <w:iCs/>
                <w:noProof/>
              </w:rPr>
              <w:t>8.6.</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Aplicarea pragului de excelență</w:t>
            </w:r>
            <w:r w:rsidR="000725D4">
              <w:rPr>
                <w:noProof/>
                <w:webHidden/>
              </w:rPr>
              <w:tab/>
            </w:r>
            <w:r w:rsidR="000725D4">
              <w:rPr>
                <w:noProof/>
                <w:webHidden/>
              </w:rPr>
              <w:fldChar w:fldCharType="begin"/>
            </w:r>
            <w:r w:rsidR="000725D4">
              <w:rPr>
                <w:noProof/>
                <w:webHidden/>
              </w:rPr>
              <w:instrText xml:space="preserve"> PAGEREF _Toc141784144 \h </w:instrText>
            </w:r>
            <w:r w:rsidR="000725D4">
              <w:rPr>
                <w:noProof/>
                <w:webHidden/>
              </w:rPr>
            </w:r>
            <w:r w:rsidR="000725D4">
              <w:rPr>
                <w:noProof/>
                <w:webHidden/>
              </w:rPr>
              <w:fldChar w:fldCharType="separate"/>
            </w:r>
            <w:r w:rsidR="000725D4">
              <w:rPr>
                <w:noProof/>
                <w:webHidden/>
              </w:rPr>
              <w:t>26</w:t>
            </w:r>
            <w:r w:rsidR="000725D4">
              <w:rPr>
                <w:noProof/>
                <w:webHidden/>
              </w:rPr>
              <w:fldChar w:fldCharType="end"/>
            </w:r>
          </w:hyperlink>
        </w:p>
        <w:p w14:paraId="1FB4DF8B" w14:textId="3127671A"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5" w:history="1">
            <w:r w:rsidR="000725D4" w:rsidRPr="00DB4429">
              <w:rPr>
                <w:rStyle w:val="Hyperlink"/>
                <w:rFonts w:eastAsia="Trebuchet MS" w:cs="Trebuchet MS"/>
                <w:bCs/>
                <w:i/>
                <w:noProof/>
              </w:rPr>
              <w:t>8.7.</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Notificarea rezultatului evaluării tehnice și financiare.</w:t>
            </w:r>
            <w:r w:rsidR="000725D4">
              <w:rPr>
                <w:noProof/>
                <w:webHidden/>
              </w:rPr>
              <w:tab/>
            </w:r>
            <w:r w:rsidR="000725D4">
              <w:rPr>
                <w:noProof/>
                <w:webHidden/>
              </w:rPr>
              <w:fldChar w:fldCharType="begin"/>
            </w:r>
            <w:r w:rsidR="000725D4">
              <w:rPr>
                <w:noProof/>
                <w:webHidden/>
              </w:rPr>
              <w:instrText xml:space="preserve"> PAGEREF _Toc141784145 \h </w:instrText>
            </w:r>
            <w:r w:rsidR="000725D4">
              <w:rPr>
                <w:noProof/>
                <w:webHidden/>
              </w:rPr>
            </w:r>
            <w:r w:rsidR="000725D4">
              <w:rPr>
                <w:noProof/>
                <w:webHidden/>
              </w:rPr>
              <w:fldChar w:fldCharType="separate"/>
            </w:r>
            <w:r w:rsidR="000725D4">
              <w:rPr>
                <w:noProof/>
                <w:webHidden/>
              </w:rPr>
              <w:t>26</w:t>
            </w:r>
            <w:r w:rsidR="000725D4">
              <w:rPr>
                <w:noProof/>
                <w:webHidden/>
              </w:rPr>
              <w:fldChar w:fldCharType="end"/>
            </w:r>
          </w:hyperlink>
        </w:p>
        <w:p w14:paraId="78F08CE1" w14:textId="31844DFB"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6" w:history="1">
            <w:r w:rsidR="000725D4" w:rsidRPr="00DB4429">
              <w:rPr>
                <w:rStyle w:val="Hyperlink"/>
                <w:bCs/>
                <w:i/>
                <w:iCs/>
                <w:noProof/>
              </w:rPr>
              <w:t>8.8.</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Contestații</w:t>
            </w:r>
            <w:r w:rsidR="000725D4">
              <w:rPr>
                <w:noProof/>
                <w:webHidden/>
              </w:rPr>
              <w:tab/>
            </w:r>
            <w:r w:rsidR="000725D4">
              <w:rPr>
                <w:noProof/>
                <w:webHidden/>
              </w:rPr>
              <w:fldChar w:fldCharType="begin"/>
            </w:r>
            <w:r w:rsidR="000725D4">
              <w:rPr>
                <w:noProof/>
                <w:webHidden/>
              </w:rPr>
              <w:instrText xml:space="preserve"> PAGEREF _Toc141784146 \h </w:instrText>
            </w:r>
            <w:r w:rsidR="000725D4">
              <w:rPr>
                <w:noProof/>
                <w:webHidden/>
              </w:rPr>
            </w:r>
            <w:r w:rsidR="000725D4">
              <w:rPr>
                <w:noProof/>
                <w:webHidden/>
              </w:rPr>
              <w:fldChar w:fldCharType="separate"/>
            </w:r>
            <w:r w:rsidR="000725D4">
              <w:rPr>
                <w:noProof/>
                <w:webHidden/>
              </w:rPr>
              <w:t>26</w:t>
            </w:r>
            <w:r w:rsidR="000725D4">
              <w:rPr>
                <w:noProof/>
                <w:webHidden/>
              </w:rPr>
              <w:fldChar w:fldCharType="end"/>
            </w:r>
          </w:hyperlink>
        </w:p>
        <w:p w14:paraId="3F5990D5" w14:textId="4E9FAE82"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47" w:history="1">
            <w:r w:rsidR="000725D4" w:rsidRPr="00DB4429">
              <w:rPr>
                <w:rStyle w:val="Hyperlink"/>
                <w:bCs/>
                <w:i/>
                <w:iCs/>
                <w:noProof/>
              </w:rPr>
              <w:t>8.9.</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Contractarea proiectelor</w:t>
            </w:r>
            <w:r w:rsidR="000725D4">
              <w:rPr>
                <w:noProof/>
                <w:webHidden/>
              </w:rPr>
              <w:tab/>
            </w:r>
            <w:r w:rsidR="000725D4">
              <w:rPr>
                <w:noProof/>
                <w:webHidden/>
              </w:rPr>
              <w:fldChar w:fldCharType="begin"/>
            </w:r>
            <w:r w:rsidR="000725D4">
              <w:rPr>
                <w:noProof/>
                <w:webHidden/>
              </w:rPr>
              <w:instrText xml:space="preserve"> PAGEREF _Toc141784147 \h </w:instrText>
            </w:r>
            <w:r w:rsidR="000725D4">
              <w:rPr>
                <w:noProof/>
                <w:webHidden/>
              </w:rPr>
            </w:r>
            <w:r w:rsidR="000725D4">
              <w:rPr>
                <w:noProof/>
                <w:webHidden/>
              </w:rPr>
              <w:fldChar w:fldCharType="separate"/>
            </w:r>
            <w:r w:rsidR="000725D4">
              <w:rPr>
                <w:noProof/>
                <w:webHidden/>
              </w:rPr>
              <w:t>27</w:t>
            </w:r>
            <w:r w:rsidR="000725D4">
              <w:rPr>
                <w:noProof/>
                <w:webHidden/>
              </w:rPr>
              <w:fldChar w:fldCharType="end"/>
            </w:r>
          </w:hyperlink>
        </w:p>
        <w:p w14:paraId="6A160BA0" w14:textId="1C1D71C2" w:rsidR="000725D4" w:rsidRDefault="00000000">
          <w:pPr>
            <w:pStyle w:val="TOC1"/>
            <w:tabs>
              <w:tab w:val="left" w:pos="44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48" w:history="1">
            <w:r w:rsidR="000725D4" w:rsidRPr="00DB4429">
              <w:rPr>
                <w:rStyle w:val="Hyperlink"/>
                <w:bCs/>
                <w:noProof/>
              </w:rPr>
              <w:t>9.</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ASPECTE PRIVIND CONFLICTUL DE INTERESE</w:t>
            </w:r>
            <w:r w:rsidR="000725D4">
              <w:rPr>
                <w:noProof/>
                <w:webHidden/>
              </w:rPr>
              <w:tab/>
            </w:r>
            <w:r w:rsidR="000725D4">
              <w:rPr>
                <w:noProof/>
                <w:webHidden/>
              </w:rPr>
              <w:fldChar w:fldCharType="begin"/>
            </w:r>
            <w:r w:rsidR="000725D4">
              <w:rPr>
                <w:noProof/>
                <w:webHidden/>
              </w:rPr>
              <w:instrText xml:space="preserve"> PAGEREF _Toc141784148 \h </w:instrText>
            </w:r>
            <w:r w:rsidR="000725D4">
              <w:rPr>
                <w:noProof/>
                <w:webHidden/>
              </w:rPr>
            </w:r>
            <w:r w:rsidR="000725D4">
              <w:rPr>
                <w:noProof/>
                <w:webHidden/>
              </w:rPr>
              <w:fldChar w:fldCharType="separate"/>
            </w:r>
            <w:r w:rsidR="000725D4">
              <w:rPr>
                <w:noProof/>
                <w:webHidden/>
              </w:rPr>
              <w:t>28</w:t>
            </w:r>
            <w:r w:rsidR="000725D4">
              <w:rPr>
                <w:noProof/>
                <w:webHidden/>
              </w:rPr>
              <w:fldChar w:fldCharType="end"/>
            </w:r>
          </w:hyperlink>
        </w:p>
        <w:p w14:paraId="6AC8E791" w14:textId="69D2FB13" w:rsidR="000725D4" w:rsidRDefault="00000000">
          <w:pPr>
            <w:pStyle w:val="TOC1"/>
            <w:tabs>
              <w:tab w:val="left" w:pos="66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49" w:history="1">
            <w:r w:rsidR="000725D4" w:rsidRPr="00DB4429">
              <w:rPr>
                <w:rStyle w:val="Hyperlink"/>
                <w:rFonts w:eastAsia="Arial" w:cs="Arial"/>
                <w:bCs/>
                <w:i/>
                <w:noProof/>
              </w:rPr>
              <w:t>10.</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ASPECTE PRIVIND PRELUCRAREA DATELOR CU CARACTER PERSONAL</w:t>
            </w:r>
            <w:r w:rsidR="000725D4">
              <w:rPr>
                <w:noProof/>
                <w:webHidden/>
              </w:rPr>
              <w:tab/>
            </w:r>
            <w:r w:rsidR="000725D4">
              <w:rPr>
                <w:noProof/>
                <w:webHidden/>
              </w:rPr>
              <w:fldChar w:fldCharType="begin"/>
            </w:r>
            <w:r w:rsidR="000725D4">
              <w:rPr>
                <w:noProof/>
                <w:webHidden/>
              </w:rPr>
              <w:instrText xml:space="preserve"> PAGEREF _Toc141784149 \h </w:instrText>
            </w:r>
            <w:r w:rsidR="000725D4">
              <w:rPr>
                <w:noProof/>
                <w:webHidden/>
              </w:rPr>
            </w:r>
            <w:r w:rsidR="000725D4">
              <w:rPr>
                <w:noProof/>
                <w:webHidden/>
              </w:rPr>
              <w:fldChar w:fldCharType="separate"/>
            </w:r>
            <w:r w:rsidR="000725D4">
              <w:rPr>
                <w:noProof/>
                <w:webHidden/>
              </w:rPr>
              <w:t>28</w:t>
            </w:r>
            <w:r w:rsidR="000725D4">
              <w:rPr>
                <w:noProof/>
                <w:webHidden/>
              </w:rPr>
              <w:fldChar w:fldCharType="end"/>
            </w:r>
          </w:hyperlink>
        </w:p>
        <w:p w14:paraId="38689BD7" w14:textId="6DB5E711" w:rsidR="000725D4" w:rsidRDefault="00000000">
          <w:pPr>
            <w:pStyle w:val="TOC1"/>
            <w:tabs>
              <w:tab w:val="left" w:pos="66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50" w:history="1">
            <w:r w:rsidR="000725D4" w:rsidRPr="00DB4429">
              <w:rPr>
                <w:rStyle w:val="Hyperlink"/>
                <w:rFonts w:eastAsia="Arial" w:cs="Arial"/>
                <w:bCs/>
                <w:i/>
                <w:noProof/>
              </w:rPr>
              <w:t>11.</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ASPECTE PRIVIND MONITORIZAREA TEHNICĂ ȘI RAPOARTELE DE PROGRES</w:t>
            </w:r>
            <w:r w:rsidR="000725D4">
              <w:rPr>
                <w:noProof/>
                <w:webHidden/>
              </w:rPr>
              <w:tab/>
            </w:r>
            <w:r w:rsidR="000725D4">
              <w:rPr>
                <w:noProof/>
                <w:webHidden/>
              </w:rPr>
              <w:fldChar w:fldCharType="begin"/>
            </w:r>
            <w:r w:rsidR="000725D4">
              <w:rPr>
                <w:noProof/>
                <w:webHidden/>
              </w:rPr>
              <w:instrText xml:space="preserve"> PAGEREF _Toc141784150 \h </w:instrText>
            </w:r>
            <w:r w:rsidR="000725D4">
              <w:rPr>
                <w:noProof/>
                <w:webHidden/>
              </w:rPr>
            </w:r>
            <w:r w:rsidR="000725D4">
              <w:rPr>
                <w:noProof/>
                <w:webHidden/>
              </w:rPr>
              <w:fldChar w:fldCharType="separate"/>
            </w:r>
            <w:r w:rsidR="000725D4">
              <w:rPr>
                <w:noProof/>
                <w:webHidden/>
              </w:rPr>
              <w:t>28</w:t>
            </w:r>
            <w:r w:rsidR="000725D4">
              <w:rPr>
                <w:noProof/>
                <w:webHidden/>
              </w:rPr>
              <w:fldChar w:fldCharType="end"/>
            </w:r>
          </w:hyperlink>
        </w:p>
        <w:p w14:paraId="202F4BD1" w14:textId="6F3AD60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1" w:history="1">
            <w:r w:rsidR="000725D4" w:rsidRPr="00DB4429">
              <w:rPr>
                <w:rStyle w:val="Hyperlink"/>
                <w:rFonts w:eastAsia="Trebuchet MS" w:cs="Trebuchet MS"/>
                <w:bCs/>
                <w:i/>
                <w:noProof/>
              </w:rPr>
              <w:t>11.1.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Rapoartele de progres</w:t>
            </w:r>
            <w:r w:rsidR="000725D4">
              <w:rPr>
                <w:noProof/>
                <w:webHidden/>
              </w:rPr>
              <w:tab/>
            </w:r>
            <w:r w:rsidR="000725D4">
              <w:rPr>
                <w:noProof/>
                <w:webHidden/>
              </w:rPr>
              <w:fldChar w:fldCharType="begin"/>
            </w:r>
            <w:r w:rsidR="000725D4">
              <w:rPr>
                <w:noProof/>
                <w:webHidden/>
              </w:rPr>
              <w:instrText xml:space="preserve"> PAGEREF _Toc141784151 \h </w:instrText>
            </w:r>
            <w:r w:rsidR="000725D4">
              <w:rPr>
                <w:noProof/>
                <w:webHidden/>
              </w:rPr>
            </w:r>
            <w:r w:rsidR="000725D4">
              <w:rPr>
                <w:noProof/>
                <w:webHidden/>
              </w:rPr>
              <w:fldChar w:fldCharType="separate"/>
            </w:r>
            <w:r w:rsidR="000725D4">
              <w:rPr>
                <w:noProof/>
                <w:webHidden/>
              </w:rPr>
              <w:t>28</w:t>
            </w:r>
            <w:r w:rsidR="000725D4">
              <w:rPr>
                <w:noProof/>
                <w:webHidden/>
              </w:rPr>
              <w:fldChar w:fldCharType="end"/>
            </w:r>
          </w:hyperlink>
        </w:p>
        <w:p w14:paraId="517C5A0E" w14:textId="607FCF3A"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2" w:history="1">
            <w:r w:rsidR="000725D4" w:rsidRPr="00DB4429">
              <w:rPr>
                <w:rStyle w:val="Hyperlink"/>
                <w:bCs/>
                <w:i/>
                <w:iCs/>
                <w:noProof/>
              </w:rPr>
              <w:t>11.2.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Vizitele de monitorizare</w:t>
            </w:r>
            <w:r w:rsidR="000725D4">
              <w:rPr>
                <w:noProof/>
                <w:webHidden/>
              </w:rPr>
              <w:tab/>
            </w:r>
            <w:r w:rsidR="000725D4">
              <w:rPr>
                <w:noProof/>
                <w:webHidden/>
              </w:rPr>
              <w:fldChar w:fldCharType="begin"/>
            </w:r>
            <w:r w:rsidR="000725D4">
              <w:rPr>
                <w:noProof/>
                <w:webHidden/>
              </w:rPr>
              <w:instrText xml:space="preserve"> PAGEREF _Toc141784152 \h </w:instrText>
            </w:r>
            <w:r w:rsidR="000725D4">
              <w:rPr>
                <w:noProof/>
                <w:webHidden/>
              </w:rPr>
            </w:r>
            <w:r w:rsidR="000725D4">
              <w:rPr>
                <w:noProof/>
                <w:webHidden/>
              </w:rPr>
              <w:fldChar w:fldCharType="separate"/>
            </w:r>
            <w:r w:rsidR="000725D4">
              <w:rPr>
                <w:noProof/>
                <w:webHidden/>
              </w:rPr>
              <w:t>29</w:t>
            </w:r>
            <w:r w:rsidR="000725D4">
              <w:rPr>
                <w:noProof/>
                <w:webHidden/>
              </w:rPr>
              <w:fldChar w:fldCharType="end"/>
            </w:r>
          </w:hyperlink>
        </w:p>
        <w:p w14:paraId="2A97AFB7" w14:textId="779B1688"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3" w:history="1">
            <w:r w:rsidR="000725D4" w:rsidRPr="00DB4429">
              <w:rPr>
                <w:rStyle w:val="Hyperlink"/>
                <w:bCs/>
                <w:i/>
                <w:iCs/>
                <w:noProof/>
              </w:rPr>
              <w:t>11.3.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Mecanismul specific indicatorilor de etapă. Planul de monitorizare</w:t>
            </w:r>
            <w:r w:rsidR="000725D4">
              <w:rPr>
                <w:noProof/>
                <w:webHidden/>
              </w:rPr>
              <w:tab/>
            </w:r>
            <w:r w:rsidR="000725D4">
              <w:rPr>
                <w:noProof/>
                <w:webHidden/>
              </w:rPr>
              <w:fldChar w:fldCharType="begin"/>
            </w:r>
            <w:r w:rsidR="000725D4">
              <w:rPr>
                <w:noProof/>
                <w:webHidden/>
              </w:rPr>
              <w:instrText xml:space="preserve"> PAGEREF _Toc141784153 \h </w:instrText>
            </w:r>
            <w:r w:rsidR="000725D4">
              <w:rPr>
                <w:noProof/>
                <w:webHidden/>
              </w:rPr>
            </w:r>
            <w:r w:rsidR="000725D4">
              <w:rPr>
                <w:noProof/>
                <w:webHidden/>
              </w:rPr>
              <w:fldChar w:fldCharType="separate"/>
            </w:r>
            <w:r w:rsidR="000725D4">
              <w:rPr>
                <w:noProof/>
                <w:webHidden/>
              </w:rPr>
              <w:t>29</w:t>
            </w:r>
            <w:r w:rsidR="000725D4">
              <w:rPr>
                <w:noProof/>
                <w:webHidden/>
              </w:rPr>
              <w:fldChar w:fldCharType="end"/>
            </w:r>
          </w:hyperlink>
        </w:p>
        <w:p w14:paraId="183CD726" w14:textId="215B78A6" w:rsidR="000725D4" w:rsidRDefault="00000000">
          <w:pPr>
            <w:pStyle w:val="TOC1"/>
            <w:tabs>
              <w:tab w:val="left" w:pos="66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54" w:history="1">
            <w:r w:rsidR="000725D4" w:rsidRPr="00DB4429">
              <w:rPr>
                <w:rStyle w:val="Hyperlink"/>
                <w:bCs/>
                <w:noProof/>
              </w:rPr>
              <w:t>12.</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ASPECTE PRIVIND MANAGEMENTUL FINANCIAR</w:t>
            </w:r>
            <w:r w:rsidR="000725D4">
              <w:rPr>
                <w:noProof/>
                <w:webHidden/>
              </w:rPr>
              <w:tab/>
            </w:r>
            <w:r w:rsidR="000725D4">
              <w:rPr>
                <w:noProof/>
                <w:webHidden/>
              </w:rPr>
              <w:fldChar w:fldCharType="begin"/>
            </w:r>
            <w:r w:rsidR="000725D4">
              <w:rPr>
                <w:noProof/>
                <w:webHidden/>
              </w:rPr>
              <w:instrText xml:space="preserve"> PAGEREF _Toc141784154 \h </w:instrText>
            </w:r>
            <w:r w:rsidR="000725D4">
              <w:rPr>
                <w:noProof/>
                <w:webHidden/>
              </w:rPr>
            </w:r>
            <w:r w:rsidR="000725D4">
              <w:rPr>
                <w:noProof/>
                <w:webHidden/>
              </w:rPr>
              <w:fldChar w:fldCharType="separate"/>
            </w:r>
            <w:r w:rsidR="000725D4">
              <w:rPr>
                <w:noProof/>
                <w:webHidden/>
              </w:rPr>
              <w:t>31</w:t>
            </w:r>
            <w:r w:rsidR="000725D4">
              <w:rPr>
                <w:noProof/>
                <w:webHidden/>
              </w:rPr>
              <w:fldChar w:fldCharType="end"/>
            </w:r>
          </w:hyperlink>
        </w:p>
        <w:p w14:paraId="71169435" w14:textId="344168A2"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5" w:history="1">
            <w:r w:rsidR="000725D4" w:rsidRPr="00DB4429">
              <w:rPr>
                <w:rStyle w:val="Hyperlink"/>
                <w:bCs/>
                <w:i/>
                <w:iCs/>
                <w:noProof/>
              </w:rPr>
              <w:t>12.1.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Mecanismul cererilor de prefinanțare</w:t>
            </w:r>
            <w:r w:rsidR="000725D4">
              <w:rPr>
                <w:noProof/>
                <w:webHidden/>
              </w:rPr>
              <w:tab/>
            </w:r>
            <w:r w:rsidR="000725D4">
              <w:rPr>
                <w:noProof/>
                <w:webHidden/>
              </w:rPr>
              <w:fldChar w:fldCharType="begin"/>
            </w:r>
            <w:r w:rsidR="000725D4">
              <w:rPr>
                <w:noProof/>
                <w:webHidden/>
              </w:rPr>
              <w:instrText xml:space="preserve"> PAGEREF _Toc141784155 \h </w:instrText>
            </w:r>
            <w:r w:rsidR="000725D4">
              <w:rPr>
                <w:noProof/>
                <w:webHidden/>
              </w:rPr>
            </w:r>
            <w:r w:rsidR="000725D4">
              <w:rPr>
                <w:noProof/>
                <w:webHidden/>
              </w:rPr>
              <w:fldChar w:fldCharType="separate"/>
            </w:r>
            <w:r w:rsidR="000725D4">
              <w:rPr>
                <w:noProof/>
                <w:webHidden/>
              </w:rPr>
              <w:t>31</w:t>
            </w:r>
            <w:r w:rsidR="000725D4">
              <w:rPr>
                <w:noProof/>
                <w:webHidden/>
              </w:rPr>
              <w:fldChar w:fldCharType="end"/>
            </w:r>
          </w:hyperlink>
        </w:p>
        <w:p w14:paraId="0A40B96E" w14:textId="05B96265"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6" w:history="1">
            <w:r w:rsidR="000725D4" w:rsidRPr="00DB4429">
              <w:rPr>
                <w:rStyle w:val="Hyperlink"/>
                <w:rFonts w:eastAsia="Trebuchet MS" w:cs="Trebuchet MS"/>
                <w:bCs/>
                <w:i/>
                <w:noProof/>
              </w:rPr>
              <w:t>12.2.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Mecanismul cererilor de plată</w:t>
            </w:r>
            <w:r w:rsidR="000725D4">
              <w:rPr>
                <w:noProof/>
                <w:webHidden/>
              </w:rPr>
              <w:tab/>
            </w:r>
            <w:r w:rsidR="000725D4">
              <w:rPr>
                <w:noProof/>
                <w:webHidden/>
              </w:rPr>
              <w:fldChar w:fldCharType="begin"/>
            </w:r>
            <w:r w:rsidR="000725D4">
              <w:rPr>
                <w:noProof/>
                <w:webHidden/>
              </w:rPr>
              <w:instrText xml:space="preserve"> PAGEREF _Toc141784156 \h </w:instrText>
            </w:r>
            <w:r w:rsidR="000725D4">
              <w:rPr>
                <w:noProof/>
                <w:webHidden/>
              </w:rPr>
            </w:r>
            <w:r w:rsidR="000725D4">
              <w:rPr>
                <w:noProof/>
                <w:webHidden/>
              </w:rPr>
              <w:fldChar w:fldCharType="separate"/>
            </w:r>
            <w:r w:rsidR="000725D4">
              <w:rPr>
                <w:noProof/>
                <w:webHidden/>
              </w:rPr>
              <w:t>31</w:t>
            </w:r>
            <w:r w:rsidR="000725D4">
              <w:rPr>
                <w:noProof/>
                <w:webHidden/>
              </w:rPr>
              <w:fldChar w:fldCharType="end"/>
            </w:r>
          </w:hyperlink>
        </w:p>
        <w:p w14:paraId="70167452" w14:textId="2F5E5453"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7" w:history="1">
            <w:r w:rsidR="000725D4" w:rsidRPr="00DB4429">
              <w:rPr>
                <w:rStyle w:val="Hyperlink"/>
                <w:rFonts w:eastAsia="Trebuchet MS" w:cs="Trebuchet MS"/>
                <w:bCs/>
                <w:i/>
                <w:noProof/>
              </w:rPr>
              <w:t>12.3.</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Mecanismul cererilor de rambursare</w:t>
            </w:r>
            <w:r w:rsidR="000725D4">
              <w:rPr>
                <w:noProof/>
                <w:webHidden/>
              </w:rPr>
              <w:tab/>
            </w:r>
            <w:r w:rsidR="000725D4">
              <w:rPr>
                <w:noProof/>
                <w:webHidden/>
              </w:rPr>
              <w:fldChar w:fldCharType="begin"/>
            </w:r>
            <w:r w:rsidR="000725D4">
              <w:rPr>
                <w:noProof/>
                <w:webHidden/>
              </w:rPr>
              <w:instrText xml:space="preserve"> PAGEREF _Toc141784157 \h </w:instrText>
            </w:r>
            <w:r w:rsidR="000725D4">
              <w:rPr>
                <w:noProof/>
                <w:webHidden/>
              </w:rPr>
            </w:r>
            <w:r w:rsidR="000725D4">
              <w:rPr>
                <w:noProof/>
                <w:webHidden/>
              </w:rPr>
              <w:fldChar w:fldCharType="separate"/>
            </w:r>
            <w:r w:rsidR="000725D4">
              <w:rPr>
                <w:noProof/>
                <w:webHidden/>
              </w:rPr>
              <w:t>32</w:t>
            </w:r>
            <w:r w:rsidR="000725D4">
              <w:rPr>
                <w:noProof/>
                <w:webHidden/>
              </w:rPr>
              <w:fldChar w:fldCharType="end"/>
            </w:r>
          </w:hyperlink>
        </w:p>
        <w:p w14:paraId="287952F2" w14:textId="612883B0"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8" w:history="1">
            <w:r w:rsidR="000725D4" w:rsidRPr="00DB4429">
              <w:rPr>
                <w:rStyle w:val="Hyperlink"/>
                <w:rFonts w:eastAsia="Trebuchet MS" w:cs="Trebuchet MS"/>
                <w:bCs/>
                <w:i/>
                <w:noProof/>
              </w:rPr>
              <w:t>12.4.</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Graficul cererilor de prefinanțare/plată/rambursare</w:t>
            </w:r>
            <w:r w:rsidR="000725D4">
              <w:rPr>
                <w:noProof/>
                <w:webHidden/>
              </w:rPr>
              <w:tab/>
            </w:r>
            <w:r w:rsidR="000725D4">
              <w:rPr>
                <w:noProof/>
                <w:webHidden/>
              </w:rPr>
              <w:fldChar w:fldCharType="begin"/>
            </w:r>
            <w:r w:rsidR="000725D4">
              <w:rPr>
                <w:noProof/>
                <w:webHidden/>
              </w:rPr>
              <w:instrText xml:space="preserve"> PAGEREF _Toc141784158 \h </w:instrText>
            </w:r>
            <w:r w:rsidR="000725D4">
              <w:rPr>
                <w:noProof/>
                <w:webHidden/>
              </w:rPr>
            </w:r>
            <w:r w:rsidR="000725D4">
              <w:rPr>
                <w:noProof/>
                <w:webHidden/>
              </w:rPr>
              <w:fldChar w:fldCharType="separate"/>
            </w:r>
            <w:r w:rsidR="000725D4">
              <w:rPr>
                <w:noProof/>
                <w:webHidden/>
              </w:rPr>
              <w:t>34</w:t>
            </w:r>
            <w:r w:rsidR="000725D4">
              <w:rPr>
                <w:noProof/>
                <w:webHidden/>
              </w:rPr>
              <w:fldChar w:fldCharType="end"/>
            </w:r>
          </w:hyperlink>
        </w:p>
        <w:p w14:paraId="516FC9C8" w14:textId="59435D0A"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59" w:history="1">
            <w:r w:rsidR="000725D4" w:rsidRPr="00DB4429">
              <w:rPr>
                <w:rStyle w:val="Hyperlink"/>
                <w:rFonts w:eastAsia="Trebuchet MS" w:cs="Trebuchet MS"/>
                <w:bCs/>
                <w:i/>
                <w:noProof/>
              </w:rPr>
              <w:t>12.5.</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Vizitele la fața locului</w:t>
            </w:r>
            <w:r w:rsidR="000725D4">
              <w:rPr>
                <w:noProof/>
                <w:webHidden/>
              </w:rPr>
              <w:tab/>
            </w:r>
            <w:r w:rsidR="000725D4">
              <w:rPr>
                <w:noProof/>
                <w:webHidden/>
              </w:rPr>
              <w:fldChar w:fldCharType="begin"/>
            </w:r>
            <w:r w:rsidR="000725D4">
              <w:rPr>
                <w:noProof/>
                <w:webHidden/>
              </w:rPr>
              <w:instrText xml:space="preserve"> PAGEREF _Toc141784159 \h </w:instrText>
            </w:r>
            <w:r w:rsidR="000725D4">
              <w:rPr>
                <w:noProof/>
                <w:webHidden/>
              </w:rPr>
            </w:r>
            <w:r w:rsidR="000725D4">
              <w:rPr>
                <w:noProof/>
                <w:webHidden/>
              </w:rPr>
              <w:fldChar w:fldCharType="separate"/>
            </w:r>
            <w:r w:rsidR="000725D4">
              <w:rPr>
                <w:noProof/>
                <w:webHidden/>
              </w:rPr>
              <w:t>34</w:t>
            </w:r>
            <w:r w:rsidR="000725D4">
              <w:rPr>
                <w:noProof/>
                <w:webHidden/>
              </w:rPr>
              <w:fldChar w:fldCharType="end"/>
            </w:r>
          </w:hyperlink>
        </w:p>
        <w:p w14:paraId="489CDC84" w14:textId="7F245A5F" w:rsidR="000725D4" w:rsidRDefault="00000000">
          <w:pPr>
            <w:pStyle w:val="TOC1"/>
            <w:tabs>
              <w:tab w:val="left" w:pos="66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60" w:history="1">
            <w:r w:rsidR="000725D4" w:rsidRPr="00DB4429">
              <w:rPr>
                <w:rStyle w:val="Hyperlink"/>
                <w:bCs/>
                <w:noProof/>
              </w:rPr>
              <w:t>13.</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MODIFICAREA GHIDULUI SOLICITANTULUI</w:t>
            </w:r>
            <w:r w:rsidR="000725D4">
              <w:rPr>
                <w:noProof/>
                <w:webHidden/>
              </w:rPr>
              <w:tab/>
            </w:r>
            <w:r w:rsidR="000725D4">
              <w:rPr>
                <w:noProof/>
                <w:webHidden/>
              </w:rPr>
              <w:fldChar w:fldCharType="begin"/>
            </w:r>
            <w:r w:rsidR="000725D4">
              <w:rPr>
                <w:noProof/>
                <w:webHidden/>
              </w:rPr>
              <w:instrText xml:space="preserve"> PAGEREF _Toc141784160 \h </w:instrText>
            </w:r>
            <w:r w:rsidR="000725D4">
              <w:rPr>
                <w:noProof/>
                <w:webHidden/>
              </w:rPr>
            </w:r>
            <w:r w:rsidR="000725D4">
              <w:rPr>
                <w:noProof/>
                <w:webHidden/>
              </w:rPr>
              <w:fldChar w:fldCharType="separate"/>
            </w:r>
            <w:r w:rsidR="000725D4">
              <w:rPr>
                <w:noProof/>
                <w:webHidden/>
              </w:rPr>
              <w:t>34</w:t>
            </w:r>
            <w:r w:rsidR="000725D4">
              <w:rPr>
                <w:noProof/>
                <w:webHidden/>
              </w:rPr>
              <w:fldChar w:fldCharType="end"/>
            </w:r>
          </w:hyperlink>
        </w:p>
        <w:p w14:paraId="44C48C25" w14:textId="283185CB"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61" w:history="1">
            <w:r w:rsidR="000725D4" w:rsidRPr="00DB4429">
              <w:rPr>
                <w:rStyle w:val="Hyperlink"/>
                <w:rFonts w:eastAsia="Trebuchet MS" w:cs="Trebuchet MS"/>
                <w:bCs/>
                <w:i/>
                <w:noProof/>
              </w:rPr>
              <w:t>13.1.</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Aspectele care pot face obiectul modificărilor prevederilor ghidului solicitantului</w:t>
            </w:r>
            <w:r w:rsidR="000725D4">
              <w:rPr>
                <w:noProof/>
                <w:webHidden/>
              </w:rPr>
              <w:tab/>
            </w:r>
            <w:r w:rsidR="000725D4">
              <w:rPr>
                <w:noProof/>
                <w:webHidden/>
              </w:rPr>
              <w:fldChar w:fldCharType="begin"/>
            </w:r>
            <w:r w:rsidR="000725D4">
              <w:rPr>
                <w:noProof/>
                <w:webHidden/>
              </w:rPr>
              <w:instrText xml:space="preserve"> PAGEREF _Toc141784161 \h </w:instrText>
            </w:r>
            <w:r w:rsidR="000725D4">
              <w:rPr>
                <w:noProof/>
                <w:webHidden/>
              </w:rPr>
            </w:r>
            <w:r w:rsidR="000725D4">
              <w:rPr>
                <w:noProof/>
                <w:webHidden/>
              </w:rPr>
              <w:fldChar w:fldCharType="separate"/>
            </w:r>
            <w:r w:rsidR="000725D4">
              <w:rPr>
                <w:noProof/>
                <w:webHidden/>
              </w:rPr>
              <w:t>34</w:t>
            </w:r>
            <w:r w:rsidR="000725D4">
              <w:rPr>
                <w:noProof/>
                <w:webHidden/>
              </w:rPr>
              <w:fldChar w:fldCharType="end"/>
            </w:r>
          </w:hyperlink>
        </w:p>
        <w:p w14:paraId="43413943" w14:textId="379BD37C" w:rsidR="000725D4" w:rsidRDefault="00000000">
          <w:pPr>
            <w:pStyle w:val="TOC2"/>
            <w:tabs>
              <w:tab w:val="left" w:pos="880"/>
              <w:tab w:val="right" w:leader="dot" w:pos="9629"/>
            </w:tabs>
            <w:rPr>
              <w:rFonts w:asciiTheme="minorHAnsi" w:eastAsiaTheme="minorEastAsia" w:hAnsiTheme="minorHAnsi" w:cstheme="minorBidi"/>
              <w:noProof/>
              <w:kern w:val="2"/>
              <w:sz w:val="22"/>
              <w:lang w:val="en-US"/>
              <w14:ligatures w14:val="standardContextual"/>
            </w:rPr>
          </w:pPr>
          <w:hyperlink w:anchor="_Toc141784162" w:history="1">
            <w:r w:rsidR="000725D4" w:rsidRPr="00DB4429">
              <w:rPr>
                <w:rStyle w:val="Hyperlink"/>
                <w:bCs/>
                <w:i/>
                <w:iCs/>
                <w:noProof/>
              </w:rPr>
              <w:t>13.2.</w:t>
            </w:r>
            <w:r w:rsidR="000725D4">
              <w:rPr>
                <w:rFonts w:asciiTheme="minorHAnsi" w:eastAsiaTheme="minorEastAsia" w:hAnsiTheme="minorHAnsi" w:cstheme="minorBidi"/>
                <w:noProof/>
                <w:kern w:val="2"/>
                <w:sz w:val="22"/>
                <w:lang w:val="en-US"/>
                <w14:ligatures w14:val="standardContextual"/>
              </w:rPr>
              <w:tab/>
            </w:r>
            <w:r w:rsidR="000725D4" w:rsidRPr="00DB4429">
              <w:rPr>
                <w:rStyle w:val="Hyperlink"/>
                <w:bCs/>
                <w:i/>
                <w:iCs/>
                <w:noProof/>
              </w:rPr>
              <w:t>Condiții privind aplicarea modificărilor pentru cererile de finanțare aflate în procesul de selecție (condiții tranzitorii)</w:t>
            </w:r>
            <w:r w:rsidR="000725D4">
              <w:rPr>
                <w:noProof/>
                <w:webHidden/>
              </w:rPr>
              <w:tab/>
            </w:r>
            <w:r w:rsidR="000725D4">
              <w:rPr>
                <w:noProof/>
                <w:webHidden/>
              </w:rPr>
              <w:fldChar w:fldCharType="begin"/>
            </w:r>
            <w:r w:rsidR="000725D4">
              <w:rPr>
                <w:noProof/>
                <w:webHidden/>
              </w:rPr>
              <w:instrText xml:space="preserve"> PAGEREF _Toc141784162 \h </w:instrText>
            </w:r>
            <w:r w:rsidR="000725D4">
              <w:rPr>
                <w:noProof/>
                <w:webHidden/>
              </w:rPr>
            </w:r>
            <w:r w:rsidR="000725D4">
              <w:rPr>
                <w:noProof/>
                <w:webHidden/>
              </w:rPr>
              <w:fldChar w:fldCharType="separate"/>
            </w:r>
            <w:r w:rsidR="000725D4">
              <w:rPr>
                <w:noProof/>
                <w:webHidden/>
              </w:rPr>
              <w:t>35</w:t>
            </w:r>
            <w:r w:rsidR="000725D4">
              <w:rPr>
                <w:noProof/>
                <w:webHidden/>
              </w:rPr>
              <w:fldChar w:fldCharType="end"/>
            </w:r>
          </w:hyperlink>
        </w:p>
        <w:p w14:paraId="383EA6AB" w14:textId="61DB465A" w:rsidR="000725D4" w:rsidRDefault="00000000">
          <w:pPr>
            <w:pStyle w:val="TOC1"/>
            <w:tabs>
              <w:tab w:val="left" w:pos="660"/>
              <w:tab w:val="right" w:leader="dot" w:pos="9629"/>
            </w:tabs>
            <w:rPr>
              <w:rFonts w:asciiTheme="minorHAnsi" w:eastAsiaTheme="minorEastAsia" w:hAnsiTheme="minorHAnsi" w:cstheme="minorBidi"/>
              <w:noProof/>
              <w:kern w:val="2"/>
              <w:sz w:val="22"/>
              <w:szCs w:val="22"/>
              <w:lang w:val="en-US"/>
              <w14:ligatures w14:val="standardContextual"/>
            </w:rPr>
          </w:pPr>
          <w:hyperlink w:anchor="_Toc141784163" w:history="1">
            <w:r w:rsidR="000725D4" w:rsidRPr="00DB4429">
              <w:rPr>
                <w:rStyle w:val="Hyperlink"/>
                <w:bCs/>
                <w:noProof/>
              </w:rPr>
              <w:t>14.</w:t>
            </w:r>
            <w:r w:rsidR="000725D4">
              <w:rPr>
                <w:rFonts w:asciiTheme="minorHAnsi" w:eastAsiaTheme="minorEastAsia" w:hAnsiTheme="minorHAnsi" w:cstheme="minorBidi"/>
                <w:noProof/>
                <w:kern w:val="2"/>
                <w:sz w:val="22"/>
                <w:szCs w:val="22"/>
                <w:lang w:val="en-US"/>
                <w14:ligatures w14:val="standardContextual"/>
              </w:rPr>
              <w:tab/>
            </w:r>
            <w:r w:rsidR="000725D4" w:rsidRPr="00DB4429">
              <w:rPr>
                <w:rStyle w:val="Hyperlink"/>
                <w:noProof/>
              </w:rPr>
              <w:t>ANEXE</w:t>
            </w:r>
            <w:r w:rsidR="000725D4">
              <w:rPr>
                <w:noProof/>
                <w:webHidden/>
              </w:rPr>
              <w:tab/>
            </w:r>
            <w:r w:rsidR="000725D4">
              <w:rPr>
                <w:noProof/>
                <w:webHidden/>
              </w:rPr>
              <w:fldChar w:fldCharType="begin"/>
            </w:r>
            <w:r w:rsidR="000725D4">
              <w:rPr>
                <w:noProof/>
                <w:webHidden/>
              </w:rPr>
              <w:instrText xml:space="preserve"> PAGEREF _Toc141784163 \h </w:instrText>
            </w:r>
            <w:r w:rsidR="000725D4">
              <w:rPr>
                <w:noProof/>
                <w:webHidden/>
              </w:rPr>
            </w:r>
            <w:r w:rsidR="000725D4">
              <w:rPr>
                <w:noProof/>
                <w:webHidden/>
              </w:rPr>
              <w:fldChar w:fldCharType="separate"/>
            </w:r>
            <w:r w:rsidR="000725D4">
              <w:rPr>
                <w:noProof/>
                <w:webHidden/>
              </w:rPr>
              <w:t>35</w:t>
            </w:r>
            <w:r w:rsidR="000725D4">
              <w:rPr>
                <w:noProof/>
                <w:webHidden/>
              </w:rPr>
              <w:fldChar w:fldCharType="end"/>
            </w:r>
          </w:hyperlink>
        </w:p>
        <w:p w14:paraId="568CB41A" w14:textId="3BAE1C19"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64" w:history="1">
            <w:r w:rsidR="000725D4" w:rsidRPr="00DB4429">
              <w:rPr>
                <w:rStyle w:val="Hyperlink"/>
                <w:bCs/>
                <w:i/>
                <w:iCs/>
                <w:noProof/>
              </w:rPr>
              <w:t>Anexa 2 – Cererea de finanțare</w:t>
            </w:r>
            <w:r w:rsidR="000725D4">
              <w:rPr>
                <w:noProof/>
                <w:webHidden/>
              </w:rPr>
              <w:tab/>
            </w:r>
            <w:r w:rsidR="000725D4">
              <w:rPr>
                <w:noProof/>
                <w:webHidden/>
              </w:rPr>
              <w:fldChar w:fldCharType="begin"/>
            </w:r>
            <w:r w:rsidR="000725D4">
              <w:rPr>
                <w:noProof/>
                <w:webHidden/>
              </w:rPr>
              <w:instrText xml:space="preserve"> PAGEREF _Toc141784164 \h </w:instrText>
            </w:r>
            <w:r w:rsidR="000725D4">
              <w:rPr>
                <w:noProof/>
                <w:webHidden/>
              </w:rPr>
            </w:r>
            <w:r w:rsidR="000725D4">
              <w:rPr>
                <w:noProof/>
                <w:webHidden/>
              </w:rPr>
              <w:fldChar w:fldCharType="separate"/>
            </w:r>
            <w:r w:rsidR="000725D4">
              <w:rPr>
                <w:noProof/>
                <w:webHidden/>
              </w:rPr>
              <w:t>36</w:t>
            </w:r>
            <w:r w:rsidR="000725D4">
              <w:rPr>
                <w:noProof/>
                <w:webHidden/>
              </w:rPr>
              <w:fldChar w:fldCharType="end"/>
            </w:r>
          </w:hyperlink>
        </w:p>
        <w:p w14:paraId="6EE63C4F" w14:textId="70A9AE53"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65" w:history="1">
            <w:r w:rsidR="000725D4" w:rsidRPr="00DB4429">
              <w:rPr>
                <w:rStyle w:val="Hyperlink"/>
                <w:bCs/>
                <w:i/>
                <w:iCs/>
                <w:noProof/>
              </w:rPr>
              <w:t>Anexa 3 – Declarație Unică</w:t>
            </w:r>
            <w:r w:rsidR="000725D4">
              <w:rPr>
                <w:noProof/>
                <w:webHidden/>
              </w:rPr>
              <w:tab/>
            </w:r>
            <w:r w:rsidR="000725D4">
              <w:rPr>
                <w:noProof/>
                <w:webHidden/>
              </w:rPr>
              <w:fldChar w:fldCharType="begin"/>
            </w:r>
            <w:r w:rsidR="000725D4">
              <w:rPr>
                <w:noProof/>
                <w:webHidden/>
              </w:rPr>
              <w:instrText xml:space="preserve"> PAGEREF _Toc141784165 \h </w:instrText>
            </w:r>
            <w:r w:rsidR="000725D4">
              <w:rPr>
                <w:noProof/>
                <w:webHidden/>
              </w:rPr>
            </w:r>
            <w:r w:rsidR="000725D4">
              <w:rPr>
                <w:noProof/>
                <w:webHidden/>
              </w:rPr>
              <w:fldChar w:fldCharType="separate"/>
            </w:r>
            <w:r w:rsidR="000725D4">
              <w:rPr>
                <w:noProof/>
                <w:webHidden/>
              </w:rPr>
              <w:t>41</w:t>
            </w:r>
            <w:r w:rsidR="000725D4">
              <w:rPr>
                <w:noProof/>
                <w:webHidden/>
              </w:rPr>
              <w:fldChar w:fldCharType="end"/>
            </w:r>
          </w:hyperlink>
        </w:p>
        <w:p w14:paraId="11A48E00" w14:textId="100764CA"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66" w:history="1">
            <w:r w:rsidR="000725D4" w:rsidRPr="00DB4429">
              <w:rPr>
                <w:rStyle w:val="Hyperlink"/>
                <w:bCs/>
                <w:i/>
                <w:iCs/>
                <w:noProof/>
              </w:rPr>
              <w:t>Anexa 4 - Acord de parteneriat</w:t>
            </w:r>
            <w:r w:rsidR="000725D4">
              <w:rPr>
                <w:noProof/>
                <w:webHidden/>
              </w:rPr>
              <w:tab/>
            </w:r>
            <w:r w:rsidR="000725D4">
              <w:rPr>
                <w:noProof/>
                <w:webHidden/>
              </w:rPr>
              <w:fldChar w:fldCharType="begin"/>
            </w:r>
            <w:r w:rsidR="000725D4">
              <w:rPr>
                <w:noProof/>
                <w:webHidden/>
              </w:rPr>
              <w:instrText xml:space="preserve"> PAGEREF _Toc141784166 \h </w:instrText>
            </w:r>
            <w:r w:rsidR="000725D4">
              <w:rPr>
                <w:noProof/>
                <w:webHidden/>
              </w:rPr>
            </w:r>
            <w:r w:rsidR="000725D4">
              <w:rPr>
                <w:noProof/>
                <w:webHidden/>
              </w:rPr>
              <w:fldChar w:fldCharType="separate"/>
            </w:r>
            <w:r w:rsidR="000725D4">
              <w:rPr>
                <w:noProof/>
                <w:webHidden/>
              </w:rPr>
              <w:t>46</w:t>
            </w:r>
            <w:r w:rsidR="000725D4">
              <w:rPr>
                <w:noProof/>
                <w:webHidden/>
              </w:rPr>
              <w:fldChar w:fldCharType="end"/>
            </w:r>
          </w:hyperlink>
        </w:p>
        <w:p w14:paraId="70E84DAB" w14:textId="5AA94F44"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67" w:history="1">
            <w:r w:rsidR="000725D4" w:rsidRPr="00DB4429">
              <w:rPr>
                <w:rStyle w:val="Hyperlink"/>
                <w:bCs/>
                <w:i/>
                <w:iCs/>
                <w:noProof/>
              </w:rPr>
              <w:t>Anexa 5 – Model Buget</w:t>
            </w:r>
            <w:r w:rsidR="000725D4">
              <w:rPr>
                <w:noProof/>
                <w:webHidden/>
              </w:rPr>
              <w:tab/>
            </w:r>
            <w:r w:rsidR="000725D4">
              <w:rPr>
                <w:noProof/>
                <w:webHidden/>
              </w:rPr>
              <w:fldChar w:fldCharType="begin"/>
            </w:r>
            <w:r w:rsidR="000725D4">
              <w:rPr>
                <w:noProof/>
                <w:webHidden/>
              </w:rPr>
              <w:instrText xml:space="preserve"> PAGEREF _Toc141784167 \h </w:instrText>
            </w:r>
            <w:r w:rsidR="000725D4">
              <w:rPr>
                <w:noProof/>
                <w:webHidden/>
              </w:rPr>
            </w:r>
            <w:r w:rsidR="000725D4">
              <w:rPr>
                <w:noProof/>
                <w:webHidden/>
              </w:rPr>
              <w:fldChar w:fldCharType="separate"/>
            </w:r>
            <w:r w:rsidR="000725D4">
              <w:rPr>
                <w:noProof/>
                <w:webHidden/>
              </w:rPr>
              <w:t>54</w:t>
            </w:r>
            <w:r w:rsidR="000725D4">
              <w:rPr>
                <w:noProof/>
                <w:webHidden/>
              </w:rPr>
              <w:fldChar w:fldCharType="end"/>
            </w:r>
          </w:hyperlink>
        </w:p>
        <w:p w14:paraId="1AF897C1" w14:textId="05044D8D"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68" w:history="1">
            <w:r w:rsidR="000725D4" w:rsidRPr="00DB4429">
              <w:rPr>
                <w:rStyle w:val="Hyperlink"/>
                <w:bCs/>
                <w:i/>
                <w:iCs/>
                <w:noProof/>
              </w:rPr>
              <w:t>Anexa 6 – Declarație TVA</w:t>
            </w:r>
            <w:r w:rsidR="000725D4">
              <w:rPr>
                <w:noProof/>
                <w:webHidden/>
              </w:rPr>
              <w:tab/>
            </w:r>
            <w:r w:rsidR="000725D4">
              <w:rPr>
                <w:noProof/>
                <w:webHidden/>
              </w:rPr>
              <w:fldChar w:fldCharType="begin"/>
            </w:r>
            <w:r w:rsidR="000725D4">
              <w:rPr>
                <w:noProof/>
                <w:webHidden/>
              </w:rPr>
              <w:instrText xml:space="preserve"> PAGEREF _Toc141784168 \h </w:instrText>
            </w:r>
            <w:r w:rsidR="000725D4">
              <w:rPr>
                <w:noProof/>
                <w:webHidden/>
              </w:rPr>
            </w:r>
            <w:r w:rsidR="000725D4">
              <w:rPr>
                <w:noProof/>
                <w:webHidden/>
              </w:rPr>
              <w:fldChar w:fldCharType="separate"/>
            </w:r>
            <w:r w:rsidR="000725D4">
              <w:rPr>
                <w:noProof/>
                <w:webHidden/>
              </w:rPr>
              <w:t>58</w:t>
            </w:r>
            <w:r w:rsidR="000725D4">
              <w:rPr>
                <w:noProof/>
                <w:webHidden/>
              </w:rPr>
              <w:fldChar w:fldCharType="end"/>
            </w:r>
          </w:hyperlink>
        </w:p>
        <w:p w14:paraId="4DE279B0" w14:textId="57B77B3B"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69" w:history="1">
            <w:r w:rsidR="000725D4" w:rsidRPr="00DB4429">
              <w:rPr>
                <w:rStyle w:val="Hyperlink"/>
                <w:bCs/>
                <w:i/>
                <w:iCs/>
                <w:noProof/>
              </w:rPr>
              <w:t>Anexa 7 – Studiu de fezabilitate</w:t>
            </w:r>
            <w:r w:rsidR="000725D4">
              <w:rPr>
                <w:noProof/>
                <w:webHidden/>
              </w:rPr>
              <w:tab/>
            </w:r>
            <w:r w:rsidR="000725D4">
              <w:rPr>
                <w:noProof/>
                <w:webHidden/>
              </w:rPr>
              <w:fldChar w:fldCharType="begin"/>
            </w:r>
            <w:r w:rsidR="000725D4">
              <w:rPr>
                <w:noProof/>
                <w:webHidden/>
              </w:rPr>
              <w:instrText xml:space="preserve"> PAGEREF _Toc141784169 \h </w:instrText>
            </w:r>
            <w:r w:rsidR="000725D4">
              <w:rPr>
                <w:noProof/>
                <w:webHidden/>
              </w:rPr>
            </w:r>
            <w:r w:rsidR="000725D4">
              <w:rPr>
                <w:noProof/>
                <w:webHidden/>
              </w:rPr>
              <w:fldChar w:fldCharType="separate"/>
            </w:r>
            <w:r w:rsidR="000725D4">
              <w:rPr>
                <w:noProof/>
                <w:webHidden/>
              </w:rPr>
              <w:t>59</w:t>
            </w:r>
            <w:r w:rsidR="000725D4">
              <w:rPr>
                <w:noProof/>
                <w:webHidden/>
              </w:rPr>
              <w:fldChar w:fldCharType="end"/>
            </w:r>
          </w:hyperlink>
        </w:p>
        <w:p w14:paraId="04634615" w14:textId="7D8411D8"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70" w:history="1">
            <w:r w:rsidR="000725D4" w:rsidRPr="00DB4429">
              <w:rPr>
                <w:rStyle w:val="Hyperlink"/>
                <w:bCs/>
                <w:i/>
                <w:iCs/>
                <w:noProof/>
              </w:rPr>
              <w:t>Anexa 8 – Proiect tehnic</w:t>
            </w:r>
            <w:r w:rsidR="000725D4">
              <w:rPr>
                <w:noProof/>
                <w:webHidden/>
              </w:rPr>
              <w:tab/>
            </w:r>
            <w:r w:rsidR="000725D4">
              <w:rPr>
                <w:noProof/>
                <w:webHidden/>
              </w:rPr>
              <w:fldChar w:fldCharType="begin"/>
            </w:r>
            <w:r w:rsidR="000725D4">
              <w:rPr>
                <w:noProof/>
                <w:webHidden/>
              </w:rPr>
              <w:instrText xml:space="preserve"> PAGEREF _Toc141784170 \h </w:instrText>
            </w:r>
            <w:r w:rsidR="000725D4">
              <w:rPr>
                <w:noProof/>
                <w:webHidden/>
              </w:rPr>
            </w:r>
            <w:r w:rsidR="000725D4">
              <w:rPr>
                <w:noProof/>
                <w:webHidden/>
              </w:rPr>
              <w:fldChar w:fldCharType="separate"/>
            </w:r>
            <w:r w:rsidR="000725D4">
              <w:rPr>
                <w:noProof/>
                <w:webHidden/>
              </w:rPr>
              <w:t>60</w:t>
            </w:r>
            <w:r w:rsidR="000725D4">
              <w:rPr>
                <w:noProof/>
                <w:webHidden/>
              </w:rPr>
              <w:fldChar w:fldCharType="end"/>
            </w:r>
          </w:hyperlink>
        </w:p>
        <w:p w14:paraId="6F8451BE" w14:textId="2019FDD4"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71" w:history="1">
            <w:r w:rsidR="000725D4" w:rsidRPr="00DB4429">
              <w:rPr>
                <w:rStyle w:val="Hyperlink"/>
                <w:bCs/>
                <w:i/>
                <w:iCs/>
                <w:noProof/>
              </w:rPr>
              <w:t>Anexa 9 – Centralizator oferte</w:t>
            </w:r>
            <w:r w:rsidR="000725D4">
              <w:rPr>
                <w:noProof/>
                <w:webHidden/>
              </w:rPr>
              <w:tab/>
            </w:r>
            <w:r w:rsidR="000725D4">
              <w:rPr>
                <w:noProof/>
                <w:webHidden/>
              </w:rPr>
              <w:fldChar w:fldCharType="begin"/>
            </w:r>
            <w:r w:rsidR="000725D4">
              <w:rPr>
                <w:noProof/>
                <w:webHidden/>
              </w:rPr>
              <w:instrText xml:space="preserve"> PAGEREF _Toc141784171 \h </w:instrText>
            </w:r>
            <w:r w:rsidR="000725D4">
              <w:rPr>
                <w:noProof/>
                <w:webHidden/>
              </w:rPr>
            </w:r>
            <w:r w:rsidR="000725D4">
              <w:rPr>
                <w:noProof/>
                <w:webHidden/>
              </w:rPr>
              <w:fldChar w:fldCharType="separate"/>
            </w:r>
            <w:r w:rsidR="000725D4">
              <w:rPr>
                <w:noProof/>
                <w:webHidden/>
              </w:rPr>
              <w:t>61</w:t>
            </w:r>
            <w:r w:rsidR="000725D4">
              <w:rPr>
                <w:noProof/>
                <w:webHidden/>
              </w:rPr>
              <w:fldChar w:fldCharType="end"/>
            </w:r>
          </w:hyperlink>
        </w:p>
        <w:p w14:paraId="4240D61E" w14:textId="78E2D8EF"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72" w:history="1">
            <w:r w:rsidR="000725D4" w:rsidRPr="00DB4429">
              <w:rPr>
                <w:rStyle w:val="Hyperlink"/>
                <w:bCs/>
                <w:i/>
                <w:iCs/>
                <w:noProof/>
              </w:rPr>
              <w:t>Anexa 10 - Contract  de finanțare</w:t>
            </w:r>
            <w:r w:rsidR="000725D4">
              <w:rPr>
                <w:noProof/>
                <w:webHidden/>
              </w:rPr>
              <w:tab/>
            </w:r>
            <w:r w:rsidR="000725D4">
              <w:rPr>
                <w:noProof/>
                <w:webHidden/>
              </w:rPr>
              <w:fldChar w:fldCharType="begin"/>
            </w:r>
            <w:r w:rsidR="000725D4">
              <w:rPr>
                <w:noProof/>
                <w:webHidden/>
              </w:rPr>
              <w:instrText xml:space="preserve"> PAGEREF _Toc141784172 \h </w:instrText>
            </w:r>
            <w:r w:rsidR="000725D4">
              <w:rPr>
                <w:noProof/>
                <w:webHidden/>
              </w:rPr>
            </w:r>
            <w:r w:rsidR="000725D4">
              <w:rPr>
                <w:noProof/>
                <w:webHidden/>
              </w:rPr>
              <w:fldChar w:fldCharType="separate"/>
            </w:r>
            <w:r w:rsidR="000725D4">
              <w:rPr>
                <w:noProof/>
                <w:webHidden/>
              </w:rPr>
              <w:t>62</w:t>
            </w:r>
            <w:r w:rsidR="000725D4">
              <w:rPr>
                <w:noProof/>
                <w:webHidden/>
              </w:rPr>
              <w:fldChar w:fldCharType="end"/>
            </w:r>
          </w:hyperlink>
        </w:p>
        <w:p w14:paraId="4C630C8C" w14:textId="52A603F1"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73" w:history="1">
            <w:r w:rsidR="000725D4" w:rsidRPr="00DB4429">
              <w:rPr>
                <w:rStyle w:val="Hyperlink"/>
                <w:bCs/>
                <w:i/>
                <w:iCs/>
                <w:noProof/>
              </w:rPr>
              <w:t>Anexă 11 - Matricea de corelare a bugetului proiectului cu devizul general al investiției</w:t>
            </w:r>
            <w:r w:rsidR="000725D4">
              <w:rPr>
                <w:noProof/>
                <w:webHidden/>
              </w:rPr>
              <w:tab/>
            </w:r>
            <w:r w:rsidR="000725D4">
              <w:rPr>
                <w:noProof/>
                <w:webHidden/>
              </w:rPr>
              <w:fldChar w:fldCharType="begin"/>
            </w:r>
            <w:r w:rsidR="000725D4">
              <w:rPr>
                <w:noProof/>
                <w:webHidden/>
              </w:rPr>
              <w:instrText xml:space="preserve"> PAGEREF _Toc141784173 \h </w:instrText>
            </w:r>
            <w:r w:rsidR="000725D4">
              <w:rPr>
                <w:noProof/>
                <w:webHidden/>
              </w:rPr>
            </w:r>
            <w:r w:rsidR="000725D4">
              <w:rPr>
                <w:noProof/>
                <w:webHidden/>
              </w:rPr>
              <w:fldChar w:fldCharType="separate"/>
            </w:r>
            <w:r w:rsidR="000725D4">
              <w:rPr>
                <w:noProof/>
                <w:webHidden/>
              </w:rPr>
              <w:t>88</w:t>
            </w:r>
            <w:r w:rsidR="000725D4">
              <w:rPr>
                <w:noProof/>
                <w:webHidden/>
              </w:rPr>
              <w:fldChar w:fldCharType="end"/>
            </w:r>
          </w:hyperlink>
        </w:p>
        <w:p w14:paraId="0EE533EC" w14:textId="72F6EC3B"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74" w:history="1">
            <w:r w:rsidR="000725D4" w:rsidRPr="00DB4429">
              <w:rPr>
                <w:rStyle w:val="Hyperlink"/>
                <w:bCs/>
                <w:i/>
                <w:iCs/>
                <w:noProof/>
              </w:rPr>
              <w:t>Anexa 12 - Raport de  progres</w:t>
            </w:r>
            <w:r w:rsidR="000725D4">
              <w:rPr>
                <w:noProof/>
                <w:webHidden/>
              </w:rPr>
              <w:tab/>
            </w:r>
            <w:r w:rsidR="000725D4">
              <w:rPr>
                <w:noProof/>
                <w:webHidden/>
              </w:rPr>
              <w:fldChar w:fldCharType="begin"/>
            </w:r>
            <w:r w:rsidR="000725D4">
              <w:rPr>
                <w:noProof/>
                <w:webHidden/>
              </w:rPr>
              <w:instrText xml:space="preserve"> PAGEREF _Toc141784174 \h </w:instrText>
            </w:r>
            <w:r w:rsidR="000725D4">
              <w:rPr>
                <w:noProof/>
                <w:webHidden/>
              </w:rPr>
            </w:r>
            <w:r w:rsidR="000725D4">
              <w:rPr>
                <w:noProof/>
                <w:webHidden/>
              </w:rPr>
              <w:fldChar w:fldCharType="separate"/>
            </w:r>
            <w:r w:rsidR="000725D4">
              <w:rPr>
                <w:noProof/>
                <w:webHidden/>
              </w:rPr>
              <w:t>94</w:t>
            </w:r>
            <w:r w:rsidR="000725D4">
              <w:rPr>
                <w:noProof/>
                <w:webHidden/>
              </w:rPr>
              <w:fldChar w:fldCharType="end"/>
            </w:r>
          </w:hyperlink>
        </w:p>
        <w:p w14:paraId="0A05AF24" w14:textId="20E335C7" w:rsidR="000725D4" w:rsidRDefault="00000000">
          <w:pPr>
            <w:pStyle w:val="TOC2"/>
            <w:tabs>
              <w:tab w:val="right" w:leader="dot" w:pos="9629"/>
            </w:tabs>
            <w:rPr>
              <w:rFonts w:asciiTheme="minorHAnsi" w:eastAsiaTheme="minorEastAsia" w:hAnsiTheme="minorHAnsi" w:cstheme="minorBidi"/>
              <w:noProof/>
              <w:kern w:val="2"/>
              <w:sz w:val="22"/>
              <w:lang w:val="en-US"/>
              <w14:ligatures w14:val="standardContextual"/>
            </w:rPr>
          </w:pPr>
          <w:hyperlink w:anchor="_Toc141784175" w:history="1">
            <w:r w:rsidR="000725D4" w:rsidRPr="00DB4429">
              <w:rPr>
                <w:rStyle w:val="Hyperlink"/>
                <w:bCs/>
                <w:i/>
                <w:iCs/>
                <w:noProof/>
              </w:rPr>
              <w:t>Anexa 13 – Raport de  vizita</w:t>
            </w:r>
            <w:r w:rsidR="000725D4">
              <w:rPr>
                <w:noProof/>
                <w:webHidden/>
              </w:rPr>
              <w:tab/>
            </w:r>
            <w:r w:rsidR="000725D4">
              <w:rPr>
                <w:noProof/>
                <w:webHidden/>
              </w:rPr>
              <w:fldChar w:fldCharType="begin"/>
            </w:r>
            <w:r w:rsidR="000725D4">
              <w:rPr>
                <w:noProof/>
                <w:webHidden/>
              </w:rPr>
              <w:instrText xml:space="preserve"> PAGEREF _Toc141784175 \h </w:instrText>
            </w:r>
            <w:r w:rsidR="000725D4">
              <w:rPr>
                <w:noProof/>
                <w:webHidden/>
              </w:rPr>
            </w:r>
            <w:r w:rsidR="000725D4">
              <w:rPr>
                <w:noProof/>
                <w:webHidden/>
              </w:rPr>
              <w:fldChar w:fldCharType="separate"/>
            </w:r>
            <w:r w:rsidR="000725D4">
              <w:rPr>
                <w:noProof/>
                <w:webHidden/>
              </w:rPr>
              <w:t>99</w:t>
            </w:r>
            <w:r w:rsidR="000725D4">
              <w:rPr>
                <w:noProof/>
                <w:webHidden/>
              </w:rPr>
              <w:fldChar w:fldCharType="end"/>
            </w:r>
          </w:hyperlink>
        </w:p>
        <w:p w14:paraId="17B57E52" w14:textId="171CB9B8" w:rsidR="00F44DCC" w:rsidRPr="00C96667" w:rsidRDefault="00C24111">
          <w:pPr>
            <w:rPr>
              <w:b/>
              <w:bCs/>
              <w:noProof/>
            </w:rPr>
          </w:pPr>
          <w:r>
            <w:rPr>
              <w:rFonts w:ascii="Arial" w:eastAsia="Times New Roman" w:hAnsi="Arial" w:cs="Times New Roman"/>
              <w:sz w:val="20"/>
              <w:szCs w:val="24"/>
            </w:rPr>
            <w:fldChar w:fldCharType="end"/>
          </w:r>
        </w:p>
      </w:sdtContent>
    </w:sdt>
    <w:p w14:paraId="6B7541DD" w14:textId="77777777" w:rsidR="00514680" w:rsidRDefault="00514680" w:rsidP="00514680"/>
    <w:p w14:paraId="270B1CDF" w14:textId="77777777" w:rsidR="00F337E0" w:rsidRDefault="00F337E0" w:rsidP="00514680"/>
    <w:p w14:paraId="14DE7662" w14:textId="77777777" w:rsidR="00F337E0" w:rsidRDefault="00F337E0" w:rsidP="00514680"/>
    <w:p w14:paraId="45D5F20F" w14:textId="77777777" w:rsidR="00F337E0" w:rsidRDefault="00F337E0" w:rsidP="00514680"/>
    <w:p w14:paraId="130C2771" w14:textId="77777777" w:rsidR="00F337E0" w:rsidRDefault="00F337E0" w:rsidP="00514680"/>
    <w:p w14:paraId="0AD2D606" w14:textId="77777777" w:rsidR="00F337E0" w:rsidRDefault="00F337E0" w:rsidP="00514680"/>
    <w:p w14:paraId="2334A4F2" w14:textId="77777777" w:rsidR="00F337E0" w:rsidRDefault="00F337E0" w:rsidP="00514680"/>
    <w:p w14:paraId="2962B4F6" w14:textId="77777777" w:rsidR="00F337E0" w:rsidRDefault="00F337E0" w:rsidP="00514680"/>
    <w:p w14:paraId="0FE6D275" w14:textId="77777777" w:rsidR="00F337E0" w:rsidRDefault="00F337E0" w:rsidP="00514680"/>
    <w:p w14:paraId="3E54E7D8" w14:textId="77777777" w:rsidR="00F337E0" w:rsidRDefault="00F337E0" w:rsidP="00514680"/>
    <w:p w14:paraId="7030A762" w14:textId="77777777" w:rsidR="00F337E0" w:rsidRDefault="00F337E0" w:rsidP="00514680"/>
    <w:p w14:paraId="1C14AC8D" w14:textId="77777777" w:rsidR="00F337E0" w:rsidRDefault="00F337E0" w:rsidP="00514680"/>
    <w:p w14:paraId="4A30B000" w14:textId="77777777" w:rsidR="00F337E0" w:rsidRDefault="00F337E0" w:rsidP="00514680"/>
    <w:p w14:paraId="2BD564C8" w14:textId="77777777" w:rsidR="00F337E0" w:rsidRDefault="00F337E0" w:rsidP="00514680"/>
    <w:p w14:paraId="26FFB81F" w14:textId="77777777" w:rsidR="00F337E0" w:rsidRDefault="00F337E0" w:rsidP="00514680"/>
    <w:p w14:paraId="76DFAC5C" w14:textId="77777777" w:rsidR="00F337E0" w:rsidRDefault="00F337E0" w:rsidP="00514680"/>
    <w:p w14:paraId="26DC42DC" w14:textId="77777777" w:rsidR="00F337E0" w:rsidRDefault="00F337E0" w:rsidP="00514680"/>
    <w:p w14:paraId="71CA8981" w14:textId="77777777" w:rsidR="00F337E0" w:rsidRDefault="00F337E0" w:rsidP="00514680"/>
    <w:p w14:paraId="2044A24B" w14:textId="77777777" w:rsidR="00F337E0" w:rsidRDefault="00F337E0" w:rsidP="00514680"/>
    <w:p w14:paraId="3794463A" w14:textId="77777777" w:rsidR="00F337E0" w:rsidRDefault="00F337E0" w:rsidP="00514680"/>
    <w:p w14:paraId="1121DA97" w14:textId="77777777" w:rsidR="00F337E0" w:rsidRDefault="00F337E0" w:rsidP="00514680"/>
    <w:p w14:paraId="07F926E5" w14:textId="77777777" w:rsidR="00F337E0" w:rsidRDefault="00F337E0" w:rsidP="00514680"/>
    <w:p w14:paraId="032C4904" w14:textId="77777777" w:rsidR="00F337E0" w:rsidRDefault="00F337E0" w:rsidP="00514680"/>
    <w:p w14:paraId="05154752" w14:textId="77777777" w:rsidR="00F337E0" w:rsidRDefault="00F337E0" w:rsidP="00514680"/>
    <w:p w14:paraId="50C9C7F3" w14:textId="77777777" w:rsidR="00F337E0" w:rsidRPr="00514680" w:rsidRDefault="00F337E0" w:rsidP="00514680"/>
    <w:p w14:paraId="0000000A" w14:textId="1AB4F6B3"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0" w:name="_Toc141784086"/>
      <w:r w:rsidRPr="00FD5066">
        <w:rPr>
          <w:rFonts w:ascii="Trebuchet MS" w:hAnsi="Trebuchet MS"/>
          <w:sz w:val="22"/>
          <w:szCs w:val="22"/>
        </w:rPr>
        <w:t xml:space="preserve">PREAMBUL, ABREVIERI </w:t>
      </w:r>
      <w:r w:rsidR="00487A21" w:rsidRPr="00FD5066">
        <w:rPr>
          <w:rFonts w:ascii="Trebuchet MS" w:hAnsi="Trebuchet MS"/>
          <w:sz w:val="22"/>
          <w:szCs w:val="22"/>
        </w:rPr>
        <w:t>Ș</w:t>
      </w:r>
      <w:r w:rsidRPr="00FD5066">
        <w:rPr>
          <w:rFonts w:ascii="Trebuchet MS" w:hAnsi="Trebuchet MS"/>
          <w:sz w:val="22"/>
          <w:szCs w:val="22"/>
        </w:rPr>
        <w:t>I GLOSAR</w:t>
      </w:r>
      <w:bookmarkEnd w:id="0"/>
      <w:r w:rsidRPr="00FD5066">
        <w:rPr>
          <w:rFonts w:ascii="Trebuchet MS" w:hAnsi="Trebuchet MS"/>
          <w:sz w:val="22"/>
          <w:szCs w:val="22"/>
        </w:rPr>
        <w:tab/>
      </w:r>
    </w:p>
    <w:p w14:paraId="0000000B" w14:textId="177D33C2" w:rsidR="00461B6E" w:rsidRPr="00FD5066" w:rsidRDefault="00654C2A">
      <w:pPr>
        <w:pStyle w:val="Heading2"/>
        <w:numPr>
          <w:ilvl w:val="1"/>
          <w:numId w:val="4"/>
        </w:numPr>
        <w:rPr>
          <w:rFonts w:ascii="Trebuchet MS" w:hAnsi="Trebuchet MS"/>
          <w:b w:val="0"/>
          <w:bCs/>
          <w:i/>
          <w:iCs/>
          <w:sz w:val="22"/>
          <w:szCs w:val="22"/>
        </w:rPr>
      </w:pPr>
      <w:bookmarkStart w:id="1" w:name="_Toc141784087"/>
      <w:r w:rsidRPr="00FD5066">
        <w:rPr>
          <w:rFonts w:ascii="Trebuchet MS" w:hAnsi="Trebuchet MS"/>
          <w:b w:val="0"/>
          <w:bCs/>
          <w:i/>
          <w:iCs/>
          <w:sz w:val="22"/>
          <w:szCs w:val="22"/>
        </w:rPr>
        <w:t>Preambul</w:t>
      </w:r>
      <w:bookmarkEnd w:id="1"/>
      <w:r w:rsidRPr="00FD5066">
        <w:rPr>
          <w:rFonts w:ascii="Trebuchet MS" w:hAnsi="Trebuchet MS"/>
          <w:b w:val="0"/>
          <w:bCs/>
          <w:i/>
          <w:iCs/>
          <w:sz w:val="22"/>
          <w:szCs w:val="22"/>
        </w:rPr>
        <w:t xml:space="preserve"> </w:t>
      </w:r>
      <w:r w:rsidRPr="00FD5066">
        <w:rPr>
          <w:rFonts w:ascii="Trebuchet MS" w:hAnsi="Trebuchet MS"/>
          <w:b w:val="0"/>
          <w:bCs/>
          <w:i/>
          <w:iCs/>
          <w:sz w:val="22"/>
          <w:szCs w:val="22"/>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B073B5" w:rsidRPr="00FD5066" w14:paraId="04C377C0" w14:textId="77777777">
        <w:trPr>
          <w:trHeight w:val="1441"/>
        </w:trPr>
        <w:tc>
          <w:tcPr>
            <w:tcW w:w="9378" w:type="dxa"/>
          </w:tcPr>
          <w:p w14:paraId="0000000C" w14:textId="586545F4" w:rsidR="00461B6E" w:rsidRPr="00FD5066" w:rsidRDefault="00654C2A">
            <w:pPr>
              <w:spacing w:before="120" w:after="120"/>
              <w:jc w:val="both"/>
              <w:rPr>
                <w:rFonts w:ascii="Trebuchet MS" w:eastAsia="Trebuchet MS" w:hAnsi="Trebuchet MS" w:cs="Trebuchet MS"/>
              </w:rPr>
            </w:pPr>
            <w:bookmarkStart w:id="2" w:name="_heading=h.gjdgxs" w:colFirst="0" w:colLast="0"/>
            <w:bookmarkEnd w:id="2"/>
            <w:r w:rsidRPr="00FD5066">
              <w:rPr>
                <w:rFonts w:ascii="Trebuchet MS" w:eastAsia="Trebuchet MS" w:hAnsi="Trebuchet MS" w:cs="Trebuchet MS"/>
              </w:rPr>
              <w:t>Acest document reprezintă condi</w:t>
            </w:r>
            <w:r w:rsidR="00487A21" w:rsidRPr="00FD5066">
              <w:rPr>
                <w:rFonts w:ascii="Trebuchet MS" w:eastAsia="Trebuchet MS" w:hAnsi="Trebuchet MS" w:cs="Trebuchet MS"/>
              </w:rPr>
              <w:t>ț</w:t>
            </w:r>
            <w:r w:rsidRPr="00FD5066">
              <w:rPr>
                <w:rFonts w:ascii="Trebuchet MS" w:eastAsia="Trebuchet MS" w:hAnsi="Trebuchet MS" w:cs="Trebuchet MS"/>
              </w:rPr>
              <w:t>iile specifice de accesare a fondurilor pentru apelul de proiecte nr. 1,</w:t>
            </w:r>
            <w:r w:rsidR="001D6573" w:rsidRPr="00FD5066">
              <w:rPr>
                <w:rFonts w:ascii="Trebuchet MS" w:eastAsia="Trebuchet MS" w:hAnsi="Trebuchet MS" w:cs="Trebuchet MS"/>
              </w:rPr>
              <w:t xml:space="preserve"> </w:t>
            </w:r>
            <w:r w:rsidRPr="00FD5066">
              <w:rPr>
                <w:rFonts w:ascii="Trebuchet MS" w:eastAsia="Trebuchet MS" w:hAnsi="Trebuchet MS" w:cs="Trebuchet MS"/>
              </w:rPr>
              <w:t xml:space="preserve">în cadrul </w:t>
            </w:r>
            <w:r w:rsidR="00360946" w:rsidRPr="00FD5066">
              <w:rPr>
                <w:rFonts w:ascii="Trebuchet MS" w:eastAsia="Trebuchet MS" w:hAnsi="Trebuchet MS" w:cs="Trebuchet MS"/>
              </w:rPr>
              <w:t>Acțiunii 2.2.1: E-</w:t>
            </w:r>
            <w:proofErr w:type="spellStart"/>
            <w:r w:rsidR="00360946" w:rsidRPr="00FD5066">
              <w:rPr>
                <w:rFonts w:ascii="Trebuchet MS" w:eastAsia="Trebuchet MS" w:hAnsi="Trebuchet MS" w:cs="Trebuchet MS"/>
              </w:rPr>
              <w:t>guv</w:t>
            </w:r>
            <w:proofErr w:type="spellEnd"/>
            <w:r w:rsidR="00360946" w:rsidRPr="00FD5066">
              <w:rPr>
                <w:rFonts w:ascii="Trebuchet MS" w:eastAsia="Trebuchet MS" w:hAnsi="Trebuchet MS" w:cs="Trebuchet MS"/>
              </w:rPr>
              <w:t xml:space="preserve"> în administrația/instituțiile publice - Dezvoltarea de platforme informatice alimentate cu datele generate de administrația publică – Open Data - (Directiva 2019/1024, PSI și Legea nr. 179/2022) în vederea punerii la dispoziția publicului și a reutilizării</w:t>
            </w:r>
            <w:r w:rsidRPr="00FD5066">
              <w:rPr>
                <w:rFonts w:ascii="Trebuchet MS" w:eastAsia="Trebuchet MS" w:hAnsi="Trebuchet MS" w:cs="Trebuchet MS"/>
              </w:rPr>
              <w:t>.</w:t>
            </w:r>
          </w:p>
        </w:tc>
      </w:tr>
    </w:tbl>
    <w:p w14:paraId="0000000D" w14:textId="77777777" w:rsidR="00461B6E" w:rsidRPr="00FD5066" w:rsidRDefault="00654C2A">
      <w:pPr>
        <w:pStyle w:val="Heading2"/>
        <w:numPr>
          <w:ilvl w:val="1"/>
          <w:numId w:val="4"/>
        </w:numPr>
        <w:rPr>
          <w:rFonts w:ascii="Trebuchet MS" w:hAnsi="Trebuchet MS"/>
          <w:b w:val="0"/>
          <w:bCs/>
          <w:i/>
          <w:iCs/>
          <w:sz w:val="22"/>
          <w:szCs w:val="22"/>
        </w:rPr>
      </w:pPr>
      <w:bookmarkStart w:id="3" w:name="_Toc141784088"/>
      <w:r w:rsidRPr="00FD5066">
        <w:rPr>
          <w:rFonts w:ascii="Trebuchet MS" w:hAnsi="Trebuchet MS"/>
          <w:b w:val="0"/>
          <w:bCs/>
          <w:i/>
          <w:iCs/>
          <w:sz w:val="22"/>
          <w:szCs w:val="22"/>
        </w:rPr>
        <w:t>Abrevieri</w:t>
      </w:r>
      <w:bookmarkEnd w:id="3"/>
      <w:r w:rsidRPr="00FD5066">
        <w:rPr>
          <w:rFonts w:ascii="Trebuchet MS" w:hAnsi="Trebuchet MS"/>
          <w:b w:val="0"/>
          <w:bCs/>
          <w:i/>
          <w:iCs/>
          <w:sz w:val="22"/>
          <w:szCs w:val="22"/>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10A4AE62" w14:textId="77777777">
        <w:tc>
          <w:tcPr>
            <w:tcW w:w="9396" w:type="dxa"/>
          </w:tcPr>
          <w:p w14:paraId="0000000E"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AA - Autoritatea de Audit</w:t>
            </w:r>
          </w:p>
          <w:p w14:paraId="0000000F" w14:textId="4A7903F2"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AM – Autoritatea de Manage</w:t>
            </w:r>
            <w:r w:rsidR="00C171E1" w:rsidRPr="00FD5066">
              <w:rPr>
                <w:rFonts w:ascii="Trebuchet MS" w:eastAsia="Trebuchet MS" w:hAnsi="Trebuchet MS" w:cs="Trebuchet MS"/>
              </w:rPr>
              <w:t>m</w:t>
            </w:r>
            <w:r w:rsidRPr="00FD5066">
              <w:rPr>
                <w:rFonts w:ascii="Trebuchet MS" w:eastAsia="Trebuchet MS" w:hAnsi="Trebuchet MS" w:cs="Trebuchet MS"/>
              </w:rPr>
              <w:t>ent</w:t>
            </w:r>
          </w:p>
          <w:p w14:paraId="00000010" w14:textId="77777777" w:rsidR="00461B6E"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ADR - Autoritatea pentru Digitalizarea României</w:t>
            </w:r>
          </w:p>
          <w:p w14:paraId="38ED2859" w14:textId="4C2CA821" w:rsidR="00CB73BF" w:rsidRPr="00FD5066" w:rsidRDefault="00CB73BF">
            <w:pPr>
              <w:spacing w:before="120" w:after="120"/>
              <w:jc w:val="both"/>
              <w:rPr>
                <w:rFonts w:ascii="Trebuchet MS" w:eastAsia="Trebuchet MS" w:hAnsi="Trebuchet MS" w:cs="Trebuchet MS"/>
              </w:rPr>
            </w:pPr>
            <w:r w:rsidRPr="00CB73BF">
              <w:rPr>
                <w:rFonts w:ascii="Trebuchet MS" w:eastAsia="Trebuchet MS" w:hAnsi="Trebuchet MS" w:cs="Trebuchet MS"/>
              </w:rPr>
              <w:t>CE/COM – Comisia Europeană</w:t>
            </w:r>
          </w:p>
          <w:p w14:paraId="00000012" w14:textId="5A837752" w:rsidR="00461B6E" w:rsidRPr="00FD5066" w:rsidRDefault="00654C2A">
            <w:pPr>
              <w:spacing w:before="120" w:after="120"/>
              <w:rPr>
                <w:rFonts w:ascii="Trebuchet MS" w:eastAsia="Trebuchet MS" w:hAnsi="Trebuchet MS" w:cs="Trebuchet MS"/>
              </w:rPr>
            </w:pPr>
            <w:r w:rsidRPr="00FD5066">
              <w:rPr>
                <w:rFonts w:ascii="Trebuchet MS" w:eastAsia="Arial" w:hAnsi="Trebuchet MS" w:cs="Arial"/>
              </w:rPr>
              <w:t>CF – Cerere de finan</w:t>
            </w:r>
            <w:r w:rsidR="00487A21" w:rsidRPr="00FD5066">
              <w:rPr>
                <w:rFonts w:ascii="Trebuchet MS" w:eastAsia="Arial" w:hAnsi="Trebuchet MS" w:cs="Arial"/>
              </w:rPr>
              <w:t>ț</w:t>
            </w:r>
            <w:r w:rsidRPr="00FD5066">
              <w:rPr>
                <w:rFonts w:ascii="Trebuchet MS" w:eastAsia="Arial" w:hAnsi="Trebuchet MS" w:cs="Arial"/>
              </w:rPr>
              <w:t>are</w:t>
            </w:r>
          </w:p>
          <w:p w14:paraId="00000013"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CM - Comitet de Monitorizare</w:t>
            </w:r>
          </w:p>
          <w:p w14:paraId="4C664C24" w14:textId="618AC9B3" w:rsidR="005D5689" w:rsidRPr="00FD5066" w:rsidRDefault="005D5689" w:rsidP="001A0E22">
            <w:pPr>
              <w:spacing w:before="120" w:after="120"/>
              <w:jc w:val="both"/>
              <w:rPr>
                <w:rFonts w:ascii="Trebuchet MS" w:eastAsia="Trebuchet MS" w:hAnsi="Trebuchet MS" w:cs="Trebuchet MS"/>
              </w:rPr>
            </w:pPr>
            <w:r w:rsidRPr="00391A11">
              <w:rPr>
                <w:rFonts w:ascii="Trebuchet MS" w:eastAsia="Trebuchet MS" w:hAnsi="Trebuchet MS" w:cs="Trebuchet MS"/>
              </w:rPr>
              <w:t xml:space="preserve">CTE - Comitetul </w:t>
            </w:r>
            <w:proofErr w:type="spellStart"/>
            <w:r w:rsidRPr="00391A11">
              <w:rPr>
                <w:rFonts w:ascii="Trebuchet MS" w:eastAsia="Trebuchet MS" w:hAnsi="Trebuchet MS" w:cs="Trebuchet MS"/>
              </w:rPr>
              <w:t>Tehnico</w:t>
            </w:r>
            <w:proofErr w:type="spellEnd"/>
            <w:r w:rsidRPr="00391A11">
              <w:rPr>
                <w:rFonts w:ascii="Trebuchet MS" w:eastAsia="Trebuchet MS" w:hAnsi="Trebuchet MS" w:cs="Trebuchet MS"/>
              </w:rPr>
              <w:t>-</w:t>
            </w:r>
            <w:r w:rsidR="00111BA3">
              <w:rPr>
                <w:rFonts w:ascii="Trebuchet MS" w:eastAsia="Trebuchet MS" w:hAnsi="Trebuchet MS" w:cs="Trebuchet MS"/>
              </w:rPr>
              <w:t>Economic</w:t>
            </w:r>
          </w:p>
          <w:p w14:paraId="00000014"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lastRenderedPageBreak/>
              <w:t>DNSH - Principiul de „a nu prejudicia în mod semnificativ”</w:t>
            </w:r>
          </w:p>
          <w:p w14:paraId="00000015" w14:textId="7AB005BF" w:rsidR="00461B6E" w:rsidRPr="00FD5066" w:rsidRDefault="00654C2A">
            <w:pPr>
              <w:spacing w:before="120" w:after="120"/>
              <w:rPr>
                <w:rFonts w:ascii="Trebuchet MS" w:eastAsia="Trebuchet MS" w:hAnsi="Trebuchet MS" w:cs="Trebuchet MS"/>
              </w:rPr>
            </w:pPr>
            <w:r w:rsidRPr="00785D03">
              <w:rPr>
                <w:rFonts w:ascii="Trebuchet MS" w:eastAsia="Trebuchet MS" w:hAnsi="Trebuchet MS" w:cs="Trebuchet MS"/>
              </w:rPr>
              <w:t xml:space="preserve">ETF - Evaluarea tehnică </w:t>
            </w:r>
            <w:r w:rsidR="00487A21" w:rsidRPr="00785D03">
              <w:rPr>
                <w:rFonts w:ascii="Trebuchet MS" w:eastAsia="Trebuchet MS" w:hAnsi="Trebuchet MS" w:cs="Trebuchet MS"/>
              </w:rPr>
              <w:t>ș</w:t>
            </w:r>
            <w:r w:rsidRPr="00785D03">
              <w:rPr>
                <w:rFonts w:ascii="Trebuchet MS" w:eastAsia="Trebuchet MS" w:hAnsi="Trebuchet MS" w:cs="Trebuchet MS"/>
              </w:rPr>
              <w:t>i financiară</w:t>
            </w:r>
          </w:p>
          <w:p w14:paraId="00000016"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FEDR – Fondul European pentru Dezvoltare Regională</w:t>
            </w:r>
          </w:p>
          <w:p w14:paraId="00000017"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FS - Fonduri Structurale</w:t>
            </w:r>
          </w:p>
          <w:p w14:paraId="00000018" w14:textId="51904502"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FSE - Fondul Social</w:t>
            </w:r>
            <w:r w:rsidR="00DC23CC" w:rsidRPr="00FD5066">
              <w:rPr>
                <w:rFonts w:ascii="Trebuchet MS" w:eastAsia="Trebuchet MS" w:hAnsi="Trebuchet MS" w:cs="Trebuchet MS"/>
              </w:rPr>
              <w:t xml:space="preserve"> European</w:t>
            </w:r>
          </w:p>
          <w:p w14:paraId="00000020" w14:textId="5ADB1E5C" w:rsidR="00461B6E" w:rsidRPr="00FD5066" w:rsidRDefault="00654C2A">
            <w:pPr>
              <w:spacing w:before="120" w:after="120"/>
              <w:jc w:val="both"/>
              <w:rPr>
                <w:rFonts w:ascii="Trebuchet MS" w:eastAsia="Trebuchet MS" w:hAnsi="Trebuchet MS" w:cs="Trebuchet MS"/>
              </w:rPr>
            </w:pPr>
            <w:proofErr w:type="spellStart"/>
            <w:r w:rsidRPr="00FD5066">
              <w:rPr>
                <w:rFonts w:ascii="Trebuchet MS" w:eastAsia="Trebuchet MS" w:hAnsi="Trebuchet MS" w:cs="Trebuchet MS"/>
              </w:rPr>
              <w:t>P</w:t>
            </w:r>
            <w:r w:rsidR="00C171E1" w:rsidRPr="00FD5066">
              <w:rPr>
                <w:rFonts w:ascii="Trebuchet MS" w:eastAsia="Trebuchet MS" w:hAnsi="Trebuchet MS" w:cs="Trebuchet MS"/>
              </w:rPr>
              <w:t>o</w:t>
            </w:r>
            <w:r w:rsidRPr="00FD5066">
              <w:rPr>
                <w:rFonts w:ascii="Trebuchet MS" w:eastAsia="Trebuchet MS" w:hAnsi="Trebuchet MS" w:cs="Trebuchet MS"/>
              </w:rPr>
              <w:t>CI</w:t>
            </w:r>
            <w:r w:rsidR="00DC23CC" w:rsidRPr="00FD5066">
              <w:rPr>
                <w:rFonts w:ascii="Trebuchet MS" w:eastAsia="Trebuchet MS" w:hAnsi="Trebuchet MS" w:cs="Trebuchet MS"/>
              </w:rPr>
              <w:t>D</w:t>
            </w:r>
            <w:r w:rsidRPr="00FD5066">
              <w:rPr>
                <w:rFonts w:ascii="Trebuchet MS" w:eastAsia="Trebuchet MS" w:hAnsi="Trebuchet MS" w:cs="Trebuchet MS"/>
              </w:rPr>
              <w:t>IF</w:t>
            </w:r>
            <w:proofErr w:type="spellEnd"/>
            <w:r w:rsidRPr="00FD5066">
              <w:rPr>
                <w:rFonts w:ascii="Trebuchet MS" w:eastAsia="Trebuchet MS" w:hAnsi="Trebuchet MS" w:cs="Trebuchet MS"/>
              </w:rPr>
              <w:t xml:space="preserve"> = Programul Cre</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tere inteligentă, Digitalizare </w:t>
            </w:r>
            <w:r w:rsidR="00487A21" w:rsidRPr="00FD5066">
              <w:rPr>
                <w:rFonts w:ascii="Trebuchet MS" w:eastAsia="Trebuchet MS" w:hAnsi="Trebuchet MS" w:cs="Trebuchet MS"/>
              </w:rPr>
              <w:t>ș</w:t>
            </w:r>
            <w:r w:rsidRPr="00FD5066">
              <w:rPr>
                <w:rFonts w:ascii="Trebuchet MS" w:eastAsia="Trebuchet MS" w:hAnsi="Trebuchet MS" w:cs="Trebuchet MS"/>
              </w:rPr>
              <w:t>i Instrumente Financiare</w:t>
            </w:r>
          </w:p>
        </w:tc>
      </w:tr>
    </w:tbl>
    <w:p w14:paraId="00000021" w14:textId="662717D0" w:rsidR="00461B6E" w:rsidRPr="00FD5066" w:rsidRDefault="00654C2A">
      <w:pPr>
        <w:pStyle w:val="Heading2"/>
        <w:numPr>
          <w:ilvl w:val="1"/>
          <w:numId w:val="4"/>
        </w:numPr>
        <w:rPr>
          <w:rFonts w:ascii="Trebuchet MS" w:hAnsi="Trebuchet MS"/>
          <w:b w:val="0"/>
          <w:bCs/>
          <w:i/>
          <w:iCs/>
          <w:sz w:val="22"/>
          <w:szCs w:val="22"/>
        </w:rPr>
      </w:pPr>
      <w:bookmarkStart w:id="4" w:name="_Toc141784089"/>
      <w:r w:rsidRPr="00FD5066">
        <w:rPr>
          <w:rFonts w:ascii="Trebuchet MS" w:hAnsi="Trebuchet MS"/>
          <w:b w:val="0"/>
          <w:bCs/>
          <w:i/>
          <w:iCs/>
          <w:sz w:val="22"/>
          <w:szCs w:val="22"/>
        </w:rPr>
        <w:lastRenderedPageBreak/>
        <w:t>Glosar</w:t>
      </w:r>
      <w:bookmarkEnd w:id="4"/>
      <w:r w:rsidRPr="00FD5066">
        <w:rPr>
          <w:rFonts w:ascii="Trebuchet MS" w:hAnsi="Trebuchet MS"/>
          <w:b w:val="0"/>
          <w:bCs/>
          <w:i/>
          <w:iCs/>
          <w:sz w:val="22"/>
          <w:szCs w:val="22"/>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3B1D754F" w14:textId="77777777">
        <w:tc>
          <w:tcPr>
            <w:tcW w:w="9396" w:type="dxa"/>
          </w:tcPr>
          <w:p w14:paraId="00000022" w14:textId="33D1BAB1"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În sensul prezentului Ghid, următorii termeni se folosesc cu următoarele în</w:t>
            </w:r>
            <w:r w:rsidR="00487A21" w:rsidRPr="00FD5066">
              <w:rPr>
                <w:rFonts w:ascii="Trebuchet MS" w:eastAsia="Trebuchet MS" w:hAnsi="Trebuchet MS" w:cs="Trebuchet MS"/>
              </w:rPr>
              <w:t>ț</w:t>
            </w:r>
            <w:r w:rsidRPr="00FD5066">
              <w:rPr>
                <w:rFonts w:ascii="Trebuchet MS" w:eastAsia="Trebuchet MS" w:hAnsi="Trebuchet MS" w:cs="Trebuchet MS"/>
              </w:rPr>
              <w:t>elesuri:</w:t>
            </w:r>
          </w:p>
          <w:p w14:paraId="00000026" w14:textId="03B0F5B8"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b/>
              </w:rPr>
              <w:t>Autoritatea de Management pentru Programul Cre</w:t>
            </w:r>
            <w:r w:rsidR="00487A21" w:rsidRPr="00FD5066">
              <w:rPr>
                <w:rFonts w:ascii="Trebuchet MS" w:eastAsia="Trebuchet MS" w:hAnsi="Trebuchet MS" w:cs="Trebuchet MS"/>
                <w:b/>
              </w:rPr>
              <w:t>ș</w:t>
            </w:r>
            <w:r w:rsidRPr="00FD5066">
              <w:rPr>
                <w:rFonts w:ascii="Trebuchet MS" w:eastAsia="Trebuchet MS" w:hAnsi="Trebuchet MS" w:cs="Trebuchet MS"/>
                <w:b/>
              </w:rPr>
              <w:t xml:space="preserve">tere Inteligentă, Digitalizare </w:t>
            </w:r>
            <w:r w:rsidR="00487A21" w:rsidRPr="00FD5066">
              <w:rPr>
                <w:rFonts w:ascii="Trebuchet MS" w:eastAsia="Trebuchet MS" w:hAnsi="Trebuchet MS" w:cs="Trebuchet MS"/>
                <w:b/>
              </w:rPr>
              <w:t>ș</w:t>
            </w:r>
            <w:r w:rsidRPr="00FD5066">
              <w:rPr>
                <w:rFonts w:ascii="Trebuchet MS" w:eastAsia="Trebuchet MS" w:hAnsi="Trebuchet MS" w:cs="Trebuchet MS"/>
                <w:b/>
              </w:rPr>
              <w:t xml:space="preserve">i Instrumente Financiare 2021-2027, </w:t>
            </w:r>
            <w:r w:rsidRPr="00FD5066">
              <w:rPr>
                <w:rFonts w:ascii="Trebuchet MS" w:eastAsia="Trebuchet MS" w:hAnsi="Trebuchet MS" w:cs="Trebuchet MS"/>
              </w:rPr>
              <w:t xml:space="preserve">structura responsabilă de gestionarea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implementarea  </w:t>
            </w:r>
            <w:proofErr w:type="spellStart"/>
            <w:r w:rsidRPr="00FD5066">
              <w:rPr>
                <w:rFonts w:ascii="Trebuchet MS" w:eastAsia="Trebuchet MS" w:hAnsi="Trebuchet MS" w:cs="Trebuchet MS"/>
              </w:rPr>
              <w:t>P</w:t>
            </w:r>
            <w:r w:rsidR="00354506">
              <w:rPr>
                <w:rFonts w:ascii="Trebuchet MS" w:eastAsia="Trebuchet MS" w:hAnsi="Trebuchet MS" w:cs="Trebuchet MS"/>
              </w:rPr>
              <w:t>o</w:t>
            </w:r>
            <w:r w:rsidRPr="00FD5066">
              <w:rPr>
                <w:rFonts w:ascii="Trebuchet MS" w:eastAsia="Trebuchet MS" w:hAnsi="Trebuchet MS" w:cs="Trebuchet MS"/>
              </w:rPr>
              <w:t>CIDIF</w:t>
            </w:r>
            <w:proofErr w:type="spellEnd"/>
            <w:r w:rsidRPr="00FD5066">
              <w:rPr>
                <w:rFonts w:ascii="Trebuchet MS" w:eastAsia="Trebuchet MS" w:hAnsi="Trebuchet MS" w:cs="Trebuchet MS"/>
              </w:rPr>
              <w:t xml:space="preserv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de utilizarea eficientă, efectivă </w:t>
            </w:r>
            <w:r w:rsidR="00487A21" w:rsidRPr="00FD5066">
              <w:rPr>
                <w:rFonts w:ascii="Trebuchet MS" w:eastAsia="Trebuchet MS" w:hAnsi="Trebuchet MS" w:cs="Trebuchet MS"/>
              </w:rPr>
              <w:t>ș</w:t>
            </w:r>
            <w:r w:rsidRPr="00FD5066">
              <w:rPr>
                <w:rFonts w:ascii="Trebuchet MS" w:eastAsia="Trebuchet MS" w:hAnsi="Trebuchet MS" w:cs="Trebuchet MS"/>
              </w:rPr>
              <w:t>i transparentă a fondurilor, îndeplinind func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w:t>
            </w:r>
            <w:r w:rsidR="00487A21" w:rsidRPr="00FD5066">
              <w:rPr>
                <w:rFonts w:ascii="Trebuchet MS" w:eastAsia="Trebuchet MS" w:hAnsi="Trebuchet MS" w:cs="Trebuchet MS"/>
              </w:rPr>
              <w:t>ș</w:t>
            </w:r>
            <w:r w:rsidRPr="00FD5066">
              <w:rPr>
                <w:rFonts w:ascii="Trebuchet MS" w:eastAsia="Trebuchet MS" w:hAnsi="Trebuchet MS" w:cs="Trebuchet MS"/>
              </w:rPr>
              <w:t>i rolurile prevăzute în acest sens de Regulamentul UE nr. 1060/2021.</w:t>
            </w:r>
          </w:p>
          <w:p w14:paraId="00000027" w14:textId="2C840118" w:rsidR="00461B6E" w:rsidRPr="00FD5066" w:rsidRDefault="00654C2A">
            <w:pPr>
              <w:spacing w:before="120" w:after="120"/>
              <w:jc w:val="both"/>
              <w:rPr>
                <w:rFonts w:ascii="Trebuchet MS" w:eastAsia="Trebuchet MS" w:hAnsi="Trebuchet MS" w:cs="Trebuchet MS"/>
              </w:rPr>
            </w:pPr>
            <w:r w:rsidRPr="00FD5066">
              <w:rPr>
                <w:rFonts w:ascii="Trebuchet MS" w:eastAsia="Arial" w:hAnsi="Trebuchet MS" w:cs="Arial"/>
                <w:b/>
              </w:rPr>
              <w:t>Cererea de finan</w:t>
            </w:r>
            <w:r w:rsidR="00487A21" w:rsidRPr="00FD5066">
              <w:rPr>
                <w:rFonts w:ascii="Trebuchet MS" w:eastAsia="Arial" w:hAnsi="Trebuchet MS" w:cs="Arial"/>
                <w:b/>
              </w:rPr>
              <w:t>ț</w:t>
            </w:r>
            <w:r w:rsidRPr="00FD5066">
              <w:rPr>
                <w:rFonts w:ascii="Trebuchet MS" w:eastAsia="Arial" w:hAnsi="Trebuchet MS" w:cs="Arial"/>
                <w:b/>
              </w:rPr>
              <w:t xml:space="preserve">are </w:t>
            </w:r>
            <w:r w:rsidRPr="00FD5066">
              <w:rPr>
                <w:rFonts w:ascii="Trebuchet MS" w:eastAsia="Trebuchet MS" w:hAnsi="Trebuchet MS" w:cs="Trebuchet MS"/>
              </w:rPr>
              <w:t>reprezintă aplica</w:t>
            </w:r>
            <w:r w:rsidR="00487A21" w:rsidRPr="00FD5066">
              <w:rPr>
                <w:rFonts w:ascii="Trebuchet MS" w:eastAsia="Trebuchet MS" w:hAnsi="Trebuchet MS" w:cs="Trebuchet MS"/>
              </w:rPr>
              <w:t>ț</w:t>
            </w:r>
            <w:r w:rsidRPr="00FD5066">
              <w:rPr>
                <w:rFonts w:ascii="Trebuchet MS" w:eastAsia="Trebuchet MS" w:hAnsi="Trebuchet MS" w:cs="Trebuchet MS"/>
              </w:rPr>
              <w:t>ia depusă de poten</w:t>
            </w:r>
            <w:r w:rsidR="00487A21" w:rsidRPr="00FD5066">
              <w:rPr>
                <w:rFonts w:ascii="Trebuchet MS" w:eastAsia="Trebuchet MS" w:hAnsi="Trebuchet MS" w:cs="Trebuchet MS"/>
              </w:rPr>
              <w:t>ț</w:t>
            </w:r>
            <w:r w:rsidRPr="00FD5066">
              <w:rPr>
                <w:rFonts w:ascii="Trebuchet MS" w:eastAsia="Trebuchet MS" w:hAnsi="Trebuchet MS" w:cs="Trebuchet MS"/>
              </w:rPr>
              <w:t>ialul beneficiar împreună cu documentele stabilite prin ghidul solicitantului ce se transmite prin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w:t>
            </w:r>
            <w:proofErr w:type="spellStart"/>
            <w:r w:rsidR="00461FC1" w:rsidRPr="00FD5066">
              <w:rPr>
                <w:rFonts w:ascii="Trebuchet MS" w:eastAsia="Trebuchet MS" w:hAnsi="Trebuchet MS" w:cs="Trebuchet MS"/>
              </w:rPr>
              <w:t>MySMIS</w:t>
            </w:r>
            <w:proofErr w:type="spellEnd"/>
            <w:r w:rsidR="003335D8" w:rsidRPr="00FD5066">
              <w:rPr>
                <w:rFonts w:ascii="Trebuchet MS" w:eastAsia="Trebuchet MS" w:hAnsi="Trebuchet MS" w:cs="Trebuchet MS"/>
              </w:rPr>
              <w:t xml:space="preserve"> </w:t>
            </w:r>
            <w:r w:rsidRPr="00FD5066">
              <w:rPr>
                <w:rFonts w:ascii="Trebuchet MS" w:eastAsia="Trebuchet MS" w:hAnsi="Trebuchet MS" w:cs="Trebuchet MS"/>
              </w:rPr>
              <w:t>în vederea ob</w:t>
            </w:r>
            <w:r w:rsidR="00487A21" w:rsidRPr="00FD5066">
              <w:rPr>
                <w:rFonts w:ascii="Trebuchet MS" w:eastAsia="Trebuchet MS" w:hAnsi="Trebuchet MS" w:cs="Trebuchet MS"/>
              </w:rPr>
              <w:t>ț</w:t>
            </w:r>
            <w:r w:rsidRPr="00FD5066">
              <w:rPr>
                <w:rFonts w:ascii="Trebuchet MS" w:eastAsia="Trebuchet MS" w:hAnsi="Trebuchet MS" w:cs="Trebuchet MS"/>
              </w:rPr>
              <w:t>inerii finan</w:t>
            </w:r>
            <w:r w:rsidR="00487A21" w:rsidRPr="00FD5066">
              <w:rPr>
                <w:rFonts w:ascii="Trebuchet MS" w:eastAsia="Trebuchet MS" w:hAnsi="Trebuchet MS" w:cs="Trebuchet MS"/>
              </w:rPr>
              <w:t>ț</w:t>
            </w:r>
            <w:r w:rsidRPr="00FD5066">
              <w:rPr>
                <w:rFonts w:ascii="Trebuchet MS" w:eastAsia="Trebuchet MS" w:hAnsi="Trebuchet MS" w:cs="Trebuchet MS"/>
              </w:rPr>
              <w:t>ării în cadrul programelor opera</w:t>
            </w:r>
            <w:r w:rsidR="00487A21" w:rsidRPr="00FD5066">
              <w:rPr>
                <w:rFonts w:ascii="Trebuchet MS" w:eastAsia="Trebuchet MS" w:hAnsi="Trebuchet MS" w:cs="Trebuchet MS"/>
              </w:rPr>
              <w:t>ț</w:t>
            </w:r>
            <w:r w:rsidRPr="00FD5066">
              <w:rPr>
                <w:rFonts w:ascii="Trebuchet MS" w:eastAsia="Trebuchet MS" w:hAnsi="Trebuchet MS" w:cs="Trebuchet MS"/>
              </w:rPr>
              <w:t>ionale.</w:t>
            </w:r>
          </w:p>
          <w:p w14:paraId="0000002D" w14:textId="7E7133AD" w:rsidR="00461B6E" w:rsidRPr="00FD5066" w:rsidRDefault="00461FC1">
            <w:pPr>
              <w:spacing w:before="120" w:after="120"/>
              <w:jc w:val="both"/>
              <w:rPr>
                <w:rFonts w:ascii="Trebuchet MS" w:eastAsia="Trebuchet MS" w:hAnsi="Trebuchet MS" w:cs="Trebuchet MS"/>
                <w:b/>
              </w:rPr>
            </w:pPr>
            <w:r w:rsidRPr="00FD5066">
              <w:rPr>
                <w:rFonts w:ascii="Trebuchet MS" w:eastAsia="Trebuchet MS" w:hAnsi="Trebuchet MS" w:cs="Trebuchet MS"/>
                <w:b/>
              </w:rPr>
              <w:t>MySMIS</w:t>
            </w:r>
            <w:r w:rsidR="001E3138" w:rsidRPr="00FD5066">
              <w:rPr>
                <w:rFonts w:ascii="Trebuchet MS" w:eastAsia="Trebuchet MS" w:hAnsi="Trebuchet MS" w:cs="Trebuchet MS"/>
                <w:b/>
              </w:rPr>
              <w:t>2021</w:t>
            </w:r>
            <w:r w:rsidR="00654C2A" w:rsidRPr="00FD5066">
              <w:rPr>
                <w:rFonts w:ascii="Trebuchet MS" w:eastAsia="Trebuchet MS" w:hAnsi="Trebuchet MS" w:cs="Trebuchet MS"/>
                <w:b/>
              </w:rPr>
              <w:t xml:space="preserve"> </w:t>
            </w:r>
            <w:r w:rsidR="00654C2A" w:rsidRPr="00FD5066">
              <w:rPr>
                <w:rFonts w:ascii="Trebuchet MS" w:eastAsia="Trebuchet MS" w:hAnsi="Trebuchet MS" w:cs="Trebuchet MS"/>
              </w:rPr>
              <w:t>reprezintă sistemul informatic prin care poten</w:t>
            </w:r>
            <w:r w:rsidR="00487A21" w:rsidRPr="00FD5066">
              <w:rPr>
                <w:rFonts w:ascii="Trebuchet MS" w:eastAsia="Trebuchet MS" w:hAnsi="Trebuchet MS" w:cs="Trebuchet MS"/>
              </w:rPr>
              <w:t>ț</w:t>
            </w:r>
            <w:r w:rsidR="00654C2A" w:rsidRPr="00FD5066">
              <w:rPr>
                <w:rFonts w:ascii="Trebuchet MS" w:eastAsia="Trebuchet MS" w:hAnsi="Trebuchet MS" w:cs="Trebuchet MS"/>
              </w:rPr>
              <w:t>ialii beneficiari vor putea solicita finan</w:t>
            </w:r>
            <w:r w:rsidR="00487A21" w:rsidRPr="00FD5066">
              <w:rPr>
                <w:rFonts w:ascii="Trebuchet MS" w:eastAsia="Trebuchet MS" w:hAnsi="Trebuchet MS" w:cs="Trebuchet MS"/>
              </w:rPr>
              <w:t>ț</w:t>
            </w:r>
            <w:r w:rsidR="00654C2A" w:rsidRPr="00FD5066">
              <w:rPr>
                <w:rFonts w:ascii="Trebuchet MS" w:eastAsia="Trebuchet MS" w:hAnsi="Trebuchet MS" w:cs="Trebuchet MS"/>
              </w:rPr>
              <w:t>are europeană pentru perioada de programare</w:t>
            </w:r>
            <w:r w:rsidR="003335D8" w:rsidRPr="00FD5066">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0000002F" w14:textId="5A154284"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b/>
              </w:rPr>
              <w:t>Organismul Intermediar pentru Promovarea Societă</w:t>
            </w:r>
            <w:r w:rsidR="00487A21" w:rsidRPr="00FD5066">
              <w:rPr>
                <w:rFonts w:ascii="Trebuchet MS" w:eastAsia="Trebuchet MS" w:hAnsi="Trebuchet MS" w:cs="Trebuchet MS"/>
                <w:b/>
              </w:rPr>
              <w:t>ț</w:t>
            </w:r>
            <w:r w:rsidRPr="00FD5066">
              <w:rPr>
                <w:rFonts w:ascii="Trebuchet MS" w:eastAsia="Trebuchet MS" w:hAnsi="Trebuchet MS" w:cs="Trebuchet MS"/>
                <w:b/>
              </w:rPr>
              <w:t>ii Informa</w:t>
            </w:r>
            <w:r w:rsidR="00487A21" w:rsidRPr="00FD5066">
              <w:rPr>
                <w:rFonts w:ascii="Trebuchet MS" w:eastAsia="Trebuchet MS" w:hAnsi="Trebuchet MS" w:cs="Trebuchet MS"/>
                <w:b/>
              </w:rPr>
              <w:t>ț</w:t>
            </w:r>
            <w:r w:rsidRPr="00FD5066">
              <w:rPr>
                <w:rFonts w:ascii="Trebuchet MS" w:eastAsia="Trebuchet MS" w:hAnsi="Trebuchet MS" w:cs="Trebuchet MS"/>
                <w:b/>
              </w:rPr>
              <w:t>ionale</w:t>
            </w:r>
            <w:r w:rsidR="003335D8" w:rsidRPr="00FD5066">
              <w:rPr>
                <w:rFonts w:ascii="Trebuchet MS" w:eastAsia="Trebuchet MS" w:hAnsi="Trebuchet MS" w:cs="Trebuchet MS"/>
                <w:b/>
              </w:rPr>
              <w:t xml:space="preserve"> (OIPSI)</w:t>
            </w:r>
            <w:r w:rsidRPr="00FD5066">
              <w:rPr>
                <w:rFonts w:ascii="Trebuchet MS" w:eastAsia="Trebuchet MS" w:hAnsi="Trebuchet MS" w:cs="Trebuchet MS"/>
              </w:rPr>
              <w:t>, Direc</w:t>
            </w:r>
            <w:r w:rsidR="00487A21" w:rsidRPr="00FD5066">
              <w:rPr>
                <w:rFonts w:ascii="Trebuchet MS" w:eastAsia="Trebuchet MS" w:hAnsi="Trebuchet MS" w:cs="Trebuchet MS"/>
              </w:rPr>
              <w:t>ț</w:t>
            </w:r>
            <w:r w:rsidRPr="00FD5066">
              <w:rPr>
                <w:rFonts w:ascii="Trebuchet MS" w:eastAsia="Trebuchet MS" w:hAnsi="Trebuchet MS" w:cs="Trebuchet MS"/>
              </w:rPr>
              <w:t>ie de specialitate din cadrul Autorită</w:t>
            </w:r>
            <w:r w:rsidR="00487A21" w:rsidRPr="00FD5066">
              <w:rPr>
                <w:rFonts w:ascii="Trebuchet MS" w:eastAsia="Trebuchet MS" w:hAnsi="Trebuchet MS" w:cs="Trebuchet MS"/>
              </w:rPr>
              <w:t>ț</w:t>
            </w:r>
            <w:r w:rsidRPr="00FD5066">
              <w:rPr>
                <w:rFonts w:ascii="Trebuchet MS" w:eastAsia="Trebuchet MS" w:hAnsi="Trebuchet MS" w:cs="Trebuchet MS"/>
              </w:rPr>
              <w:t>ii pentru Digitalizarea României. Rolul de organism intermediar pentru Programul „Cre</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tere Inteligentă, Digitalizare </w:t>
            </w:r>
            <w:r w:rsidR="00487A21" w:rsidRPr="00FD5066">
              <w:rPr>
                <w:rFonts w:ascii="Trebuchet MS" w:eastAsia="Trebuchet MS" w:hAnsi="Trebuchet MS" w:cs="Trebuchet MS"/>
              </w:rPr>
              <w:t>ș</w:t>
            </w:r>
            <w:r w:rsidRPr="00FD5066">
              <w:rPr>
                <w:rFonts w:ascii="Trebuchet MS" w:eastAsia="Trebuchet MS" w:hAnsi="Trebuchet MS" w:cs="Trebuchet MS"/>
              </w:rPr>
              <w:t>i Instrumente Financiare” a fost stabilit în conformitate cu prevederile Hotărârii Guvernului nr. 936/2020 pentru aprobarea cadrului general necesar în vederea implicării autorită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ilor </w:t>
            </w:r>
            <w:r w:rsidR="00487A21" w:rsidRPr="00FD5066">
              <w:rPr>
                <w:rFonts w:ascii="Trebuchet MS" w:eastAsia="Trebuchet MS" w:hAnsi="Trebuchet MS" w:cs="Trebuchet MS"/>
              </w:rPr>
              <w:t>ș</w:t>
            </w:r>
            <w:r w:rsidRPr="00FD5066">
              <w:rPr>
                <w:rFonts w:ascii="Trebuchet MS" w:eastAsia="Trebuchet MS" w:hAnsi="Trebuchet MS" w:cs="Trebuchet MS"/>
              </w:rPr>
              <w:t>i institu</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iilor din România în procesul de programare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negociere a fondurilor externe nerambursabile aferente perioadei de programare 2021-2027 </w:t>
            </w:r>
            <w:r w:rsidR="00487A21" w:rsidRPr="00FD5066">
              <w:rPr>
                <w:rFonts w:ascii="Trebuchet MS" w:eastAsia="Trebuchet MS" w:hAnsi="Trebuchet MS" w:cs="Trebuchet MS"/>
              </w:rPr>
              <w:t>ș</w:t>
            </w:r>
            <w:r w:rsidRPr="00FD5066">
              <w:rPr>
                <w:rFonts w:ascii="Trebuchet MS" w:eastAsia="Trebuchet MS" w:hAnsi="Trebuchet MS" w:cs="Trebuchet MS"/>
              </w:rPr>
              <w:t>i a cadrului institu</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ional de coordonare, gestionare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control al acestor fonduri, cu modificările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completările ulterioare. </w:t>
            </w:r>
          </w:p>
        </w:tc>
      </w:tr>
    </w:tbl>
    <w:p w14:paraId="00000031" w14:textId="77777777"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5" w:name="_Toc141784090"/>
      <w:r w:rsidRPr="00FD5066">
        <w:rPr>
          <w:rFonts w:ascii="Trebuchet MS" w:hAnsi="Trebuchet MS"/>
          <w:sz w:val="22"/>
          <w:szCs w:val="22"/>
        </w:rPr>
        <w:t>ELEMENTE DE CONTEXT</w:t>
      </w:r>
      <w:bookmarkEnd w:id="5"/>
      <w:r w:rsidRPr="00FD5066">
        <w:rPr>
          <w:rFonts w:ascii="Trebuchet MS" w:hAnsi="Trebuchet MS"/>
          <w:sz w:val="22"/>
          <w:szCs w:val="22"/>
        </w:rPr>
        <w:t xml:space="preserve"> </w:t>
      </w:r>
      <w:r w:rsidRPr="00FD5066">
        <w:rPr>
          <w:rFonts w:ascii="Trebuchet MS" w:hAnsi="Trebuchet MS"/>
          <w:sz w:val="22"/>
          <w:szCs w:val="22"/>
        </w:rPr>
        <w:tab/>
      </w:r>
    </w:p>
    <w:p w14:paraId="00000032" w14:textId="5F65AA54" w:rsidR="00461B6E" w:rsidRPr="00FD5066" w:rsidRDefault="00654C2A">
      <w:pPr>
        <w:pStyle w:val="Heading2"/>
        <w:numPr>
          <w:ilvl w:val="1"/>
          <w:numId w:val="4"/>
        </w:numPr>
        <w:rPr>
          <w:rFonts w:ascii="Trebuchet MS" w:hAnsi="Trebuchet MS"/>
          <w:b w:val="0"/>
          <w:bCs/>
          <w:i/>
          <w:iCs/>
          <w:sz w:val="22"/>
          <w:szCs w:val="22"/>
        </w:rPr>
      </w:pPr>
      <w:bookmarkStart w:id="6" w:name="_Toc141784091"/>
      <w:r w:rsidRPr="00FD5066">
        <w:rPr>
          <w:rFonts w:ascii="Trebuchet MS" w:hAnsi="Trebuchet MS"/>
          <w:b w:val="0"/>
          <w:bCs/>
          <w:i/>
          <w:iCs/>
          <w:sz w:val="22"/>
          <w:szCs w:val="22"/>
        </w:rPr>
        <w:t>Informa</w:t>
      </w:r>
      <w:r w:rsidR="00487A21" w:rsidRPr="00FD5066">
        <w:rPr>
          <w:rFonts w:ascii="Trebuchet MS" w:hAnsi="Trebuchet MS"/>
          <w:b w:val="0"/>
          <w:bCs/>
          <w:i/>
          <w:iCs/>
          <w:sz w:val="22"/>
          <w:szCs w:val="22"/>
        </w:rPr>
        <w:t>ț</w:t>
      </w:r>
      <w:r w:rsidRPr="00FD5066">
        <w:rPr>
          <w:rFonts w:ascii="Trebuchet MS" w:hAnsi="Trebuchet MS"/>
          <w:b w:val="0"/>
          <w:bCs/>
          <w:i/>
          <w:iCs/>
          <w:sz w:val="22"/>
          <w:szCs w:val="22"/>
        </w:rPr>
        <w:t>ii generale Program</w:t>
      </w:r>
      <w:bookmarkEnd w:id="6"/>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351AC2C" w14:textId="77777777">
        <w:tc>
          <w:tcPr>
            <w:tcW w:w="9396" w:type="dxa"/>
          </w:tcPr>
          <w:p w14:paraId="00000033" w14:textId="0856E20E"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Programul Cre</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tere Inteligentă Digitalizare </w:t>
            </w:r>
            <w:r w:rsidR="00487A21" w:rsidRPr="00FD5066">
              <w:rPr>
                <w:rFonts w:ascii="Trebuchet MS" w:eastAsia="Trebuchet MS" w:hAnsi="Trebuchet MS" w:cs="Trebuchet MS"/>
              </w:rPr>
              <w:t>ș</w:t>
            </w:r>
            <w:r w:rsidRPr="00FD5066">
              <w:rPr>
                <w:rFonts w:ascii="Trebuchet MS" w:eastAsia="Trebuchet MS" w:hAnsi="Trebuchet MS" w:cs="Trebuchet MS"/>
              </w:rPr>
              <w:t>i Instrumente Financiare (</w:t>
            </w:r>
            <w:proofErr w:type="spellStart"/>
            <w:r w:rsidRPr="00FD5066">
              <w:rPr>
                <w:rFonts w:ascii="Trebuchet MS" w:eastAsia="Trebuchet MS" w:hAnsi="Trebuchet MS" w:cs="Trebuchet MS"/>
              </w:rPr>
              <w:t>PoCIDIF</w:t>
            </w:r>
            <w:proofErr w:type="spellEnd"/>
            <w:r w:rsidRPr="00FD5066">
              <w:rPr>
                <w:rFonts w:ascii="Trebuchet MS" w:eastAsia="Trebuchet MS" w:hAnsi="Trebuchet MS" w:cs="Trebuchet MS"/>
              </w:rPr>
              <w:t xml:space="preserve">)  este unul dintre programele aferente Acordului de Parteneriat 2021-2027, prin care se pot accesa fondurile europene structurale </w:t>
            </w:r>
            <w:r w:rsidR="00487A21" w:rsidRPr="00FD5066">
              <w:rPr>
                <w:rFonts w:ascii="Trebuchet MS" w:eastAsia="Trebuchet MS" w:hAnsi="Trebuchet MS" w:cs="Trebuchet MS"/>
              </w:rPr>
              <w:t>ș</w:t>
            </w:r>
            <w:r w:rsidRPr="00FD5066">
              <w:rPr>
                <w:rFonts w:ascii="Trebuchet MS" w:eastAsia="Trebuchet MS" w:hAnsi="Trebuchet MS" w:cs="Trebuchet MS"/>
              </w:rPr>
              <w:t>i de investi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mai exact, cele provenite din Fondul European pentru Dezvoltare Regională (FEDR). Programul a fost aprobat prin Decizia C(2022) din 09.12.2022. </w:t>
            </w:r>
          </w:p>
          <w:p w14:paraId="00000034" w14:textId="32B51EDD" w:rsidR="00461B6E" w:rsidRPr="00FD5066" w:rsidRDefault="00654C2A">
            <w:pPr>
              <w:spacing w:before="120" w:after="120"/>
              <w:jc w:val="both"/>
              <w:rPr>
                <w:rFonts w:ascii="Trebuchet MS" w:eastAsia="Trebuchet MS" w:hAnsi="Trebuchet MS" w:cs="Trebuchet MS"/>
              </w:rPr>
            </w:pPr>
            <w:proofErr w:type="spellStart"/>
            <w:r w:rsidRPr="00FD5066">
              <w:rPr>
                <w:rFonts w:ascii="Trebuchet MS" w:eastAsia="Trebuchet MS" w:hAnsi="Trebuchet MS" w:cs="Trebuchet MS"/>
              </w:rPr>
              <w:t>PoCIDIF</w:t>
            </w:r>
            <w:proofErr w:type="spellEnd"/>
            <w:r w:rsidRPr="00FD5066">
              <w:rPr>
                <w:rFonts w:ascii="Trebuchet MS" w:eastAsia="Trebuchet MS" w:hAnsi="Trebuchet MS" w:cs="Trebuchet MS"/>
              </w:rPr>
              <w:t xml:space="preserve"> include 3 priorită</w:t>
            </w:r>
            <w:r w:rsidR="00487A21" w:rsidRPr="00FD5066">
              <w:rPr>
                <w:rFonts w:ascii="Trebuchet MS" w:eastAsia="Trebuchet MS" w:hAnsi="Trebuchet MS" w:cs="Trebuchet MS"/>
              </w:rPr>
              <w:t>ț</w:t>
            </w:r>
            <w:r w:rsidRPr="00FD5066">
              <w:rPr>
                <w:rFonts w:ascii="Trebuchet MS" w:eastAsia="Trebuchet MS" w:hAnsi="Trebuchet MS" w:cs="Trebuchet MS"/>
              </w:rPr>
              <w:t>i:</w:t>
            </w:r>
          </w:p>
          <w:p w14:paraId="00000035" w14:textId="7C1BE269" w:rsidR="00461B6E" w:rsidRPr="00FD5066" w:rsidRDefault="00654C2A">
            <w:pPr>
              <w:spacing w:before="120" w:after="120"/>
              <w:jc w:val="both"/>
              <w:rPr>
                <w:rFonts w:ascii="Trebuchet MS" w:eastAsia="Trebuchet MS" w:hAnsi="Trebuchet MS" w:cs="Trebuchet MS"/>
              </w:rPr>
            </w:pPr>
            <w:r w:rsidRPr="00FD5066">
              <w:rPr>
                <w:rFonts w:ascii="Trebuchet MS" w:eastAsia="Arial" w:hAnsi="Trebuchet MS" w:cs="Arial"/>
              </w:rPr>
              <w:t>Prioritatea 1 - Sus</w:t>
            </w:r>
            <w:r w:rsidR="00487A21" w:rsidRPr="00FD5066">
              <w:rPr>
                <w:rFonts w:ascii="Trebuchet MS" w:eastAsia="Arial" w:hAnsi="Trebuchet MS" w:cs="Arial"/>
              </w:rPr>
              <w:t>ț</w:t>
            </w:r>
            <w:r w:rsidRPr="00FD5066">
              <w:rPr>
                <w:rFonts w:ascii="Trebuchet MS" w:eastAsia="Arial" w:hAnsi="Trebuchet MS" w:cs="Arial"/>
              </w:rPr>
              <w:t xml:space="preserve">inerea </w:t>
            </w:r>
            <w:r w:rsidR="00487A21" w:rsidRPr="00FD5066">
              <w:rPr>
                <w:rFonts w:ascii="Trebuchet MS" w:eastAsia="Arial" w:hAnsi="Trebuchet MS" w:cs="Arial"/>
              </w:rPr>
              <w:t>ș</w:t>
            </w:r>
            <w:r w:rsidRPr="00FD5066">
              <w:rPr>
                <w:rFonts w:ascii="Trebuchet MS" w:eastAsia="Arial" w:hAnsi="Trebuchet MS" w:cs="Arial"/>
              </w:rPr>
              <w:t xml:space="preserve">i promovarea unui sistem de Cercetare Dezvoltare Inovare atractiv </w:t>
            </w:r>
            <w:r w:rsidR="00487A21" w:rsidRPr="00FD5066">
              <w:rPr>
                <w:rFonts w:ascii="Trebuchet MS" w:eastAsia="Arial" w:hAnsi="Trebuchet MS" w:cs="Arial"/>
              </w:rPr>
              <w:t>ș</w:t>
            </w:r>
            <w:r w:rsidRPr="00FD5066">
              <w:rPr>
                <w:rFonts w:ascii="Trebuchet MS" w:eastAsia="Arial" w:hAnsi="Trebuchet MS" w:cs="Arial"/>
              </w:rPr>
              <w:t>i competitiv în România</w:t>
            </w:r>
            <w:r w:rsidR="003335D8" w:rsidRPr="00FD5066">
              <w:rPr>
                <w:rFonts w:ascii="Trebuchet MS" w:eastAsia="Arial" w:hAnsi="Trebuchet MS" w:cs="Arial"/>
              </w:rPr>
              <w:t>,</w:t>
            </w:r>
          </w:p>
          <w:p w14:paraId="00000036" w14:textId="082AE84A"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Prioritatea 2 -</w:t>
            </w:r>
            <w:r w:rsidR="003335D8" w:rsidRPr="00FD5066">
              <w:rPr>
                <w:rFonts w:ascii="Trebuchet MS" w:eastAsia="Trebuchet MS" w:hAnsi="Trebuchet MS" w:cs="Trebuchet MS"/>
              </w:rPr>
              <w:t xml:space="preserve"> </w:t>
            </w:r>
            <w:r w:rsidRPr="00FD5066">
              <w:rPr>
                <w:rFonts w:ascii="Trebuchet MS" w:eastAsia="Trebuchet MS" w:hAnsi="Trebuchet MS" w:cs="Trebuchet MS"/>
              </w:rPr>
              <w:t>Digitalizare în administra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publică centrală </w:t>
            </w:r>
            <w:r w:rsidR="00487A21" w:rsidRPr="00FD5066">
              <w:rPr>
                <w:rFonts w:ascii="Trebuchet MS" w:eastAsia="Trebuchet MS" w:hAnsi="Trebuchet MS" w:cs="Trebuchet MS"/>
              </w:rPr>
              <w:t>ș</w:t>
            </w:r>
            <w:r w:rsidRPr="00FD5066">
              <w:rPr>
                <w:rFonts w:ascii="Trebuchet MS" w:eastAsia="Trebuchet MS" w:hAnsi="Trebuchet MS" w:cs="Trebuchet MS"/>
              </w:rPr>
              <w:t>i mediul de afaceri</w:t>
            </w:r>
            <w:r w:rsidR="003335D8" w:rsidRPr="00FD5066">
              <w:rPr>
                <w:rFonts w:ascii="Trebuchet MS" w:eastAsia="Trebuchet MS" w:hAnsi="Trebuchet MS" w:cs="Trebuchet MS"/>
              </w:rPr>
              <w:t>,</w:t>
            </w:r>
          </w:p>
          <w:p w14:paraId="00000037" w14:textId="7228C42F"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Prioritatea</w:t>
            </w:r>
            <w:r w:rsidR="00E26231" w:rsidRPr="00FD5066">
              <w:rPr>
                <w:rFonts w:ascii="Trebuchet MS" w:eastAsia="Trebuchet MS" w:hAnsi="Trebuchet MS" w:cs="Trebuchet MS"/>
              </w:rPr>
              <w:t xml:space="preserve"> </w:t>
            </w:r>
            <w:r w:rsidRPr="00FD5066">
              <w:rPr>
                <w:rFonts w:ascii="Trebuchet MS" w:eastAsia="Trebuchet MS" w:hAnsi="Trebuchet MS" w:cs="Trebuchet MS"/>
              </w:rPr>
              <w:t xml:space="preserve">3 – Transformarea digitală </w:t>
            </w:r>
            <w:r w:rsidR="00487A21" w:rsidRPr="00FD5066">
              <w:rPr>
                <w:rFonts w:ascii="Trebuchet MS" w:eastAsia="Trebuchet MS" w:hAnsi="Trebuchet MS" w:cs="Trebuchet MS"/>
              </w:rPr>
              <w:t>ș</w:t>
            </w:r>
            <w:r w:rsidRPr="00FD5066">
              <w:rPr>
                <w:rFonts w:ascii="Trebuchet MS" w:eastAsia="Trebuchet MS" w:hAnsi="Trebuchet MS" w:cs="Trebuchet MS"/>
              </w:rPr>
              <w:t>i furnizarea de servicii îmbunătă</w:t>
            </w:r>
            <w:r w:rsidR="00487A21" w:rsidRPr="00FD5066">
              <w:rPr>
                <w:rFonts w:ascii="Trebuchet MS" w:eastAsia="Trebuchet MS" w:hAnsi="Trebuchet MS" w:cs="Trebuchet MS"/>
              </w:rPr>
              <w:t>ț</w:t>
            </w:r>
            <w:r w:rsidRPr="00FD5066">
              <w:rPr>
                <w:rFonts w:ascii="Trebuchet MS" w:eastAsia="Trebuchet MS" w:hAnsi="Trebuchet MS" w:cs="Trebuchet MS"/>
              </w:rPr>
              <w:t>ite în sectorul cultural</w:t>
            </w:r>
            <w:r w:rsidR="003335D8" w:rsidRPr="00FD5066">
              <w:rPr>
                <w:rFonts w:ascii="Trebuchet MS" w:eastAsia="Trebuchet MS" w:hAnsi="Trebuchet MS" w:cs="Trebuchet MS"/>
              </w:rPr>
              <w:t>.</w:t>
            </w:r>
            <w:r w:rsidRPr="00FD5066">
              <w:rPr>
                <w:rFonts w:ascii="Trebuchet MS" w:eastAsia="Trebuchet MS" w:hAnsi="Trebuchet MS" w:cs="Trebuchet MS"/>
              </w:rPr>
              <w:t xml:space="preserve"> </w:t>
            </w:r>
          </w:p>
          <w:p w14:paraId="00000038" w14:textId="711E1102" w:rsidR="00461B6E" w:rsidRPr="00FD5066" w:rsidRDefault="00654C2A" w:rsidP="003952D6">
            <w:pPr>
              <w:jc w:val="both"/>
              <w:rPr>
                <w:rFonts w:ascii="Trebuchet MS" w:eastAsia="Trebuchet MS" w:hAnsi="Trebuchet MS" w:cs="Trebuchet MS"/>
              </w:rPr>
            </w:pPr>
            <w:r w:rsidRPr="00FD5066">
              <w:rPr>
                <w:rFonts w:ascii="Trebuchet MS" w:eastAsia="Trebuchet MS" w:hAnsi="Trebuchet MS" w:cs="Trebuchet MS"/>
                <w:i/>
              </w:rPr>
              <w:t xml:space="preserve">Prioritatea 2 </w:t>
            </w:r>
            <w:r w:rsidR="00933B90" w:rsidRPr="00FD5066">
              <w:rPr>
                <w:rFonts w:ascii="Trebuchet MS" w:eastAsia="Trebuchet MS" w:hAnsi="Trebuchet MS" w:cs="Trebuchet MS"/>
                <w:i/>
              </w:rPr>
              <w:t xml:space="preserve">- </w:t>
            </w:r>
            <w:r w:rsidRPr="00FD5066">
              <w:rPr>
                <w:rFonts w:ascii="Trebuchet MS" w:eastAsia="Trebuchet MS" w:hAnsi="Trebuchet MS" w:cs="Trebuchet MS"/>
                <w:i/>
              </w:rPr>
              <w:t>Digitalizare în administra</w:t>
            </w:r>
            <w:r w:rsidR="00487A21" w:rsidRPr="00FD5066">
              <w:rPr>
                <w:rFonts w:ascii="Trebuchet MS" w:eastAsia="Trebuchet MS" w:hAnsi="Trebuchet MS" w:cs="Trebuchet MS"/>
                <w:i/>
              </w:rPr>
              <w:t>ț</w:t>
            </w:r>
            <w:r w:rsidRPr="00FD5066">
              <w:rPr>
                <w:rFonts w:ascii="Trebuchet MS" w:eastAsia="Trebuchet MS" w:hAnsi="Trebuchet MS" w:cs="Trebuchet MS"/>
                <w:i/>
              </w:rPr>
              <w:t xml:space="preserve">ia publică centrală </w:t>
            </w:r>
            <w:r w:rsidR="00487A21" w:rsidRPr="00FD5066">
              <w:rPr>
                <w:rFonts w:ascii="Trebuchet MS" w:eastAsia="Trebuchet MS" w:hAnsi="Trebuchet MS" w:cs="Trebuchet MS"/>
                <w:i/>
              </w:rPr>
              <w:t>ș</w:t>
            </w:r>
            <w:r w:rsidRPr="00FD5066">
              <w:rPr>
                <w:rFonts w:ascii="Trebuchet MS" w:eastAsia="Trebuchet MS" w:hAnsi="Trebuchet MS" w:cs="Trebuchet MS"/>
                <w:i/>
              </w:rPr>
              <w:t xml:space="preserve">i mediul de afaceri </w:t>
            </w:r>
            <w:r w:rsidRPr="00FD5066">
              <w:rPr>
                <w:rFonts w:ascii="Trebuchet MS" w:eastAsia="Trebuchet MS" w:hAnsi="Trebuchet MS" w:cs="Trebuchet MS"/>
              </w:rPr>
              <w:t>(cu excep</w:t>
            </w:r>
            <w:r w:rsidR="00487A21" w:rsidRPr="00FD5066">
              <w:rPr>
                <w:rFonts w:ascii="Trebuchet MS" w:eastAsia="Trebuchet MS" w:hAnsi="Trebuchet MS" w:cs="Trebuchet MS"/>
              </w:rPr>
              <w:t>ț</w:t>
            </w:r>
            <w:r w:rsidRPr="00FD5066">
              <w:rPr>
                <w:rFonts w:ascii="Trebuchet MS" w:eastAsia="Trebuchet MS" w:hAnsi="Trebuchet MS" w:cs="Trebuchet MS"/>
              </w:rPr>
              <w:t>ia Ac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iunii 2.2.3 </w:t>
            </w:r>
            <w:r w:rsidR="00933B90" w:rsidRPr="00FD5066">
              <w:rPr>
                <w:rFonts w:ascii="Trebuchet MS" w:eastAsia="Trebuchet MS" w:hAnsi="Trebuchet MS" w:cs="Trebuchet MS"/>
              </w:rPr>
              <w:t xml:space="preserve">- </w:t>
            </w:r>
            <w:r w:rsidRPr="00FD5066">
              <w:rPr>
                <w:rFonts w:ascii="Trebuchet MS" w:eastAsia="Trebuchet MS" w:hAnsi="Trebuchet MS" w:cs="Trebuchet MS"/>
              </w:rPr>
              <w:t xml:space="preserve">Digitalizarea în cultură) este gestionată de OIPSI, în baza Acordului de delegare dintre Autoritatea de </w:t>
            </w:r>
            <w:r w:rsidR="00933B90" w:rsidRPr="00FD5066">
              <w:rPr>
                <w:rFonts w:ascii="Trebuchet MS" w:eastAsia="Trebuchet MS" w:hAnsi="Trebuchet MS" w:cs="Trebuchet MS"/>
              </w:rPr>
              <w:t>M</w:t>
            </w:r>
            <w:r w:rsidRPr="00FD5066">
              <w:rPr>
                <w:rFonts w:ascii="Trebuchet MS" w:eastAsia="Trebuchet MS" w:hAnsi="Trebuchet MS" w:cs="Trebuchet MS"/>
              </w:rPr>
              <w:t xml:space="preserve">anagement </w:t>
            </w:r>
            <w:proofErr w:type="spellStart"/>
            <w:r w:rsidRPr="00FD5066">
              <w:rPr>
                <w:rFonts w:ascii="Trebuchet MS" w:eastAsia="Trebuchet MS" w:hAnsi="Trebuchet MS" w:cs="Trebuchet MS"/>
              </w:rPr>
              <w:t>PoCIDIF</w:t>
            </w:r>
            <w:proofErr w:type="spellEnd"/>
            <w:r w:rsidRPr="00FD5066">
              <w:rPr>
                <w:rFonts w:ascii="Trebuchet MS" w:eastAsia="Trebuchet MS" w:hAnsi="Trebuchet MS" w:cs="Trebuchet MS"/>
              </w:rPr>
              <w:t xml:space="preserv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OIPSI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vizează: </w:t>
            </w:r>
          </w:p>
          <w:p w14:paraId="00000039" w14:textId="6BAF28A6" w:rsidR="00461B6E" w:rsidRPr="00FD5066"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Arial" w:hAnsi="Trebuchet MS" w:cs="Arial"/>
              </w:rPr>
              <w:lastRenderedPageBreak/>
              <w:t>e-guvernarea în administra</w:t>
            </w:r>
            <w:r w:rsidR="00487A21" w:rsidRPr="00FD5066">
              <w:rPr>
                <w:rFonts w:ascii="Trebuchet MS" w:eastAsia="Arial" w:hAnsi="Trebuchet MS" w:cs="Arial"/>
              </w:rPr>
              <w:t>ț</w:t>
            </w:r>
            <w:r w:rsidRPr="00FD5066">
              <w:rPr>
                <w:rFonts w:ascii="Trebuchet MS" w:eastAsia="Arial" w:hAnsi="Trebuchet MS" w:cs="Arial"/>
              </w:rPr>
              <w:t>ia/ institu</w:t>
            </w:r>
            <w:r w:rsidR="00487A21" w:rsidRPr="00FD5066">
              <w:rPr>
                <w:rFonts w:ascii="Trebuchet MS" w:eastAsia="Arial" w:hAnsi="Trebuchet MS" w:cs="Arial"/>
              </w:rPr>
              <w:t>ț</w:t>
            </w:r>
            <w:r w:rsidRPr="00FD5066">
              <w:rPr>
                <w:rFonts w:ascii="Trebuchet MS" w:eastAsia="Arial" w:hAnsi="Trebuchet MS" w:cs="Arial"/>
              </w:rPr>
              <w:t>iile publice;</w:t>
            </w:r>
          </w:p>
          <w:p w14:paraId="0000003A" w14:textId="4BC6B9D5" w:rsidR="00461B6E" w:rsidRPr="00FD5066"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transformarea digitală a administra</w:t>
            </w:r>
            <w:r w:rsidR="00487A21" w:rsidRPr="00FD5066">
              <w:rPr>
                <w:rFonts w:ascii="Trebuchet MS" w:eastAsia="Trebuchet MS" w:hAnsi="Trebuchet MS" w:cs="Trebuchet MS"/>
              </w:rPr>
              <w:t>ț</w:t>
            </w:r>
            <w:r w:rsidRPr="00FD5066">
              <w:rPr>
                <w:rFonts w:ascii="Trebuchet MS" w:eastAsia="Trebuchet MS" w:hAnsi="Trebuchet MS" w:cs="Trebuchet MS"/>
              </w:rPr>
              <w:t>iei publice prin adoptarea tehnologiilor avansate;</w:t>
            </w:r>
          </w:p>
          <w:p w14:paraId="00000041" w14:textId="0B3A1A32" w:rsidR="004A06BB" w:rsidRPr="00111BA3" w:rsidRDefault="00654C2A" w:rsidP="00B2223A">
            <w:pPr>
              <w:numPr>
                <w:ilvl w:val="0"/>
                <w:numId w:val="3"/>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digitalizarea IMM-urilor realizată prin Hub</w:t>
            </w:r>
            <w:r w:rsidR="00933B90" w:rsidRPr="00FD5066">
              <w:rPr>
                <w:rFonts w:ascii="Trebuchet MS" w:eastAsia="Trebuchet MS" w:hAnsi="Trebuchet MS" w:cs="Trebuchet MS"/>
              </w:rPr>
              <w:t>-</w:t>
            </w:r>
            <w:r w:rsidRPr="00FD5066">
              <w:rPr>
                <w:rFonts w:ascii="Trebuchet MS" w:eastAsia="Trebuchet MS" w:hAnsi="Trebuchet MS" w:cs="Trebuchet MS"/>
              </w:rPr>
              <w:t>uri de Inovare Digitala Europene (EDIH).</w:t>
            </w:r>
          </w:p>
        </w:tc>
      </w:tr>
    </w:tbl>
    <w:p w14:paraId="00000042" w14:textId="77777777" w:rsidR="00461B6E" w:rsidRPr="00FD5066" w:rsidRDefault="00654C2A">
      <w:pPr>
        <w:pStyle w:val="Heading2"/>
        <w:numPr>
          <w:ilvl w:val="1"/>
          <w:numId w:val="4"/>
        </w:numPr>
        <w:rPr>
          <w:rFonts w:ascii="Trebuchet MS" w:hAnsi="Trebuchet MS"/>
          <w:b w:val="0"/>
          <w:bCs/>
          <w:i/>
          <w:iCs/>
          <w:sz w:val="22"/>
          <w:szCs w:val="22"/>
        </w:rPr>
      </w:pPr>
      <w:bookmarkStart w:id="7" w:name="_Toc141784092"/>
      <w:r w:rsidRPr="00FD5066">
        <w:rPr>
          <w:rFonts w:ascii="Trebuchet MS" w:hAnsi="Trebuchet MS"/>
          <w:b w:val="0"/>
          <w:bCs/>
          <w:i/>
          <w:iCs/>
          <w:sz w:val="22"/>
          <w:szCs w:val="22"/>
        </w:rPr>
        <w:lastRenderedPageBreak/>
        <w:t>Prioritatea/Fond/Obiectiv de politică/Obiectiv specific</w:t>
      </w:r>
      <w:bookmarkEnd w:id="7"/>
      <w:r w:rsidRPr="00FD5066">
        <w:rPr>
          <w:rFonts w:ascii="Trebuchet MS" w:hAnsi="Trebuchet MS"/>
          <w:b w:val="0"/>
          <w:bCs/>
          <w:i/>
          <w:iCs/>
          <w:sz w:val="22"/>
          <w:szCs w:val="22"/>
        </w:rPr>
        <w:t xml:space="preserve">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BBDA7E4" w14:textId="77777777">
        <w:tc>
          <w:tcPr>
            <w:tcW w:w="9396" w:type="dxa"/>
          </w:tcPr>
          <w:p w14:paraId="1D9FA483" w14:textId="77777777" w:rsidR="007F1E92" w:rsidRPr="007F1E92" w:rsidRDefault="007F1E92" w:rsidP="007F1E92">
            <w:pPr>
              <w:spacing w:before="120" w:after="120"/>
              <w:jc w:val="both"/>
              <w:rPr>
                <w:rFonts w:ascii="Trebuchet MS" w:eastAsia="Trebuchet MS" w:hAnsi="Trebuchet MS" w:cs="Trebuchet MS"/>
              </w:rPr>
            </w:pPr>
            <w:r w:rsidRPr="007F1E92">
              <w:rPr>
                <w:rFonts w:ascii="Trebuchet MS" w:eastAsia="Trebuchet MS" w:hAnsi="Trebuchet MS" w:cs="Trebuchet MS"/>
              </w:rPr>
              <w:t>Prioritatea 2 Digitalizare în administrația publică centrală și mediul de afaceri</w:t>
            </w:r>
          </w:p>
          <w:p w14:paraId="1076F2CF" w14:textId="77777777" w:rsidR="007F1E92" w:rsidRDefault="007F1E92" w:rsidP="007F1E92">
            <w:pPr>
              <w:spacing w:before="120" w:after="120"/>
              <w:jc w:val="both"/>
              <w:rPr>
                <w:rFonts w:ascii="Trebuchet MS" w:eastAsia="Trebuchet MS" w:hAnsi="Trebuchet MS" w:cs="Trebuchet MS"/>
              </w:rPr>
            </w:pPr>
            <w:r w:rsidRPr="007F1E92">
              <w:rPr>
                <w:rFonts w:ascii="Trebuchet MS" w:eastAsia="Trebuchet MS" w:hAnsi="Trebuchet MS" w:cs="Trebuchet MS"/>
              </w:rPr>
              <w:t xml:space="preserve">Obiectiv de politică 1 - O </w:t>
            </w:r>
            <w:proofErr w:type="spellStart"/>
            <w:r w:rsidRPr="007F1E92">
              <w:rPr>
                <w:rFonts w:ascii="Trebuchet MS" w:eastAsia="Trebuchet MS" w:hAnsi="Trebuchet MS" w:cs="Trebuchet MS"/>
              </w:rPr>
              <w:t>Europă</w:t>
            </w:r>
            <w:proofErr w:type="spellEnd"/>
            <w:r w:rsidRPr="007F1E92">
              <w:rPr>
                <w:rFonts w:ascii="Trebuchet MS" w:eastAsia="Trebuchet MS" w:hAnsi="Trebuchet MS" w:cs="Trebuchet MS"/>
              </w:rPr>
              <w:t xml:space="preserve"> mai competitivă și mai inteligentă, prin promovarea unei transformări economice inovatoare și inteligente și a conectivității TIC regionale</w:t>
            </w:r>
          </w:p>
          <w:p w14:paraId="55C4BD65" w14:textId="77777777" w:rsidR="002C4512" w:rsidRDefault="002C4512" w:rsidP="002C4512">
            <w:pPr>
              <w:spacing w:before="120" w:after="120"/>
              <w:jc w:val="both"/>
              <w:rPr>
                <w:rFonts w:ascii="Trebuchet MS" w:hAnsi="Trebuchet MS"/>
                <w:iCs/>
              </w:rPr>
            </w:pPr>
            <w:r>
              <w:rPr>
                <w:rFonts w:ascii="Trebuchet MS" w:hAnsi="Trebuchet MS"/>
                <w:iCs/>
              </w:rPr>
              <w:t>Obiectiv specific 2 - V</w:t>
            </w:r>
            <w:r w:rsidRPr="008208EB">
              <w:rPr>
                <w:rFonts w:ascii="Trebuchet MS" w:hAnsi="Trebuchet MS"/>
                <w:iCs/>
              </w:rPr>
              <w:t>alorificarea avantajelor digitalizării, în beneficiul cetățenilor, al companiilor, al organizațiilor de cercetare și al autorităților publice</w:t>
            </w:r>
          </w:p>
          <w:p w14:paraId="2058CB4B" w14:textId="23288DC2" w:rsidR="007F1E92" w:rsidRDefault="00406B01" w:rsidP="007F1E92">
            <w:pPr>
              <w:spacing w:before="120" w:after="120"/>
              <w:jc w:val="both"/>
              <w:rPr>
                <w:rFonts w:ascii="Trebuchet MS" w:eastAsia="Trebuchet MS" w:hAnsi="Trebuchet MS" w:cs="Trebuchet MS"/>
              </w:rPr>
            </w:pPr>
            <w:r w:rsidRPr="00BA2B3F">
              <w:rPr>
                <w:rFonts w:ascii="Trebuchet MS" w:hAnsi="Trebuchet MS"/>
                <w:iCs/>
              </w:rPr>
              <w:t xml:space="preserve">Acțiunea 2.2 E-guvernarea și digitalizarea în beneficiul cetățenilor - </w:t>
            </w:r>
            <w:r w:rsidR="007F1E92" w:rsidRPr="007F1E92">
              <w:rPr>
                <w:rFonts w:ascii="Trebuchet MS" w:eastAsia="Trebuchet MS" w:hAnsi="Trebuchet MS" w:cs="Trebuchet MS"/>
              </w:rPr>
              <w:t>2.2.1 E-</w:t>
            </w:r>
            <w:proofErr w:type="spellStart"/>
            <w:r w:rsidR="007F1E92" w:rsidRPr="007F1E92">
              <w:rPr>
                <w:rFonts w:ascii="Trebuchet MS" w:eastAsia="Trebuchet MS" w:hAnsi="Trebuchet MS" w:cs="Trebuchet MS"/>
              </w:rPr>
              <w:t>guv</w:t>
            </w:r>
            <w:proofErr w:type="spellEnd"/>
            <w:r w:rsidR="007F1E92" w:rsidRPr="007F1E92">
              <w:rPr>
                <w:rFonts w:ascii="Trebuchet MS" w:eastAsia="Trebuchet MS" w:hAnsi="Trebuchet MS" w:cs="Trebuchet MS"/>
              </w:rPr>
              <w:t xml:space="preserve"> în administrația/instituțiile publice </w:t>
            </w:r>
          </w:p>
          <w:p w14:paraId="5887FDFF" w14:textId="45B3DE02" w:rsidR="00B2223A" w:rsidRPr="00FD5066" w:rsidRDefault="00111BA3" w:rsidP="007F1E92">
            <w:pPr>
              <w:spacing w:before="120" w:after="120"/>
              <w:jc w:val="both"/>
              <w:rPr>
                <w:rFonts w:ascii="Trebuchet MS" w:eastAsia="Trebuchet MS" w:hAnsi="Trebuchet MS" w:cs="Trebuchet MS"/>
              </w:rPr>
            </w:pPr>
            <w:r>
              <w:rPr>
                <w:rFonts w:ascii="Trebuchet MS" w:eastAsia="Trebuchet MS" w:hAnsi="Trebuchet MS" w:cs="Trebuchet MS"/>
              </w:rPr>
              <w:t xml:space="preserve">Măsura 3 - </w:t>
            </w:r>
            <w:r w:rsidR="00B2223A" w:rsidRPr="00FD5066">
              <w:rPr>
                <w:rFonts w:ascii="Trebuchet MS" w:eastAsia="Trebuchet MS" w:hAnsi="Trebuchet MS" w:cs="Trebuchet MS"/>
              </w:rPr>
              <w:t xml:space="preserve"> Dezvoltarea de platforme informatice alimentate cu datele generate de administrația publică – Open Data </w:t>
            </w:r>
          </w:p>
          <w:p w14:paraId="0000004A" w14:textId="2C9A0E5D" w:rsidR="000E5C3D" w:rsidRPr="008B3E9B" w:rsidRDefault="00654C2A" w:rsidP="009F3AED">
            <w:pPr>
              <w:spacing w:before="120" w:after="120"/>
              <w:jc w:val="both"/>
              <w:rPr>
                <w:rFonts w:ascii="Trebuchet MS" w:eastAsia="Arial" w:hAnsi="Trebuchet MS" w:cs="Arial"/>
              </w:rPr>
            </w:pPr>
            <w:r w:rsidRPr="00FD5066">
              <w:rPr>
                <w:rFonts w:ascii="Trebuchet MS" w:eastAsia="Trebuchet MS" w:hAnsi="Trebuchet MS" w:cs="Trebuchet MS"/>
              </w:rPr>
              <w:t>Prezentul Ghid prezintă condi</w:t>
            </w:r>
            <w:r w:rsidR="00487A21" w:rsidRPr="00FD5066">
              <w:rPr>
                <w:rFonts w:ascii="Trebuchet MS" w:eastAsia="Trebuchet MS" w:hAnsi="Trebuchet MS" w:cs="Trebuchet MS"/>
              </w:rPr>
              <w:t>ț</w:t>
            </w:r>
            <w:r w:rsidRPr="00FD5066">
              <w:rPr>
                <w:rFonts w:ascii="Trebuchet MS" w:eastAsia="Trebuchet MS" w:hAnsi="Trebuchet MS" w:cs="Trebuchet MS"/>
              </w:rPr>
              <w:t>iile de accesare a fondurilor în cadrul</w:t>
            </w:r>
            <w:r w:rsidR="00111BA3">
              <w:rPr>
                <w:rFonts w:ascii="Trebuchet MS" w:eastAsia="Trebuchet MS" w:hAnsi="Trebuchet MS" w:cs="Trebuchet MS"/>
              </w:rPr>
              <w:t xml:space="preserve"> măsurii 3</w:t>
            </w:r>
            <w:r w:rsidR="00820B37" w:rsidRPr="00FD5066">
              <w:rPr>
                <w:rFonts w:ascii="Trebuchet MS" w:eastAsia="Trebuchet MS" w:hAnsi="Trebuchet MS" w:cs="Trebuchet MS"/>
                <w:i/>
              </w:rPr>
              <w:t>.</w:t>
            </w:r>
            <w:r w:rsidR="00422F51" w:rsidRPr="00FD5066" w:rsidDel="00422F51">
              <w:rPr>
                <w:rFonts w:ascii="Trebuchet MS" w:eastAsia="Trebuchet MS" w:hAnsi="Trebuchet MS" w:cs="Trebuchet MS"/>
                <w:i/>
              </w:rPr>
              <w:t xml:space="preserve"> </w:t>
            </w:r>
          </w:p>
        </w:tc>
      </w:tr>
    </w:tbl>
    <w:p w14:paraId="0000004B" w14:textId="16183BC2" w:rsidR="00461B6E" w:rsidRPr="00FD5066" w:rsidRDefault="00654C2A">
      <w:pPr>
        <w:pStyle w:val="Heading2"/>
        <w:numPr>
          <w:ilvl w:val="1"/>
          <w:numId w:val="4"/>
        </w:numPr>
        <w:rPr>
          <w:rFonts w:ascii="Trebuchet MS" w:hAnsi="Trebuchet MS"/>
          <w:b w:val="0"/>
          <w:bCs/>
          <w:i/>
          <w:iCs/>
          <w:sz w:val="22"/>
          <w:szCs w:val="22"/>
        </w:rPr>
      </w:pPr>
      <w:bookmarkStart w:id="8" w:name="_Toc141784093"/>
      <w:r w:rsidRPr="00FD5066">
        <w:rPr>
          <w:rFonts w:ascii="Trebuchet MS" w:hAnsi="Trebuchet MS"/>
          <w:b w:val="0"/>
          <w:bCs/>
          <w:i/>
          <w:iCs/>
          <w:sz w:val="22"/>
          <w:szCs w:val="22"/>
        </w:rPr>
        <w:t xml:space="preserve">Reglementări europene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na</w:t>
      </w:r>
      <w:r w:rsidR="00487A21" w:rsidRPr="00FD5066">
        <w:rPr>
          <w:rFonts w:ascii="Trebuchet MS" w:hAnsi="Trebuchet MS"/>
          <w:b w:val="0"/>
          <w:bCs/>
          <w:i/>
          <w:iCs/>
          <w:sz w:val="22"/>
          <w:szCs w:val="22"/>
        </w:rPr>
        <w:t>ț</w:t>
      </w:r>
      <w:r w:rsidRPr="00FD5066">
        <w:rPr>
          <w:rFonts w:ascii="Trebuchet MS" w:hAnsi="Trebuchet MS"/>
          <w:b w:val="0"/>
          <w:bCs/>
          <w:i/>
          <w:iCs/>
          <w:sz w:val="22"/>
          <w:szCs w:val="22"/>
        </w:rPr>
        <w:t>ionale, cadrul strategic, documente programatice aplicabile</w:t>
      </w:r>
      <w:bookmarkEnd w:id="8"/>
      <w:r w:rsidRPr="00FD5066">
        <w:rPr>
          <w:rFonts w:ascii="Trebuchet MS" w:hAnsi="Trebuchet MS"/>
          <w:b w:val="0"/>
          <w:bCs/>
          <w:i/>
          <w:iCs/>
          <w:sz w:val="22"/>
          <w:szCs w:val="22"/>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210F184" w14:textId="77777777">
        <w:tc>
          <w:tcPr>
            <w:tcW w:w="9396" w:type="dxa"/>
          </w:tcPr>
          <w:p w14:paraId="0000004C"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REGLEMENTĂRI EUROPENE</w:t>
            </w:r>
          </w:p>
          <w:p w14:paraId="0000004D" w14:textId="07FD77F2" w:rsidR="00461B6E" w:rsidRPr="00FD5066" w:rsidRDefault="00654C2A">
            <w:pPr>
              <w:numPr>
                <w:ilvl w:val="1"/>
                <w:numId w:val="5"/>
              </w:numPr>
              <w:pBdr>
                <w:top w:val="nil"/>
                <w:left w:val="nil"/>
                <w:bottom w:val="nil"/>
                <w:right w:val="nil"/>
                <w:between w:val="nil"/>
              </w:pBdr>
              <w:spacing w:before="120" w:line="259" w:lineRule="auto"/>
              <w:jc w:val="both"/>
              <w:rPr>
                <w:rFonts w:ascii="Trebuchet MS" w:eastAsia="Trebuchet MS" w:hAnsi="Trebuchet MS" w:cs="Trebuchet MS"/>
              </w:rPr>
            </w:pPr>
            <w:r w:rsidRPr="00FD5066">
              <w:rPr>
                <w:rFonts w:ascii="Trebuchet MS" w:eastAsia="Trebuchet MS" w:hAnsi="Trebuchet MS" w:cs="Trebuchet MS"/>
              </w:rPr>
              <w:t xml:space="preserve">Regulamentul (UE) 1058/2021 al Parlamentului European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al Consiliului din 24 iunie 2021 privind Fondul european de dezvoltare regională </w:t>
            </w:r>
            <w:r w:rsidR="00487A21" w:rsidRPr="00FD5066">
              <w:rPr>
                <w:rFonts w:ascii="Trebuchet MS" w:eastAsia="Trebuchet MS" w:hAnsi="Trebuchet MS" w:cs="Trebuchet MS"/>
              </w:rPr>
              <w:t>ș</w:t>
            </w:r>
            <w:r w:rsidRPr="00FD5066">
              <w:rPr>
                <w:rFonts w:ascii="Trebuchet MS" w:eastAsia="Trebuchet MS" w:hAnsi="Trebuchet MS" w:cs="Trebuchet MS"/>
              </w:rPr>
              <w:t>i Fondul de coeziune</w:t>
            </w:r>
          </w:p>
          <w:p w14:paraId="0000004E" w14:textId="5F330841"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 xml:space="preserve">Regulamentul (UE) 1060/2021 al Parlamentului European </w:t>
            </w:r>
            <w:r w:rsidR="00487A21" w:rsidRPr="00FD5066">
              <w:rPr>
                <w:rFonts w:ascii="Trebuchet MS" w:eastAsia="Trebuchet MS" w:hAnsi="Trebuchet MS" w:cs="Trebuchet MS"/>
              </w:rPr>
              <w:t>ș</w:t>
            </w:r>
            <w:r w:rsidRPr="00FD5066">
              <w:rPr>
                <w:rFonts w:ascii="Trebuchet MS" w:eastAsia="Trebuchet MS" w:hAnsi="Trebuchet MS" w:cs="Trebuchet MS"/>
              </w:rPr>
              <w:t>i al Consiliului din 24 iunie 2021 de stabilire a dispozi</w:t>
            </w:r>
            <w:r w:rsidR="00487A21" w:rsidRPr="00FD5066">
              <w:rPr>
                <w:rFonts w:ascii="Trebuchet MS" w:eastAsia="Trebuchet MS" w:hAnsi="Trebuchet MS" w:cs="Trebuchet MS"/>
              </w:rPr>
              <w:t>ț</w:t>
            </w:r>
            <w:r w:rsidRPr="00FD5066">
              <w:rPr>
                <w:rFonts w:ascii="Trebuchet MS" w:eastAsia="Trebuchet MS" w:hAnsi="Trebuchet MS" w:cs="Trebuchet MS"/>
              </w:rPr>
              <w:t>iilor comune privind Fondul european de dezvoltare regională, Fondul social european Plus, Fondul de coeziune,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justă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Fondul european pentru afaceri maritime, pescuit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acvacultură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de stabilire a normelor financiare aplicabile acestor fonduri, precum </w:t>
            </w:r>
            <w:r w:rsidR="00487A21" w:rsidRPr="00FD5066">
              <w:rPr>
                <w:rFonts w:ascii="Trebuchet MS" w:eastAsia="Trebuchet MS" w:hAnsi="Trebuchet MS" w:cs="Trebuchet MS"/>
              </w:rPr>
              <w:t>ș</w:t>
            </w:r>
            <w:r w:rsidRPr="00FD5066">
              <w:rPr>
                <w:rFonts w:ascii="Trebuchet MS" w:eastAsia="Trebuchet MS" w:hAnsi="Trebuchet MS" w:cs="Trebuchet MS"/>
              </w:rPr>
              <w:t>i Fondului pentru azil, migra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integrare, Fondului pentru securitate internă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Instrumentului de sprijin financiar pentru managementul frontierelor </w:t>
            </w:r>
            <w:r w:rsidR="00487A21" w:rsidRPr="00FD5066">
              <w:rPr>
                <w:rFonts w:ascii="Trebuchet MS" w:eastAsia="Trebuchet MS" w:hAnsi="Trebuchet MS" w:cs="Trebuchet MS"/>
              </w:rPr>
              <w:t>ș</w:t>
            </w:r>
            <w:r w:rsidRPr="00FD5066">
              <w:rPr>
                <w:rFonts w:ascii="Trebuchet MS" w:eastAsia="Trebuchet MS" w:hAnsi="Trebuchet MS" w:cs="Trebuchet MS"/>
              </w:rPr>
              <w:t>i politica de vize</w:t>
            </w:r>
          </w:p>
          <w:p w14:paraId="00000050" w14:textId="72CD26B0"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 xml:space="preserve">Comunicare a Comisiei C(2021) 1054 final din 12 februarie 2021. Orientări tehnice privind aplicarea principiului de ”a nu prejudicia în mod semnificativ” în temeiul Regulamentului privind Mecanismul de redresare </w:t>
            </w:r>
            <w:r w:rsidR="00487A21" w:rsidRPr="00FD5066">
              <w:rPr>
                <w:rFonts w:ascii="Trebuchet MS" w:eastAsia="Trebuchet MS" w:hAnsi="Trebuchet MS" w:cs="Trebuchet MS"/>
              </w:rPr>
              <w:t>ș</w:t>
            </w:r>
            <w:r w:rsidRPr="00FD5066">
              <w:rPr>
                <w:rFonts w:ascii="Trebuchet MS" w:eastAsia="Trebuchet MS" w:hAnsi="Trebuchet MS" w:cs="Trebuchet MS"/>
              </w:rPr>
              <w:t>i rezilien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w:t>
            </w:r>
          </w:p>
          <w:p w14:paraId="00000051" w14:textId="49E3A168" w:rsidR="00461B6E" w:rsidRPr="00EF162F" w:rsidRDefault="00654C2A">
            <w:pPr>
              <w:numPr>
                <w:ilvl w:val="1"/>
                <w:numId w:val="5"/>
              </w:numPr>
              <w:pBdr>
                <w:top w:val="nil"/>
                <w:left w:val="nil"/>
                <w:bottom w:val="nil"/>
                <w:right w:val="nil"/>
                <w:between w:val="nil"/>
              </w:pBdr>
              <w:spacing w:after="120" w:line="259" w:lineRule="auto"/>
              <w:jc w:val="both"/>
              <w:rPr>
                <w:rFonts w:ascii="Trebuchet MS" w:eastAsia="Trebuchet MS" w:hAnsi="Trebuchet MS" w:cs="Trebuchet MS"/>
              </w:rPr>
            </w:pPr>
            <w:r w:rsidRPr="00EF162F">
              <w:rPr>
                <w:rFonts w:ascii="Trebuchet MS" w:eastAsia="Trebuchet MS" w:hAnsi="Trebuchet MS" w:cs="Trebuchet MS"/>
              </w:rPr>
              <w:t>DECIZIA DE PUNERE ÎN APLICARE A COMISIEI din 9.12.2022 de aprobare a programului “Cre</w:t>
            </w:r>
            <w:r w:rsidR="00487A21" w:rsidRPr="00EF162F">
              <w:rPr>
                <w:rFonts w:ascii="Trebuchet MS" w:eastAsia="Trebuchet MS" w:hAnsi="Trebuchet MS" w:cs="Trebuchet MS"/>
              </w:rPr>
              <w:t>ș</w:t>
            </w:r>
            <w:r w:rsidRPr="00EF162F">
              <w:rPr>
                <w:rFonts w:ascii="Trebuchet MS" w:eastAsia="Trebuchet MS" w:hAnsi="Trebuchet MS" w:cs="Trebuchet MS"/>
              </w:rPr>
              <w:t xml:space="preserve">tere Inteligentă, Digitalizare </w:t>
            </w:r>
            <w:r w:rsidR="00487A21" w:rsidRPr="00EF162F">
              <w:rPr>
                <w:rFonts w:ascii="Trebuchet MS" w:eastAsia="Trebuchet MS" w:hAnsi="Trebuchet MS" w:cs="Trebuchet MS"/>
              </w:rPr>
              <w:t>ș</w:t>
            </w:r>
            <w:r w:rsidRPr="00EF162F">
              <w:rPr>
                <w:rFonts w:ascii="Trebuchet MS" w:eastAsia="Trebuchet MS" w:hAnsi="Trebuchet MS" w:cs="Trebuchet MS"/>
              </w:rPr>
              <w:t>i Instrumente Financiare” pentru sprijin din partea Fondului european de dezvoltare regional în cadrul obiectivului „Investi</w:t>
            </w:r>
            <w:r w:rsidR="00487A21" w:rsidRPr="00EF162F">
              <w:rPr>
                <w:rFonts w:ascii="Trebuchet MS" w:eastAsia="Trebuchet MS" w:hAnsi="Trebuchet MS" w:cs="Trebuchet MS"/>
              </w:rPr>
              <w:t>ț</w:t>
            </w:r>
            <w:r w:rsidRPr="00EF162F">
              <w:rPr>
                <w:rFonts w:ascii="Trebuchet MS" w:eastAsia="Trebuchet MS" w:hAnsi="Trebuchet MS" w:cs="Trebuchet MS"/>
              </w:rPr>
              <w:t>ii pentru ocuparea for</w:t>
            </w:r>
            <w:r w:rsidR="00487A21" w:rsidRPr="00EF162F">
              <w:rPr>
                <w:rFonts w:ascii="Trebuchet MS" w:eastAsia="Trebuchet MS" w:hAnsi="Trebuchet MS" w:cs="Trebuchet MS"/>
              </w:rPr>
              <w:t>ț</w:t>
            </w:r>
            <w:r w:rsidRPr="00EF162F">
              <w:rPr>
                <w:rFonts w:ascii="Trebuchet MS" w:eastAsia="Trebuchet MS" w:hAnsi="Trebuchet MS" w:cs="Trebuchet MS"/>
              </w:rPr>
              <w:t xml:space="preserve">ei de muncă </w:t>
            </w:r>
            <w:r w:rsidR="00487A21" w:rsidRPr="00EF162F">
              <w:rPr>
                <w:rFonts w:ascii="Trebuchet MS" w:eastAsia="Trebuchet MS" w:hAnsi="Trebuchet MS" w:cs="Trebuchet MS"/>
              </w:rPr>
              <w:t>ș</w:t>
            </w:r>
            <w:r w:rsidRPr="00EF162F">
              <w:rPr>
                <w:rFonts w:ascii="Trebuchet MS" w:eastAsia="Trebuchet MS" w:hAnsi="Trebuchet MS" w:cs="Trebuchet MS"/>
              </w:rPr>
              <w:t>i cre</w:t>
            </w:r>
            <w:r w:rsidR="00487A21" w:rsidRPr="00EF162F">
              <w:rPr>
                <w:rFonts w:ascii="Trebuchet MS" w:eastAsia="Trebuchet MS" w:hAnsi="Trebuchet MS" w:cs="Trebuchet MS"/>
              </w:rPr>
              <w:t>ș</w:t>
            </w:r>
            <w:r w:rsidRPr="00EF162F">
              <w:rPr>
                <w:rFonts w:ascii="Trebuchet MS" w:eastAsia="Trebuchet MS" w:hAnsi="Trebuchet MS" w:cs="Trebuchet MS"/>
              </w:rPr>
              <w:t>tere economică” din România CCI 2021RO16RFPR001</w:t>
            </w:r>
          </w:p>
          <w:p w14:paraId="00000053" w14:textId="4906F318"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REGLEMENTĂRI NA</w:t>
            </w:r>
            <w:r w:rsidR="00487A21" w:rsidRPr="00FD5066">
              <w:rPr>
                <w:rFonts w:ascii="Trebuchet MS" w:eastAsia="Trebuchet MS" w:hAnsi="Trebuchet MS" w:cs="Trebuchet MS"/>
              </w:rPr>
              <w:t>Ț</w:t>
            </w:r>
            <w:r w:rsidRPr="00FD5066">
              <w:rPr>
                <w:rFonts w:ascii="Trebuchet MS" w:eastAsia="Trebuchet MS" w:hAnsi="Trebuchet MS" w:cs="Trebuchet MS"/>
              </w:rPr>
              <w:t>IONALE:</w:t>
            </w:r>
          </w:p>
          <w:p w14:paraId="00000054" w14:textId="5EA314C2" w:rsidR="00461B6E" w:rsidRPr="00FD5066" w:rsidRDefault="00654C2A">
            <w:pPr>
              <w:numPr>
                <w:ilvl w:val="1"/>
                <w:numId w:val="5"/>
              </w:numPr>
              <w:pBdr>
                <w:top w:val="nil"/>
                <w:left w:val="nil"/>
                <w:bottom w:val="nil"/>
                <w:right w:val="nil"/>
                <w:between w:val="nil"/>
              </w:pBdr>
              <w:spacing w:before="120" w:line="259" w:lineRule="auto"/>
              <w:jc w:val="both"/>
              <w:rPr>
                <w:rFonts w:ascii="Trebuchet MS" w:eastAsia="Trebuchet MS" w:hAnsi="Trebuchet MS" w:cs="Trebuchet MS"/>
              </w:rPr>
            </w:pPr>
            <w:r w:rsidRPr="00FD5066">
              <w:rPr>
                <w:rFonts w:ascii="Trebuchet MS" w:eastAsia="Trebuchet MS" w:hAnsi="Trebuchet MS" w:cs="Trebuchet MS"/>
              </w:rPr>
              <w:t>Ordonan</w:t>
            </w:r>
            <w:r w:rsidR="00487A21" w:rsidRPr="00FD5066">
              <w:rPr>
                <w:rFonts w:ascii="Trebuchet MS" w:eastAsia="Trebuchet MS" w:hAnsi="Trebuchet MS" w:cs="Trebuchet MS"/>
              </w:rPr>
              <w:t>ț</w:t>
            </w:r>
            <w:r w:rsidRPr="00FD5066">
              <w:rPr>
                <w:rFonts w:ascii="Trebuchet MS" w:eastAsia="Trebuchet MS" w:hAnsi="Trebuchet MS" w:cs="Trebuchet MS"/>
              </w:rPr>
              <w:t>a de Urgen</w:t>
            </w:r>
            <w:r w:rsidR="00487A21" w:rsidRPr="00FD5066">
              <w:rPr>
                <w:rFonts w:ascii="Trebuchet MS" w:eastAsia="Trebuchet MS" w:hAnsi="Trebuchet MS" w:cs="Trebuchet MS"/>
              </w:rPr>
              <w:t>ț</w:t>
            </w:r>
            <w:r w:rsidRPr="00FD5066">
              <w:rPr>
                <w:rFonts w:ascii="Trebuchet MS" w:eastAsia="Trebuchet MS" w:hAnsi="Trebuchet MS" w:cs="Trebuchet MS"/>
              </w:rPr>
              <w:t>ă a Guvernului nr. 23/2023</w:t>
            </w:r>
            <w:r w:rsidRPr="00FD5066">
              <w:rPr>
                <w:rFonts w:ascii="Trebuchet MS" w:hAnsi="Trebuchet MS"/>
              </w:rPr>
              <w:t xml:space="preserve"> </w:t>
            </w:r>
            <w:r w:rsidRPr="00FD5066">
              <w:rPr>
                <w:rFonts w:ascii="Trebuchet MS" w:eastAsia="Trebuchet MS" w:hAnsi="Trebuchet MS" w:cs="Trebuchet MS"/>
              </w:rPr>
              <w:t xml:space="preserve">privind instituirea unor măsuri de simplificare </w:t>
            </w:r>
            <w:r w:rsidR="00487A21" w:rsidRPr="00FD5066">
              <w:rPr>
                <w:rFonts w:ascii="Trebuchet MS" w:eastAsia="Trebuchet MS" w:hAnsi="Trebuchet MS" w:cs="Trebuchet MS"/>
              </w:rPr>
              <w:t>ș</w:t>
            </w:r>
            <w:r w:rsidRPr="00FD5066">
              <w:rPr>
                <w:rFonts w:ascii="Trebuchet MS" w:eastAsia="Trebuchet MS" w:hAnsi="Trebuchet MS" w:cs="Trebuchet MS"/>
              </w:rPr>
              <w:t>i digitalizare pentru gestionarea fondurilor europene aferente Politicii de coeziune 2021—2027</w:t>
            </w:r>
          </w:p>
          <w:p w14:paraId="00000055" w14:textId="1223A352"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Ordonan</w:t>
            </w:r>
            <w:r w:rsidR="00487A21" w:rsidRPr="00FD5066">
              <w:rPr>
                <w:rFonts w:ascii="Trebuchet MS" w:eastAsia="Trebuchet MS" w:hAnsi="Trebuchet MS" w:cs="Trebuchet MS"/>
              </w:rPr>
              <w:t>ț</w:t>
            </w:r>
            <w:r w:rsidRPr="00FD5066">
              <w:rPr>
                <w:rFonts w:ascii="Trebuchet MS" w:eastAsia="Trebuchet MS" w:hAnsi="Trebuchet MS" w:cs="Trebuchet MS"/>
              </w:rPr>
              <w:t>a de Urgen</w:t>
            </w:r>
            <w:r w:rsidR="00487A21" w:rsidRPr="00FD5066">
              <w:rPr>
                <w:rFonts w:ascii="Trebuchet MS" w:eastAsia="Trebuchet MS" w:hAnsi="Trebuchet MS" w:cs="Trebuchet MS"/>
              </w:rPr>
              <w:t>ț</w:t>
            </w:r>
            <w:r w:rsidRPr="00FD5066">
              <w:rPr>
                <w:rFonts w:ascii="Trebuchet MS" w:eastAsia="Trebuchet MS" w:hAnsi="Trebuchet MS" w:cs="Trebuchet MS"/>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ie justă</w:t>
            </w:r>
          </w:p>
          <w:p w14:paraId="00000056" w14:textId="45E65F3E"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Hotărâre nr. 829 din 27 iunie 2022 pentru aprobarea Normelor metodologice de aplicare a Ordonan</w:t>
            </w:r>
            <w:r w:rsidR="00487A21" w:rsidRPr="00FD5066">
              <w:rPr>
                <w:rFonts w:ascii="Trebuchet MS" w:eastAsia="Trebuchet MS" w:hAnsi="Trebuchet MS" w:cs="Trebuchet MS"/>
              </w:rPr>
              <w:t>ț</w:t>
            </w:r>
            <w:r w:rsidRPr="00FD5066">
              <w:rPr>
                <w:rFonts w:ascii="Trebuchet MS" w:eastAsia="Trebuchet MS" w:hAnsi="Trebuchet MS" w:cs="Trebuchet MS"/>
              </w:rPr>
              <w:t>ei de urgen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a Guvernului nr. 133/2021 privind </w:t>
            </w:r>
            <w:r w:rsidRPr="00FD5066">
              <w:rPr>
                <w:rFonts w:ascii="Trebuchet MS" w:eastAsia="Trebuchet MS" w:hAnsi="Trebuchet MS" w:cs="Trebuchet MS"/>
              </w:rPr>
              <w:lastRenderedPageBreak/>
              <w:t>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ie justă</w:t>
            </w:r>
          </w:p>
          <w:p w14:paraId="00000057" w14:textId="54D0C693"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Hotărârea Guvernului nr. 873/2022 pentru stabilirea cadrului legal privind eligibilitatea cheltuielilor efectuate de beneficiari în cadrul opera</w:t>
            </w:r>
            <w:r w:rsidR="00487A21" w:rsidRPr="00FD5066">
              <w:rPr>
                <w:rFonts w:ascii="Trebuchet MS" w:eastAsia="Trebuchet MS" w:hAnsi="Trebuchet MS" w:cs="Trebuchet MS"/>
              </w:rPr>
              <w:t>ț</w:t>
            </w:r>
            <w:r w:rsidRPr="00FD5066">
              <w:rPr>
                <w:rFonts w:ascii="Trebuchet MS" w:eastAsia="Trebuchet MS" w:hAnsi="Trebuchet MS" w:cs="Trebuchet MS"/>
              </w:rPr>
              <w:t>iunilor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ate în perioada de programare 2021-2027 prin fondul european de dezvoltare regională, fondul social european plus, fondul de coeziune </w:t>
            </w:r>
            <w:r w:rsidR="00487A21" w:rsidRPr="00FD5066">
              <w:rPr>
                <w:rFonts w:ascii="Trebuchet MS" w:eastAsia="Trebuchet MS" w:hAnsi="Trebuchet MS" w:cs="Trebuchet MS"/>
              </w:rPr>
              <w:t>ș</w:t>
            </w:r>
            <w:r w:rsidRPr="00FD5066">
              <w:rPr>
                <w:rFonts w:ascii="Trebuchet MS" w:eastAsia="Trebuchet MS" w:hAnsi="Trebuchet MS" w:cs="Trebuchet MS"/>
              </w:rPr>
              <w:t>i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ie justă</w:t>
            </w:r>
          </w:p>
          <w:p w14:paraId="00000058" w14:textId="4EA1846C"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Hotărârea Guvernului nr. 936/2020 pentru aprobarea cadrului general necesar în vederea implicării autorită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ilor </w:t>
            </w:r>
            <w:r w:rsidR="00487A21" w:rsidRPr="00FD5066">
              <w:rPr>
                <w:rFonts w:ascii="Trebuchet MS" w:eastAsia="Trebuchet MS" w:hAnsi="Trebuchet MS" w:cs="Trebuchet MS"/>
              </w:rPr>
              <w:t>ș</w:t>
            </w:r>
            <w:r w:rsidRPr="00FD5066">
              <w:rPr>
                <w:rFonts w:ascii="Trebuchet MS" w:eastAsia="Trebuchet MS" w:hAnsi="Trebuchet MS" w:cs="Trebuchet MS"/>
              </w:rPr>
              <w:t>i institu</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iilor din România în procesul de programare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negociere a fondurilor externe nerambursabile aferente perioadei de programare 2021-2027 </w:t>
            </w:r>
            <w:r w:rsidR="00487A21" w:rsidRPr="00FD5066">
              <w:rPr>
                <w:rFonts w:ascii="Trebuchet MS" w:eastAsia="Trebuchet MS" w:hAnsi="Trebuchet MS" w:cs="Trebuchet MS"/>
              </w:rPr>
              <w:t>ș</w:t>
            </w:r>
            <w:r w:rsidRPr="00FD5066">
              <w:rPr>
                <w:rFonts w:ascii="Trebuchet MS" w:eastAsia="Trebuchet MS" w:hAnsi="Trebuchet MS" w:cs="Trebuchet MS"/>
              </w:rPr>
              <w:t>i a cadrului institu</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ional de coordonare, gestionare </w:t>
            </w:r>
            <w:r w:rsidR="00487A21" w:rsidRPr="00FD5066">
              <w:rPr>
                <w:rFonts w:ascii="Trebuchet MS" w:eastAsia="Trebuchet MS" w:hAnsi="Trebuchet MS" w:cs="Trebuchet MS"/>
              </w:rPr>
              <w:t>ș</w:t>
            </w:r>
            <w:r w:rsidRPr="00FD5066">
              <w:rPr>
                <w:rFonts w:ascii="Trebuchet MS" w:eastAsia="Trebuchet MS" w:hAnsi="Trebuchet MS" w:cs="Trebuchet MS"/>
              </w:rPr>
              <w:t>i control al acestor fonduri;</w:t>
            </w:r>
          </w:p>
          <w:p w14:paraId="00000059" w14:textId="62BFC622"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Ordonan</w:t>
            </w:r>
            <w:r w:rsidR="00487A21" w:rsidRPr="00FD5066">
              <w:rPr>
                <w:rFonts w:ascii="Trebuchet MS" w:eastAsia="Trebuchet MS" w:hAnsi="Trebuchet MS" w:cs="Trebuchet MS"/>
              </w:rPr>
              <w:t>ț</w:t>
            </w:r>
            <w:r w:rsidRPr="00FD5066">
              <w:rPr>
                <w:rFonts w:ascii="Trebuchet MS" w:eastAsia="Trebuchet MS" w:hAnsi="Trebuchet MS" w:cs="Trebuchet MS"/>
              </w:rPr>
              <w:t>a de urgen</w:t>
            </w:r>
            <w:r w:rsidR="00487A21" w:rsidRPr="00FD5066">
              <w:rPr>
                <w:rFonts w:ascii="Trebuchet MS" w:eastAsia="Trebuchet MS" w:hAnsi="Trebuchet MS" w:cs="Trebuchet MS"/>
              </w:rPr>
              <w:t>ț</w:t>
            </w:r>
            <w:r w:rsidRPr="00FD5066">
              <w:rPr>
                <w:rFonts w:ascii="Trebuchet MS" w:eastAsia="Trebuchet MS" w:hAnsi="Trebuchet MS" w:cs="Trebuchet MS"/>
              </w:rPr>
              <w:t>ă a Guvernului nr. 122/2020 privind unele măsuri pentru asigurarea eficientizării procesului decizional al fondurilor externe nerambursabile destinate dezvoltării regionale în România;</w:t>
            </w:r>
          </w:p>
          <w:p w14:paraId="0000005C" w14:textId="29C89388"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Ordonan</w:t>
            </w:r>
            <w:r w:rsidR="00487A21" w:rsidRPr="00FD5066">
              <w:rPr>
                <w:rFonts w:ascii="Trebuchet MS" w:eastAsia="Trebuchet MS" w:hAnsi="Trebuchet MS" w:cs="Trebuchet MS"/>
              </w:rPr>
              <w:t>ț</w:t>
            </w:r>
            <w:r w:rsidRPr="00FD5066">
              <w:rPr>
                <w:rFonts w:ascii="Trebuchet MS" w:eastAsia="Trebuchet MS" w:hAnsi="Trebuchet MS" w:cs="Trebuchet MS"/>
              </w:rPr>
              <w:t>a de urgen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a Guvernului nr. 66/2011 privind prevenirea, constatarea </w:t>
            </w:r>
            <w:r w:rsidR="00487A21" w:rsidRPr="00FD5066">
              <w:rPr>
                <w:rFonts w:ascii="Trebuchet MS" w:eastAsia="Trebuchet MS" w:hAnsi="Trebuchet MS" w:cs="Trebuchet MS"/>
              </w:rPr>
              <w:t>ș</w:t>
            </w:r>
            <w:r w:rsidRPr="00FD5066">
              <w:rPr>
                <w:rFonts w:ascii="Trebuchet MS" w:eastAsia="Trebuchet MS" w:hAnsi="Trebuchet MS" w:cs="Trebuchet MS"/>
              </w:rPr>
              <w:t>i sanc</w:t>
            </w:r>
            <w:r w:rsidR="00487A21" w:rsidRPr="00FD5066">
              <w:rPr>
                <w:rFonts w:ascii="Trebuchet MS" w:eastAsia="Trebuchet MS" w:hAnsi="Trebuchet MS" w:cs="Trebuchet MS"/>
              </w:rPr>
              <w:t>ț</w:t>
            </w:r>
            <w:r w:rsidRPr="00FD5066">
              <w:rPr>
                <w:rFonts w:ascii="Trebuchet MS" w:eastAsia="Trebuchet MS" w:hAnsi="Trebuchet MS" w:cs="Trebuchet MS"/>
              </w:rPr>
              <w:t>ionarea neregulilor apărute în ob</w:t>
            </w:r>
            <w:r w:rsidR="00487A21" w:rsidRPr="00FD5066">
              <w:rPr>
                <w:rFonts w:ascii="Trebuchet MS" w:eastAsia="Trebuchet MS" w:hAnsi="Trebuchet MS" w:cs="Trebuchet MS"/>
              </w:rPr>
              <w:t>ț</w:t>
            </w:r>
            <w:r w:rsidRPr="00FD5066">
              <w:rPr>
                <w:rFonts w:ascii="Trebuchet MS" w:eastAsia="Trebuchet MS" w:hAnsi="Trebuchet MS" w:cs="Trebuchet MS"/>
              </w:rPr>
              <w:t xml:space="preserve">inerea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utilizarea fondurilor europene </w:t>
            </w:r>
            <w:r w:rsidR="00487A21" w:rsidRPr="00FD5066">
              <w:rPr>
                <w:rFonts w:ascii="Trebuchet MS" w:eastAsia="Trebuchet MS" w:hAnsi="Trebuchet MS" w:cs="Trebuchet MS"/>
              </w:rPr>
              <w:t>ș</w:t>
            </w:r>
            <w:r w:rsidRPr="00FD5066">
              <w:rPr>
                <w:rFonts w:ascii="Trebuchet MS" w:eastAsia="Trebuchet MS" w:hAnsi="Trebuchet MS" w:cs="Trebuchet MS"/>
              </w:rPr>
              <w:t>i/sau a fondurilor publice na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ionale aferente acestora, cu modificările </w:t>
            </w:r>
            <w:r w:rsidR="00487A21" w:rsidRPr="00FD5066">
              <w:rPr>
                <w:rFonts w:ascii="Trebuchet MS" w:eastAsia="Trebuchet MS" w:hAnsi="Trebuchet MS" w:cs="Trebuchet MS"/>
              </w:rPr>
              <w:t>ș</w:t>
            </w:r>
            <w:r w:rsidRPr="00FD5066">
              <w:rPr>
                <w:rFonts w:ascii="Trebuchet MS" w:eastAsia="Trebuchet MS" w:hAnsi="Trebuchet MS" w:cs="Trebuchet MS"/>
              </w:rPr>
              <w:t>i completările ulterioare;</w:t>
            </w:r>
          </w:p>
          <w:p w14:paraId="0000005D" w14:textId="71F63EB3" w:rsidR="00461B6E"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Ordonan</w:t>
            </w:r>
            <w:r w:rsidR="00487A21" w:rsidRPr="00FD5066">
              <w:rPr>
                <w:rFonts w:ascii="Trebuchet MS" w:eastAsia="Trebuchet MS" w:hAnsi="Trebuchet MS" w:cs="Trebuchet MS"/>
              </w:rPr>
              <w:t>ț</w:t>
            </w:r>
            <w:r w:rsidRPr="00FD5066">
              <w:rPr>
                <w:rFonts w:ascii="Trebuchet MS" w:eastAsia="Trebuchet MS" w:hAnsi="Trebuchet MS" w:cs="Trebuchet MS"/>
              </w:rPr>
              <w:t>a de urgen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a Guvernului nr. 88/2022 pentru modificarea </w:t>
            </w:r>
            <w:r w:rsidR="00487A21" w:rsidRPr="00FD5066">
              <w:rPr>
                <w:rFonts w:ascii="Trebuchet MS" w:eastAsia="Trebuchet MS" w:hAnsi="Trebuchet MS" w:cs="Trebuchet MS"/>
              </w:rPr>
              <w:t>ș</w:t>
            </w:r>
            <w:r w:rsidRPr="00FD5066">
              <w:rPr>
                <w:rFonts w:ascii="Trebuchet MS" w:eastAsia="Trebuchet MS" w:hAnsi="Trebuchet MS" w:cs="Trebuchet MS"/>
              </w:rPr>
              <w:t>i completarea unor acte normative în vederea gestionării fondurilor europene nerambursabile destinate dezvoltării regionale</w:t>
            </w:r>
          </w:p>
          <w:p w14:paraId="0C2F831E" w14:textId="6CF0AA4C" w:rsidR="000E5C3D" w:rsidRPr="000E5C3D" w:rsidRDefault="000E5C3D" w:rsidP="004E64AF">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0E5C3D">
              <w:rPr>
                <w:rFonts w:ascii="Trebuchet MS" w:eastAsia="Trebuchet MS" w:hAnsi="Trebuchet MS" w:cs="Trebuchet MS"/>
              </w:rPr>
              <w:t>Legea nr. 179 din 9 iunie 2022</w:t>
            </w:r>
            <w:r>
              <w:rPr>
                <w:rFonts w:ascii="Trebuchet MS" w:eastAsia="Trebuchet MS" w:hAnsi="Trebuchet MS" w:cs="Trebuchet MS"/>
              </w:rPr>
              <w:t xml:space="preserve"> </w:t>
            </w:r>
            <w:r w:rsidRPr="000E5C3D">
              <w:rPr>
                <w:rFonts w:ascii="Trebuchet MS" w:eastAsia="Trebuchet MS" w:hAnsi="Trebuchet MS" w:cs="Trebuchet MS"/>
              </w:rPr>
              <w:t>privind datele deschise și reutilizarea informațiilor din sectorul public</w:t>
            </w:r>
          </w:p>
          <w:p w14:paraId="0000005F" w14:textId="77777777"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DOCUMENTE PROGRAMATICE</w:t>
            </w:r>
          </w:p>
          <w:p w14:paraId="00000060" w14:textId="79B1D815" w:rsidR="00461B6E" w:rsidRPr="00FD5066" w:rsidRDefault="00654C2A">
            <w:pPr>
              <w:numPr>
                <w:ilvl w:val="1"/>
                <w:numId w:val="5"/>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 xml:space="preserve">Regulamentul (UE) 2021/694 al Parlamentului European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al Consiliului din 29 aprilie 2021 de instituire a programului Europa Digitală </w:t>
            </w:r>
            <w:r w:rsidR="00487A21" w:rsidRPr="00FD5066">
              <w:rPr>
                <w:rFonts w:ascii="Trebuchet MS" w:eastAsia="Trebuchet MS" w:hAnsi="Trebuchet MS" w:cs="Trebuchet MS"/>
              </w:rPr>
              <w:t>ș</w:t>
            </w:r>
            <w:r w:rsidRPr="00FD5066">
              <w:rPr>
                <w:rFonts w:ascii="Trebuchet MS" w:eastAsia="Trebuchet MS" w:hAnsi="Trebuchet MS" w:cs="Trebuchet MS"/>
              </w:rPr>
              <w:t>i de abrogare a Deciziei (UE) 2015/2240;</w:t>
            </w:r>
          </w:p>
          <w:p w14:paraId="00000061" w14:textId="3D500E13" w:rsidR="00461B6E" w:rsidRPr="00FD5066" w:rsidRDefault="00654C2A">
            <w:pPr>
              <w:numPr>
                <w:ilvl w:val="1"/>
                <w:numId w:val="5"/>
              </w:numPr>
              <w:pBdr>
                <w:top w:val="nil"/>
                <w:left w:val="nil"/>
                <w:bottom w:val="nil"/>
                <w:right w:val="nil"/>
                <w:between w:val="nil"/>
              </w:pBdr>
              <w:spacing w:after="160" w:line="259" w:lineRule="auto"/>
              <w:jc w:val="both"/>
              <w:rPr>
                <w:rFonts w:ascii="Trebuchet MS" w:eastAsia="Trebuchet MS" w:hAnsi="Trebuchet MS" w:cs="Trebuchet MS"/>
              </w:rPr>
            </w:pPr>
            <w:r w:rsidRPr="00FD5066">
              <w:rPr>
                <w:rFonts w:ascii="Trebuchet MS" w:eastAsia="Trebuchet MS" w:hAnsi="Trebuchet MS" w:cs="Trebuchet MS"/>
              </w:rPr>
              <w:t>Programului Cre</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tere Inteligentă Digitalizare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Instrumente Financiare (denumit în continuare </w:t>
            </w:r>
            <w:proofErr w:type="spellStart"/>
            <w:r w:rsidRPr="00FD5066">
              <w:rPr>
                <w:rFonts w:ascii="Trebuchet MS" w:eastAsia="Trebuchet MS" w:hAnsi="Trebuchet MS" w:cs="Trebuchet MS"/>
              </w:rPr>
              <w:t>PoCIDIF</w:t>
            </w:r>
            <w:proofErr w:type="spellEnd"/>
            <w:r w:rsidRPr="00FD5066">
              <w:rPr>
                <w:rFonts w:ascii="Trebuchet MS" w:eastAsia="Trebuchet MS" w:hAnsi="Trebuchet MS" w:cs="Trebuchet MS"/>
              </w:rPr>
              <w:t>) pentru perioada 2021-2027,  aprobat prin Decizia C(2022) 9445 din 09.12.2022 de aprobare a programului “Cre</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tere Inteligentă, Digitalizare </w:t>
            </w:r>
            <w:r w:rsidR="00487A21" w:rsidRPr="00FD5066">
              <w:rPr>
                <w:rFonts w:ascii="Trebuchet MS" w:eastAsia="Trebuchet MS" w:hAnsi="Trebuchet MS" w:cs="Trebuchet MS"/>
              </w:rPr>
              <w:t>ș</w:t>
            </w:r>
            <w:r w:rsidRPr="00FD5066">
              <w:rPr>
                <w:rFonts w:ascii="Trebuchet MS" w:eastAsia="Trebuchet MS" w:hAnsi="Trebuchet MS" w:cs="Trebuchet MS"/>
              </w:rPr>
              <w:t>i Instrumente Financiare” pentru sprijin din partea Fondului european de dezvoltare regional în cadrul obiectivului „Investi</w:t>
            </w:r>
            <w:r w:rsidR="00487A21" w:rsidRPr="00FD5066">
              <w:rPr>
                <w:rFonts w:ascii="Trebuchet MS" w:eastAsia="Trebuchet MS" w:hAnsi="Trebuchet MS" w:cs="Trebuchet MS"/>
              </w:rPr>
              <w:t>ț</w:t>
            </w:r>
            <w:r w:rsidRPr="00FD5066">
              <w:rPr>
                <w:rFonts w:ascii="Trebuchet MS" w:eastAsia="Trebuchet MS" w:hAnsi="Trebuchet MS" w:cs="Trebuchet MS"/>
              </w:rPr>
              <w:t>ii pentru ocuparea for</w:t>
            </w:r>
            <w:r w:rsidR="00487A21" w:rsidRPr="00FD5066">
              <w:rPr>
                <w:rFonts w:ascii="Trebuchet MS" w:eastAsia="Trebuchet MS" w:hAnsi="Trebuchet MS" w:cs="Trebuchet MS"/>
              </w:rPr>
              <w:t>ț</w:t>
            </w:r>
            <w:r w:rsidRPr="00FD5066">
              <w:rPr>
                <w:rFonts w:ascii="Trebuchet MS" w:eastAsia="Trebuchet MS" w:hAnsi="Trebuchet MS" w:cs="Trebuchet MS"/>
              </w:rPr>
              <w:t xml:space="preserve">ei de muncă </w:t>
            </w:r>
            <w:r w:rsidR="00487A21" w:rsidRPr="00FD5066">
              <w:rPr>
                <w:rFonts w:ascii="Trebuchet MS" w:eastAsia="Trebuchet MS" w:hAnsi="Trebuchet MS" w:cs="Trebuchet MS"/>
              </w:rPr>
              <w:t>ș</w:t>
            </w:r>
            <w:r w:rsidRPr="00FD5066">
              <w:rPr>
                <w:rFonts w:ascii="Trebuchet MS" w:eastAsia="Trebuchet MS" w:hAnsi="Trebuchet MS" w:cs="Trebuchet MS"/>
              </w:rPr>
              <w:t>i cre</w:t>
            </w:r>
            <w:r w:rsidR="00487A21" w:rsidRPr="00FD5066">
              <w:rPr>
                <w:rFonts w:ascii="Trebuchet MS" w:eastAsia="Trebuchet MS" w:hAnsi="Trebuchet MS" w:cs="Trebuchet MS"/>
              </w:rPr>
              <w:t>ș</w:t>
            </w:r>
            <w:r w:rsidRPr="00FD5066">
              <w:rPr>
                <w:rFonts w:ascii="Trebuchet MS" w:eastAsia="Trebuchet MS" w:hAnsi="Trebuchet MS" w:cs="Trebuchet MS"/>
              </w:rPr>
              <w:t>tere economică” din România</w:t>
            </w:r>
            <w:r w:rsidR="00C171E1" w:rsidRPr="00FD5066">
              <w:rPr>
                <w:rFonts w:ascii="Trebuchet MS" w:eastAsia="Trebuchet MS" w:hAnsi="Trebuchet MS" w:cs="Trebuchet MS"/>
              </w:rPr>
              <w:t>.</w:t>
            </w:r>
          </w:p>
          <w:p w14:paraId="00000062" w14:textId="3DC17FF0"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situa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în care pe parcursul apelului de proiecte intervin modificări ale cadrului legal, acestea vor fi direct aplicabile, fără a fi necesară modificarea ghidului. Alte modificări decât cele care rezultă din cadrul legal, de natură a afecta regulile </w:t>
            </w:r>
            <w:r w:rsidR="00487A21" w:rsidRPr="00FD5066">
              <w:rPr>
                <w:rFonts w:ascii="Trebuchet MS" w:eastAsia="Trebuchet MS" w:hAnsi="Trebuchet MS" w:cs="Trebuchet MS"/>
              </w:rPr>
              <w:t>ș</w:t>
            </w:r>
            <w:r w:rsidRPr="00FD5066">
              <w:rPr>
                <w:rFonts w:ascii="Trebuchet MS" w:eastAsia="Trebuchet MS" w:hAnsi="Trebuchet MS" w:cs="Trebuchet MS"/>
              </w:rPr>
              <w:t>i condi</w:t>
            </w:r>
            <w:r w:rsidR="00487A21" w:rsidRPr="00FD5066">
              <w:rPr>
                <w:rFonts w:ascii="Trebuchet MS" w:eastAsia="Trebuchet MS" w:hAnsi="Trebuchet MS" w:cs="Trebuchet MS"/>
              </w:rPr>
              <w:t>ț</w:t>
            </w:r>
            <w:r w:rsidRPr="00FD5066">
              <w:rPr>
                <w:rFonts w:ascii="Trebuchet MS" w:eastAsia="Trebuchet MS" w:hAnsi="Trebuchet MS" w:cs="Trebuchet MS"/>
              </w:rPr>
              <w:t>iile de finan</w:t>
            </w:r>
            <w:r w:rsidR="00487A21" w:rsidRPr="00FD5066">
              <w:rPr>
                <w:rFonts w:ascii="Trebuchet MS" w:eastAsia="Trebuchet MS" w:hAnsi="Trebuchet MS" w:cs="Trebuchet MS"/>
              </w:rPr>
              <w:t>ț</w:t>
            </w:r>
            <w:r w:rsidRPr="00FD5066">
              <w:rPr>
                <w:rFonts w:ascii="Trebuchet MS" w:eastAsia="Trebuchet MS" w:hAnsi="Trebuchet MS" w:cs="Trebuchet MS"/>
              </w:rPr>
              <w:t>are stabilite prin prezentul Ghid, inclusiv prelungirea termenului de depunere/implementare, vor fi realizate prin completări sau modificări ale con</w:t>
            </w:r>
            <w:r w:rsidR="00487A21" w:rsidRPr="00FD5066">
              <w:rPr>
                <w:rFonts w:ascii="Trebuchet MS" w:eastAsia="Trebuchet MS" w:hAnsi="Trebuchet MS" w:cs="Trebuchet MS"/>
              </w:rPr>
              <w:t>ț</w:t>
            </w:r>
            <w:r w:rsidRPr="00FD5066">
              <w:rPr>
                <w:rFonts w:ascii="Trebuchet MS" w:eastAsia="Trebuchet MS" w:hAnsi="Trebuchet MS" w:cs="Trebuchet MS"/>
              </w:rPr>
              <w:t>inutului acestuia.</w:t>
            </w:r>
          </w:p>
        </w:tc>
      </w:tr>
    </w:tbl>
    <w:p w14:paraId="00000064" w14:textId="77777777"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9" w:name="_Toc141784094"/>
      <w:r w:rsidRPr="00FD5066">
        <w:rPr>
          <w:rFonts w:ascii="Trebuchet MS" w:hAnsi="Trebuchet MS"/>
          <w:sz w:val="22"/>
          <w:szCs w:val="22"/>
        </w:rPr>
        <w:lastRenderedPageBreak/>
        <w:t>ASPECTE SPECIFICE APELULUI DE PROIECTE</w:t>
      </w:r>
      <w:bookmarkEnd w:id="9"/>
      <w:r w:rsidRPr="00FD5066">
        <w:rPr>
          <w:rFonts w:ascii="Trebuchet MS" w:hAnsi="Trebuchet MS"/>
          <w:sz w:val="22"/>
          <w:szCs w:val="22"/>
        </w:rPr>
        <w:t xml:space="preserve"> </w:t>
      </w:r>
    </w:p>
    <w:p w14:paraId="00000065" w14:textId="77777777" w:rsidR="00461B6E" w:rsidRPr="00FD5066" w:rsidRDefault="00654C2A">
      <w:pPr>
        <w:pStyle w:val="Heading2"/>
        <w:numPr>
          <w:ilvl w:val="1"/>
          <w:numId w:val="4"/>
        </w:numPr>
        <w:rPr>
          <w:rFonts w:ascii="Trebuchet MS" w:eastAsia="Trebuchet MS" w:hAnsi="Trebuchet MS" w:cs="Trebuchet MS"/>
          <w:i/>
        </w:rPr>
      </w:pPr>
      <w:bookmarkStart w:id="10" w:name="_Toc141784095"/>
      <w:r w:rsidRPr="00FD5066">
        <w:rPr>
          <w:rFonts w:ascii="Trebuchet MS" w:hAnsi="Trebuchet MS"/>
          <w:b w:val="0"/>
          <w:bCs/>
          <w:i/>
          <w:iCs/>
          <w:sz w:val="22"/>
          <w:szCs w:val="22"/>
        </w:rPr>
        <w:t>Tipul de apel</w:t>
      </w:r>
      <w:bookmarkEnd w:id="10"/>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CC19487" w14:textId="77777777">
        <w:tc>
          <w:tcPr>
            <w:tcW w:w="9396" w:type="dxa"/>
          </w:tcPr>
          <w:p w14:paraId="00000066" w14:textId="3FD1DCA5"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Prezentul apel este un apel competitiv, cu depunere </w:t>
            </w:r>
            <w:r w:rsidR="001F4468">
              <w:rPr>
                <w:rFonts w:ascii="Trebuchet MS" w:eastAsia="Trebuchet MS" w:hAnsi="Trebuchet MS" w:cs="Trebuchet MS"/>
              </w:rPr>
              <w:t>continuă</w:t>
            </w:r>
            <w:r w:rsidRPr="00FD5066">
              <w:rPr>
                <w:rFonts w:ascii="Trebuchet MS" w:eastAsia="Trebuchet MS" w:hAnsi="Trebuchet MS" w:cs="Trebuchet MS"/>
              </w:rPr>
              <w:t>.</w:t>
            </w:r>
          </w:p>
          <w:p w14:paraId="00000067" w14:textId="43BDBEBA" w:rsidR="00461B6E" w:rsidRPr="00FD5066" w:rsidRDefault="00654C2A">
            <w:pPr>
              <w:spacing w:before="120" w:after="120"/>
              <w:jc w:val="both"/>
              <w:rPr>
                <w:rFonts w:ascii="Trebuchet MS" w:eastAsia="Trebuchet MS" w:hAnsi="Trebuchet MS" w:cs="Trebuchet MS"/>
                <w:i/>
              </w:rPr>
            </w:pPr>
            <w:r w:rsidRPr="00FD5066">
              <w:rPr>
                <w:rFonts w:ascii="Trebuchet MS" w:eastAsia="Arial" w:hAnsi="Trebuchet MS" w:cs="Arial"/>
              </w:rPr>
              <w:t>Depunerea cererilor de finan</w:t>
            </w:r>
            <w:r w:rsidR="00487A21" w:rsidRPr="00FD5066">
              <w:rPr>
                <w:rFonts w:ascii="Trebuchet MS" w:eastAsia="Arial" w:hAnsi="Trebuchet MS" w:cs="Arial"/>
              </w:rPr>
              <w:t>ț</w:t>
            </w:r>
            <w:r w:rsidRPr="00FD5066">
              <w:rPr>
                <w:rFonts w:ascii="Trebuchet MS" w:eastAsia="Arial" w:hAnsi="Trebuchet MS" w:cs="Arial"/>
              </w:rPr>
              <w:t xml:space="preserve">are se </w:t>
            </w:r>
            <w:r w:rsidR="003316CE">
              <w:rPr>
                <w:rFonts w:ascii="Trebuchet MS" w:eastAsia="Arial" w:hAnsi="Trebuchet MS" w:cs="Arial"/>
              </w:rPr>
              <w:t>va realiza</w:t>
            </w:r>
            <w:r w:rsidRPr="00FD5066">
              <w:rPr>
                <w:rFonts w:ascii="Trebuchet MS" w:eastAsia="Arial" w:hAnsi="Trebuchet MS" w:cs="Arial"/>
              </w:rPr>
              <w:t xml:space="preserve"> pe </w:t>
            </w:r>
            <w:r w:rsidRPr="00FD5066">
              <w:rPr>
                <w:rFonts w:ascii="Trebuchet MS" w:eastAsia="Trebuchet MS" w:hAnsi="Trebuchet MS" w:cs="Trebuchet MS"/>
              </w:rPr>
              <w:t xml:space="preserve">platforma </w:t>
            </w:r>
            <w:r w:rsidR="00461FC1" w:rsidRPr="00FD5066">
              <w:rPr>
                <w:rFonts w:ascii="Trebuchet MS" w:eastAsia="Trebuchet MS" w:hAnsi="Trebuchet MS" w:cs="Trebuchet MS"/>
              </w:rPr>
              <w:t>MySMIS</w:t>
            </w:r>
            <w:r w:rsidRPr="00FD5066">
              <w:rPr>
                <w:rFonts w:ascii="Trebuchet MS" w:eastAsia="Trebuchet MS" w:hAnsi="Trebuchet MS" w:cs="Trebuchet MS"/>
              </w:rPr>
              <w:t>2021.</w:t>
            </w:r>
          </w:p>
        </w:tc>
      </w:tr>
    </w:tbl>
    <w:p w14:paraId="00000068" w14:textId="77777777" w:rsidR="00461B6E" w:rsidRPr="00FD5066" w:rsidRDefault="00654C2A">
      <w:pPr>
        <w:pStyle w:val="Heading2"/>
        <w:numPr>
          <w:ilvl w:val="1"/>
          <w:numId w:val="4"/>
        </w:numPr>
        <w:rPr>
          <w:rFonts w:ascii="Trebuchet MS" w:hAnsi="Trebuchet MS"/>
          <w:b w:val="0"/>
          <w:bCs/>
          <w:i/>
          <w:iCs/>
          <w:sz w:val="22"/>
          <w:szCs w:val="22"/>
        </w:rPr>
      </w:pPr>
      <w:bookmarkStart w:id="11" w:name="_Toc141784096"/>
      <w:r w:rsidRPr="00FD5066">
        <w:rPr>
          <w:rFonts w:ascii="Trebuchet MS" w:hAnsi="Trebuchet MS"/>
          <w:b w:val="0"/>
          <w:bCs/>
          <w:i/>
          <w:iCs/>
          <w:sz w:val="22"/>
          <w:szCs w:val="22"/>
        </w:rPr>
        <w:lastRenderedPageBreak/>
        <w:t>Forma de sprijin</w:t>
      </w:r>
      <w:bookmarkEnd w:id="11"/>
      <w:r w:rsidRPr="00FD5066">
        <w:rPr>
          <w:rFonts w:ascii="Trebuchet MS" w:hAnsi="Trebuchet MS"/>
          <w:b w:val="0"/>
          <w:bCs/>
          <w:i/>
          <w:iCs/>
          <w:sz w:val="22"/>
          <w:szCs w:val="22"/>
        </w:rPr>
        <w:t xml:space="preserve">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404EEAD" w14:textId="77777777">
        <w:tc>
          <w:tcPr>
            <w:tcW w:w="9396" w:type="dxa"/>
          </w:tcPr>
          <w:p w14:paraId="00000070" w14:textId="261BBCCD" w:rsidR="00461B6E" w:rsidRPr="00FD5066" w:rsidRDefault="00CB73BF" w:rsidP="00073BE7">
            <w:pPr>
              <w:spacing w:before="120" w:after="120"/>
              <w:jc w:val="both"/>
              <w:rPr>
                <w:rFonts w:ascii="Trebuchet MS" w:eastAsia="Trebuchet MS" w:hAnsi="Trebuchet MS" w:cs="Trebuchet MS"/>
              </w:rPr>
            </w:pPr>
            <w:r w:rsidRPr="00CB73BF">
              <w:rPr>
                <w:rFonts w:ascii="Trebuchet MS" w:eastAsia="Trebuchet MS" w:hAnsi="Trebuchet MS" w:cs="Trebuchet MS"/>
              </w:rPr>
              <w:t>Forma de finanțare din cadrul prezentului apel o constituie asistența nerambursabilă.</w:t>
            </w:r>
          </w:p>
        </w:tc>
      </w:tr>
    </w:tbl>
    <w:p w14:paraId="00000071" w14:textId="77777777" w:rsidR="00461B6E" w:rsidRPr="00FD5066" w:rsidRDefault="00654C2A">
      <w:pPr>
        <w:pStyle w:val="Heading2"/>
        <w:numPr>
          <w:ilvl w:val="1"/>
          <w:numId w:val="4"/>
        </w:numPr>
        <w:rPr>
          <w:rFonts w:ascii="Trebuchet MS" w:eastAsia="Trebuchet MS" w:hAnsi="Trebuchet MS" w:cs="Trebuchet MS"/>
          <w:i/>
        </w:rPr>
      </w:pPr>
      <w:bookmarkStart w:id="12" w:name="_Toc141784097"/>
      <w:r w:rsidRPr="00FD5066">
        <w:rPr>
          <w:rFonts w:ascii="Trebuchet MS" w:hAnsi="Trebuchet MS"/>
          <w:b w:val="0"/>
          <w:bCs/>
          <w:i/>
          <w:iCs/>
          <w:sz w:val="22"/>
          <w:szCs w:val="22"/>
        </w:rPr>
        <w:t>Bugetul alocat apelului de proiecte</w:t>
      </w:r>
      <w:bookmarkEnd w:id="12"/>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BC9F207" w14:textId="77777777">
        <w:tc>
          <w:tcPr>
            <w:tcW w:w="9396" w:type="dxa"/>
          </w:tcPr>
          <w:p w14:paraId="00000074" w14:textId="45EC5F1F" w:rsidR="00461B6E" w:rsidRPr="009F3AED" w:rsidRDefault="00E7133F" w:rsidP="009F3AED">
            <w:pPr>
              <w:rPr>
                <w:rFonts w:ascii="Trebuchet MS" w:eastAsia="Trebuchet MS" w:hAnsi="Trebuchet MS" w:cs="Trebuchet MS"/>
              </w:rPr>
            </w:pPr>
            <w:r w:rsidRPr="009F3AED">
              <w:rPr>
                <w:rFonts w:ascii="Trebuchet MS" w:eastAsia="Trebuchet MS" w:hAnsi="Trebuchet MS" w:cs="Trebuchet MS"/>
              </w:rPr>
              <w:t xml:space="preserve">Bugetul </w:t>
            </w:r>
            <w:r w:rsidR="00412BBC" w:rsidRPr="009F3AED">
              <w:rPr>
                <w:rFonts w:ascii="Trebuchet MS" w:eastAsia="Trebuchet MS" w:hAnsi="Trebuchet MS" w:cs="Trebuchet MS"/>
              </w:rPr>
              <w:t xml:space="preserve">prezentului  </w:t>
            </w:r>
            <w:r w:rsidRPr="009F3AED">
              <w:rPr>
                <w:rFonts w:ascii="Trebuchet MS" w:eastAsia="Trebuchet MS" w:hAnsi="Trebuchet MS" w:cs="Trebuchet MS"/>
              </w:rPr>
              <w:t xml:space="preserve">apelului este de </w:t>
            </w:r>
            <w:r w:rsidR="00494BBB" w:rsidRPr="00494BBB">
              <w:rPr>
                <w:rFonts w:ascii="Trebuchet MS" w:eastAsia="Trebuchet MS" w:hAnsi="Trebuchet MS" w:cs="Trebuchet MS"/>
              </w:rPr>
              <w:t>26</w:t>
            </w:r>
            <w:r w:rsidR="00494BBB">
              <w:rPr>
                <w:rFonts w:ascii="Trebuchet MS" w:eastAsia="Trebuchet MS" w:hAnsi="Trebuchet MS" w:cs="Trebuchet MS"/>
              </w:rPr>
              <w:t>.</w:t>
            </w:r>
            <w:r w:rsidR="00494BBB" w:rsidRPr="00494BBB">
              <w:rPr>
                <w:rFonts w:ascii="Trebuchet MS" w:eastAsia="Trebuchet MS" w:hAnsi="Trebuchet MS" w:cs="Trebuchet MS"/>
              </w:rPr>
              <w:t>684</w:t>
            </w:r>
            <w:r w:rsidR="00494BBB">
              <w:rPr>
                <w:rFonts w:ascii="Trebuchet MS" w:eastAsia="Trebuchet MS" w:hAnsi="Trebuchet MS" w:cs="Trebuchet MS"/>
              </w:rPr>
              <w:t>.</w:t>
            </w:r>
            <w:r w:rsidR="00494BBB" w:rsidRPr="00494BBB">
              <w:rPr>
                <w:rFonts w:ascii="Trebuchet MS" w:eastAsia="Trebuchet MS" w:hAnsi="Trebuchet MS" w:cs="Trebuchet MS"/>
              </w:rPr>
              <w:t>706</w:t>
            </w:r>
            <w:r w:rsidR="00494BBB">
              <w:rPr>
                <w:rFonts w:ascii="Trebuchet MS" w:eastAsia="Trebuchet MS" w:hAnsi="Trebuchet MS" w:cs="Trebuchet MS"/>
              </w:rPr>
              <w:t xml:space="preserve"> din care </w:t>
            </w:r>
            <w:r w:rsidR="009F3AED" w:rsidRPr="009F3AED">
              <w:rPr>
                <w:rFonts w:ascii="Trebuchet MS" w:eastAsia="Trebuchet MS" w:hAnsi="Trebuchet MS" w:cs="Trebuchet MS"/>
              </w:rPr>
              <w:t>20.000.000</w:t>
            </w:r>
            <w:r w:rsidRPr="009F3AED">
              <w:rPr>
                <w:rFonts w:ascii="Trebuchet MS" w:eastAsia="Trebuchet MS" w:hAnsi="Trebuchet MS" w:cs="Trebuchet MS"/>
              </w:rPr>
              <w:t xml:space="preserve"> </w:t>
            </w:r>
            <w:r w:rsidR="00412BBC" w:rsidRPr="009F3AED">
              <w:rPr>
                <w:rFonts w:ascii="Trebuchet MS" w:eastAsia="Trebuchet MS" w:hAnsi="Trebuchet MS" w:cs="Trebuchet MS"/>
              </w:rPr>
              <w:t>e</w:t>
            </w:r>
            <w:r w:rsidRPr="009F3AED">
              <w:rPr>
                <w:rFonts w:ascii="Trebuchet MS" w:eastAsia="Trebuchet MS" w:hAnsi="Trebuchet MS" w:cs="Trebuchet MS"/>
              </w:rPr>
              <w:t xml:space="preserve">uro </w:t>
            </w:r>
            <w:r w:rsidR="00412BBC" w:rsidRPr="009F3AED">
              <w:rPr>
                <w:rFonts w:ascii="Trebuchet MS" w:eastAsia="Trebuchet MS" w:hAnsi="Trebuchet MS" w:cs="Trebuchet MS"/>
              </w:rPr>
              <w:t xml:space="preserve">FEDR, la cursul </w:t>
            </w:r>
            <w:proofErr w:type="spellStart"/>
            <w:r w:rsidR="00412BBC" w:rsidRPr="009F3AED">
              <w:rPr>
                <w:rFonts w:ascii="Trebuchet MS" w:eastAsia="Trebuchet MS" w:hAnsi="Trebuchet MS" w:cs="Trebuchet MS"/>
              </w:rPr>
              <w:t>infoeuro</w:t>
            </w:r>
            <w:proofErr w:type="spellEnd"/>
            <w:r w:rsidR="00412BBC" w:rsidRPr="009F3AED">
              <w:rPr>
                <w:rFonts w:ascii="Trebuchet MS" w:eastAsia="Trebuchet MS" w:hAnsi="Trebuchet MS" w:cs="Trebuchet MS"/>
              </w:rPr>
              <w:t xml:space="preserve"> din </w:t>
            </w:r>
            <w:r w:rsidR="00412BBC" w:rsidRPr="001F4468">
              <w:rPr>
                <w:rFonts w:ascii="Trebuchet MS" w:eastAsia="Trebuchet MS" w:hAnsi="Trebuchet MS" w:cs="Trebuchet MS"/>
                <w:highlight w:val="yellow"/>
              </w:rPr>
              <w:t>luna....</w:t>
            </w:r>
          </w:p>
        </w:tc>
      </w:tr>
    </w:tbl>
    <w:p w14:paraId="00000075" w14:textId="456FD038" w:rsidR="00461B6E" w:rsidRPr="00FD5066" w:rsidRDefault="00654C2A">
      <w:pPr>
        <w:pStyle w:val="Heading2"/>
        <w:numPr>
          <w:ilvl w:val="1"/>
          <w:numId w:val="4"/>
        </w:numPr>
        <w:rPr>
          <w:rFonts w:ascii="Trebuchet MS" w:eastAsia="Trebuchet MS" w:hAnsi="Trebuchet MS" w:cs="Trebuchet MS"/>
          <w:i/>
        </w:rPr>
      </w:pPr>
      <w:bookmarkStart w:id="13" w:name="_Toc141784098"/>
      <w:r w:rsidRPr="00FD5066">
        <w:rPr>
          <w:rFonts w:ascii="Trebuchet MS" w:hAnsi="Trebuchet MS"/>
          <w:b w:val="0"/>
          <w:bCs/>
          <w:i/>
          <w:iCs/>
          <w:sz w:val="22"/>
          <w:szCs w:val="22"/>
        </w:rPr>
        <w:t>Rata de cofinan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bookmarkEnd w:id="13"/>
      <w:r w:rsidRPr="00FD5066">
        <w:rPr>
          <w:rFonts w:ascii="Trebuchet MS" w:hAnsi="Trebuchet MS"/>
          <w:b w:val="0"/>
          <w:bCs/>
          <w:i/>
          <w:iCs/>
          <w:sz w:val="22"/>
          <w:szCs w:val="22"/>
        </w:rPr>
        <w:t xml:space="preserve"> </w:t>
      </w:r>
      <w:r w:rsidRPr="00FD5066">
        <w:rPr>
          <w:rFonts w:ascii="Trebuchet MS" w:eastAsia="Arial" w:hAnsi="Trebuchet MS" w:cs="Arial"/>
          <w:i/>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2634C26" w14:textId="77777777">
        <w:tc>
          <w:tcPr>
            <w:tcW w:w="9396" w:type="dxa"/>
          </w:tcPr>
          <w:p w14:paraId="06437FA5" w14:textId="77777777" w:rsidR="00467CD1" w:rsidRPr="00FD5066" w:rsidRDefault="00467CD1" w:rsidP="00467CD1">
            <w:pPr>
              <w:spacing w:before="120" w:after="120"/>
              <w:jc w:val="both"/>
              <w:rPr>
                <w:rFonts w:ascii="Trebuchet MS" w:eastAsia="Arial" w:hAnsi="Trebuchet MS" w:cs="Arial"/>
              </w:rPr>
            </w:pPr>
            <w:r w:rsidRPr="00FD5066">
              <w:rPr>
                <w:rFonts w:ascii="Trebuchet MS" w:eastAsia="Arial" w:hAnsi="Trebuchet MS" w:cs="Arial"/>
              </w:rPr>
              <w:t xml:space="preserve">Ajutorul se acordă solicitantului/partenerului sub formă de </w:t>
            </w:r>
            <w:proofErr w:type="spellStart"/>
            <w:r w:rsidRPr="00FD5066">
              <w:rPr>
                <w:rFonts w:ascii="Trebuchet MS" w:eastAsia="Arial" w:hAnsi="Trebuchet MS" w:cs="Arial"/>
              </w:rPr>
              <w:t>finanţare</w:t>
            </w:r>
            <w:proofErr w:type="spellEnd"/>
            <w:r w:rsidRPr="00FD5066">
              <w:rPr>
                <w:rFonts w:ascii="Trebuchet MS" w:eastAsia="Arial" w:hAnsi="Trebuchet MS" w:cs="Arial"/>
              </w:rPr>
              <w:t xml:space="preserve"> nerambursabilă:</w:t>
            </w:r>
          </w:p>
          <w:p w14:paraId="668480D4" w14:textId="77777777" w:rsidR="00467CD1" w:rsidRPr="00FD5066" w:rsidRDefault="00467CD1" w:rsidP="00467CD1">
            <w:pPr>
              <w:spacing w:before="120" w:after="120"/>
              <w:jc w:val="both"/>
              <w:rPr>
                <w:rFonts w:ascii="Trebuchet MS" w:eastAsia="Arial" w:hAnsi="Trebuchet MS" w:cs="Arial"/>
              </w:rPr>
            </w:pPr>
            <w:r w:rsidRPr="00FD5066">
              <w:rPr>
                <w:rFonts w:ascii="Trebuchet MS" w:eastAsia="Arial" w:hAnsi="Trebuchet MS" w:cs="Arial"/>
              </w:rPr>
              <w:t xml:space="preserve">- Dacă solicitantul/partenerul este </w:t>
            </w:r>
            <w:proofErr w:type="spellStart"/>
            <w:r w:rsidRPr="00FD5066">
              <w:rPr>
                <w:rFonts w:ascii="Trebuchet MS" w:eastAsia="Arial" w:hAnsi="Trebuchet MS" w:cs="Arial"/>
              </w:rPr>
              <w:t>finanţat</w:t>
            </w:r>
            <w:proofErr w:type="spellEnd"/>
            <w:r w:rsidRPr="00FD5066">
              <w:rPr>
                <w:rFonts w:ascii="Trebuchet MS" w:eastAsia="Arial" w:hAnsi="Trebuchet MS" w:cs="Arial"/>
              </w:rPr>
              <w:t xml:space="preserve"> integral de la bugetul de stat, bugetul asigurărilor sociale </w:t>
            </w:r>
            <w:proofErr w:type="spellStart"/>
            <w:r w:rsidRPr="00FD5066">
              <w:rPr>
                <w:rFonts w:ascii="Trebuchet MS" w:eastAsia="Arial" w:hAnsi="Trebuchet MS" w:cs="Arial"/>
              </w:rPr>
              <w:t>şi</w:t>
            </w:r>
            <w:proofErr w:type="spellEnd"/>
            <w:r w:rsidRPr="00FD5066">
              <w:rPr>
                <w:rFonts w:ascii="Trebuchet MS" w:eastAsia="Arial" w:hAnsi="Trebuchet MS" w:cs="Arial"/>
              </w:rPr>
              <w:t xml:space="preserve"> de sănătate valoarea </w:t>
            </w:r>
            <w:proofErr w:type="spellStart"/>
            <w:r w:rsidRPr="00FD5066">
              <w:rPr>
                <w:rFonts w:ascii="Trebuchet MS" w:eastAsia="Arial" w:hAnsi="Trebuchet MS" w:cs="Arial"/>
              </w:rPr>
              <w:t>finanţării</w:t>
            </w:r>
            <w:proofErr w:type="spellEnd"/>
            <w:r w:rsidRPr="00FD5066">
              <w:rPr>
                <w:rFonts w:ascii="Trebuchet MS" w:eastAsia="Arial" w:hAnsi="Trebuchet MS" w:cs="Arial"/>
              </w:rPr>
              <w:t xml:space="preserve"> nerambursabile este de 100% din cheltuielile eligibile.</w:t>
            </w:r>
          </w:p>
          <w:p w14:paraId="00000076" w14:textId="044F4572" w:rsidR="00461B6E" w:rsidRPr="00FD5066" w:rsidRDefault="00467CD1" w:rsidP="00467CD1">
            <w:pPr>
              <w:spacing w:before="120" w:after="120"/>
              <w:jc w:val="both"/>
              <w:rPr>
                <w:rFonts w:ascii="Trebuchet MS" w:eastAsia="Trebuchet MS" w:hAnsi="Trebuchet MS" w:cs="Trebuchet MS"/>
              </w:rPr>
            </w:pPr>
            <w:r w:rsidRPr="00FD5066">
              <w:rPr>
                <w:rFonts w:ascii="Trebuchet MS" w:eastAsia="Arial" w:hAnsi="Trebuchet MS" w:cs="Arial"/>
              </w:rPr>
              <w:t xml:space="preserve">- Dacă solicitantul/partenerul este </w:t>
            </w:r>
            <w:proofErr w:type="spellStart"/>
            <w:r w:rsidRPr="00FD5066">
              <w:rPr>
                <w:rFonts w:ascii="Trebuchet MS" w:eastAsia="Arial" w:hAnsi="Trebuchet MS" w:cs="Arial"/>
              </w:rPr>
              <w:t>finanţat</w:t>
            </w:r>
            <w:proofErr w:type="spellEnd"/>
            <w:r w:rsidRPr="00FD5066">
              <w:rPr>
                <w:rFonts w:ascii="Trebuchet MS" w:eastAsia="Arial" w:hAnsi="Trebuchet MS" w:cs="Arial"/>
              </w:rPr>
              <w:t xml:space="preserve"> atât de la bugetul de stat, bugetul asigurărilor sociale </w:t>
            </w:r>
            <w:proofErr w:type="spellStart"/>
            <w:r w:rsidRPr="00FD5066">
              <w:rPr>
                <w:rFonts w:ascii="Trebuchet MS" w:eastAsia="Arial" w:hAnsi="Trebuchet MS" w:cs="Arial"/>
              </w:rPr>
              <w:t>şi</w:t>
            </w:r>
            <w:proofErr w:type="spellEnd"/>
            <w:r w:rsidRPr="00FD5066">
              <w:rPr>
                <w:rFonts w:ascii="Trebuchet MS" w:eastAsia="Arial" w:hAnsi="Trebuchet MS" w:cs="Arial"/>
              </w:rPr>
              <w:t xml:space="preserve"> de sănătate, cât </w:t>
            </w:r>
            <w:proofErr w:type="spellStart"/>
            <w:r w:rsidRPr="00FD5066">
              <w:rPr>
                <w:rFonts w:ascii="Trebuchet MS" w:eastAsia="Arial" w:hAnsi="Trebuchet MS" w:cs="Arial"/>
              </w:rPr>
              <w:t>şi</w:t>
            </w:r>
            <w:proofErr w:type="spellEnd"/>
            <w:r w:rsidRPr="00FD5066">
              <w:rPr>
                <w:rFonts w:ascii="Trebuchet MS" w:eastAsia="Arial" w:hAnsi="Trebuchet MS" w:cs="Arial"/>
              </w:rPr>
              <w:t xml:space="preserve"> din fonduri proprii, precum </w:t>
            </w:r>
            <w:proofErr w:type="spellStart"/>
            <w:r w:rsidRPr="00FD5066">
              <w:rPr>
                <w:rFonts w:ascii="Trebuchet MS" w:eastAsia="Arial" w:hAnsi="Trebuchet MS" w:cs="Arial"/>
              </w:rPr>
              <w:t>şi</w:t>
            </w:r>
            <w:proofErr w:type="spellEnd"/>
            <w:r w:rsidRPr="00FD5066">
              <w:rPr>
                <w:rFonts w:ascii="Trebuchet MS" w:eastAsia="Arial" w:hAnsi="Trebuchet MS" w:cs="Arial"/>
              </w:rPr>
              <w:t xml:space="preserve"> dacă este </w:t>
            </w:r>
            <w:proofErr w:type="spellStart"/>
            <w:r w:rsidRPr="00FD5066">
              <w:rPr>
                <w:rFonts w:ascii="Trebuchet MS" w:eastAsia="Arial" w:hAnsi="Trebuchet MS" w:cs="Arial"/>
              </w:rPr>
              <w:t>finanţat</w:t>
            </w:r>
            <w:proofErr w:type="spellEnd"/>
            <w:r w:rsidRPr="00FD5066">
              <w:rPr>
                <w:rFonts w:ascii="Trebuchet MS" w:eastAsia="Arial" w:hAnsi="Trebuchet MS" w:cs="Arial"/>
              </w:rPr>
              <w:t xml:space="preserve"> doar din fonduri proprii, valoarea </w:t>
            </w:r>
            <w:proofErr w:type="spellStart"/>
            <w:r w:rsidRPr="00FD5066">
              <w:rPr>
                <w:rFonts w:ascii="Trebuchet MS" w:eastAsia="Arial" w:hAnsi="Trebuchet MS" w:cs="Arial"/>
              </w:rPr>
              <w:t>finanţării</w:t>
            </w:r>
            <w:proofErr w:type="spellEnd"/>
            <w:r w:rsidRPr="00FD5066">
              <w:rPr>
                <w:rFonts w:ascii="Trebuchet MS" w:eastAsia="Arial" w:hAnsi="Trebuchet MS" w:cs="Arial"/>
              </w:rPr>
              <w:t xml:space="preserve"> nerambursabile este de 98% din cheltuielile eligibile, iar 2% reprezintă rata de cofinanțare eligibilă a solicitantului/partenerului.</w:t>
            </w:r>
          </w:p>
        </w:tc>
      </w:tr>
    </w:tbl>
    <w:p w14:paraId="00000077" w14:textId="77777777" w:rsidR="00461B6E" w:rsidRPr="00FD5066" w:rsidRDefault="00654C2A">
      <w:pPr>
        <w:pStyle w:val="Heading2"/>
        <w:numPr>
          <w:ilvl w:val="1"/>
          <w:numId w:val="4"/>
        </w:numPr>
        <w:rPr>
          <w:rFonts w:ascii="Trebuchet MS" w:eastAsia="Trebuchet MS" w:hAnsi="Trebuchet MS" w:cs="Trebuchet MS"/>
          <w:i/>
        </w:rPr>
      </w:pPr>
      <w:bookmarkStart w:id="14" w:name="_Toc141784099"/>
      <w:r w:rsidRPr="00FD5066">
        <w:rPr>
          <w:rFonts w:ascii="Trebuchet MS" w:hAnsi="Trebuchet MS"/>
          <w:b w:val="0"/>
          <w:bCs/>
          <w:i/>
          <w:iCs/>
          <w:sz w:val="22"/>
          <w:szCs w:val="22"/>
        </w:rPr>
        <w:t>Zona/zonele geografică(e) vizată(e) de apelul de proiecte</w:t>
      </w:r>
      <w:bookmarkEnd w:id="14"/>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66CEDBA" w14:textId="77777777">
        <w:tc>
          <w:tcPr>
            <w:tcW w:w="9396" w:type="dxa"/>
          </w:tcPr>
          <w:p w14:paraId="00000078" w14:textId="0E720928" w:rsidR="00461B6E" w:rsidRPr="00FD5066" w:rsidRDefault="00654C2A">
            <w:pPr>
              <w:spacing w:before="120" w:after="120"/>
              <w:jc w:val="both"/>
              <w:rPr>
                <w:rFonts w:ascii="Trebuchet MS" w:eastAsia="Trebuchet MS" w:hAnsi="Trebuchet MS" w:cs="Trebuchet MS"/>
              </w:rPr>
            </w:pPr>
            <w:bookmarkStart w:id="15" w:name="_Hlk140050159"/>
            <w:r w:rsidRPr="00FD5066">
              <w:rPr>
                <w:rFonts w:ascii="Trebuchet MS" w:eastAsia="Trebuchet MS" w:hAnsi="Trebuchet MS" w:cs="Trebuchet MS"/>
              </w:rPr>
              <w:t>Prezentul apel vizează proiecte cu aplicabilitate la nivel local sau la nivel na</w:t>
            </w:r>
            <w:r w:rsidR="00487A21" w:rsidRPr="00FD5066">
              <w:rPr>
                <w:rFonts w:ascii="Trebuchet MS" w:eastAsia="Trebuchet MS" w:hAnsi="Trebuchet MS" w:cs="Trebuchet MS"/>
              </w:rPr>
              <w:t>ț</w:t>
            </w:r>
            <w:r w:rsidRPr="00FD5066">
              <w:rPr>
                <w:rFonts w:ascii="Trebuchet MS" w:eastAsia="Trebuchet MS" w:hAnsi="Trebuchet MS" w:cs="Trebuchet MS"/>
              </w:rPr>
              <w:t>ional.</w:t>
            </w:r>
          </w:p>
          <w:p w14:paraId="00000079" w14:textId="6903FC43"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rPr>
              <w:t>Nu se aplică reguli de finan</w:t>
            </w:r>
            <w:r w:rsidR="00487A21" w:rsidRPr="00FD5066">
              <w:rPr>
                <w:rFonts w:ascii="Trebuchet MS" w:eastAsia="Trebuchet MS" w:hAnsi="Trebuchet MS" w:cs="Trebuchet MS"/>
              </w:rPr>
              <w:t>ț</w:t>
            </w:r>
            <w:r w:rsidRPr="00FD5066">
              <w:rPr>
                <w:rFonts w:ascii="Trebuchet MS" w:eastAsia="Trebuchet MS" w:hAnsi="Trebuchet MS" w:cs="Trebuchet MS"/>
              </w:rPr>
              <w:t>are în func</w:t>
            </w:r>
            <w:r w:rsidR="00487A21" w:rsidRPr="00FD5066">
              <w:rPr>
                <w:rFonts w:ascii="Trebuchet MS" w:eastAsia="Trebuchet MS" w:hAnsi="Trebuchet MS" w:cs="Trebuchet MS"/>
              </w:rPr>
              <w:t>ț</w:t>
            </w:r>
            <w:r w:rsidRPr="00FD5066">
              <w:rPr>
                <w:rFonts w:ascii="Trebuchet MS" w:eastAsia="Trebuchet MS" w:hAnsi="Trebuchet MS" w:cs="Trebuchet MS"/>
              </w:rPr>
              <w:t>ie de o anumită regiune.</w:t>
            </w:r>
            <w:bookmarkEnd w:id="15"/>
          </w:p>
        </w:tc>
      </w:tr>
    </w:tbl>
    <w:p w14:paraId="0000007A" w14:textId="4ED28584" w:rsidR="00461B6E" w:rsidRPr="00FD5066" w:rsidRDefault="00654C2A">
      <w:pPr>
        <w:pStyle w:val="Heading2"/>
        <w:numPr>
          <w:ilvl w:val="1"/>
          <w:numId w:val="4"/>
        </w:numPr>
        <w:rPr>
          <w:rFonts w:ascii="Trebuchet MS" w:hAnsi="Trebuchet MS"/>
          <w:b w:val="0"/>
          <w:bCs/>
          <w:i/>
          <w:iCs/>
          <w:sz w:val="22"/>
          <w:szCs w:val="22"/>
        </w:rPr>
      </w:pPr>
      <w:bookmarkStart w:id="16" w:name="_Toc141784100"/>
      <w:r w:rsidRPr="00FD5066">
        <w:rPr>
          <w:rFonts w:ascii="Trebuchet MS" w:hAnsi="Trebuchet MS"/>
          <w:b w:val="0"/>
          <w:bCs/>
          <w:i/>
          <w:iCs/>
          <w:sz w:val="22"/>
          <w:szCs w:val="22"/>
        </w:rPr>
        <w:t>Ac</w:t>
      </w:r>
      <w:r w:rsidR="00487A21" w:rsidRPr="00FD5066">
        <w:rPr>
          <w:rFonts w:ascii="Trebuchet MS" w:hAnsi="Trebuchet MS"/>
          <w:b w:val="0"/>
          <w:bCs/>
          <w:i/>
          <w:iCs/>
          <w:sz w:val="22"/>
          <w:szCs w:val="22"/>
        </w:rPr>
        <w:t>ț</w:t>
      </w:r>
      <w:r w:rsidRPr="00FD5066">
        <w:rPr>
          <w:rFonts w:ascii="Trebuchet MS" w:hAnsi="Trebuchet MS"/>
          <w:b w:val="0"/>
          <w:bCs/>
          <w:i/>
          <w:iCs/>
          <w:sz w:val="22"/>
          <w:szCs w:val="22"/>
        </w:rPr>
        <w:t>iuni sprijinite în cadrul apelului</w:t>
      </w:r>
      <w:bookmarkEnd w:id="16"/>
      <w:r w:rsidRPr="00FD5066">
        <w:rPr>
          <w:rFonts w:ascii="Trebuchet MS" w:hAnsi="Trebuchet MS"/>
          <w:b w:val="0"/>
          <w:bCs/>
          <w:i/>
          <w:iCs/>
          <w:sz w:val="22"/>
          <w:szCs w:val="22"/>
        </w:rPr>
        <w:t xml:space="preserve"> </w:t>
      </w:r>
      <w:r w:rsidRPr="00FD5066">
        <w:rPr>
          <w:rFonts w:ascii="Trebuchet MS" w:hAnsi="Trebuchet MS"/>
          <w:b w:val="0"/>
          <w:bCs/>
          <w:i/>
          <w:iCs/>
          <w:sz w:val="22"/>
          <w:szCs w:val="22"/>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6943FC2" w14:textId="77777777">
        <w:tc>
          <w:tcPr>
            <w:tcW w:w="9396" w:type="dxa"/>
          </w:tcPr>
          <w:p w14:paraId="2D151007" w14:textId="77777777" w:rsidR="008B3E9B" w:rsidRPr="008B3E9B" w:rsidRDefault="008B3E9B" w:rsidP="008B3E9B">
            <w:pPr>
              <w:spacing w:before="120" w:after="120"/>
              <w:jc w:val="both"/>
              <w:rPr>
                <w:rFonts w:ascii="Trebuchet MS" w:eastAsia="Trebuchet MS" w:hAnsi="Trebuchet MS" w:cs="Trebuchet MS"/>
              </w:rPr>
            </w:pPr>
            <w:r w:rsidRPr="008B3E9B">
              <w:rPr>
                <w:rFonts w:ascii="Trebuchet MS" w:eastAsia="Trebuchet MS" w:hAnsi="Trebuchet MS" w:cs="Trebuchet MS"/>
              </w:rPr>
              <w:t>Obiectivul acestei măsuri este:</w:t>
            </w:r>
          </w:p>
          <w:p w14:paraId="216B2A04" w14:textId="1C14B9FB" w:rsidR="008B3E9B" w:rsidRDefault="008B3E9B" w:rsidP="008B3E9B">
            <w:pPr>
              <w:spacing w:before="120" w:after="120"/>
              <w:jc w:val="both"/>
              <w:rPr>
                <w:rFonts w:ascii="Trebuchet MS" w:eastAsia="Trebuchet MS" w:hAnsi="Trebuchet MS" w:cs="Trebuchet MS"/>
              </w:rPr>
            </w:pPr>
            <w:r w:rsidRPr="008B3E9B">
              <w:rPr>
                <w:rFonts w:ascii="Trebuchet MS" w:eastAsia="Trebuchet MS" w:hAnsi="Trebuchet MS" w:cs="Trebuchet MS"/>
              </w:rPr>
              <w:t>Dezvoltarea de platforme informatice alimentate cu datele generate de administrația publică – Open Data - (Directiva 2019/1024, PSI și Legea nr. 179/2022) în vederea punerii la dispoziția publicului și a reutilizării.</w:t>
            </w:r>
          </w:p>
          <w:p w14:paraId="7E46ED2C" w14:textId="2D25E266" w:rsidR="00461B6E" w:rsidRDefault="009F3AED" w:rsidP="006A5F04">
            <w:pPr>
              <w:spacing w:before="120" w:after="120"/>
              <w:jc w:val="both"/>
              <w:rPr>
                <w:rFonts w:ascii="Trebuchet MS" w:eastAsia="Trebuchet MS" w:hAnsi="Trebuchet MS" w:cs="Trebuchet MS"/>
              </w:rPr>
            </w:pPr>
            <w:r w:rsidRPr="009F3AED">
              <w:rPr>
                <w:rFonts w:ascii="Trebuchet MS" w:eastAsia="Trebuchet MS" w:hAnsi="Trebuchet MS" w:cs="Trebuchet MS"/>
              </w:rPr>
              <w:t>Se are în vedere finanțarea dezvoltărilor necesare platformei naționale de date publice (data.gov.ro) pentru implementarea cerințelor directivei europene PSI (Public Sector Information) prin adăugarea de noi funcționalități (ex. căutarea avansată), agregarea datelor deschise disponibile pe diverse platforme dezvoltate la nivelul unor instituții publice, digitalizarea documentelor ce trebuie să fie disponibile pe platforma de date deschise.</w:t>
            </w:r>
          </w:p>
          <w:p w14:paraId="66A120B5" w14:textId="5DEE5208" w:rsidR="009F3AED" w:rsidRPr="009F3AED" w:rsidRDefault="009F3AED" w:rsidP="009F3AED">
            <w:pPr>
              <w:spacing w:before="120" w:after="120"/>
              <w:jc w:val="both"/>
              <w:rPr>
                <w:rFonts w:ascii="Trebuchet MS" w:eastAsia="Trebuchet MS" w:hAnsi="Trebuchet MS" w:cs="Trebuchet MS"/>
              </w:rPr>
            </w:pPr>
            <w:r w:rsidRPr="009F3AED">
              <w:rPr>
                <w:rFonts w:ascii="Trebuchet MS" w:eastAsia="Trebuchet MS" w:hAnsi="Trebuchet MS" w:cs="Trebuchet MS"/>
              </w:rPr>
              <w:t>Obliga</w:t>
            </w:r>
            <w:r>
              <w:rPr>
                <w:rFonts w:ascii="Trebuchet MS" w:eastAsia="Trebuchet MS" w:hAnsi="Trebuchet MS" w:cs="Trebuchet MS"/>
              </w:rPr>
              <w:t>ț</w:t>
            </w:r>
            <w:r w:rsidRPr="009F3AED">
              <w:rPr>
                <w:rFonts w:ascii="Trebuchet MS" w:eastAsia="Trebuchet MS" w:hAnsi="Trebuchet MS" w:cs="Trebuchet MS"/>
              </w:rPr>
              <w:t xml:space="preserve">iile principale ale </w:t>
            </w:r>
            <w:proofErr w:type="spellStart"/>
            <w:r w:rsidRPr="009F3AED">
              <w:rPr>
                <w:rFonts w:ascii="Trebuchet MS" w:eastAsia="Trebuchet MS" w:hAnsi="Trebuchet MS" w:cs="Trebuchet MS"/>
              </w:rPr>
              <w:t>institu</w:t>
            </w:r>
            <w:r>
              <w:rPr>
                <w:rFonts w:ascii="Trebuchet MS" w:eastAsia="Trebuchet MS" w:hAnsi="Trebuchet MS" w:cs="Trebuchet MS"/>
              </w:rPr>
              <w:t>ț</w:t>
            </w:r>
            <w:r w:rsidRPr="009F3AED">
              <w:rPr>
                <w:rFonts w:ascii="Trebuchet MS" w:eastAsia="Trebuchet MS" w:hAnsi="Trebuchet MS" w:cs="Trebuchet MS"/>
              </w:rPr>
              <w:t>tiilor</w:t>
            </w:r>
            <w:proofErr w:type="spellEnd"/>
            <w:r w:rsidRPr="009F3AED">
              <w:rPr>
                <w:rFonts w:ascii="Trebuchet MS" w:eastAsia="Trebuchet MS" w:hAnsi="Trebuchet MS" w:cs="Trebuchet MS"/>
              </w:rPr>
              <w:t xml:space="preserve"> publice sunt de a pune la dispozi</w:t>
            </w:r>
            <w:r>
              <w:rPr>
                <w:rFonts w:ascii="Trebuchet MS" w:eastAsia="Trebuchet MS" w:hAnsi="Trebuchet MS" w:cs="Trebuchet MS"/>
              </w:rPr>
              <w:t>ț</w:t>
            </w:r>
            <w:r w:rsidRPr="009F3AED">
              <w:rPr>
                <w:rFonts w:ascii="Trebuchet MS" w:eastAsia="Trebuchet MS" w:hAnsi="Trebuchet MS" w:cs="Trebuchet MS"/>
              </w:rPr>
              <w:t xml:space="preserve">ia  mediului privat </w:t>
            </w:r>
            <w:r>
              <w:rPr>
                <w:rFonts w:ascii="Trebuchet MS" w:eastAsia="Trebuchet MS" w:hAnsi="Trebuchet MS" w:cs="Trebuchet MS"/>
              </w:rPr>
              <w:t xml:space="preserve">     </w:t>
            </w:r>
            <w:r w:rsidRPr="009F3AED">
              <w:rPr>
                <w:rFonts w:ascii="Trebuchet MS" w:eastAsia="Trebuchet MS" w:hAnsi="Trebuchet MS" w:cs="Trebuchet MS"/>
              </w:rPr>
              <w:t xml:space="preserve">(astfel </w:t>
            </w:r>
            <w:proofErr w:type="spellStart"/>
            <w:r>
              <w:rPr>
                <w:rFonts w:ascii="Trebuchet MS" w:eastAsia="Trebuchet MS" w:hAnsi="Trebuchet MS" w:cs="Trebuchet MS"/>
              </w:rPr>
              <w:t>î</w:t>
            </w:r>
            <w:r w:rsidRPr="009F3AED">
              <w:rPr>
                <w:rFonts w:ascii="Trebuchet MS" w:eastAsia="Trebuchet MS" w:hAnsi="Trebuchet MS" w:cs="Trebuchet MS"/>
              </w:rPr>
              <w:t>ncat</w:t>
            </w:r>
            <w:proofErr w:type="spellEnd"/>
            <w:r w:rsidRPr="009F3AED">
              <w:rPr>
                <w:rFonts w:ascii="Trebuchet MS" w:eastAsia="Trebuchet MS" w:hAnsi="Trebuchet MS" w:cs="Trebuchet MS"/>
              </w:rPr>
              <w:t xml:space="preserve"> mediul privat s</w:t>
            </w:r>
            <w:r>
              <w:rPr>
                <w:rFonts w:ascii="Trebuchet MS" w:eastAsia="Trebuchet MS" w:hAnsi="Trebuchet MS" w:cs="Trebuchet MS"/>
              </w:rPr>
              <w:t xml:space="preserve">ă </w:t>
            </w:r>
            <w:r w:rsidRPr="009F3AED">
              <w:rPr>
                <w:rFonts w:ascii="Trebuchet MS" w:eastAsia="Trebuchet MS" w:hAnsi="Trebuchet MS" w:cs="Trebuchet MS"/>
              </w:rPr>
              <w:t>poat</w:t>
            </w:r>
            <w:r>
              <w:rPr>
                <w:rFonts w:ascii="Trebuchet MS" w:eastAsia="Trebuchet MS" w:hAnsi="Trebuchet MS" w:cs="Trebuchet MS"/>
              </w:rPr>
              <w:t>ă</w:t>
            </w:r>
            <w:r w:rsidRPr="009F3AED">
              <w:rPr>
                <w:rFonts w:ascii="Trebuchet MS" w:eastAsia="Trebuchet MS" w:hAnsi="Trebuchet MS" w:cs="Trebuchet MS"/>
              </w:rPr>
              <w:t xml:space="preserve"> reutiliza aceste date pentru dezvoltarea de aplica</w:t>
            </w:r>
            <w:r>
              <w:rPr>
                <w:rFonts w:ascii="Trebuchet MS" w:eastAsia="Trebuchet MS" w:hAnsi="Trebuchet MS" w:cs="Trebuchet MS"/>
              </w:rPr>
              <w:t>ț</w:t>
            </w:r>
            <w:r w:rsidRPr="009F3AED">
              <w:rPr>
                <w:rFonts w:ascii="Trebuchet MS" w:eastAsia="Trebuchet MS" w:hAnsi="Trebuchet MS" w:cs="Trebuchet MS"/>
              </w:rPr>
              <w:t xml:space="preserve">ii)  datele specificate </w:t>
            </w:r>
            <w:r>
              <w:rPr>
                <w:rFonts w:ascii="Trebuchet MS" w:eastAsia="Trebuchet MS" w:hAnsi="Trebuchet MS" w:cs="Trebuchet MS"/>
              </w:rPr>
              <w:t>î</w:t>
            </w:r>
            <w:r w:rsidRPr="009F3AED">
              <w:rPr>
                <w:rFonts w:ascii="Trebuchet MS" w:eastAsia="Trebuchet MS" w:hAnsi="Trebuchet MS" w:cs="Trebuchet MS"/>
              </w:rPr>
              <w:t xml:space="preserve">n </w:t>
            </w:r>
            <w:r w:rsidRPr="009F3AED">
              <w:rPr>
                <w:rFonts w:ascii="Trebuchet MS" w:eastAsia="Trebuchet MS" w:hAnsi="Trebuchet MS" w:cs="Trebuchet MS"/>
                <w:i/>
                <w:iCs/>
              </w:rPr>
              <w:t>L</w:t>
            </w:r>
            <w:r>
              <w:rPr>
                <w:rFonts w:ascii="Trebuchet MS" w:eastAsia="Trebuchet MS" w:hAnsi="Trebuchet MS" w:cs="Trebuchet MS"/>
                <w:i/>
                <w:iCs/>
              </w:rPr>
              <w:t>egea</w:t>
            </w:r>
            <w:r w:rsidRPr="009F3AED">
              <w:rPr>
                <w:rFonts w:ascii="Trebuchet MS" w:eastAsia="Trebuchet MS" w:hAnsi="Trebuchet MS" w:cs="Trebuchet MS"/>
                <w:i/>
                <w:iCs/>
              </w:rPr>
              <w:t xml:space="preserve"> nr. 179 din 9 iunie 2022 privind datele deschise și reutilizarea informațiilor din sectorul public</w:t>
            </w:r>
            <w:r w:rsidRPr="009F3AED">
              <w:rPr>
                <w:rFonts w:ascii="Trebuchet MS" w:eastAsia="Trebuchet MS" w:hAnsi="Trebuchet MS" w:cs="Trebuchet MS"/>
              </w:rPr>
              <w:t xml:space="preserve">, în formate care sunt deschise, prelucrabile automat, accesibile, ușor de găsit și reutilizabile, împreună cu </w:t>
            </w:r>
            <w:proofErr w:type="spellStart"/>
            <w:r w:rsidRPr="009F3AED">
              <w:rPr>
                <w:rFonts w:ascii="Trebuchet MS" w:eastAsia="Trebuchet MS" w:hAnsi="Trebuchet MS" w:cs="Trebuchet MS"/>
              </w:rPr>
              <w:t>metadatele</w:t>
            </w:r>
            <w:proofErr w:type="spellEnd"/>
            <w:r w:rsidRPr="009F3AED">
              <w:rPr>
                <w:rFonts w:ascii="Trebuchet MS" w:eastAsia="Trebuchet MS" w:hAnsi="Trebuchet MS" w:cs="Trebuchet MS"/>
              </w:rPr>
              <w:t xml:space="preserve"> lor, prezentate la nivelul optim de precizie și granularitate.</w:t>
            </w:r>
          </w:p>
          <w:p w14:paraId="4E70A8BA" w14:textId="77777777" w:rsidR="009F3AED" w:rsidRPr="009F3AED" w:rsidRDefault="009F3AED" w:rsidP="009F3AED">
            <w:pPr>
              <w:spacing w:before="120" w:after="120"/>
              <w:jc w:val="both"/>
              <w:rPr>
                <w:rFonts w:ascii="Trebuchet MS" w:eastAsia="Trebuchet MS" w:hAnsi="Trebuchet MS" w:cs="Trebuchet MS"/>
              </w:rPr>
            </w:pPr>
            <w:r w:rsidRPr="009F3AED">
              <w:rPr>
                <w:rFonts w:ascii="Trebuchet MS" w:eastAsia="Trebuchet MS" w:hAnsi="Trebuchet MS" w:cs="Trebuchet MS"/>
              </w:rPr>
              <w:t>Mai precis „ Seturile de date cu valoare ridicată, astfel cum sunt prevăzute la art. 16 alin. (2), sunt puse la dispoziție pentru a fi reutilizate în format prelucrabil automat prin API-uri  prin descărcare în masă”</w:t>
            </w:r>
          </w:p>
          <w:p w14:paraId="0000007D" w14:textId="2199EB22" w:rsidR="009F3AED" w:rsidRPr="00FD5066" w:rsidRDefault="009F3AED" w:rsidP="009F3AED">
            <w:pPr>
              <w:spacing w:before="120" w:after="120"/>
              <w:jc w:val="both"/>
              <w:rPr>
                <w:rFonts w:ascii="Trebuchet MS" w:eastAsia="Trebuchet MS" w:hAnsi="Trebuchet MS" w:cs="Trebuchet MS"/>
              </w:rPr>
            </w:pPr>
            <w:r w:rsidRPr="009F3AED">
              <w:rPr>
                <w:rFonts w:ascii="Trebuchet MS" w:eastAsia="Trebuchet MS" w:hAnsi="Trebuchet MS" w:cs="Trebuchet MS"/>
              </w:rPr>
              <w:t>Entitățile publice trebuie să pună datele dinamice pe care le dețin la dispoziția potențialilor utilizatori pentru a fi reutilizate, imediat după colectare, prin intermediul unor API adecvate și dacă este cazul, prin descărcare în masă”</w:t>
            </w:r>
          </w:p>
        </w:tc>
      </w:tr>
    </w:tbl>
    <w:p w14:paraId="0000007E" w14:textId="46D739C5" w:rsidR="00461B6E" w:rsidRPr="00FD5066" w:rsidRDefault="00654C2A">
      <w:pPr>
        <w:pStyle w:val="Heading2"/>
        <w:numPr>
          <w:ilvl w:val="1"/>
          <w:numId w:val="4"/>
        </w:numPr>
        <w:rPr>
          <w:rFonts w:ascii="Trebuchet MS" w:hAnsi="Trebuchet MS"/>
          <w:b w:val="0"/>
          <w:bCs/>
          <w:i/>
          <w:iCs/>
          <w:sz w:val="22"/>
          <w:szCs w:val="22"/>
        </w:rPr>
      </w:pPr>
      <w:bookmarkStart w:id="17" w:name="_Toc141784101"/>
      <w:r w:rsidRPr="00FD5066">
        <w:rPr>
          <w:rFonts w:ascii="Trebuchet MS" w:hAnsi="Trebuchet MS"/>
          <w:b w:val="0"/>
          <w:bCs/>
          <w:i/>
          <w:iCs/>
          <w:sz w:val="22"/>
          <w:szCs w:val="22"/>
        </w:rPr>
        <w:lastRenderedPageBreak/>
        <w:t xml:space="preserve">Grup </w:t>
      </w:r>
      <w:r w:rsidR="00487A21" w:rsidRPr="00FD5066">
        <w:rPr>
          <w:rFonts w:ascii="Trebuchet MS" w:hAnsi="Trebuchet MS"/>
          <w:b w:val="0"/>
          <w:bCs/>
          <w:i/>
          <w:iCs/>
          <w:sz w:val="22"/>
          <w:szCs w:val="22"/>
        </w:rPr>
        <w:t>ț</w:t>
      </w:r>
      <w:r w:rsidRPr="00FD5066">
        <w:rPr>
          <w:rFonts w:ascii="Trebuchet MS" w:hAnsi="Trebuchet MS"/>
          <w:b w:val="0"/>
          <w:bCs/>
          <w:i/>
          <w:iCs/>
          <w:sz w:val="22"/>
          <w:szCs w:val="22"/>
        </w:rPr>
        <w:t>intă vizat de apelul de proiecte</w:t>
      </w:r>
      <w:bookmarkEnd w:id="17"/>
      <w:r w:rsidRPr="00FD5066">
        <w:rPr>
          <w:rFonts w:ascii="Trebuchet MS" w:hAnsi="Trebuchet MS"/>
          <w:b w:val="0"/>
          <w:bCs/>
          <w:i/>
          <w:iCs/>
          <w:sz w:val="22"/>
          <w:szCs w:val="22"/>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4F3D475" w14:textId="77777777">
        <w:tc>
          <w:tcPr>
            <w:tcW w:w="9396" w:type="dxa"/>
          </w:tcPr>
          <w:p w14:paraId="547E70A0" w14:textId="45885C7C" w:rsidR="004377FF" w:rsidRPr="003316CE" w:rsidRDefault="004377FF">
            <w:pPr>
              <w:spacing w:before="120" w:after="120"/>
              <w:jc w:val="both"/>
              <w:rPr>
                <w:rFonts w:ascii="Trebuchet MS" w:eastAsia="Trebuchet MS" w:hAnsi="Trebuchet MS" w:cs="Trebuchet MS"/>
              </w:rPr>
            </w:pPr>
            <w:bookmarkStart w:id="18" w:name="_Hlk139874860"/>
            <w:r w:rsidRPr="003316CE">
              <w:rPr>
                <w:rFonts w:ascii="Trebuchet MS" w:eastAsia="Trebuchet MS" w:hAnsi="Trebuchet MS" w:cs="Trebuchet MS"/>
              </w:rPr>
              <w:t>Informa</w:t>
            </w:r>
            <w:r w:rsidR="00487A21" w:rsidRPr="003316CE">
              <w:rPr>
                <w:rFonts w:ascii="Trebuchet MS" w:eastAsia="Trebuchet MS" w:hAnsi="Trebuchet MS" w:cs="Trebuchet MS"/>
              </w:rPr>
              <w:t>ț</w:t>
            </w:r>
            <w:r w:rsidRPr="003316CE">
              <w:rPr>
                <w:rFonts w:ascii="Trebuchet MS" w:eastAsia="Trebuchet MS" w:hAnsi="Trebuchet MS" w:cs="Trebuchet MS"/>
              </w:rPr>
              <w:t xml:space="preserve">iile privind Grupul </w:t>
            </w:r>
            <w:r w:rsidR="00487A21" w:rsidRPr="003316CE">
              <w:rPr>
                <w:rFonts w:ascii="Trebuchet MS" w:eastAsia="Trebuchet MS" w:hAnsi="Trebuchet MS" w:cs="Trebuchet MS"/>
              </w:rPr>
              <w:t>ț</w:t>
            </w:r>
            <w:r w:rsidRPr="003316CE">
              <w:rPr>
                <w:rFonts w:ascii="Trebuchet MS" w:eastAsia="Trebuchet MS" w:hAnsi="Trebuchet MS" w:cs="Trebuchet MS"/>
              </w:rPr>
              <w:t xml:space="preserve">intă se vor completa </w:t>
            </w:r>
            <w:r w:rsidR="00E47A19" w:rsidRPr="003316CE">
              <w:rPr>
                <w:rFonts w:ascii="Trebuchet MS" w:eastAsia="Trebuchet MS" w:hAnsi="Trebuchet MS" w:cs="Trebuchet MS"/>
              </w:rPr>
              <w:t>î</w:t>
            </w:r>
            <w:r w:rsidRPr="003316CE">
              <w:rPr>
                <w:rFonts w:ascii="Trebuchet MS" w:eastAsia="Trebuchet MS" w:hAnsi="Trebuchet MS" w:cs="Trebuchet MS"/>
              </w:rPr>
              <w:t>n cadrul Cereri</w:t>
            </w:r>
            <w:r w:rsidR="00A61671" w:rsidRPr="003316CE">
              <w:rPr>
                <w:rFonts w:ascii="Trebuchet MS" w:eastAsia="Trebuchet MS" w:hAnsi="Trebuchet MS" w:cs="Trebuchet MS"/>
              </w:rPr>
              <w:t>i</w:t>
            </w:r>
            <w:r w:rsidRPr="003316CE">
              <w:rPr>
                <w:rFonts w:ascii="Trebuchet MS" w:eastAsia="Trebuchet MS" w:hAnsi="Trebuchet MS" w:cs="Trebuchet MS"/>
              </w:rPr>
              <w:t xml:space="preserve"> de Finan</w:t>
            </w:r>
            <w:r w:rsidR="00487A21" w:rsidRPr="003316CE">
              <w:rPr>
                <w:rFonts w:ascii="Trebuchet MS" w:eastAsia="Trebuchet MS" w:hAnsi="Trebuchet MS" w:cs="Trebuchet MS"/>
              </w:rPr>
              <w:t>ț</w:t>
            </w:r>
            <w:r w:rsidRPr="003316CE">
              <w:rPr>
                <w:rFonts w:ascii="Trebuchet MS" w:eastAsia="Trebuchet MS" w:hAnsi="Trebuchet MS" w:cs="Trebuchet MS"/>
              </w:rPr>
              <w:t>are, sec</w:t>
            </w:r>
            <w:r w:rsidR="00487A21" w:rsidRPr="003316CE">
              <w:rPr>
                <w:rFonts w:ascii="Trebuchet MS" w:eastAsia="Trebuchet MS" w:hAnsi="Trebuchet MS" w:cs="Trebuchet MS"/>
              </w:rPr>
              <w:t>ț</w:t>
            </w:r>
            <w:r w:rsidRPr="003316CE">
              <w:rPr>
                <w:rFonts w:ascii="Trebuchet MS" w:eastAsia="Trebuchet MS" w:hAnsi="Trebuchet MS" w:cs="Trebuchet MS"/>
              </w:rPr>
              <w:t xml:space="preserve">iunea -Grup </w:t>
            </w:r>
            <w:r w:rsidR="00487A21" w:rsidRPr="003316CE">
              <w:rPr>
                <w:rFonts w:ascii="Trebuchet MS" w:eastAsia="Trebuchet MS" w:hAnsi="Trebuchet MS" w:cs="Trebuchet MS"/>
              </w:rPr>
              <w:t>Ț</w:t>
            </w:r>
            <w:r w:rsidRPr="003316CE">
              <w:rPr>
                <w:rFonts w:ascii="Trebuchet MS" w:eastAsia="Trebuchet MS" w:hAnsi="Trebuchet MS" w:cs="Trebuchet MS"/>
              </w:rPr>
              <w:t>intă</w:t>
            </w:r>
            <w:r w:rsidR="00B95EC4" w:rsidRPr="003316CE">
              <w:rPr>
                <w:rFonts w:ascii="Trebuchet MS" w:eastAsia="Trebuchet MS" w:hAnsi="Trebuchet MS" w:cs="Trebuchet MS"/>
              </w:rPr>
              <w:t>, și anume</w:t>
            </w:r>
            <w:r w:rsidR="00B95EC4" w:rsidRPr="003316CE">
              <w:rPr>
                <w:rFonts w:ascii="Trebuchet MS" w:eastAsia="Trebuchet MS" w:hAnsi="Trebuchet MS" w:cs="Trebuchet MS"/>
                <w:lang w:val="en-US"/>
              </w:rPr>
              <w:t>:</w:t>
            </w:r>
            <w:r w:rsidR="00B95EC4" w:rsidRPr="003316CE">
              <w:rPr>
                <w:rFonts w:ascii="Trebuchet MS" w:eastAsia="Trebuchet MS" w:hAnsi="Trebuchet MS" w:cs="Trebuchet MS"/>
              </w:rPr>
              <w:t xml:space="preserve"> cetățenii, </w:t>
            </w:r>
            <w:r w:rsidR="006F53D7" w:rsidRPr="00D37DB7">
              <w:rPr>
                <w:rFonts w:ascii="Trebuchet MS" w:hAnsi="Trebuchet MS"/>
                <w:iCs/>
              </w:rPr>
              <w:t xml:space="preserve">persoane juridice private, </w:t>
            </w:r>
            <w:r w:rsidR="00B95EC4" w:rsidRPr="003316CE">
              <w:rPr>
                <w:rFonts w:ascii="Trebuchet MS" w:eastAsia="Trebuchet MS" w:hAnsi="Trebuchet MS" w:cs="Trebuchet MS"/>
              </w:rPr>
              <w:t>instituțiile publice și angajații administrației publice.</w:t>
            </w:r>
          </w:p>
          <w:p w14:paraId="00000080" w14:textId="566AACDE" w:rsidR="004A5707" w:rsidRPr="00FD5066" w:rsidRDefault="004A5707">
            <w:pPr>
              <w:spacing w:before="120" w:after="120"/>
              <w:jc w:val="both"/>
              <w:rPr>
                <w:rFonts w:ascii="Trebuchet MS" w:eastAsia="Trebuchet MS" w:hAnsi="Trebuchet MS" w:cs="Trebuchet MS"/>
              </w:rPr>
            </w:pPr>
            <w:r w:rsidRPr="003316CE">
              <w:rPr>
                <w:rFonts w:ascii="Trebuchet MS" w:eastAsia="Trebuchet MS" w:hAnsi="Trebuchet MS" w:cs="Trebuchet MS"/>
              </w:rPr>
              <w:t>La nivelul proiectului, solicitantul va completa descrierea grupului/grupurilor țintă, precum și informații referitoare la efectul proiectului asupra grupului țintă</w:t>
            </w:r>
          </w:p>
        </w:tc>
      </w:tr>
    </w:tbl>
    <w:p w14:paraId="00000081" w14:textId="5C8B43DA" w:rsidR="00461B6E" w:rsidRPr="00FD5066" w:rsidRDefault="00654C2A">
      <w:pPr>
        <w:pStyle w:val="Heading2"/>
        <w:numPr>
          <w:ilvl w:val="1"/>
          <w:numId w:val="4"/>
        </w:numPr>
        <w:rPr>
          <w:rFonts w:ascii="Trebuchet MS" w:hAnsi="Trebuchet MS"/>
          <w:b w:val="0"/>
          <w:bCs/>
          <w:i/>
          <w:iCs/>
          <w:sz w:val="22"/>
          <w:szCs w:val="22"/>
        </w:rPr>
      </w:pPr>
      <w:bookmarkStart w:id="19" w:name="_Toc141784102"/>
      <w:bookmarkEnd w:id="18"/>
      <w:r w:rsidRPr="00FD5066">
        <w:rPr>
          <w:rFonts w:ascii="Trebuchet MS" w:hAnsi="Trebuchet MS"/>
          <w:b w:val="0"/>
          <w:bCs/>
          <w:i/>
          <w:iCs/>
          <w:sz w:val="22"/>
          <w:szCs w:val="22"/>
        </w:rPr>
        <w:t>Indicatori</w:t>
      </w:r>
      <w:bookmarkEnd w:id="19"/>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FD5066" w14:paraId="51841956" w14:textId="77777777" w:rsidTr="00DC23CC">
        <w:tc>
          <w:tcPr>
            <w:tcW w:w="9396" w:type="dxa"/>
          </w:tcPr>
          <w:p w14:paraId="606CD733" w14:textId="77777777" w:rsidR="00883D93" w:rsidRPr="00FD5066" w:rsidRDefault="00883D93" w:rsidP="00883D93">
            <w:pPr>
              <w:pBdr>
                <w:top w:val="nil"/>
                <w:left w:val="nil"/>
                <w:bottom w:val="nil"/>
                <w:right w:val="nil"/>
                <w:between w:val="nil"/>
              </w:pBdr>
              <w:spacing w:before="120" w:after="0"/>
              <w:rPr>
                <w:rFonts w:ascii="Trebuchet MS" w:eastAsia="Trebuchet MS" w:hAnsi="Trebuchet MS" w:cs="Trebuchet MS"/>
                <w:iCs/>
              </w:rPr>
            </w:pPr>
            <w:bookmarkStart w:id="20" w:name="_Hlk141195856"/>
            <w:r w:rsidRPr="00FD5066">
              <w:rPr>
                <w:rFonts w:ascii="Trebuchet MS" w:eastAsia="Trebuchet MS" w:hAnsi="Trebuchet MS" w:cs="Trebuchet MS"/>
                <w:iCs/>
              </w:rPr>
              <w:t xml:space="preserve">Indicatorii sunt de două tipuri:  </w:t>
            </w:r>
          </w:p>
          <w:p w14:paraId="4A8897B8" w14:textId="752FE01D" w:rsidR="00883D93" w:rsidRPr="00FD5066" w:rsidRDefault="00883D93" w:rsidP="00865B33">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rPr>
            </w:pPr>
            <w:r w:rsidRPr="00FD5066">
              <w:rPr>
                <w:rFonts w:ascii="Trebuchet MS" w:eastAsia="Trebuchet MS" w:hAnsi="Trebuchet MS" w:cs="Trebuchet MS"/>
                <w:iCs/>
              </w:rPr>
              <w:t>1.</w:t>
            </w:r>
            <w:r w:rsidRPr="00FD5066">
              <w:rPr>
                <w:rFonts w:ascii="Trebuchet MS" w:eastAsia="Trebuchet MS" w:hAnsi="Trebuchet MS" w:cs="Trebuchet MS"/>
                <w:iCs/>
              </w:rPr>
              <w:tab/>
              <w:t xml:space="preserve">Indicatori de realizare - a căror valoare </w:t>
            </w:r>
            <w:r w:rsidR="00487A21" w:rsidRPr="00FD5066">
              <w:rPr>
                <w:rFonts w:ascii="Trebuchet MS" w:eastAsia="Trebuchet MS" w:hAnsi="Trebuchet MS" w:cs="Trebuchet MS"/>
                <w:iCs/>
              </w:rPr>
              <w:t>ț</w:t>
            </w:r>
            <w:r w:rsidRPr="00FD5066">
              <w:rPr>
                <w:rFonts w:ascii="Trebuchet MS" w:eastAsia="Trebuchet MS" w:hAnsi="Trebuchet MS" w:cs="Trebuchet MS"/>
                <w:iCs/>
              </w:rPr>
              <w:t>intă se măsoară la sfâr</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itul perioadei de implementare, </w:t>
            </w:r>
          </w:p>
          <w:p w14:paraId="1A1FD03B" w14:textId="3DEA454F" w:rsidR="00883D93" w:rsidRPr="00FD5066" w:rsidRDefault="00883D93" w:rsidP="00865B33">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rPr>
            </w:pPr>
            <w:r w:rsidRPr="00FD5066">
              <w:rPr>
                <w:rFonts w:ascii="Trebuchet MS" w:eastAsia="Trebuchet MS" w:hAnsi="Trebuchet MS" w:cs="Trebuchet MS"/>
                <w:iCs/>
              </w:rPr>
              <w:t>2.</w:t>
            </w:r>
            <w:r w:rsidRPr="00FD5066">
              <w:rPr>
                <w:rFonts w:ascii="Trebuchet MS" w:eastAsia="Trebuchet MS" w:hAnsi="Trebuchet MS" w:cs="Trebuchet MS"/>
                <w:iCs/>
              </w:rPr>
              <w:tab/>
              <w:t>Indicatori de rezultat - a căror valoare se măsoară la sfâr</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itul perioadei de durabilitate, respectiv </w:t>
            </w:r>
            <w:r w:rsidR="00BD378C">
              <w:rPr>
                <w:rFonts w:ascii="Trebuchet MS" w:eastAsia="Trebuchet MS" w:hAnsi="Trebuchet MS" w:cs="Trebuchet MS"/>
                <w:iCs/>
              </w:rPr>
              <w:t>5</w:t>
            </w:r>
            <w:r w:rsidRPr="00FD5066">
              <w:rPr>
                <w:rFonts w:ascii="Trebuchet MS" w:eastAsia="Trebuchet MS" w:hAnsi="Trebuchet MS" w:cs="Trebuchet MS"/>
                <w:iCs/>
              </w:rPr>
              <w:t xml:space="preserve"> ani de la data plă</w:t>
            </w:r>
            <w:r w:rsidR="00487A21" w:rsidRPr="00FD5066">
              <w:rPr>
                <w:rFonts w:ascii="Trebuchet MS" w:eastAsia="Trebuchet MS" w:hAnsi="Trebuchet MS" w:cs="Trebuchet MS"/>
                <w:iCs/>
              </w:rPr>
              <w:t>ț</w:t>
            </w:r>
            <w:r w:rsidRPr="00FD5066">
              <w:rPr>
                <w:rFonts w:ascii="Trebuchet MS" w:eastAsia="Trebuchet MS" w:hAnsi="Trebuchet MS" w:cs="Trebuchet MS"/>
                <w:iCs/>
              </w:rPr>
              <w:t>ii finale către beneficiar.</w:t>
            </w:r>
          </w:p>
        </w:tc>
      </w:tr>
      <w:bookmarkEnd w:id="20"/>
    </w:tbl>
    <w:p w14:paraId="0BF9FB25" w14:textId="77777777" w:rsidR="00883D93" w:rsidRPr="00FD5066" w:rsidRDefault="00883D93" w:rsidP="00883D93">
      <w:pPr>
        <w:pBdr>
          <w:top w:val="nil"/>
          <w:left w:val="nil"/>
          <w:bottom w:val="nil"/>
          <w:right w:val="nil"/>
          <w:between w:val="nil"/>
        </w:pBdr>
        <w:spacing w:before="120" w:after="0"/>
        <w:ind w:left="284"/>
        <w:rPr>
          <w:rFonts w:ascii="Trebuchet MS" w:eastAsia="Trebuchet MS" w:hAnsi="Trebuchet MS" w:cs="Trebuchet MS"/>
          <w:i/>
        </w:rPr>
      </w:pPr>
    </w:p>
    <w:p w14:paraId="00000082" w14:textId="77777777" w:rsidR="00461B6E" w:rsidRPr="00FD5066" w:rsidRDefault="00654C2A">
      <w:pPr>
        <w:numPr>
          <w:ilvl w:val="2"/>
          <w:numId w:val="4"/>
        </w:numPr>
        <w:pBdr>
          <w:top w:val="nil"/>
          <w:left w:val="nil"/>
          <w:bottom w:val="nil"/>
          <w:right w:val="nil"/>
          <w:between w:val="nil"/>
        </w:pBdr>
        <w:spacing w:after="120"/>
        <w:rPr>
          <w:rFonts w:ascii="Trebuchet MS" w:eastAsia="Trebuchet MS" w:hAnsi="Trebuchet MS" w:cs="Trebuchet MS"/>
          <w:i/>
        </w:rPr>
      </w:pPr>
      <w:r w:rsidRPr="00FD5066">
        <w:rPr>
          <w:rFonts w:ascii="Trebuchet MS" w:eastAsia="Trebuchet MS" w:hAnsi="Trebuchet MS" w:cs="Trebuchet MS"/>
          <w:i/>
        </w:rPr>
        <w:tab/>
        <w:t>Indicatori de realizare</w:t>
      </w:r>
    </w:p>
    <w:tbl>
      <w:tblPr>
        <w:tblStyle w:val="a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51EDA5F" w14:textId="77777777" w:rsidTr="00E93F06">
        <w:tc>
          <w:tcPr>
            <w:tcW w:w="9396" w:type="dxa"/>
          </w:tcPr>
          <w:p w14:paraId="00000085" w14:textId="77777777"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cadrul prezentului apel, se vor monitoriza următorii indicatori de realizare:</w:t>
            </w:r>
          </w:p>
          <w:tbl>
            <w:tblPr>
              <w:tblStyle w:val="ad"/>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61"/>
              <w:gridCol w:w="1266"/>
              <w:gridCol w:w="3139"/>
              <w:gridCol w:w="1104"/>
            </w:tblGrid>
            <w:tr w:rsidR="00B073B5" w:rsidRPr="00FD5066" w14:paraId="55AFE081" w14:textId="2C1C7E60" w:rsidTr="00E93F06">
              <w:tc>
                <w:tcPr>
                  <w:tcW w:w="3661" w:type="dxa"/>
                  <w:shd w:val="clear" w:color="auto" w:fill="C5E0B3" w:themeFill="accent6" w:themeFillTint="66"/>
                </w:tcPr>
                <w:p w14:paraId="2A1BA23B" w14:textId="77777777" w:rsidR="00E93F06" w:rsidRPr="00FD5066" w:rsidRDefault="00E93F06" w:rsidP="00124371">
                  <w:pPr>
                    <w:spacing w:before="120" w:after="120"/>
                    <w:jc w:val="center"/>
                    <w:rPr>
                      <w:rFonts w:ascii="Trebuchet MS" w:eastAsia="Trebuchet MS" w:hAnsi="Trebuchet MS" w:cs="Trebuchet MS"/>
                      <w:b/>
                      <w:bCs/>
                    </w:rPr>
                  </w:pPr>
                  <w:r w:rsidRPr="00FD5066">
                    <w:rPr>
                      <w:rFonts w:ascii="Trebuchet MS" w:eastAsia="Trebuchet MS" w:hAnsi="Trebuchet MS" w:cs="Trebuchet MS"/>
                      <w:b/>
                      <w:bCs/>
                    </w:rPr>
                    <w:t>Indicatori de realizare</w:t>
                  </w:r>
                </w:p>
              </w:tc>
              <w:tc>
                <w:tcPr>
                  <w:tcW w:w="1266" w:type="dxa"/>
                  <w:shd w:val="clear" w:color="auto" w:fill="C5E0B3" w:themeFill="accent6" w:themeFillTint="66"/>
                </w:tcPr>
                <w:p w14:paraId="012B81E9" w14:textId="77777777" w:rsidR="00E93F06" w:rsidRPr="00FD5066" w:rsidRDefault="00E93F06" w:rsidP="00124371">
                  <w:pPr>
                    <w:spacing w:before="120" w:after="120"/>
                    <w:jc w:val="center"/>
                    <w:rPr>
                      <w:rFonts w:ascii="Trebuchet MS" w:eastAsia="Trebuchet MS" w:hAnsi="Trebuchet MS" w:cs="Trebuchet MS"/>
                      <w:b/>
                      <w:bCs/>
                    </w:rPr>
                  </w:pPr>
                  <w:r w:rsidRPr="00FD5066">
                    <w:rPr>
                      <w:rFonts w:ascii="Trebuchet MS" w:eastAsia="Trebuchet MS" w:hAnsi="Trebuchet MS" w:cs="Trebuchet MS"/>
                      <w:b/>
                      <w:bCs/>
                    </w:rPr>
                    <w:t>Codificare</w:t>
                  </w:r>
                </w:p>
              </w:tc>
              <w:tc>
                <w:tcPr>
                  <w:tcW w:w="3139" w:type="dxa"/>
                  <w:shd w:val="clear" w:color="auto" w:fill="C5E0B3" w:themeFill="accent6" w:themeFillTint="66"/>
                </w:tcPr>
                <w:p w14:paraId="7D237E44" w14:textId="498232CB" w:rsidR="00E93F06" w:rsidRPr="00FD5066" w:rsidRDefault="00E93F06" w:rsidP="00073BE7">
                  <w:pPr>
                    <w:spacing w:before="120" w:after="120"/>
                    <w:jc w:val="center"/>
                    <w:rPr>
                      <w:rFonts w:ascii="Trebuchet MS" w:eastAsia="Trebuchet MS" w:hAnsi="Trebuchet MS" w:cs="Trebuchet MS"/>
                      <w:b/>
                      <w:bCs/>
                    </w:rPr>
                  </w:pPr>
                  <w:r w:rsidRPr="00FD5066">
                    <w:rPr>
                      <w:rFonts w:ascii="Trebuchet MS" w:eastAsia="Trebuchet MS" w:hAnsi="Trebuchet MS" w:cs="Trebuchet MS"/>
                      <w:b/>
                      <w:bCs/>
                    </w:rPr>
                    <w:t>Unitate  de măsură</w:t>
                  </w:r>
                </w:p>
              </w:tc>
              <w:tc>
                <w:tcPr>
                  <w:tcW w:w="1104" w:type="dxa"/>
                  <w:shd w:val="clear" w:color="auto" w:fill="C5E0B3" w:themeFill="accent6" w:themeFillTint="66"/>
                </w:tcPr>
                <w:p w14:paraId="5C28FC92" w14:textId="1F3CE908" w:rsidR="00E93F06" w:rsidRPr="00FD5066" w:rsidRDefault="00E93F06" w:rsidP="00E93F06">
                  <w:pPr>
                    <w:spacing w:before="120" w:after="120"/>
                    <w:jc w:val="center"/>
                    <w:rPr>
                      <w:rFonts w:ascii="Trebuchet MS" w:eastAsia="Trebuchet MS" w:hAnsi="Trebuchet MS" w:cs="Trebuchet MS"/>
                      <w:b/>
                      <w:bCs/>
                    </w:rPr>
                  </w:pPr>
                  <w:r w:rsidRPr="00FD5066">
                    <w:rPr>
                      <w:rFonts w:ascii="Trebuchet MS" w:eastAsia="Trebuchet MS" w:hAnsi="Trebuchet MS" w:cs="Trebuchet MS"/>
                      <w:b/>
                      <w:bCs/>
                    </w:rPr>
                    <w:t>Valoare</w:t>
                  </w:r>
                  <w:r w:rsidR="005E3D18" w:rsidRPr="00FD5066">
                    <w:rPr>
                      <w:rFonts w:ascii="Trebuchet MS" w:eastAsia="Trebuchet MS" w:hAnsi="Trebuchet MS" w:cs="Trebuchet MS"/>
                      <w:b/>
                      <w:bCs/>
                    </w:rPr>
                    <w:t xml:space="preserve"> țintă </w:t>
                  </w:r>
                  <w:r w:rsidR="009F3AED">
                    <w:rPr>
                      <w:rFonts w:ascii="Trebuchet MS" w:eastAsia="Trebuchet MS" w:hAnsi="Trebuchet MS" w:cs="Trebuchet MS"/>
                      <w:b/>
                      <w:bCs/>
                    </w:rPr>
                    <w:t>program</w:t>
                  </w:r>
                </w:p>
              </w:tc>
            </w:tr>
            <w:tr w:rsidR="00B073B5" w:rsidRPr="00FD5066" w14:paraId="3060EE14" w14:textId="2B6E42C2" w:rsidTr="00E93F06">
              <w:tc>
                <w:tcPr>
                  <w:tcW w:w="3661" w:type="dxa"/>
                </w:tcPr>
                <w:p w14:paraId="57448629" w14:textId="435E012F" w:rsidR="00E93F06" w:rsidRPr="00FD5066" w:rsidRDefault="00203D3E" w:rsidP="000561BD">
                  <w:pPr>
                    <w:spacing w:before="120" w:after="120"/>
                    <w:jc w:val="both"/>
                    <w:rPr>
                      <w:rFonts w:ascii="Trebuchet MS" w:eastAsia="Trebuchet MS" w:hAnsi="Trebuchet MS" w:cs="Trebuchet MS"/>
                    </w:rPr>
                  </w:pPr>
                  <w:r w:rsidRPr="00FD5066">
                    <w:rPr>
                      <w:rFonts w:ascii="Trebuchet MS" w:eastAsia="Trebuchet MS" w:hAnsi="Trebuchet MS" w:cs="Trebuchet MS"/>
                    </w:rPr>
                    <w:t>Instituții publice care beneficiază de sprijin pentru a dezvolta servicii, produse și procese digitale</w:t>
                  </w:r>
                </w:p>
              </w:tc>
              <w:tc>
                <w:tcPr>
                  <w:tcW w:w="1266" w:type="dxa"/>
                </w:tcPr>
                <w:p w14:paraId="7ADBAFCD" w14:textId="1DB2E7BA" w:rsidR="00E93F06" w:rsidRPr="00FD5066" w:rsidRDefault="00E93F06" w:rsidP="000561BD">
                  <w:pPr>
                    <w:spacing w:before="120" w:after="120"/>
                    <w:jc w:val="both"/>
                    <w:rPr>
                      <w:rFonts w:ascii="Trebuchet MS" w:eastAsia="Trebuchet MS" w:hAnsi="Trebuchet MS" w:cs="Trebuchet MS"/>
                    </w:rPr>
                  </w:pPr>
                  <w:r w:rsidRPr="00FD5066">
                    <w:rPr>
                      <w:rFonts w:ascii="Trebuchet MS" w:eastAsia="Trebuchet MS" w:hAnsi="Trebuchet MS" w:cs="Trebuchet MS"/>
                    </w:rPr>
                    <w:t>RCO 14</w:t>
                  </w:r>
                </w:p>
              </w:tc>
              <w:tc>
                <w:tcPr>
                  <w:tcW w:w="3139" w:type="dxa"/>
                </w:tcPr>
                <w:p w14:paraId="58F454AA" w14:textId="715C7728" w:rsidR="00E93F06" w:rsidRPr="00FD5066" w:rsidRDefault="00203D3E" w:rsidP="000561BD">
                  <w:pPr>
                    <w:spacing w:before="120" w:after="120"/>
                    <w:jc w:val="both"/>
                    <w:rPr>
                      <w:rFonts w:ascii="Trebuchet MS" w:eastAsia="Trebuchet MS" w:hAnsi="Trebuchet MS" w:cs="Trebuchet MS"/>
                    </w:rPr>
                  </w:pPr>
                  <w:r w:rsidRPr="00FD5066">
                    <w:rPr>
                      <w:rFonts w:ascii="Trebuchet MS" w:eastAsia="Trebuchet MS" w:hAnsi="Trebuchet MS" w:cs="Trebuchet MS"/>
                    </w:rPr>
                    <w:t>Nr.de instituții publice</w:t>
                  </w:r>
                </w:p>
              </w:tc>
              <w:tc>
                <w:tcPr>
                  <w:tcW w:w="1104" w:type="dxa"/>
                </w:tcPr>
                <w:p w14:paraId="4003DE86" w14:textId="572F28BC" w:rsidR="00E93F06" w:rsidRPr="00FD5066" w:rsidRDefault="00237671" w:rsidP="005E3D18">
                  <w:pPr>
                    <w:spacing w:before="120" w:after="120"/>
                    <w:jc w:val="center"/>
                    <w:rPr>
                      <w:rFonts w:ascii="Trebuchet MS" w:eastAsia="Trebuchet MS" w:hAnsi="Trebuchet MS" w:cs="Trebuchet MS"/>
                    </w:rPr>
                  </w:pPr>
                  <w:r w:rsidRPr="009F3AED">
                    <w:rPr>
                      <w:rFonts w:ascii="Trebuchet MS" w:eastAsia="Trebuchet MS" w:hAnsi="Trebuchet MS" w:cs="Trebuchet MS"/>
                    </w:rPr>
                    <w:t>3</w:t>
                  </w:r>
                  <w:r w:rsidR="009F3AED" w:rsidRPr="009F3AED">
                    <w:rPr>
                      <w:rFonts w:ascii="Trebuchet MS" w:eastAsia="Trebuchet MS" w:hAnsi="Trebuchet MS" w:cs="Trebuchet MS"/>
                    </w:rPr>
                    <w:t>0</w:t>
                  </w:r>
                </w:p>
              </w:tc>
            </w:tr>
          </w:tbl>
          <w:p w14:paraId="00000092" w14:textId="77777777" w:rsidR="000561BD" w:rsidRPr="00FD5066" w:rsidRDefault="000561BD">
            <w:pPr>
              <w:spacing w:before="120" w:after="120"/>
              <w:jc w:val="both"/>
              <w:rPr>
                <w:rFonts w:ascii="Trebuchet MS" w:eastAsia="Trebuchet MS" w:hAnsi="Trebuchet MS" w:cs="Trebuchet MS"/>
                <w:i/>
              </w:rPr>
            </w:pPr>
          </w:p>
        </w:tc>
      </w:tr>
      <w:tr w:rsidR="00F24351" w:rsidRPr="00FD5066" w14:paraId="7913AF46" w14:textId="77777777" w:rsidTr="00E93F06">
        <w:tc>
          <w:tcPr>
            <w:tcW w:w="9396" w:type="dxa"/>
            <w:shd w:val="clear" w:color="auto" w:fill="auto"/>
          </w:tcPr>
          <w:p w14:paraId="7799E208" w14:textId="77777777" w:rsidR="00F24351" w:rsidRPr="00FD5066" w:rsidRDefault="00F24351">
            <w:pPr>
              <w:spacing w:before="120" w:after="120"/>
              <w:jc w:val="both"/>
              <w:rPr>
                <w:rFonts w:ascii="Trebuchet MS" w:eastAsia="Trebuchet MS" w:hAnsi="Trebuchet MS" w:cs="Trebuchet MS"/>
              </w:rPr>
            </w:pPr>
            <w:r w:rsidRPr="00FD5066">
              <w:rPr>
                <w:rFonts w:ascii="Trebuchet MS" w:eastAsia="Trebuchet MS" w:hAnsi="Trebuchet MS" w:cs="Trebuchet MS"/>
              </w:rPr>
              <w:t>Informa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privind indicatorii de realizare se vor completa în cadrul Cererii de </w:t>
            </w:r>
            <w:r w:rsidR="00E47A19" w:rsidRPr="00FD5066">
              <w:rPr>
                <w:rFonts w:ascii="Trebuchet MS" w:eastAsia="Trebuchet MS" w:hAnsi="Trebuchet MS" w:cs="Trebuchet MS"/>
              </w:rPr>
              <w:t>F</w:t>
            </w:r>
            <w:r w:rsidRPr="00FD5066">
              <w:rPr>
                <w:rFonts w:ascii="Trebuchet MS" w:eastAsia="Trebuchet MS" w:hAnsi="Trebuchet MS" w:cs="Trebuchet MS"/>
              </w:rPr>
              <w:t>inan</w:t>
            </w:r>
            <w:r w:rsidR="00487A21" w:rsidRPr="00FD5066">
              <w:rPr>
                <w:rFonts w:ascii="Trebuchet MS" w:eastAsia="Trebuchet MS" w:hAnsi="Trebuchet MS" w:cs="Trebuchet MS"/>
              </w:rPr>
              <w:t>ț</w:t>
            </w:r>
            <w:r w:rsidRPr="00FD5066">
              <w:rPr>
                <w:rFonts w:ascii="Trebuchet MS" w:eastAsia="Trebuchet MS" w:hAnsi="Trebuchet MS" w:cs="Trebuchet MS"/>
              </w:rPr>
              <w:t>are  sec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iunea Indicatori de realizare </w:t>
            </w:r>
            <w:r w:rsidR="00487A21" w:rsidRPr="00FD5066">
              <w:rPr>
                <w:rFonts w:ascii="Trebuchet MS" w:eastAsia="Trebuchet MS" w:hAnsi="Trebuchet MS" w:cs="Trebuchet MS"/>
              </w:rPr>
              <w:t>ș</w:t>
            </w:r>
            <w:r w:rsidRPr="00FD5066">
              <w:rPr>
                <w:rFonts w:ascii="Trebuchet MS" w:eastAsia="Trebuchet MS" w:hAnsi="Trebuchet MS" w:cs="Trebuchet MS"/>
              </w:rPr>
              <w:t>i de rezultat</w:t>
            </w:r>
            <w:r w:rsidR="00882D11" w:rsidRPr="00FD5066">
              <w:rPr>
                <w:rFonts w:ascii="Trebuchet MS" w:eastAsia="Trebuchet MS" w:hAnsi="Trebuchet MS" w:cs="Trebuchet MS"/>
              </w:rPr>
              <w:t>.</w:t>
            </w:r>
          </w:p>
          <w:p w14:paraId="3F502048" w14:textId="4F7C0FD4" w:rsidR="00EB27A3" w:rsidRPr="00FD5066" w:rsidRDefault="00EB27A3" w:rsidP="00EB27A3">
            <w:pPr>
              <w:spacing w:before="120" w:after="120"/>
              <w:jc w:val="both"/>
              <w:rPr>
                <w:rFonts w:ascii="Trebuchet MS" w:eastAsia="Trebuchet MS" w:hAnsi="Trebuchet MS" w:cs="Trebuchet MS"/>
              </w:rPr>
            </w:pPr>
            <w:r w:rsidRPr="00FD5066">
              <w:rPr>
                <w:rFonts w:ascii="Trebuchet MS" w:eastAsia="Trebuchet MS" w:hAnsi="Trebuchet MS" w:cs="Trebuchet MS"/>
              </w:rPr>
              <w:t>În monitorizarea realizării indicator</w:t>
            </w:r>
            <w:r w:rsidR="00203D3E" w:rsidRPr="00FD5066">
              <w:rPr>
                <w:rFonts w:ascii="Trebuchet MS" w:eastAsia="Trebuchet MS" w:hAnsi="Trebuchet MS" w:cs="Trebuchet MS"/>
              </w:rPr>
              <w:t>ului</w:t>
            </w:r>
            <w:r w:rsidRPr="00FD5066">
              <w:rPr>
                <w:rFonts w:ascii="Trebuchet MS" w:eastAsia="Trebuchet MS" w:hAnsi="Trebuchet MS" w:cs="Trebuchet MS"/>
              </w:rPr>
              <w:t xml:space="preserve"> anterior menționa</w:t>
            </w:r>
            <w:r w:rsidR="00203D3E" w:rsidRPr="00FD5066">
              <w:rPr>
                <w:rFonts w:ascii="Trebuchet MS" w:eastAsia="Trebuchet MS" w:hAnsi="Trebuchet MS" w:cs="Trebuchet MS"/>
              </w:rPr>
              <w:t>t</w:t>
            </w:r>
            <w:r w:rsidRPr="00FD5066">
              <w:rPr>
                <w:rFonts w:ascii="Trebuchet MS" w:eastAsia="Trebuchet MS" w:hAnsi="Trebuchet MS" w:cs="Trebuchet MS"/>
              </w:rPr>
              <w:t>, v</w:t>
            </w:r>
            <w:r w:rsidR="00203D3E" w:rsidRPr="00FD5066">
              <w:rPr>
                <w:rFonts w:ascii="Trebuchet MS" w:eastAsia="Trebuchet MS" w:hAnsi="Trebuchet MS" w:cs="Trebuchet MS"/>
              </w:rPr>
              <w:t>a</w:t>
            </w:r>
            <w:r w:rsidRPr="00FD5066">
              <w:rPr>
                <w:rFonts w:ascii="Trebuchet MS" w:eastAsia="Trebuchet MS" w:hAnsi="Trebuchet MS" w:cs="Trebuchet MS"/>
              </w:rPr>
              <w:t xml:space="preserve"> fi avut</w:t>
            </w:r>
            <w:r w:rsidR="00203D3E" w:rsidRPr="00FD5066">
              <w:rPr>
                <w:rFonts w:ascii="Trebuchet MS" w:eastAsia="Trebuchet MS" w:hAnsi="Trebuchet MS" w:cs="Trebuchet MS"/>
              </w:rPr>
              <w:t>ă</w:t>
            </w:r>
            <w:r w:rsidRPr="00FD5066">
              <w:rPr>
                <w:rFonts w:ascii="Trebuchet MS" w:eastAsia="Trebuchet MS" w:hAnsi="Trebuchet MS" w:cs="Trebuchet MS"/>
              </w:rPr>
              <w:t xml:space="preserve"> în vedere următoar</w:t>
            </w:r>
            <w:r w:rsidR="00203D3E" w:rsidRPr="00FD5066">
              <w:rPr>
                <w:rFonts w:ascii="Trebuchet MS" w:eastAsia="Trebuchet MS" w:hAnsi="Trebuchet MS" w:cs="Trebuchet MS"/>
              </w:rPr>
              <w:t>ea</w:t>
            </w:r>
            <w:r w:rsidRPr="00FD5066">
              <w:rPr>
                <w:rFonts w:ascii="Trebuchet MS" w:eastAsia="Trebuchet MS" w:hAnsi="Trebuchet MS" w:cs="Trebuchet MS"/>
              </w:rPr>
              <w:t xml:space="preserve"> definiți</w:t>
            </w:r>
            <w:r w:rsidR="00203D3E" w:rsidRPr="00FD5066">
              <w:rPr>
                <w:rFonts w:ascii="Trebuchet MS" w:eastAsia="Trebuchet MS" w:hAnsi="Trebuchet MS" w:cs="Trebuchet MS"/>
              </w:rPr>
              <w:t>e</w:t>
            </w:r>
            <w:r w:rsidRPr="00FD5066">
              <w:rPr>
                <w:rFonts w:ascii="Trebuchet MS" w:eastAsia="Trebuchet MS" w:hAnsi="Trebuchet MS" w:cs="Trebuchet MS"/>
              </w:rPr>
              <w:t>:</w:t>
            </w:r>
          </w:p>
          <w:p w14:paraId="7601F6DC" w14:textId="77777777" w:rsidR="006110AD" w:rsidRPr="00FD5066" w:rsidRDefault="00EB27A3">
            <w:pPr>
              <w:pStyle w:val="ListParagraph"/>
              <w:numPr>
                <w:ilvl w:val="0"/>
                <w:numId w:val="79"/>
              </w:numPr>
              <w:spacing w:before="120" w:after="120"/>
              <w:jc w:val="both"/>
              <w:rPr>
                <w:rFonts w:ascii="Trebuchet MS" w:eastAsia="Trebuchet MS" w:hAnsi="Trebuchet MS" w:cs="Trebuchet MS"/>
              </w:rPr>
            </w:pPr>
            <w:r w:rsidRPr="00FD5066">
              <w:rPr>
                <w:rFonts w:ascii="Trebuchet MS" w:eastAsia="Trebuchet MS" w:hAnsi="Trebuchet MS" w:cs="Trebuchet MS"/>
              </w:rPr>
              <w:t>(RCO 14)</w:t>
            </w:r>
            <w:r w:rsidR="006110AD" w:rsidRPr="00FD5066">
              <w:rPr>
                <w:rFonts w:ascii="Trebuchet MS" w:eastAsia="Trebuchet MS" w:hAnsi="Trebuchet MS" w:cs="Trebuchet MS"/>
              </w:rPr>
              <w:t xml:space="preserve"> Numărul de instituții publice sprijinite pentru dezvoltarea sau îmbunătățirea semnificativă a serviciilor, produselor și proceselor digitale, de exemplu în contextul intervențiilor pentru e-guvernare. </w:t>
            </w:r>
          </w:p>
          <w:p w14:paraId="6DB209ED" w14:textId="68B5AB9F" w:rsidR="006110AD" w:rsidRPr="00FD5066" w:rsidRDefault="006110AD" w:rsidP="000D3A4D">
            <w:pPr>
              <w:pStyle w:val="ListParagraph"/>
              <w:spacing w:before="120" w:after="120"/>
              <w:jc w:val="both"/>
              <w:rPr>
                <w:rFonts w:ascii="Trebuchet MS" w:eastAsia="Trebuchet MS" w:hAnsi="Trebuchet MS" w:cs="Trebuchet MS"/>
              </w:rPr>
            </w:pPr>
            <w:r w:rsidRPr="00FD5066">
              <w:rPr>
                <w:rFonts w:ascii="Trebuchet MS" w:eastAsia="Trebuchet MS" w:hAnsi="Trebuchet MS" w:cs="Trebuchet MS"/>
              </w:rPr>
              <w:t xml:space="preserve">Îmbunătățirile semnificative se referă numai la funcționalități noi pentru aplicațiile digitale </w:t>
            </w:r>
            <w:r w:rsidR="000D3A4D" w:rsidRPr="00FD5066">
              <w:rPr>
                <w:rFonts w:ascii="Trebuchet MS" w:eastAsia="Trebuchet MS" w:hAnsi="Trebuchet MS" w:cs="Trebuchet MS"/>
              </w:rPr>
              <w:t>sprijinite</w:t>
            </w:r>
            <w:r w:rsidRPr="00FD5066">
              <w:rPr>
                <w:rFonts w:ascii="Trebuchet MS" w:eastAsia="Trebuchet MS" w:hAnsi="Trebuchet MS" w:cs="Trebuchet MS"/>
              </w:rPr>
              <w:t>.</w:t>
            </w:r>
          </w:p>
          <w:p w14:paraId="4032D49F" w14:textId="3AFDEBBB" w:rsidR="00EB27A3" w:rsidRPr="00FD5066" w:rsidRDefault="006110AD" w:rsidP="000D3A4D">
            <w:pPr>
              <w:pStyle w:val="ListParagraph"/>
              <w:spacing w:before="120" w:after="120"/>
              <w:jc w:val="both"/>
              <w:rPr>
                <w:rFonts w:ascii="Trebuchet MS" w:eastAsia="Trebuchet MS" w:hAnsi="Trebuchet MS" w:cs="Trebuchet MS"/>
              </w:rPr>
            </w:pPr>
            <w:r w:rsidRPr="00FD5066">
              <w:rPr>
                <w:rFonts w:ascii="Trebuchet MS" w:eastAsia="Trebuchet MS" w:hAnsi="Trebuchet MS" w:cs="Trebuchet MS"/>
              </w:rPr>
              <w:t>Instituțiile publice includ autoritățile publice locale, autoritățile su</w:t>
            </w:r>
            <w:r w:rsidR="004D44EE">
              <w:rPr>
                <w:rFonts w:ascii="Trebuchet MS" w:eastAsia="Trebuchet MS" w:hAnsi="Trebuchet MS" w:cs="Trebuchet MS"/>
              </w:rPr>
              <w:t>b</w:t>
            </w:r>
            <w:r w:rsidRPr="00FD5066">
              <w:rPr>
                <w:rFonts w:ascii="Trebuchet MS" w:eastAsia="Trebuchet MS" w:hAnsi="Trebuchet MS" w:cs="Trebuchet MS"/>
              </w:rPr>
              <w:t>-naționale, sau alte tipuri de autorități publice. Indicatorul nu acoperă întreprinderile municipale, sau universitățile și institutele de cercetare publice.</w:t>
            </w:r>
          </w:p>
        </w:tc>
      </w:tr>
    </w:tbl>
    <w:p w14:paraId="42A3603E" w14:textId="77777777" w:rsidR="00B073B5" w:rsidRPr="00FD5066" w:rsidRDefault="00B073B5">
      <w:pPr>
        <w:pBdr>
          <w:top w:val="nil"/>
          <w:left w:val="nil"/>
          <w:bottom w:val="nil"/>
          <w:right w:val="nil"/>
          <w:between w:val="nil"/>
        </w:pBdr>
        <w:spacing w:before="120" w:after="0"/>
        <w:ind w:left="1146"/>
        <w:rPr>
          <w:rFonts w:ascii="Trebuchet MS" w:eastAsia="Trebuchet MS" w:hAnsi="Trebuchet MS" w:cs="Trebuchet MS"/>
          <w:i/>
        </w:rPr>
      </w:pPr>
    </w:p>
    <w:p w14:paraId="00000094" w14:textId="77777777" w:rsidR="00461B6E" w:rsidRPr="00FD5066" w:rsidRDefault="00654C2A">
      <w:pPr>
        <w:numPr>
          <w:ilvl w:val="2"/>
          <w:numId w:val="4"/>
        </w:numPr>
        <w:pBdr>
          <w:top w:val="nil"/>
          <w:left w:val="nil"/>
          <w:bottom w:val="nil"/>
          <w:right w:val="nil"/>
          <w:between w:val="nil"/>
        </w:pBdr>
        <w:spacing w:after="120"/>
        <w:rPr>
          <w:rFonts w:ascii="Trebuchet MS" w:eastAsia="Trebuchet MS" w:hAnsi="Trebuchet MS" w:cs="Trebuchet MS"/>
          <w:i/>
        </w:rPr>
      </w:pPr>
      <w:r w:rsidRPr="00FD5066">
        <w:rPr>
          <w:rFonts w:ascii="Trebuchet MS" w:eastAsia="Trebuchet MS" w:hAnsi="Trebuchet MS" w:cs="Trebuchet MS"/>
          <w:i/>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04FA9C5" w14:textId="77777777">
        <w:tc>
          <w:tcPr>
            <w:tcW w:w="9396" w:type="dxa"/>
          </w:tcPr>
          <w:p w14:paraId="00000095" w14:textId="77777777"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cadrul prezentului apel, se vor monitoriza următorii indicatori de rezultat, după cum urmează:</w:t>
            </w:r>
          </w:p>
          <w:tbl>
            <w:tblPr>
              <w:tblStyle w:val="af"/>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54"/>
              <w:gridCol w:w="1633"/>
              <w:gridCol w:w="2610"/>
              <w:gridCol w:w="2063"/>
            </w:tblGrid>
            <w:tr w:rsidR="00B073B5" w:rsidRPr="00FD5066" w14:paraId="4C38FEFB" w14:textId="7149A587" w:rsidTr="00D80A20">
              <w:trPr>
                <w:trHeight w:val="882"/>
              </w:trPr>
              <w:tc>
                <w:tcPr>
                  <w:tcW w:w="2754" w:type="dxa"/>
                  <w:shd w:val="clear" w:color="auto" w:fill="C5E0B3" w:themeFill="accent6" w:themeFillTint="66"/>
                </w:tcPr>
                <w:p w14:paraId="705806AC" w14:textId="29BD5BB8" w:rsidR="005E3D18" w:rsidRPr="00FD5066" w:rsidRDefault="005E3D18" w:rsidP="00D80A20">
                  <w:pPr>
                    <w:spacing w:before="120" w:after="120"/>
                    <w:jc w:val="center"/>
                    <w:rPr>
                      <w:rFonts w:ascii="Trebuchet MS" w:eastAsia="Trebuchet MS" w:hAnsi="Trebuchet MS" w:cs="Trebuchet MS"/>
                    </w:rPr>
                  </w:pPr>
                  <w:r w:rsidRPr="00FD5066">
                    <w:rPr>
                      <w:rFonts w:ascii="Trebuchet MS" w:eastAsia="Trebuchet MS" w:hAnsi="Trebuchet MS" w:cs="Trebuchet MS"/>
                    </w:rPr>
                    <w:t>Indicatori</w:t>
                  </w:r>
                  <w:r w:rsidR="00203D3E" w:rsidRPr="00FD5066">
                    <w:rPr>
                      <w:rFonts w:ascii="Trebuchet MS" w:eastAsia="Trebuchet MS" w:hAnsi="Trebuchet MS" w:cs="Trebuchet MS"/>
                    </w:rPr>
                    <w:t xml:space="preserve"> de rezultat</w:t>
                  </w:r>
                </w:p>
              </w:tc>
              <w:tc>
                <w:tcPr>
                  <w:tcW w:w="1633" w:type="dxa"/>
                  <w:shd w:val="clear" w:color="auto" w:fill="C5E0B3" w:themeFill="accent6" w:themeFillTint="66"/>
                </w:tcPr>
                <w:p w14:paraId="7C04EB05" w14:textId="77777777" w:rsidR="005E3D18" w:rsidRPr="00FD5066" w:rsidRDefault="005E3D18" w:rsidP="00D80A20">
                  <w:pPr>
                    <w:spacing w:before="120" w:after="120"/>
                    <w:jc w:val="center"/>
                    <w:rPr>
                      <w:rFonts w:ascii="Trebuchet MS" w:eastAsia="Trebuchet MS" w:hAnsi="Trebuchet MS" w:cs="Trebuchet MS"/>
                    </w:rPr>
                  </w:pPr>
                  <w:r w:rsidRPr="00FD5066">
                    <w:rPr>
                      <w:rFonts w:ascii="Trebuchet MS" w:eastAsia="Trebuchet MS" w:hAnsi="Trebuchet MS" w:cs="Trebuchet MS"/>
                    </w:rPr>
                    <w:t>Codificare</w:t>
                  </w:r>
                </w:p>
              </w:tc>
              <w:tc>
                <w:tcPr>
                  <w:tcW w:w="2610" w:type="dxa"/>
                  <w:shd w:val="clear" w:color="auto" w:fill="C5E0B3" w:themeFill="accent6" w:themeFillTint="66"/>
                </w:tcPr>
                <w:p w14:paraId="63B90671" w14:textId="7BDDC750" w:rsidR="005E3D18" w:rsidRPr="00FD5066" w:rsidRDefault="005E3D18" w:rsidP="00D80A20">
                  <w:pPr>
                    <w:spacing w:before="120" w:after="120"/>
                    <w:jc w:val="center"/>
                    <w:rPr>
                      <w:rFonts w:ascii="Trebuchet MS" w:eastAsia="Trebuchet MS" w:hAnsi="Trebuchet MS" w:cs="Trebuchet MS"/>
                    </w:rPr>
                  </w:pPr>
                  <w:r w:rsidRPr="00FD5066">
                    <w:rPr>
                      <w:rFonts w:ascii="Trebuchet MS" w:eastAsia="Trebuchet MS" w:hAnsi="Trebuchet MS" w:cs="Trebuchet MS"/>
                    </w:rPr>
                    <w:t>Unitate  de măsură</w:t>
                  </w:r>
                </w:p>
              </w:tc>
              <w:tc>
                <w:tcPr>
                  <w:tcW w:w="2063" w:type="dxa"/>
                  <w:shd w:val="clear" w:color="auto" w:fill="C5E0B3" w:themeFill="accent6" w:themeFillTint="66"/>
                </w:tcPr>
                <w:p w14:paraId="15751D12" w14:textId="7A26B126" w:rsidR="00203D3E" w:rsidRPr="00FD5066" w:rsidRDefault="00203D3E" w:rsidP="00D80A20">
                  <w:pPr>
                    <w:tabs>
                      <w:tab w:val="left" w:pos="408"/>
                    </w:tabs>
                    <w:spacing w:before="120" w:after="120"/>
                    <w:jc w:val="center"/>
                    <w:rPr>
                      <w:rFonts w:ascii="Trebuchet MS" w:eastAsia="Trebuchet MS" w:hAnsi="Trebuchet MS" w:cs="Trebuchet MS"/>
                    </w:rPr>
                  </w:pPr>
                  <w:r w:rsidRPr="00FD5066">
                    <w:rPr>
                      <w:rFonts w:ascii="Trebuchet MS" w:eastAsia="Trebuchet MS" w:hAnsi="Trebuchet MS" w:cs="Trebuchet MS"/>
                    </w:rPr>
                    <w:t>Valoare</w:t>
                  </w:r>
                </w:p>
                <w:p w14:paraId="316026B4" w14:textId="394A20F6" w:rsidR="00203D3E" w:rsidRPr="00FD5066" w:rsidRDefault="00203D3E" w:rsidP="00D80A20">
                  <w:pPr>
                    <w:tabs>
                      <w:tab w:val="left" w:pos="408"/>
                    </w:tabs>
                    <w:spacing w:before="120" w:after="120"/>
                    <w:jc w:val="center"/>
                    <w:rPr>
                      <w:rFonts w:ascii="Trebuchet MS" w:eastAsia="Trebuchet MS" w:hAnsi="Trebuchet MS" w:cs="Trebuchet MS"/>
                    </w:rPr>
                  </w:pPr>
                  <w:r w:rsidRPr="00B700D1">
                    <w:rPr>
                      <w:rFonts w:ascii="Trebuchet MS" w:eastAsia="Trebuchet MS" w:hAnsi="Trebuchet MS" w:cs="Trebuchet MS"/>
                    </w:rPr>
                    <w:t xml:space="preserve">țintă </w:t>
                  </w:r>
                  <w:r w:rsidR="009F3AED">
                    <w:rPr>
                      <w:rFonts w:ascii="Trebuchet MS" w:eastAsia="Trebuchet MS" w:hAnsi="Trebuchet MS" w:cs="Trebuchet MS"/>
                    </w:rPr>
                    <w:t>program</w:t>
                  </w:r>
                </w:p>
              </w:tc>
            </w:tr>
            <w:tr w:rsidR="00B073B5" w:rsidRPr="00FD5066" w14:paraId="408676B1" w14:textId="50B98834" w:rsidTr="00D80A20">
              <w:trPr>
                <w:trHeight w:val="1432"/>
              </w:trPr>
              <w:tc>
                <w:tcPr>
                  <w:tcW w:w="2754" w:type="dxa"/>
                </w:tcPr>
                <w:p w14:paraId="419ACC88" w14:textId="5FD231E2" w:rsidR="005E3D18" w:rsidRPr="00FD5066" w:rsidRDefault="005E3D18" w:rsidP="00073BE7">
                  <w:pPr>
                    <w:spacing w:before="120" w:after="120"/>
                    <w:jc w:val="both"/>
                    <w:rPr>
                      <w:rFonts w:ascii="Trebuchet MS" w:eastAsia="Trebuchet MS" w:hAnsi="Trebuchet MS" w:cs="Trebuchet MS"/>
                    </w:rPr>
                  </w:pPr>
                  <w:r w:rsidRPr="00FD5066">
                    <w:rPr>
                      <w:rFonts w:ascii="Trebuchet MS" w:eastAsia="Trebuchet MS" w:hAnsi="Trebuchet MS" w:cs="Trebuchet MS"/>
                    </w:rPr>
                    <w:lastRenderedPageBreak/>
                    <w:t>Utilizatori de servicii, produse și procese digitale publice noi și optimizate</w:t>
                  </w:r>
                </w:p>
              </w:tc>
              <w:tc>
                <w:tcPr>
                  <w:tcW w:w="1633" w:type="dxa"/>
                </w:tcPr>
                <w:p w14:paraId="6AA56614" w14:textId="1E2B4455" w:rsidR="005E3D18" w:rsidRPr="00FD5066" w:rsidRDefault="005E3D18" w:rsidP="00666B0A">
                  <w:pPr>
                    <w:spacing w:before="120" w:after="120"/>
                    <w:jc w:val="both"/>
                    <w:rPr>
                      <w:rFonts w:ascii="Trebuchet MS" w:eastAsia="Trebuchet MS" w:hAnsi="Trebuchet MS" w:cs="Trebuchet MS"/>
                    </w:rPr>
                  </w:pPr>
                  <w:r w:rsidRPr="00FD5066">
                    <w:rPr>
                      <w:rFonts w:ascii="Trebuchet MS" w:eastAsia="Trebuchet MS" w:hAnsi="Trebuchet MS" w:cs="Trebuchet MS"/>
                    </w:rPr>
                    <w:t>RCR 11</w:t>
                  </w:r>
                </w:p>
              </w:tc>
              <w:tc>
                <w:tcPr>
                  <w:tcW w:w="2610" w:type="dxa"/>
                </w:tcPr>
                <w:p w14:paraId="664A03F3" w14:textId="77777777" w:rsidR="005E3D18" w:rsidRPr="00FD5066" w:rsidRDefault="005E3D18" w:rsidP="00666B0A">
                  <w:pPr>
                    <w:spacing w:before="120" w:after="120"/>
                    <w:jc w:val="both"/>
                    <w:rPr>
                      <w:rFonts w:ascii="Trebuchet MS" w:eastAsia="Trebuchet MS" w:hAnsi="Trebuchet MS" w:cs="Trebuchet MS"/>
                    </w:rPr>
                  </w:pPr>
                  <w:r w:rsidRPr="00FD5066">
                    <w:rPr>
                      <w:rFonts w:ascii="Trebuchet MS" w:eastAsia="Trebuchet MS" w:hAnsi="Trebuchet MS" w:cs="Trebuchet MS"/>
                    </w:rPr>
                    <w:t>Nr. utilizatori anual</w:t>
                  </w:r>
                </w:p>
              </w:tc>
              <w:tc>
                <w:tcPr>
                  <w:tcW w:w="2063" w:type="dxa"/>
                </w:tcPr>
                <w:p w14:paraId="78AB114C" w14:textId="6ABE6628" w:rsidR="00B50A3A" w:rsidRPr="00FD5066" w:rsidRDefault="00237671" w:rsidP="009F3AED">
                  <w:pPr>
                    <w:pStyle w:val="ListParagraph"/>
                    <w:numPr>
                      <w:ilvl w:val="0"/>
                      <w:numId w:val="102"/>
                    </w:numPr>
                    <w:jc w:val="center"/>
                  </w:pPr>
                  <w:r w:rsidRPr="009F3AED">
                    <w:rPr>
                      <w:rFonts w:ascii="Trebuchet MS" w:eastAsia="Trebuchet MS" w:hAnsi="Trebuchet MS" w:cs="Trebuchet MS"/>
                    </w:rPr>
                    <w:t>2.873.623</w:t>
                  </w:r>
                </w:p>
              </w:tc>
            </w:tr>
          </w:tbl>
          <w:p w14:paraId="518E26CE" w14:textId="13608C2C" w:rsidR="00E51676" w:rsidRPr="00FD5066" w:rsidRDefault="00E51676" w:rsidP="00C92DB3">
            <w:pPr>
              <w:autoSpaceDE w:val="0"/>
              <w:autoSpaceDN w:val="0"/>
              <w:adjustRightInd w:val="0"/>
              <w:jc w:val="both"/>
              <w:rPr>
                <w:rFonts w:ascii="Trebuchet MS" w:eastAsiaTheme="minorHAnsi" w:hAnsi="Trebuchet MS"/>
                <w:i/>
              </w:rPr>
            </w:pPr>
          </w:p>
          <w:p w14:paraId="23775BED" w14:textId="360E8336" w:rsidR="00F24351" w:rsidRDefault="00F24351" w:rsidP="00C92DB3">
            <w:pPr>
              <w:autoSpaceDE w:val="0"/>
              <w:autoSpaceDN w:val="0"/>
              <w:adjustRightInd w:val="0"/>
              <w:jc w:val="both"/>
              <w:rPr>
                <w:rFonts w:ascii="Trebuchet MS" w:eastAsia="Trebuchet MS" w:hAnsi="Trebuchet MS" w:cs="Trebuchet MS"/>
              </w:rPr>
            </w:pPr>
            <w:r w:rsidRPr="00FD5066">
              <w:rPr>
                <w:rFonts w:ascii="Trebuchet MS" w:eastAsia="Trebuchet MS" w:hAnsi="Trebuchet MS" w:cs="Trebuchet MS"/>
              </w:rPr>
              <w:t>Informa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privind indicatorii de rezultat se vor completa în cadrul Cererii de </w:t>
            </w:r>
            <w:r w:rsidR="00E47A19" w:rsidRPr="00FD5066">
              <w:rPr>
                <w:rFonts w:ascii="Trebuchet MS" w:eastAsia="Trebuchet MS" w:hAnsi="Trebuchet MS" w:cs="Trebuchet MS"/>
              </w:rPr>
              <w:t>F</w:t>
            </w:r>
            <w:r w:rsidRPr="00FD5066">
              <w:rPr>
                <w:rFonts w:ascii="Trebuchet MS" w:eastAsia="Trebuchet MS" w:hAnsi="Trebuchet MS" w:cs="Trebuchet MS"/>
              </w:rPr>
              <w:t>inan</w:t>
            </w:r>
            <w:r w:rsidR="00487A21" w:rsidRPr="00FD5066">
              <w:rPr>
                <w:rFonts w:ascii="Trebuchet MS" w:eastAsia="Trebuchet MS" w:hAnsi="Trebuchet MS" w:cs="Trebuchet MS"/>
              </w:rPr>
              <w:t>ț</w:t>
            </w:r>
            <w:r w:rsidRPr="00FD5066">
              <w:rPr>
                <w:rFonts w:ascii="Trebuchet MS" w:eastAsia="Trebuchet MS" w:hAnsi="Trebuchet MS" w:cs="Trebuchet MS"/>
              </w:rPr>
              <w:t>are</w:t>
            </w:r>
            <w:r w:rsidR="00E47A19" w:rsidRPr="00FD5066">
              <w:rPr>
                <w:rFonts w:ascii="Trebuchet MS" w:eastAsia="Trebuchet MS" w:hAnsi="Trebuchet MS" w:cs="Trebuchet MS"/>
              </w:rPr>
              <w:t>,</w:t>
            </w:r>
            <w:r w:rsidRPr="00FD5066">
              <w:rPr>
                <w:rFonts w:ascii="Trebuchet MS" w:eastAsia="Trebuchet MS" w:hAnsi="Trebuchet MS" w:cs="Trebuchet MS"/>
              </w:rPr>
              <w:t xml:space="preserve">  sec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iunea Indicatori de realizare </w:t>
            </w:r>
            <w:r w:rsidR="00487A21" w:rsidRPr="00FD5066">
              <w:rPr>
                <w:rFonts w:ascii="Trebuchet MS" w:eastAsia="Trebuchet MS" w:hAnsi="Trebuchet MS" w:cs="Trebuchet MS"/>
              </w:rPr>
              <w:t>ș</w:t>
            </w:r>
            <w:r w:rsidRPr="00FD5066">
              <w:rPr>
                <w:rFonts w:ascii="Trebuchet MS" w:eastAsia="Trebuchet MS" w:hAnsi="Trebuchet MS" w:cs="Trebuchet MS"/>
              </w:rPr>
              <w:t>i de rezultat</w:t>
            </w:r>
            <w:r w:rsidR="00916801" w:rsidRPr="00FD5066">
              <w:rPr>
                <w:rFonts w:ascii="Trebuchet MS" w:eastAsia="Trebuchet MS" w:hAnsi="Trebuchet MS" w:cs="Trebuchet MS"/>
              </w:rPr>
              <w:t>.</w:t>
            </w:r>
          </w:p>
          <w:p w14:paraId="3C7BE4ED" w14:textId="3B061F3A" w:rsidR="009F3AED" w:rsidRDefault="009F3AED" w:rsidP="009F3AED">
            <w:pPr>
              <w:pStyle w:val="ListParagraph"/>
              <w:numPr>
                <w:ilvl w:val="0"/>
                <w:numId w:val="101"/>
              </w:numPr>
              <w:spacing w:before="120" w:after="120" w:line="259" w:lineRule="auto"/>
              <w:jc w:val="both"/>
              <w:rPr>
                <w:rFonts w:ascii="Trebuchet MS" w:eastAsia="Trebuchet MS" w:hAnsi="Trebuchet MS" w:cs="Trebuchet MS"/>
              </w:rPr>
            </w:pPr>
            <w:r>
              <w:rPr>
                <w:rFonts w:ascii="Trebuchet MS" w:eastAsia="Trebuchet MS" w:hAnsi="Trebuchet MS" w:cs="Trebuchet MS"/>
              </w:rPr>
              <w:t xml:space="preserve">Ținta pentru acest indicator se va calcula în funcție </w:t>
            </w:r>
            <w:r w:rsidR="0018636D">
              <w:rPr>
                <w:rFonts w:ascii="Trebuchet MS" w:eastAsia="Trebuchet MS" w:hAnsi="Trebuchet MS" w:cs="Trebuchet MS"/>
              </w:rPr>
              <w:t xml:space="preserve">de </w:t>
            </w:r>
            <w:r>
              <w:rPr>
                <w:rFonts w:ascii="Trebuchet MS" w:eastAsia="Trebuchet MS" w:hAnsi="Trebuchet MS" w:cs="Trebuchet MS"/>
              </w:rPr>
              <w:t>valoarea FEDR a proiectului, respectiv:</w:t>
            </w:r>
          </w:p>
          <w:p w14:paraId="780A29C4" w14:textId="77777777" w:rsidR="009F3AED" w:rsidRDefault="009F3AED" w:rsidP="009F3AED">
            <w:pPr>
              <w:pStyle w:val="ListParagraph"/>
              <w:spacing w:before="120" w:after="120"/>
              <w:ind w:left="792"/>
              <w:jc w:val="both"/>
              <w:rPr>
                <w:rFonts w:ascii="Trebuchet MS" w:eastAsia="Trebuchet MS" w:hAnsi="Trebuchet MS" w:cs="Trebuchet MS"/>
              </w:rPr>
            </w:pPr>
            <w:r>
              <w:rPr>
                <w:rFonts w:ascii="Trebuchet MS" w:eastAsia="Trebuchet MS" w:hAnsi="Trebuchet MS" w:cs="Trebuchet MS"/>
              </w:rPr>
              <w:t>Ținta = 0.01 * valoare totală FEDR</w:t>
            </w:r>
          </w:p>
          <w:p w14:paraId="3C2D9A0E" w14:textId="77777777" w:rsidR="009F3AED" w:rsidRPr="00FD5066" w:rsidRDefault="009F3AED" w:rsidP="00C92DB3">
            <w:pPr>
              <w:autoSpaceDE w:val="0"/>
              <w:autoSpaceDN w:val="0"/>
              <w:adjustRightInd w:val="0"/>
              <w:jc w:val="both"/>
              <w:rPr>
                <w:rFonts w:ascii="Trebuchet MS" w:eastAsiaTheme="minorHAnsi" w:hAnsi="Trebuchet MS"/>
                <w:i/>
              </w:rPr>
            </w:pPr>
          </w:p>
          <w:p w14:paraId="491CA487" w14:textId="3FD59073" w:rsidR="00020E12" w:rsidRPr="00FD5066" w:rsidRDefault="00020E12" w:rsidP="00020E12">
            <w:pPr>
              <w:spacing w:before="120" w:after="120"/>
              <w:jc w:val="both"/>
              <w:rPr>
                <w:rFonts w:ascii="Trebuchet MS" w:eastAsia="Trebuchet MS" w:hAnsi="Trebuchet MS" w:cs="Trebuchet MS"/>
              </w:rPr>
            </w:pPr>
            <w:r w:rsidRPr="00FD5066">
              <w:rPr>
                <w:rFonts w:ascii="Trebuchet MS" w:eastAsia="Trebuchet MS" w:hAnsi="Trebuchet MS" w:cs="Trebuchet MS"/>
              </w:rPr>
              <w:t>În monitorizarea realizării indicator</w:t>
            </w:r>
            <w:r w:rsidR="00203D3E" w:rsidRPr="00FD5066">
              <w:rPr>
                <w:rFonts w:ascii="Trebuchet MS" w:eastAsia="Trebuchet MS" w:hAnsi="Trebuchet MS" w:cs="Trebuchet MS"/>
              </w:rPr>
              <w:t>ului</w:t>
            </w:r>
            <w:r w:rsidRPr="00FD5066">
              <w:rPr>
                <w:rFonts w:ascii="Trebuchet MS" w:eastAsia="Trebuchet MS" w:hAnsi="Trebuchet MS" w:cs="Trebuchet MS"/>
              </w:rPr>
              <w:t xml:space="preserve"> anterior men</w:t>
            </w:r>
            <w:r w:rsidR="00487A21" w:rsidRPr="00FD5066">
              <w:rPr>
                <w:rFonts w:ascii="Trebuchet MS" w:eastAsia="Trebuchet MS" w:hAnsi="Trebuchet MS" w:cs="Trebuchet MS"/>
              </w:rPr>
              <w:t>ț</w:t>
            </w:r>
            <w:r w:rsidRPr="00FD5066">
              <w:rPr>
                <w:rFonts w:ascii="Trebuchet MS" w:eastAsia="Trebuchet MS" w:hAnsi="Trebuchet MS" w:cs="Trebuchet MS"/>
              </w:rPr>
              <w:t>iona</w:t>
            </w:r>
            <w:r w:rsidR="00203D3E" w:rsidRPr="00FD5066">
              <w:rPr>
                <w:rFonts w:ascii="Trebuchet MS" w:eastAsia="Trebuchet MS" w:hAnsi="Trebuchet MS" w:cs="Trebuchet MS"/>
              </w:rPr>
              <w:t>t</w:t>
            </w:r>
            <w:r w:rsidR="00E7137F" w:rsidRPr="00FD5066">
              <w:rPr>
                <w:rFonts w:ascii="Trebuchet MS" w:eastAsia="Trebuchet MS" w:hAnsi="Trebuchet MS" w:cs="Trebuchet MS"/>
              </w:rPr>
              <w:t>,</w:t>
            </w:r>
            <w:r w:rsidRPr="00FD5066">
              <w:rPr>
                <w:rFonts w:ascii="Trebuchet MS" w:eastAsia="Trebuchet MS" w:hAnsi="Trebuchet MS" w:cs="Trebuchet MS"/>
              </w:rPr>
              <w:t xml:space="preserve"> v</w:t>
            </w:r>
            <w:r w:rsidR="00203D3E" w:rsidRPr="00FD5066">
              <w:rPr>
                <w:rFonts w:ascii="Trebuchet MS" w:eastAsia="Trebuchet MS" w:hAnsi="Trebuchet MS" w:cs="Trebuchet MS"/>
              </w:rPr>
              <w:t>a</w:t>
            </w:r>
            <w:r w:rsidRPr="00FD5066">
              <w:rPr>
                <w:rFonts w:ascii="Trebuchet MS" w:eastAsia="Trebuchet MS" w:hAnsi="Trebuchet MS" w:cs="Trebuchet MS"/>
              </w:rPr>
              <w:t xml:space="preserve"> fi avut</w:t>
            </w:r>
            <w:r w:rsidR="00203D3E" w:rsidRPr="00FD5066">
              <w:rPr>
                <w:rFonts w:ascii="Trebuchet MS" w:eastAsia="Trebuchet MS" w:hAnsi="Trebuchet MS" w:cs="Trebuchet MS"/>
              </w:rPr>
              <w:t>ă</w:t>
            </w:r>
            <w:r w:rsidRPr="00FD5066">
              <w:rPr>
                <w:rFonts w:ascii="Trebuchet MS" w:eastAsia="Trebuchet MS" w:hAnsi="Trebuchet MS" w:cs="Trebuchet MS"/>
              </w:rPr>
              <w:t xml:space="preserve"> în vedere următoar</w:t>
            </w:r>
            <w:r w:rsidR="00203D3E" w:rsidRPr="00FD5066">
              <w:rPr>
                <w:rFonts w:ascii="Trebuchet MS" w:eastAsia="Trebuchet MS" w:hAnsi="Trebuchet MS" w:cs="Trebuchet MS"/>
              </w:rPr>
              <w:t>ea</w:t>
            </w:r>
            <w:r w:rsidRPr="00FD5066">
              <w:rPr>
                <w:rFonts w:ascii="Trebuchet MS" w:eastAsia="Trebuchet MS" w:hAnsi="Trebuchet MS" w:cs="Trebuchet MS"/>
              </w:rPr>
              <w:t xml:space="preserve"> defini</w:t>
            </w:r>
            <w:r w:rsidR="00487A21" w:rsidRPr="00FD5066">
              <w:rPr>
                <w:rFonts w:ascii="Trebuchet MS" w:eastAsia="Trebuchet MS" w:hAnsi="Trebuchet MS" w:cs="Trebuchet MS"/>
              </w:rPr>
              <w:t>ț</w:t>
            </w:r>
            <w:r w:rsidRPr="00FD5066">
              <w:rPr>
                <w:rFonts w:ascii="Trebuchet MS" w:eastAsia="Trebuchet MS" w:hAnsi="Trebuchet MS" w:cs="Trebuchet MS"/>
              </w:rPr>
              <w:t>i</w:t>
            </w:r>
            <w:r w:rsidR="00203D3E" w:rsidRPr="00FD5066">
              <w:rPr>
                <w:rFonts w:ascii="Trebuchet MS" w:eastAsia="Trebuchet MS" w:hAnsi="Trebuchet MS" w:cs="Trebuchet MS"/>
              </w:rPr>
              <w:t>e</w:t>
            </w:r>
            <w:r w:rsidRPr="00FD5066">
              <w:rPr>
                <w:rFonts w:ascii="Trebuchet MS" w:eastAsia="Trebuchet MS" w:hAnsi="Trebuchet MS" w:cs="Trebuchet MS"/>
              </w:rPr>
              <w:t>:</w:t>
            </w:r>
          </w:p>
          <w:p w14:paraId="5191413D" w14:textId="77777777" w:rsidR="004927EB" w:rsidRDefault="00020E12">
            <w:pPr>
              <w:pStyle w:val="ListParagraph"/>
              <w:numPr>
                <w:ilvl w:val="0"/>
                <w:numId w:val="9"/>
              </w:numPr>
              <w:spacing w:before="120" w:after="120"/>
              <w:jc w:val="both"/>
              <w:rPr>
                <w:rFonts w:ascii="Trebuchet MS" w:eastAsia="Trebuchet MS" w:hAnsi="Trebuchet MS" w:cs="Trebuchet MS"/>
              </w:rPr>
            </w:pPr>
            <w:r w:rsidRPr="00FD5066">
              <w:rPr>
                <w:rFonts w:ascii="Trebuchet MS" w:eastAsia="Trebuchet MS" w:hAnsi="Trebuchet MS" w:cs="Trebuchet MS"/>
              </w:rPr>
              <w:t>(RCR</w:t>
            </w:r>
            <w:r w:rsidR="00CC2829" w:rsidRPr="00FD5066">
              <w:rPr>
                <w:rFonts w:ascii="Trebuchet MS" w:eastAsia="Trebuchet MS" w:hAnsi="Trebuchet MS" w:cs="Trebuchet MS"/>
              </w:rPr>
              <w:t xml:space="preserve"> </w:t>
            </w:r>
            <w:r w:rsidRPr="00FD5066">
              <w:rPr>
                <w:rFonts w:ascii="Trebuchet MS" w:eastAsia="Trebuchet MS" w:hAnsi="Trebuchet MS" w:cs="Trebuchet MS"/>
              </w:rPr>
              <w:t>11) Numărul anual de utilizatori de servicii, produse, procese digitale publice noi sau semnificativ îmbunătă</w:t>
            </w:r>
            <w:r w:rsidR="00487A21" w:rsidRPr="00FD5066">
              <w:rPr>
                <w:rFonts w:ascii="Trebuchet MS" w:eastAsia="Trebuchet MS" w:hAnsi="Trebuchet MS" w:cs="Trebuchet MS"/>
              </w:rPr>
              <w:t>ț</w:t>
            </w:r>
            <w:r w:rsidRPr="00FD5066">
              <w:rPr>
                <w:rFonts w:ascii="Trebuchet MS" w:eastAsia="Trebuchet MS" w:hAnsi="Trebuchet MS" w:cs="Trebuchet MS"/>
              </w:rPr>
              <w:t>ite. Îmbunătă</w:t>
            </w:r>
            <w:r w:rsidR="00487A21" w:rsidRPr="00FD5066">
              <w:rPr>
                <w:rFonts w:ascii="Trebuchet MS" w:eastAsia="Trebuchet MS" w:hAnsi="Trebuchet MS" w:cs="Trebuchet MS"/>
              </w:rPr>
              <w:t>ț</w:t>
            </w:r>
            <w:r w:rsidRPr="00FD5066">
              <w:rPr>
                <w:rFonts w:ascii="Trebuchet MS" w:eastAsia="Trebuchet MS" w:hAnsi="Trebuchet MS" w:cs="Trebuchet MS"/>
              </w:rPr>
              <w:t>irile semnificative au în vedere doar noile func</w:t>
            </w:r>
            <w:r w:rsidR="00487A21" w:rsidRPr="00FD5066">
              <w:rPr>
                <w:rFonts w:ascii="Trebuchet MS" w:eastAsia="Trebuchet MS" w:hAnsi="Trebuchet MS" w:cs="Trebuchet MS"/>
              </w:rPr>
              <w:t>ț</w:t>
            </w:r>
            <w:r w:rsidRPr="00FD5066">
              <w:rPr>
                <w:rFonts w:ascii="Trebuchet MS" w:eastAsia="Trebuchet MS" w:hAnsi="Trebuchet MS" w:cs="Trebuchet MS"/>
              </w:rPr>
              <w:t>ionalită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 Indicatorul are </w:t>
            </w:r>
            <w:proofErr w:type="spellStart"/>
            <w:r w:rsidRPr="00FD5066">
              <w:rPr>
                <w:rFonts w:ascii="Trebuchet MS" w:eastAsia="Trebuchet MS" w:hAnsi="Trebuchet MS" w:cs="Trebuchet MS"/>
              </w:rPr>
              <w:t>baseline</w:t>
            </w:r>
            <w:proofErr w:type="spellEnd"/>
            <w:r w:rsidRPr="00FD5066">
              <w:rPr>
                <w:rFonts w:ascii="Trebuchet MS" w:eastAsia="Trebuchet MS" w:hAnsi="Trebuchet MS" w:cs="Trebuchet MS"/>
              </w:rPr>
              <w:t xml:space="preserve"> 0 doar daca serviciul, produsul, procesul este nou. Utilizatorii se referă la clien</w:t>
            </w:r>
            <w:r w:rsidR="00487A21" w:rsidRPr="00FD5066">
              <w:rPr>
                <w:rFonts w:ascii="Trebuchet MS" w:eastAsia="Trebuchet MS" w:hAnsi="Trebuchet MS" w:cs="Trebuchet MS"/>
              </w:rPr>
              <w:t>ț</w:t>
            </w:r>
            <w:r w:rsidRPr="00FD5066">
              <w:rPr>
                <w:rFonts w:ascii="Trebuchet MS" w:eastAsia="Trebuchet MS" w:hAnsi="Trebuchet MS" w:cs="Trebuchet MS"/>
              </w:rPr>
              <w:t>ii serviciilor, produselor publice digitale noi sau îmbunătă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ite </w:t>
            </w:r>
            <w:r w:rsidR="00487A21" w:rsidRPr="00FD5066">
              <w:rPr>
                <w:rFonts w:ascii="Trebuchet MS" w:eastAsia="Trebuchet MS" w:hAnsi="Trebuchet MS" w:cs="Trebuchet MS"/>
              </w:rPr>
              <w:t>ș</w:t>
            </w:r>
            <w:r w:rsidRPr="00FD5066">
              <w:rPr>
                <w:rFonts w:ascii="Trebuchet MS" w:eastAsia="Trebuchet MS" w:hAnsi="Trebuchet MS" w:cs="Trebuchet MS"/>
              </w:rPr>
              <w:t>i la personalul institu</w:t>
            </w:r>
            <w:r w:rsidR="00487A21" w:rsidRPr="00FD5066">
              <w:rPr>
                <w:rFonts w:ascii="Trebuchet MS" w:eastAsia="Trebuchet MS" w:hAnsi="Trebuchet MS" w:cs="Trebuchet MS"/>
              </w:rPr>
              <w:t>ț</w:t>
            </w:r>
            <w:r w:rsidRPr="00FD5066">
              <w:rPr>
                <w:rFonts w:ascii="Trebuchet MS" w:eastAsia="Trebuchet MS" w:hAnsi="Trebuchet MS" w:cs="Trebuchet MS"/>
              </w:rPr>
              <w:t>iilor publice care le utilizează. Beneficiarul se va asigura de crearea unei modalită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 facile de probare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contorizare a utilizatorilor care face obiectul acestui indicator. </w:t>
            </w:r>
          </w:p>
          <w:p w14:paraId="000000A2" w14:textId="6A56CB77" w:rsidR="00801118" w:rsidRPr="00801118" w:rsidRDefault="00801118" w:rsidP="00801118">
            <w:pPr>
              <w:spacing w:before="120" w:after="120"/>
              <w:jc w:val="both"/>
              <w:rPr>
                <w:rFonts w:ascii="Trebuchet MS" w:eastAsia="Trebuchet MS" w:hAnsi="Trebuchet MS" w:cs="Trebuchet MS"/>
              </w:rPr>
            </w:pPr>
          </w:p>
        </w:tc>
      </w:tr>
    </w:tbl>
    <w:p w14:paraId="000000A3" w14:textId="77777777" w:rsidR="00461B6E" w:rsidRPr="00FD5066" w:rsidRDefault="00654C2A">
      <w:pPr>
        <w:numPr>
          <w:ilvl w:val="2"/>
          <w:numId w:val="4"/>
        </w:numPr>
        <w:pBdr>
          <w:top w:val="nil"/>
          <w:left w:val="nil"/>
          <w:bottom w:val="nil"/>
          <w:right w:val="nil"/>
          <w:between w:val="nil"/>
        </w:pBdr>
        <w:spacing w:before="120" w:after="120"/>
        <w:rPr>
          <w:rFonts w:ascii="Trebuchet MS" w:eastAsia="Trebuchet MS" w:hAnsi="Trebuchet MS" w:cs="Trebuchet MS"/>
          <w:i/>
        </w:rPr>
      </w:pPr>
      <w:r w:rsidRPr="00FD5066">
        <w:rPr>
          <w:rFonts w:ascii="Trebuchet MS" w:eastAsia="Trebuchet MS" w:hAnsi="Trebuchet MS" w:cs="Trebuchet MS"/>
          <w:i/>
        </w:rPr>
        <w:lastRenderedPageBreak/>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B30A7A2" w14:textId="77777777">
        <w:tc>
          <w:tcPr>
            <w:tcW w:w="9396" w:type="dxa"/>
          </w:tcPr>
          <w:tbl>
            <w:tblPr>
              <w:tblStyle w:val="TableGrid"/>
              <w:tblW w:w="0" w:type="auto"/>
              <w:tblLayout w:type="fixed"/>
              <w:tblLook w:val="04A0" w:firstRow="1" w:lastRow="0" w:firstColumn="1" w:lastColumn="0" w:noHBand="0" w:noVBand="1"/>
            </w:tblPr>
            <w:tblGrid>
              <w:gridCol w:w="2451"/>
              <w:gridCol w:w="2400"/>
              <w:gridCol w:w="2332"/>
              <w:gridCol w:w="1987"/>
            </w:tblGrid>
            <w:tr w:rsidR="00801118" w:rsidRPr="007203EE" w14:paraId="1CDAB484" w14:textId="77777777" w:rsidTr="00FC5253">
              <w:tc>
                <w:tcPr>
                  <w:tcW w:w="2451" w:type="dxa"/>
                  <w:shd w:val="clear" w:color="auto" w:fill="C5E0B3" w:themeFill="accent6" w:themeFillTint="66"/>
                </w:tcPr>
                <w:p w14:paraId="1A72D1C4" w14:textId="77777777" w:rsidR="00801118" w:rsidRPr="007203EE" w:rsidRDefault="00801118" w:rsidP="00801118">
                  <w:pPr>
                    <w:spacing w:before="120" w:after="120"/>
                    <w:jc w:val="both"/>
                    <w:rPr>
                      <w:rFonts w:ascii="Trebuchet MS" w:hAnsi="Trebuchet MS"/>
                      <w:iCs/>
                    </w:rPr>
                  </w:pPr>
                  <w:r w:rsidRPr="007203EE">
                    <w:rPr>
                      <w:rFonts w:ascii="Trebuchet MS" w:hAnsi="Trebuchet MS"/>
                      <w:iCs/>
                    </w:rPr>
                    <w:t>Indicatori de realizare</w:t>
                  </w:r>
                </w:p>
              </w:tc>
              <w:tc>
                <w:tcPr>
                  <w:tcW w:w="2400" w:type="dxa"/>
                  <w:shd w:val="clear" w:color="auto" w:fill="C5E0B3" w:themeFill="accent6" w:themeFillTint="66"/>
                </w:tcPr>
                <w:p w14:paraId="41E602AD" w14:textId="77777777" w:rsidR="00801118" w:rsidRPr="007203EE" w:rsidRDefault="00801118" w:rsidP="00801118">
                  <w:pPr>
                    <w:spacing w:before="120" w:after="120"/>
                    <w:jc w:val="both"/>
                    <w:rPr>
                      <w:rFonts w:ascii="Trebuchet MS" w:hAnsi="Trebuchet MS"/>
                      <w:iCs/>
                    </w:rPr>
                  </w:pPr>
                  <w:r w:rsidRPr="007203EE">
                    <w:rPr>
                      <w:rFonts w:ascii="Trebuchet MS" w:hAnsi="Trebuchet MS"/>
                      <w:iCs/>
                    </w:rPr>
                    <w:t>Codificare</w:t>
                  </w:r>
                </w:p>
              </w:tc>
              <w:tc>
                <w:tcPr>
                  <w:tcW w:w="2332" w:type="dxa"/>
                  <w:shd w:val="clear" w:color="auto" w:fill="C5E0B3" w:themeFill="accent6" w:themeFillTint="66"/>
                </w:tcPr>
                <w:p w14:paraId="300182B6" w14:textId="77777777" w:rsidR="00801118" w:rsidRPr="007203EE" w:rsidRDefault="00801118" w:rsidP="00801118">
                  <w:pPr>
                    <w:spacing w:before="120" w:after="120"/>
                    <w:jc w:val="both"/>
                    <w:rPr>
                      <w:rFonts w:ascii="Trebuchet MS" w:hAnsi="Trebuchet MS"/>
                      <w:iCs/>
                    </w:rPr>
                  </w:pPr>
                  <w:r w:rsidRPr="007203EE">
                    <w:rPr>
                      <w:rFonts w:ascii="Trebuchet MS" w:hAnsi="Trebuchet MS"/>
                      <w:iCs/>
                    </w:rPr>
                    <w:t xml:space="preserve">Unitate  de </w:t>
                  </w:r>
                  <w:proofErr w:type="spellStart"/>
                  <w:r w:rsidRPr="007203EE">
                    <w:rPr>
                      <w:rFonts w:ascii="Trebuchet MS" w:hAnsi="Trebuchet MS"/>
                      <w:iCs/>
                    </w:rPr>
                    <w:t>masură</w:t>
                  </w:r>
                  <w:proofErr w:type="spellEnd"/>
                </w:p>
              </w:tc>
              <w:tc>
                <w:tcPr>
                  <w:tcW w:w="1987" w:type="dxa"/>
                  <w:shd w:val="clear" w:color="auto" w:fill="C5E0B3" w:themeFill="accent6" w:themeFillTint="66"/>
                </w:tcPr>
                <w:p w14:paraId="45004E1E" w14:textId="77777777" w:rsidR="00801118" w:rsidRPr="007203EE" w:rsidRDefault="00801118" w:rsidP="00801118">
                  <w:pPr>
                    <w:spacing w:before="120" w:after="120"/>
                    <w:jc w:val="center"/>
                    <w:rPr>
                      <w:rFonts w:ascii="Trebuchet MS" w:hAnsi="Trebuchet MS"/>
                      <w:iCs/>
                    </w:rPr>
                  </w:pPr>
                  <w:r w:rsidRPr="007203EE">
                    <w:rPr>
                      <w:rFonts w:ascii="Trebuchet MS" w:hAnsi="Trebuchet MS"/>
                      <w:iCs/>
                    </w:rPr>
                    <w:t>Țint</w:t>
                  </w:r>
                  <w:r>
                    <w:rPr>
                      <w:rFonts w:ascii="Trebuchet MS" w:hAnsi="Trebuchet MS"/>
                      <w:iCs/>
                    </w:rPr>
                    <w:t xml:space="preserve">ă </w:t>
                  </w:r>
                </w:p>
                <w:p w14:paraId="37C1B21C" w14:textId="77777777" w:rsidR="00801118" w:rsidRPr="007203EE" w:rsidRDefault="00801118" w:rsidP="00801118">
                  <w:pPr>
                    <w:spacing w:before="120" w:after="120"/>
                    <w:jc w:val="center"/>
                    <w:rPr>
                      <w:rFonts w:ascii="Trebuchet MS" w:hAnsi="Trebuchet MS"/>
                      <w:iCs/>
                    </w:rPr>
                  </w:pPr>
                </w:p>
              </w:tc>
            </w:tr>
            <w:tr w:rsidR="00801118" w:rsidRPr="007203EE" w14:paraId="028D6FA8" w14:textId="77777777" w:rsidTr="00FC5253">
              <w:tc>
                <w:tcPr>
                  <w:tcW w:w="2451" w:type="dxa"/>
                </w:tcPr>
                <w:p w14:paraId="0D4BE55A" w14:textId="40A336AE" w:rsidR="00801118" w:rsidRPr="007203EE" w:rsidRDefault="00801118" w:rsidP="00801118">
                  <w:pPr>
                    <w:spacing w:before="120" w:after="120"/>
                    <w:jc w:val="both"/>
                    <w:rPr>
                      <w:rFonts w:ascii="Trebuchet MS" w:hAnsi="Trebuchet MS"/>
                      <w:iCs/>
                    </w:rPr>
                  </w:pPr>
                  <w:r w:rsidRPr="009E2F84">
                    <w:rPr>
                      <w:rFonts w:ascii="Trebuchet MS" w:hAnsi="Trebuchet MS"/>
                      <w:iCs/>
                    </w:rPr>
                    <w:t xml:space="preserve">Numărul de </w:t>
                  </w:r>
                  <w:r w:rsidRPr="00801118">
                    <w:rPr>
                      <w:rFonts w:ascii="Trebuchet MS" w:eastAsia="Trebuchet MS" w:hAnsi="Trebuchet MS" w:cs="Trebuchet MS"/>
                    </w:rPr>
                    <w:t>seturi de date</w:t>
                  </w:r>
                  <w:r>
                    <w:rPr>
                      <w:rFonts w:ascii="Trebuchet MS" w:eastAsia="Trebuchet MS" w:hAnsi="Trebuchet MS" w:cs="Trebuchet MS"/>
                    </w:rPr>
                    <w:t xml:space="preserve"> listate în platformă</w:t>
                  </w:r>
                </w:p>
              </w:tc>
              <w:tc>
                <w:tcPr>
                  <w:tcW w:w="2400" w:type="dxa"/>
                </w:tcPr>
                <w:p w14:paraId="33AA666B" w14:textId="77777777" w:rsidR="00801118" w:rsidRPr="007203EE" w:rsidRDefault="00801118" w:rsidP="00801118">
                  <w:pPr>
                    <w:spacing w:before="120" w:after="120"/>
                    <w:jc w:val="both"/>
                    <w:rPr>
                      <w:rFonts w:ascii="Trebuchet MS" w:hAnsi="Trebuchet MS"/>
                      <w:iCs/>
                    </w:rPr>
                  </w:pPr>
                </w:p>
              </w:tc>
              <w:tc>
                <w:tcPr>
                  <w:tcW w:w="2332" w:type="dxa"/>
                </w:tcPr>
                <w:p w14:paraId="2B27DD9B" w14:textId="77777777" w:rsidR="00801118" w:rsidRPr="007203EE" w:rsidRDefault="00801118" w:rsidP="00801118">
                  <w:pPr>
                    <w:spacing w:before="120" w:after="120"/>
                    <w:jc w:val="both"/>
                    <w:rPr>
                      <w:rFonts w:ascii="Trebuchet MS" w:hAnsi="Trebuchet MS"/>
                      <w:iCs/>
                    </w:rPr>
                  </w:pPr>
                  <w:r w:rsidRPr="007203EE">
                    <w:rPr>
                      <w:rFonts w:ascii="Trebuchet MS" w:hAnsi="Trebuchet MS"/>
                      <w:iCs/>
                    </w:rPr>
                    <w:t xml:space="preserve"> </w:t>
                  </w:r>
                </w:p>
              </w:tc>
              <w:tc>
                <w:tcPr>
                  <w:tcW w:w="1987" w:type="dxa"/>
                </w:tcPr>
                <w:p w14:paraId="336D48C5" w14:textId="77777777" w:rsidR="00801118" w:rsidRPr="003B5CBC" w:rsidRDefault="00801118" w:rsidP="00801118">
                  <w:pPr>
                    <w:pStyle w:val="ListParagraph"/>
                    <w:spacing w:before="120" w:after="120"/>
                    <w:rPr>
                      <w:rFonts w:ascii="Trebuchet MS" w:hAnsi="Trebuchet MS"/>
                      <w:iCs/>
                    </w:rPr>
                  </w:pPr>
                </w:p>
              </w:tc>
            </w:tr>
          </w:tbl>
          <w:p w14:paraId="000000A4" w14:textId="4CD44C8E" w:rsidR="00461B6E" w:rsidRPr="00FD5066" w:rsidRDefault="00461B6E">
            <w:pPr>
              <w:spacing w:before="120" w:after="120"/>
              <w:rPr>
                <w:rFonts w:ascii="Trebuchet MS" w:eastAsia="Trebuchet MS" w:hAnsi="Trebuchet MS" w:cs="Trebuchet MS"/>
                <w:i/>
              </w:rPr>
            </w:pPr>
          </w:p>
        </w:tc>
      </w:tr>
    </w:tbl>
    <w:p w14:paraId="000000A5" w14:textId="43998FA4" w:rsidR="00461B6E" w:rsidRPr="00FD5066" w:rsidRDefault="00654C2A">
      <w:pPr>
        <w:pStyle w:val="Heading2"/>
        <w:numPr>
          <w:ilvl w:val="1"/>
          <w:numId w:val="4"/>
        </w:numPr>
        <w:rPr>
          <w:rFonts w:ascii="Trebuchet MS" w:hAnsi="Trebuchet MS"/>
          <w:b w:val="0"/>
          <w:bCs/>
          <w:i/>
          <w:iCs/>
          <w:sz w:val="22"/>
          <w:szCs w:val="22"/>
        </w:rPr>
      </w:pPr>
      <w:bookmarkStart w:id="21" w:name="_Toc141784103"/>
      <w:r w:rsidRPr="00FD5066">
        <w:rPr>
          <w:rFonts w:ascii="Trebuchet MS" w:hAnsi="Trebuchet MS"/>
          <w:b w:val="0"/>
          <w:bCs/>
          <w:i/>
          <w:iCs/>
          <w:sz w:val="22"/>
          <w:szCs w:val="22"/>
        </w:rPr>
        <w:t>Rezultatele a</w:t>
      </w:r>
      <w:r w:rsidR="00487A21" w:rsidRPr="00FD5066">
        <w:rPr>
          <w:rFonts w:ascii="Trebuchet MS" w:hAnsi="Trebuchet MS"/>
          <w:b w:val="0"/>
          <w:bCs/>
          <w:i/>
          <w:iCs/>
          <w:sz w:val="22"/>
          <w:szCs w:val="22"/>
        </w:rPr>
        <w:t>ș</w:t>
      </w:r>
      <w:r w:rsidRPr="00FD5066">
        <w:rPr>
          <w:rFonts w:ascii="Trebuchet MS" w:hAnsi="Trebuchet MS"/>
          <w:b w:val="0"/>
          <w:bCs/>
          <w:i/>
          <w:iCs/>
          <w:sz w:val="22"/>
          <w:szCs w:val="22"/>
        </w:rPr>
        <w:t>teptate</w:t>
      </w:r>
      <w:bookmarkEnd w:id="21"/>
      <w:r w:rsidRPr="00FD5066">
        <w:rPr>
          <w:rFonts w:ascii="Trebuchet MS" w:hAnsi="Trebuchet MS"/>
          <w:b w:val="0"/>
          <w:bCs/>
          <w:i/>
          <w:iCs/>
          <w:sz w:val="22"/>
          <w:szCs w:val="22"/>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6D203D9" w14:textId="77777777">
        <w:tc>
          <w:tcPr>
            <w:tcW w:w="9396" w:type="dxa"/>
          </w:tcPr>
          <w:p w14:paraId="000000A6" w14:textId="2610DCB0"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cadrul cererii de finan</w:t>
            </w:r>
            <w:r w:rsidR="00487A21" w:rsidRPr="00FD5066">
              <w:rPr>
                <w:rFonts w:ascii="Trebuchet MS" w:eastAsia="Trebuchet MS" w:hAnsi="Trebuchet MS" w:cs="Trebuchet MS"/>
              </w:rPr>
              <w:t>ț</w:t>
            </w:r>
            <w:r w:rsidRPr="00FD5066">
              <w:rPr>
                <w:rFonts w:ascii="Trebuchet MS" w:eastAsia="Trebuchet MS" w:hAnsi="Trebuchet MS" w:cs="Trebuchet MS"/>
              </w:rPr>
              <w:t>are se vor men</w:t>
            </w:r>
            <w:r w:rsidR="00487A21" w:rsidRPr="00FD5066">
              <w:rPr>
                <w:rFonts w:ascii="Trebuchet MS" w:eastAsia="Trebuchet MS" w:hAnsi="Trebuchet MS" w:cs="Trebuchet MS"/>
              </w:rPr>
              <w:t>ț</w:t>
            </w:r>
            <w:r w:rsidRPr="00FD5066">
              <w:rPr>
                <w:rFonts w:ascii="Trebuchet MS" w:eastAsia="Trebuchet MS" w:hAnsi="Trebuchet MS" w:cs="Trebuchet MS"/>
              </w:rPr>
              <w:t>iona rezultatele a</w:t>
            </w:r>
            <w:r w:rsidR="00487A21" w:rsidRPr="00FD5066">
              <w:rPr>
                <w:rFonts w:ascii="Trebuchet MS" w:eastAsia="Trebuchet MS" w:hAnsi="Trebuchet MS" w:cs="Trebuchet MS"/>
              </w:rPr>
              <w:t>ș</w:t>
            </w:r>
            <w:r w:rsidRPr="00FD5066">
              <w:rPr>
                <w:rFonts w:ascii="Trebuchet MS" w:eastAsia="Trebuchet MS" w:hAnsi="Trebuchet MS" w:cs="Trebuchet MS"/>
              </w:rPr>
              <w:t>teptate ca urmare a implementării proiectului.</w:t>
            </w:r>
          </w:p>
          <w:p w14:paraId="000000A7" w14:textId="2D50A5AB"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Rezultatele preconizate vor fi men</w:t>
            </w:r>
            <w:r w:rsidR="00487A21" w:rsidRPr="00FD5066">
              <w:rPr>
                <w:rFonts w:ascii="Trebuchet MS" w:eastAsia="Trebuchet MS" w:hAnsi="Trebuchet MS" w:cs="Trebuchet MS"/>
              </w:rPr>
              <w:t>ț</w:t>
            </w:r>
            <w:r w:rsidRPr="00FD5066">
              <w:rPr>
                <w:rFonts w:ascii="Trebuchet MS" w:eastAsia="Trebuchet MS" w:hAnsi="Trebuchet MS" w:cs="Trebuchet MS"/>
              </w:rPr>
              <w:t>ionate în mod obligatoriu în cadrul fiecărei cereri de finan</w:t>
            </w:r>
            <w:r w:rsidR="00487A21" w:rsidRPr="00FD5066">
              <w:rPr>
                <w:rFonts w:ascii="Trebuchet MS" w:eastAsia="Trebuchet MS" w:hAnsi="Trebuchet MS" w:cs="Trebuchet MS"/>
              </w:rPr>
              <w:t>ț</w:t>
            </w:r>
            <w:r w:rsidRPr="00FD5066">
              <w:rPr>
                <w:rFonts w:ascii="Trebuchet MS" w:eastAsia="Trebuchet MS" w:hAnsi="Trebuchet MS" w:cs="Trebuchet MS"/>
              </w:rPr>
              <w:t>are, după caz, în func</w:t>
            </w:r>
            <w:r w:rsidR="00487A21" w:rsidRPr="00FD5066">
              <w:rPr>
                <w:rFonts w:ascii="Trebuchet MS" w:eastAsia="Trebuchet MS" w:hAnsi="Trebuchet MS" w:cs="Trebuchet MS"/>
              </w:rPr>
              <w:t>ț</w:t>
            </w:r>
            <w:r w:rsidRPr="00FD5066">
              <w:rPr>
                <w:rFonts w:ascii="Trebuchet MS" w:eastAsia="Trebuchet MS" w:hAnsi="Trebuchet MS" w:cs="Trebuchet MS"/>
              </w:rPr>
              <w:t>ie de activită</w:t>
            </w:r>
            <w:r w:rsidR="00487A21" w:rsidRPr="00FD5066">
              <w:rPr>
                <w:rFonts w:ascii="Trebuchet MS" w:eastAsia="Trebuchet MS" w:hAnsi="Trebuchet MS" w:cs="Trebuchet MS"/>
              </w:rPr>
              <w:t>ț</w:t>
            </w:r>
            <w:r w:rsidRPr="00FD5066">
              <w:rPr>
                <w:rFonts w:ascii="Trebuchet MS" w:eastAsia="Trebuchet MS" w:hAnsi="Trebuchet MS" w:cs="Trebuchet MS"/>
              </w:rPr>
              <w:t>ile incluse în proiect</w:t>
            </w:r>
            <w:r w:rsidR="00E7137F" w:rsidRPr="00FD5066">
              <w:rPr>
                <w:rFonts w:ascii="Trebuchet MS" w:eastAsia="Trebuchet MS" w:hAnsi="Trebuchet MS" w:cs="Trebuchet MS"/>
              </w:rPr>
              <w:t>.</w:t>
            </w:r>
          </w:p>
          <w:p w14:paraId="000000A8" w14:textId="64BA8E44"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rPr>
              <w:t xml:space="preserve">Valorile preconizate trebuie să fie realiste, realizabile, măsurabile </w:t>
            </w:r>
            <w:r w:rsidR="00487A21" w:rsidRPr="00FD5066">
              <w:rPr>
                <w:rFonts w:ascii="Trebuchet MS" w:eastAsia="Trebuchet MS" w:hAnsi="Trebuchet MS" w:cs="Trebuchet MS"/>
              </w:rPr>
              <w:t>ș</w:t>
            </w:r>
            <w:r w:rsidRPr="00FD5066">
              <w:rPr>
                <w:rFonts w:ascii="Trebuchet MS" w:eastAsia="Trebuchet MS" w:hAnsi="Trebuchet MS" w:cs="Trebuchet MS"/>
              </w:rPr>
              <w:t>i în concordan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cu indicatorii </w:t>
            </w:r>
            <w:r w:rsidR="00487A21" w:rsidRPr="00FD5066">
              <w:rPr>
                <w:rFonts w:ascii="Trebuchet MS" w:eastAsia="Trebuchet MS" w:hAnsi="Trebuchet MS" w:cs="Trebuchet MS"/>
              </w:rPr>
              <w:t>ș</w:t>
            </w:r>
            <w:r w:rsidRPr="00FD5066">
              <w:rPr>
                <w:rFonts w:ascii="Trebuchet MS" w:eastAsia="Trebuchet MS" w:hAnsi="Trebuchet MS" w:cs="Trebuchet MS"/>
              </w:rPr>
              <w:t>i obiectivele specifice ale proiectului</w:t>
            </w:r>
            <w:r w:rsidR="00E7137F" w:rsidRPr="00FD5066">
              <w:rPr>
                <w:rFonts w:ascii="Trebuchet MS" w:eastAsia="Trebuchet MS" w:hAnsi="Trebuchet MS" w:cs="Trebuchet MS"/>
              </w:rPr>
              <w:t>,</w:t>
            </w:r>
            <w:r w:rsidRPr="00FD5066">
              <w:rPr>
                <w:rFonts w:ascii="Trebuchet MS" w:eastAsia="Trebuchet MS" w:hAnsi="Trebuchet MS" w:cs="Trebuchet MS"/>
              </w:rPr>
              <w:t xml:space="preserve"> astfel încât rezultatele a</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teptate să asigure îndeplinirea obiectivelor </w:t>
            </w:r>
            <w:r w:rsidR="00487A21" w:rsidRPr="00FD5066">
              <w:rPr>
                <w:rFonts w:ascii="Trebuchet MS" w:eastAsia="Trebuchet MS" w:hAnsi="Trebuchet MS" w:cs="Trebuchet MS"/>
              </w:rPr>
              <w:t>ș</w:t>
            </w:r>
            <w:r w:rsidRPr="00FD5066">
              <w:rPr>
                <w:rFonts w:ascii="Trebuchet MS" w:eastAsia="Trebuchet MS" w:hAnsi="Trebuchet MS" w:cs="Trebuchet MS"/>
              </w:rPr>
              <w:t>i indicatorilor</w:t>
            </w:r>
            <w:r w:rsidR="00E7137F" w:rsidRPr="00FD5066">
              <w:rPr>
                <w:rFonts w:ascii="Trebuchet MS" w:eastAsia="Trebuchet MS" w:hAnsi="Trebuchet MS" w:cs="Trebuchet MS"/>
              </w:rPr>
              <w:t>.</w:t>
            </w:r>
          </w:p>
        </w:tc>
      </w:tr>
    </w:tbl>
    <w:p w14:paraId="000000A9" w14:textId="45797747" w:rsidR="00461B6E" w:rsidRPr="00FD5066" w:rsidRDefault="00654C2A">
      <w:pPr>
        <w:pStyle w:val="Heading2"/>
        <w:numPr>
          <w:ilvl w:val="1"/>
          <w:numId w:val="4"/>
        </w:numPr>
        <w:rPr>
          <w:rFonts w:ascii="Trebuchet MS" w:hAnsi="Trebuchet MS"/>
          <w:b w:val="0"/>
          <w:bCs/>
          <w:i/>
          <w:iCs/>
          <w:sz w:val="22"/>
          <w:szCs w:val="22"/>
        </w:rPr>
      </w:pPr>
      <w:bookmarkStart w:id="22" w:name="_Toc141784104"/>
      <w:r w:rsidRPr="00FD5066">
        <w:rPr>
          <w:rFonts w:ascii="Trebuchet MS" w:hAnsi="Trebuchet MS"/>
          <w:b w:val="0"/>
          <w:bCs/>
          <w:i/>
          <w:iCs/>
          <w:sz w:val="22"/>
          <w:szCs w:val="22"/>
        </w:rPr>
        <w:t>Opera</w:t>
      </w:r>
      <w:r w:rsidR="00487A21" w:rsidRPr="00FD5066">
        <w:rPr>
          <w:rFonts w:ascii="Trebuchet MS" w:hAnsi="Trebuchet MS"/>
          <w:b w:val="0"/>
          <w:bCs/>
          <w:i/>
          <w:iCs/>
          <w:sz w:val="22"/>
          <w:szCs w:val="22"/>
        </w:rPr>
        <w:t>ț</w:t>
      </w:r>
      <w:r w:rsidRPr="00FD5066">
        <w:rPr>
          <w:rFonts w:ascii="Trebuchet MS" w:hAnsi="Trebuchet MS"/>
          <w:b w:val="0"/>
          <w:bCs/>
          <w:i/>
          <w:iCs/>
          <w:sz w:val="22"/>
          <w:szCs w:val="22"/>
        </w:rPr>
        <w:t>iune de importan</w:t>
      </w:r>
      <w:r w:rsidR="00487A21" w:rsidRPr="00FD5066">
        <w:rPr>
          <w:rFonts w:ascii="Trebuchet MS" w:hAnsi="Trebuchet MS"/>
          <w:b w:val="0"/>
          <w:bCs/>
          <w:i/>
          <w:iCs/>
          <w:sz w:val="22"/>
          <w:szCs w:val="22"/>
        </w:rPr>
        <w:t>ț</w:t>
      </w:r>
      <w:r w:rsidRPr="00FD5066">
        <w:rPr>
          <w:rFonts w:ascii="Trebuchet MS" w:hAnsi="Trebuchet MS"/>
          <w:b w:val="0"/>
          <w:bCs/>
          <w:i/>
          <w:iCs/>
          <w:sz w:val="22"/>
          <w:szCs w:val="22"/>
        </w:rPr>
        <w:t>ă strategică</w:t>
      </w:r>
      <w:bookmarkEnd w:id="22"/>
      <w:r w:rsidRPr="00FD5066">
        <w:rPr>
          <w:rFonts w:ascii="Trebuchet MS" w:hAnsi="Trebuchet MS"/>
          <w:b w:val="0"/>
          <w:bCs/>
          <w:i/>
          <w:iCs/>
          <w:sz w:val="22"/>
          <w:szCs w:val="22"/>
        </w:rPr>
        <w:t xml:space="preserve"> </w:t>
      </w:r>
      <w:r w:rsidRPr="00FD5066">
        <w:rPr>
          <w:rFonts w:ascii="Trebuchet MS" w:hAnsi="Trebuchet MS"/>
          <w:b w:val="0"/>
          <w:bCs/>
          <w:i/>
          <w:iCs/>
          <w:sz w:val="22"/>
          <w:szCs w:val="22"/>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1EA51C8" w14:textId="77777777">
        <w:tc>
          <w:tcPr>
            <w:tcW w:w="9396" w:type="dxa"/>
          </w:tcPr>
          <w:p w14:paraId="000000AA" w14:textId="5C97B1FF" w:rsidR="00461B6E" w:rsidRPr="00A51781" w:rsidRDefault="00B701C0" w:rsidP="00A51781">
            <w:r w:rsidRPr="00FD5066">
              <w:rPr>
                <w:rFonts w:ascii="Trebuchet MS" w:eastAsia="Trebuchet MS" w:hAnsi="Trebuchet MS" w:cs="Trebuchet MS"/>
                <w:i/>
              </w:rPr>
              <w:t>N/A</w:t>
            </w:r>
          </w:p>
        </w:tc>
      </w:tr>
    </w:tbl>
    <w:p w14:paraId="000000AB" w14:textId="71B9ED6B" w:rsidR="00461B6E" w:rsidRPr="00FD5066" w:rsidRDefault="00654C2A">
      <w:pPr>
        <w:pStyle w:val="Heading2"/>
        <w:numPr>
          <w:ilvl w:val="1"/>
          <w:numId w:val="4"/>
        </w:numPr>
        <w:rPr>
          <w:rFonts w:ascii="Trebuchet MS" w:hAnsi="Trebuchet MS"/>
          <w:b w:val="0"/>
          <w:bCs/>
          <w:i/>
          <w:iCs/>
          <w:sz w:val="22"/>
          <w:szCs w:val="22"/>
        </w:rPr>
      </w:pPr>
      <w:bookmarkStart w:id="23" w:name="_Toc141784105"/>
      <w:r w:rsidRPr="00FD5066">
        <w:rPr>
          <w:rFonts w:ascii="Trebuchet MS" w:hAnsi="Trebuchet MS"/>
          <w:b w:val="0"/>
          <w:bCs/>
          <w:i/>
          <w:iCs/>
          <w:sz w:val="22"/>
          <w:szCs w:val="22"/>
        </w:rPr>
        <w:t>Investi</w:t>
      </w:r>
      <w:r w:rsidR="00487A21" w:rsidRPr="00FD5066">
        <w:rPr>
          <w:rFonts w:ascii="Trebuchet MS" w:hAnsi="Trebuchet MS"/>
          <w:b w:val="0"/>
          <w:bCs/>
          <w:i/>
          <w:iCs/>
          <w:sz w:val="22"/>
          <w:szCs w:val="22"/>
        </w:rPr>
        <w:t>ț</w:t>
      </w:r>
      <w:r w:rsidRPr="00FD5066">
        <w:rPr>
          <w:rFonts w:ascii="Trebuchet MS" w:hAnsi="Trebuchet MS"/>
          <w:b w:val="0"/>
          <w:bCs/>
          <w:i/>
          <w:iCs/>
          <w:sz w:val="22"/>
          <w:szCs w:val="22"/>
        </w:rPr>
        <w:t>ii teritoriale integrate</w:t>
      </w:r>
      <w:bookmarkEnd w:id="23"/>
      <w:r w:rsidRPr="00FD5066">
        <w:rPr>
          <w:rFonts w:ascii="Trebuchet MS" w:hAnsi="Trebuchet MS"/>
          <w:b w:val="0"/>
          <w:bCs/>
          <w:i/>
          <w:iCs/>
          <w:sz w:val="22"/>
          <w:szCs w:val="22"/>
        </w:rPr>
        <w:t xml:space="preserve"> </w:t>
      </w:r>
      <w:r w:rsidRPr="00FD5066">
        <w:rPr>
          <w:rFonts w:ascii="Trebuchet MS" w:hAnsi="Trebuchet MS"/>
          <w:b w:val="0"/>
          <w:bCs/>
          <w:i/>
          <w:iCs/>
          <w:sz w:val="22"/>
          <w:szCs w:val="22"/>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CA9D6D6" w14:textId="77777777">
        <w:tc>
          <w:tcPr>
            <w:tcW w:w="9396" w:type="dxa"/>
          </w:tcPr>
          <w:p w14:paraId="000000AC" w14:textId="00DF3111" w:rsidR="00461B6E" w:rsidRPr="00A51781" w:rsidRDefault="00B701C0" w:rsidP="00A51781">
            <w:r w:rsidRPr="00FD5066">
              <w:rPr>
                <w:rFonts w:ascii="Trebuchet MS" w:eastAsia="Trebuchet MS" w:hAnsi="Trebuchet MS" w:cs="Trebuchet MS"/>
                <w:i/>
              </w:rPr>
              <w:t>N/A</w:t>
            </w:r>
          </w:p>
        </w:tc>
      </w:tr>
    </w:tbl>
    <w:p w14:paraId="000000AD" w14:textId="2281EBB5" w:rsidR="00461B6E" w:rsidRPr="00FD5066" w:rsidRDefault="00654C2A">
      <w:pPr>
        <w:pStyle w:val="Heading2"/>
        <w:numPr>
          <w:ilvl w:val="1"/>
          <w:numId w:val="4"/>
        </w:numPr>
        <w:rPr>
          <w:rFonts w:ascii="Trebuchet MS" w:hAnsi="Trebuchet MS"/>
          <w:b w:val="0"/>
          <w:bCs/>
          <w:i/>
          <w:iCs/>
          <w:sz w:val="22"/>
          <w:szCs w:val="22"/>
        </w:rPr>
      </w:pPr>
      <w:bookmarkStart w:id="24" w:name="_Toc141784106"/>
      <w:r w:rsidRPr="00FD5066">
        <w:rPr>
          <w:rFonts w:ascii="Trebuchet MS" w:hAnsi="Trebuchet MS"/>
          <w:b w:val="0"/>
          <w:bCs/>
          <w:i/>
          <w:iCs/>
          <w:sz w:val="22"/>
          <w:szCs w:val="22"/>
        </w:rPr>
        <w:lastRenderedPageBreak/>
        <w:t>Dezvoltare locală plasată sub responsabilitatea comunită</w:t>
      </w:r>
      <w:r w:rsidR="00487A21" w:rsidRPr="00FD5066">
        <w:rPr>
          <w:rFonts w:ascii="Trebuchet MS" w:hAnsi="Trebuchet MS"/>
          <w:b w:val="0"/>
          <w:bCs/>
          <w:i/>
          <w:iCs/>
          <w:sz w:val="22"/>
          <w:szCs w:val="22"/>
        </w:rPr>
        <w:t>ț</w:t>
      </w:r>
      <w:r w:rsidRPr="00FD5066">
        <w:rPr>
          <w:rFonts w:ascii="Trebuchet MS" w:hAnsi="Trebuchet MS"/>
          <w:b w:val="0"/>
          <w:bCs/>
          <w:i/>
          <w:iCs/>
          <w:sz w:val="22"/>
          <w:szCs w:val="22"/>
        </w:rPr>
        <w:t>ii</w:t>
      </w:r>
      <w:bookmarkEnd w:id="24"/>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AA39A60" w14:textId="77777777">
        <w:tc>
          <w:tcPr>
            <w:tcW w:w="9396" w:type="dxa"/>
          </w:tcPr>
          <w:p w14:paraId="000000AE" w14:textId="249F96C9" w:rsidR="00461B6E" w:rsidRPr="00A51781" w:rsidRDefault="00B701C0" w:rsidP="00A51781">
            <w:r w:rsidRPr="00FD5066">
              <w:rPr>
                <w:rFonts w:ascii="Trebuchet MS" w:eastAsia="Trebuchet MS" w:hAnsi="Trebuchet MS" w:cs="Trebuchet MS"/>
                <w:i/>
              </w:rPr>
              <w:t>N/A</w:t>
            </w:r>
          </w:p>
        </w:tc>
      </w:tr>
    </w:tbl>
    <w:p w14:paraId="000000B0" w14:textId="77777777" w:rsidR="00461B6E" w:rsidRPr="00FD5066" w:rsidRDefault="00654C2A">
      <w:pPr>
        <w:pStyle w:val="Heading2"/>
        <w:numPr>
          <w:ilvl w:val="1"/>
          <w:numId w:val="4"/>
        </w:numPr>
        <w:rPr>
          <w:rFonts w:ascii="Trebuchet MS" w:hAnsi="Trebuchet MS"/>
          <w:b w:val="0"/>
          <w:bCs/>
          <w:i/>
          <w:iCs/>
          <w:sz w:val="22"/>
          <w:szCs w:val="22"/>
        </w:rPr>
      </w:pPr>
      <w:bookmarkStart w:id="25" w:name="_Toc141784107"/>
      <w:r w:rsidRPr="00FD5066">
        <w:rPr>
          <w:rFonts w:ascii="Trebuchet MS" w:hAnsi="Trebuchet MS"/>
          <w:b w:val="0"/>
          <w:bCs/>
          <w:i/>
          <w:iCs/>
          <w:sz w:val="22"/>
          <w:szCs w:val="22"/>
        </w:rPr>
        <w:t>Reguli privind ajutorul de stat</w:t>
      </w:r>
      <w:bookmarkEnd w:id="25"/>
      <w:r w:rsidRPr="00FD5066">
        <w:rPr>
          <w:rFonts w:ascii="Trebuchet MS" w:hAnsi="Trebuchet MS"/>
          <w:b w:val="0"/>
          <w:bCs/>
          <w:i/>
          <w:iCs/>
          <w:sz w:val="22"/>
          <w:szCs w:val="22"/>
        </w:rPr>
        <w:t xml:space="preserve">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B5FD888" w14:textId="77777777">
        <w:tc>
          <w:tcPr>
            <w:tcW w:w="9396" w:type="dxa"/>
          </w:tcPr>
          <w:p w14:paraId="000000B1" w14:textId="3966EA54" w:rsidR="00591F5E" w:rsidRPr="00A51781" w:rsidRDefault="00B701C0" w:rsidP="00A51781">
            <w:r w:rsidRPr="00FD5066">
              <w:rPr>
                <w:rFonts w:ascii="Trebuchet MS" w:eastAsia="Arial" w:hAnsi="Trebuchet MS" w:cs="Arial"/>
              </w:rPr>
              <w:t>N/A</w:t>
            </w:r>
          </w:p>
        </w:tc>
      </w:tr>
    </w:tbl>
    <w:p w14:paraId="000000B2" w14:textId="77777777" w:rsidR="00461B6E" w:rsidRPr="00FD5066" w:rsidRDefault="00654C2A">
      <w:pPr>
        <w:pStyle w:val="Heading2"/>
        <w:numPr>
          <w:ilvl w:val="1"/>
          <w:numId w:val="4"/>
        </w:numPr>
        <w:rPr>
          <w:rFonts w:ascii="Trebuchet MS" w:hAnsi="Trebuchet MS"/>
          <w:b w:val="0"/>
          <w:bCs/>
          <w:i/>
          <w:iCs/>
          <w:sz w:val="22"/>
          <w:szCs w:val="22"/>
        </w:rPr>
      </w:pPr>
      <w:bookmarkStart w:id="26" w:name="_Toc141784108"/>
      <w:r w:rsidRPr="00FD5066">
        <w:rPr>
          <w:rFonts w:ascii="Trebuchet MS" w:hAnsi="Trebuchet MS"/>
          <w:b w:val="0"/>
          <w:bCs/>
          <w:i/>
          <w:iCs/>
          <w:sz w:val="22"/>
          <w:szCs w:val="22"/>
        </w:rPr>
        <w:t>Reguli privind instrumentele financiare</w:t>
      </w:r>
      <w:bookmarkEnd w:id="26"/>
      <w:r w:rsidRPr="00FD5066">
        <w:rPr>
          <w:rFonts w:ascii="Trebuchet MS" w:hAnsi="Trebuchet MS"/>
          <w:b w:val="0"/>
          <w:bCs/>
          <w:i/>
          <w:iCs/>
          <w:sz w:val="22"/>
          <w:szCs w:val="22"/>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70293A1" w14:textId="77777777">
        <w:tc>
          <w:tcPr>
            <w:tcW w:w="9396" w:type="dxa"/>
          </w:tcPr>
          <w:p w14:paraId="000000B3" w14:textId="60D20149" w:rsidR="00461B6E" w:rsidRPr="00A51781" w:rsidRDefault="00B701C0" w:rsidP="00A51781">
            <w:bookmarkStart w:id="27" w:name="_Hlk139901640"/>
            <w:r w:rsidRPr="00FD5066">
              <w:rPr>
                <w:rFonts w:ascii="Trebuchet MS" w:eastAsia="Trebuchet MS" w:hAnsi="Trebuchet MS" w:cs="Trebuchet MS"/>
                <w:i/>
              </w:rPr>
              <w:t>N/A</w:t>
            </w:r>
          </w:p>
        </w:tc>
      </w:tr>
    </w:tbl>
    <w:p w14:paraId="000000B4" w14:textId="1AD82FA0" w:rsidR="00461B6E" w:rsidRPr="00FD5066" w:rsidRDefault="00654C2A">
      <w:pPr>
        <w:pStyle w:val="Heading2"/>
        <w:numPr>
          <w:ilvl w:val="1"/>
          <w:numId w:val="4"/>
        </w:numPr>
        <w:rPr>
          <w:rFonts w:ascii="Trebuchet MS" w:eastAsia="Trebuchet MS" w:hAnsi="Trebuchet MS" w:cs="Trebuchet MS"/>
          <w:i/>
        </w:rPr>
      </w:pPr>
      <w:bookmarkStart w:id="28" w:name="_Toc141784109"/>
      <w:bookmarkEnd w:id="27"/>
      <w:r w:rsidRPr="00FD5066">
        <w:rPr>
          <w:rFonts w:ascii="Trebuchet MS" w:hAnsi="Trebuchet MS"/>
          <w:b w:val="0"/>
          <w:bCs/>
          <w:i/>
          <w:iCs/>
          <w:sz w:val="22"/>
          <w:szCs w:val="22"/>
        </w:rPr>
        <w:t>Ac</w:t>
      </w:r>
      <w:r w:rsidR="00487A21" w:rsidRPr="00FD5066">
        <w:rPr>
          <w:rFonts w:ascii="Trebuchet MS" w:hAnsi="Trebuchet MS"/>
          <w:b w:val="0"/>
          <w:bCs/>
          <w:i/>
          <w:iCs/>
          <w:sz w:val="22"/>
          <w:szCs w:val="22"/>
        </w:rPr>
        <w:t>ț</w:t>
      </w:r>
      <w:r w:rsidRPr="00FD5066">
        <w:rPr>
          <w:rFonts w:ascii="Trebuchet MS" w:hAnsi="Trebuchet MS"/>
          <w:b w:val="0"/>
          <w:bCs/>
          <w:i/>
          <w:iCs/>
          <w:sz w:val="22"/>
          <w:szCs w:val="22"/>
        </w:rPr>
        <w:t xml:space="preserve">iuni interregionale, transfrontaliere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transna</w:t>
      </w:r>
      <w:r w:rsidR="00487A21" w:rsidRPr="00FD5066">
        <w:rPr>
          <w:rFonts w:ascii="Trebuchet MS" w:hAnsi="Trebuchet MS"/>
          <w:b w:val="0"/>
          <w:bCs/>
          <w:i/>
          <w:iCs/>
          <w:sz w:val="22"/>
          <w:szCs w:val="22"/>
        </w:rPr>
        <w:t>ț</w:t>
      </w:r>
      <w:r w:rsidRPr="00FD5066">
        <w:rPr>
          <w:rFonts w:ascii="Trebuchet MS" w:hAnsi="Trebuchet MS"/>
          <w:b w:val="0"/>
          <w:bCs/>
          <w:i/>
          <w:iCs/>
          <w:sz w:val="22"/>
          <w:szCs w:val="22"/>
        </w:rPr>
        <w:t>ionale</w:t>
      </w:r>
      <w:bookmarkEnd w:id="28"/>
      <w:r w:rsidRPr="00FD5066">
        <w:rPr>
          <w:rFonts w:ascii="Trebuchet MS" w:eastAsia="Arial" w:hAnsi="Trebuchet MS" w:cs="Arial"/>
          <w:i/>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6FC0CFB" w14:textId="77777777" w:rsidTr="00DC23CC">
        <w:tc>
          <w:tcPr>
            <w:tcW w:w="9396" w:type="dxa"/>
          </w:tcPr>
          <w:p w14:paraId="1B9BE710" w14:textId="39D03139" w:rsidR="000C1772" w:rsidRPr="00A51781" w:rsidRDefault="00B701C0" w:rsidP="00A51781">
            <w:r w:rsidRPr="00FD5066">
              <w:rPr>
                <w:rFonts w:ascii="Trebuchet MS" w:eastAsia="Trebuchet MS" w:hAnsi="Trebuchet MS" w:cs="Trebuchet MS"/>
                <w:i/>
              </w:rPr>
              <w:t>N/A</w:t>
            </w:r>
          </w:p>
        </w:tc>
      </w:tr>
    </w:tbl>
    <w:p w14:paraId="000000B6" w14:textId="7B74BE8E" w:rsidR="00461B6E" w:rsidRPr="00FD5066" w:rsidRDefault="00654C2A">
      <w:pPr>
        <w:pStyle w:val="Heading2"/>
        <w:numPr>
          <w:ilvl w:val="1"/>
          <w:numId w:val="4"/>
        </w:numPr>
        <w:rPr>
          <w:rFonts w:ascii="Trebuchet MS" w:hAnsi="Trebuchet MS"/>
          <w:b w:val="0"/>
          <w:bCs/>
          <w:i/>
          <w:iCs/>
          <w:sz w:val="22"/>
          <w:szCs w:val="22"/>
        </w:rPr>
      </w:pPr>
      <w:bookmarkStart w:id="29" w:name="_Toc141784110"/>
      <w:r w:rsidRPr="00FD5066">
        <w:rPr>
          <w:rFonts w:ascii="Trebuchet MS" w:hAnsi="Trebuchet MS"/>
          <w:b w:val="0"/>
          <w:bCs/>
          <w:i/>
          <w:iCs/>
          <w:sz w:val="22"/>
          <w:szCs w:val="22"/>
        </w:rPr>
        <w:t>Principii orizontale</w:t>
      </w:r>
      <w:bookmarkEnd w:id="29"/>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83D7F2A" w14:textId="77777777">
        <w:tc>
          <w:tcPr>
            <w:tcW w:w="9396" w:type="dxa"/>
          </w:tcPr>
          <w:p w14:paraId="2DCD7F48" w14:textId="2D576EC9" w:rsidR="008142DC"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Interven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promovează egalitatea de gen, incluziunea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non-discriminarea. </w:t>
            </w:r>
          </w:p>
          <w:p w14:paraId="6333B503" w14:textId="2BA5589A" w:rsidR="008142DC"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Proiectele vor încorpora diverse ac</w:t>
            </w:r>
            <w:r w:rsidR="00487A21" w:rsidRPr="00FD5066">
              <w:rPr>
                <w:rFonts w:ascii="Trebuchet MS" w:eastAsia="Trebuchet MS" w:hAnsi="Trebuchet MS" w:cs="Trebuchet MS"/>
              </w:rPr>
              <w:t>ț</w:t>
            </w:r>
            <w:r w:rsidRPr="00FD5066">
              <w:rPr>
                <w:rFonts w:ascii="Trebuchet MS" w:eastAsia="Trebuchet MS" w:hAnsi="Trebuchet MS" w:cs="Trebuchet MS"/>
              </w:rPr>
              <w:t>iuni, ca parte integrantă a stadiilor din ciclul lor de via</w:t>
            </w:r>
            <w:r w:rsidR="00487A21" w:rsidRPr="00FD5066">
              <w:rPr>
                <w:rFonts w:ascii="Trebuchet MS" w:eastAsia="Trebuchet MS" w:hAnsi="Trebuchet MS" w:cs="Trebuchet MS"/>
              </w:rPr>
              <w:t>ț</w:t>
            </w:r>
            <w:r w:rsidRPr="00FD5066">
              <w:rPr>
                <w:rFonts w:ascii="Trebuchet MS" w:eastAsia="Trebuchet MS" w:hAnsi="Trebuchet MS" w:cs="Trebuchet MS"/>
              </w:rPr>
              <w:t>ă, care să reflecte modul în care vor fi transpuse principiile mai sus men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ionate. </w:t>
            </w:r>
          </w:p>
          <w:p w14:paraId="08C8789D" w14:textId="26BDCC50" w:rsidR="008142DC"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Respectarea principiului egalită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de gen - asigurarea unui nivel egal de vizibilitate, afirmare </w:t>
            </w:r>
            <w:r w:rsidR="00487A21" w:rsidRPr="00FD5066">
              <w:rPr>
                <w:rFonts w:ascii="Trebuchet MS" w:eastAsia="Trebuchet MS" w:hAnsi="Trebuchet MS" w:cs="Trebuchet MS"/>
              </w:rPr>
              <w:t>ș</w:t>
            </w:r>
            <w:r w:rsidRPr="00FD5066">
              <w:rPr>
                <w:rFonts w:ascii="Trebuchet MS" w:eastAsia="Trebuchet MS" w:hAnsi="Trebuchet MS" w:cs="Trebuchet MS"/>
              </w:rPr>
              <w:t>i participare pentru toate genurile în toate sferele vie</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publice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private. </w:t>
            </w:r>
          </w:p>
          <w:p w14:paraId="44401025" w14:textId="56384121" w:rsidR="008142DC"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Proiectele vor descrie modul în care activită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ile respectă reglementările care interzic discriminarea. </w:t>
            </w:r>
          </w:p>
          <w:p w14:paraId="000000B7" w14:textId="42AAD34B"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Se va asigura respectarea statutului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drepturilor persoanelor </w:t>
            </w:r>
            <w:proofErr w:type="spellStart"/>
            <w:r w:rsidRPr="00FD5066">
              <w:rPr>
                <w:rFonts w:ascii="Trebuchet MS" w:eastAsia="Trebuchet MS" w:hAnsi="Trebuchet MS" w:cs="Trebuchet MS"/>
              </w:rPr>
              <w:t>impactate</w:t>
            </w:r>
            <w:proofErr w:type="spellEnd"/>
            <w:r w:rsidRPr="00FD5066">
              <w:rPr>
                <w:rFonts w:ascii="Trebuchet MS" w:eastAsia="Trebuchet MS" w:hAnsi="Trebuchet MS" w:cs="Trebuchet MS"/>
              </w:rPr>
              <w:t xml:space="preserve"> de proiect, în conformitate cu Carta drepturilor fundamentale UE </w:t>
            </w:r>
            <w:r w:rsidR="00487A21" w:rsidRPr="00FD5066">
              <w:rPr>
                <w:rFonts w:ascii="Trebuchet MS" w:eastAsia="Trebuchet MS" w:hAnsi="Trebuchet MS" w:cs="Trebuchet MS"/>
              </w:rPr>
              <w:t>ș</w:t>
            </w:r>
            <w:r w:rsidRPr="00FD5066">
              <w:rPr>
                <w:rFonts w:ascii="Trebuchet MS" w:eastAsia="Trebuchet MS" w:hAnsi="Trebuchet MS" w:cs="Trebuchet MS"/>
              </w:rPr>
              <w:t>i Conven</w:t>
            </w:r>
            <w:r w:rsidR="00487A21" w:rsidRPr="00FD5066">
              <w:rPr>
                <w:rFonts w:ascii="Trebuchet MS" w:eastAsia="Trebuchet MS" w:hAnsi="Trebuchet MS" w:cs="Trebuchet MS"/>
              </w:rPr>
              <w:t>ț</w:t>
            </w:r>
            <w:r w:rsidRPr="00FD5066">
              <w:rPr>
                <w:rFonts w:ascii="Trebuchet MS" w:eastAsia="Trebuchet MS" w:hAnsi="Trebuchet MS" w:cs="Trebuchet MS"/>
              </w:rPr>
              <w:t>iei ONU privind drepturile persoanelor cu dizabilită</w:t>
            </w:r>
            <w:r w:rsidR="00487A21" w:rsidRPr="00FD5066">
              <w:rPr>
                <w:rFonts w:ascii="Trebuchet MS" w:eastAsia="Trebuchet MS" w:hAnsi="Trebuchet MS" w:cs="Trebuchet MS"/>
              </w:rPr>
              <w:t>ț</w:t>
            </w:r>
            <w:r w:rsidRPr="00FD5066">
              <w:rPr>
                <w:rFonts w:ascii="Trebuchet MS" w:eastAsia="Trebuchet MS" w:hAnsi="Trebuchet MS" w:cs="Trebuchet MS"/>
              </w:rPr>
              <w:t>i, inclusiv a Strategiei europene privind drepturile persoanelor cu dizabilită</w:t>
            </w:r>
            <w:r w:rsidR="00487A21" w:rsidRPr="00FD5066">
              <w:rPr>
                <w:rFonts w:ascii="Trebuchet MS" w:eastAsia="Trebuchet MS" w:hAnsi="Trebuchet MS" w:cs="Trebuchet MS"/>
              </w:rPr>
              <w:t>ț</w:t>
            </w:r>
            <w:r w:rsidRPr="00FD5066">
              <w:rPr>
                <w:rFonts w:ascii="Trebuchet MS" w:eastAsia="Trebuchet MS" w:hAnsi="Trebuchet MS" w:cs="Trebuchet MS"/>
              </w:rPr>
              <w:t>i 2021- 2030.</w:t>
            </w:r>
          </w:p>
          <w:p w14:paraId="000000B8" w14:textId="1F437E75"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rPr>
              <w:t>Soli</w:t>
            </w:r>
            <w:r w:rsidRPr="00FD5066">
              <w:rPr>
                <w:rFonts w:ascii="Trebuchet MS" w:eastAsia="Arial" w:hAnsi="Trebuchet MS" w:cs="Arial"/>
              </w:rPr>
              <w:t>citan</w:t>
            </w:r>
            <w:r w:rsidR="00487A21" w:rsidRPr="00FD5066">
              <w:rPr>
                <w:rFonts w:ascii="Trebuchet MS" w:eastAsia="Arial" w:hAnsi="Trebuchet MS" w:cs="Arial"/>
              </w:rPr>
              <w:t>ț</w:t>
            </w:r>
            <w:r w:rsidRPr="00FD5066">
              <w:rPr>
                <w:rFonts w:ascii="Trebuchet MS" w:eastAsia="Arial" w:hAnsi="Trebuchet MS" w:cs="Arial"/>
              </w:rPr>
              <w:t>ii vor detalia respectarea acestor principii în cadrul Cererii de Finan</w:t>
            </w:r>
            <w:r w:rsidR="00487A21" w:rsidRPr="00FD5066">
              <w:rPr>
                <w:rFonts w:ascii="Trebuchet MS" w:eastAsia="Arial" w:hAnsi="Trebuchet MS" w:cs="Arial"/>
              </w:rPr>
              <w:t>ț</w:t>
            </w:r>
            <w:r w:rsidRPr="00FD5066">
              <w:rPr>
                <w:rFonts w:ascii="Trebuchet MS" w:eastAsia="Arial" w:hAnsi="Trebuchet MS" w:cs="Arial"/>
              </w:rPr>
              <w:t>are  - Sec</w:t>
            </w:r>
            <w:r w:rsidR="00487A21" w:rsidRPr="00FD5066">
              <w:rPr>
                <w:rFonts w:ascii="Trebuchet MS" w:eastAsia="Arial" w:hAnsi="Trebuchet MS" w:cs="Arial"/>
              </w:rPr>
              <w:t>ț</w:t>
            </w:r>
            <w:r w:rsidRPr="00FD5066">
              <w:rPr>
                <w:rFonts w:ascii="Trebuchet MS" w:eastAsia="Arial" w:hAnsi="Trebuchet MS" w:cs="Arial"/>
              </w:rPr>
              <w:t>iunea: PRINCIPII ORIZONTALE</w:t>
            </w:r>
            <w:r w:rsidR="009B2CD2" w:rsidRPr="00FD5066">
              <w:rPr>
                <w:rFonts w:ascii="Trebuchet MS" w:eastAsia="Arial" w:hAnsi="Trebuchet MS" w:cs="Arial"/>
              </w:rPr>
              <w:t>.</w:t>
            </w:r>
          </w:p>
        </w:tc>
      </w:tr>
    </w:tbl>
    <w:p w14:paraId="000000B9" w14:textId="66BFBF14" w:rsidR="00461B6E" w:rsidRPr="00FD5066" w:rsidRDefault="00654C2A">
      <w:pPr>
        <w:pStyle w:val="Heading2"/>
        <w:numPr>
          <w:ilvl w:val="1"/>
          <w:numId w:val="4"/>
        </w:numPr>
        <w:rPr>
          <w:rFonts w:ascii="Trebuchet MS" w:hAnsi="Trebuchet MS"/>
          <w:b w:val="0"/>
          <w:bCs/>
          <w:i/>
          <w:iCs/>
          <w:sz w:val="22"/>
          <w:szCs w:val="22"/>
        </w:rPr>
      </w:pPr>
      <w:bookmarkStart w:id="30" w:name="_Toc141784111"/>
      <w:r w:rsidRPr="00FD5066">
        <w:rPr>
          <w:rFonts w:ascii="Trebuchet MS" w:hAnsi="Trebuchet MS"/>
          <w:b w:val="0"/>
          <w:bCs/>
          <w:i/>
          <w:iCs/>
          <w:sz w:val="22"/>
          <w:szCs w:val="22"/>
        </w:rPr>
        <w:t xml:space="preserve">Aspecte de mediu (inclusiv aplicarea Directivei 2011/92/UE a Parlamentului European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a Consiliului). Aplicarea principiului  DNSH. Imunizarea la schimbările climatice</w:t>
      </w:r>
      <w:bookmarkEnd w:id="30"/>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3CF688D" w14:textId="77777777">
        <w:tc>
          <w:tcPr>
            <w:tcW w:w="9396" w:type="dxa"/>
          </w:tcPr>
          <w:p w14:paraId="7BFDF28D" w14:textId="6300AF34" w:rsidR="008142DC"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Proiectele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ate presupun analiza de date la scara largă </w:t>
            </w:r>
            <w:r w:rsidR="00487A21" w:rsidRPr="00FD5066">
              <w:rPr>
                <w:rFonts w:ascii="Trebuchet MS" w:eastAsia="Trebuchet MS" w:hAnsi="Trebuchet MS" w:cs="Trebuchet MS"/>
              </w:rPr>
              <w:t>ș</w:t>
            </w:r>
            <w:r w:rsidRPr="00FD5066">
              <w:rPr>
                <w:rFonts w:ascii="Trebuchet MS" w:eastAsia="Trebuchet MS" w:hAnsi="Trebuchet MS" w:cs="Trebuchet MS"/>
              </w:rPr>
              <w:t>i/sau dezvoltarea de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software inovative </w:t>
            </w:r>
            <w:r w:rsidR="00487A21" w:rsidRPr="00FD5066">
              <w:rPr>
                <w:rFonts w:ascii="Trebuchet MS" w:eastAsia="Trebuchet MS" w:hAnsi="Trebuchet MS" w:cs="Trebuchet MS"/>
              </w:rPr>
              <w:t>ș</w:t>
            </w:r>
            <w:r w:rsidRPr="00FD5066">
              <w:rPr>
                <w:rFonts w:ascii="Trebuchet MS" w:eastAsia="Trebuchet MS" w:hAnsi="Trebuchet MS" w:cs="Trebuchet MS"/>
              </w:rPr>
              <w:t>i au coduri de interven</w:t>
            </w:r>
            <w:r w:rsidR="00487A21" w:rsidRPr="00FD5066">
              <w:rPr>
                <w:rFonts w:ascii="Trebuchet MS" w:eastAsia="Trebuchet MS" w:hAnsi="Trebuchet MS" w:cs="Trebuchet MS"/>
              </w:rPr>
              <w:t>ț</w:t>
            </w:r>
            <w:r w:rsidRPr="00FD5066">
              <w:rPr>
                <w:rFonts w:ascii="Trebuchet MS" w:eastAsia="Trebuchet MS" w:hAnsi="Trebuchet MS" w:cs="Trebuchet MS"/>
              </w:rPr>
              <w:t>ie comune.</w:t>
            </w:r>
          </w:p>
          <w:p w14:paraId="39D80079" w14:textId="7F5CE0A1" w:rsidR="008142DC"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Activită</w:t>
            </w:r>
            <w:r w:rsidR="00487A21" w:rsidRPr="00FD5066">
              <w:rPr>
                <w:rFonts w:ascii="Trebuchet MS" w:eastAsia="Trebuchet MS" w:hAnsi="Trebuchet MS" w:cs="Trebuchet MS"/>
              </w:rPr>
              <w:t>ț</w:t>
            </w:r>
            <w:r w:rsidRPr="00FD5066">
              <w:rPr>
                <w:rFonts w:ascii="Trebuchet MS" w:eastAsia="Trebuchet MS" w:hAnsi="Trebuchet MS" w:cs="Trebuchet MS"/>
              </w:rPr>
              <w:t>ile care se vor implementa vor implica stocarea, manipularea, gestionarea, circula</w:t>
            </w:r>
            <w:r w:rsidR="00487A21" w:rsidRPr="00FD5066">
              <w:rPr>
                <w:rFonts w:ascii="Trebuchet MS" w:eastAsia="Trebuchet MS" w:hAnsi="Trebuchet MS" w:cs="Trebuchet MS"/>
              </w:rPr>
              <w:t>ț</w:t>
            </w:r>
            <w:r w:rsidRPr="00FD5066">
              <w:rPr>
                <w:rFonts w:ascii="Trebuchet MS" w:eastAsia="Trebuchet MS" w:hAnsi="Trebuchet MS" w:cs="Trebuchet MS"/>
              </w:rPr>
              <w:t>ia, controlul, afi</w:t>
            </w:r>
            <w:r w:rsidR="00487A21" w:rsidRPr="00FD5066">
              <w:rPr>
                <w:rFonts w:ascii="Trebuchet MS" w:eastAsia="Trebuchet MS" w:hAnsi="Trebuchet MS" w:cs="Trebuchet MS"/>
              </w:rPr>
              <w:t>ș</w:t>
            </w:r>
            <w:r w:rsidRPr="00FD5066">
              <w:rPr>
                <w:rFonts w:ascii="Trebuchet MS" w:eastAsia="Trebuchet MS" w:hAnsi="Trebuchet MS" w:cs="Trebuchet MS"/>
              </w:rPr>
              <w:t xml:space="preserve">area, comutarea, schimbul, transmiterea sau prelucrarea datelor. Analiza DNSH este necesară, potrivit prevederilor Regulamentului delegat (UE) 2021/2139, Anexa 1, punctul 8.1. Prelucrările de date, administrarea paginilor web </w:t>
            </w:r>
            <w:r w:rsidR="00487A21" w:rsidRPr="00FD5066">
              <w:rPr>
                <w:rFonts w:ascii="Trebuchet MS" w:eastAsia="Trebuchet MS" w:hAnsi="Trebuchet MS" w:cs="Trebuchet MS"/>
              </w:rPr>
              <w:t>ș</w:t>
            </w:r>
            <w:r w:rsidRPr="00FD5066">
              <w:rPr>
                <w:rFonts w:ascii="Trebuchet MS" w:eastAsia="Trebuchet MS" w:hAnsi="Trebuchet MS" w:cs="Trebuchet MS"/>
              </w:rPr>
              <w:t>i activită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ile asociate. </w:t>
            </w:r>
          </w:p>
          <w:p w14:paraId="000000BA" w14:textId="50393DB3"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Analiza DNSH, pentru toate codurile de interven</w:t>
            </w:r>
            <w:r w:rsidR="00487A21" w:rsidRPr="00FD5066">
              <w:rPr>
                <w:rFonts w:ascii="Trebuchet MS" w:eastAsia="Trebuchet MS" w:hAnsi="Trebuchet MS" w:cs="Trebuchet MS"/>
              </w:rPr>
              <w:t>ț</w:t>
            </w:r>
            <w:r w:rsidRPr="00FD5066">
              <w:rPr>
                <w:rFonts w:ascii="Trebuchet MS" w:eastAsia="Trebuchet MS" w:hAnsi="Trebuchet MS" w:cs="Trebuchet MS"/>
              </w:rPr>
              <w:t>ie aferente acestor ac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iuni (027, 016, 010, 012, 036) este elaborată conform criteriilor tehnice ale Regulamentului: atenuarea schimbărilor climatice, adaptarea la schimbările climatice, utilizarea durabilă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protejarea resurselor de apă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 celor marine, economia circulară, inclusiv prevenirea </w:t>
            </w:r>
            <w:r w:rsidR="00487A21" w:rsidRPr="00FD5066">
              <w:rPr>
                <w:rFonts w:ascii="Trebuchet MS" w:eastAsia="Trebuchet MS" w:hAnsi="Trebuchet MS" w:cs="Trebuchet MS"/>
              </w:rPr>
              <w:t>ș</w:t>
            </w:r>
            <w:r w:rsidRPr="00FD5066">
              <w:rPr>
                <w:rFonts w:ascii="Trebuchet MS" w:eastAsia="Trebuchet MS" w:hAnsi="Trebuchet MS" w:cs="Trebuchet MS"/>
              </w:rPr>
              <w:t>i reciclarea de</w:t>
            </w:r>
            <w:r w:rsidR="00487A21" w:rsidRPr="00FD5066">
              <w:rPr>
                <w:rFonts w:ascii="Trebuchet MS" w:eastAsia="Trebuchet MS" w:hAnsi="Trebuchet MS" w:cs="Trebuchet MS"/>
              </w:rPr>
              <w:t>ș</w:t>
            </w:r>
            <w:r w:rsidRPr="00FD5066">
              <w:rPr>
                <w:rFonts w:ascii="Trebuchet MS" w:eastAsia="Trebuchet MS" w:hAnsi="Trebuchet MS" w:cs="Trebuchet MS"/>
              </w:rPr>
              <w:t xml:space="preserve">eurilor, prevenirea </w:t>
            </w:r>
            <w:r w:rsidR="00487A21" w:rsidRPr="00FD5066">
              <w:rPr>
                <w:rFonts w:ascii="Trebuchet MS" w:eastAsia="Trebuchet MS" w:hAnsi="Trebuchet MS" w:cs="Trebuchet MS"/>
              </w:rPr>
              <w:t>ș</w:t>
            </w:r>
            <w:r w:rsidRPr="00FD5066">
              <w:rPr>
                <w:rFonts w:ascii="Trebuchet MS" w:eastAsia="Trebuchet MS" w:hAnsi="Trebuchet MS" w:cs="Trebuchet MS"/>
              </w:rPr>
              <w:t>i controlul poluării în aer, apă sau sol, protec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w:t>
            </w:r>
            <w:r w:rsidR="00487A21" w:rsidRPr="00FD5066">
              <w:rPr>
                <w:rFonts w:ascii="Trebuchet MS" w:eastAsia="Trebuchet MS" w:hAnsi="Trebuchet MS" w:cs="Trebuchet MS"/>
              </w:rPr>
              <w:t>ș</w:t>
            </w:r>
            <w:r w:rsidRPr="00FD5066">
              <w:rPr>
                <w:rFonts w:ascii="Trebuchet MS" w:eastAsia="Trebuchet MS" w:hAnsi="Trebuchet MS" w:cs="Trebuchet MS"/>
              </w:rPr>
              <w:t>i restaurarea biodiversită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w:t>
            </w:r>
            <w:r w:rsidR="00487A21" w:rsidRPr="00FD5066">
              <w:rPr>
                <w:rFonts w:ascii="Trebuchet MS" w:eastAsia="Trebuchet MS" w:hAnsi="Trebuchet MS" w:cs="Trebuchet MS"/>
              </w:rPr>
              <w:t>ș</w:t>
            </w:r>
            <w:r w:rsidRPr="00FD5066">
              <w:rPr>
                <w:rFonts w:ascii="Trebuchet MS" w:eastAsia="Trebuchet MS" w:hAnsi="Trebuchet MS" w:cs="Trebuchet MS"/>
              </w:rPr>
              <w:t>i a ecosistemelor.</w:t>
            </w:r>
          </w:p>
          <w:p w14:paraId="000000BB" w14:textId="63F0AABB" w:rsidR="00461B6E" w:rsidRPr="00FD5066" w:rsidRDefault="00654C2A">
            <w:pPr>
              <w:spacing w:before="120" w:after="120"/>
              <w:jc w:val="both"/>
              <w:rPr>
                <w:rFonts w:ascii="Trebuchet MS" w:eastAsia="Trebuchet MS" w:hAnsi="Trebuchet MS" w:cs="Trebuchet MS"/>
                <w:i/>
              </w:rPr>
            </w:pPr>
            <w:r w:rsidRPr="00FD5066">
              <w:rPr>
                <w:rFonts w:ascii="Trebuchet MS" w:eastAsia="Arial" w:hAnsi="Trebuchet MS" w:cs="Arial"/>
              </w:rPr>
              <w:t>Sol</w:t>
            </w:r>
            <w:r w:rsidR="00E7137F" w:rsidRPr="00FD5066">
              <w:rPr>
                <w:rFonts w:ascii="Trebuchet MS" w:eastAsia="Arial" w:hAnsi="Trebuchet MS" w:cs="Arial"/>
              </w:rPr>
              <w:t>i</w:t>
            </w:r>
            <w:r w:rsidRPr="00FD5066">
              <w:rPr>
                <w:rFonts w:ascii="Trebuchet MS" w:eastAsia="Arial" w:hAnsi="Trebuchet MS" w:cs="Arial"/>
              </w:rPr>
              <w:t>citan</w:t>
            </w:r>
            <w:r w:rsidR="00487A21" w:rsidRPr="00FD5066">
              <w:rPr>
                <w:rFonts w:ascii="Trebuchet MS" w:eastAsia="Arial" w:hAnsi="Trebuchet MS" w:cs="Arial"/>
              </w:rPr>
              <w:t>ț</w:t>
            </w:r>
            <w:r w:rsidRPr="00FD5066">
              <w:rPr>
                <w:rFonts w:ascii="Trebuchet MS" w:eastAsia="Arial" w:hAnsi="Trebuchet MS" w:cs="Arial"/>
              </w:rPr>
              <w:t>ii vor detalia respectarea acestui principiu în cadrul Cererii de Finan</w:t>
            </w:r>
            <w:r w:rsidR="00487A21" w:rsidRPr="00FD5066">
              <w:rPr>
                <w:rFonts w:ascii="Trebuchet MS" w:eastAsia="Arial" w:hAnsi="Trebuchet MS" w:cs="Arial"/>
              </w:rPr>
              <w:t>ț</w:t>
            </w:r>
            <w:r w:rsidRPr="00FD5066">
              <w:rPr>
                <w:rFonts w:ascii="Trebuchet MS" w:eastAsia="Arial" w:hAnsi="Trebuchet MS" w:cs="Arial"/>
              </w:rPr>
              <w:t>are  - Sec</w:t>
            </w:r>
            <w:r w:rsidR="00487A21" w:rsidRPr="00FD5066">
              <w:rPr>
                <w:rFonts w:ascii="Trebuchet MS" w:eastAsia="Arial" w:hAnsi="Trebuchet MS" w:cs="Arial"/>
              </w:rPr>
              <w:t>ț</w:t>
            </w:r>
            <w:r w:rsidRPr="00FD5066">
              <w:rPr>
                <w:rFonts w:ascii="Trebuchet MS" w:eastAsia="Arial" w:hAnsi="Trebuchet MS" w:cs="Arial"/>
              </w:rPr>
              <w:t>iunea: COEREN</w:t>
            </w:r>
            <w:r w:rsidR="00487A21" w:rsidRPr="00FD5066">
              <w:rPr>
                <w:rFonts w:ascii="Trebuchet MS" w:eastAsia="Arial" w:hAnsi="Trebuchet MS" w:cs="Arial"/>
              </w:rPr>
              <w:t>Ț</w:t>
            </w:r>
            <w:r w:rsidRPr="00FD5066">
              <w:rPr>
                <w:rFonts w:ascii="Trebuchet MS" w:eastAsia="Arial" w:hAnsi="Trebuchet MS" w:cs="Arial"/>
              </w:rPr>
              <w:t>A CU POLITICA DE MEDIU</w:t>
            </w:r>
            <w:r w:rsidR="009B2CD2" w:rsidRPr="00FD5066">
              <w:rPr>
                <w:rFonts w:ascii="Trebuchet MS" w:eastAsia="Arial" w:hAnsi="Trebuchet MS" w:cs="Arial"/>
              </w:rPr>
              <w:t>.</w:t>
            </w:r>
          </w:p>
        </w:tc>
      </w:tr>
    </w:tbl>
    <w:p w14:paraId="000000BC" w14:textId="77777777" w:rsidR="00461B6E" w:rsidRPr="00FD5066" w:rsidRDefault="00654C2A">
      <w:pPr>
        <w:pStyle w:val="Heading2"/>
        <w:numPr>
          <w:ilvl w:val="1"/>
          <w:numId w:val="4"/>
        </w:numPr>
        <w:rPr>
          <w:rFonts w:ascii="Trebuchet MS" w:hAnsi="Trebuchet MS"/>
          <w:b w:val="0"/>
          <w:bCs/>
          <w:i/>
          <w:iCs/>
          <w:sz w:val="22"/>
          <w:szCs w:val="22"/>
        </w:rPr>
      </w:pPr>
      <w:bookmarkStart w:id="31" w:name="_Toc141784112"/>
      <w:r w:rsidRPr="00FD5066">
        <w:rPr>
          <w:rFonts w:ascii="Trebuchet MS" w:hAnsi="Trebuchet MS"/>
          <w:b w:val="0"/>
          <w:bCs/>
          <w:i/>
          <w:iCs/>
          <w:sz w:val="22"/>
          <w:szCs w:val="22"/>
        </w:rPr>
        <w:lastRenderedPageBreak/>
        <w:t>Caracterul durabil al proiectului</w:t>
      </w:r>
      <w:bookmarkEnd w:id="31"/>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6EAB205" w14:textId="77777777">
        <w:tc>
          <w:tcPr>
            <w:tcW w:w="9396" w:type="dxa"/>
          </w:tcPr>
          <w:p w14:paraId="000000BD" w14:textId="1C0CBB76" w:rsidR="00461B6E" w:rsidRPr="00A51781" w:rsidRDefault="00B701C0" w:rsidP="00A51781">
            <w:r w:rsidRPr="00FD5066">
              <w:rPr>
                <w:rFonts w:ascii="Trebuchet MS" w:eastAsia="Trebuchet MS" w:hAnsi="Trebuchet MS" w:cs="Trebuchet MS"/>
                <w:i/>
              </w:rPr>
              <w:t>N/A</w:t>
            </w:r>
          </w:p>
        </w:tc>
      </w:tr>
    </w:tbl>
    <w:p w14:paraId="305749E5" w14:textId="09BCDA99" w:rsidR="0014204E" w:rsidRPr="00FD5066" w:rsidRDefault="00654C2A">
      <w:pPr>
        <w:pStyle w:val="Heading2"/>
        <w:numPr>
          <w:ilvl w:val="1"/>
          <w:numId w:val="4"/>
        </w:numPr>
        <w:rPr>
          <w:rFonts w:ascii="Trebuchet MS" w:hAnsi="Trebuchet MS"/>
          <w:b w:val="0"/>
          <w:bCs/>
          <w:i/>
          <w:iCs/>
          <w:sz w:val="22"/>
          <w:szCs w:val="22"/>
        </w:rPr>
      </w:pPr>
      <w:bookmarkStart w:id="32" w:name="_heading=h.30j0zll" w:colFirst="0" w:colLast="0"/>
      <w:bookmarkStart w:id="33" w:name="_Toc141784113"/>
      <w:bookmarkEnd w:id="32"/>
      <w:r w:rsidRPr="00FD5066">
        <w:rPr>
          <w:rFonts w:ascii="Trebuchet MS" w:hAnsi="Trebuchet MS"/>
          <w:b w:val="0"/>
          <w:bCs/>
          <w:i/>
          <w:iCs/>
          <w:sz w:val="22"/>
          <w:szCs w:val="22"/>
        </w:rPr>
        <w:t>Ac</w:t>
      </w:r>
      <w:r w:rsidR="00487A21" w:rsidRPr="00FD5066">
        <w:rPr>
          <w:rFonts w:ascii="Trebuchet MS" w:hAnsi="Trebuchet MS"/>
          <w:b w:val="0"/>
          <w:bCs/>
          <w:i/>
          <w:iCs/>
          <w:sz w:val="22"/>
          <w:szCs w:val="22"/>
        </w:rPr>
        <w:t>ț</w:t>
      </w:r>
      <w:r w:rsidRPr="00FD5066">
        <w:rPr>
          <w:rFonts w:ascii="Trebuchet MS" w:hAnsi="Trebuchet MS"/>
          <w:b w:val="0"/>
          <w:bCs/>
          <w:i/>
          <w:iCs/>
          <w:sz w:val="22"/>
          <w:szCs w:val="22"/>
        </w:rPr>
        <w:t xml:space="preserve">iuni menite să garanteze egalitatea de </w:t>
      </w:r>
      <w:r w:rsidR="00487A21" w:rsidRPr="00FD5066">
        <w:rPr>
          <w:rFonts w:ascii="Trebuchet MS" w:hAnsi="Trebuchet MS"/>
          <w:b w:val="0"/>
          <w:bCs/>
          <w:i/>
          <w:iCs/>
          <w:sz w:val="22"/>
          <w:szCs w:val="22"/>
        </w:rPr>
        <w:t>ș</w:t>
      </w:r>
      <w:r w:rsidRPr="00FD5066">
        <w:rPr>
          <w:rFonts w:ascii="Trebuchet MS" w:hAnsi="Trebuchet MS"/>
          <w:b w:val="0"/>
          <w:bCs/>
          <w:i/>
          <w:iCs/>
          <w:sz w:val="22"/>
          <w:szCs w:val="22"/>
        </w:rPr>
        <w:t xml:space="preserve">anse, de gen, incluziunea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nediscriminarea</w:t>
      </w:r>
      <w:bookmarkEnd w:id="33"/>
      <w:r w:rsidRPr="00FD5066">
        <w:rPr>
          <w:rFonts w:ascii="Trebuchet MS" w:hAnsi="Trebuchet MS"/>
          <w:b w:val="0"/>
          <w:bCs/>
          <w:i/>
          <w:iCs/>
          <w:sz w:val="22"/>
          <w:szCs w:val="22"/>
        </w:rPr>
        <w:t xml:space="preserve">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036A7A6" w14:textId="77777777" w:rsidTr="00DC23CC">
        <w:tc>
          <w:tcPr>
            <w:tcW w:w="9396" w:type="dxa"/>
          </w:tcPr>
          <w:p w14:paraId="49983BB0" w14:textId="702B5BED" w:rsidR="0014204E" w:rsidRPr="00FD5066" w:rsidRDefault="0014204E" w:rsidP="001A0E22">
            <w:pPr>
              <w:spacing w:before="120" w:after="120"/>
              <w:jc w:val="both"/>
              <w:rPr>
                <w:rFonts w:ascii="Trebuchet MS" w:eastAsia="Trebuchet MS" w:hAnsi="Trebuchet MS" w:cs="Trebuchet MS"/>
                <w:iCs/>
              </w:rPr>
            </w:pPr>
            <w:r w:rsidRPr="00FD5066">
              <w:rPr>
                <w:rFonts w:ascii="Trebuchet MS" w:eastAsia="Trebuchet MS" w:hAnsi="Trebuchet MS" w:cs="Trebuchet MS"/>
                <w:iCs/>
              </w:rPr>
              <w:t>Se vor detalia ac</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iunile, conform capitolului 3.16 din ghid, prin care se garantează egalitatea de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anse, gen, incluziune </w:t>
            </w:r>
            <w:r w:rsidR="00487A21" w:rsidRPr="00FD5066">
              <w:rPr>
                <w:rFonts w:ascii="Trebuchet MS" w:eastAsia="Trebuchet MS" w:hAnsi="Trebuchet MS" w:cs="Trebuchet MS"/>
                <w:iCs/>
              </w:rPr>
              <w:t>ș</w:t>
            </w:r>
            <w:r w:rsidRPr="00FD5066">
              <w:rPr>
                <w:rFonts w:ascii="Trebuchet MS" w:eastAsia="Trebuchet MS" w:hAnsi="Trebuchet MS" w:cs="Trebuchet MS"/>
                <w:iCs/>
              </w:rPr>
              <w:t>i nediscriminare (inclus în CF).</w:t>
            </w:r>
          </w:p>
        </w:tc>
      </w:tr>
    </w:tbl>
    <w:p w14:paraId="000000C0" w14:textId="0B340582" w:rsidR="00461B6E" w:rsidRPr="00FD5066" w:rsidRDefault="00654C2A">
      <w:pPr>
        <w:pStyle w:val="Heading2"/>
        <w:numPr>
          <w:ilvl w:val="1"/>
          <w:numId w:val="4"/>
        </w:numPr>
        <w:rPr>
          <w:rFonts w:ascii="Trebuchet MS" w:hAnsi="Trebuchet MS"/>
          <w:b w:val="0"/>
          <w:bCs/>
          <w:i/>
          <w:iCs/>
          <w:sz w:val="22"/>
          <w:szCs w:val="22"/>
        </w:rPr>
      </w:pPr>
      <w:bookmarkStart w:id="34" w:name="_Toc141784114"/>
      <w:r w:rsidRPr="00FD5066">
        <w:rPr>
          <w:rFonts w:ascii="Trebuchet MS" w:hAnsi="Trebuchet MS"/>
          <w:b w:val="0"/>
          <w:bCs/>
          <w:i/>
          <w:iCs/>
          <w:sz w:val="22"/>
          <w:szCs w:val="22"/>
        </w:rPr>
        <w:t>Teme secundare</w:t>
      </w:r>
      <w:bookmarkEnd w:id="34"/>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0CE1160" w14:textId="77777777">
        <w:tc>
          <w:tcPr>
            <w:tcW w:w="9396" w:type="dxa"/>
          </w:tcPr>
          <w:p w14:paraId="000000C1" w14:textId="6046726C" w:rsidR="00461B6E" w:rsidRPr="00A51781" w:rsidRDefault="00B701C0" w:rsidP="00A51781">
            <w:r w:rsidRPr="00FD5066">
              <w:rPr>
                <w:rFonts w:ascii="Trebuchet MS" w:eastAsia="Trebuchet MS" w:hAnsi="Trebuchet MS" w:cs="Trebuchet MS"/>
                <w:i/>
              </w:rPr>
              <w:t>N/A</w:t>
            </w:r>
          </w:p>
        </w:tc>
      </w:tr>
    </w:tbl>
    <w:p w14:paraId="000000C2" w14:textId="24599309" w:rsidR="00461B6E" w:rsidRPr="00FD5066" w:rsidRDefault="00654C2A">
      <w:pPr>
        <w:pStyle w:val="Heading2"/>
        <w:numPr>
          <w:ilvl w:val="1"/>
          <w:numId w:val="4"/>
        </w:numPr>
        <w:rPr>
          <w:rFonts w:ascii="Trebuchet MS" w:hAnsi="Trebuchet MS"/>
          <w:b w:val="0"/>
          <w:bCs/>
          <w:i/>
          <w:iCs/>
          <w:sz w:val="22"/>
          <w:szCs w:val="22"/>
        </w:rPr>
      </w:pPr>
      <w:bookmarkStart w:id="35" w:name="_Toc141784115"/>
      <w:r w:rsidRPr="00FD5066">
        <w:rPr>
          <w:rFonts w:ascii="Trebuchet MS" w:hAnsi="Trebuchet MS"/>
          <w:b w:val="0"/>
          <w:bCs/>
          <w:i/>
          <w:iCs/>
          <w:sz w:val="22"/>
          <w:szCs w:val="22"/>
        </w:rPr>
        <w:t xml:space="preserve">Informarea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vizibilitatea sprijinului din fonduri</w:t>
      </w:r>
      <w:bookmarkEnd w:id="35"/>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74FBD624" w14:textId="77777777">
        <w:tc>
          <w:tcPr>
            <w:tcW w:w="9396" w:type="dxa"/>
          </w:tcPr>
          <w:p w14:paraId="2796FEA7" w14:textId="32CBA45D" w:rsidR="00096BCD" w:rsidRPr="000725D4" w:rsidRDefault="00096BCD" w:rsidP="00096BCD">
            <w:pPr>
              <w:spacing w:before="120" w:after="120"/>
              <w:jc w:val="both"/>
              <w:rPr>
                <w:rFonts w:ascii="Trebuchet MS" w:eastAsia="Trebuchet MS" w:hAnsi="Trebuchet MS" w:cs="Trebuchet MS"/>
                <w:lang w:val="en-US"/>
              </w:rPr>
            </w:pPr>
            <w:r w:rsidRPr="00FD5066">
              <w:rPr>
                <w:rFonts w:ascii="Trebuchet MS" w:eastAsia="Trebuchet MS" w:hAnsi="Trebuchet MS" w:cs="Trebuchet MS"/>
              </w:rPr>
              <w:t xml:space="preserve">Beneficiarii sunt responsabili pentru implementarea activităților de informare și publicitate în legătură cu asistența financiară nerambursabilă obținută prin </w:t>
            </w:r>
            <w:proofErr w:type="spellStart"/>
            <w:r w:rsidRPr="00FD5066">
              <w:rPr>
                <w:rFonts w:ascii="Trebuchet MS" w:eastAsia="Trebuchet MS" w:hAnsi="Trebuchet MS" w:cs="Trebuchet MS"/>
              </w:rPr>
              <w:t>PoCIDIF</w:t>
            </w:r>
            <w:proofErr w:type="spellEnd"/>
            <w:r w:rsidRPr="00FD5066">
              <w:rPr>
                <w:rFonts w:ascii="Trebuchet MS" w:eastAsia="Trebuchet MS" w:hAnsi="Trebuchet MS" w:cs="Trebuchet MS"/>
              </w:rPr>
              <w:t>, în conformitate cu cele declarate în cererea de finanțare și cu cele specificate în Ghidul de identitate vizuală,</w:t>
            </w:r>
            <w:r w:rsidR="00C1712D">
              <w:rPr>
                <w:rFonts w:ascii="Trebuchet MS" w:eastAsia="Trebuchet MS" w:hAnsi="Trebuchet MS" w:cs="Trebuchet MS"/>
              </w:rPr>
              <w:t xml:space="preserve"> </w:t>
            </w:r>
            <w:r w:rsidR="00C1712D">
              <w:rPr>
                <w:rFonts w:ascii="Trebuchet MS" w:eastAsia="Trebuchet MS" w:hAnsi="Trebuchet MS" w:cs="Trebuchet MS"/>
                <w:lang w:val="en-US"/>
              </w:rPr>
              <w:t>“</w:t>
            </w:r>
            <w:proofErr w:type="spellStart"/>
            <w:r w:rsidR="00C1712D" w:rsidRPr="005A6B9A">
              <w:rPr>
                <w:rFonts w:ascii="Trebuchet MS" w:eastAsia="Trebuchet MS" w:hAnsi="Trebuchet MS" w:cs="Trebuchet MS"/>
                <w:i/>
                <w:iCs/>
                <w:lang w:val="en-US"/>
              </w:rPr>
              <w:t>Vizibilitate</w:t>
            </w:r>
            <w:proofErr w:type="spellEnd"/>
            <w:r w:rsidR="00C1712D" w:rsidRPr="005A6B9A">
              <w:rPr>
                <w:rFonts w:ascii="Trebuchet MS" w:eastAsia="Trebuchet MS" w:hAnsi="Trebuchet MS" w:cs="Trebuchet MS"/>
                <w:i/>
                <w:iCs/>
                <w:lang w:val="en-US"/>
              </w:rPr>
              <w:t xml:space="preserve">, </w:t>
            </w:r>
            <w:proofErr w:type="spellStart"/>
            <w:r w:rsidR="00C1712D" w:rsidRPr="005A6B9A">
              <w:rPr>
                <w:rFonts w:ascii="Trebuchet MS" w:eastAsia="Trebuchet MS" w:hAnsi="Trebuchet MS" w:cs="Trebuchet MS"/>
                <w:i/>
                <w:iCs/>
                <w:lang w:val="en-US"/>
              </w:rPr>
              <w:t>transparență</w:t>
            </w:r>
            <w:proofErr w:type="spellEnd"/>
            <w:r w:rsidR="00C1712D" w:rsidRPr="005A6B9A">
              <w:rPr>
                <w:rFonts w:ascii="Trebuchet MS" w:eastAsia="Trebuchet MS" w:hAnsi="Trebuchet MS" w:cs="Trebuchet MS"/>
                <w:i/>
                <w:iCs/>
                <w:lang w:val="en-US"/>
              </w:rPr>
              <w:t xml:space="preserve"> </w:t>
            </w:r>
            <w:proofErr w:type="spellStart"/>
            <w:r w:rsidR="00C1712D" w:rsidRPr="005A6B9A">
              <w:rPr>
                <w:rFonts w:ascii="Trebuchet MS" w:eastAsia="Trebuchet MS" w:hAnsi="Trebuchet MS" w:cs="Trebuchet MS"/>
                <w:i/>
                <w:iCs/>
                <w:lang w:val="en-US"/>
              </w:rPr>
              <w:t>și</w:t>
            </w:r>
            <w:proofErr w:type="spellEnd"/>
            <w:r w:rsidR="00C1712D" w:rsidRPr="005A6B9A">
              <w:rPr>
                <w:rFonts w:ascii="Trebuchet MS" w:eastAsia="Trebuchet MS" w:hAnsi="Trebuchet MS" w:cs="Trebuchet MS"/>
                <w:i/>
                <w:iCs/>
                <w:lang w:val="en-US"/>
              </w:rPr>
              <w:t xml:space="preserve"> </w:t>
            </w:r>
            <w:proofErr w:type="spellStart"/>
            <w:r w:rsidR="00C1712D" w:rsidRPr="005A6B9A">
              <w:rPr>
                <w:rFonts w:ascii="Trebuchet MS" w:eastAsia="Trebuchet MS" w:hAnsi="Trebuchet MS" w:cs="Trebuchet MS"/>
                <w:i/>
                <w:iCs/>
                <w:lang w:val="en-US"/>
              </w:rPr>
              <w:t>comunicare</w:t>
            </w:r>
            <w:proofErr w:type="spellEnd"/>
            <w:r w:rsidR="00C1712D" w:rsidRPr="005A6B9A">
              <w:rPr>
                <w:rFonts w:ascii="Trebuchet MS" w:eastAsia="Trebuchet MS" w:hAnsi="Trebuchet MS" w:cs="Trebuchet MS"/>
                <w:i/>
                <w:iCs/>
                <w:lang w:val="en-US"/>
              </w:rPr>
              <w:t xml:space="preserve"> </w:t>
            </w:r>
            <w:r w:rsidR="00C1712D" w:rsidRPr="005A6B9A">
              <w:rPr>
                <w:rFonts w:ascii="Trebuchet MS" w:eastAsia="Trebuchet MS" w:hAnsi="Trebuchet MS" w:cs="Trebuchet MS"/>
                <w:i/>
                <w:iCs/>
              </w:rPr>
              <w:t>î</w:t>
            </w:r>
            <w:r w:rsidR="00C1712D" w:rsidRPr="005A6B9A">
              <w:rPr>
                <w:rFonts w:ascii="Trebuchet MS" w:eastAsia="Trebuchet MS" w:hAnsi="Trebuchet MS" w:cs="Trebuchet MS"/>
                <w:i/>
                <w:iCs/>
                <w:lang w:val="en-US"/>
              </w:rPr>
              <w:t xml:space="preserve">n </w:t>
            </w:r>
            <w:proofErr w:type="spellStart"/>
            <w:r w:rsidR="00C1712D" w:rsidRPr="005A6B9A">
              <w:rPr>
                <w:rFonts w:ascii="Trebuchet MS" w:eastAsia="Trebuchet MS" w:hAnsi="Trebuchet MS" w:cs="Trebuchet MS"/>
                <w:i/>
                <w:iCs/>
                <w:lang w:val="en-US"/>
              </w:rPr>
              <w:t>perioada</w:t>
            </w:r>
            <w:proofErr w:type="spellEnd"/>
            <w:r w:rsidR="00C1712D" w:rsidRPr="005A6B9A">
              <w:rPr>
                <w:rFonts w:ascii="Trebuchet MS" w:eastAsia="Trebuchet MS" w:hAnsi="Trebuchet MS" w:cs="Trebuchet MS"/>
                <w:i/>
                <w:iCs/>
                <w:lang w:val="en-US"/>
              </w:rPr>
              <w:t xml:space="preserve"> de </w:t>
            </w:r>
            <w:proofErr w:type="spellStart"/>
            <w:r w:rsidR="00C1712D" w:rsidRPr="005A6B9A">
              <w:rPr>
                <w:rFonts w:ascii="Trebuchet MS" w:eastAsia="Trebuchet MS" w:hAnsi="Trebuchet MS" w:cs="Trebuchet MS"/>
                <w:i/>
                <w:iCs/>
                <w:lang w:val="en-US"/>
              </w:rPr>
              <w:t>programare</w:t>
            </w:r>
            <w:proofErr w:type="spellEnd"/>
            <w:r w:rsidR="00C1712D" w:rsidRPr="005A6B9A">
              <w:rPr>
                <w:rFonts w:ascii="Trebuchet MS" w:eastAsia="Trebuchet MS" w:hAnsi="Trebuchet MS" w:cs="Trebuchet MS"/>
                <w:i/>
                <w:iCs/>
                <w:lang w:val="en-US"/>
              </w:rPr>
              <w:t xml:space="preserve"> 2021-2027</w:t>
            </w:r>
            <w:r w:rsidR="00C1712D">
              <w:rPr>
                <w:rFonts w:ascii="Trebuchet MS" w:eastAsia="Trebuchet MS" w:hAnsi="Trebuchet MS" w:cs="Trebuchet MS"/>
                <w:lang w:val="en-US"/>
              </w:rPr>
              <w:t>”</w:t>
            </w:r>
            <w:r w:rsidR="00C1712D" w:rsidRPr="007F55B3">
              <w:rPr>
                <w:rFonts w:ascii="Trebuchet MS" w:eastAsia="Trebuchet MS" w:hAnsi="Trebuchet MS" w:cs="Trebuchet MS"/>
              </w:rPr>
              <w:t>,</w:t>
            </w:r>
            <w:r w:rsidR="00C1712D">
              <w:rPr>
                <w:rFonts w:ascii="Trebuchet MS" w:eastAsia="Trebuchet MS" w:hAnsi="Trebuchet MS" w:cs="Trebuchet MS"/>
              </w:rPr>
              <w:t xml:space="preserve"> aprobat prin Ordinul ministrului invențiilor și proiectelor europene nr. 3040/2022 (Monitorul Oficial nr. 1170/07.12.2022)</w:t>
            </w:r>
            <w:r w:rsidR="00C1712D" w:rsidRPr="007F55B3">
              <w:rPr>
                <w:rFonts w:ascii="Trebuchet MS" w:eastAsia="Trebuchet MS" w:hAnsi="Trebuchet MS" w:cs="Trebuchet MS"/>
              </w:rPr>
              <w:t xml:space="preserve"> </w:t>
            </w:r>
            <w:r w:rsidR="00C1712D">
              <w:rPr>
                <w:rFonts w:ascii="Trebuchet MS" w:eastAsia="Trebuchet MS" w:hAnsi="Trebuchet MS" w:cs="Trebuchet MS"/>
              </w:rPr>
              <w:t>ce se găsește publicat la adresa web</w:t>
            </w:r>
            <w:r w:rsidR="00C1712D">
              <w:rPr>
                <w:rFonts w:ascii="Trebuchet MS" w:eastAsia="Trebuchet MS" w:hAnsi="Trebuchet MS" w:cs="Trebuchet MS"/>
                <w:lang w:val="en-US"/>
              </w:rPr>
              <w:t xml:space="preserve">: </w:t>
            </w:r>
            <w:hyperlink r:id="rId9" w:history="1">
              <w:r w:rsidR="00C1712D" w:rsidRPr="00B442DE">
                <w:rPr>
                  <w:rStyle w:val="Hyperlink"/>
                  <w:rFonts w:ascii="Trebuchet MS" w:eastAsia="Trebuchet MS" w:hAnsi="Trebuchet MS" w:cs="Trebuchet MS"/>
                </w:rPr>
                <w:t>https://mfe.gov.ro/minister/perioade-de-programare/perioada-2021-2027/autoritatea-de-management-pentru-programul-sanatate/comunicare-2/ghid-identitate-vizuala-pentru-perioada-2021-2027_-mo-partea-i-nr-1170-din-2022/</w:t>
              </w:r>
            </w:hyperlink>
            <w:r w:rsidR="000725D4">
              <w:rPr>
                <w:rFonts w:ascii="Trebuchet MS" w:eastAsia="Trebuchet MS" w:hAnsi="Trebuchet MS" w:cs="Trebuchet MS"/>
                <w:lang w:val="en-US"/>
              </w:rPr>
              <w:t xml:space="preserve"> </w:t>
            </w:r>
          </w:p>
          <w:p w14:paraId="66B40443" w14:textId="77777777" w:rsidR="00096BCD"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În perioada 2021-2027, setul obligatoriu de însemne grafice este format din emblema UE, sigla Guvernului României și sigla PO respectiv (acolo unde aceasta există). Sigla PO va fi plasată întotdeauna după sigla Guvernului.</w:t>
            </w:r>
          </w:p>
          <w:p w14:paraId="23147601" w14:textId="3BE3E21D" w:rsidR="00096BCD"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Acestea vor apărea vizibil, pe față sau, după caz, pe prima pagină a oricărui material/document (de comunicare a proiectului și din categoria livrabilelor și publicațiilor) aferent proiectului finanțat din fonduri europene, conform prezentului ghid.</w:t>
            </w:r>
          </w:p>
          <w:p w14:paraId="62FFBAE9" w14:textId="77777777" w:rsidR="00096BCD"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Beneficiarii finali vor fi condiționați de respectarea Art. 50 (1) din Regulamentul (UE) 2021/1060 al Parlamentului European și al Consiliului din 24 iunie 2021, respectiv  menționarea sprijinului din partea fondurilor pentru operațiune, inclusiv resursele reutilizate, prin:</w:t>
            </w:r>
          </w:p>
          <w:p w14:paraId="07B25F7B" w14:textId="77777777" w:rsidR="00096BCD"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(a) afișarea pe site-ul oficial de internet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61059533" w14:textId="77777777" w:rsidR="00096BCD"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(b) includerea unei mențiuni care subliniază sprijinul din partea Uniunii într-un mod vizibil în documentele și în materialele de comunicare referitoare la implementarea operațiunii care sunt destinate publicului sau participanților;</w:t>
            </w:r>
          </w:p>
          <w:p w14:paraId="2E39A31D" w14:textId="77777777" w:rsidR="00096BCD"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 operațiunile sprijinite din FEDR și Fondul de coeziune al căror cost total depășește 500 000 EUR.</w:t>
            </w:r>
          </w:p>
          <w:p w14:paraId="000000CC" w14:textId="7433645A" w:rsidR="00461B6E" w:rsidRPr="00FD5066" w:rsidRDefault="00096BCD" w:rsidP="00096BCD">
            <w:pPr>
              <w:spacing w:before="120" w:after="120"/>
              <w:jc w:val="both"/>
              <w:rPr>
                <w:rFonts w:ascii="Trebuchet MS" w:eastAsia="Trebuchet MS" w:hAnsi="Trebuchet MS" w:cs="Trebuchet MS"/>
              </w:rPr>
            </w:pPr>
            <w:r w:rsidRPr="00FD5066">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tc>
      </w:tr>
    </w:tbl>
    <w:p w14:paraId="000000CE" w14:textId="1F6441BB"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36" w:name="_Toc141784116"/>
      <w:r w:rsidRPr="00FD5066">
        <w:rPr>
          <w:rFonts w:ascii="Trebuchet MS" w:hAnsi="Trebuchet MS"/>
          <w:sz w:val="22"/>
          <w:szCs w:val="22"/>
        </w:rPr>
        <w:lastRenderedPageBreak/>
        <w:t>INFORMA</w:t>
      </w:r>
      <w:r w:rsidR="00487A21" w:rsidRPr="00FD5066">
        <w:rPr>
          <w:rFonts w:ascii="Trebuchet MS" w:hAnsi="Trebuchet MS"/>
          <w:sz w:val="22"/>
          <w:szCs w:val="22"/>
        </w:rPr>
        <w:t>Ț</w:t>
      </w:r>
      <w:r w:rsidRPr="00FD5066">
        <w:rPr>
          <w:rFonts w:ascii="Trebuchet MS" w:hAnsi="Trebuchet MS"/>
          <w:sz w:val="22"/>
          <w:szCs w:val="22"/>
        </w:rPr>
        <w:t>II ADMINISTRATIVE DESPRE APELUL DE PROIECTE</w:t>
      </w:r>
      <w:bookmarkEnd w:id="36"/>
      <w:r w:rsidRPr="00FD5066">
        <w:rPr>
          <w:rFonts w:ascii="Trebuchet MS" w:hAnsi="Trebuchet MS"/>
          <w:sz w:val="22"/>
          <w:szCs w:val="22"/>
        </w:rPr>
        <w:tab/>
      </w:r>
    </w:p>
    <w:p w14:paraId="000000D0" w14:textId="77777777" w:rsidR="00461B6E" w:rsidRPr="00FD5066" w:rsidRDefault="00654C2A">
      <w:pPr>
        <w:pStyle w:val="Heading2"/>
        <w:numPr>
          <w:ilvl w:val="1"/>
          <w:numId w:val="4"/>
        </w:numPr>
        <w:rPr>
          <w:rFonts w:ascii="Trebuchet MS" w:hAnsi="Trebuchet MS"/>
          <w:b w:val="0"/>
          <w:bCs/>
          <w:i/>
          <w:iCs/>
          <w:sz w:val="22"/>
          <w:szCs w:val="22"/>
        </w:rPr>
      </w:pPr>
      <w:bookmarkStart w:id="37" w:name="_Toc141784117"/>
      <w:r w:rsidRPr="00FD5066">
        <w:rPr>
          <w:rFonts w:ascii="Trebuchet MS" w:hAnsi="Trebuchet MS"/>
          <w:b w:val="0"/>
          <w:bCs/>
          <w:i/>
          <w:iCs/>
          <w:sz w:val="22"/>
          <w:szCs w:val="22"/>
        </w:rPr>
        <w:t>Data deschiderii apelului de proiecte</w:t>
      </w:r>
      <w:bookmarkEnd w:id="37"/>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FD5066" w14:paraId="22A80A9F" w14:textId="77777777" w:rsidTr="00DC23CC">
        <w:tc>
          <w:tcPr>
            <w:tcW w:w="9396" w:type="dxa"/>
          </w:tcPr>
          <w:p w14:paraId="028AD207" w14:textId="3624372B" w:rsidR="001359C2" w:rsidRPr="00FD5066" w:rsidRDefault="001359C2" w:rsidP="00DC23CC">
            <w:pPr>
              <w:spacing w:before="120" w:after="120"/>
              <w:rPr>
                <w:rFonts w:ascii="Trebuchet MS" w:eastAsia="Trebuchet MS" w:hAnsi="Trebuchet MS" w:cs="Trebuchet MS"/>
                <w:i/>
              </w:rPr>
            </w:pPr>
            <w:r w:rsidRPr="00FD5066">
              <w:rPr>
                <w:rFonts w:ascii="Trebuchet MS" w:hAnsi="Trebuchet MS"/>
              </w:rPr>
              <w:t xml:space="preserve">............ </w:t>
            </w:r>
            <w:r w:rsidRPr="00723AE2">
              <w:rPr>
                <w:rFonts w:ascii="Trebuchet MS" w:hAnsi="Trebuchet MS"/>
                <w:highlight w:val="cyan"/>
              </w:rPr>
              <w:t xml:space="preserve">, ora 10:00:00 </w:t>
            </w:r>
            <w:r w:rsidRPr="00723AE2">
              <w:rPr>
                <w:rFonts w:ascii="Trebuchet MS" w:eastAsia="Trebuchet MS" w:hAnsi="Trebuchet MS" w:cs="Trebuchet MS"/>
                <w:i/>
                <w:highlight w:val="cyan"/>
              </w:rPr>
              <w:t>.</w:t>
            </w:r>
          </w:p>
        </w:tc>
      </w:tr>
    </w:tbl>
    <w:p w14:paraId="000000D3" w14:textId="77777777" w:rsidR="00461B6E" w:rsidRPr="00FD5066" w:rsidRDefault="00654C2A">
      <w:pPr>
        <w:pStyle w:val="Heading2"/>
        <w:numPr>
          <w:ilvl w:val="1"/>
          <w:numId w:val="4"/>
        </w:numPr>
        <w:rPr>
          <w:rFonts w:ascii="Trebuchet MS" w:hAnsi="Trebuchet MS"/>
          <w:b w:val="0"/>
          <w:bCs/>
          <w:i/>
          <w:iCs/>
          <w:sz w:val="22"/>
          <w:szCs w:val="22"/>
        </w:rPr>
      </w:pPr>
      <w:bookmarkStart w:id="38" w:name="_Toc141784118"/>
      <w:r w:rsidRPr="00FD5066">
        <w:rPr>
          <w:rFonts w:ascii="Trebuchet MS" w:hAnsi="Trebuchet MS"/>
          <w:b w:val="0"/>
          <w:bCs/>
          <w:i/>
          <w:iCs/>
          <w:sz w:val="22"/>
          <w:szCs w:val="22"/>
        </w:rPr>
        <w:t>Perioada de pregătire a proiectelor</w:t>
      </w:r>
      <w:bookmarkEnd w:id="38"/>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FD5066" w14:paraId="6D3744D1" w14:textId="77777777" w:rsidTr="00DC23CC">
        <w:tc>
          <w:tcPr>
            <w:tcW w:w="9396" w:type="dxa"/>
          </w:tcPr>
          <w:p w14:paraId="189629C8" w14:textId="46A489D2" w:rsidR="00DA6365" w:rsidRPr="00FD5066" w:rsidRDefault="00DA6365" w:rsidP="00F86FA8">
            <w:pPr>
              <w:spacing w:before="120" w:after="120"/>
              <w:jc w:val="both"/>
              <w:rPr>
                <w:rFonts w:ascii="Trebuchet MS" w:eastAsia="Trebuchet MS" w:hAnsi="Trebuchet MS" w:cs="Trebuchet MS"/>
              </w:rPr>
            </w:pPr>
            <w:r w:rsidRPr="00FD5066">
              <w:rPr>
                <w:rFonts w:ascii="Trebuchet MS" w:eastAsia="Trebuchet MS" w:hAnsi="Trebuchet MS" w:cs="Trebuchet MS"/>
              </w:rPr>
              <w:t>În conformitate cu OUG 23/2023</w:t>
            </w:r>
            <w:r w:rsidRPr="00FD5066">
              <w:rPr>
                <w:rFonts w:ascii="Trebuchet MS" w:hAnsi="Trebuchet MS"/>
              </w:rPr>
              <w:t xml:space="preserve"> </w:t>
            </w:r>
            <w:r w:rsidRPr="00FD5066">
              <w:rPr>
                <w:rFonts w:ascii="Trebuchet MS" w:eastAsia="Trebuchet MS" w:hAnsi="Trebuchet MS" w:cs="Trebuchet MS"/>
              </w:rPr>
              <w:t xml:space="preserve">privind instituirea unor măsuri de simplificare </w:t>
            </w:r>
            <w:r w:rsidR="00487A21" w:rsidRPr="00FD5066">
              <w:rPr>
                <w:rFonts w:ascii="Trebuchet MS" w:eastAsia="Trebuchet MS" w:hAnsi="Trebuchet MS" w:cs="Trebuchet MS"/>
              </w:rPr>
              <w:t>ș</w:t>
            </w:r>
            <w:r w:rsidRPr="00FD5066">
              <w:rPr>
                <w:rFonts w:ascii="Trebuchet MS" w:eastAsia="Trebuchet MS" w:hAnsi="Trebuchet MS" w:cs="Trebuchet MS"/>
              </w:rPr>
              <w:t>i digitalizare pentru gestionarea fondurilor europene aferente Politicii de coeziune 2021-2027, Ghidul solicitantului va fi  pus în consultare publică pentru o perioadă de cel pu</w:t>
            </w:r>
            <w:r w:rsidR="00487A21" w:rsidRPr="00FD5066">
              <w:rPr>
                <w:rFonts w:ascii="Trebuchet MS" w:eastAsia="Trebuchet MS" w:hAnsi="Trebuchet MS" w:cs="Trebuchet MS"/>
              </w:rPr>
              <w:t>ț</w:t>
            </w:r>
            <w:r w:rsidRPr="00FD5066">
              <w:rPr>
                <w:rFonts w:ascii="Trebuchet MS" w:eastAsia="Trebuchet MS" w:hAnsi="Trebuchet MS" w:cs="Trebuchet MS"/>
              </w:rPr>
              <w:t>in 15 zile lucrătoare înaintea lansării apelului de proiecte.</w:t>
            </w:r>
          </w:p>
          <w:p w14:paraId="6679E446" w14:textId="570AD293" w:rsidR="00D06847" w:rsidRPr="00FD5066" w:rsidRDefault="00D06847" w:rsidP="00DC23CC">
            <w:pPr>
              <w:spacing w:before="120" w:after="120"/>
              <w:rPr>
                <w:rFonts w:ascii="Trebuchet MS" w:eastAsia="Trebuchet MS" w:hAnsi="Trebuchet MS" w:cs="Trebuchet MS"/>
                <w:i/>
              </w:rPr>
            </w:pPr>
            <w:bookmarkStart w:id="39" w:name="_Hlk141196144"/>
            <w:r w:rsidRPr="00E1316F">
              <w:rPr>
                <w:rFonts w:ascii="Trebuchet MS" w:eastAsia="Trebuchet MS" w:hAnsi="Trebuchet MS" w:cs="Trebuchet MS"/>
                <w:highlight w:val="cyan"/>
              </w:rPr>
              <w:t>Perioadă consultare publică:</w:t>
            </w:r>
            <w:r w:rsidR="00316184" w:rsidRPr="00E1316F">
              <w:rPr>
                <w:rFonts w:ascii="Trebuchet MS" w:eastAsia="Trebuchet MS" w:hAnsi="Trebuchet MS" w:cs="Trebuchet MS"/>
                <w:highlight w:val="cyan"/>
              </w:rPr>
              <w:t xml:space="preserve"> </w:t>
            </w:r>
            <w:r w:rsidR="004D26E5" w:rsidRPr="00E1316F">
              <w:rPr>
                <w:rFonts w:ascii="Trebuchet MS" w:eastAsia="Trebuchet MS" w:hAnsi="Trebuchet MS" w:cs="Trebuchet MS"/>
                <w:highlight w:val="cyan"/>
              </w:rPr>
              <w:t>...................</w:t>
            </w:r>
            <w:bookmarkEnd w:id="39"/>
          </w:p>
        </w:tc>
      </w:tr>
    </w:tbl>
    <w:p w14:paraId="000000D5" w14:textId="77777777" w:rsidR="00461B6E" w:rsidRPr="00FD5066" w:rsidRDefault="00654C2A">
      <w:pPr>
        <w:pStyle w:val="Heading2"/>
        <w:numPr>
          <w:ilvl w:val="1"/>
          <w:numId w:val="4"/>
        </w:numPr>
        <w:rPr>
          <w:rFonts w:ascii="Trebuchet MS" w:eastAsia="Trebuchet MS" w:hAnsi="Trebuchet MS" w:cs="Trebuchet MS"/>
          <w:i/>
        </w:rPr>
      </w:pPr>
      <w:bookmarkStart w:id="40" w:name="_Toc141784119"/>
      <w:r w:rsidRPr="00FD5066">
        <w:rPr>
          <w:rFonts w:ascii="Trebuchet MS" w:hAnsi="Trebuchet MS"/>
          <w:b w:val="0"/>
          <w:bCs/>
          <w:i/>
          <w:iCs/>
          <w:sz w:val="22"/>
          <w:szCs w:val="22"/>
        </w:rPr>
        <w:t>Perioada de depunere a proiectelor</w:t>
      </w:r>
      <w:bookmarkEnd w:id="40"/>
      <w:r w:rsidRPr="00FD5066">
        <w:rPr>
          <w:rFonts w:ascii="Trebuchet MS" w:hAnsi="Trebuchet MS"/>
          <w:b w:val="0"/>
          <w:bCs/>
          <w:i/>
          <w:iCs/>
          <w:sz w:val="22"/>
          <w:szCs w:val="22"/>
        </w:rPr>
        <w:t xml:space="preserve"> </w:t>
      </w:r>
      <w:r w:rsidRPr="00FD5066">
        <w:rPr>
          <w:rFonts w:ascii="Trebuchet MS" w:eastAsia="Trebuchet MS" w:hAnsi="Trebuchet MS" w:cs="Trebuchet MS"/>
          <w:i/>
        </w:rPr>
        <w:tab/>
      </w:r>
    </w:p>
    <w:p w14:paraId="000000D6" w14:textId="3472CCC2" w:rsidR="00461B6E" w:rsidRPr="00FD5066" w:rsidRDefault="00654C2A">
      <w:pPr>
        <w:numPr>
          <w:ilvl w:val="2"/>
          <w:numId w:val="4"/>
        </w:numPr>
        <w:pBdr>
          <w:top w:val="nil"/>
          <w:left w:val="nil"/>
          <w:bottom w:val="nil"/>
          <w:right w:val="nil"/>
          <w:between w:val="nil"/>
        </w:pBdr>
        <w:spacing w:after="120"/>
        <w:rPr>
          <w:rFonts w:ascii="Trebuchet MS" w:eastAsia="Trebuchet MS" w:hAnsi="Trebuchet MS" w:cs="Trebuchet MS"/>
          <w:i/>
        </w:rPr>
      </w:pPr>
      <w:r w:rsidRPr="00FD5066">
        <w:rPr>
          <w:rFonts w:ascii="Trebuchet MS" w:eastAsia="Arial" w:hAnsi="Trebuchet MS" w:cs="Arial"/>
          <w:i/>
        </w:rPr>
        <w:t xml:space="preserve">Data </w:t>
      </w:r>
      <w:r w:rsidR="00487A21" w:rsidRPr="00FD5066">
        <w:rPr>
          <w:rFonts w:ascii="Trebuchet MS" w:eastAsia="Arial" w:hAnsi="Trebuchet MS" w:cs="Arial"/>
          <w:i/>
        </w:rPr>
        <w:t>ș</w:t>
      </w:r>
      <w:r w:rsidRPr="00FD5066">
        <w:rPr>
          <w:rFonts w:ascii="Trebuchet MS" w:eastAsia="Arial" w:hAnsi="Trebuchet MS" w:cs="Arial"/>
          <w:i/>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312FBD6" w14:textId="77777777">
        <w:tc>
          <w:tcPr>
            <w:tcW w:w="9396" w:type="dxa"/>
          </w:tcPr>
          <w:p w14:paraId="000000D7" w14:textId="762458EB" w:rsidR="00461B6E" w:rsidRPr="00FD5066" w:rsidRDefault="00654C2A">
            <w:pPr>
              <w:spacing w:before="120" w:after="120"/>
              <w:rPr>
                <w:rFonts w:ascii="Trebuchet MS" w:eastAsia="Trebuchet MS" w:hAnsi="Trebuchet MS" w:cs="Trebuchet MS"/>
                <w:iCs/>
              </w:rPr>
            </w:pPr>
            <w:r w:rsidRPr="00FD5066">
              <w:rPr>
                <w:rFonts w:ascii="Trebuchet MS" w:eastAsia="Trebuchet MS" w:hAnsi="Trebuchet MS" w:cs="Trebuchet MS"/>
                <w:iCs/>
              </w:rPr>
              <w:t xml:space="preserve">Data </w:t>
            </w:r>
            <w:r w:rsidR="00487A21" w:rsidRPr="00FD5066">
              <w:rPr>
                <w:rFonts w:ascii="Trebuchet MS" w:eastAsia="Trebuchet MS" w:hAnsi="Trebuchet MS" w:cs="Trebuchet MS"/>
                <w:iCs/>
              </w:rPr>
              <w:t>ș</w:t>
            </w:r>
            <w:r w:rsidRPr="00FD5066">
              <w:rPr>
                <w:rFonts w:ascii="Trebuchet MS" w:eastAsia="Trebuchet MS" w:hAnsi="Trebuchet MS" w:cs="Trebuchet MS"/>
                <w:iCs/>
              </w:rPr>
              <w:t>i ora lansării apelului de proiecte</w:t>
            </w:r>
            <w:r w:rsidR="00572C33" w:rsidRPr="00723AE2">
              <w:rPr>
                <w:rFonts w:ascii="Trebuchet MS" w:eastAsia="Trebuchet MS" w:hAnsi="Trebuchet MS" w:cs="Trebuchet MS"/>
                <w:iCs/>
                <w:highlight w:val="cyan"/>
              </w:rPr>
              <w:t>:</w:t>
            </w:r>
            <w:r w:rsidR="004D26E5" w:rsidRPr="00723AE2">
              <w:rPr>
                <w:rFonts w:ascii="Trebuchet MS" w:eastAsia="Trebuchet MS" w:hAnsi="Trebuchet MS" w:cs="Trebuchet MS"/>
                <w:iCs/>
                <w:highlight w:val="cyan"/>
              </w:rPr>
              <w:t>..................</w:t>
            </w:r>
          </w:p>
          <w:p w14:paraId="000000D9" w14:textId="49172C4B" w:rsidR="00461B6E" w:rsidRPr="00FD5066" w:rsidRDefault="00654C2A">
            <w:pPr>
              <w:spacing w:before="120" w:after="120"/>
              <w:rPr>
                <w:rFonts w:ascii="Trebuchet MS" w:eastAsia="Trebuchet MS" w:hAnsi="Trebuchet MS" w:cs="Trebuchet MS"/>
                <w:i/>
              </w:rPr>
            </w:pPr>
            <w:r w:rsidRPr="00FD5066">
              <w:rPr>
                <w:rFonts w:ascii="Trebuchet MS" w:eastAsia="Arial" w:hAnsi="Trebuchet MS" w:cs="Arial"/>
                <w:iCs/>
              </w:rPr>
              <w:t xml:space="preserve">Data </w:t>
            </w:r>
            <w:r w:rsidR="00487A21" w:rsidRPr="00FD5066">
              <w:rPr>
                <w:rFonts w:ascii="Trebuchet MS" w:eastAsia="Arial" w:hAnsi="Trebuchet MS" w:cs="Arial"/>
                <w:iCs/>
              </w:rPr>
              <w:t>ș</w:t>
            </w:r>
            <w:r w:rsidRPr="00FD5066">
              <w:rPr>
                <w:rFonts w:ascii="Trebuchet MS" w:eastAsia="Arial" w:hAnsi="Trebuchet MS" w:cs="Arial"/>
                <w:iCs/>
              </w:rPr>
              <w:t>i ora începere depunere de proiecte</w:t>
            </w:r>
            <w:r w:rsidR="00572C33" w:rsidRPr="00723AE2">
              <w:rPr>
                <w:rFonts w:ascii="Trebuchet MS" w:eastAsia="Arial" w:hAnsi="Trebuchet MS" w:cs="Arial"/>
                <w:iCs/>
                <w:highlight w:val="cyan"/>
              </w:rPr>
              <w:t>:</w:t>
            </w:r>
            <w:r w:rsidR="004D26E5" w:rsidRPr="00723AE2">
              <w:rPr>
                <w:rFonts w:ascii="Trebuchet MS" w:eastAsia="Arial" w:hAnsi="Trebuchet MS" w:cs="Arial"/>
                <w:iCs/>
                <w:highlight w:val="cyan"/>
              </w:rPr>
              <w:t>.....................</w:t>
            </w:r>
          </w:p>
        </w:tc>
      </w:tr>
    </w:tbl>
    <w:p w14:paraId="000000DA" w14:textId="07D0A180" w:rsidR="00461B6E" w:rsidRPr="00FD5066" w:rsidRDefault="00654C2A">
      <w:pPr>
        <w:numPr>
          <w:ilvl w:val="2"/>
          <w:numId w:val="4"/>
        </w:numPr>
        <w:pBdr>
          <w:top w:val="nil"/>
          <w:left w:val="nil"/>
          <w:bottom w:val="nil"/>
          <w:right w:val="nil"/>
          <w:between w:val="nil"/>
        </w:pBdr>
        <w:spacing w:before="120" w:after="120"/>
        <w:rPr>
          <w:rFonts w:ascii="Trebuchet MS" w:eastAsia="Trebuchet MS" w:hAnsi="Trebuchet MS" w:cs="Trebuchet MS"/>
          <w:i/>
        </w:rPr>
      </w:pPr>
      <w:r w:rsidRPr="00FD5066">
        <w:rPr>
          <w:rFonts w:ascii="Trebuchet MS" w:eastAsia="Arial" w:hAnsi="Trebuchet MS" w:cs="Arial"/>
          <w:i/>
        </w:rPr>
        <w:t xml:space="preserve">Data </w:t>
      </w:r>
      <w:r w:rsidR="00487A21" w:rsidRPr="00FD5066">
        <w:rPr>
          <w:rFonts w:ascii="Trebuchet MS" w:eastAsia="Arial" w:hAnsi="Trebuchet MS" w:cs="Arial"/>
          <w:i/>
        </w:rPr>
        <w:t>ș</w:t>
      </w:r>
      <w:r w:rsidRPr="00FD5066">
        <w:rPr>
          <w:rFonts w:ascii="Trebuchet MS" w:eastAsia="Arial" w:hAnsi="Trebuchet MS" w:cs="Arial"/>
          <w:i/>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025B7E1" w14:textId="77777777">
        <w:tc>
          <w:tcPr>
            <w:tcW w:w="9396" w:type="dxa"/>
          </w:tcPr>
          <w:p w14:paraId="000000DB" w14:textId="7F03B037" w:rsidR="00461B6E" w:rsidRPr="00FD5066" w:rsidRDefault="00654C2A">
            <w:pPr>
              <w:spacing w:before="120" w:after="120"/>
              <w:rPr>
                <w:rFonts w:ascii="Trebuchet MS" w:eastAsia="Trebuchet MS" w:hAnsi="Trebuchet MS" w:cs="Trebuchet MS"/>
              </w:rPr>
            </w:pPr>
            <w:r w:rsidRPr="00FD5066">
              <w:rPr>
                <w:rFonts w:ascii="Trebuchet MS" w:eastAsia="Arial" w:hAnsi="Trebuchet MS" w:cs="Arial"/>
              </w:rPr>
              <w:t xml:space="preserve">Data </w:t>
            </w:r>
            <w:r w:rsidR="00487A21" w:rsidRPr="00FD5066">
              <w:rPr>
                <w:rFonts w:ascii="Trebuchet MS" w:eastAsia="Arial" w:hAnsi="Trebuchet MS" w:cs="Arial"/>
              </w:rPr>
              <w:t>ș</w:t>
            </w:r>
            <w:r w:rsidRPr="00FD5066">
              <w:rPr>
                <w:rFonts w:ascii="Trebuchet MS" w:eastAsia="Arial" w:hAnsi="Trebuchet MS" w:cs="Arial"/>
              </w:rPr>
              <w:t>i ora închiderii apelului de proiecte</w:t>
            </w:r>
            <w:r w:rsidR="00572C33" w:rsidRPr="00723AE2">
              <w:rPr>
                <w:rFonts w:ascii="Trebuchet MS" w:eastAsia="Arial" w:hAnsi="Trebuchet MS" w:cs="Arial"/>
                <w:highlight w:val="cyan"/>
              </w:rPr>
              <w:t>:</w:t>
            </w:r>
            <w:r w:rsidR="00723AE2" w:rsidRPr="00723AE2">
              <w:rPr>
                <w:rFonts w:ascii="Trebuchet MS" w:eastAsia="Arial" w:hAnsi="Trebuchet MS" w:cs="Arial"/>
                <w:highlight w:val="cyan"/>
              </w:rPr>
              <w:t>.........</w:t>
            </w:r>
          </w:p>
        </w:tc>
      </w:tr>
    </w:tbl>
    <w:p w14:paraId="000000DC" w14:textId="77777777" w:rsidR="00461B6E" w:rsidRPr="00FD5066" w:rsidRDefault="00654C2A">
      <w:pPr>
        <w:pStyle w:val="Heading2"/>
        <w:numPr>
          <w:ilvl w:val="1"/>
          <w:numId w:val="4"/>
        </w:numPr>
        <w:rPr>
          <w:rFonts w:ascii="Trebuchet MS" w:hAnsi="Trebuchet MS"/>
          <w:b w:val="0"/>
          <w:bCs/>
          <w:i/>
          <w:iCs/>
          <w:sz w:val="22"/>
          <w:szCs w:val="22"/>
        </w:rPr>
      </w:pPr>
      <w:bookmarkStart w:id="41" w:name="_Toc141784120"/>
      <w:r w:rsidRPr="00FD5066">
        <w:rPr>
          <w:rFonts w:ascii="Trebuchet MS" w:hAnsi="Trebuchet MS"/>
          <w:b w:val="0"/>
          <w:bCs/>
          <w:i/>
          <w:iCs/>
          <w:sz w:val="22"/>
          <w:szCs w:val="22"/>
        </w:rPr>
        <w:t>Modalitatea de depunere a proiectelor</w:t>
      </w:r>
      <w:bookmarkEnd w:id="41"/>
      <w:r w:rsidRPr="00FD5066">
        <w:rPr>
          <w:rFonts w:ascii="Trebuchet MS" w:hAnsi="Trebuchet MS"/>
          <w:b w:val="0"/>
          <w:bCs/>
          <w:i/>
          <w:iCs/>
          <w:sz w:val="22"/>
          <w:szCs w:val="22"/>
        </w:rPr>
        <w:t xml:space="preserve"> </w:t>
      </w:r>
      <w:r w:rsidRPr="00FD5066">
        <w:rPr>
          <w:rFonts w:ascii="Trebuchet MS" w:hAnsi="Trebuchet MS"/>
          <w:b w:val="0"/>
          <w:bCs/>
          <w:i/>
          <w:iCs/>
          <w:sz w:val="22"/>
          <w:szCs w:val="22"/>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F2B5DD6" w14:textId="77777777">
        <w:tc>
          <w:tcPr>
            <w:tcW w:w="9396" w:type="dxa"/>
          </w:tcPr>
          <w:p w14:paraId="000000DD" w14:textId="4B8C25DE"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Cererile de finan</w:t>
            </w:r>
            <w:r w:rsidR="00487A21" w:rsidRPr="00FD5066">
              <w:rPr>
                <w:rFonts w:ascii="Trebuchet MS" w:eastAsia="Trebuchet MS" w:hAnsi="Trebuchet MS" w:cs="Trebuchet MS"/>
              </w:rPr>
              <w:t>ț</w:t>
            </w:r>
            <w:r w:rsidRPr="00FD5066">
              <w:rPr>
                <w:rFonts w:ascii="Trebuchet MS" w:eastAsia="Trebuchet MS" w:hAnsi="Trebuchet MS" w:cs="Trebuchet MS"/>
              </w:rPr>
              <w:t>are se depun prin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electronică </w:t>
            </w:r>
            <w:r w:rsidR="00461FC1" w:rsidRPr="00FD5066">
              <w:rPr>
                <w:rFonts w:ascii="Trebuchet MS" w:eastAsia="Trebuchet MS" w:hAnsi="Trebuchet MS" w:cs="Trebuchet MS"/>
              </w:rPr>
              <w:t>MySMIS</w:t>
            </w:r>
            <w:r w:rsidRPr="00FD5066">
              <w:rPr>
                <w:rFonts w:ascii="Trebuchet MS" w:eastAsia="Trebuchet MS" w:hAnsi="Trebuchet MS" w:cs="Trebuchet MS"/>
              </w:rPr>
              <w:t xml:space="preserve">2021, </w:t>
            </w:r>
            <w:r w:rsidR="00487A21" w:rsidRPr="00FD5066">
              <w:rPr>
                <w:rFonts w:ascii="Trebuchet MS" w:eastAsia="Trebuchet MS" w:hAnsi="Trebuchet MS" w:cs="Trebuchet MS"/>
              </w:rPr>
              <w:t>ș</w:t>
            </w:r>
            <w:r w:rsidRPr="00FD5066">
              <w:rPr>
                <w:rFonts w:ascii="Trebuchet MS" w:eastAsia="Trebuchet MS" w:hAnsi="Trebuchet MS" w:cs="Trebuchet MS"/>
              </w:rPr>
              <w:t>i includ toate anexele solicitate prin Ghidul Solicitantului. Modalită</w:t>
            </w:r>
            <w:r w:rsidR="00487A21" w:rsidRPr="00FD5066">
              <w:rPr>
                <w:rFonts w:ascii="Trebuchet MS" w:eastAsia="Trebuchet MS" w:hAnsi="Trebuchet MS" w:cs="Trebuchet MS"/>
              </w:rPr>
              <w:t>ț</w:t>
            </w:r>
            <w:r w:rsidRPr="00FD5066">
              <w:rPr>
                <w:rFonts w:ascii="Trebuchet MS" w:eastAsia="Trebuchet MS" w:hAnsi="Trebuchet MS" w:cs="Trebuchet MS"/>
              </w:rPr>
              <w:t>ile de utilizare a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iei </w:t>
            </w:r>
            <w:r w:rsidR="00461FC1" w:rsidRPr="00FD5066">
              <w:rPr>
                <w:rFonts w:ascii="Trebuchet MS" w:eastAsia="Trebuchet MS" w:hAnsi="Trebuchet MS" w:cs="Trebuchet MS"/>
              </w:rPr>
              <w:t>MySMIS</w:t>
            </w:r>
            <w:r w:rsidRPr="00FD5066">
              <w:rPr>
                <w:rFonts w:ascii="Trebuchet MS" w:eastAsia="Trebuchet MS" w:hAnsi="Trebuchet MS" w:cs="Trebuchet MS"/>
              </w:rPr>
              <w:t xml:space="preserve">2021 sunt publicate pe site-ul </w:t>
            </w:r>
            <w:hyperlink r:id="rId10" w:tgtFrame="_blank" w:history="1">
              <w:r w:rsidR="00E06CBE" w:rsidRPr="00FD5066">
                <w:rPr>
                  <w:rStyle w:val="Hyperlink"/>
                  <w:rFonts w:ascii="Trebuchet MS" w:hAnsi="Trebuchet MS"/>
                  <w:color w:val="auto"/>
                </w:rPr>
                <w:t>https://www.fonduri-ue.ro/mysmis-2021</w:t>
              </w:r>
            </w:hyperlink>
            <w:r w:rsidR="00723AE2">
              <w:rPr>
                <w:rStyle w:val="Hyperlink"/>
                <w:rFonts w:ascii="Trebuchet MS" w:hAnsi="Trebuchet MS"/>
                <w:color w:val="auto"/>
              </w:rPr>
              <w:t xml:space="preserve"> </w:t>
            </w:r>
          </w:p>
          <w:p w14:paraId="000000DF" w14:textId="702BEDA6"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Cererile de finan</w:t>
            </w:r>
            <w:r w:rsidR="00487A21" w:rsidRPr="00FD5066">
              <w:rPr>
                <w:rFonts w:ascii="Trebuchet MS" w:eastAsia="Trebuchet MS" w:hAnsi="Trebuchet MS" w:cs="Trebuchet MS"/>
              </w:rPr>
              <w:t>ț</w:t>
            </w:r>
            <w:r w:rsidRPr="00FD5066">
              <w:rPr>
                <w:rFonts w:ascii="Trebuchet MS" w:eastAsia="Trebuchet MS" w:hAnsi="Trebuchet MS" w:cs="Trebuchet MS"/>
              </w:rPr>
              <w:t>are se vor transmite sub semnătură electronică extinsă, certificată în conformitate cu prevederile legale în vigoare, a reprezentantului legal sau a persoanei împuternicite expres de către acesta, dacă este cazul.</w:t>
            </w:r>
          </w:p>
          <w:p w14:paraId="000000E1" w14:textId="593357F1" w:rsidR="00461B6E" w:rsidRPr="00FD5066" w:rsidRDefault="00654C2A" w:rsidP="00073BE7">
            <w:pPr>
              <w:spacing w:before="120" w:after="120"/>
              <w:jc w:val="both"/>
              <w:rPr>
                <w:rFonts w:ascii="Trebuchet MS" w:eastAsia="Trebuchet MS" w:hAnsi="Trebuchet MS" w:cs="Trebuchet MS"/>
              </w:rPr>
            </w:pPr>
            <w:r w:rsidRPr="00FD5066">
              <w:rPr>
                <w:rFonts w:ascii="Trebuchet MS" w:eastAsia="Trebuchet MS" w:hAnsi="Trebuchet MS" w:cs="Trebuchet MS"/>
              </w:rPr>
              <w:t>Documentele anexate la cererea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vor fi încărcate în copie format </w:t>
            </w:r>
            <w:r w:rsidR="007E6198" w:rsidRPr="00FD5066">
              <w:rPr>
                <w:rFonts w:ascii="Trebuchet MS" w:eastAsia="Trebuchet MS" w:hAnsi="Trebuchet MS" w:cs="Trebuchet MS"/>
              </w:rPr>
              <w:t>PDF</w:t>
            </w:r>
            <w:r w:rsidRPr="00FD5066">
              <w:rPr>
                <w:rFonts w:ascii="Trebuchet MS" w:eastAsia="Trebuchet MS" w:hAnsi="Trebuchet MS" w:cs="Trebuchet MS"/>
              </w:rPr>
              <w:t>. sub semnătură electronică extinsă certificată a reprezentantului legal al solicitantului/liderului de parteneriat/persoanei împuternicite, după caz. Documentele anexate vor fi scanate integral, denumite corespunzător, u</w:t>
            </w:r>
            <w:r w:rsidR="00487A21" w:rsidRPr="00FD5066">
              <w:rPr>
                <w:rFonts w:ascii="Trebuchet MS" w:eastAsia="Trebuchet MS" w:hAnsi="Trebuchet MS" w:cs="Trebuchet MS"/>
              </w:rPr>
              <w:t>ș</w:t>
            </w:r>
            <w:r w:rsidRPr="00FD5066">
              <w:rPr>
                <w:rFonts w:ascii="Trebuchet MS" w:eastAsia="Trebuchet MS" w:hAnsi="Trebuchet MS" w:cs="Trebuchet MS"/>
              </w:rPr>
              <w:t xml:space="preserve">or de identificat </w:t>
            </w:r>
            <w:r w:rsidR="00487A21" w:rsidRPr="00FD5066">
              <w:rPr>
                <w:rFonts w:ascii="Trebuchet MS" w:eastAsia="Trebuchet MS" w:hAnsi="Trebuchet MS" w:cs="Trebuchet MS"/>
              </w:rPr>
              <w:t>ș</w:t>
            </w:r>
            <w:r w:rsidRPr="00FD5066">
              <w:rPr>
                <w:rFonts w:ascii="Trebuchet MS" w:eastAsia="Trebuchet MS" w:hAnsi="Trebuchet MS" w:cs="Trebuchet MS"/>
              </w:rPr>
              <w:t>i lizibile.</w:t>
            </w:r>
          </w:p>
        </w:tc>
      </w:tr>
    </w:tbl>
    <w:p w14:paraId="000000E3" w14:textId="3D135906"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42" w:name="_Toc141784121"/>
      <w:r w:rsidRPr="00FD5066">
        <w:rPr>
          <w:rFonts w:ascii="Trebuchet MS" w:hAnsi="Trebuchet MS"/>
          <w:sz w:val="22"/>
          <w:szCs w:val="22"/>
        </w:rPr>
        <w:t>CONDI</w:t>
      </w:r>
      <w:r w:rsidR="00487A21" w:rsidRPr="00FD5066">
        <w:rPr>
          <w:rFonts w:ascii="Trebuchet MS" w:hAnsi="Trebuchet MS"/>
          <w:sz w:val="22"/>
          <w:szCs w:val="22"/>
        </w:rPr>
        <w:t>Ț</w:t>
      </w:r>
      <w:r w:rsidRPr="00FD5066">
        <w:rPr>
          <w:rFonts w:ascii="Trebuchet MS" w:hAnsi="Trebuchet MS"/>
          <w:sz w:val="22"/>
          <w:szCs w:val="22"/>
        </w:rPr>
        <w:t>II DE  ELIGIBILITATE</w:t>
      </w:r>
      <w:bookmarkEnd w:id="42"/>
      <w:r w:rsidRPr="00FD5066">
        <w:rPr>
          <w:rFonts w:ascii="Trebuchet MS" w:hAnsi="Trebuchet MS"/>
          <w:sz w:val="22"/>
          <w:szCs w:val="22"/>
        </w:rPr>
        <w:tab/>
      </w:r>
    </w:p>
    <w:p w14:paraId="000000E4" w14:textId="124B57B9" w:rsidR="00461B6E" w:rsidRPr="00FD5066" w:rsidRDefault="00654C2A">
      <w:pPr>
        <w:pStyle w:val="Heading2"/>
        <w:numPr>
          <w:ilvl w:val="1"/>
          <w:numId w:val="4"/>
        </w:numPr>
        <w:rPr>
          <w:rFonts w:ascii="Trebuchet MS" w:hAnsi="Trebuchet MS"/>
          <w:b w:val="0"/>
          <w:bCs/>
          <w:i/>
          <w:iCs/>
          <w:sz w:val="22"/>
          <w:szCs w:val="22"/>
        </w:rPr>
      </w:pPr>
      <w:bookmarkStart w:id="43" w:name="_Toc141784122"/>
      <w:r w:rsidRPr="00FD5066">
        <w:rPr>
          <w:rFonts w:ascii="Trebuchet MS" w:hAnsi="Trebuchet MS"/>
          <w:b w:val="0"/>
          <w:bCs/>
          <w:i/>
          <w:iCs/>
          <w:sz w:val="22"/>
          <w:szCs w:val="22"/>
        </w:rPr>
        <w:t>Eligibilitatea solicitan</w:t>
      </w:r>
      <w:r w:rsidR="00487A21" w:rsidRPr="00FD5066">
        <w:rPr>
          <w:rFonts w:ascii="Trebuchet MS" w:hAnsi="Trebuchet MS"/>
          <w:b w:val="0"/>
          <w:bCs/>
          <w:i/>
          <w:iCs/>
          <w:sz w:val="22"/>
          <w:szCs w:val="22"/>
        </w:rPr>
        <w:t>ț</w:t>
      </w:r>
      <w:r w:rsidRPr="00FD5066">
        <w:rPr>
          <w:rFonts w:ascii="Trebuchet MS" w:hAnsi="Trebuchet MS"/>
          <w:b w:val="0"/>
          <w:bCs/>
          <w:i/>
          <w:iCs/>
          <w:sz w:val="22"/>
          <w:szCs w:val="22"/>
        </w:rPr>
        <w:t xml:space="preserve">ilor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partenerilor</w:t>
      </w:r>
      <w:bookmarkEnd w:id="43"/>
      <w:r w:rsidRPr="00FD5066">
        <w:rPr>
          <w:rFonts w:ascii="Trebuchet MS" w:hAnsi="Trebuchet MS"/>
          <w:b w:val="0"/>
          <w:bCs/>
          <w:i/>
          <w:iCs/>
          <w:sz w:val="22"/>
          <w:szCs w:val="22"/>
        </w:rPr>
        <w:t xml:space="preserve"> </w:t>
      </w:r>
    </w:p>
    <w:p w14:paraId="000000E5" w14:textId="1D24D4F5" w:rsidR="00461B6E" w:rsidRPr="00FD5066" w:rsidRDefault="00654C2A">
      <w:pPr>
        <w:numPr>
          <w:ilvl w:val="2"/>
          <w:numId w:val="4"/>
        </w:numPr>
        <w:pBdr>
          <w:top w:val="nil"/>
          <w:left w:val="nil"/>
          <w:bottom w:val="nil"/>
          <w:right w:val="nil"/>
          <w:between w:val="nil"/>
        </w:pBdr>
        <w:spacing w:after="120"/>
        <w:rPr>
          <w:rFonts w:ascii="Trebuchet MS" w:eastAsia="Trebuchet MS" w:hAnsi="Trebuchet MS" w:cs="Trebuchet MS"/>
          <w:i/>
        </w:rPr>
      </w:pPr>
      <w:r w:rsidRPr="00FD5066">
        <w:rPr>
          <w:rFonts w:ascii="Trebuchet MS" w:eastAsia="Arial" w:hAnsi="Trebuchet MS" w:cs="Arial"/>
          <w:i/>
        </w:rPr>
        <w:t>Cerin</w:t>
      </w:r>
      <w:r w:rsidR="00487A21" w:rsidRPr="00FD5066">
        <w:rPr>
          <w:rFonts w:ascii="Trebuchet MS" w:eastAsia="Arial" w:hAnsi="Trebuchet MS" w:cs="Arial"/>
          <w:i/>
        </w:rPr>
        <w:t>ț</w:t>
      </w:r>
      <w:r w:rsidRPr="00FD5066">
        <w:rPr>
          <w:rFonts w:ascii="Trebuchet MS" w:eastAsia="Arial" w:hAnsi="Trebuchet MS" w:cs="Arial"/>
          <w:i/>
        </w:rPr>
        <w:t>e privind eli</w:t>
      </w:r>
      <w:r w:rsidR="007E6198" w:rsidRPr="00FD5066">
        <w:rPr>
          <w:rFonts w:ascii="Trebuchet MS" w:eastAsia="Arial" w:hAnsi="Trebuchet MS" w:cs="Arial"/>
          <w:i/>
        </w:rPr>
        <w:t>g</w:t>
      </w:r>
      <w:r w:rsidRPr="00FD5066">
        <w:rPr>
          <w:rFonts w:ascii="Trebuchet MS" w:eastAsia="Arial" w:hAnsi="Trebuchet MS" w:cs="Arial"/>
          <w:i/>
        </w:rPr>
        <w:t>i</w:t>
      </w:r>
      <w:r w:rsidR="007E6198" w:rsidRPr="00FD5066">
        <w:rPr>
          <w:rFonts w:ascii="Trebuchet MS" w:eastAsia="Arial" w:hAnsi="Trebuchet MS" w:cs="Arial"/>
          <w:i/>
        </w:rPr>
        <w:t>b</w:t>
      </w:r>
      <w:r w:rsidRPr="00FD5066">
        <w:rPr>
          <w:rFonts w:ascii="Trebuchet MS" w:eastAsia="Arial" w:hAnsi="Trebuchet MS" w:cs="Arial"/>
          <w:i/>
        </w:rPr>
        <w:t>ilitatea solicitan</w:t>
      </w:r>
      <w:r w:rsidR="00487A21" w:rsidRPr="00FD5066">
        <w:rPr>
          <w:rFonts w:ascii="Trebuchet MS" w:eastAsia="Arial" w:hAnsi="Trebuchet MS" w:cs="Arial"/>
          <w:i/>
        </w:rPr>
        <w:t>ț</w:t>
      </w:r>
      <w:r w:rsidRPr="00FD5066">
        <w:rPr>
          <w:rFonts w:ascii="Trebuchet MS" w:eastAsia="Arial" w:hAnsi="Trebuchet MS" w:cs="Arial"/>
          <w:i/>
        </w:rPr>
        <w:t xml:space="preserve">ilor </w:t>
      </w:r>
      <w:r w:rsidR="00487A21" w:rsidRPr="00FD5066">
        <w:rPr>
          <w:rFonts w:ascii="Trebuchet MS" w:eastAsia="Arial" w:hAnsi="Trebuchet MS" w:cs="Arial"/>
          <w:i/>
        </w:rPr>
        <w:t>ș</w:t>
      </w:r>
      <w:r w:rsidRPr="00FD5066">
        <w:rPr>
          <w:rFonts w:ascii="Trebuchet MS" w:eastAsia="Arial" w:hAnsi="Trebuchet MS" w:cs="Arial"/>
          <w:i/>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5E4AB5B" w14:textId="77777777">
        <w:tc>
          <w:tcPr>
            <w:tcW w:w="9396" w:type="dxa"/>
          </w:tcPr>
          <w:p w14:paraId="000000E7" w14:textId="79098060" w:rsidR="00461B6E" w:rsidRPr="00FD5066" w:rsidRDefault="00723AE2">
            <w:pPr>
              <w:spacing w:before="120" w:after="120"/>
              <w:jc w:val="both"/>
              <w:rPr>
                <w:rFonts w:ascii="Trebuchet MS" w:eastAsia="Trebuchet MS" w:hAnsi="Trebuchet MS" w:cs="Trebuchet MS"/>
              </w:rPr>
            </w:pPr>
            <w:r w:rsidRPr="00723AE2">
              <w:rPr>
                <w:rFonts w:ascii="Trebuchet MS" w:eastAsia="Arial" w:hAnsi="Trebuchet MS" w:cs="Arial"/>
              </w:rPr>
              <w:t xml:space="preserve">Pentru a beneficia de </w:t>
            </w:r>
            <w:proofErr w:type="spellStart"/>
            <w:r w:rsidRPr="00723AE2">
              <w:rPr>
                <w:rFonts w:ascii="Trebuchet MS" w:eastAsia="Arial" w:hAnsi="Trebuchet MS" w:cs="Arial"/>
              </w:rPr>
              <w:t>finanţare</w:t>
            </w:r>
            <w:proofErr w:type="spellEnd"/>
            <w:r w:rsidRPr="00723AE2">
              <w:rPr>
                <w:rFonts w:ascii="Trebuchet MS" w:eastAsia="Arial" w:hAnsi="Trebuchet MS" w:cs="Arial"/>
              </w:rPr>
              <w:t xml:space="preserve"> nerambursabilă, solicitantul</w:t>
            </w:r>
            <w:r>
              <w:rPr>
                <w:rFonts w:ascii="Trebuchet MS" w:eastAsia="Arial" w:hAnsi="Trebuchet MS" w:cs="Arial"/>
              </w:rPr>
              <w:t xml:space="preserve"> </w:t>
            </w:r>
            <w:r w:rsidRPr="00723AE2">
              <w:rPr>
                <w:rFonts w:ascii="Trebuchet MS" w:eastAsia="Arial" w:hAnsi="Trebuchet MS" w:cs="Arial"/>
              </w:rPr>
              <w:t xml:space="preserve">trebuie să îndeplinească cumulativ criteriile de eligibilitate prevăzute în </w:t>
            </w:r>
            <w:proofErr w:type="spellStart"/>
            <w:r w:rsidRPr="00723AE2">
              <w:rPr>
                <w:rFonts w:ascii="Trebuchet MS" w:eastAsia="Arial" w:hAnsi="Trebuchet MS" w:cs="Arial"/>
              </w:rPr>
              <w:t>Declaraţia</w:t>
            </w:r>
            <w:proofErr w:type="spellEnd"/>
            <w:r w:rsidRPr="00723AE2">
              <w:rPr>
                <w:rFonts w:ascii="Trebuchet MS" w:eastAsia="Arial" w:hAnsi="Trebuchet MS" w:cs="Arial"/>
              </w:rPr>
              <w:t xml:space="preserve"> Unică – Anexa 3 la ghid.</w:t>
            </w:r>
          </w:p>
        </w:tc>
      </w:tr>
    </w:tbl>
    <w:p w14:paraId="000000E8" w14:textId="6D54DF21" w:rsidR="00461B6E" w:rsidRPr="00FD5066" w:rsidRDefault="00654C2A">
      <w:pPr>
        <w:numPr>
          <w:ilvl w:val="2"/>
          <w:numId w:val="4"/>
        </w:numPr>
        <w:pBdr>
          <w:top w:val="nil"/>
          <w:left w:val="nil"/>
          <w:bottom w:val="nil"/>
          <w:right w:val="nil"/>
          <w:between w:val="nil"/>
        </w:pBdr>
        <w:spacing w:before="120" w:after="120"/>
        <w:rPr>
          <w:rFonts w:ascii="Trebuchet MS" w:eastAsia="Trebuchet MS" w:hAnsi="Trebuchet MS" w:cs="Trebuchet MS"/>
          <w:i/>
        </w:rPr>
      </w:pPr>
      <w:r w:rsidRPr="00FD5066">
        <w:rPr>
          <w:rFonts w:ascii="Trebuchet MS" w:eastAsia="Trebuchet MS" w:hAnsi="Trebuchet MS" w:cs="Trebuchet MS"/>
          <w:i/>
        </w:rPr>
        <w:t xml:space="preserve">Categorii de </w:t>
      </w:r>
      <w:r w:rsidRPr="00FD5066">
        <w:rPr>
          <w:rFonts w:ascii="Trebuchet MS" w:eastAsia="Arial" w:hAnsi="Trebuchet MS" w:cs="Arial"/>
          <w:i/>
        </w:rPr>
        <w:t>solicitan</w:t>
      </w:r>
      <w:r w:rsidR="00487A21" w:rsidRPr="00FD5066">
        <w:rPr>
          <w:rFonts w:ascii="Trebuchet MS" w:eastAsia="Arial" w:hAnsi="Trebuchet MS" w:cs="Arial"/>
          <w:i/>
        </w:rPr>
        <w:t>ț</w:t>
      </w:r>
      <w:r w:rsidRPr="00FD5066">
        <w:rPr>
          <w:rFonts w:ascii="Trebuchet MS" w:eastAsia="Arial" w:hAnsi="Trebuchet MS" w:cs="Arial"/>
          <w:i/>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C2DB96B" w14:textId="77777777">
        <w:tc>
          <w:tcPr>
            <w:tcW w:w="9396" w:type="dxa"/>
          </w:tcPr>
          <w:p w14:paraId="000000F0" w14:textId="56A13563" w:rsidR="00CE438F" w:rsidRPr="00FD5066" w:rsidRDefault="00C27305" w:rsidP="001A0E22">
            <w:pPr>
              <w:spacing w:before="120" w:after="120"/>
              <w:jc w:val="both"/>
              <w:rPr>
                <w:rFonts w:ascii="Trebuchet MS" w:eastAsia="Trebuchet MS" w:hAnsi="Trebuchet MS" w:cs="Trebuchet MS"/>
              </w:rPr>
            </w:pPr>
            <w:r w:rsidRPr="00FD5066">
              <w:rPr>
                <w:rFonts w:ascii="Trebuchet MS" w:eastAsia="Trebuchet MS" w:hAnsi="Trebuchet MS" w:cs="Trebuchet MS"/>
              </w:rPr>
              <w:t>Autorități/Instituții publice centrale</w:t>
            </w:r>
          </w:p>
        </w:tc>
      </w:tr>
    </w:tbl>
    <w:p w14:paraId="000000F1" w14:textId="1CF13062" w:rsidR="00461B6E" w:rsidRPr="00FD5066" w:rsidRDefault="00654C2A">
      <w:pPr>
        <w:numPr>
          <w:ilvl w:val="2"/>
          <w:numId w:val="4"/>
        </w:numPr>
        <w:pBdr>
          <w:top w:val="nil"/>
          <w:left w:val="nil"/>
          <w:bottom w:val="nil"/>
          <w:right w:val="nil"/>
          <w:between w:val="nil"/>
        </w:pBdr>
        <w:spacing w:before="120" w:after="120"/>
        <w:rPr>
          <w:rFonts w:ascii="Trebuchet MS" w:eastAsia="Trebuchet MS" w:hAnsi="Trebuchet MS" w:cs="Trebuchet MS"/>
          <w:i/>
        </w:rPr>
      </w:pPr>
      <w:r w:rsidRPr="00FD5066">
        <w:rPr>
          <w:rFonts w:ascii="Trebuchet MS" w:eastAsia="Trebuchet MS" w:hAnsi="Trebuchet MS" w:cs="Trebuchet MS"/>
          <w:i/>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8ABB688" w14:textId="77777777">
        <w:tc>
          <w:tcPr>
            <w:tcW w:w="9396" w:type="dxa"/>
          </w:tcPr>
          <w:p w14:paraId="000000F2" w14:textId="4286F532" w:rsidR="00461B6E" w:rsidRPr="00A51781" w:rsidRDefault="00E1316F" w:rsidP="00A51781">
            <w:r w:rsidRPr="00FD5066">
              <w:rPr>
                <w:rFonts w:ascii="Trebuchet MS" w:eastAsia="Trebuchet MS" w:hAnsi="Trebuchet MS" w:cs="Trebuchet MS"/>
              </w:rPr>
              <w:lastRenderedPageBreak/>
              <w:t>Autorități/Instituții publice centrale</w:t>
            </w:r>
          </w:p>
        </w:tc>
      </w:tr>
    </w:tbl>
    <w:p w14:paraId="000000F3" w14:textId="5C31B8FC" w:rsidR="00461B6E" w:rsidRPr="00FD5066" w:rsidRDefault="00654C2A">
      <w:pPr>
        <w:numPr>
          <w:ilvl w:val="2"/>
          <w:numId w:val="4"/>
        </w:numPr>
        <w:pBdr>
          <w:top w:val="nil"/>
          <w:left w:val="nil"/>
          <w:bottom w:val="nil"/>
          <w:right w:val="nil"/>
          <w:between w:val="nil"/>
        </w:pBdr>
        <w:spacing w:before="120" w:after="120"/>
        <w:rPr>
          <w:rFonts w:ascii="Trebuchet MS" w:eastAsia="Trebuchet MS" w:hAnsi="Trebuchet MS" w:cs="Trebuchet MS"/>
          <w:i/>
        </w:rPr>
      </w:pPr>
      <w:r w:rsidRPr="00FD5066">
        <w:rPr>
          <w:rFonts w:ascii="Trebuchet MS" w:eastAsia="Arial" w:hAnsi="Trebuchet MS" w:cs="Arial"/>
          <w:i/>
        </w:rPr>
        <w:t xml:space="preserve">Reguli </w:t>
      </w:r>
      <w:r w:rsidR="00487A21" w:rsidRPr="00FD5066">
        <w:rPr>
          <w:rFonts w:ascii="Trebuchet MS" w:eastAsia="Arial" w:hAnsi="Trebuchet MS" w:cs="Arial"/>
          <w:i/>
        </w:rPr>
        <w:t>ș</w:t>
      </w:r>
      <w:r w:rsidRPr="00FD5066">
        <w:rPr>
          <w:rFonts w:ascii="Trebuchet MS" w:eastAsia="Arial" w:hAnsi="Trebuchet MS" w:cs="Arial"/>
          <w:i/>
        </w:rPr>
        <w:t>i cerin</w:t>
      </w:r>
      <w:r w:rsidR="00487A21" w:rsidRPr="00FD5066">
        <w:rPr>
          <w:rFonts w:ascii="Trebuchet MS" w:eastAsia="Arial" w:hAnsi="Trebuchet MS" w:cs="Arial"/>
          <w:i/>
        </w:rPr>
        <w:t>ț</w:t>
      </w:r>
      <w:r w:rsidRPr="00FD5066">
        <w:rPr>
          <w:rFonts w:ascii="Trebuchet MS" w:eastAsia="Arial" w:hAnsi="Trebuchet MS" w:cs="Arial"/>
          <w:i/>
        </w:rPr>
        <w:t>e privind p</w:t>
      </w:r>
      <w:r w:rsidRPr="00FD5066">
        <w:rPr>
          <w:rFonts w:ascii="Trebuchet MS" w:eastAsia="Trebuchet MS" w:hAnsi="Trebuchet MS" w:cs="Trebuchet MS"/>
          <w:i/>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88C198D" w14:textId="77777777">
        <w:tc>
          <w:tcPr>
            <w:tcW w:w="9396" w:type="dxa"/>
          </w:tcPr>
          <w:p w14:paraId="000000F4" w14:textId="2B021FD3" w:rsidR="00CE438F" w:rsidRPr="00A51781" w:rsidRDefault="00E1316F" w:rsidP="00A51781">
            <w:r>
              <w:rPr>
                <w:rFonts w:ascii="Trebuchet MS" w:eastAsia="Trebuchet MS" w:hAnsi="Trebuchet MS" w:cs="Trebuchet MS"/>
              </w:rPr>
              <w:t>Se vor detalia în cererea de finanțare</w:t>
            </w:r>
          </w:p>
        </w:tc>
      </w:tr>
    </w:tbl>
    <w:p w14:paraId="000000F5" w14:textId="583585D8" w:rsidR="00461B6E" w:rsidRPr="00FD5066" w:rsidRDefault="00654C2A">
      <w:pPr>
        <w:pStyle w:val="Heading2"/>
        <w:numPr>
          <w:ilvl w:val="1"/>
          <w:numId w:val="4"/>
        </w:numPr>
        <w:rPr>
          <w:rFonts w:ascii="Trebuchet MS" w:eastAsia="Trebuchet MS" w:hAnsi="Trebuchet MS" w:cs="Trebuchet MS"/>
          <w:i/>
        </w:rPr>
      </w:pPr>
      <w:bookmarkStart w:id="44" w:name="_Toc141784123"/>
      <w:r w:rsidRPr="00FD5066">
        <w:rPr>
          <w:rFonts w:ascii="Trebuchet MS" w:hAnsi="Trebuchet MS"/>
          <w:b w:val="0"/>
          <w:bCs/>
          <w:i/>
          <w:iCs/>
          <w:sz w:val="22"/>
          <w:szCs w:val="22"/>
        </w:rPr>
        <w:t>Eligibilitatea activită</w:t>
      </w:r>
      <w:r w:rsidR="00487A21" w:rsidRPr="00FD5066">
        <w:rPr>
          <w:rFonts w:ascii="Trebuchet MS" w:hAnsi="Trebuchet MS"/>
          <w:b w:val="0"/>
          <w:bCs/>
          <w:i/>
          <w:iCs/>
          <w:sz w:val="22"/>
          <w:szCs w:val="22"/>
        </w:rPr>
        <w:t>ț</w:t>
      </w:r>
      <w:r w:rsidRPr="00FD5066">
        <w:rPr>
          <w:rFonts w:ascii="Trebuchet MS" w:hAnsi="Trebuchet MS"/>
          <w:b w:val="0"/>
          <w:bCs/>
          <w:i/>
          <w:iCs/>
          <w:sz w:val="22"/>
          <w:szCs w:val="22"/>
        </w:rPr>
        <w:t>ilor</w:t>
      </w:r>
      <w:bookmarkEnd w:id="44"/>
      <w:r w:rsidRPr="00FD5066">
        <w:rPr>
          <w:rFonts w:ascii="Trebuchet MS" w:hAnsi="Trebuchet MS"/>
          <w:b w:val="0"/>
          <w:bCs/>
          <w:i/>
          <w:iCs/>
          <w:sz w:val="22"/>
          <w:szCs w:val="22"/>
        </w:rPr>
        <w:t xml:space="preserve"> </w:t>
      </w:r>
      <w:r w:rsidRPr="00FD5066">
        <w:rPr>
          <w:rFonts w:ascii="Trebuchet MS" w:eastAsia="Trebuchet MS" w:hAnsi="Trebuchet MS" w:cs="Trebuchet MS"/>
          <w:i/>
        </w:rPr>
        <w:tab/>
      </w:r>
    </w:p>
    <w:p w14:paraId="000000F6" w14:textId="0F881E82" w:rsidR="00461B6E" w:rsidRPr="00FD5066" w:rsidRDefault="00654C2A">
      <w:pPr>
        <w:numPr>
          <w:ilvl w:val="2"/>
          <w:numId w:val="4"/>
        </w:numPr>
        <w:pBdr>
          <w:top w:val="nil"/>
          <w:left w:val="nil"/>
          <w:bottom w:val="nil"/>
          <w:right w:val="nil"/>
          <w:between w:val="nil"/>
        </w:pBdr>
        <w:spacing w:after="120"/>
        <w:rPr>
          <w:rFonts w:ascii="Trebuchet MS" w:eastAsia="Trebuchet MS" w:hAnsi="Trebuchet MS" w:cs="Trebuchet MS"/>
          <w:i/>
        </w:rPr>
      </w:pPr>
      <w:r w:rsidRPr="00FD5066">
        <w:rPr>
          <w:rFonts w:ascii="Trebuchet MS" w:eastAsia="Trebuchet MS" w:hAnsi="Trebuchet MS" w:cs="Trebuchet MS"/>
          <w:i/>
        </w:rPr>
        <w:t>Cerin</w:t>
      </w:r>
      <w:r w:rsidR="00487A21" w:rsidRPr="00FD5066">
        <w:rPr>
          <w:rFonts w:ascii="Trebuchet MS" w:eastAsia="Trebuchet MS" w:hAnsi="Trebuchet MS" w:cs="Trebuchet MS"/>
          <w:i/>
        </w:rPr>
        <w:t>ț</w:t>
      </w:r>
      <w:r w:rsidRPr="00FD5066">
        <w:rPr>
          <w:rFonts w:ascii="Trebuchet MS" w:eastAsia="Trebuchet MS" w:hAnsi="Trebuchet MS" w:cs="Trebuchet MS"/>
          <w:i/>
        </w:rPr>
        <w:t>e generale privind eli</w:t>
      </w:r>
      <w:r w:rsidR="007E6198" w:rsidRPr="00FD5066">
        <w:rPr>
          <w:rFonts w:ascii="Trebuchet MS" w:eastAsia="Trebuchet MS" w:hAnsi="Trebuchet MS" w:cs="Trebuchet MS"/>
          <w:i/>
        </w:rPr>
        <w:t>g</w:t>
      </w:r>
      <w:r w:rsidRPr="00FD5066">
        <w:rPr>
          <w:rFonts w:ascii="Trebuchet MS" w:eastAsia="Trebuchet MS" w:hAnsi="Trebuchet MS" w:cs="Trebuchet MS"/>
          <w:i/>
        </w:rPr>
        <w:t>i</w:t>
      </w:r>
      <w:r w:rsidR="007E6198" w:rsidRPr="00FD5066">
        <w:rPr>
          <w:rFonts w:ascii="Trebuchet MS" w:eastAsia="Trebuchet MS" w:hAnsi="Trebuchet MS" w:cs="Trebuchet MS"/>
          <w:i/>
        </w:rPr>
        <w:t>b</w:t>
      </w:r>
      <w:r w:rsidRPr="00FD5066">
        <w:rPr>
          <w:rFonts w:ascii="Trebuchet MS" w:eastAsia="Trebuchet MS" w:hAnsi="Trebuchet MS" w:cs="Trebuchet MS"/>
          <w:i/>
        </w:rPr>
        <w:t>ilitatea activită</w:t>
      </w:r>
      <w:r w:rsidR="00487A21" w:rsidRPr="00FD5066">
        <w:rPr>
          <w:rFonts w:ascii="Trebuchet MS" w:eastAsia="Trebuchet MS" w:hAnsi="Trebuchet MS" w:cs="Trebuchet MS"/>
          <w:i/>
        </w:rPr>
        <w:t>ț</w:t>
      </w:r>
      <w:r w:rsidRPr="00FD5066">
        <w:rPr>
          <w:rFonts w:ascii="Trebuchet MS" w:eastAsia="Trebuchet MS" w:hAnsi="Trebuchet MS" w:cs="Trebuchet MS"/>
          <w:i/>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2B21DF7" w14:textId="77777777" w:rsidTr="00DC23CC">
        <w:tc>
          <w:tcPr>
            <w:tcW w:w="9396" w:type="dxa"/>
          </w:tcPr>
          <w:p w14:paraId="0997B279" w14:textId="77777777" w:rsidR="00501184" w:rsidRPr="00964F4A" w:rsidRDefault="00501184" w:rsidP="00501184">
            <w:pPr>
              <w:spacing w:before="120" w:after="120"/>
              <w:jc w:val="both"/>
              <w:rPr>
                <w:rFonts w:ascii="Trebuchet MS" w:hAnsi="Trebuchet MS"/>
                <w:iCs/>
              </w:rPr>
            </w:pPr>
            <w:bookmarkStart w:id="45" w:name="_Hlk141372043"/>
            <w:r w:rsidRPr="00964F4A">
              <w:rPr>
                <w:rFonts w:ascii="Trebuchet MS" w:hAnsi="Trebuchet MS"/>
                <w:iCs/>
              </w:rPr>
              <w:t>În cadrul prezentului apel sunt eligibile următoarele activități generale:</w:t>
            </w:r>
          </w:p>
          <w:p w14:paraId="1BA673E5" w14:textId="77777777" w:rsidR="00501184" w:rsidRPr="00964F4A" w:rsidRDefault="00501184" w:rsidP="00501184">
            <w:pPr>
              <w:pStyle w:val="ListParagraph"/>
              <w:numPr>
                <w:ilvl w:val="0"/>
                <w:numId w:val="103"/>
              </w:numPr>
              <w:shd w:val="clear" w:color="auto" w:fill="FFCC99"/>
              <w:spacing w:before="120" w:after="120"/>
              <w:jc w:val="both"/>
              <w:rPr>
                <w:rFonts w:ascii="Trebuchet MS" w:hAnsi="Trebuchet MS"/>
                <w:iCs/>
              </w:rPr>
            </w:pPr>
            <w:r w:rsidRPr="00964F4A">
              <w:rPr>
                <w:rFonts w:ascii="Trebuchet MS" w:hAnsi="Trebuchet MS"/>
                <w:iCs/>
              </w:rPr>
              <w:t>Activități premergătoare depunerii proiectului</w:t>
            </w:r>
          </w:p>
          <w:p w14:paraId="5BB8EAE9" w14:textId="77777777" w:rsidR="00501184" w:rsidRPr="00964F4A"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Realizare documentație depunere proiect</w:t>
            </w:r>
          </w:p>
          <w:p w14:paraId="6018DADD" w14:textId="77777777" w:rsidR="00501184" w:rsidRPr="00964F4A" w:rsidRDefault="00501184" w:rsidP="00501184">
            <w:pPr>
              <w:pStyle w:val="ListParagraph"/>
              <w:numPr>
                <w:ilvl w:val="0"/>
                <w:numId w:val="103"/>
              </w:numPr>
              <w:shd w:val="clear" w:color="auto" w:fill="FFCC99"/>
              <w:spacing w:before="120" w:after="120"/>
              <w:jc w:val="both"/>
              <w:rPr>
                <w:rFonts w:ascii="Trebuchet MS" w:hAnsi="Trebuchet MS"/>
                <w:iCs/>
              </w:rPr>
            </w:pPr>
            <w:r w:rsidRPr="00964F4A">
              <w:rPr>
                <w:rFonts w:ascii="Trebuchet MS" w:hAnsi="Trebuchet MS"/>
                <w:iCs/>
              </w:rPr>
              <w:t>Activități în implementare</w:t>
            </w:r>
          </w:p>
          <w:p w14:paraId="3491318B" w14:textId="77777777" w:rsidR="00501184" w:rsidRPr="00964F4A"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 xml:space="preserve">Activități aferente achiziționării de hardware </w:t>
            </w:r>
          </w:p>
          <w:p w14:paraId="4126727E" w14:textId="77777777" w:rsidR="00501184" w:rsidRPr="00964F4A"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 xml:space="preserve">Activități aferente achiziționării și/sau dezvoltării aplicațiilor software/licențelor </w:t>
            </w:r>
          </w:p>
          <w:p w14:paraId="7B03332C" w14:textId="77777777" w:rsidR="00501184" w:rsidRPr="00B97B72"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 xml:space="preserve">Activități aferente achiziționării serviciilor de instalare, configurare, integrare și punere în funcțiune </w:t>
            </w:r>
            <w:r w:rsidRPr="00B97B72">
              <w:rPr>
                <w:rFonts w:ascii="Trebuchet MS" w:hAnsi="Trebuchet MS"/>
                <w:iCs/>
              </w:rPr>
              <w:t xml:space="preserve"> </w:t>
            </w:r>
          </w:p>
          <w:p w14:paraId="44CF124D" w14:textId="77777777" w:rsidR="00501184" w:rsidRPr="00964F4A"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Activități de informare și publicitate;</w:t>
            </w:r>
          </w:p>
          <w:p w14:paraId="56FDDC6D" w14:textId="77777777" w:rsidR="00501184" w:rsidRPr="00964F4A"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Activități de management de proiect;</w:t>
            </w:r>
          </w:p>
          <w:p w14:paraId="63FE343C" w14:textId="77777777" w:rsidR="00501184" w:rsidRPr="00964F4A" w:rsidRDefault="00501184" w:rsidP="00501184">
            <w:pPr>
              <w:pStyle w:val="ListParagraph"/>
              <w:numPr>
                <w:ilvl w:val="0"/>
                <w:numId w:val="104"/>
              </w:numPr>
              <w:spacing w:before="120" w:after="120"/>
              <w:ind w:left="318"/>
              <w:jc w:val="both"/>
              <w:rPr>
                <w:rFonts w:ascii="Trebuchet MS" w:hAnsi="Trebuchet MS"/>
                <w:iCs/>
              </w:rPr>
            </w:pPr>
            <w:r w:rsidRPr="00964F4A">
              <w:rPr>
                <w:rFonts w:ascii="Trebuchet MS" w:hAnsi="Trebuchet MS"/>
                <w:iCs/>
              </w:rPr>
              <w:t>Activități aferente instruirii personalului;</w:t>
            </w:r>
          </w:p>
          <w:p w14:paraId="57F30FCD" w14:textId="1F04F1A9" w:rsidR="00675DDE" w:rsidRPr="00501184" w:rsidRDefault="00501184" w:rsidP="00501184">
            <w:pPr>
              <w:pStyle w:val="ListParagraph"/>
              <w:numPr>
                <w:ilvl w:val="0"/>
                <w:numId w:val="104"/>
              </w:numPr>
              <w:spacing w:before="120" w:after="120"/>
              <w:ind w:left="318"/>
              <w:jc w:val="both"/>
              <w:rPr>
                <w:rFonts w:ascii="Trebuchet MS" w:hAnsi="Trebuchet MS"/>
                <w:i/>
              </w:rPr>
            </w:pPr>
            <w:r w:rsidRPr="00964F4A">
              <w:rPr>
                <w:rFonts w:ascii="Trebuchet MS" w:hAnsi="Trebuchet MS"/>
                <w:iCs/>
              </w:rPr>
              <w:t>Activități de furnizare a serviciilor de auditare intermediară/finală, financiară și tehnică.</w:t>
            </w:r>
            <w:bookmarkEnd w:id="45"/>
          </w:p>
        </w:tc>
      </w:tr>
    </w:tbl>
    <w:p w14:paraId="000000FC" w14:textId="36A21AB9"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Activită</w:t>
      </w:r>
      <w:r w:rsidR="00487A21" w:rsidRPr="00FD5066">
        <w:rPr>
          <w:rFonts w:ascii="Trebuchet MS" w:eastAsia="Trebuchet MS" w:hAnsi="Trebuchet MS" w:cs="Trebuchet MS"/>
          <w:i/>
        </w:rPr>
        <w:t>ț</w:t>
      </w:r>
      <w:r w:rsidRPr="00FD5066">
        <w:rPr>
          <w:rFonts w:ascii="Trebuchet MS" w:eastAsia="Trebuchet MS" w:hAnsi="Trebuchet MS" w:cs="Trebuchet MS"/>
          <w:i/>
        </w:rPr>
        <w:t xml:space="preserve">i eligibile  </w:t>
      </w:r>
      <w:r w:rsidRPr="00FD5066">
        <w:rPr>
          <w:rFonts w:ascii="Trebuchet MS" w:eastAsia="Trebuchet MS" w:hAnsi="Trebuchet MS" w:cs="Trebuchet MS"/>
          <w:i/>
        </w:rPr>
        <w:tab/>
      </w:r>
    </w:p>
    <w:p w14:paraId="5BA05BFF" w14:textId="77777777" w:rsidR="00724F4F" w:rsidRPr="00FD5066" w:rsidRDefault="00724F4F" w:rsidP="00724F4F">
      <w:pPr>
        <w:pBdr>
          <w:top w:val="nil"/>
          <w:left w:val="nil"/>
          <w:bottom w:val="nil"/>
          <w:right w:val="nil"/>
          <w:between w:val="nil"/>
        </w:pBdr>
        <w:spacing w:after="0"/>
        <w:rPr>
          <w:rFonts w:ascii="Trebuchet MS" w:eastAsia="Trebuchet MS" w:hAnsi="Trebuchet MS" w:cs="Trebuchet MS"/>
          <w:i/>
        </w:rPr>
      </w:pP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720E2D4" w14:textId="77777777" w:rsidTr="00DC23CC">
        <w:tc>
          <w:tcPr>
            <w:tcW w:w="9396" w:type="dxa"/>
          </w:tcPr>
          <w:p w14:paraId="38FED33A" w14:textId="77777777" w:rsidR="00501184" w:rsidRPr="00B97B72" w:rsidRDefault="00501184" w:rsidP="00501184">
            <w:pPr>
              <w:pStyle w:val="ListParagraph"/>
              <w:numPr>
                <w:ilvl w:val="0"/>
                <w:numId w:val="105"/>
              </w:numPr>
              <w:shd w:val="clear" w:color="auto" w:fill="FFCC99"/>
              <w:spacing w:before="120" w:after="120"/>
              <w:rPr>
                <w:rFonts w:ascii="Trebuchet MS" w:hAnsi="Trebuchet MS"/>
                <w:iCs/>
              </w:rPr>
            </w:pPr>
            <w:r w:rsidRPr="00A97799">
              <w:rPr>
                <w:rFonts w:ascii="Trebuchet MS" w:hAnsi="Trebuchet MS"/>
                <w:iCs/>
              </w:rPr>
              <w:t>Activități premergătoare depunerii proiectului</w:t>
            </w:r>
          </w:p>
          <w:p w14:paraId="22FA1CC8" w14:textId="77777777" w:rsidR="00501184" w:rsidRPr="00A97799" w:rsidRDefault="00501184" w:rsidP="00501184">
            <w:pPr>
              <w:pStyle w:val="ListParagraph"/>
              <w:numPr>
                <w:ilvl w:val="0"/>
                <w:numId w:val="106"/>
              </w:numPr>
              <w:spacing w:before="120" w:after="120"/>
              <w:ind w:left="318"/>
              <w:jc w:val="both"/>
              <w:rPr>
                <w:rFonts w:ascii="Trebuchet MS" w:hAnsi="Trebuchet MS"/>
                <w:iCs/>
              </w:rPr>
            </w:pPr>
            <w:r w:rsidRPr="00A97799">
              <w:rPr>
                <w:rFonts w:ascii="Trebuchet MS" w:hAnsi="Trebuchet MS"/>
                <w:iCs/>
              </w:rPr>
              <w:t>Realizare documentație depunere proiect</w:t>
            </w:r>
            <w:r>
              <w:rPr>
                <w:rFonts w:ascii="Trebuchet MS" w:hAnsi="Trebuchet MS"/>
                <w:iCs/>
              </w:rPr>
              <w:t xml:space="preserve">. </w:t>
            </w:r>
          </w:p>
          <w:p w14:paraId="702EEDC9" w14:textId="77777777" w:rsidR="00501184" w:rsidRPr="00A97799" w:rsidRDefault="00501184" w:rsidP="00501184">
            <w:pPr>
              <w:pStyle w:val="ListParagraph"/>
              <w:numPr>
                <w:ilvl w:val="0"/>
                <w:numId w:val="105"/>
              </w:numPr>
              <w:shd w:val="clear" w:color="auto" w:fill="FFCC99"/>
              <w:spacing w:before="120" w:after="120"/>
              <w:rPr>
                <w:rFonts w:ascii="Trebuchet MS" w:hAnsi="Trebuchet MS"/>
                <w:iCs/>
              </w:rPr>
            </w:pPr>
            <w:r w:rsidRPr="00A97799">
              <w:rPr>
                <w:rFonts w:ascii="Trebuchet MS" w:hAnsi="Trebuchet MS"/>
                <w:iCs/>
              </w:rPr>
              <w:t>Activități în implementare</w:t>
            </w:r>
          </w:p>
          <w:p w14:paraId="53651CA6" w14:textId="77777777" w:rsidR="00501184" w:rsidRDefault="00501184" w:rsidP="00501184">
            <w:pPr>
              <w:pStyle w:val="ListParagraph"/>
              <w:numPr>
                <w:ilvl w:val="0"/>
                <w:numId w:val="106"/>
              </w:numPr>
              <w:spacing w:before="120" w:after="120"/>
              <w:ind w:left="318"/>
              <w:jc w:val="both"/>
              <w:rPr>
                <w:rFonts w:ascii="Trebuchet MS" w:hAnsi="Trebuchet MS"/>
                <w:iCs/>
              </w:rPr>
            </w:pPr>
            <w:r w:rsidRPr="000F7EFA">
              <w:rPr>
                <w:rFonts w:ascii="Trebuchet MS" w:hAnsi="Trebuchet MS"/>
                <w:iCs/>
              </w:rPr>
              <w:t xml:space="preserve">Activități aferente achiziționării de hardware </w:t>
            </w:r>
            <w:proofErr w:type="spellStart"/>
            <w:r w:rsidRPr="000F7EFA">
              <w:rPr>
                <w:rFonts w:ascii="Trebuchet MS" w:hAnsi="Trebuchet MS"/>
                <w:iCs/>
              </w:rPr>
              <w:t>şi</w:t>
            </w:r>
            <w:proofErr w:type="spellEnd"/>
            <w:r w:rsidRPr="000F7EFA">
              <w:rPr>
                <w:rFonts w:ascii="Trebuchet MS" w:hAnsi="Trebuchet MS"/>
                <w:iCs/>
              </w:rPr>
              <w:t xml:space="preserve"> a altor dispozitive aferente, justificate din punct de vedere al implementării proiectului.</w:t>
            </w:r>
          </w:p>
          <w:p w14:paraId="6908E40B" w14:textId="77777777" w:rsidR="00501184" w:rsidRDefault="00501184" w:rsidP="00501184">
            <w:pPr>
              <w:pStyle w:val="ListParagraph"/>
              <w:numPr>
                <w:ilvl w:val="0"/>
                <w:numId w:val="106"/>
              </w:numPr>
              <w:spacing w:before="120" w:after="120"/>
              <w:ind w:left="318"/>
              <w:jc w:val="both"/>
              <w:rPr>
                <w:rFonts w:ascii="Trebuchet MS" w:hAnsi="Trebuchet MS"/>
                <w:iCs/>
              </w:rPr>
            </w:pPr>
            <w:r w:rsidRPr="000F7EFA">
              <w:rPr>
                <w:rFonts w:ascii="Trebuchet MS" w:hAnsi="Trebuchet MS"/>
                <w:iCs/>
              </w:rPr>
              <w:t xml:space="preserve">Activități aferente achiziționării și/sau dezvoltării aplicațiilor software/licențelor necesare implementării proiectului, inclusiv configurarea </w:t>
            </w:r>
            <w:proofErr w:type="spellStart"/>
            <w:r w:rsidRPr="000F7EFA">
              <w:rPr>
                <w:rFonts w:ascii="Trebuchet MS" w:hAnsi="Trebuchet MS"/>
                <w:iCs/>
              </w:rPr>
              <w:t>şi</w:t>
            </w:r>
            <w:proofErr w:type="spellEnd"/>
            <w:r w:rsidRPr="000F7EFA">
              <w:rPr>
                <w:rFonts w:ascii="Trebuchet MS" w:hAnsi="Trebuchet MS"/>
                <w:iCs/>
              </w:rPr>
              <w:t xml:space="preserve"> implementarea bazelor de date, migrarea </w:t>
            </w:r>
            <w:proofErr w:type="spellStart"/>
            <w:r w:rsidRPr="000F7EFA">
              <w:rPr>
                <w:rFonts w:ascii="Trebuchet MS" w:hAnsi="Trebuchet MS"/>
                <w:iCs/>
              </w:rPr>
              <w:t>şi</w:t>
            </w:r>
            <w:proofErr w:type="spellEnd"/>
            <w:r w:rsidRPr="000F7EFA">
              <w:rPr>
                <w:rFonts w:ascii="Trebuchet MS" w:hAnsi="Trebuchet MS"/>
                <w:iCs/>
              </w:rPr>
              <w:t xml:space="preserve"> integrarea diverselor structuri de date existente.</w:t>
            </w:r>
          </w:p>
          <w:p w14:paraId="15216EBD" w14:textId="77777777" w:rsidR="00501184" w:rsidRDefault="00501184" w:rsidP="00501184">
            <w:pPr>
              <w:pStyle w:val="ListParagraph"/>
              <w:numPr>
                <w:ilvl w:val="0"/>
                <w:numId w:val="106"/>
              </w:numPr>
              <w:spacing w:before="120" w:after="120"/>
              <w:ind w:left="318"/>
              <w:jc w:val="both"/>
              <w:rPr>
                <w:rFonts w:ascii="Trebuchet MS" w:hAnsi="Trebuchet MS"/>
                <w:iCs/>
              </w:rPr>
            </w:pPr>
            <w:r w:rsidRPr="000F7EFA">
              <w:rPr>
                <w:rFonts w:ascii="Trebuchet MS" w:hAnsi="Trebuchet MS"/>
                <w:iCs/>
              </w:rPr>
              <w:t xml:space="preserve">Activități aferente achiziționării serviciilor de instalare, configurare, integrare și punere în funcțiune </w:t>
            </w:r>
          </w:p>
          <w:p w14:paraId="3EA1FBFD" w14:textId="77777777" w:rsidR="00501184" w:rsidRDefault="00501184" w:rsidP="00501184">
            <w:pPr>
              <w:pStyle w:val="ListParagraph"/>
              <w:numPr>
                <w:ilvl w:val="0"/>
                <w:numId w:val="106"/>
              </w:numPr>
              <w:spacing w:before="120" w:after="120"/>
              <w:ind w:left="318"/>
              <w:jc w:val="both"/>
              <w:rPr>
                <w:rFonts w:ascii="Trebuchet MS" w:hAnsi="Trebuchet MS"/>
                <w:iCs/>
              </w:rPr>
            </w:pPr>
            <w:r w:rsidRPr="000F7EFA">
              <w:rPr>
                <w:rFonts w:ascii="Trebuchet MS" w:hAnsi="Trebuchet MS"/>
                <w:iCs/>
              </w:rPr>
              <w:t>Activități de informare și publicitate : derularea activităților specifice de promovare și publicitate a sursei de finanțare și a finanțatorului, conform cerințelor specifice ale programului;</w:t>
            </w:r>
          </w:p>
          <w:p w14:paraId="674CDCA5" w14:textId="77777777" w:rsidR="00501184" w:rsidRDefault="00501184" w:rsidP="00501184">
            <w:pPr>
              <w:pStyle w:val="ListParagraph"/>
              <w:numPr>
                <w:ilvl w:val="0"/>
                <w:numId w:val="106"/>
              </w:numPr>
              <w:spacing w:before="120" w:after="120"/>
              <w:ind w:left="318"/>
              <w:jc w:val="both"/>
              <w:rPr>
                <w:rFonts w:ascii="Trebuchet MS" w:hAnsi="Trebuchet MS"/>
                <w:iCs/>
              </w:rPr>
            </w:pPr>
            <w:r w:rsidRPr="000F7EFA">
              <w:rPr>
                <w:rFonts w:ascii="Trebuchet MS" w:hAnsi="Trebuchet MS"/>
                <w:iCs/>
              </w:rPr>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 după caz), participarea la evenimente și instruiri ale Comisiei Europene.</w:t>
            </w:r>
          </w:p>
          <w:p w14:paraId="341AE4FE" w14:textId="77777777" w:rsidR="00501184" w:rsidRDefault="00501184" w:rsidP="00501184">
            <w:pPr>
              <w:pStyle w:val="ListParagraph"/>
              <w:numPr>
                <w:ilvl w:val="0"/>
                <w:numId w:val="106"/>
              </w:numPr>
              <w:spacing w:before="120" w:after="120"/>
              <w:ind w:left="318"/>
              <w:jc w:val="both"/>
              <w:rPr>
                <w:rFonts w:ascii="Trebuchet MS" w:hAnsi="Trebuchet MS"/>
                <w:iCs/>
              </w:rPr>
            </w:pPr>
            <w:r w:rsidRPr="000F7EFA">
              <w:rPr>
                <w:rFonts w:ascii="Trebuchet MS" w:hAnsi="Trebuchet MS"/>
                <w:iCs/>
              </w:rPr>
              <w:t>Activități aferente instruirii personalului care va utiliza produsele implementate/</w:t>
            </w:r>
            <w:proofErr w:type="spellStart"/>
            <w:r w:rsidRPr="000F7EFA">
              <w:rPr>
                <w:rFonts w:ascii="Trebuchet MS" w:hAnsi="Trebuchet MS"/>
                <w:iCs/>
              </w:rPr>
              <w:t>achiziţionate</w:t>
            </w:r>
            <w:proofErr w:type="spellEnd"/>
            <w:r w:rsidRPr="000F7EFA">
              <w:rPr>
                <w:rFonts w:ascii="Trebuchet MS" w:hAnsi="Trebuchet MS"/>
                <w:iCs/>
              </w:rPr>
              <w:t xml:space="preserve"> </w:t>
            </w:r>
            <w:proofErr w:type="spellStart"/>
            <w:r w:rsidRPr="000F7EFA">
              <w:rPr>
                <w:rFonts w:ascii="Trebuchet MS" w:hAnsi="Trebuchet MS"/>
                <w:iCs/>
              </w:rPr>
              <w:t>şi</w:t>
            </w:r>
            <w:proofErr w:type="spellEnd"/>
            <w:r w:rsidRPr="000F7EFA">
              <w:rPr>
                <w:rFonts w:ascii="Trebuchet MS" w:hAnsi="Trebuchet MS"/>
                <w:iCs/>
              </w:rPr>
              <w:t xml:space="preserve"> cel care va asigura </w:t>
            </w:r>
            <w:proofErr w:type="spellStart"/>
            <w:r w:rsidRPr="000F7EFA">
              <w:rPr>
                <w:rFonts w:ascii="Trebuchet MS" w:hAnsi="Trebuchet MS"/>
                <w:iCs/>
              </w:rPr>
              <w:t>mentenanţa</w:t>
            </w:r>
            <w:proofErr w:type="spellEnd"/>
            <w:r w:rsidRPr="000F7EFA">
              <w:rPr>
                <w:rFonts w:ascii="Trebuchet MS" w:hAnsi="Trebuchet MS"/>
                <w:iCs/>
              </w:rPr>
              <w:t>;</w:t>
            </w:r>
          </w:p>
          <w:p w14:paraId="67EC1650" w14:textId="598A9249" w:rsidR="00724F4F" w:rsidRPr="00501184" w:rsidRDefault="00501184" w:rsidP="00501184">
            <w:pPr>
              <w:pStyle w:val="ListParagraph"/>
              <w:numPr>
                <w:ilvl w:val="0"/>
                <w:numId w:val="106"/>
              </w:numPr>
              <w:spacing w:before="120" w:after="120"/>
              <w:ind w:left="318"/>
              <w:jc w:val="both"/>
              <w:rPr>
                <w:rFonts w:ascii="Trebuchet MS" w:hAnsi="Trebuchet MS"/>
                <w:iCs/>
              </w:rPr>
            </w:pPr>
            <w:r w:rsidRPr="00501184">
              <w:rPr>
                <w:rFonts w:ascii="Trebuchet MS" w:hAnsi="Trebuchet MS"/>
                <w:iCs/>
              </w:rPr>
              <w:t xml:space="preserve">Activități de achiziție a serviciilor de auditare intermediară/finală, financiară (conform reglementărilor </w:t>
            </w:r>
            <w:proofErr w:type="spellStart"/>
            <w:r w:rsidRPr="00501184">
              <w:rPr>
                <w:rFonts w:ascii="Trebuchet MS" w:hAnsi="Trebuchet MS"/>
                <w:iCs/>
              </w:rPr>
              <w:t>naţionale</w:t>
            </w:r>
            <w:proofErr w:type="spellEnd"/>
            <w:r w:rsidRPr="00501184">
              <w:rPr>
                <w:rFonts w:ascii="Trebuchet MS" w:hAnsi="Trebuchet MS"/>
                <w:iCs/>
              </w:rPr>
              <w:t xml:space="preserve">) și tehnică (din perspectiva </w:t>
            </w:r>
            <w:proofErr w:type="spellStart"/>
            <w:r w:rsidRPr="00501184">
              <w:rPr>
                <w:rFonts w:ascii="Trebuchet MS" w:hAnsi="Trebuchet MS"/>
                <w:iCs/>
              </w:rPr>
              <w:t>corespondenţei</w:t>
            </w:r>
            <w:proofErr w:type="spellEnd"/>
            <w:r w:rsidRPr="00501184">
              <w:rPr>
                <w:rFonts w:ascii="Trebuchet MS" w:hAnsi="Trebuchet MS"/>
                <w:iCs/>
              </w:rPr>
              <w:t xml:space="preserve"> rezultatului proiectului cu Cererea de </w:t>
            </w:r>
            <w:proofErr w:type="spellStart"/>
            <w:r w:rsidRPr="00501184">
              <w:rPr>
                <w:rFonts w:ascii="Trebuchet MS" w:hAnsi="Trebuchet MS"/>
                <w:iCs/>
              </w:rPr>
              <w:t>finanţare</w:t>
            </w:r>
            <w:proofErr w:type="spellEnd"/>
            <w:r w:rsidRPr="00501184">
              <w:rPr>
                <w:rFonts w:ascii="Trebuchet MS" w:hAnsi="Trebuchet MS"/>
                <w:iCs/>
              </w:rPr>
              <w:t xml:space="preserve"> </w:t>
            </w:r>
            <w:proofErr w:type="spellStart"/>
            <w:r w:rsidRPr="00501184">
              <w:rPr>
                <w:rFonts w:ascii="Trebuchet MS" w:hAnsi="Trebuchet MS"/>
                <w:iCs/>
              </w:rPr>
              <w:t>şi</w:t>
            </w:r>
            <w:proofErr w:type="spellEnd"/>
            <w:r w:rsidRPr="00501184">
              <w:rPr>
                <w:rFonts w:ascii="Trebuchet MS" w:hAnsi="Trebuchet MS"/>
                <w:iCs/>
              </w:rPr>
              <w:t xml:space="preserve"> obiectivele POCIDIF), inclusiv din punct de vedere al </w:t>
            </w:r>
            <w:proofErr w:type="spellStart"/>
            <w:r w:rsidRPr="00501184">
              <w:rPr>
                <w:rFonts w:ascii="Trebuchet MS" w:hAnsi="Trebuchet MS"/>
                <w:iCs/>
              </w:rPr>
              <w:t>securităţii</w:t>
            </w:r>
            <w:proofErr w:type="spellEnd"/>
            <w:r w:rsidRPr="00501184">
              <w:rPr>
                <w:rFonts w:ascii="Trebuchet MS" w:hAnsi="Trebuchet MS"/>
                <w:iCs/>
              </w:rPr>
              <w:t xml:space="preserve"> </w:t>
            </w:r>
            <w:proofErr w:type="spellStart"/>
            <w:r w:rsidRPr="00501184">
              <w:rPr>
                <w:rFonts w:ascii="Trebuchet MS" w:hAnsi="Trebuchet MS"/>
                <w:iCs/>
              </w:rPr>
              <w:t>aplicaţiei</w:t>
            </w:r>
            <w:proofErr w:type="spellEnd"/>
            <w:r w:rsidRPr="00501184">
              <w:rPr>
                <w:rFonts w:ascii="Trebuchet MS" w:hAnsi="Trebuchet MS"/>
                <w:iCs/>
              </w:rPr>
              <w:t xml:space="preserve"> </w:t>
            </w:r>
            <w:proofErr w:type="spellStart"/>
            <w:r w:rsidRPr="00501184">
              <w:rPr>
                <w:rFonts w:ascii="Trebuchet MS" w:hAnsi="Trebuchet MS"/>
                <w:iCs/>
              </w:rPr>
              <w:t>şi</w:t>
            </w:r>
            <w:proofErr w:type="spellEnd"/>
            <w:r w:rsidRPr="00501184">
              <w:rPr>
                <w:rFonts w:ascii="Trebuchet MS" w:hAnsi="Trebuchet MS"/>
                <w:iCs/>
              </w:rPr>
              <w:t xml:space="preserve"> testarea nivelelor de securitate ale sistemului informatic, protecția informației </w:t>
            </w:r>
            <w:proofErr w:type="spellStart"/>
            <w:r w:rsidRPr="00501184">
              <w:rPr>
                <w:rFonts w:ascii="Trebuchet MS" w:hAnsi="Trebuchet MS"/>
                <w:iCs/>
              </w:rPr>
              <w:t>şi</w:t>
            </w:r>
            <w:proofErr w:type="spellEnd"/>
            <w:r w:rsidRPr="00501184">
              <w:rPr>
                <w:rFonts w:ascii="Trebuchet MS" w:hAnsi="Trebuchet MS"/>
                <w:iCs/>
              </w:rPr>
              <w:t xml:space="preserve"> asigurarea respectării reglementărilor privitoare la datele cu caracter personal.</w:t>
            </w:r>
          </w:p>
        </w:tc>
      </w:tr>
    </w:tbl>
    <w:p w14:paraId="00000108" w14:textId="77777777"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 xml:space="preserve">Activitatea de bază  </w:t>
      </w:r>
      <w:r w:rsidRPr="00FD5066">
        <w:rPr>
          <w:rFonts w:ascii="Trebuchet MS" w:eastAsia="Trebuchet MS" w:hAnsi="Trebuchet MS" w:cs="Trebuchet MS"/>
          <w:i/>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67B8613" w14:textId="77777777" w:rsidTr="00DC23CC">
        <w:tc>
          <w:tcPr>
            <w:tcW w:w="9396" w:type="dxa"/>
          </w:tcPr>
          <w:p w14:paraId="2A4865F1" w14:textId="0D21F933" w:rsidR="00D06847" w:rsidRPr="00273CBD" w:rsidRDefault="006D00CF" w:rsidP="00273CBD">
            <w:pPr>
              <w:spacing w:before="120" w:after="120"/>
              <w:jc w:val="both"/>
              <w:rPr>
                <w:rFonts w:ascii="Trebuchet MS" w:eastAsia="Trebuchet MS" w:hAnsi="Trebuchet MS" w:cs="Trebuchet MS"/>
                <w:iCs/>
              </w:rPr>
            </w:pPr>
            <w:r w:rsidRPr="00273CBD">
              <w:rPr>
                <w:rFonts w:ascii="Trebuchet MS" w:eastAsia="Trebuchet MS" w:hAnsi="Trebuchet MS" w:cs="Trebuchet MS"/>
                <w:iCs/>
              </w:rPr>
              <w:t>Activitatea de bază constă în dezvoltările suplimentare necesare platformei naționale de date publice (data.gov.ro) pentru implementarea cerințelor Directivei PSI prin adăugarea de noi funcționalități, etc.</w:t>
            </w:r>
          </w:p>
        </w:tc>
      </w:tr>
    </w:tbl>
    <w:p w14:paraId="0000010A" w14:textId="622F2ABE"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Activită</w:t>
      </w:r>
      <w:r w:rsidR="00487A21" w:rsidRPr="00FD5066">
        <w:rPr>
          <w:rFonts w:ascii="Trebuchet MS" w:eastAsia="Trebuchet MS" w:hAnsi="Trebuchet MS" w:cs="Trebuchet MS"/>
          <w:i/>
        </w:rPr>
        <w:t>ț</w:t>
      </w:r>
      <w:r w:rsidRPr="00FD5066">
        <w:rPr>
          <w:rFonts w:ascii="Trebuchet MS" w:eastAsia="Trebuchet MS" w:hAnsi="Trebuchet MS" w:cs="Trebuchet MS"/>
          <w:i/>
        </w:rPr>
        <w:t xml:space="preserve">i neeligibile  </w:t>
      </w:r>
      <w:r w:rsidRPr="00FD5066">
        <w:rPr>
          <w:rFonts w:ascii="Trebuchet MS" w:eastAsia="Trebuchet MS" w:hAnsi="Trebuchet MS" w:cs="Trebuchet MS"/>
          <w:i/>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A6B6090" w14:textId="77777777" w:rsidTr="00DC23CC">
        <w:tc>
          <w:tcPr>
            <w:tcW w:w="9396" w:type="dxa"/>
          </w:tcPr>
          <w:p w14:paraId="11EA73DB" w14:textId="13C6D45B" w:rsidR="00D06847" w:rsidRPr="00A0252B" w:rsidRDefault="00B701C0" w:rsidP="00A0252B">
            <w:r w:rsidRPr="00FD5066">
              <w:rPr>
                <w:rFonts w:ascii="Trebuchet MS" w:eastAsia="Trebuchet MS" w:hAnsi="Trebuchet MS" w:cs="Trebuchet MS"/>
                <w:i/>
              </w:rPr>
              <w:lastRenderedPageBreak/>
              <w:t>N/A</w:t>
            </w:r>
          </w:p>
        </w:tc>
      </w:tr>
    </w:tbl>
    <w:p w14:paraId="0000010D" w14:textId="77777777" w:rsidR="00461B6E" w:rsidRPr="00FD5066" w:rsidRDefault="00654C2A">
      <w:pPr>
        <w:pStyle w:val="Heading2"/>
        <w:numPr>
          <w:ilvl w:val="1"/>
          <w:numId w:val="4"/>
        </w:numPr>
        <w:rPr>
          <w:rFonts w:ascii="Trebuchet MS" w:hAnsi="Trebuchet MS"/>
          <w:b w:val="0"/>
          <w:bCs/>
          <w:i/>
          <w:iCs/>
          <w:sz w:val="22"/>
          <w:szCs w:val="22"/>
        </w:rPr>
      </w:pPr>
      <w:bookmarkStart w:id="46" w:name="_Toc141784124"/>
      <w:r w:rsidRPr="00FD5066">
        <w:rPr>
          <w:rFonts w:ascii="Trebuchet MS" w:hAnsi="Trebuchet MS"/>
          <w:b w:val="0"/>
          <w:bCs/>
          <w:i/>
          <w:iCs/>
          <w:sz w:val="22"/>
          <w:szCs w:val="22"/>
        </w:rPr>
        <w:t>Eligibilitatea cheltuielilor</w:t>
      </w:r>
      <w:bookmarkEnd w:id="46"/>
      <w:r w:rsidRPr="00FD5066">
        <w:rPr>
          <w:rFonts w:ascii="Trebuchet MS" w:hAnsi="Trebuchet MS"/>
          <w:b w:val="0"/>
          <w:bCs/>
          <w:i/>
          <w:iCs/>
          <w:sz w:val="22"/>
          <w:szCs w:val="22"/>
        </w:rPr>
        <w:tab/>
      </w:r>
    </w:p>
    <w:p w14:paraId="0000010E" w14:textId="5F4BFB92"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Baza legală pentru stabilirea eligibilită</w:t>
      </w:r>
      <w:r w:rsidR="00487A21" w:rsidRPr="00FD5066">
        <w:rPr>
          <w:rFonts w:ascii="Trebuchet MS" w:eastAsia="Trebuchet MS" w:hAnsi="Trebuchet MS" w:cs="Trebuchet MS"/>
          <w:i/>
        </w:rPr>
        <w:t>ț</w:t>
      </w:r>
      <w:r w:rsidRPr="00FD5066">
        <w:rPr>
          <w:rFonts w:ascii="Trebuchet MS" w:eastAsia="Trebuchet MS" w:hAnsi="Trebuchet MS" w:cs="Trebuchet MS"/>
          <w:i/>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A82C0B9" w14:textId="77777777">
        <w:tc>
          <w:tcPr>
            <w:tcW w:w="9396" w:type="dxa"/>
          </w:tcPr>
          <w:p w14:paraId="0000010F" w14:textId="77777777" w:rsidR="00461B6E" w:rsidRPr="00FD5066" w:rsidRDefault="00654C2A">
            <w:pPr>
              <w:spacing w:before="120" w:after="120"/>
              <w:rPr>
                <w:rFonts w:ascii="Trebuchet MS" w:eastAsia="Trebuchet MS" w:hAnsi="Trebuchet MS" w:cs="Trebuchet MS"/>
              </w:rPr>
            </w:pPr>
            <w:r w:rsidRPr="00FD5066">
              <w:rPr>
                <w:rFonts w:ascii="Trebuchet MS" w:eastAsia="Trebuchet MS" w:hAnsi="Trebuchet MS" w:cs="Trebuchet MS"/>
              </w:rPr>
              <w:t>Criterii de eligibilitate privind cheltuielile:</w:t>
            </w:r>
          </w:p>
          <w:p w14:paraId="074B4666" w14:textId="2A6AE93A"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 xml:space="preserve">să respecte prevederile Hotărârii nr. 873/2022 pentru stabilirea cadrului legal privind eligibilitatea cheltuielilor efectuate de beneficiari în cadrul </w:t>
            </w:r>
            <w:proofErr w:type="spellStart"/>
            <w:r w:rsidRPr="00501184">
              <w:rPr>
                <w:rFonts w:ascii="Trebuchet MS" w:eastAsia="Trebuchet MS" w:hAnsi="Trebuchet MS" w:cs="Trebuchet MS"/>
              </w:rPr>
              <w:t>operaţiunilor</w:t>
            </w:r>
            <w:proofErr w:type="spellEnd"/>
            <w:r w:rsidRPr="00501184">
              <w:rPr>
                <w:rFonts w:ascii="Trebuchet MS" w:eastAsia="Trebuchet MS" w:hAnsi="Trebuchet MS" w:cs="Trebuchet MS"/>
              </w:rPr>
              <w:t xml:space="preserve"> </w:t>
            </w:r>
            <w:proofErr w:type="spellStart"/>
            <w:r w:rsidRPr="00501184">
              <w:rPr>
                <w:rFonts w:ascii="Trebuchet MS" w:eastAsia="Trebuchet MS" w:hAnsi="Trebuchet MS" w:cs="Trebuchet MS"/>
              </w:rPr>
              <w:t>finanţate</w:t>
            </w:r>
            <w:proofErr w:type="spellEnd"/>
            <w:r w:rsidRPr="00501184">
              <w:rPr>
                <w:rFonts w:ascii="Trebuchet MS" w:eastAsia="Trebuchet MS" w:hAnsi="Trebuchet MS" w:cs="Trebuchet MS"/>
              </w:rPr>
              <w:t xml:space="preserve"> în perioada de programare 2021-2027 prin Fondul european de dezvoltare regională, Fondul social european Plus, Fondul de coeziune </w:t>
            </w:r>
            <w:proofErr w:type="spellStart"/>
            <w:r w:rsidRPr="00501184">
              <w:rPr>
                <w:rFonts w:ascii="Trebuchet MS" w:eastAsia="Trebuchet MS" w:hAnsi="Trebuchet MS" w:cs="Trebuchet MS"/>
              </w:rPr>
              <w:t>şi</w:t>
            </w:r>
            <w:proofErr w:type="spellEnd"/>
            <w:r w:rsidRPr="00501184">
              <w:rPr>
                <w:rFonts w:ascii="Trebuchet MS" w:eastAsia="Trebuchet MS" w:hAnsi="Trebuchet MS" w:cs="Trebuchet MS"/>
              </w:rPr>
              <w:t xml:space="preserve"> Fondul pentru o </w:t>
            </w:r>
            <w:proofErr w:type="spellStart"/>
            <w:r w:rsidRPr="00501184">
              <w:rPr>
                <w:rFonts w:ascii="Trebuchet MS" w:eastAsia="Trebuchet MS" w:hAnsi="Trebuchet MS" w:cs="Trebuchet MS"/>
              </w:rPr>
              <w:t>tranziţie</w:t>
            </w:r>
            <w:proofErr w:type="spellEnd"/>
            <w:r w:rsidRPr="00501184">
              <w:rPr>
                <w:rFonts w:ascii="Trebuchet MS" w:eastAsia="Trebuchet MS" w:hAnsi="Trebuchet MS" w:cs="Trebuchet MS"/>
              </w:rPr>
              <w:t xml:space="preserve"> justă, precum </w:t>
            </w:r>
            <w:proofErr w:type="spellStart"/>
            <w:r w:rsidRPr="00501184">
              <w:rPr>
                <w:rFonts w:ascii="Trebuchet MS" w:eastAsia="Trebuchet MS" w:hAnsi="Trebuchet MS" w:cs="Trebuchet MS"/>
              </w:rPr>
              <w:t>şi</w:t>
            </w:r>
            <w:proofErr w:type="spellEnd"/>
            <w:r w:rsidRPr="00501184">
              <w:rPr>
                <w:rFonts w:ascii="Trebuchet MS" w:eastAsia="Trebuchet MS" w:hAnsi="Trebuchet MS" w:cs="Trebuchet MS"/>
              </w:rPr>
              <w:t xml:space="preserve"> perioada de implementare stabilită de către autoritatea de management prin contractul/decizia/ordinul de </w:t>
            </w:r>
            <w:proofErr w:type="spellStart"/>
            <w:r w:rsidRPr="00501184">
              <w:rPr>
                <w:rFonts w:ascii="Trebuchet MS" w:eastAsia="Trebuchet MS" w:hAnsi="Trebuchet MS" w:cs="Trebuchet MS"/>
              </w:rPr>
              <w:t>finanţare</w:t>
            </w:r>
            <w:proofErr w:type="spellEnd"/>
            <w:r w:rsidRPr="00501184">
              <w:rPr>
                <w:rFonts w:ascii="Trebuchet MS" w:eastAsia="Trebuchet MS" w:hAnsi="Trebuchet MS" w:cs="Trebuchet MS"/>
              </w:rPr>
              <w:t>;</w:t>
            </w:r>
          </w:p>
          <w:p w14:paraId="6DD86D13" w14:textId="006F7F0E"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22DD70AF" w14:textId="37DE8F98"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să fie în conformitate cu prevederile programului;</w:t>
            </w:r>
          </w:p>
          <w:p w14:paraId="2438A9F1" w14:textId="7530A465"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să fie cuprinse în conformitate cu Contractul de finanțare, încheiat de către Autoritatea de Management, Organismul Intermediar și beneficiar pentru aprobarea operațiunii;</w:t>
            </w:r>
          </w:p>
          <w:p w14:paraId="2CDC3727" w14:textId="45AB69CD"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să fie rezonabil</w:t>
            </w:r>
            <w:r w:rsidR="00101539" w:rsidRPr="00501184">
              <w:rPr>
                <w:rFonts w:ascii="Trebuchet MS" w:eastAsia="Trebuchet MS" w:hAnsi="Trebuchet MS" w:cs="Trebuchet MS"/>
              </w:rPr>
              <w:t>e</w:t>
            </w:r>
            <w:r w:rsidRPr="00501184">
              <w:rPr>
                <w:rFonts w:ascii="Trebuchet MS" w:eastAsia="Trebuchet MS" w:hAnsi="Trebuchet MS" w:cs="Trebuchet MS"/>
              </w:rPr>
              <w:t xml:space="preserve"> și necesar</w:t>
            </w:r>
            <w:r w:rsidR="00101539" w:rsidRPr="00501184">
              <w:rPr>
                <w:rFonts w:ascii="Trebuchet MS" w:eastAsia="Trebuchet MS" w:hAnsi="Trebuchet MS" w:cs="Trebuchet MS"/>
              </w:rPr>
              <w:t>e</w:t>
            </w:r>
            <w:r w:rsidRPr="00501184">
              <w:rPr>
                <w:rFonts w:ascii="Trebuchet MS" w:eastAsia="Trebuchet MS" w:hAnsi="Trebuchet MS" w:cs="Trebuchet MS"/>
              </w:rPr>
              <w:t xml:space="preserve"> realizării operațiunii; </w:t>
            </w:r>
          </w:p>
          <w:p w14:paraId="173C9A47" w14:textId="5D148858"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să respecte prevederile legislației comunitare și naționale aplicabile;</w:t>
            </w:r>
          </w:p>
          <w:p w14:paraId="38611024" w14:textId="6C1AF2D5" w:rsidR="001E6B9E" w:rsidRPr="00501184" w:rsidRDefault="001E6B9E" w:rsidP="007227D2">
            <w:pPr>
              <w:pStyle w:val="ListParagraph"/>
              <w:numPr>
                <w:ilvl w:val="0"/>
                <w:numId w:val="84"/>
              </w:numPr>
              <w:spacing w:before="120" w:after="120"/>
              <w:jc w:val="both"/>
              <w:rPr>
                <w:rFonts w:ascii="Trebuchet MS" w:eastAsia="Trebuchet MS" w:hAnsi="Trebuchet MS" w:cs="Trebuchet MS"/>
              </w:rPr>
            </w:pPr>
            <w:r w:rsidRPr="00501184">
              <w:rPr>
                <w:rFonts w:ascii="Trebuchet MS" w:eastAsia="Trebuchet MS" w:hAnsi="Trebuchet MS" w:cs="Trebuchet MS"/>
              </w:rPr>
              <w:t>s</w:t>
            </w:r>
            <w:r w:rsidR="00101539" w:rsidRPr="00501184">
              <w:rPr>
                <w:rFonts w:ascii="Trebuchet MS" w:eastAsia="Trebuchet MS" w:hAnsi="Trebuchet MS" w:cs="Trebuchet MS"/>
              </w:rPr>
              <w:t>ă fie</w:t>
            </w:r>
            <w:r w:rsidRPr="00501184">
              <w:rPr>
                <w:rFonts w:ascii="Trebuchet MS" w:eastAsia="Trebuchet MS" w:hAnsi="Trebuchet MS" w:cs="Trebuchet MS"/>
              </w:rPr>
              <w:t xml:space="preserve"> înregistrate în contabilitatea beneficiarului</w:t>
            </w:r>
            <w:r w:rsidR="00101539" w:rsidRPr="00501184">
              <w:rPr>
                <w:rFonts w:ascii="Trebuchet MS" w:eastAsia="Trebuchet MS" w:hAnsi="Trebuchet MS" w:cs="Trebuchet MS"/>
              </w:rPr>
              <w:t>.</w:t>
            </w:r>
          </w:p>
          <w:p w14:paraId="00000110" w14:textId="511EDC34" w:rsidR="00461B6E" w:rsidRPr="00FD5066" w:rsidRDefault="004B2C2F">
            <w:pPr>
              <w:spacing w:before="120" w:after="120"/>
              <w:rPr>
                <w:rFonts w:ascii="Trebuchet MS" w:eastAsia="Trebuchet MS" w:hAnsi="Trebuchet MS" w:cs="Trebuchet MS"/>
              </w:rPr>
            </w:pPr>
            <w:r w:rsidRPr="00FD5066">
              <w:rPr>
                <w:rFonts w:ascii="Trebuchet MS" w:eastAsia="Trebuchet MS" w:hAnsi="Trebuchet MS" w:cs="Trebuchet MS"/>
              </w:rPr>
              <w:t>De asemenea se va avea în vedere e</w:t>
            </w:r>
            <w:r w:rsidR="00654C2A" w:rsidRPr="00FD5066">
              <w:rPr>
                <w:rFonts w:ascii="Trebuchet MS" w:eastAsia="Trebuchet MS" w:hAnsi="Trebuchet MS" w:cs="Trebuchet MS"/>
              </w:rPr>
              <w:t>vitarea dublei finan</w:t>
            </w:r>
            <w:r w:rsidR="00487A21" w:rsidRPr="00FD5066">
              <w:rPr>
                <w:rFonts w:ascii="Trebuchet MS" w:eastAsia="Trebuchet MS" w:hAnsi="Trebuchet MS" w:cs="Trebuchet MS"/>
              </w:rPr>
              <w:t>ț</w:t>
            </w:r>
            <w:r w:rsidR="00654C2A" w:rsidRPr="00FD5066">
              <w:rPr>
                <w:rFonts w:ascii="Trebuchet MS" w:eastAsia="Trebuchet MS" w:hAnsi="Trebuchet MS" w:cs="Trebuchet MS"/>
              </w:rPr>
              <w:t xml:space="preserve">ări </w:t>
            </w:r>
            <w:r w:rsidR="00487A21" w:rsidRPr="00FD5066">
              <w:rPr>
                <w:rFonts w:ascii="Trebuchet MS" w:eastAsia="Trebuchet MS" w:hAnsi="Trebuchet MS" w:cs="Trebuchet MS"/>
              </w:rPr>
              <w:t>ș</w:t>
            </w:r>
            <w:r w:rsidR="00654C2A" w:rsidRPr="00FD5066">
              <w:rPr>
                <w:rFonts w:ascii="Trebuchet MS" w:eastAsia="Trebuchet MS" w:hAnsi="Trebuchet MS" w:cs="Trebuchet MS"/>
              </w:rPr>
              <w:t>i respectarea condi</w:t>
            </w:r>
            <w:r w:rsidR="00487A21" w:rsidRPr="00FD5066">
              <w:rPr>
                <w:rFonts w:ascii="Trebuchet MS" w:eastAsia="Trebuchet MS" w:hAnsi="Trebuchet MS" w:cs="Trebuchet MS"/>
              </w:rPr>
              <w:t>ț</w:t>
            </w:r>
            <w:r w:rsidR="00654C2A" w:rsidRPr="00FD5066">
              <w:rPr>
                <w:rFonts w:ascii="Trebuchet MS" w:eastAsia="Trebuchet MS" w:hAnsi="Trebuchet MS" w:cs="Trebuchet MS"/>
              </w:rPr>
              <w:t>iilor din:</w:t>
            </w:r>
          </w:p>
          <w:p w14:paraId="00000111" w14:textId="61738A5A" w:rsidR="00461B6E" w:rsidRPr="00FD5066" w:rsidRDefault="00654C2A">
            <w:pPr>
              <w:numPr>
                <w:ilvl w:val="0"/>
                <w:numId w:val="7"/>
              </w:numPr>
              <w:pBdr>
                <w:top w:val="nil"/>
                <w:left w:val="nil"/>
                <w:bottom w:val="nil"/>
                <w:right w:val="nil"/>
                <w:between w:val="nil"/>
              </w:pBdr>
              <w:spacing w:before="120" w:line="259" w:lineRule="auto"/>
              <w:jc w:val="both"/>
              <w:rPr>
                <w:rFonts w:ascii="Trebuchet MS" w:eastAsia="Trebuchet MS" w:hAnsi="Trebuchet MS" w:cs="Trebuchet MS"/>
              </w:rPr>
            </w:pPr>
            <w:r w:rsidRPr="00FD5066">
              <w:rPr>
                <w:rFonts w:ascii="Trebuchet MS" w:eastAsia="Trebuchet MS" w:hAnsi="Trebuchet MS" w:cs="Trebuchet MS"/>
              </w:rPr>
              <w:t xml:space="preserve">Regulamentul (UE) 1060/2021 al Parlamentului European </w:t>
            </w:r>
            <w:r w:rsidR="00487A21" w:rsidRPr="00FD5066">
              <w:rPr>
                <w:rFonts w:ascii="Trebuchet MS" w:eastAsia="Trebuchet MS" w:hAnsi="Trebuchet MS" w:cs="Trebuchet MS"/>
              </w:rPr>
              <w:t>ș</w:t>
            </w:r>
            <w:r w:rsidRPr="00FD5066">
              <w:rPr>
                <w:rFonts w:ascii="Trebuchet MS" w:eastAsia="Trebuchet MS" w:hAnsi="Trebuchet MS" w:cs="Trebuchet MS"/>
              </w:rPr>
              <w:t>i al Consiliului din 24 iunie 2021 de stabilire a dispozi</w:t>
            </w:r>
            <w:r w:rsidR="00487A21" w:rsidRPr="00FD5066">
              <w:rPr>
                <w:rFonts w:ascii="Trebuchet MS" w:eastAsia="Trebuchet MS" w:hAnsi="Trebuchet MS" w:cs="Trebuchet MS"/>
              </w:rPr>
              <w:t>ț</w:t>
            </w:r>
            <w:r w:rsidRPr="00FD5066">
              <w:rPr>
                <w:rFonts w:ascii="Trebuchet MS" w:eastAsia="Trebuchet MS" w:hAnsi="Trebuchet MS" w:cs="Trebuchet MS"/>
              </w:rPr>
              <w:t>iilor comune privind Fondul european de dezvoltare regională, Fondul social european Plus, Fondul de coeziune,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justă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Fondul european pentru afaceri maritime, pescuit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acvacultură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de stabilire a normelor financiare aplicabile acestor fonduri, precum </w:t>
            </w:r>
            <w:r w:rsidR="00487A21" w:rsidRPr="00FD5066">
              <w:rPr>
                <w:rFonts w:ascii="Trebuchet MS" w:eastAsia="Trebuchet MS" w:hAnsi="Trebuchet MS" w:cs="Trebuchet MS"/>
              </w:rPr>
              <w:t>ș</w:t>
            </w:r>
            <w:r w:rsidRPr="00FD5066">
              <w:rPr>
                <w:rFonts w:ascii="Trebuchet MS" w:eastAsia="Trebuchet MS" w:hAnsi="Trebuchet MS" w:cs="Trebuchet MS"/>
              </w:rPr>
              <w:t>i Fondului pentru azil, migra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integrare, Fondului pentru securitate internă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Instrumentului de sprijin financiar pentru managementul frontierelor </w:t>
            </w:r>
            <w:r w:rsidR="00487A21" w:rsidRPr="00FD5066">
              <w:rPr>
                <w:rFonts w:ascii="Trebuchet MS" w:eastAsia="Trebuchet MS" w:hAnsi="Trebuchet MS" w:cs="Trebuchet MS"/>
              </w:rPr>
              <w:t>ș</w:t>
            </w:r>
            <w:r w:rsidRPr="00FD5066">
              <w:rPr>
                <w:rFonts w:ascii="Trebuchet MS" w:eastAsia="Trebuchet MS" w:hAnsi="Trebuchet MS" w:cs="Trebuchet MS"/>
              </w:rPr>
              <w:t>i politica de vize;</w:t>
            </w:r>
          </w:p>
          <w:p w14:paraId="00000112" w14:textId="36029973" w:rsidR="00461B6E" w:rsidRPr="00FD5066"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 xml:space="preserve">REGULAMENTUL (UE) 1058/2021 AL PARLAMENTULUI EUROPEAN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AL CONSILIULUI din 24 iunie 2021 privind Fondul european de dezvoltare regională </w:t>
            </w:r>
            <w:r w:rsidR="00487A21" w:rsidRPr="00FD5066">
              <w:rPr>
                <w:rFonts w:ascii="Trebuchet MS" w:eastAsia="Trebuchet MS" w:hAnsi="Trebuchet MS" w:cs="Trebuchet MS"/>
              </w:rPr>
              <w:t>ș</w:t>
            </w:r>
            <w:r w:rsidRPr="00FD5066">
              <w:rPr>
                <w:rFonts w:ascii="Trebuchet MS" w:eastAsia="Trebuchet MS" w:hAnsi="Trebuchet MS" w:cs="Trebuchet MS"/>
              </w:rPr>
              <w:t>i Fondul de coeziune;</w:t>
            </w:r>
          </w:p>
          <w:p w14:paraId="00000114" w14:textId="1B9F762F" w:rsidR="00461B6E" w:rsidRPr="00FD5066"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Ordonan</w:t>
            </w:r>
            <w:r w:rsidR="00487A21" w:rsidRPr="00FD5066">
              <w:rPr>
                <w:rFonts w:ascii="Trebuchet MS" w:eastAsia="Trebuchet MS" w:hAnsi="Trebuchet MS" w:cs="Trebuchet MS"/>
              </w:rPr>
              <w:t>ț</w:t>
            </w:r>
            <w:r w:rsidRPr="00FD5066">
              <w:rPr>
                <w:rFonts w:ascii="Trebuchet MS" w:eastAsia="Trebuchet MS" w:hAnsi="Trebuchet MS" w:cs="Trebuchet MS"/>
              </w:rPr>
              <w:t>a de Urgen</w:t>
            </w:r>
            <w:r w:rsidR="00487A21" w:rsidRPr="00FD5066">
              <w:rPr>
                <w:rFonts w:ascii="Trebuchet MS" w:eastAsia="Trebuchet MS" w:hAnsi="Trebuchet MS" w:cs="Trebuchet MS"/>
              </w:rPr>
              <w:t>ț</w:t>
            </w:r>
            <w:r w:rsidRPr="00FD5066">
              <w:rPr>
                <w:rFonts w:ascii="Trebuchet MS" w:eastAsia="Trebuchet MS" w:hAnsi="Trebuchet MS" w:cs="Trebuchet MS"/>
              </w:rPr>
              <w:t>ă a Guvernului nr. 133/2021 privind gestionarea financiară a fondurilor europene în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ie justă;</w:t>
            </w:r>
          </w:p>
          <w:p w14:paraId="00000115" w14:textId="2A11DD2C" w:rsidR="00461B6E" w:rsidRPr="00FD5066"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Hotărârea Guvernului nr. 829/2022 pentru aprobarea Normelor metodologice de aplicare a Ordonan</w:t>
            </w:r>
            <w:r w:rsidR="00487A21" w:rsidRPr="00FD5066">
              <w:rPr>
                <w:rFonts w:ascii="Trebuchet MS" w:eastAsia="Trebuchet MS" w:hAnsi="Trebuchet MS" w:cs="Trebuchet MS"/>
              </w:rPr>
              <w:t>ț</w:t>
            </w:r>
            <w:r w:rsidRPr="00FD5066">
              <w:rPr>
                <w:rFonts w:ascii="Trebuchet MS" w:eastAsia="Trebuchet MS" w:hAnsi="Trebuchet MS" w:cs="Trebuchet MS"/>
              </w:rPr>
              <w:t>ei de urgen</w:t>
            </w:r>
            <w:r w:rsidR="00487A21" w:rsidRPr="00FD5066">
              <w:rPr>
                <w:rFonts w:ascii="Trebuchet MS" w:eastAsia="Trebuchet MS" w:hAnsi="Trebuchet MS" w:cs="Trebuchet MS"/>
              </w:rPr>
              <w:t>ț</w:t>
            </w:r>
            <w:r w:rsidRPr="00FD5066">
              <w:rPr>
                <w:rFonts w:ascii="Trebuchet MS" w:eastAsia="Trebuchet MS" w:hAnsi="Trebuchet MS" w:cs="Trebuchet M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ie justă;</w:t>
            </w:r>
          </w:p>
          <w:p w14:paraId="00000117" w14:textId="7A347BBE" w:rsidR="00461B6E" w:rsidRPr="00FD5066" w:rsidRDefault="00654C2A">
            <w:pPr>
              <w:numPr>
                <w:ilvl w:val="0"/>
                <w:numId w:val="7"/>
              </w:numPr>
              <w:pBdr>
                <w:top w:val="nil"/>
                <w:left w:val="nil"/>
                <w:bottom w:val="nil"/>
                <w:right w:val="nil"/>
                <w:between w:val="nil"/>
              </w:pBdr>
              <w:spacing w:after="120" w:line="259" w:lineRule="auto"/>
              <w:jc w:val="both"/>
              <w:rPr>
                <w:rFonts w:ascii="Trebuchet MS" w:eastAsia="Trebuchet MS" w:hAnsi="Trebuchet MS" w:cs="Trebuchet MS"/>
              </w:rPr>
            </w:pPr>
            <w:r w:rsidRPr="00FD5066">
              <w:rPr>
                <w:rFonts w:ascii="Trebuchet MS" w:eastAsia="Trebuchet MS" w:hAnsi="Trebuchet MS" w:cs="Trebuchet MS"/>
              </w:rPr>
              <w:t>Hotărârea Guvernului nr. 873/2022 pentru stabilirea cadrului legal privind eligibilitatea cheltuielilor efectuate de beneficiari în cadrul opera</w:t>
            </w:r>
            <w:r w:rsidR="00487A21" w:rsidRPr="00FD5066">
              <w:rPr>
                <w:rFonts w:ascii="Trebuchet MS" w:eastAsia="Trebuchet MS" w:hAnsi="Trebuchet MS" w:cs="Trebuchet MS"/>
              </w:rPr>
              <w:t>ț</w:t>
            </w:r>
            <w:r w:rsidRPr="00FD5066">
              <w:rPr>
                <w:rFonts w:ascii="Trebuchet MS" w:eastAsia="Trebuchet MS" w:hAnsi="Trebuchet MS" w:cs="Trebuchet MS"/>
              </w:rPr>
              <w:t>iunilor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ate în perioada de programare 2021-2027 prin fondul european de dezvoltare regională, fondul social european plus, fondul de coeziune </w:t>
            </w:r>
            <w:r w:rsidR="00487A21" w:rsidRPr="00FD5066">
              <w:rPr>
                <w:rFonts w:ascii="Trebuchet MS" w:eastAsia="Trebuchet MS" w:hAnsi="Trebuchet MS" w:cs="Trebuchet MS"/>
              </w:rPr>
              <w:t>ș</w:t>
            </w:r>
            <w:r w:rsidRPr="00FD5066">
              <w:rPr>
                <w:rFonts w:ascii="Trebuchet MS" w:eastAsia="Trebuchet MS" w:hAnsi="Trebuchet MS" w:cs="Trebuchet MS"/>
              </w:rPr>
              <w:t>i fondul pentru o tranzi</w:t>
            </w:r>
            <w:r w:rsidR="00487A21" w:rsidRPr="00FD5066">
              <w:rPr>
                <w:rFonts w:ascii="Trebuchet MS" w:eastAsia="Trebuchet MS" w:hAnsi="Trebuchet MS" w:cs="Trebuchet MS"/>
              </w:rPr>
              <w:t>ț</w:t>
            </w:r>
            <w:r w:rsidRPr="00FD5066">
              <w:rPr>
                <w:rFonts w:ascii="Trebuchet MS" w:eastAsia="Trebuchet MS" w:hAnsi="Trebuchet MS" w:cs="Trebuchet MS"/>
              </w:rPr>
              <w:t>ie justă.</w:t>
            </w:r>
          </w:p>
        </w:tc>
      </w:tr>
    </w:tbl>
    <w:p w14:paraId="00000118" w14:textId="173A152A"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 xml:space="preserve">Categorii </w:t>
      </w:r>
      <w:r w:rsidR="00487A21" w:rsidRPr="00FD5066">
        <w:rPr>
          <w:rFonts w:ascii="Trebuchet MS" w:eastAsia="Trebuchet MS" w:hAnsi="Trebuchet MS" w:cs="Trebuchet MS"/>
          <w:i/>
        </w:rPr>
        <w:t>ș</w:t>
      </w:r>
      <w:r w:rsidRPr="00FD5066">
        <w:rPr>
          <w:rFonts w:ascii="Trebuchet MS" w:eastAsia="Trebuchet MS" w:hAnsi="Trebuchet MS" w:cs="Trebuchet MS"/>
          <w:i/>
        </w:rPr>
        <w:t>i plafoane de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CE31162" w14:textId="77777777">
        <w:tc>
          <w:tcPr>
            <w:tcW w:w="9396" w:type="dxa"/>
          </w:tcPr>
          <w:p w14:paraId="00000119" w14:textId="5B360336" w:rsidR="00461B6E" w:rsidRPr="00FD5066" w:rsidRDefault="00654C2A" w:rsidP="009F10FD">
            <w:pPr>
              <w:spacing w:before="120" w:after="120"/>
              <w:jc w:val="both"/>
              <w:rPr>
                <w:rFonts w:ascii="Trebuchet MS" w:eastAsia="Trebuchet MS" w:hAnsi="Trebuchet MS" w:cs="Trebuchet MS"/>
                <w:lang w:val="en-US"/>
              </w:rPr>
            </w:pPr>
            <w:r w:rsidRPr="00FD5066">
              <w:rPr>
                <w:rFonts w:ascii="Trebuchet MS" w:eastAsia="Trebuchet MS" w:hAnsi="Trebuchet MS" w:cs="Trebuchet MS"/>
              </w:rPr>
              <w:t>Următoarele cheltuieli sunt considerate ca fiind eligibile</w:t>
            </w:r>
            <w:r w:rsidR="00101539" w:rsidRPr="00FD5066">
              <w:rPr>
                <w:rFonts w:ascii="Trebuchet MS" w:eastAsia="Trebuchet MS" w:hAnsi="Trebuchet MS" w:cs="Trebuchet MS"/>
                <w:lang w:val="en-US"/>
              </w:rPr>
              <w:t>:</w:t>
            </w:r>
          </w:p>
          <w:p w14:paraId="65BAF2FD" w14:textId="77777777" w:rsidR="006F7484" w:rsidRPr="00FD5066" w:rsidRDefault="006F7484" w:rsidP="009F10F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1. Costurile </w:t>
            </w:r>
            <w:proofErr w:type="spellStart"/>
            <w:r w:rsidRPr="00FD5066">
              <w:rPr>
                <w:rFonts w:ascii="Trebuchet MS" w:eastAsia="Trebuchet MS" w:hAnsi="Trebuchet MS" w:cs="Trebuchet MS"/>
              </w:rPr>
              <w:t>investiţiilor</w:t>
            </w:r>
            <w:proofErr w:type="spellEnd"/>
            <w:r w:rsidRPr="00FD5066">
              <w:rPr>
                <w:rFonts w:ascii="Trebuchet MS" w:eastAsia="Trebuchet MS" w:hAnsi="Trebuchet MS" w:cs="Trebuchet MS"/>
              </w:rPr>
              <w:t xml:space="preserve"> în active corporale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necorporale:</w:t>
            </w:r>
          </w:p>
          <w:p w14:paraId="5008C2F4" w14:textId="516FD99E" w:rsidR="006F7484" w:rsidRPr="00264E06" w:rsidRDefault="006F7484" w:rsidP="009F10F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w:t>
            </w:r>
            <w:proofErr w:type="spellStart"/>
            <w:r w:rsidRPr="00FD5066">
              <w:rPr>
                <w:rFonts w:ascii="Trebuchet MS" w:eastAsia="Trebuchet MS" w:hAnsi="Trebuchet MS" w:cs="Trebuchet MS"/>
              </w:rPr>
              <w:t>achiziţionarea</w:t>
            </w:r>
            <w:proofErr w:type="spellEnd"/>
            <w:r w:rsidRPr="00FD5066">
              <w:rPr>
                <w:rFonts w:ascii="Trebuchet MS" w:eastAsia="Trebuchet MS" w:hAnsi="Trebuchet MS" w:cs="Trebuchet MS"/>
              </w:rPr>
              <w:t xml:space="preserve"> de hardware TIC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a altor dispozitive aferente (inclusiv cheltuieli cu servicii  de instalare, </w:t>
            </w:r>
            <w:r w:rsidRPr="00F8616C">
              <w:rPr>
                <w:rFonts w:ascii="Trebuchet MS" w:eastAsia="Trebuchet MS" w:hAnsi="Trebuchet MS" w:cs="Trebuchet MS"/>
              </w:rPr>
              <w:t xml:space="preserve">configurare, integrare, punere în </w:t>
            </w:r>
            <w:proofErr w:type="spellStart"/>
            <w:r w:rsidRPr="00F8616C">
              <w:rPr>
                <w:rFonts w:ascii="Trebuchet MS" w:eastAsia="Trebuchet MS" w:hAnsi="Trebuchet MS" w:cs="Trebuchet MS"/>
              </w:rPr>
              <w:t>funcţiune</w:t>
            </w:r>
            <w:proofErr w:type="spellEnd"/>
            <w:r w:rsidRPr="00F8616C">
              <w:rPr>
                <w:rFonts w:ascii="Trebuchet MS" w:eastAsia="Trebuchet MS" w:hAnsi="Trebuchet MS" w:cs="Trebuchet MS"/>
              </w:rPr>
              <w:t xml:space="preserve">), justificate din punct de </w:t>
            </w:r>
            <w:r w:rsidRPr="00F8616C">
              <w:rPr>
                <w:rFonts w:ascii="Trebuchet MS" w:eastAsia="Trebuchet MS" w:hAnsi="Trebuchet MS" w:cs="Trebuchet MS"/>
              </w:rPr>
              <w:lastRenderedPageBreak/>
              <w:t>vedere al implementării proiectului</w:t>
            </w:r>
            <w:r w:rsidR="00A02AD7" w:rsidRPr="00F8616C">
              <w:rPr>
                <w:rFonts w:ascii="Trebuchet MS" w:eastAsia="Trebuchet MS" w:hAnsi="Trebuchet MS" w:cs="Trebuchet MS"/>
              </w:rPr>
              <w:t>.</w:t>
            </w:r>
            <w:r w:rsidR="00A02AD7" w:rsidRPr="00F8616C">
              <w:t xml:space="preserve"> </w:t>
            </w:r>
            <w:r w:rsidR="00A02AD7" w:rsidRPr="00F8616C">
              <w:rPr>
                <w:rFonts w:ascii="Trebuchet MS" w:eastAsia="Trebuchet MS" w:hAnsi="Trebuchet MS" w:cs="Trebuchet MS"/>
              </w:rPr>
              <w:t xml:space="preserve">Sunt excluse elemente de mobilier care nu au legătură cu </w:t>
            </w:r>
            <w:proofErr w:type="spellStart"/>
            <w:r w:rsidR="00A02AD7" w:rsidRPr="00F8616C">
              <w:rPr>
                <w:rFonts w:ascii="Trebuchet MS" w:eastAsia="Trebuchet MS" w:hAnsi="Trebuchet MS" w:cs="Trebuchet MS"/>
              </w:rPr>
              <w:t>funcţionarea</w:t>
            </w:r>
            <w:proofErr w:type="spellEnd"/>
            <w:r w:rsidR="00A02AD7" w:rsidRPr="00F8616C">
              <w:rPr>
                <w:rFonts w:ascii="Trebuchet MS" w:eastAsia="Trebuchet MS" w:hAnsi="Trebuchet MS" w:cs="Trebuchet MS"/>
              </w:rPr>
              <w:t xml:space="preserve"> </w:t>
            </w:r>
            <w:r w:rsidR="00A02AD7" w:rsidRPr="00264E06">
              <w:rPr>
                <w:rFonts w:ascii="Trebuchet MS" w:eastAsia="Trebuchet MS" w:hAnsi="Trebuchet MS" w:cs="Trebuchet MS"/>
              </w:rPr>
              <w:t>produselor/</w:t>
            </w:r>
            <w:proofErr w:type="spellStart"/>
            <w:r w:rsidR="00A02AD7" w:rsidRPr="00264E06">
              <w:rPr>
                <w:rFonts w:ascii="Trebuchet MS" w:eastAsia="Trebuchet MS" w:hAnsi="Trebuchet MS" w:cs="Trebuchet MS"/>
              </w:rPr>
              <w:t>aplicaţiilor</w:t>
            </w:r>
            <w:proofErr w:type="spellEnd"/>
            <w:r w:rsidR="00A02AD7" w:rsidRPr="00264E06">
              <w:rPr>
                <w:rFonts w:ascii="Trebuchet MS" w:eastAsia="Trebuchet MS" w:hAnsi="Trebuchet MS" w:cs="Trebuchet MS"/>
              </w:rPr>
              <w:t xml:space="preserve"> informatice implementate prin proiect;</w:t>
            </w:r>
          </w:p>
          <w:p w14:paraId="1265A7B3" w14:textId="622B0D80" w:rsidR="00A02AD7" w:rsidRPr="00FD5066" w:rsidRDefault="006F7484" w:rsidP="009F10FD">
            <w:pPr>
              <w:spacing w:before="120" w:after="120"/>
              <w:ind w:left="252"/>
              <w:jc w:val="both"/>
              <w:rPr>
                <w:rFonts w:ascii="Trebuchet MS" w:eastAsia="Trebuchet MS" w:hAnsi="Trebuchet MS" w:cs="Trebuchet MS"/>
              </w:rPr>
            </w:pPr>
            <w:r w:rsidRPr="00264E06">
              <w:rPr>
                <w:rFonts w:ascii="Trebuchet MS" w:eastAsia="Trebuchet MS" w:hAnsi="Trebuchet MS" w:cs="Trebuchet MS"/>
              </w:rPr>
              <w:t xml:space="preserve">b. </w:t>
            </w:r>
            <w:r w:rsidR="00A02AD7" w:rsidRPr="00264E06">
              <w:rPr>
                <w:rFonts w:ascii="Trebuchet MS" w:eastAsia="Trebuchet MS" w:hAnsi="Trebuchet MS" w:cs="Trebuchet MS"/>
              </w:rPr>
              <w:t xml:space="preserve">cheltuieli de amenajare a </w:t>
            </w:r>
            <w:proofErr w:type="spellStart"/>
            <w:r w:rsidR="00A02AD7" w:rsidRPr="00264E06">
              <w:rPr>
                <w:rFonts w:ascii="Trebuchet MS" w:eastAsia="Trebuchet MS" w:hAnsi="Trebuchet MS" w:cs="Trebuchet MS"/>
              </w:rPr>
              <w:t>spaţiilor</w:t>
            </w:r>
            <w:proofErr w:type="spellEnd"/>
            <w:r w:rsidR="00A02AD7" w:rsidRPr="00264E06">
              <w:rPr>
                <w:rFonts w:ascii="Trebuchet MS" w:eastAsia="Trebuchet MS" w:hAnsi="Trebuchet MS" w:cs="Trebuchet MS"/>
              </w:rPr>
              <w:t xml:space="preserve"> tehnice în care se vor instala echipamentele TIC </w:t>
            </w:r>
            <w:proofErr w:type="spellStart"/>
            <w:r w:rsidR="00A02AD7" w:rsidRPr="00264E06">
              <w:rPr>
                <w:rFonts w:ascii="Trebuchet MS" w:eastAsia="Trebuchet MS" w:hAnsi="Trebuchet MS" w:cs="Trebuchet MS"/>
              </w:rPr>
              <w:t>achiziţionate</w:t>
            </w:r>
            <w:proofErr w:type="spellEnd"/>
            <w:r w:rsidR="00A02AD7" w:rsidRPr="00264E06">
              <w:rPr>
                <w:rFonts w:ascii="Trebuchet MS" w:eastAsia="Trebuchet MS" w:hAnsi="Trebuchet MS" w:cs="Trebuchet MS"/>
              </w:rPr>
              <w:t xml:space="preserve"> prin proiect (o singură dată în cursul implementării), dacă imobilul în care se face </w:t>
            </w:r>
            <w:proofErr w:type="spellStart"/>
            <w:r w:rsidR="00A02AD7" w:rsidRPr="00264E06">
              <w:rPr>
                <w:rFonts w:ascii="Trebuchet MS" w:eastAsia="Trebuchet MS" w:hAnsi="Trebuchet MS" w:cs="Trebuchet MS"/>
              </w:rPr>
              <w:t>investiţia</w:t>
            </w:r>
            <w:proofErr w:type="spellEnd"/>
            <w:r w:rsidR="00A02AD7" w:rsidRPr="00264E06">
              <w:rPr>
                <w:rFonts w:ascii="Trebuchet MS" w:eastAsia="Trebuchet MS" w:hAnsi="Trebuchet MS" w:cs="Trebuchet MS"/>
              </w:rPr>
              <w:t xml:space="preserve"> aparține liderului/partenerilor, este liber de orice sarcini sau </w:t>
            </w:r>
            <w:proofErr w:type="spellStart"/>
            <w:r w:rsidR="00A02AD7" w:rsidRPr="00264E06">
              <w:rPr>
                <w:rFonts w:ascii="Trebuchet MS" w:eastAsia="Trebuchet MS" w:hAnsi="Trebuchet MS" w:cs="Trebuchet MS"/>
              </w:rPr>
              <w:t>interdicţii</w:t>
            </w:r>
            <w:proofErr w:type="spellEnd"/>
            <w:r w:rsidR="00A02AD7" w:rsidRPr="00264E06">
              <w:rPr>
                <w:rFonts w:ascii="Trebuchet MS" w:eastAsia="Trebuchet MS" w:hAnsi="Trebuchet MS" w:cs="Trebuchet MS"/>
              </w:rPr>
              <w:t xml:space="preserve"> </w:t>
            </w:r>
            <w:proofErr w:type="spellStart"/>
            <w:r w:rsidR="00A02AD7" w:rsidRPr="00264E06">
              <w:rPr>
                <w:rFonts w:ascii="Trebuchet MS" w:eastAsia="Trebuchet MS" w:hAnsi="Trebuchet MS" w:cs="Trebuchet MS"/>
              </w:rPr>
              <w:t>şi</w:t>
            </w:r>
            <w:proofErr w:type="spellEnd"/>
            <w:r w:rsidR="00A02AD7" w:rsidRPr="00264E06">
              <w:rPr>
                <w:rFonts w:ascii="Trebuchet MS" w:eastAsia="Trebuchet MS" w:hAnsi="Trebuchet MS" w:cs="Trebuchet MS"/>
              </w:rPr>
              <w:t xml:space="preserve"> nu face obiectul unor litigii aflate în curs de </w:t>
            </w:r>
            <w:proofErr w:type="spellStart"/>
            <w:r w:rsidR="00A02AD7" w:rsidRPr="00264E06">
              <w:rPr>
                <w:rFonts w:ascii="Trebuchet MS" w:eastAsia="Trebuchet MS" w:hAnsi="Trebuchet MS" w:cs="Trebuchet MS"/>
              </w:rPr>
              <w:t>soluţionare</w:t>
            </w:r>
            <w:proofErr w:type="spellEnd"/>
            <w:r w:rsidR="00A02AD7" w:rsidRPr="00264E06">
              <w:rPr>
                <w:rFonts w:ascii="Trebuchet MS" w:eastAsia="Trebuchet MS" w:hAnsi="Trebuchet MS" w:cs="Trebuchet MS"/>
              </w:rPr>
              <w:t xml:space="preserve"> la </w:t>
            </w:r>
            <w:proofErr w:type="spellStart"/>
            <w:r w:rsidR="00A02AD7" w:rsidRPr="00264E06">
              <w:rPr>
                <w:rFonts w:ascii="Trebuchet MS" w:eastAsia="Trebuchet MS" w:hAnsi="Trebuchet MS" w:cs="Trebuchet MS"/>
              </w:rPr>
              <w:t>instanţele</w:t>
            </w:r>
            <w:proofErr w:type="spellEnd"/>
            <w:r w:rsidR="00A02AD7" w:rsidRPr="00264E06">
              <w:rPr>
                <w:rFonts w:ascii="Trebuchet MS" w:eastAsia="Trebuchet MS" w:hAnsi="Trebuchet MS" w:cs="Trebuchet MS"/>
              </w:rPr>
              <w:t xml:space="preserve"> </w:t>
            </w:r>
            <w:proofErr w:type="spellStart"/>
            <w:r w:rsidR="00A02AD7" w:rsidRPr="00264E06">
              <w:rPr>
                <w:rFonts w:ascii="Trebuchet MS" w:eastAsia="Trebuchet MS" w:hAnsi="Trebuchet MS" w:cs="Trebuchet MS"/>
              </w:rPr>
              <w:t>judecătoreşti</w:t>
            </w:r>
            <w:proofErr w:type="spellEnd"/>
            <w:r w:rsidR="00A02AD7" w:rsidRPr="00264E06">
              <w:rPr>
                <w:rFonts w:ascii="Trebuchet MS" w:eastAsia="Trebuchet MS" w:hAnsi="Trebuchet MS" w:cs="Trebuchet MS"/>
              </w:rPr>
              <w:t>;</w:t>
            </w:r>
          </w:p>
          <w:p w14:paraId="7B2BEBD2" w14:textId="4AFC605C" w:rsidR="006F7484" w:rsidRPr="00FD5066" w:rsidRDefault="00A02AD7" w:rsidP="009F10F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c. cheltuielile pentru </w:t>
            </w:r>
            <w:proofErr w:type="spellStart"/>
            <w:r w:rsidRPr="00F8616C">
              <w:rPr>
                <w:rFonts w:ascii="Trebuchet MS" w:eastAsia="Trebuchet MS" w:hAnsi="Trebuchet MS" w:cs="Trebuchet MS"/>
              </w:rPr>
              <w:t>achiziţionarea</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/sau dezvoltarea </w:t>
            </w:r>
            <w:proofErr w:type="spellStart"/>
            <w:r w:rsidRPr="00F8616C">
              <w:rPr>
                <w:rFonts w:ascii="Trebuchet MS" w:eastAsia="Trebuchet MS" w:hAnsi="Trebuchet MS" w:cs="Trebuchet MS"/>
              </w:rPr>
              <w:t>aplicaţiilor</w:t>
            </w:r>
            <w:proofErr w:type="spellEnd"/>
            <w:r w:rsidRPr="00F8616C">
              <w:rPr>
                <w:rFonts w:ascii="Trebuchet MS" w:eastAsia="Trebuchet MS" w:hAnsi="Trebuchet MS" w:cs="Trebuchet MS"/>
              </w:rPr>
              <w:t xml:space="preserve"> software/</w:t>
            </w:r>
            <w:proofErr w:type="spellStart"/>
            <w:r w:rsidRPr="00F8616C">
              <w:rPr>
                <w:rFonts w:ascii="Trebuchet MS" w:eastAsia="Trebuchet MS" w:hAnsi="Trebuchet MS" w:cs="Trebuchet MS"/>
              </w:rPr>
              <w:t>licenţelor</w:t>
            </w:r>
            <w:proofErr w:type="spellEnd"/>
            <w:r w:rsidRPr="00F8616C">
              <w:rPr>
                <w:rFonts w:ascii="Trebuchet MS" w:eastAsia="Trebuchet MS" w:hAnsi="Trebuchet MS" w:cs="Trebuchet MS"/>
              </w:rPr>
              <w:t xml:space="preserve"> necesare implementării proiectului, configurarea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implementarea bazelor de date, migrarea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integrarea diverselor structuri de date existente</w:t>
            </w:r>
          </w:p>
          <w:p w14:paraId="5E886BB5" w14:textId="78F9C775" w:rsidR="006F7484" w:rsidRPr="00FD5066" w:rsidRDefault="006F7484" w:rsidP="009F10F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2. Cheltuieli de informare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publicitate - conform prevederilor Manualului de Identitate Vizuală </w:t>
            </w:r>
          </w:p>
          <w:p w14:paraId="44B7797E" w14:textId="671C019E" w:rsidR="00676F76" w:rsidRPr="00D72C7B" w:rsidRDefault="006F7484" w:rsidP="00676F76">
            <w:pPr>
              <w:spacing w:before="120" w:after="120"/>
              <w:jc w:val="both"/>
              <w:rPr>
                <w:rFonts w:ascii="Trebuchet MS" w:eastAsia="Trebuchet MS" w:hAnsi="Trebuchet MS" w:cs="Trebuchet MS"/>
                <w:highlight w:val="cyan"/>
              </w:rPr>
            </w:pPr>
            <w:r w:rsidRPr="00FD5066">
              <w:rPr>
                <w:rFonts w:ascii="Trebuchet MS" w:eastAsia="Trebuchet MS" w:hAnsi="Trebuchet MS" w:cs="Trebuchet MS"/>
              </w:rPr>
              <w:t xml:space="preserve">3. </w:t>
            </w:r>
            <w:r w:rsidR="00676F76" w:rsidRPr="00F8616C">
              <w:rPr>
                <w:rFonts w:ascii="Trebuchet MS" w:eastAsia="Trebuchet MS" w:hAnsi="Trebuchet MS" w:cs="Trebuchet MS"/>
              </w:rPr>
              <w:t xml:space="preserve">Cheltuieli cu servicii de </w:t>
            </w:r>
            <w:proofErr w:type="spellStart"/>
            <w:r w:rsidR="00676F76" w:rsidRPr="00F8616C">
              <w:rPr>
                <w:rFonts w:ascii="Trebuchet MS" w:eastAsia="Trebuchet MS" w:hAnsi="Trebuchet MS" w:cs="Trebuchet MS"/>
              </w:rPr>
              <w:t>consultanţă</w:t>
            </w:r>
            <w:proofErr w:type="spellEnd"/>
            <w:r w:rsidR="00676F76" w:rsidRPr="00F8616C">
              <w:rPr>
                <w:rFonts w:ascii="Trebuchet MS" w:eastAsia="Trebuchet MS" w:hAnsi="Trebuchet MS" w:cs="Trebuchet MS"/>
              </w:rPr>
              <w:t>, avize, acorduri</w:t>
            </w:r>
            <w:r w:rsidR="00F8616C">
              <w:rPr>
                <w:rFonts w:ascii="Trebuchet MS" w:eastAsia="Trebuchet MS" w:hAnsi="Trebuchet MS" w:cs="Trebuchet MS"/>
              </w:rPr>
              <w:t xml:space="preserve">, </w:t>
            </w:r>
            <w:proofErr w:type="spellStart"/>
            <w:r w:rsidR="00F8616C" w:rsidRPr="00F8616C">
              <w:rPr>
                <w:rFonts w:ascii="Trebuchet MS" w:eastAsia="Trebuchet MS" w:hAnsi="Trebuchet MS" w:cs="Trebuchet MS"/>
              </w:rPr>
              <w:t>autorizaţii</w:t>
            </w:r>
            <w:proofErr w:type="spellEnd"/>
            <w:r w:rsidR="00676F76" w:rsidRPr="00F8616C">
              <w:rPr>
                <w:rFonts w:ascii="Trebuchet MS" w:eastAsia="Trebuchet MS" w:hAnsi="Trebuchet MS" w:cs="Trebuchet MS"/>
              </w:rPr>
              <w:t>:</w:t>
            </w:r>
          </w:p>
          <w:p w14:paraId="4DBCC31F" w14:textId="548B0C4B" w:rsidR="00676F76" w:rsidRPr="00F8616C" w:rsidRDefault="00676F76" w:rsidP="00F8616C">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a.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pentru elaborarea tuturor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depunerii proiectului (inclusiv scrierea Cererii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
          <w:p w14:paraId="5D9648C3" w14:textId="308164C6" w:rsidR="00676F76" w:rsidRPr="00F8616C" w:rsidRDefault="00676F76" w:rsidP="00F8616C">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b.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în domeniul managementului proiectului, inclusiv elaborarea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implementării proiectului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/sau servicii de </w:t>
            </w:r>
            <w:proofErr w:type="spellStart"/>
            <w:r w:rsidRPr="00F8616C">
              <w:rPr>
                <w:rFonts w:ascii="Trebuchet MS" w:eastAsia="Trebuchet MS" w:hAnsi="Trebuchet MS" w:cs="Trebuchet MS"/>
              </w:rPr>
              <w:t>asistenţă</w:t>
            </w:r>
            <w:proofErr w:type="spellEnd"/>
            <w:r w:rsidRPr="00F8616C">
              <w:rPr>
                <w:rFonts w:ascii="Trebuchet MS" w:eastAsia="Trebuchet MS" w:hAnsi="Trebuchet MS" w:cs="Trebuchet MS"/>
              </w:rPr>
              <w:t xml:space="preserve"> juridică pentru realizarea </w:t>
            </w:r>
            <w:proofErr w:type="spellStart"/>
            <w:r w:rsidRPr="00F8616C">
              <w:rPr>
                <w:rFonts w:ascii="Trebuchet MS" w:eastAsia="Trebuchet MS" w:hAnsi="Trebuchet MS" w:cs="Trebuchet MS"/>
              </w:rPr>
              <w:t>achiziţiilor</w:t>
            </w:r>
            <w:proofErr w:type="spellEnd"/>
            <w:r w:rsidRPr="00F8616C">
              <w:rPr>
                <w:rFonts w:ascii="Trebuchet MS" w:eastAsia="Trebuchet MS" w:hAnsi="Trebuchet MS" w:cs="Trebuchet MS"/>
              </w:rPr>
              <w:t xml:space="preserve"> publice (elaborarea </w:t>
            </w:r>
            <w:proofErr w:type="spellStart"/>
            <w:r w:rsidRPr="00F8616C">
              <w:rPr>
                <w:rFonts w:ascii="Trebuchet MS" w:eastAsia="Trebuchet MS" w:hAnsi="Trebuchet MS" w:cs="Trebuchet MS"/>
              </w:rPr>
              <w:t>documentaţiei</w:t>
            </w:r>
            <w:proofErr w:type="spellEnd"/>
            <w:r w:rsidRPr="00F8616C">
              <w:rPr>
                <w:rFonts w:ascii="Trebuchet MS" w:eastAsia="Trebuchet MS" w:hAnsi="Trebuchet MS" w:cs="Trebuchet MS"/>
              </w:rPr>
              <w:t xml:space="preserve"> de atribuire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aplicarea procedurilor de atribuire a contractelor de </w:t>
            </w:r>
            <w:proofErr w:type="spellStart"/>
            <w:r w:rsidRPr="00F8616C">
              <w:rPr>
                <w:rFonts w:ascii="Trebuchet MS" w:eastAsia="Trebuchet MS" w:hAnsi="Trebuchet MS" w:cs="Trebuchet MS"/>
              </w:rPr>
              <w:t>achiziţie</w:t>
            </w:r>
            <w:proofErr w:type="spellEnd"/>
            <w:r w:rsidRPr="00F8616C">
              <w:rPr>
                <w:rFonts w:ascii="Trebuchet MS" w:eastAsia="Trebuchet MS" w:hAnsi="Trebuchet MS" w:cs="Trebuchet MS"/>
              </w:rPr>
              <w:t xml:space="preserve"> publică); </w:t>
            </w:r>
          </w:p>
          <w:p w14:paraId="27719366" w14:textId="05200F33" w:rsidR="00676F76" w:rsidRDefault="00676F76" w:rsidP="00F8616C">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c. Cheltuieli pentru </w:t>
            </w:r>
            <w:proofErr w:type="spellStart"/>
            <w:r w:rsidRPr="00F8616C">
              <w:rPr>
                <w:rFonts w:ascii="Trebuchet MS" w:eastAsia="Trebuchet MS" w:hAnsi="Trebuchet MS" w:cs="Trebuchet MS"/>
              </w:rPr>
              <w:t>obţinerea</w:t>
            </w:r>
            <w:proofErr w:type="spellEnd"/>
            <w:r w:rsidRPr="00F8616C">
              <w:rPr>
                <w:rFonts w:ascii="Trebuchet MS" w:eastAsia="Trebuchet MS" w:hAnsi="Trebuchet MS" w:cs="Trebuchet MS"/>
              </w:rPr>
              <w:t xml:space="preserve"> acordurilor, avizelor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autorizaţiilor</w:t>
            </w:r>
            <w:proofErr w:type="spellEnd"/>
            <w:r w:rsidRPr="00F8616C">
              <w:rPr>
                <w:rFonts w:ascii="Trebuchet MS" w:eastAsia="Trebuchet MS" w:hAnsi="Trebuchet MS" w:cs="Trebuchet MS"/>
              </w:rPr>
              <w:t xml:space="preserve"> aferente </w:t>
            </w:r>
            <w:proofErr w:type="spellStart"/>
            <w:r w:rsidRPr="00F8616C">
              <w:rPr>
                <w:rFonts w:ascii="Trebuchet MS" w:eastAsia="Trebuchet MS" w:hAnsi="Trebuchet MS" w:cs="Trebuchet MS"/>
              </w:rPr>
              <w:t>activităţilor</w:t>
            </w:r>
            <w:proofErr w:type="spellEnd"/>
            <w:r w:rsidRPr="00F8616C">
              <w:rPr>
                <w:rFonts w:ascii="Trebuchet MS" w:eastAsia="Trebuchet MS" w:hAnsi="Trebuchet MS" w:cs="Trebuchet MS"/>
              </w:rPr>
              <w:t xml:space="preserve"> eligibile ale </w:t>
            </w:r>
            <w:proofErr w:type="spellStart"/>
            <w:r w:rsidRPr="00F8616C">
              <w:rPr>
                <w:rFonts w:ascii="Trebuchet MS" w:eastAsia="Trebuchet MS" w:hAnsi="Trebuchet MS" w:cs="Trebuchet MS"/>
              </w:rPr>
              <w:t>operaţiunii</w:t>
            </w:r>
            <w:proofErr w:type="spellEnd"/>
            <w:r w:rsidRPr="00F8616C">
              <w:rPr>
                <w:rFonts w:ascii="Trebuchet MS" w:eastAsia="Trebuchet MS" w:hAnsi="Trebuchet MS" w:cs="Trebuchet MS"/>
              </w:rPr>
              <w:t>.</w:t>
            </w:r>
            <w:r w:rsidRPr="00FD5066">
              <w:rPr>
                <w:rFonts w:ascii="Trebuchet MS" w:eastAsia="Trebuchet MS" w:hAnsi="Trebuchet MS" w:cs="Trebuchet MS"/>
              </w:rPr>
              <w:t xml:space="preserve"> </w:t>
            </w:r>
          </w:p>
          <w:p w14:paraId="1C1712E1" w14:textId="63F83172" w:rsidR="00F8616C" w:rsidRPr="00F8616C" w:rsidRDefault="00F8616C" w:rsidP="00F8616C">
            <w:pPr>
              <w:pStyle w:val="ListParagraph"/>
              <w:numPr>
                <w:ilvl w:val="0"/>
                <w:numId w:val="101"/>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punctele </w:t>
            </w:r>
            <w:proofErr w:type="spellStart"/>
            <w:r w:rsidRPr="00F8616C">
              <w:rPr>
                <w:rFonts w:ascii="Trebuchet MS" w:eastAsia="Trebuchet MS" w:hAnsi="Trebuchet MS" w:cs="Trebuchet MS"/>
              </w:rPr>
              <w:t>a+b</w:t>
            </w:r>
            <w:proofErr w:type="spellEnd"/>
            <w:r w:rsidRPr="00F8616C">
              <w:rPr>
                <w:rFonts w:ascii="Trebuchet MS" w:eastAsia="Trebuchet MS" w:hAnsi="Trebuchet MS" w:cs="Trebuchet MS"/>
              </w:rPr>
              <w:t xml:space="preserve">=nu mai mult de 10% din valoarea eligibila a proiectului. În cazul în care valoarea eligibilă autorizată  este mai mică decât cea contractată punctele </w:t>
            </w:r>
            <w:proofErr w:type="spellStart"/>
            <w:r w:rsidRPr="00F8616C">
              <w:rPr>
                <w:rFonts w:ascii="Trebuchet MS" w:eastAsia="Trebuchet MS" w:hAnsi="Trebuchet MS" w:cs="Trebuchet MS"/>
              </w:rPr>
              <w:t>a+b</w:t>
            </w:r>
            <w:proofErr w:type="spellEnd"/>
            <w:r w:rsidRPr="00F8616C">
              <w:rPr>
                <w:rFonts w:ascii="Trebuchet MS" w:eastAsia="Trebuchet MS" w:hAnsi="Trebuchet MS" w:cs="Trebuchet MS"/>
              </w:rPr>
              <w:t xml:space="preserve">  sunt eligibile până la 10% din valoarea eligibilă autorizată)</w:t>
            </w:r>
          </w:p>
          <w:p w14:paraId="2334D4E4" w14:textId="291F503F" w:rsidR="006F7484" w:rsidRPr="00FD5066" w:rsidRDefault="006F7484" w:rsidP="009F10F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 </w:t>
            </w:r>
            <w:r w:rsidR="00676F76" w:rsidRPr="00FD5066">
              <w:rPr>
                <w:rFonts w:ascii="Trebuchet MS" w:eastAsia="Trebuchet MS" w:hAnsi="Trebuchet MS" w:cs="Trebuchet MS"/>
              </w:rPr>
              <w:t xml:space="preserve">4. </w:t>
            </w:r>
            <w:r w:rsidRPr="00FD5066">
              <w:rPr>
                <w:rFonts w:ascii="Trebuchet MS" w:eastAsia="Trebuchet MS" w:hAnsi="Trebuchet MS" w:cs="Trebuchet MS"/>
              </w:rPr>
              <w:t>Cheltuieli pentru instruire / formare profesională specifică</w:t>
            </w:r>
            <w:r w:rsidR="00025B42" w:rsidRPr="00FD5066">
              <w:rPr>
                <w:rFonts w:ascii="Trebuchet MS" w:eastAsia="Trebuchet MS" w:hAnsi="Trebuchet MS" w:cs="Trebuchet MS"/>
                <w:lang w:val="en-US"/>
              </w:rPr>
              <w:t>:</w:t>
            </w:r>
            <w:r w:rsidRPr="00FD5066">
              <w:rPr>
                <w:rFonts w:ascii="Trebuchet MS" w:eastAsia="Trebuchet MS" w:hAnsi="Trebuchet MS" w:cs="Trebuchet MS"/>
              </w:rPr>
              <w:t xml:space="preserve"> </w:t>
            </w:r>
          </w:p>
          <w:p w14:paraId="3CD7EB39" w14:textId="5D0492CC" w:rsidR="006F7484" w:rsidRPr="00FD5066" w:rsidRDefault="006F7484" w:rsidP="009F10F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Cheltuieli legate de pregătirea personalului care va utiliza echipamentele achiziționate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aplicaţia</w:t>
            </w:r>
            <w:proofErr w:type="spellEnd"/>
            <w:r w:rsidRPr="00FD5066">
              <w:rPr>
                <w:rFonts w:ascii="Trebuchet MS" w:eastAsia="Trebuchet MS" w:hAnsi="Trebuchet MS" w:cs="Trebuchet MS"/>
              </w:rPr>
              <w:t xml:space="preserve"> / serviciul software achiziționat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w:t>
            </w:r>
            <w:r w:rsidR="00280D22" w:rsidRPr="00FD5066">
              <w:rPr>
                <w:rFonts w:ascii="Trebuchet MS" w:eastAsia="Trebuchet MS" w:hAnsi="Trebuchet MS" w:cs="Trebuchet MS"/>
              </w:rPr>
              <w:t>;</w:t>
            </w:r>
          </w:p>
          <w:p w14:paraId="4267AC9E" w14:textId="4CF51D9C" w:rsidR="006F7484" w:rsidRDefault="006F7484" w:rsidP="009F10F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legate de pregătirea personalului care va asigura administrarea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mentenanţa</w:t>
            </w:r>
            <w:proofErr w:type="spellEnd"/>
            <w:r w:rsidRPr="00FD5066">
              <w:rPr>
                <w:rFonts w:ascii="Trebuchet MS" w:eastAsia="Trebuchet MS" w:hAnsi="Trebuchet MS" w:cs="Trebuchet MS"/>
              </w:rPr>
              <w:t xml:space="preserve"> echipamentelor </w:t>
            </w:r>
            <w:proofErr w:type="spellStart"/>
            <w:r w:rsidRPr="00FD5066">
              <w:rPr>
                <w:rFonts w:ascii="Trebuchet MS" w:eastAsia="Trebuchet MS" w:hAnsi="Trebuchet MS" w:cs="Trebuchet MS"/>
              </w:rPr>
              <w:t>achiziţionate</w:t>
            </w:r>
            <w:proofErr w:type="spellEnd"/>
            <w:r w:rsidRPr="00FD5066">
              <w:rPr>
                <w:rFonts w:ascii="Trebuchet MS" w:eastAsia="Trebuchet MS" w:hAnsi="Trebuchet MS" w:cs="Trebuchet MS"/>
              </w:rPr>
              <w:t xml:space="preserv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aplicaţiei</w:t>
            </w:r>
            <w:proofErr w:type="spellEnd"/>
            <w:r w:rsidRPr="00FD5066">
              <w:rPr>
                <w:rFonts w:ascii="Trebuchet MS" w:eastAsia="Trebuchet MS" w:hAnsi="Trebuchet MS" w:cs="Trebuchet MS"/>
              </w:rPr>
              <w:t xml:space="preserve"> / serviciului software </w:t>
            </w:r>
            <w:proofErr w:type="spellStart"/>
            <w:r w:rsidRPr="00FD5066">
              <w:rPr>
                <w:rFonts w:ascii="Trebuchet MS" w:eastAsia="Trebuchet MS" w:hAnsi="Trebuchet MS" w:cs="Trebuchet MS"/>
              </w:rPr>
              <w:t>achiziţionat</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 dacă acesta este angajat al beneficiarului</w:t>
            </w:r>
            <w:r w:rsidR="00280D22" w:rsidRPr="00FD5066">
              <w:rPr>
                <w:rFonts w:ascii="Trebuchet MS" w:eastAsia="Trebuchet MS" w:hAnsi="Trebuchet MS" w:cs="Trebuchet MS"/>
              </w:rPr>
              <w:t>;</w:t>
            </w:r>
          </w:p>
          <w:p w14:paraId="1E560B1B" w14:textId="7F2097E1" w:rsidR="006F7484" w:rsidRPr="00FD5066" w:rsidRDefault="00280D22" w:rsidP="009F10FD">
            <w:pPr>
              <w:spacing w:before="120" w:after="120"/>
              <w:jc w:val="both"/>
              <w:rPr>
                <w:rFonts w:ascii="Trebuchet MS" w:eastAsia="Trebuchet MS" w:hAnsi="Trebuchet MS" w:cs="Trebuchet MS"/>
              </w:rPr>
            </w:pPr>
            <w:r w:rsidRPr="00FD5066">
              <w:rPr>
                <w:rFonts w:ascii="Trebuchet MS" w:eastAsia="Trebuchet MS" w:hAnsi="Trebuchet MS" w:cs="Trebuchet MS"/>
              </w:rPr>
              <w:t>5</w:t>
            </w:r>
            <w:r w:rsidR="006F7484" w:rsidRPr="00FD5066">
              <w:rPr>
                <w:rFonts w:ascii="Trebuchet MS" w:eastAsia="Trebuchet MS" w:hAnsi="Trebuchet MS" w:cs="Trebuchet MS"/>
              </w:rPr>
              <w:t xml:space="preserve">. </w:t>
            </w:r>
            <w:r w:rsidR="005813C9" w:rsidRPr="00FD5066">
              <w:rPr>
                <w:rFonts w:ascii="Trebuchet MS" w:eastAsia="Trebuchet MS" w:hAnsi="Trebuchet MS" w:cs="Trebuchet MS"/>
              </w:rPr>
              <w:t>Cheltuieli aferente echipei interne de proiect</w:t>
            </w:r>
            <w:r w:rsidR="00F8616C">
              <w:rPr>
                <w:rFonts w:ascii="Trebuchet MS" w:eastAsia="Trebuchet MS" w:hAnsi="Trebuchet MS" w:cs="Trebuchet MS"/>
              </w:rPr>
              <w:t xml:space="preserve"> </w:t>
            </w:r>
            <w:r w:rsidR="005813C9" w:rsidRPr="00FD5066">
              <w:rPr>
                <w:rFonts w:ascii="Trebuchet MS" w:eastAsia="Trebuchet MS" w:hAnsi="Trebuchet MS" w:cs="Trebuchet MS"/>
              </w:rPr>
              <w:t xml:space="preserve">(management de proiect </w:t>
            </w:r>
            <w:proofErr w:type="spellStart"/>
            <w:r w:rsidR="005813C9" w:rsidRPr="00FD5066">
              <w:rPr>
                <w:rFonts w:ascii="Trebuchet MS" w:eastAsia="Trebuchet MS" w:hAnsi="Trebuchet MS" w:cs="Trebuchet MS"/>
              </w:rPr>
              <w:t>şi</w:t>
            </w:r>
            <w:proofErr w:type="spellEnd"/>
            <w:r w:rsidR="005813C9" w:rsidRPr="00FD5066">
              <w:rPr>
                <w:rFonts w:ascii="Trebuchet MS" w:eastAsia="Trebuchet MS" w:hAnsi="Trebuchet MS" w:cs="Trebuchet MS"/>
              </w:rPr>
              <w:t xml:space="preserve"> echipa de implementare) - doar dacă nu au fost acoperite în cadrul cheltuielilor de </w:t>
            </w:r>
            <w:proofErr w:type="spellStart"/>
            <w:r w:rsidR="005813C9" w:rsidRPr="00FD5066">
              <w:rPr>
                <w:rFonts w:ascii="Trebuchet MS" w:eastAsia="Trebuchet MS" w:hAnsi="Trebuchet MS" w:cs="Trebuchet MS"/>
              </w:rPr>
              <w:t>consultanţă</w:t>
            </w:r>
            <w:proofErr w:type="spellEnd"/>
            <w:r w:rsidR="005813C9" w:rsidRPr="00FD5066">
              <w:rPr>
                <w:rFonts w:ascii="Trebuchet MS" w:eastAsia="Trebuchet MS" w:hAnsi="Trebuchet MS" w:cs="Trebuchet MS"/>
              </w:rPr>
              <w:t>:</w:t>
            </w:r>
          </w:p>
          <w:p w14:paraId="65F4DF40" w14:textId="2F13B701" w:rsidR="006F7484" w:rsidRPr="00FD5066" w:rsidRDefault="006F7484" w:rsidP="009F10FD">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salariale pentru echipa de management intern de proiect personal angajat al beneficiarului și partenerului (conform legislației în vigoare)</w:t>
            </w:r>
            <w:r w:rsidR="005813C9" w:rsidRPr="00FD5066">
              <w:rPr>
                <w:rFonts w:ascii="Trebuchet MS" w:eastAsia="Trebuchet MS" w:hAnsi="Trebuchet MS" w:cs="Trebuchet MS"/>
              </w:rPr>
              <w:t>;</w:t>
            </w:r>
          </w:p>
          <w:p w14:paraId="7E258F49" w14:textId="6E17640B" w:rsidR="006F7484" w:rsidRDefault="006F7484" w:rsidP="009F10F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salariale pentru echipa de implementare internă de proiect - personal angajat al beneficiarului și partenerului </w:t>
            </w:r>
            <w:proofErr w:type="spellStart"/>
            <w:r w:rsidRPr="00FD5066">
              <w:rPr>
                <w:rFonts w:ascii="Trebuchet MS" w:eastAsia="Trebuchet MS" w:hAnsi="Trebuchet MS" w:cs="Trebuchet MS"/>
              </w:rPr>
              <w:t>finanţării</w:t>
            </w:r>
            <w:proofErr w:type="spellEnd"/>
            <w:r w:rsidRPr="00FD5066">
              <w:rPr>
                <w:rFonts w:ascii="Trebuchet MS" w:eastAsia="Trebuchet MS" w:hAnsi="Trebuchet MS" w:cs="Trebuchet MS"/>
              </w:rPr>
              <w:t xml:space="preserve"> sau personal ce urmează a fi angajat de către solicitant, pe bază de contract individual de muncă, pe perioadă determinată, în afara </w:t>
            </w:r>
            <w:r w:rsidRPr="00F8616C">
              <w:rPr>
                <w:rFonts w:ascii="Trebuchet MS" w:eastAsia="Trebuchet MS" w:hAnsi="Trebuchet MS" w:cs="Trebuchet MS"/>
              </w:rPr>
              <w:t>organigramei, în cadrul proiectului (conform legislației în vigoare)</w:t>
            </w:r>
            <w:r w:rsidR="00A32223" w:rsidRPr="00F8616C">
              <w:rPr>
                <w:rFonts w:ascii="Trebuchet MS" w:eastAsia="Trebuchet MS" w:hAnsi="Trebuchet MS" w:cs="Trebuchet MS"/>
              </w:rPr>
              <w:t>;</w:t>
            </w:r>
          </w:p>
          <w:p w14:paraId="14985191" w14:textId="77777777" w:rsidR="00E202E1" w:rsidRPr="00B26B9C" w:rsidRDefault="00E202E1" w:rsidP="00E202E1">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xml:space="preserve">Pentru tipurile de cheltuieli de la pct. a) si b), în aplicarea prevederilor art. 2 alin. (1) lit. f) din Hotărârea Guvernului nr.  873/2022,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art. 2201-3 din </w:t>
            </w:r>
            <w:proofErr w:type="spellStart"/>
            <w:r w:rsidRPr="00B26B9C">
              <w:rPr>
                <w:rFonts w:ascii="Trebuchet MS" w:eastAsia="Trebuchet MS" w:hAnsi="Trebuchet MS" w:cs="Trebuchet MS"/>
                <w:sz w:val="22"/>
                <w:szCs w:val="22"/>
                <w:lang w:val="ro-RO"/>
              </w:rPr>
              <w:t>Ordonanţa</w:t>
            </w:r>
            <w:proofErr w:type="spellEnd"/>
            <w:r w:rsidRPr="00B26B9C">
              <w:rPr>
                <w:rFonts w:ascii="Trebuchet MS" w:eastAsia="Trebuchet MS" w:hAnsi="Trebuchet MS" w:cs="Trebuchet MS"/>
                <w:sz w:val="22"/>
                <w:szCs w:val="22"/>
                <w:lang w:val="ro-RO"/>
              </w:rPr>
              <w:t xml:space="preserve"> de </w:t>
            </w:r>
            <w:proofErr w:type="spellStart"/>
            <w:r w:rsidRPr="00B26B9C">
              <w:rPr>
                <w:rFonts w:ascii="Trebuchet MS" w:eastAsia="Trebuchet MS" w:hAnsi="Trebuchet MS" w:cs="Trebuchet MS"/>
                <w:sz w:val="22"/>
                <w:szCs w:val="22"/>
                <w:lang w:val="ro-RO"/>
              </w:rPr>
              <w:t>Urgenţă</w:t>
            </w:r>
            <w:proofErr w:type="spellEnd"/>
            <w:r w:rsidRPr="00B26B9C">
              <w:rPr>
                <w:rFonts w:ascii="Trebuchet MS" w:eastAsia="Trebuchet MS" w:hAnsi="Trebuchet MS" w:cs="Trebuchet MS"/>
                <w:sz w:val="22"/>
                <w:szCs w:val="22"/>
                <w:lang w:val="ro-RO"/>
              </w:rPr>
              <w:t xml:space="preserve"> nr. 79/2017 pentru modificarea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completarea Legii nr. 227/2015 privind Codul fiscal, AM </w:t>
            </w:r>
            <w:proofErr w:type="spellStart"/>
            <w:r w:rsidRPr="00B26B9C">
              <w:rPr>
                <w:rFonts w:ascii="Trebuchet MS" w:eastAsia="Trebuchet MS" w:hAnsi="Trebuchet MS" w:cs="Trebuchet MS"/>
                <w:sz w:val="22"/>
                <w:szCs w:val="22"/>
                <w:lang w:val="ro-RO"/>
              </w:rPr>
              <w:t>PoCIDIF</w:t>
            </w:r>
            <w:proofErr w:type="spellEnd"/>
            <w:r w:rsidRPr="00B26B9C">
              <w:rPr>
                <w:rFonts w:ascii="Trebuchet MS" w:eastAsia="Trebuchet MS" w:hAnsi="Trebuchet MS" w:cs="Trebuchet MS"/>
                <w:sz w:val="22"/>
                <w:szCs w:val="22"/>
                <w:lang w:val="ro-RO"/>
              </w:rPr>
              <w:t xml:space="preserve"> consideră următoarele plafoane rezonabile pentru cheltuielile cu personalul angajat în cadrul proiectului, altul decât funcționarii publici, în cazul cărora nivelul de remunerare este stabilit prin lege:</w:t>
            </w:r>
          </w:p>
          <w:p w14:paraId="327DD934" w14:textId="77777777" w:rsidR="00E202E1" w:rsidRPr="00B26B9C" w:rsidRDefault="00E202E1" w:rsidP="00E202E1">
            <w:pPr>
              <w:pStyle w:val="NormalWeb"/>
              <w:shd w:val="clear" w:color="auto" w:fill="FFFFFF"/>
              <w:spacing w:before="240" w:beforeAutospacing="0" w:after="120" w:afterAutospacing="0"/>
              <w:ind w:left="885"/>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experți activități profesionale, științifice și tehnice, inclusiv cercetare-dezvoltare (cuprinzând totodată și categoria de manager proiect, specialist proiect, responsabil financiar, consilier juridic, achiziții, resurse umane) – 16.307 lei</w:t>
            </w:r>
          </w:p>
          <w:p w14:paraId="21027C34" w14:textId="77777777" w:rsidR="00E202E1" w:rsidRPr="00B26B9C" w:rsidRDefault="00E202E1" w:rsidP="00E202E1">
            <w:pPr>
              <w:pStyle w:val="NormalWeb"/>
              <w:shd w:val="clear" w:color="auto" w:fill="FFFFFF"/>
              <w:spacing w:before="240" w:beforeAutospacing="0" w:after="120" w:afterAutospacing="0"/>
              <w:ind w:left="885"/>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experți IT – 27.200 lei</w:t>
            </w:r>
          </w:p>
          <w:p w14:paraId="7763A856" w14:textId="77777777" w:rsidR="00E202E1" w:rsidRPr="00B26B9C" w:rsidRDefault="00E202E1" w:rsidP="00E202E1">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lastRenderedPageBreak/>
              <w:t xml:space="preserve">Plafoanele prezentate mai sus reprezintă valori maxime lunare, în lei, care pot fi considerate eligibile de către AM </w:t>
            </w:r>
            <w:proofErr w:type="spellStart"/>
            <w:r w:rsidRPr="00B26B9C">
              <w:rPr>
                <w:rFonts w:ascii="Trebuchet MS" w:eastAsia="Trebuchet MS" w:hAnsi="Trebuchet MS" w:cs="Trebuchet MS"/>
                <w:sz w:val="22"/>
                <w:szCs w:val="22"/>
                <w:lang w:val="ro-RO"/>
              </w:rPr>
              <w:t>PoCIDIF</w:t>
            </w:r>
            <w:proofErr w:type="spellEnd"/>
            <w:r w:rsidRPr="00B26B9C">
              <w:rPr>
                <w:rFonts w:ascii="Trebuchet MS" w:eastAsia="Trebuchet MS" w:hAnsi="Trebuchet MS" w:cs="Trebuchet MS"/>
                <w:sz w:val="22"/>
                <w:szCs w:val="22"/>
                <w:lang w:val="ro-RO"/>
              </w:rPr>
              <w:t xml:space="preserve"> și includ </w:t>
            </w:r>
            <w:proofErr w:type="spellStart"/>
            <w:r w:rsidRPr="00B26B9C">
              <w:rPr>
                <w:rFonts w:ascii="Trebuchet MS" w:eastAsia="Trebuchet MS" w:hAnsi="Trebuchet MS" w:cs="Trebuchet MS"/>
                <w:sz w:val="22"/>
                <w:szCs w:val="22"/>
                <w:lang w:val="ro-RO"/>
              </w:rPr>
              <w:t>remuneraţia</w:t>
            </w:r>
            <w:proofErr w:type="spellEnd"/>
            <w:r w:rsidRPr="00B26B9C">
              <w:rPr>
                <w:rFonts w:ascii="Trebuchet MS" w:eastAsia="Trebuchet MS" w:hAnsi="Trebuchet MS" w:cs="Trebuchet MS"/>
                <w:sz w:val="22"/>
                <w:szCs w:val="22"/>
                <w:lang w:val="ro-RO"/>
              </w:rPr>
              <w:t xml:space="preserve"> netă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w:t>
            </w:r>
            <w:proofErr w:type="spellStart"/>
            <w:r w:rsidRPr="00B26B9C">
              <w:rPr>
                <w:rFonts w:ascii="Trebuchet MS" w:eastAsia="Trebuchet MS" w:hAnsi="Trebuchet MS" w:cs="Trebuchet MS"/>
                <w:sz w:val="22"/>
                <w:szCs w:val="22"/>
                <w:lang w:val="ro-RO"/>
              </w:rPr>
              <w:t>contribuţiile</w:t>
            </w:r>
            <w:proofErr w:type="spellEnd"/>
            <w:r w:rsidRPr="00B26B9C">
              <w:rPr>
                <w:rFonts w:ascii="Trebuchet MS" w:eastAsia="Trebuchet MS" w:hAnsi="Trebuchet MS" w:cs="Trebuchet MS"/>
                <w:sz w:val="22"/>
                <w:szCs w:val="22"/>
                <w:lang w:val="ro-RO"/>
              </w:rPr>
              <w:t xml:space="preserve">/taxele aferente (fără </w:t>
            </w:r>
            <w:proofErr w:type="spellStart"/>
            <w:r w:rsidRPr="00B26B9C">
              <w:rPr>
                <w:rFonts w:ascii="Trebuchet MS" w:eastAsia="Trebuchet MS" w:hAnsi="Trebuchet MS" w:cs="Trebuchet MS"/>
                <w:sz w:val="22"/>
                <w:szCs w:val="22"/>
                <w:lang w:val="ro-RO"/>
              </w:rPr>
              <w:t>contribuţiile</w:t>
            </w:r>
            <w:proofErr w:type="spellEnd"/>
            <w:r w:rsidRPr="00B26B9C">
              <w:rPr>
                <w:rFonts w:ascii="Trebuchet MS" w:eastAsia="Trebuchet MS" w:hAnsi="Trebuchet MS" w:cs="Trebuchet MS"/>
                <w:sz w:val="22"/>
                <w:szCs w:val="22"/>
                <w:lang w:val="ro-RO"/>
              </w:rPr>
              <w:t xml:space="preserve"> angajatorului), solicitantul urmând să justifice nivelul de remunerare propus.</w:t>
            </w:r>
          </w:p>
          <w:p w14:paraId="453DD617" w14:textId="77777777" w:rsidR="00E202E1" w:rsidRPr="00B26B9C" w:rsidRDefault="00E202E1" w:rsidP="00E202E1">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proofErr w:type="spellStart"/>
            <w:r w:rsidRPr="00B26B9C">
              <w:rPr>
                <w:rFonts w:ascii="Trebuchet MS" w:eastAsia="Trebuchet MS" w:hAnsi="Trebuchet MS" w:cs="Trebuchet MS"/>
                <w:sz w:val="22"/>
                <w:szCs w:val="22"/>
                <w:lang w:val="ro-RO"/>
              </w:rPr>
              <w:t>Contribuţia</w:t>
            </w:r>
            <w:proofErr w:type="spellEnd"/>
            <w:r w:rsidRPr="00B26B9C">
              <w:rPr>
                <w:rFonts w:ascii="Trebuchet MS" w:eastAsia="Trebuchet MS" w:hAnsi="Trebuchet MS" w:cs="Trebuchet MS"/>
                <w:sz w:val="22"/>
                <w:szCs w:val="22"/>
                <w:lang w:val="ro-RO"/>
              </w:rPr>
              <w:t xml:space="preserve"> asiguratorie pentru muncă reprezintă cheltuială eligibilă, dar nu este inclusă în aceste plafoane maximale de </w:t>
            </w:r>
            <w:proofErr w:type="spellStart"/>
            <w:r w:rsidRPr="00B26B9C">
              <w:rPr>
                <w:rFonts w:ascii="Trebuchet MS" w:eastAsia="Trebuchet MS" w:hAnsi="Trebuchet MS" w:cs="Trebuchet MS"/>
                <w:sz w:val="22"/>
                <w:szCs w:val="22"/>
                <w:lang w:val="ro-RO"/>
              </w:rPr>
              <w:t>referinţă</w:t>
            </w:r>
            <w:proofErr w:type="spellEnd"/>
            <w:r w:rsidRPr="00B26B9C">
              <w:rPr>
                <w:rFonts w:ascii="Trebuchet MS" w:eastAsia="Trebuchet MS" w:hAnsi="Trebuchet MS" w:cs="Trebuchet MS"/>
                <w:sz w:val="22"/>
                <w:szCs w:val="22"/>
                <w:lang w:val="ro-RO"/>
              </w:rPr>
              <w:t>.</w:t>
            </w:r>
          </w:p>
          <w:p w14:paraId="0577604B" w14:textId="77777777" w:rsidR="00E202E1" w:rsidRPr="00F8616C" w:rsidRDefault="00E202E1" w:rsidP="009F10FD">
            <w:pPr>
              <w:spacing w:before="120" w:after="120"/>
              <w:ind w:left="252"/>
              <w:jc w:val="both"/>
              <w:rPr>
                <w:rFonts w:ascii="Trebuchet MS" w:eastAsia="Trebuchet MS" w:hAnsi="Trebuchet MS" w:cs="Trebuchet MS"/>
              </w:rPr>
            </w:pPr>
          </w:p>
          <w:p w14:paraId="0758F4E0" w14:textId="3B03E7BF" w:rsidR="00A32223" w:rsidRPr="00F8616C" w:rsidRDefault="00A32223" w:rsidP="00A3222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c. Cheltuieli de deplasare - diurnă, cazare, transport  </w:t>
            </w:r>
          </w:p>
          <w:p w14:paraId="7AB6D72A" w14:textId="49DACD8C" w:rsidR="00A32223" w:rsidRPr="00F8616C" w:rsidRDefault="00A32223" w:rsidP="00A3222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d. Cheltuieli cu transportul de bunuri, dacă se justifică în cadrul proiectului; </w:t>
            </w:r>
          </w:p>
          <w:p w14:paraId="53696363" w14:textId="0F4B00B5" w:rsidR="00A32223" w:rsidRPr="00F8616C" w:rsidRDefault="00A32223" w:rsidP="00A3222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e. Birotică – pentru echipa de management (conform H.G. nr. 2139/30.11.2004); </w:t>
            </w:r>
          </w:p>
          <w:p w14:paraId="6CB16FB5" w14:textId="7FA9A3AE" w:rsidR="00A32223" w:rsidRPr="00F8616C" w:rsidRDefault="00A32223" w:rsidP="00A32223">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f. </w:t>
            </w:r>
            <w:proofErr w:type="spellStart"/>
            <w:r w:rsidRPr="00F8616C">
              <w:rPr>
                <w:rFonts w:ascii="Trebuchet MS" w:eastAsia="Trebuchet MS" w:hAnsi="Trebuchet MS" w:cs="Trebuchet MS"/>
              </w:rPr>
              <w:t>Achiziţia</w:t>
            </w:r>
            <w:proofErr w:type="spellEnd"/>
            <w:r w:rsidRPr="00F8616C">
              <w:rPr>
                <w:rFonts w:ascii="Trebuchet MS" w:eastAsia="Trebuchet MS" w:hAnsi="Trebuchet MS" w:cs="Trebuchet MS"/>
              </w:rPr>
              <w:t xml:space="preserve"> de echipamente TIC – numai pentru echipa internă de management; </w:t>
            </w:r>
          </w:p>
          <w:p w14:paraId="15ADD9C9" w14:textId="330AE975" w:rsidR="006F7484" w:rsidRPr="00F8616C" w:rsidRDefault="00280D22" w:rsidP="009F10FD">
            <w:pPr>
              <w:spacing w:before="120" w:after="120"/>
              <w:jc w:val="both"/>
              <w:rPr>
                <w:rFonts w:ascii="Trebuchet MS" w:eastAsia="Trebuchet MS" w:hAnsi="Trebuchet MS" w:cs="Trebuchet MS"/>
              </w:rPr>
            </w:pPr>
            <w:r w:rsidRPr="00F8616C">
              <w:rPr>
                <w:rFonts w:ascii="Trebuchet MS" w:eastAsia="Trebuchet MS" w:hAnsi="Trebuchet MS" w:cs="Trebuchet MS"/>
              </w:rPr>
              <w:t>6</w:t>
            </w:r>
            <w:r w:rsidR="006F7484" w:rsidRPr="00F8616C">
              <w:rPr>
                <w:rFonts w:ascii="Trebuchet MS" w:eastAsia="Trebuchet MS" w:hAnsi="Trebuchet MS" w:cs="Trebuchet MS"/>
              </w:rPr>
              <w:t>. Cheltuieli pentru auditare intermediară/finală a proiectului</w:t>
            </w:r>
          </w:p>
          <w:p w14:paraId="41C040E7" w14:textId="557E0812" w:rsidR="00C521BD" w:rsidRPr="00F8616C" w:rsidRDefault="006F7484" w:rsidP="00F8616C">
            <w:pPr>
              <w:tabs>
                <w:tab w:val="left" w:pos="1590"/>
              </w:tabs>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 </w:t>
            </w:r>
            <w:r w:rsidR="00C521BD" w:rsidRPr="00F8616C">
              <w:rPr>
                <w:rFonts w:ascii="Trebuchet MS" w:eastAsia="Trebuchet MS" w:hAnsi="Trebuchet MS" w:cs="Trebuchet MS"/>
              </w:rPr>
              <w:t xml:space="preserve">a. auditare financiară (conform reglementărilor </w:t>
            </w:r>
            <w:proofErr w:type="spellStart"/>
            <w:r w:rsidR="00C521BD" w:rsidRPr="00F8616C">
              <w:rPr>
                <w:rFonts w:ascii="Trebuchet MS" w:eastAsia="Trebuchet MS" w:hAnsi="Trebuchet MS" w:cs="Trebuchet MS"/>
              </w:rPr>
              <w:t>naţionale</w:t>
            </w:r>
            <w:proofErr w:type="spellEnd"/>
            <w:r w:rsidR="00C521BD" w:rsidRPr="00F8616C">
              <w:rPr>
                <w:rFonts w:ascii="Trebuchet MS" w:eastAsia="Trebuchet MS" w:hAnsi="Trebuchet MS" w:cs="Trebuchet MS"/>
              </w:rPr>
              <w:t>);</w:t>
            </w:r>
          </w:p>
          <w:p w14:paraId="780E711A" w14:textId="09B5D2D6" w:rsidR="00E130BC" w:rsidRPr="00FD5066" w:rsidRDefault="00F8616C" w:rsidP="00F8616C">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t xml:space="preserve"> </w:t>
            </w:r>
            <w:r w:rsidR="00C521BD" w:rsidRPr="00F8616C">
              <w:rPr>
                <w:rFonts w:ascii="Trebuchet MS" w:eastAsia="Trebuchet MS" w:hAnsi="Trebuchet MS" w:cs="Trebuchet MS"/>
              </w:rPr>
              <w:t xml:space="preserve">b. auditare tehnică (din perspectiva </w:t>
            </w:r>
            <w:proofErr w:type="spellStart"/>
            <w:r w:rsidR="00C521BD" w:rsidRPr="00F8616C">
              <w:rPr>
                <w:rFonts w:ascii="Trebuchet MS" w:eastAsia="Trebuchet MS" w:hAnsi="Trebuchet MS" w:cs="Trebuchet MS"/>
              </w:rPr>
              <w:t>corespondenţei</w:t>
            </w:r>
            <w:proofErr w:type="spellEnd"/>
            <w:r w:rsidR="00C521BD" w:rsidRPr="00F8616C">
              <w:rPr>
                <w:rFonts w:ascii="Trebuchet MS" w:eastAsia="Trebuchet MS" w:hAnsi="Trebuchet MS" w:cs="Trebuchet MS"/>
              </w:rPr>
              <w:t xml:space="preserve"> rezultatului proiectului cu Cererea de </w:t>
            </w:r>
            <w:proofErr w:type="spellStart"/>
            <w:r w:rsidR="00C521BD" w:rsidRPr="00F8616C">
              <w:rPr>
                <w:rFonts w:ascii="Trebuchet MS" w:eastAsia="Trebuchet MS" w:hAnsi="Trebuchet MS" w:cs="Trebuchet MS"/>
              </w:rPr>
              <w:t>finanţare</w:t>
            </w:r>
            <w:proofErr w:type="spellEnd"/>
            <w:r w:rsidR="00C521BD" w:rsidRPr="00F8616C">
              <w:rPr>
                <w:rFonts w:ascii="Trebuchet MS" w:eastAsia="Trebuchet MS" w:hAnsi="Trebuchet MS" w:cs="Trebuchet MS"/>
              </w:rPr>
              <w:t xml:space="preserve"> </w:t>
            </w:r>
            <w:proofErr w:type="spellStart"/>
            <w:r w:rsidR="00C521BD" w:rsidRPr="00F8616C">
              <w:rPr>
                <w:rFonts w:ascii="Trebuchet MS" w:eastAsia="Trebuchet MS" w:hAnsi="Trebuchet MS" w:cs="Trebuchet MS"/>
              </w:rPr>
              <w:t>şi</w:t>
            </w:r>
            <w:proofErr w:type="spellEnd"/>
            <w:r w:rsidR="00C521BD" w:rsidRPr="00F8616C">
              <w:rPr>
                <w:rFonts w:ascii="Trebuchet MS" w:eastAsia="Trebuchet MS" w:hAnsi="Trebuchet MS" w:cs="Trebuchet MS"/>
              </w:rPr>
              <w:t xml:space="preserve"> obiectivele </w:t>
            </w:r>
            <w:proofErr w:type="spellStart"/>
            <w:r w:rsidR="00C521BD" w:rsidRPr="00F8616C">
              <w:rPr>
                <w:rFonts w:ascii="Trebuchet MS" w:eastAsia="Trebuchet MS" w:hAnsi="Trebuchet MS" w:cs="Trebuchet MS"/>
              </w:rPr>
              <w:t>PoCIDIF</w:t>
            </w:r>
            <w:proofErr w:type="spellEnd"/>
            <w:r w:rsidR="00C521BD" w:rsidRPr="00F8616C">
              <w:rPr>
                <w:rFonts w:ascii="Trebuchet MS" w:eastAsia="Trebuchet MS" w:hAnsi="Trebuchet MS" w:cs="Trebuchet MS"/>
              </w:rPr>
              <w:t xml:space="preserve">), inclusiv din punct de vedere al </w:t>
            </w:r>
            <w:proofErr w:type="spellStart"/>
            <w:r w:rsidR="00C521BD" w:rsidRPr="00F8616C">
              <w:rPr>
                <w:rFonts w:ascii="Trebuchet MS" w:eastAsia="Trebuchet MS" w:hAnsi="Trebuchet MS" w:cs="Trebuchet MS"/>
              </w:rPr>
              <w:t>securităţii</w:t>
            </w:r>
            <w:proofErr w:type="spellEnd"/>
            <w:r w:rsidR="00C521BD" w:rsidRPr="00F8616C">
              <w:rPr>
                <w:rFonts w:ascii="Trebuchet MS" w:eastAsia="Trebuchet MS" w:hAnsi="Trebuchet MS" w:cs="Trebuchet MS"/>
              </w:rPr>
              <w:t xml:space="preserve"> </w:t>
            </w:r>
            <w:proofErr w:type="spellStart"/>
            <w:r w:rsidR="00C521BD" w:rsidRPr="00F8616C">
              <w:rPr>
                <w:rFonts w:ascii="Trebuchet MS" w:eastAsia="Trebuchet MS" w:hAnsi="Trebuchet MS" w:cs="Trebuchet MS"/>
              </w:rPr>
              <w:t>aplicaţiei</w:t>
            </w:r>
            <w:proofErr w:type="spellEnd"/>
            <w:r w:rsidR="00C521BD" w:rsidRPr="00F8616C">
              <w:rPr>
                <w:rFonts w:ascii="Trebuchet MS" w:eastAsia="Trebuchet MS" w:hAnsi="Trebuchet MS" w:cs="Trebuchet MS"/>
              </w:rPr>
              <w:t xml:space="preserve"> </w:t>
            </w:r>
            <w:proofErr w:type="spellStart"/>
            <w:r w:rsidR="00C521BD" w:rsidRPr="00F8616C">
              <w:rPr>
                <w:rFonts w:ascii="Trebuchet MS" w:eastAsia="Trebuchet MS" w:hAnsi="Trebuchet MS" w:cs="Trebuchet MS"/>
              </w:rPr>
              <w:t>şi</w:t>
            </w:r>
            <w:proofErr w:type="spellEnd"/>
            <w:r w:rsidR="00C521BD" w:rsidRPr="00F8616C">
              <w:rPr>
                <w:rFonts w:ascii="Trebuchet MS" w:eastAsia="Trebuchet MS" w:hAnsi="Trebuchet MS" w:cs="Trebuchet MS"/>
              </w:rPr>
              <w:t xml:space="preserve"> testarea nivelelor de securitate ale sistemului informatic, protecția informației și asigurarea respectării reglementărilor privitoare la datele cu caracter personal.</w:t>
            </w:r>
          </w:p>
          <w:p w14:paraId="4409CF49" w14:textId="77777777" w:rsidR="00F8616C" w:rsidRDefault="00D66400" w:rsidP="00F8616C">
            <w:pPr>
              <w:pStyle w:val="ListParagraph"/>
              <w:numPr>
                <w:ilvl w:val="0"/>
                <w:numId w:val="101"/>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Valoarea maximă finanțată pentru cheltuielile de la punctul 1 va fi de </w:t>
            </w:r>
            <w:r w:rsidR="00A00EC5" w:rsidRPr="00F8616C">
              <w:rPr>
                <w:rFonts w:ascii="Trebuchet MS" w:eastAsia="Trebuchet MS" w:hAnsi="Trebuchet MS" w:cs="Trebuchet MS"/>
              </w:rPr>
              <w:t>1</w:t>
            </w:r>
            <w:r w:rsidRPr="00F8616C">
              <w:rPr>
                <w:rFonts w:ascii="Trebuchet MS" w:eastAsia="Trebuchet MS" w:hAnsi="Trebuchet MS" w:cs="Trebuchet MS"/>
              </w:rPr>
              <w:t>0% din valoarea totală finanțată</w:t>
            </w:r>
          </w:p>
          <w:p w14:paraId="639C163C" w14:textId="77777777" w:rsidR="00F8616C" w:rsidRDefault="00666306" w:rsidP="00F8616C">
            <w:pPr>
              <w:pStyle w:val="ListParagraph"/>
              <w:numPr>
                <w:ilvl w:val="0"/>
                <w:numId w:val="101"/>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Cheltuiala cu taxa pe valoarea adăugată este eligibilă dacă este nerecuperabilă, potrivit </w:t>
            </w:r>
            <w:proofErr w:type="spellStart"/>
            <w:r w:rsidRPr="00F8616C">
              <w:rPr>
                <w:rFonts w:ascii="Trebuchet MS" w:eastAsia="Trebuchet MS" w:hAnsi="Trebuchet MS" w:cs="Trebuchet MS"/>
              </w:rPr>
              <w:t>legii.Valoarea</w:t>
            </w:r>
            <w:proofErr w:type="spellEnd"/>
            <w:r w:rsidRPr="00F8616C">
              <w:rPr>
                <w:rFonts w:ascii="Trebuchet MS" w:eastAsia="Trebuchet MS" w:hAnsi="Trebuchet MS" w:cs="Trebuchet MS"/>
              </w:rPr>
              <w:t xml:space="preserve"> totală a cheltuielilor eligibile se calculează inclusiv cu TVA</w:t>
            </w:r>
            <w:r w:rsidR="00073BE7" w:rsidRPr="00F8616C">
              <w:rPr>
                <w:rFonts w:ascii="Trebuchet MS" w:eastAsia="Trebuchet MS" w:hAnsi="Trebuchet MS" w:cs="Trebuchet MS"/>
              </w:rPr>
              <w:t>,</w:t>
            </w:r>
            <w:r w:rsidRPr="00F8616C">
              <w:rPr>
                <w:rFonts w:ascii="Trebuchet MS" w:eastAsia="Trebuchet MS" w:hAnsi="Trebuchet MS" w:cs="Trebuchet MS"/>
              </w:rPr>
              <w:t xml:space="preserve"> în cazul în care solicitantul a optat pentru a da o declara</w:t>
            </w:r>
            <w:r w:rsidR="00487A21" w:rsidRPr="00F8616C">
              <w:rPr>
                <w:rFonts w:ascii="Trebuchet MS" w:eastAsia="Trebuchet MS" w:hAnsi="Trebuchet MS" w:cs="Trebuchet MS"/>
              </w:rPr>
              <w:t>ț</w:t>
            </w:r>
            <w:r w:rsidRPr="00F8616C">
              <w:rPr>
                <w:rFonts w:ascii="Trebuchet MS" w:eastAsia="Trebuchet MS" w:hAnsi="Trebuchet MS" w:cs="Trebuchet MS"/>
              </w:rPr>
              <w:t>ie pe propria răspundere privind taxa pe valoarea adăugată nerecuperabilă.</w:t>
            </w:r>
          </w:p>
          <w:p w14:paraId="660DBF16" w14:textId="77777777" w:rsidR="00F8616C" w:rsidRDefault="00666306" w:rsidP="00F8616C">
            <w:pPr>
              <w:pStyle w:val="ListParagraph"/>
              <w:numPr>
                <w:ilvl w:val="0"/>
                <w:numId w:val="101"/>
              </w:numPr>
              <w:spacing w:before="120" w:after="120"/>
              <w:jc w:val="both"/>
              <w:rPr>
                <w:rFonts w:ascii="Trebuchet MS" w:eastAsia="Trebuchet MS" w:hAnsi="Trebuchet MS" w:cs="Trebuchet MS"/>
              </w:rPr>
            </w:pPr>
            <w:r w:rsidRPr="00F8616C">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w:t>
            </w:r>
            <w:r w:rsidR="00487A21" w:rsidRPr="00F8616C">
              <w:rPr>
                <w:rFonts w:ascii="Trebuchet MS" w:eastAsia="Trebuchet MS" w:hAnsi="Trebuchet MS" w:cs="Trebuchet MS"/>
              </w:rPr>
              <w:t>ț</w:t>
            </w:r>
            <w:r w:rsidRPr="00F8616C">
              <w:rPr>
                <w:rFonts w:ascii="Trebuchet MS" w:eastAsia="Trebuchet MS" w:hAnsi="Trebuchet MS" w:cs="Trebuchet MS"/>
              </w:rPr>
              <w:t>ei financiare nerambursabile.</w:t>
            </w:r>
          </w:p>
          <w:p w14:paraId="00000124" w14:textId="738F45A8" w:rsidR="00C521BD" w:rsidRPr="00F8616C" w:rsidRDefault="00F8616C" w:rsidP="00F8616C">
            <w:pPr>
              <w:pStyle w:val="ListParagraph"/>
              <w:numPr>
                <w:ilvl w:val="0"/>
                <w:numId w:val="101"/>
              </w:numPr>
              <w:spacing w:before="120" w:after="120"/>
              <w:jc w:val="both"/>
              <w:rPr>
                <w:rFonts w:ascii="Trebuchet MS" w:eastAsia="Trebuchet MS" w:hAnsi="Trebuchet MS" w:cs="Trebuchet MS"/>
              </w:rPr>
            </w:pPr>
            <w:r w:rsidRPr="00920A5E">
              <w:rPr>
                <w:rFonts w:ascii="Trebuchet MS" w:eastAsia="Trebuchet MS" w:hAnsi="Trebuchet MS" w:cs="Trebuchet MS"/>
              </w:rPr>
              <w:t xml:space="preserve">OIPSI/AM POCIDIF vor verifica rezonabilitatea </w:t>
            </w:r>
            <w:r w:rsidR="0099624D">
              <w:rPr>
                <w:rFonts w:ascii="Trebuchet MS" w:eastAsia="Trebuchet MS" w:hAnsi="Trebuchet MS" w:cs="Trebuchet MS"/>
              </w:rPr>
              <w:t xml:space="preserve">tuturor </w:t>
            </w:r>
            <w:r w:rsidRPr="00920A5E">
              <w:rPr>
                <w:rFonts w:ascii="Trebuchet MS" w:eastAsia="Trebuchet MS" w:hAnsi="Trebuchet MS" w:cs="Trebuchet MS"/>
              </w:rPr>
              <w:t>cheltuielilor, conform dispozițiilor legale, în baza documentelor solicitate și/sau a investigațiilor proprii, încă din faza de evaluare a proiectelor.</w:t>
            </w:r>
            <w:r>
              <w:rPr>
                <w:rFonts w:ascii="Trebuchet MS" w:eastAsia="Trebuchet MS" w:hAnsi="Trebuchet MS" w:cs="Trebuchet MS"/>
              </w:rPr>
              <w:t xml:space="preserve"> </w:t>
            </w:r>
            <w:r w:rsidRPr="0012382E">
              <w:rPr>
                <w:rFonts w:ascii="Trebuchet MS" w:eastAsia="Trebuchet MS" w:hAnsi="Trebuchet MS" w:cs="Trebuchet MS"/>
              </w:rPr>
              <w:t xml:space="preserve">Pentru justificare este necesar să se prezinte minim 2 oferte sau justificări de </w:t>
            </w:r>
            <w:proofErr w:type="spellStart"/>
            <w:r w:rsidRPr="0012382E">
              <w:rPr>
                <w:rFonts w:ascii="Trebuchet MS" w:eastAsia="Trebuchet MS" w:hAnsi="Trebuchet MS" w:cs="Trebuchet MS"/>
              </w:rPr>
              <w:t>preţ</w:t>
            </w:r>
            <w:proofErr w:type="spellEnd"/>
            <w:r w:rsidRPr="0012382E">
              <w:rPr>
                <w:rFonts w:ascii="Trebuchet MS" w:eastAsia="Trebuchet MS" w:hAnsi="Trebuchet MS" w:cs="Trebuchet MS"/>
              </w:rPr>
              <w:t xml:space="preserve">, documente care vor fi </w:t>
            </w:r>
            <w:proofErr w:type="spellStart"/>
            <w:r w:rsidRPr="0012382E">
              <w:rPr>
                <w:rFonts w:ascii="Trebuchet MS" w:eastAsia="Trebuchet MS" w:hAnsi="Trebuchet MS" w:cs="Trebuchet MS"/>
              </w:rPr>
              <w:t>ataşate</w:t>
            </w:r>
            <w:proofErr w:type="spellEnd"/>
            <w:r w:rsidRPr="0012382E">
              <w:rPr>
                <w:rFonts w:ascii="Trebuchet MS" w:eastAsia="Trebuchet MS" w:hAnsi="Trebuchet MS" w:cs="Trebuchet MS"/>
              </w:rPr>
              <w:t xml:space="preserve"> cererii de </w:t>
            </w:r>
            <w:proofErr w:type="spellStart"/>
            <w:r w:rsidRPr="0012382E">
              <w:rPr>
                <w:rFonts w:ascii="Trebuchet MS" w:eastAsia="Trebuchet MS" w:hAnsi="Trebuchet MS" w:cs="Trebuchet MS"/>
              </w:rPr>
              <w:t>finanţare</w:t>
            </w:r>
            <w:proofErr w:type="spellEnd"/>
            <w:r>
              <w:rPr>
                <w:rFonts w:ascii="Trebuchet MS" w:eastAsia="Trebuchet MS" w:hAnsi="Trebuchet MS" w:cs="Trebuchet MS"/>
              </w:rPr>
              <w:t>.</w:t>
            </w:r>
            <w:r w:rsidR="001E0D17">
              <w:rPr>
                <w:rFonts w:ascii="Trebuchet MS" w:eastAsia="Trebuchet MS" w:hAnsi="Trebuchet MS" w:cs="Trebuchet MS"/>
              </w:rPr>
              <w:t xml:space="preserve"> Aceste documente vor fi semnate și datate anterior datei și orei de depunere a proiectului în aplicația SMIS2021.</w:t>
            </w:r>
          </w:p>
        </w:tc>
      </w:tr>
    </w:tbl>
    <w:p w14:paraId="00000125" w14:textId="37329F69"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lastRenderedPageBreak/>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923C090" w14:textId="77777777">
        <w:tc>
          <w:tcPr>
            <w:tcW w:w="9396" w:type="dxa"/>
          </w:tcPr>
          <w:p w14:paraId="00000126" w14:textId="77777777" w:rsidR="00461B6E" w:rsidRPr="00FD5066" w:rsidRDefault="00654C2A">
            <w:pPr>
              <w:pBdr>
                <w:top w:val="nil"/>
                <w:left w:val="nil"/>
                <w:bottom w:val="nil"/>
                <w:right w:val="nil"/>
                <w:between w:val="nil"/>
              </w:pBdr>
              <w:spacing w:before="120" w:line="259" w:lineRule="auto"/>
              <w:ind w:left="720"/>
              <w:jc w:val="both"/>
              <w:rPr>
                <w:rFonts w:ascii="Trebuchet MS" w:eastAsia="Trebuchet MS" w:hAnsi="Trebuchet MS" w:cs="Trebuchet MS"/>
              </w:rPr>
            </w:pPr>
            <w:r w:rsidRPr="00FD5066">
              <w:rPr>
                <w:rFonts w:ascii="Trebuchet MS" w:eastAsia="Trebuchet MS" w:hAnsi="Trebuchet MS" w:cs="Trebuchet MS"/>
              </w:rPr>
              <w:t>Tipuri de cheltuieli neeligibile:</w:t>
            </w:r>
          </w:p>
          <w:p w14:paraId="00000127"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taxa pe valoarea adăugată aferentă cheltuielilor neeligibile;</w:t>
            </w:r>
          </w:p>
          <w:p w14:paraId="00000128"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taxa pe valoarea adăugată recuperabilă/deductibilă potrivit legii;</w:t>
            </w:r>
          </w:p>
          <w:p w14:paraId="00000129"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taxa de timbru verde;</w:t>
            </w:r>
          </w:p>
          <w:p w14:paraId="0000012A" w14:textId="48118960"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cheltuieli de mentenan</w:t>
            </w:r>
            <w:r w:rsidR="00487A21" w:rsidRPr="00FD5066">
              <w:rPr>
                <w:rFonts w:ascii="Trebuchet MS" w:eastAsia="Trebuchet MS" w:hAnsi="Trebuchet MS" w:cs="Trebuchet MS"/>
              </w:rPr>
              <w:t>ț</w:t>
            </w:r>
            <w:r w:rsidRPr="00FD5066">
              <w:rPr>
                <w:rFonts w:ascii="Trebuchet MS" w:eastAsia="Trebuchet MS" w:hAnsi="Trebuchet MS" w:cs="Trebuchet MS"/>
              </w:rPr>
              <w:t>ă a investi</w:t>
            </w:r>
            <w:r w:rsidR="00487A21" w:rsidRPr="00FD5066">
              <w:rPr>
                <w:rFonts w:ascii="Trebuchet MS" w:eastAsia="Trebuchet MS" w:hAnsi="Trebuchet MS" w:cs="Trebuchet MS"/>
              </w:rPr>
              <w:t>ț</w:t>
            </w:r>
            <w:r w:rsidRPr="00FD5066">
              <w:rPr>
                <w:rFonts w:ascii="Trebuchet MS" w:eastAsia="Trebuchet MS" w:hAnsi="Trebuchet MS" w:cs="Trebuchet MS"/>
              </w:rPr>
              <w:t>iei;</w:t>
            </w:r>
          </w:p>
          <w:p w14:paraId="0000012B"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cheltuieli cu concedii medicale;</w:t>
            </w:r>
          </w:p>
          <w:p w14:paraId="0000012C"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 xml:space="preserve">dobânzi debitoare; </w:t>
            </w:r>
          </w:p>
          <w:p w14:paraId="0000012D" w14:textId="500679A8"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Arial" w:hAnsi="Trebuchet MS" w:cs="Arial"/>
              </w:rPr>
              <w:t>achizi</w:t>
            </w:r>
            <w:r w:rsidR="00487A21" w:rsidRPr="00FD5066">
              <w:rPr>
                <w:rFonts w:ascii="Trebuchet MS" w:eastAsia="Arial" w:hAnsi="Trebuchet MS" w:cs="Arial"/>
              </w:rPr>
              <w:t>ț</w:t>
            </w:r>
            <w:r w:rsidRPr="00FD5066">
              <w:rPr>
                <w:rFonts w:ascii="Trebuchet MS" w:eastAsia="Arial" w:hAnsi="Trebuchet MS" w:cs="Arial"/>
              </w:rPr>
              <w:t xml:space="preserve">ia de echipamente </w:t>
            </w:r>
            <w:r w:rsidR="00487A21" w:rsidRPr="00FD5066">
              <w:rPr>
                <w:rFonts w:ascii="Trebuchet MS" w:eastAsia="Arial" w:hAnsi="Trebuchet MS" w:cs="Arial"/>
              </w:rPr>
              <w:t>ș</w:t>
            </w:r>
            <w:r w:rsidRPr="00FD5066">
              <w:rPr>
                <w:rFonts w:ascii="Trebuchet MS" w:eastAsia="Arial" w:hAnsi="Trebuchet MS" w:cs="Arial"/>
              </w:rPr>
              <w:t>i autovehicule sau mijloace de transport second-hand;</w:t>
            </w:r>
          </w:p>
          <w:p w14:paraId="0000012E" w14:textId="031DEB3A"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amenzi, penalită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 </w:t>
            </w:r>
            <w:r w:rsidR="00487A21" w:rsidRPr="00FD5066">
              <w:rPr>
                <w:rFonts w:ascii="Trebuchet MS" w:eastAsia="Trebuchet MS" w:hAnsi="Trebuchet MS" w:cs="Trebuchet MS"/>
              </w:rPr>
              <w:t>ș</w:t>
            </w:r>
            <w:r w:rsidRPr="00FD5066">
              <w:rPr>
                <w:rFonts w:ascii="Trebuchet MS" w:eastAsia="Trebuchet MS" w:hAnsi="Trebuchet MS" w:cs="Trebuchet MS"/>
              </w:rPr>
              <w:t>i cheltuieli de judecată ce cad în sarcina solicitantului;</w:t>
            </w:r>
          </w:p>
          <w:p w14:paraId="0000012F" w14:textId="27D9B1BF"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Arial" w:hAnsi="Trebuchet MS" w:cs="Arial"/>
              </w:rPr>
              <w:t>costurile pentru operarea investi</w:t>
            </w:r>
            <w:r w:rsidR="00487A21" w:rsidRPr="00FD5066">
              <w:rPr>
                <w:rFonts w:ascii="Trebuchet MS" w:eastAsia="Arial" w:hAnsi="Trebuchet MS" w:cs="Arial"/>
              </w:rPr>
              <w:t>ț</w:t>
            </w:r>
            <w:r w:rsidRPr="00FD5066">
              <w:rPr>
                <w:rFonts w:ascii="Trebuchet MS" w:eastAsia="Arial" w:hAnsi="Trebuchet MS" w:cs="Arial"/>
              </w:rPr>
              <w:t>iei în perioada de sustenabilitate a proiectului;</w:t>
            </w:r>
          </w:p>
          <w:p w14:paraId="00000130" w14:textId="3190126D"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Arial" w:hAnsi="Trebuchet MS" w:cs="Arial"/>
              </w:rPr>
              <w:t>sumele rezultate din diferen</w:t>
            </w:r>
            <w:r w:rsidR="00487A21" w:rsidRPr="00FD5066">
              <w:rPr>
                <w:rFonts w:ascii="Trebuchet MS" w:eastAsia="Arial" w:hAnsi="Trebuchet MS" w:cs="Arial"/>
              </w:rPr>
              <w:t>ț</w:t>
            </w:r>
            <w:r w:rsidRPr="00FD5066">
              <w:rPr>
                <w:rFonts w:ascii="Trebuchet MS" w:eastAsia="Arial" w:hAnsi="Trebuchet MS" w:cs="Arial"/>
              </w:rPr>
              <w:t>ele de curs valutar;</w:t>
            </w:r>
          </w:p>
          <w:p w14:paraId="00000132" w14:textId="7B905818"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contribu</w:t>
            </w:r>
            <w:r w:rsidR="00487A21" w:rsidRPr="00FD5066">
              <w:rPr>
                <w:rFonts w:ascii="Trebuchet MS" w:eastAsia="Trebuchet MS" w:hAnsi="Trebuchet MS" w:cs="Trebuchet MS"/>
              </w:rPr>
              <w:t>ț</w:t>
            </w:r>
            <w:r w:rsidRPr="00FD5066">
              <w:rPr>
                <w:rFonts w:ascii="Trebuchet MS" w:eastAsia="Trebuchet MS" w:hAnsi="Trebuchet MS" w:cs="Trebuchet MS"/>
              </w:rPr>
              <w:t>iile în natură;</w:t>
            </w:r>
          </w:p>
          <w:p w14:paraId="00000134" w14:textId="7CE101D9"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Arial" w:hAnsi="Trebuchet MS" w:cs="Arial"/>
              </w:rPr>
              <w:t xml:space="preserve">dobânda </w:t>
            </w:r>
            <w:r w:rsidR="00487A21" w:rsidRPr="00FD5066">
              <w:rPr>
                <w:rFonts w:ascii="Trebuchet MS" w:eastAsia="Arial" w:hAnsi="Trebuchet MS" w:cs="Arial"/>
              </w:rPr>
              <w:t>ș</w:t>
            </w:r>
            <w:r w:rsidRPr="00FD5066">
              <w:rPr>
                <w:rFonts w:ascii="Trebuchet MS" w:eastAsia="Arial" w:hAnsi="Trebuchet MS" w:cs="Arial"/>
              </w:rPr>
              <w:t>i alte comisioane aferente creditelor;</w:t>
            </w:r>
          </w:p>
          <w:p w14:paraId="00000135" w14:textId="23178ADD"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Arial" w:hAnsi="Trebuchet MS" w:cs="Arial"/>
              </w:rPr>
              <w:t>cheltuielile pentru locuin</w:t>
            </w:r>
            <w:r w:rsidR="00487A21" w:rsidRPr="00FD5066">
              <w:rPr>
                <w:rFonts w:ascii="Trebuchet MS" w:eastAsia="Arial" w:hAnsi="Trebuchet MS" w:cs="Arial"/>
              </w:rPr>
              <w:t>ț</w:t>
            </w:r>
            <w:r w:rsidRPr="00FD5066">
              <w:rPr>
                <w:rFonts w:ascii="Trebuchet MS" w:eastAsia="Arial" w:hAnsi="Trebuchet MS" w:cs="Arial"/>
              </w:rPr>
              <w:t>e;</w:t>
            </w:r>
          </w:p>
          <w:p w14:paraId="00000136"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lastRenderedPageBreak/>
              <w:t xml:space="preserve">provizioane; </w:t>
            </w:r>
          </w:p>
          <w:p w14:paraId="00000137"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cheltuieli cu asigurarea pe timpul operării;</w:t>
            </w:r>
          </w:p>
          <w:p w14:paraId="00000138" w14:textId="77777777" w:rsidR="00461B6E" w:rsidRPr="00FD5066"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rPr>
            </w:pPr>
            <w:r w:rsidRPr="00FD5066">
              <w:rPr>
                <w:rFonts w:ascii="Trebuchet MS" w:eastAsia="Trebuchet MS" w:hAnsi="Trebuchet MS" w:cs="Trebuchet MS"/>
              </w:rPr>
              <w:t>fondul de rulment;</w:t>
            </w:r>
          </w:p>
          <w:p w14:paraId="00000139" w14:textId="26D5F858" w:rsidR="00461B6E" w:rsidRPr="00FD5066" w:rsidRDefault="00654C2A" w:rsidP="00A3056B">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FD5066">
              <w:rPr>
                <w:rFonts w:ascii="Trebuchet MS" w:eastAsia="Trebuchet MS" w:hAnsi="Trebuchet MS" w:cs="Trebuchet MS"/>
              </w:rPr>
              <w:t xml:space="preserve">cheltuielile nedeductibile fiscal conform Legii nr. 227/2015 privind Codul Fiscal, cu modificările </w:t>
            </w:r>
            <w:r w:rsidR="00487A21" w:rsidRPr="00FD5066">
              <w:rPr>
                <w:rFonts w:ascii="Trebuchet MS" w:eastAsia="Trebuchet MS" w:hAnsi="Trebuchet MS" w:cs="Trebuchet MS"/>
              </w:rPr>
              <w:t>ș</w:t>
            </w:r>
            <w:r w:rsidRPr="00FD5066">
              <w:rPr>
                <w:rFonts w:ascii="Trebuchet MS" w:eastAsia="Trebuchet MS" w:hAnsi="Trebuchet MS" w:cs="Trebuchet MS"/>
              </w:rPr>
              <w:t>i completările ulterioare.</w:t>
            </w:r>
          </w:p>
        </w:tc>
      </w:tr>
    </w:tbl>
    <w:p w14:paraId="0000013A" w14:textId="4D00CB8A"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lastRenderedPageBreak/>
        <w:t>Op</w:t>
      </w:r>
      <w:r w:rsidR="00487A21" w:rsidRPr="00FD5066">
        <w:rPr>
          <w:rFonts w:ascii="Trebuchet MS" w:eastAsia="Trebuchet MS" w:hAnsi="Trebuchet MS" w:cs="Trebuchet MS"/>
          <w:i/>
        </w:rPr>
        <w:t>ț</w:t>
      </w:r>
      <w:r w:rsidRPr="00FD5066">
        <w:rPr>
          <w:rFonts w:ascii="Trebuchet MS" w:eastAsia="Trebuchet MS" w:hAnsi="Trebuchet MS" w:cs="Trebuchet MS"/>
          <w:i/>
        </w:rPr>
        <w:t xml:space="preserve">iuni de costuri simplificate. Costuri directe </w:t>
      </w:r>
      <w:r w:rsidR="00487A21" w:rsidRPr="00FD5066">
        <w:rPr>
          <w:rFonts w:ascii="Trebuchet MS" w:eastAsia="Trebuchet MS" w:hAnsi="Trebuchet MS" w:cs="Trebuchet MS"/>
          <w:i/>
        </w:rPr>
        <w:t>ș</w:t>
      </w:r>
      <w:r w:rsidRPr="00FD5066">
        <w:rPr>
          <w:rFonts w:ascii="Trebuchet MS" w:eastAsia="Trebuchet MS" w:hAnsi="Trebuchet MS" w:cs="Trebuchet MS"/>
          <w:i/>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563CDEF" w14:textId="77777777">
        <w:tc>
          <w:tcPr>
            <w:tcW w:w="9396" w:type="dxa"/>
          </w:tcPr>
          <w:p w14:paraId="0000013B" w14:textId="379D5DC8" w:rsidR="00461B6E" w:rsidRPr="00934918" w:rsidRDefault="00B701C0" w:rsidP="00934918">
            <w:r w:rsidRPr="00FD5066">
              <w:rPr>
                <w:rFonts w:ascii="Trebuchet MS" w:eastAsia="Trebuchet MS" w:hAnsi="Trebuchet MS" w:cs="Trebuchet MS"/>
                <w:i/>
              </w:rPr>
              <w:t>N/A</w:t>
            </w:r>
          </w:p>
        </w:tc>
      </w:tr>
    </w:tbl>
    <w:p w14:paraId="0000013C" w14:textId="6EE32768"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Op</w:t>
      </w:r>
      <w:r w:rsidR="00487A21" w:rsidRPr="00FD5066">
        <w:rPr>
          <w:rFonts w:ascii="Trebuchet MS" w:eastAsia="Trebuchet MS" w:hAnsi="Trebuchet MS" w:cs="Trebuchet MS"/>
          <w:i/>
        </w:rPr>
        <w:t>ț</w:t>
      </w:r>
      <w:r w:rsidRPr="00FD5066">
        <w:rPr>
          <w:rFonts w:ascii="Trebuchet MS" w:eastAsia="Trebuchet MS" w:hAnsi="Trebuchet MS" w:cs="Trebuchet MS"/>
          <w:i/>
        </w:rPr>
        <w:t xml:space="preserve">iuni de costuri simplificate.  Costuri unitare/sume forfetare </w:t>
      </w:r>
      <w:r w:rsidR="00487A21" w:rsidRPr="00FD5066">
        <w:rPr>
          <w:rFonts w:ascii="Trebuchet MS" w:eastAsia="Trebuchet MS" w:hAnsi="Trebuchet MS" w:cs="Trebuchet MS"/>
          <w:i/>
        </w:rPr>
        <w:t>ș</w:t>
      </w:r>
      <w:r w:rsidRPr="00FD5066">
        <w:rPr>
          <w:rFonts w:ascii="Trebuchet MS" w:eastAsia="Trebuchet MS" w:hAnsi="Trebuchet MS" w:cs="Trebuchet MS"/>
          <w:i/>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278E31B" w14:textId="77777777">
        <w:tc>
          <w:tcPr>
            <w:tcW w:w="9396" w:type="dxa"/>
          </w:tcPr>
          <w:p w14:paraId="0000013D" w14:textId="3619B08D" w:rsidR="00461B6E" w:rsidRPr="00A51781" w:rsidRDefault="00B701C0" w:rsidP="00A51781">
            <w:r w:rsidRPr="00FD5066">
              <w:rPr>
                <w:rFonts w:ascii="Trebuchet MS" w:eastAsia="Trebuchet MS" w:hAnsi="Trebuchet MS" w:cs="Trebuchet MS"/>
                <w:i/>
              </w:rPr>
              <w:t>N/A</w:t>
            </w:r>
          </w:p>
        </w:tc>
      </w:tr>
    </w:tbl>
    <w:p w14:paraId="0000013E" w14:textId="019C7699"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Finan</w:t>
      </w:r>
      <w:r w:rsidR="00487A21" w:rsidRPr="00FD5066">
        <w:rPr>
          <w:rFonts w:ascii="Trebuchet MS" w:eastAsia="Trebuchet MS" w:hAnsi="Trebuchet MS" w:cs="Trebuchet MS"/>
          <w:i/>
        </w:rPr>
        <w:t>ț</w:t>
      </w:r>
      <w:r w:rsidRPr="00FD5066">
        <w:rPr>
          <w:rFonts w:ascii="Trebuchet MS" w:eastAsia="Trebuchet MS" w:hAnsi="Trebuchet MS" w:cs="Trebuchet MS"/>
          <w:i/>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2AD50BC" w14:textId="77777777">
        <w:tc>
          <w:tcPr>
            <w:tcW w:w="9396" w:type="dxa"/>
          </w:tcPr>
          <w:p w14:paraId="0000013F" w14:textId="6C52454D" w:rsidR="00461B6E" w:rsidRPr="00934918" w:rsidRDefault="00B701C0" w:rsidP="00934918">
            <w:r w:rsidRPr="00FD5066">
              <w:rPr>
                <w:rFonts w:ascii="Trebuchet MS" w:eastAsia="Trebuchet MS" w:hAnsi="Trebuchet MS" w:cs="Trebuchet MS"/>
                <w:i/>
              </w:rPr>
              <w:t>N/A</w:t>
            </w:r>
          </w:p>
        </w:tc>
      </w:tr>
    </w:tbl>
    <w:p w14:paraId="00000140" w14:textId="0BF4C20B" w:rsidR="00461B6E" w:rsidRPr="00FD5066" w:rsidRDefault="00654C2A">
      <w:pPr>
        <w:pStyle w:val="Heading2"/>
        <w:numPr>
          <w:ilvl w:val="1"/>
          <w:numId w:val="4"/>
        </w:numPr>
        <w:rPr>
          <w:rFonts w:ascii="Trebuchet MS" w:hAnsi="Trebuchet MS"/>
          <w:b w:val="0"/>
          <w:bCs/>
          <w:i/>
          <w:iCs/>
          <w:sz w:val="22"/>
          <w:szCs w:val="22"/>
        </w:rPr>
      </w:pPr>
      <w:bookmarkStart w:id="47" w:name="_Toc141784125"/>
      <w:r w:rsidRPr="00FD5066">
        <w:rPr>
          <w:rFonts w:ascii="Trebuchet MS" w:hAnsi="Trebuchet MS"/>
          <w:b w:val="0"/>
          <w:bCs/>
          <w:i/>
          <w:iCs/>
          <w:sz w:val="22"/>
          <w:szCs w:val="22"/>
        </w:rPr>
        <w:t xml:space="preserve">Valoarea minimă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maximă eligibilă/nerambursabilă a unui proiect</w:t>
      </w:r>
      <w:bookmarkEnd w:id="47"/>
      <w:r w:rsidRPr="00FD5066">
        <w:rPr>
          <w:rFonts w:ascii="Trebuchet MS" w:hAnsi="Trebuchet MS"/>
          <w:b w:val="0"/>
          <w:bCs/>
          <w:i/>
          <w:iCs/>
          <w:sz w:val="22"/>
          <w:szCs w:val="22"/>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425D345" w14:textId="77777777">
        <w:tc>
          <w:tcPr>
            <w:tcW w:w="9396" w:type="dxa"/>
          </w:tcPr>
          <w:p w14:paraId="00000154" w14:textId="761A4A69" w:rsidR="001B37A0" w:rsidRPr="00934918" w:rsidRDefault="00B45D6C" w:rsidP="00934918">
            <w:r w:rsidRPr="00FD5066">
              <w:rPr>
                <w:rFonts w:ascii="Trebuchet MS" w:eastAsia="Trebuchet MS" w:hAnsi="Trebuchet MS" w:cs="Trebuchet MS"/>
                <w:i/>
              </w:rPr>
              <w:t>N/A</w:t>
            </w:r>
          </w:p>
        </w:tc>
      </w:tr>
    </w:tbl>
    <w:p w14:paraId="00000155" w14:textId="10C9408A" w:rsidR="00461B6E" w:rsidRPr="00FD5066" w:rsidRDefault="00654C2A">
      <w:pPr>
        <w:pStyle w:val="Heading2"/>
        <w:numPr>
          <w:ilvl w:val="1"/>
          <w:numId w:val="4"/>
        </w:numPr>
        <w:rPr>
          <w:rFonts w:ascii="Trebuchet MS" w:eastAsia="Trebuchet MS" w:hAnsi="Trebuchet MS" w:cs="Trebuchet MS"/>
          <w:i/>
        </w:rPr>
      </w:pPr>
      <w:bookmarkStart w:id="48" w:name="_Toc141784126"/>
      <w:r w:rsidRPr="00FD5066">
        <w:rPr>
          <w:rFonts w:ascii="Trebuchet MS" w:hAnsi="Trebuchet MS"/>
          <w:b w:val="0"/>
          <w:bCs/>
          <w:i/>
          <w:iCs/>
          <w:sz w:val="22"/>
          <w:szCs w:val="22"/>
        </w:rPr>
        <w:t>Cuantumul cofinan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ării acordate</w:t>
      </w:r>
      <w:bookmarkEnd w:id="48"/>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726467C" w14:textId="77777777">
        <w:tc>
          <w:tcPr>
            <w:tcW w:w="9396" w:type="dxa"/>
          </w:tcPr>
          <w:p w14:paraId="00000156" w14:textId="45CCA8A2" w:rsidR="00461B6E" w:rsidRPr="00273CBD" w:rsidRDefault="002C09A0">
            <w:pPr>
              <w:spacing w:before="120" w:after="120"/>
              <w:rPr>
                <w:rFonts w:ascii="Trebuchet MS" w:eastAsia="Trebuchet MS" w:hAnsi="Trebuchet MS" w:cs="Trebuchet MS"/>
                <w:iCs/>
              </w:rPr>
            </w:pPr>
            <w:r w:rsidRPr="00273CBD">
              <w:rPr>
                <w:rFonts w:ascii="Trebuchet MS" w:eastAsia="Trebuchet MS" w:hAnsi="Trebuchet MS" w:cs="Trebuchet MS"/>
                <w:iCs/>
              </w:rPr>
              <w:t>Conform punctului 3.4</w:t>
            </w:r>
          </w:p>
        </w:tc>
      </w:tr>
    </w:tbl>
    <w:p w14:paraId="00000157" w14:textId="77777777" w:rsidR="00461B6E" w:rsidRPr="00FD5066" w:rsidRDefault="00654C2A">
      <w:pPr>
        <w:pStyle w:val="Heading2"/>
        <w:numPr>
          <w:ilvl w:val="1"/>
          <w:numId w:val="4"/>
        </w:numPr>
        <w:rPr>
          <w:rFonts w:ascii="Trebuchet MS" w:eastAsia="Trebuchet MS" w:hAnsi="Trebuchet MS" w:cs="Trebuchet MS"/>
          <w:i/>
        </w:rPr>
      </w:pPr>
      <w:bookmarkStart w:id="49" w:name="_Toc141784127"/>
      <w:r w:rsidRPr="00FD5066">
        <w:rPr>
          <w:rFonts w:ascii="Trebuchet MS" w:hAnsi="Trebuchet MS"/>
          <w:b w:val="0"/>
          <w:bCs/>
          <w:i/>
          <w:iCs/>
          <w:sz w:val="22"/>
          <w:szCs w:val="22"/>
        </w:rPr>
        <w:t>Durata proiectului</w:t>
      </w:r>
      <w:bookmarkEnd w:id="49"/>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26AE9A0" w14:textId="77777777">
        <w:tc>
          <w:tcPr>
            <w:tcW w:w="9396" w:type="dxa"/>
          </w:tcPr>
          <w:p w14:paraId="00000158" w14:textId="18C33D3B" w:rsidR="00461B6E" w:rsidRPr="00FD5066" w:rsidRDefault="00734576" w:rsidP="001A0E22">
            <w:pPr>
              <w:spacing w:before="120" w:after="120"/>
              <w:jc w:val="both"/>
              <w:rPr>
                <w:rFonts w:ascii="Trebuchet MS" w:eastAsia="Trebuchet MS" w:hAnsi="Trebuchet MS" w:cs="Trebuchet MS"/>
                <w:i/>
              </w:rPr>
            </w:pPr>
            <w:r w:rsidRPr="00FD5066">
              <w:rPr>
                <w:rFonts w:ascii="Trebuchet MS" w:eastAsia="Trebuchet MS" w:hAnsi="Trebuchet MS" w:cs="Trebuchet MS"/>
              </w:rPr>
              <w:t>Durata maximă de implementare a unui proiect (inclusiv realizarea cheltuielilor și depunerea cererilor de rambursare) este de cel mult 36 de luni și se stabilește de solicitant în funcție de complexitatea proiectului. Perioada de implementare a proiectului se poate majora peste durata de 36 luni, dar nu mai târziu de 31 decembrie 202</w:t>
            </w:r>
            <w:r w:rsidR="0054077C" w:rsidRPr="00FD5066">
              <w:rPr>
                <w:rFonts w:ascii="Trebuchet MS" w:eastAsia="Trebuchet MS" w:hAnsi="Trebuchet MS" w:cs="Trebuchet MS"/>
              </w:rPr>
              <w:t>9</w:t>
            </w:r>
            <w:r w:rsidRPr="00FD5066">
              <w:rPr>
                <w:rFonts w:ascii="Trebuchet MS" w:eastAsia="Trebuchet MS" w:hAnsi="Trebuchet MS" w:cs="Trebuchet MS"/>
              </w:rPr>
              <w:t>, în baza unei justificări temeinice a beneficiarului, rezultată din procesul de implementare.</w:t>
            </w:r>
          </w:p>
        </w:tc>
      </w:tr>
    </w:tbl>
    <w:p w14:paraId="00000159" w14:textId="706027A3" w:rsidR="00461B6E" w:rsidRPr="00FD5066" w:rsidRDefault="00654C2A">
      <w:pPr>
        <w:pStyle w:val="Heading2"/>
        <w:numPr>
          <w:ilvl w:val="1"/>
          <w:numId w:val="4"/>
        </w:numPr>
        <w:rPr>
          <w:rFonts w:ascii="Trebuchet MS" w:hAnsi="Trebuchet MS"/>
          <w:b w:val="0"/>
          <w:bCs/>
          <w:i/>
          <w:iCs/>
          <w:sz w:val="22"/>
          <w:szCs w:val="22"/>
        </w:rPr>
      </w:pPr>
      <w:bookmarkStart w:id="50" w:name="_Toc141784128"/>
      <w:r w:rsidRPr="00FD5066">
        <w:rPr>
          <w:rFonts w:ascii="Trebuchet MS" w:hAnsi="Trebuchet MS"/>
          <w:b w:val="0"/>
          <w:bCs/>
          <w:i/>
          <w:iCs/>
          <w:sz w:val="22"/>
          <w:szCs w:val="22"/>
        </w:rPr>
        <w:t>Alte cerin</w:t>
      </w:r>
      <w:r w:rsidR="00487A21" w:rsidRPr="00FD5066">
        <w:rPr>
          <w:rFonts w:ascii="Trebuchet MS" w:hAnsi="Trebuchet MS"/>
          <w:b w:val="0"/>
          <w:bCs/>
          <w:i/>
          <w:iCs/>
          <w:sz w:val="22"/>
          <w:szCs w:val="22"/>
        </w:rPr>
        <w:t>ț</w:t>
      </w:r>
      <w:r w:rsidRPr="00FD5066">
        <w:rPr>
          <w:rFonts w:ascii="Trebuchet MS" w:hAnsi="Trebuchet MS"/>
          <w:b w:val="0"/>
          <w:bCs/>
          <w:i/>
          <w:iCs/>
          <w:sz w:val="22"/>
          <w:szCs w:val="22"/>
        </w:rPr>
        <w:t>e de eligibilitate a proiectului</w:t>
      </w:r>
      <w:bookmarkEnd w:id="50"/>
      <w:r w:rsidRPr="00FD5066">
        <w:rPr>
          <w:rFonts w:ascii="Trebuchet MS" w:hAnsi="Trebuchet MS"/>
          <w:b w:val="0"/>
          <w:bCs/>
          <w:i/>
          <w:iCs/>
          <w:sz w:val="22"/>
          <w:szCs w:val="22"/>
        </w:rPr>
        <w:t xml:space="preserve"> </w:t>
      </w:r>
    </w:p>
    <w:p w14:paraId="0000015A" w14:textId="77777777" w:rsidR="00461B6E" w:rsidRPr="00FD5066" w:rsidRDefault="00461B6E">
      <w:pPr>
        <w:pBdr>
          <w:top w:val="nil"/>
          <w:left w:val="nil"/>
          <w:bottom w:val="nil"/>
          <w:right w:val="nil"/>
          <w:between w:val="nil"/>
        </w:pBdr>
        <w:spacing w:after="0"/>
        <w:ind w:left="1004"/>
        <w:rPr>
          <w:rFonts w:ascii="Trebuchet MS" w:eastAsia="Trebuchet MS" w:hAnsi="Trebuchet MS" w:cs="Trebuchet MS"/>
          <w:i/>
        </w:rPr>
      </w:pP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FD5066" w14:paraId="31DBF165" w14:textId="77777777" w:rsidTr="00DC23CC">
        <w:tc>
          <w:tcPr>
            <w:tcW w:w="9396" w:type="dxa"/>
          </w:tcPr>
          <w:p w14:paraId="59BC2099" w14:textId="18CCD346" w:rsidR="00BD4F34" w:rsidRPr="00FD5066"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FD5066">
              <w:rPr>
                <w:rFonts w:ascii="Trebuchet MS" w:eastAsia="Trebuchet MS" w:hAnsi="Trebuchet MS" w:cs="Trebuchet MS"/>
              </w:rPr>
              <w:t>Proiectul  respect</w:t>
            </w:r>
            <w:r w:rsidR="000142BC" w:rsidRPr="00FD5066">
              <w:rPr>
                <w:rFonts w:ascii="Trebuchet MS" w:eastAsia="Trebuchet MS" w:hAnsi="Trebuchet MS" w:cs="Trebuchet MS"/>
              </w:rPr>
              <w:t>ă</w:t>
            </w:r>
            <w:r w:rsidRPr="00FD5066">
              <w:rPr>
                <w:rFonts w:ascii="Trebuchet MS" w:eastAsia="Trebuchet MS" w:hAnsi="Trebuchet MS" w:cs="Trebuchet MS"/>
              </w:rPr>
              <w:t xml:space="preserve"> condi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de eligibilitate prevăzute de ghidul solicitantului, inclusiv indicatorii din </w:t>
            </w:r>
            <w:proofErr w:type="spellStart"/>
            <w:r w:rsidRPr="00FD5066">
              <w:rPr>
                <w:rFonts w:ascii="Trebuchet MS" w:eastAsia="Trebuchet MS" w:hAnsi="Trebuchet MS" w:cs="Trebuchet MS"/>
              </w:rPr>
              <w:t>PoCIDIF</w:t>
            </w:r>
            <w:proofErr w:type="spellEnd"/>
            <w:r w:rsidR="00D6594E" w:rsidRPr="00FD5066">
              <w:rPr>
                <w:rFonts w:ascii="Trebuchet MS" w:eastAsia="Trebuchet MS" w:hAnsi="Trebuchet MS" w:cs="Trebuchet MS"/>
              </w:rPr>
              <w:t>, conform declarației unice;</w:t>
            </w:r>
          </w:p>
          <w:p w14:paraId="213B8339" w14:textId="567D9047" w:rsidR="00BD4F34" w:rsidRPr="00FD5066"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FD5066">
              <w:rPr>
                <w:rFonts w:ascii="Trebuchet MS" w:eastAsia="Arial" w:hAnsi="Trebuchet MS" w:cs="Arial"/>
              </w:rPr>
              <w:t xml:space="preserve">Încadrarea în limitele valorilor minime </w:t>
            </w:r>
            <w:r w:rsidR="00487A21" w:rsidRPr="00FD5066">
              <w:rPr>
                <w:rFonts w:ascii="Trebuchet MS" w:eastAsia="Arial" w:hAnsi="Trebuchet MS" w:cs="Arial"/>
              </w:rPr>
              <w:t>ș</w:t>
            </w:r>
            <w:r w:rsidRPr="00FD5066">
              <w:rPr>
                <w:rFonts w:ascii="Trebuchet MS" w:eastAsia="Arial" w:hAnsi="Trebuchet MS" w:cs="Arial"/>
              </w:rPr>
              <w:t xml:space="preserve">i maxime nerambursabile în conformitate cu prevederile ghidului solicitantului </w:t>
            </w:r>
            <w:r w:rsidR="00487A21" w:rsidRPr="00FD5066">
              <w:rPr>
                <w:rFonts w:ascii="Trebuchet MS" w:eastAsia="Arial" w:hAnsi="Trebuchet MS" w:cs="Arial"/>
              </w:rPr>
              <w:t>ș</w:t>
            </w:r>
            <w:r w:rsidRPr="00FD5066">
              <w:rPr>
                <w:rFonts w:ascii="Trebuchet MS" w:eastAsia="Arial" w:hAnsi="Trebuchet MS" w:cs="Arial"/>
              </w:rPr>
              <w:t>i a proiectului;</w:t>
            </w:r>
          </w:p>
          <w:p w14:paraId="0325DBEE" w14:textId="200A33BC" w:rsidR="00BD4F34" w:rsidRPr="00FD5066"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FD5066">
              <w:rPr>
                <w:rFonts w:ascii="Trebuchet MS" w:eastAsia="Trebuchet MS" w:hAnsi="Trebuchet MS" w:cs="Trebuchet MS"/>
              </w:rPr>
              <w:t>Perioada de implementare a activită</w:t>
            </w:r>
            <w:r w:rsidR="00487A21" w:rsidRPr="00FD5066">
              <w:rPr>
                <w:rFonts w:ascii="Trebuchet MS" w:eastAsia="Trebuchet MS" w:hAnsi="Trebuchet MS" w:cs="Trebuchet MS"/>
              </w:rPr>
              <w:t>ț</w:t>
            </w:r>
            <w:r w:rsidRPr="00FD5066">
              <w:rPr>
                <w:rFonts w:ascii="Trebuchet MS" w:eastAsia="Trebuchet MS" w:hAnsi="Trebuchet MS" w:cs="Trebuchet MS"/>
              </w:rPr>
              <w:t>ilor proiectului se încadrează în cea specificată în ghidul solicitantului;</w:t>
            </w:r>
          </w:p>
          <w:p w14:paraId="7ABEDBEF" w14:textId="46ED66AC" w:rsidR="00BD4F34" w:rsidRPr="00FD5066"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FD5066">
              <w:rPr>
                <w:rFonts w:ascii="Trebuchet MS" w:eastAsia="Trebuchet MS" w:hAnsi="Trebuchet MS" w:cs="Trebuchet MS"/>
              </w:rPr>
              <w:t>Proiectul respectă principiile privind dezvoltarea durabilă, accesibilitatea pentru persoanele cu dizabilită</w:t>
            </w:r>
            <w:r w:rsidR="00487A21" w:rsidRPr="00FD5066">
              <w:rPr>
                <w:rFonts w:ascii="Trebuchet MS" w:eastAsia="Trebuchet MS" w:hAnsi="Trebuchet MS" w:cs="Trebuchet MS"/>
              </w:rPr>
              <w:t>ț</w:t>
            </w:r>
            <w:r w:rsidRPr="00FD5066">
              <w:rPr>
                <w:rFonts w:ascii="Trebuchet MS" w:eastAsia="Trebuchet MS" w:hAnsi="Trebuchet MS" w:cs="Trebuchet MS"/>
              </w:rPr>
              <w:t>i în sensul art. 9 din Conven</w:t>
            </w:r>
            <w:r w:rsidR="00487A21" w:rsidRPr="00FD5066">
              <w:rPr>
                <w:rFonts w:ascii="Trebuchet MS" w:eastAsia="Trebuchet MS" w:hAnsi="Trebuchet MS" w:cs="Trebuchet MS"/>
              </w:rPr>
              <w:t>ț</w:t>
            </w:r>
            <w:r w:rsidRPr="00FD5066">
              <w:rPr>
                <w:rFonts w:ascii="Trebuchet MS" w:eastAsia="Trebuchet MS" w:hAnsi="Trebuchet MS" w:cs="Trebuchet MS"/>
              </w:rPr>
              <w:t>ia ONU privind drepturile persoanelor cu dizabilită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 egalitatea de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anse, egalitatea de gen </w:t>
            </w:r>
            <w:r w:rsidR="00487A21" w:rsidRPr="00FD5066">
              <w:rPr>
                <w:rFonts w:ascii="Trebuchet MS" w:eastAsia="Trebuchet MS" w:hAnsi="Trebuchet MS" w:cs="Trebuchet MS"/>
              </w:rPr>
              <w:t>ș</w:t>
            </w:r>
            <w:r w:rsidRPr="00FD5066">
              <w:rPr>
                <w:rFonts w:ascii="Trebuchet MS" w:eastAsia="Trebuchet MS" w:hAnsi="Trebuchet MS" w:cs="Trebuchet MS"/>
              </w:rPr>
              <w:t>i nediscriminarea;</w:t>
            </w:r>
          </w:p>
          <w:p w14:paraId="5E1644B0" w14:textId="77777777" w:rsidR="007D670C" w:rsidRPr="00FD5066" w:rsidRDefault="00BD4F34">
            <w:pPr>
              <w:numPr>
                <w:ilvl w:val="0"/>
                <w:numId w:val="11"/>
              </w:numPr>
              <w:pBdr>
                <w:top w:val="nil"/>
                <w:left w:val="nil"/>
                <w:bottom w:val="nil"/>
                <w:right w:val="nil"/>
                <w:between w:val="nil"/>
              </w:pBdr>
              <w:jc w:val="both"/>
              <w:rPr>
                <w:rFonts w:ascii="Trebuchet MS" w:eastAsia="Trebuchet MS" w:hAnsi="Trebuchet MS" w:cs="Trebuchet MS"/>
              </w:rPr>
            </w:pPr>
            <w:r w:rsidRPr="00FD5066">
              <w:rPr>
                <w:rFonts w:ascii="Trebuchet MS" w:eastAsia="Trebuchet MS" w:hAnsi="Trebuchet MS" w:cs="Trebuchet MS"/>
              </w:rPr>
              <w:t>Proiectul respectă principiul de „a nu prejudicia în mod semnificativ” (DNSH)</w:t>
            </w:r>
            <w:r w:rsidR="007D670C" w:rsidRPr="00FD5066">
              <w:rPr>
                <w:rFonts w:ascii="Trebuchet MS" w:eastAsia="Trebuchet MS" w:hAnsi="Trebuchet MS" w:cs="Trebuchet MS"/>
              </w:rPr>
              <w:t>;</w:t>
            </w:r>
          </w:p>
          <w:p w14:paraId="7B428D58" w14:textId="72D7E5D6" w:rsidR="007D670C" w:rsidRPr="00FD5066" w:rsidRDefault="007D670C">
            <w:pPr>
              <w:numPr>
                <w:ilvl w:val="0"/>
                <w:numId w:val="11"/>
              </w:numPr>
              <w:pBdr>
                <w:top w:val="nil"/>
                <w:left w:val="nil"/>
                <w:bottom w:val="nil"/>
                <w:right w:val="nil"/>
                <w:between w:val="nil"/>
              </w:pBdr>
              <w:jc w:val="both"/>
              <w:rPr>
                <w:rFonts w:ascii="Trebuchet MS" w:eastAsia="Trebuchet MS" w:hAnsi="Trebuchet MS" w:cs="Trebuchet MS"/>
              </w:rPr>
            </w:pPr>
            <w:r w:rsidRPr="00FD5066">
              <w:rPr>
                <w:rFonts w:ascii="Trebuchet MS" w:eastAsia="Trebuchet MS" w:hAnsi="Trebuchet MS" w:cs="Trebuchet MS"/>
              </w:rPr>
              <w:t>Proiectul a ob</w:t>
            </w:r>
            <w:r w:rsidR="002D20D8" w:rsidRPr="00FD5066">
              <w:rPr>
                <w:rFonts w:ascii="Trebuchet MS" w:eastAsia="Trebuchet MS" w:hAnsi="Trebuchet MS" w:cs="Trebuchet MS"/>
              </w:rPr>
              <w:t>ț</w:t>
            </w:r>
            <w:r w:rsidRPr="00FD5066">
              <w:rPr>
                <w:rFonts w:ascii="Trebuchet MS" w:eastAsia="Trebuchet MS" w:hAnsi="Trebuchet MS" w:cs="Trebuchet MS"/>
              </w:rPr>
              <w:t>inut avizul CTE;</w:t>
            </w:r>
          </w:p>
          <w:p w14:paraId="2ADE6BD7" w14:textId="531F720C" w:rsidR="00461FC1" w:rsidRPr="00FD5066" w:rsidRDefault="00461FC1" w:rsidP="00D6594E">
            <w:pPr>
              <w:pBdr>
                <w:top w:val="nil"/>
                <w:left w:val="nil"/>
                <w:bottom w:val="nil"/>
                <w:right w:val="nil"/>
                <w:between w:val="nil"/>
              </w:pBdr>
              <w:ind w:left="285"/>
              <w:jc w:val="both"/>
              <w:rPr>
                <w:rFonts w:ascii="Trebuchet MS" w:eastAsia="Trebuchet MS" w:hAnsi="Trebuchet MS" w:cs="Trebuchet MS"/>
              </w:rPr>
            </w:pPr>
          </w:p>
        </w:tc>
      </w:tr>
    </w:tbl>
    <w:p w14:paraId="00000163" w14:textId="77777777"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51" w:name="_Toc141784129"/>
      <w:r w:rsidRPr="00FD5066">
        <w:rPr>
          <w:rFonts w:ascii="Trebuchet MS" w:hAnsi="Trebuchet MS"/>
          <w:sz w:val="22"/>
          <w:szCs w:val="22"/>
        </w:rPr>
        <w:t>INDICATORI DE ETAPĂ</w:t>
      </w:r>
      <w:bookmarkEnd w:id="51"/>
      <w:r w:rsidRPr="00FD5066">
        <w:rPr>
          <w:rFonts w:ascii="Trebuchet MS" w:hAnsi="Trebuchet MS"/>
          <w:sz w:val="22"/>
          <w:szCs w:val="22"/>
        </w:rPr>
        <w:t xml:space="preserve">  </w:t>
      </w:r>
      <w:r w:rsidRPr="00FD5066">
        <w:rPr>
          <w:rFonts w:ascii="Trebuchet MS" w:hAnsi="Trebuchet MS"/>
          <w:sz w:val="22"/>
          <w:szCs w:val="22"/>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FD5066" w:rsidRPr="00FD5066" w14:paraId="4D8E29A9" w14:textId="77777777" w:rsidTr="00D31436">
        <w:tc>
          <w:tcPr>
            <w:tcW w:w="9396" w:type="dxa"/>
          </w:tcPr>
          <w:p w14:paraId="230E5583" w14:textId="5C7D6003" w:rsidR="008D3188" w:rsidRPr="00FD5066" w:rsidRDefault="008D3188" w:rsidP="008D3188">
            <w:pPr>
              <w:spacing w:before="120" w:after="120"/>
              <w:jc w:val="both"/>
              <w:rPr>
                <w:rFonts w:ascii="Trebuchet MS" w:eastAsia="Trebuchet MS" w:hAnsi="Trebuchet MS" w:cs="Trebuchet MS"/>
                <w:iCs/>
              </w:rPr>
            </w:pPr>
            <w:r w:rsidRPr="00FD5066">
              <w:rPr>
                <w:rFonts w:ascii="Trebuchet MS" w:eastAsia="Trebuchet MS" w:hAnsi="Trebuchet MS" w:cs="Trebuchet MS"/>
                <w:iCs/>
              </w:rPr>
              <w:t>Indicatorii de etapă reprezintă repere cantitative, valorice sau calitative fa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ă de care este  monitorizat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evaluat, într-o manieră obiectivă </w:t>
            </w:r>
            <w:r w:rsidR="00487A21" w:rsidRPr="00FD5066">
              <w:rPr>
                <w:rFonts w:ascii="Trebuchet MS" w:eastAsia="Trebuchet MS" w:hAnsi="Trebuchet MS" w:cs="Trebuchet MS"/>
                <w:iCs/>
              </w:rPr>
              <w:t>ș</w:t>
            </w:r>
            <w:r w:rsidRPr="00FD5066">
              <w:rPr>
                <w:rFonts w:ascii="Trebuchet MS" w:eastAsia="Trebuchet MS" w:hAnsi="Trebuchet MS" w:cs="Trebuchet MS"/>
                <w:iCs/>
              </w:rPr>
              <w:t>i transparentă, progresul implementării unui proiect. În func</w:t>
            </w:r>
            <w:r w:rsidR="00487A21" w:rsidRPr="00FD5066">
              <w:rPr>
                <w:rFonts w:ascii="Trebuchet MS" w:eastAsia="Trebuchet MS" w:hAnsi="Trebuchet MS" w:cs="Trebuchet MS"/>
                <w:iCs/>
              </w:rPr>
              <w:t>ț</w:t>
            </w:r>
            <w:r w:rsidRPr="00FD5066">
              <w:rPr>
                <w:rFonts w:ascii="Trebuchet MS" w:eastAsia="Trebuchet MS" w:hAnsi="Trebuchet MS" w:cs="Trebuchet MS"/>
                <w:iCs/>
              </w:rPr>
              <w:t>ie de natura proiectelor, indicatorii de etapă pot reprezenta: realizarea unor 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 sau </w:t>
            </w:r>
            <w:proofErr w:type="spellStart"/>
            <w:r w:rsidRPr="00FD5066">
              <w:rPr>
                <w:rFonts w:ascii="Trebuchet MS" w:eastAsia="Trebuchet MS" w:hAnsi="Trebuchet MS" w:cs="Trebuchet MS"/>
                <w:iCs/>
              </w:rPr>
              <w:t>subactivită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i</w:t>
            </w:r>
            <w:proofErr w:type="spellEnd"/>
            <w:r w:rsidRPr="00FD5066">
              <w:rPr>
                <w:rFonts w:ascii="Trebuchet MS" w:eastAsia="Trebuchet MS" w:hAnsi="Trebuchet MS" w:cs="Trebuchet MS"/>
                <w:iCs/>
              </w:rPr>
              <w:t xml:space="preserve"> din proiect, atingerea unor stadii de implementare sau de execu</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ie tehnică sau financiară prestabilite, precum </w:t>
            </w:r>
            <w:r w:rsidR="00487A21" w:rsidRPr="00FD5066">
              <w:rPr>
                <w:rFonts w:ascii="Trebuchet MS" w:eastAsia="Trebuchet MS" w:hAnsi="Trebuchet MS" w:cs="Trebuchet MS"/>
                <w:iCs/>
              </w:rPr>
              <w:t>ș</w:t>
            </w:r>
            <w:r w:rsidRPr="00FD5066">
              <w:rPr>
                <w:rFonts w:ascii="Trebuchet MS" w:eastAsia="Trebuchet MS" w:hAnsi="Trebuchet MS" w:cs="Trebuchet MS"/>
                <w:iCs/>
              </w:rPr>
              <w:t>i stadii sau valori intermediare ale indicatorilor de realizare.</w:t>
            </w:r>
          </w:p>
          <w:p w14:paraId="77F33B62" w14:textId="3AEA669A" w:rsidR="008D3188" w:rsidRPr="00FD5066" w:rsidRDefault="008D3188" w:rsidP="008D3188">
            <w:pPr>
              <w:spacing w:before="120" w:after="120"/>
              <w:jc w:val="both"/>
              <w:rPr>
                <w:rFonts w:ascii="Trebuchet MS" w:eastAsia="Trebuchet MS" w:hAnsi="Trebuchet MS" w:cs="Trebuchet MS"/>
                <w:iCs/>
              </w:rPr>
            </w:pPr>
            <w:r w:rsidRPr="00FD5066">
              <w:rPr>
                <w:rFonts w:ascii="Trebuchet MS" w:eastAsia="Trebuchet MS" w:hAnsi="Trebuchet MS" w:cs="Trebuchet MS"/>
                <w:iCs/>
              </w:rPr>
              <w:lastRenderedPageBreak/>
              <w:t xml:space="preserve">Indicatorii de etapă se vor regăsi în cadrul Planului de monitorizare a proiectului </w:t>
            </w:r>
            <w:r w:rsidR="00487A21" w:rsidRPr="00FD5066">
              <w:rPr>
                <w:rFonts w:ascii="Trebuchet MS" w:eastAsia="Trebuchet MS" w:hAnsi="Trebuchet MS" w:cs="Trebuchet MS"/>
                <w:iCs/>
              </w:rPr>
              <w:t>ș</w:t>
            </w:r>
            <w:r w:rsidRPr="00FD5066">
              <w:rPr>
                <w:rFonts w:ascii="Trebuchet MS" w:eastAsia="Trebuchet MS" w:hAnsi="Trebuchet MS" w:cs="Trebuchet MS"/>
                <w:iCs/>
              </w:rPr>
              <w:t>i se vor monitoriza de către autoritatea de management/organismul intermediar pe parcursul implementării proiectului.</w:t>
            </w:r>
          </w:p>
          <w:p w14:paraId="493A12AA" w14:textId="7C2B6E81" w:rsidR="008D3188" w:rsidRPr="00FD5066" w:rsidRDefault="008D3188" w:rsidP="008D3188">
            <w:pPr>
              <w:spacing w:before="120" w:after="120"/>
              <w:jc w:val="both"/>
              <w:rPr>
                <w:rFonts w:ascii="Trebuchet MS" w:eastAsia="Trebuchet MS" w:hAnsi="Trebuchet MS" w:cs="Trebuchet MS"/>
                <w:iCs/>
              </w:rPr>
            </w:pPr>
            <w:r w:rsidRPr="00FD5066">
              <w:rPr>
                <w:rFonts w:ascii="Trebuchet MS" w:eastAsia="Trebuchet MS" w:hAnsi="Trebuchet MS" w:cs="Trebuchet MS"/>
                <w:iCs/>
              </w:rPr>
              <w:t>Indicatorii de etapă se corelează cu activitatea de bază declarată de beneficiar în cererea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precum </w:t>
            </w:r>
            <w:r w:rsidR="00487A21" w:rsidRPr="00FD5066">
              <w:rPr>
                <w:rFonts w:ascii="Trebuchet MS" w:eastAsia="Trebuchet MS" w:hAnsi="Trebuchet MS" w:cs="Trebuchet MS"/>
                <w:iCs/>
              </w:rPr>
              <w:t>ș</w:t>
            </w:r>
            <w:r w:rsidRPr="00FD5066">
              <w:rPr>
                <w:rFonts w:ascii="Trebuchet MS" w:eastAsia="Trebuchet MS" w:hAnsi="Trebuchet MS" w:cs="Trebuchet MS"/>
                <w:iCs/>
              </w:rPr>
              <w:t>i cu rezultatele a</w:t>
            </w:r>
            <w:r w:rsidR="00487A21" w:rsidRPr="00FD5066">
              <w:rPr>
                <w:rFonts w:ascii="Trebuchet MS" w:eastAsia="Trebuchet MS" w:hAnsi="Trebuchet MS" w:cs="Trebuchet MS"/>
                <w:iCs/>
              </w:rPr>
              <w:t>ș</w:t>
            </w:r>
            <w:r w:rsidRPr="00FD5066">
              <w:rPr>
                <w:rFonts w:ascii="Trebuchet MS" w:eastAsia="Trebuchet MS" w:hAnsi="Trebuchet MS" w:cs="Trebuchet MS"/>
                <w:iCs/>
              </w:rPr>
              <w:t>teptate ale proiectului.</w:t>
            </w:r>
          </w:p>
          <w:p w14:paraId="35BA04E8" w14:textId="77777777" w:rsidR="00C9698A" w:rsidRPr="00FD5066" w:rsidRDefault="008D3188" w:rsidP="008D3188">
            <w:pPr>
              <w:spacing w:before="120" w:after="120"/>
              <w:jc w:val="both"/>
              <w:rPr>
                <w:rFonts w:ascii="Trebuchet MS" w:eastAsia="Trebuchet MS" w:hAnsi="Trebuchet MS" w:cs="Trebuchet MS"/>
                <w:iCs/>
              </w:rPr>
            </w:pPr>
            <w:r w:rsidRPr="00FD5066">
              <w:rPr>
                <w:rFonts w:ascii="Trebuchet MS" w:eastAsia="Trebuchet MS" w:hAnsi="Trebuchet MS" w:cs="Trebuchet MS"/>
                <w:iCs/>
              </w:rPr>
              <w:t>Indicatorii de etapă prevăzu</w:t>
            </w:r>
            <w:r w:rsidR="00487A21" w:rsidRPr="00FD5066">
              <w:rPr>
                <w:rFonts w:ascii="Trebuchet MS" w:eastAsia="Trebuchet MS" w:hAnsi="Trebuchet MS" w:cs="Trebuchet MS"/>
                <w:iCs/>
              </w:rPr>
              <w:t>ț</w:t>
            </w:r>
            <w:r w:rsidRPr="00FD5066">
              <w:rPr>
                <w:rFonts w:ascii="Trebuchet MS" w:eastAsia="Trebuchet MS" w:hAnsi="Trebuchet MS" w:cs="Trebuchet MS"/>
                <w:iCs/>
              </w:rPr>
              <w:t>i în Planul de monitorizare al proiectului se stabilesc în corelare cu prevederile din cadrul ghidului solicitantului. În cadrul acestuia sunt prezenta</w:t>
            </w:r>
            <w:r w:rsidR="00487A21" w:rsidRPr="00FD5066">
              <w:rPr>
                <w:rFonts w:ascii="Trebuchet MS" w:eastAsia="Trebuchet MS" w:hAnsi="Trebuchet MS" w:cs="Trebuchet MS"/>
                <w:iCs/>
              </w:rPr>
              <w:t>ț</w:t>
            </w:r>
            <w:r w:rsidRPr="00FD5066">
              <w:rPr>
                <w:rFonts w:ascii="Trebuchet MS" w:eastAsia="Trebuchet MS" w:hAnsi="Trebuchet MS" w:cs="Trebuchet MS"/>
                <w:iCs/>
              </w:rPr>
              <w:t>i indicatorii de etapă stabili</w:t>
            </w:r>
            <w:r w:rsidR="00487A21" w:rsidRPr="00FD5066">
              <w:rPr>
                <w:rFonts w:ascii="Trebuchet MS" w:eastAsia="Trebuchet MS" w:hAnsi="Trebuchet MS" w:cs="Trebuchet MS"/>
                <w:iCs/>
              </w:rPr>
              <w:t>ț</w:t>
            </w:r>
            <w:r w:rsidRPr="00FD5066">
              <w:rPr>
                <w:rFonts w:ascii="Trebuchet MS" w:eastAsia="Trebuchet MS" w:hAnsi="Trebuchet MS" w:cs="Trebuchet MS"/>
                <w:iCs/>
              </w:rPr>
              <w:t>i pentru perioada de implementare a proiectului, condi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iile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documentele justificative pe baza cărora se evaluează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se probează îndeplinirea acestora în vederea atingerii obiectivelor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intelor finale ale indicatorilor de realizare </w:t>
            </w:r>
            <w:r w:rsidR="00487A21" w:rsidRPr="00FD5066">
              <w:rPr>
                <w:rFonts w:ascii="Trebuchet MS" w:eastAsia="Trebuchet MS" w:hAnsi="Trebuchet MS" w:cs="Trebuchet MS"/>
                <w:iCs/>
              </w:rPr>
              <w:t>ș</w:t>
            </w:r>
            <w:r w:rsidRPr="00FD5066">
              <w:rPr>
                <w:rFonts w:ascii="Trebuchet MS" w:eastAsia="Trebuchet MS" w:hAnsi="Trebuchet MS" w:cs="Trebuchet MS"/>
                <w:iCs/>
              </w:rPr>
              <w:t>i de rezultat prevăzu</w:t>
            </w:r>
            <w:r w:rsidR="00487A21" w:rsidRPr="00FD5066">
              <w:rPr>
                <w:rFonts w:ascii="Trebuchet MS" w:eastAsia="Trebuchet MS" w:hAnsi="Trebuchet MS" w:cs="Trebuchet MS"/>
                <w:iCs/>
              </w:rPr>
              <w:t>ț</w:t>
            </w:r>
            <w:r w:rsidRPr="00FD5066">
              <w:rPr>
                <w:rFonts w:ascii="Trebuchet MS" w:eastAsia="Trebuchet MS" w:hAnsi="Trebuchet MS" w:cs="Trebuchet MS"/>
                <w:iCs/>
              </w:rPr>
              <w:t>i în cadrul cererii de finan</w:t>
            </w:r>
            <w:r w:rsidR="00C9698A" w:rsidRPr="00FD5066">
              <w:rPr>
                <w:rFonts w:ascii="Trebuchet MS" w:eastAsia="Trebuchet MS" w:hAnsi="Trebuchet MS" w:cs="Trebuchet MS"/>
                <w:iCs/>
              </w:rPr>
              <w:t>ț</w:t>
            </w:r>
            <w:r w:rsidRPr="00FD5066">
              <w:rPr>
                <w:rFonts w:ascii="Trebuchet MS" w:eastAsia="Trebuchet MS" w:hAnsi="Trebuchet MS" w:cs="Trebuchet MS"/>
                <w:iCs/>
              </w:rPr>
              <w:t>are.</w:t>
            </w:r>
          </w:p>
          <w:p w14:paraId="54C1FB3C" w14:textId="77777777" w:rsidR="00461FC1" w:rsidRPr="00FD5066" w:rsidRDefault="008D3188" w:rsidP="008D3188">
            <w:pPr>
              <w:spacing w:before="120" w:after="120"/>
              <w:jc w:val="both"/>
              <w:rPr>
                <w:rFonts w:ascii="Trebuchet MS" w:eastAsia="Trebuchet MS" w:hAnsi="Trebuchet MS" w:cs="Trebuchet MS"/>
                <w:iCs/>
              </w:rPr>
            </w:pPr>
            <w:r w:rsidRPr="00FD5066">
              <w:rPr>
                <w:rFonts w:ascii="Trebuchet MS" w:eastAsia="Trebuchet MS" w:hAnsi="Trebuchet MS" w:cs="Trebuchet MS"/>
                <w:iCs/>
              </w:rPr>
              <w:t>În func</w:t>
            </w:r>
            <w:r w:rsidR="00487A21" w:rsidRPr="00FD5066">
              <w:rPr>
                <w:rFonts w:ascii="Trebuchet MS" w:eastAsia="Trebuchet MS" w:hAnsi="Trebuchet MS" w:cs="Trebuchet MS"/>
                <w:iCs/>
              </w:rPr>
              <w:t>ț</w:t>
            </w:r>
            <w:r w:rsidRPr="00FD5066">
              <w:rPr>
                <w:rFonts w:ascii="Trebuchet MS" w:eastAsia="Trebuchet MS" w:hAnsi="Trebuchet MS" w:cs="Trebuchet MS"/>
                <w:iCs/>
              </w:rPr>
              <w:t>ie de tipologia proiectelor, solicitan</w:t>
            </w:r>
            <w:r w:rsidR="00487A21" w:rsidRPr="00FD5066">
              <w:rPr>
                <w:rFonts w:ascii="Trebuchet MS" w:eastAsia="Trebuchet MS" w:hAnsi="Trebuchet MS" w:cs="Trebuchet MS"/>
                <w:iCs/>
              </w:rPr>
              <w:t>ț</w:t>
            </w:r>
            <w:r w:rsidRPr="00FD5066">
              <w:rPr>
                <w:rFonts w:ascii="Trebuchet MS" w:eastAsia="Trebuchet MS" w:hAnsi="Trebuchet MS" w:cs="Trebuchet MS"/>
                <w:iCs/>
              </w:rPr>
              <w:t>ii î</w:t>
            </w:r>
            <w:r w:rsidR="00487A21" w:rsidRPr="00FD5066">
              <w:rPr>
                <w:rFonts w:ascii="Trebuchet MS" w:eastAsia="Trebuchet MS" w:hAnsi="Trebuchet MS" w:cs="Trebuchet MS"/>
                <w:iCs/>
              </w:rPr>
              <w:t>ș</w:t>
            </w:r>
            <w:r w:rsidRPr="00FD5066">
              <w:rPr>
                <w:rFonts w:ascii="Trebuchet MS" w:eastAsia="Trebuchet MS" w:hAnsi="Trebuchet MS" w:cs="Trebuchet MS"/>
                <w:iCs/>
              </w:rPr>
              <w:t>i vor selecta indicatorii de etapă aplicabili, stabilindu-</w:t>
            </w:r>
            <w:r w:rsidR="00487A21" w:rsidRPr="00FD5066">
              <w:rPr>
                <w:rFonts w:ascii="Trebuchet MS" w:eastAsia="Trebuchet MS" w:hAnsi="Trebuchet MS" w:cs="Trebuchet MS"/>
                <w:iCs/>
              </w:rPr>
              <w:t>ș</w:t>
            </w:r>
            <w:r w:rsidRPr="00FD5066">
              <w:rPr>
                <w:rFonts w:ascii="Trebuchet MS" w:eastAsia="Trebuchet MS" w:hAnsi="Trebuchet MS" w:cs="Trebuchet MS"/>
                <w:iCs/>
              </w:rPr>
              <w:t>i termenele de realizare, fără însă a depă</w:t>
            </w:r>
            <w:r w:rsidR="00487A21" w:rsidRPr="00FD5066">
              <w:rPr>
                <w:rFonts w:ascii="Trebuchet MS" w:eastAsia="Trebuchet MS" w:hAnsi="Trebuchet MS" w:cs="Trebuchet MS"/>
                <w:iCs/>
              </w:rPr>
              <w:t>ș</w:t>
            </w:r>
            <w:r w:rsidRPr="00FD5066">
              <w:rPr>
                <w:rFonts w:ascii="Trebuchet MS" w:eastAsia="Trebuchet MS" w:hAnsi="Trebuchet MS" w:cs="Trebuchet MS"/>
                <w:iCs/>
              </w:rPr>
              <w:t>i termenele maxime prev</w:t>
            </w:r>
            <w:r w:rsidR="00461FC1" w:rsidRPr="00FD5066">
              <w:rPr>
                <w:rFonts w:ascii="Trebuchet MS" w:eastAsia="Trebuchet MS" w:hAnsi="Trebuchet MS" w:cs="Trebuchet MS"/>
                <w:iCs/>
              </w:rPr>
              <w:t>ăzute în Planul de monitorizare.</w:t>
            </w:r>
          </w:p>
          <w:p w14:paraId="1198EF6E" w14:textId="77777777" w:rsidR="00D31436" w:rsidRDefault="001E1C54" w:rsidP="008D3188">
            <w:pPr>
              <w:spacing w:before="120" w:after="120"/>
              <w:jc w:val="both"/>
              <w:rPr>
                <w:rFonts w:ascii="Trebuchet MS" w:eastAsia="Trebuchet MS" w:hAnsi="Trebuchet MS" w:cs="Trebuchet MS"/>
                <w:iCs/>
              </w:rPr>
            </w:pPr>
            <w:r w:rsidRPr="00FD5066">
              <w:rPr>
                <w:rFonts w:ascii="Trebuchet MS" w:eastAsia="Trebuchet MS" w:hAnsi="Trebuchet MS" w:cs="Trebuchet MS"/>
                <w:iCs/>
              </w:rPr>
              <w:t>Informa</w:t>
            </w:r>
            <w:r w:rsidR="00487A21" w:rsidRPr="00FD5066">
              <w:rPr>
                <w:rFonts w:ascii="Trebuchet MS" w:eastAsia="Trebuchet MS" w:hAnsi="Trebuchet MS" w:cs="Trebuchet MS"/>
                <w:iCs/>
              </w:rPr>
              <w:t>ț</w:t>
            </w:r>
            <w:r w:rsidRPr="00FD5066">
              <w:rPr>
                <w:rFonts w:ascii="Trebuchet MS" w:eastAsia="Trebuchet MS" w:hAnsi="Trebuchet MS" w:cs="Trebuchet MS"/>
                <w:iCs/>
              </w:rPr>
              <w:t>iile privind indicatorii de etapă se vor completa în cadrul Cererii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r w:rsidR="00E36649" w:rsidRPr="00FD5066">
              <w:rPr>
                <w:rFonts w:ascii="Trebuchet MS" w:eastAsia="Trebuchet MS" w:hAnsi="Trebuchet MS" w:cs="Trebuchet MS"/>
                <w:iCs/>
              </w:rPr>
              <w:t>,</w:t>
            </w:r>
            <w:r w:rsidRPr="00FD5066">
              <w:rPr>
                <w:rFonts w:ascii="Trebuchet MS" w:eastAsia="Trebuchet MS" w:hAnsi="Trebuchet MS" w:cs="Trebuchet MS"/>
                <w:iCs/>
              </w:rPr>
              <w:t xml:space="preserve"> sec</w:t>
            </w:r>
            <w:r w:rsidR="00487A21" w:rsidRPr="00FD5066">
              <w:rPr>
                <w:rFonts w:ascii="Trebuchet MS" w:eastAsia="Trebuchet MS" w:hAnsi="Trebuchet MS" w:cs="Trebuchet MS"/>
                <w:iCs/>
              </w:rPr>
              <w:t>ț</w:t>
            </w:r>
            <w:r w:rsidRPr="00FD5066">
              <w:rPr>
                <w:rFonts w:ascii="Trebuchet MS" w:eastAsia="Trebuchet MS" w:hAnsi="Trebuchet MS" w:cs="Trebuchet MS"/>
                <w:iCs/>
              </w:rPr>
              <w:t>iunea Indicatori de etapă</w:t>
            </w:r>
            <w:r w:rsidR="00D31436" w:rsidRPr="00FD5066">
              <w:rPr>
                <w:rFonts w:ascii="Trebuchet MS" w:eastAsia="Trebuchet MS" w:hAnsi="Trebuchet MS" w:cs="Trebuchet MS"/>
                <w:iCs/>
              </w:rPr>
              <w:t>.</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747"/>
              <w:gridCol w:w="1934"/>
              <w:gridCol w:w="864"/>
              <w:gridCol w:w="1013"/>
              <w:gridCol w:w="1146"/>
              <w:gridCol w:w="1732"/>
              <w:gridCol w:w="774"/>
              <w:gridCol w:w="774"/>
              <w:gridCol w:w="51"/>
            </w:tblGrid>
            <w:tr w:rsidR="00B45D6C" w:rsidRPr="00C142BE" w14:paraId="4EAA8BF8" w14:textId="77777777" w:rsidTr="00934918">
              <w:trPr>
                <w:gridAfter w:val="1"/>
                <w:trHeight w:val="469"/>
                <w:jc w:val="center"/>
              </w:trPr>
              <w:tc>
                <w:tcPr>
                  <w:tcW w:w="375" w:type="dxa"/>
                  <w:vMerge w:val="restart"/>
                  <w:tcMar>
                    <w:top w:w="0" w:type="dxa"/>
                    <w:left w:w="108" w:type="dxa"/>
                    <w:bottom w:w="0" w:type="dxa"/>
                    <w:right w:w="108" w:type="dxa"/>
                  </w:tcMar>
                  <w:hideMark/>
                </w:tcPr>
                <w:p w14:paraId="14111A77" w14:textId="77777777" w:rsidR="00B45D6C" w:rsidRPr="00C142BE" w:rsidRDefault="00B45D6C" w:rsidP="00B45D6C">
                  <w:pPr>
                    <w:ind w:left="-89" w:right="-43"/>
                    <w:jc w:val="both"/>
                    <w:rPr>
                      <w:rFonts w:ascii="Trebuchet MS" w:hAnsi="Trebuchet MS"/>
                      <w:b/>
                      <w:bCs/>
                      <w:sz w:val="16"/>
                      <w:szCs w:val="16"/>
                    </w:rPr>
                  </w:pPr>
                  <w:r w:rsidRPr="00C142BE">
                    <w:rPr>
                      <w:rFonts w:ascii="Trebuchet MS" w:hAnsi="Trebuchet MS"/>
                      <w:b/>
                      <w:bCs/>
                      <w:sz w:val="16"/>
                      <w:szCs w:val="16"/>
                    </w:rPr>
                    <w:t xml:space="preserve">Nr. crt. </w:t>
                  </w:r>
                </w:p>
              </w:tc>
              <w:tc>
                <w:tcPr>
                  <w:tcW w:w="0" w:type="auto"/>
                  <w:vMerge w:val="restart"/>
                  <w:tcMar>
                    <w:top w:w="0" w:type="dxa"/>
                    <w:left w:w="108" w:type="dxa"/>
                    <w:bottom w:w="0" w:type="dxa"/>
                    <w:right w:w="108" w:type="dxa"/>
                  </w:tcMar>
                  <w:hideMark/>
                </w:tcPr>
                <w:p w14:paraId="6F310305" w14:textId="77777777" w:rsidR="00B45D6C" w:rsidRPr="00C142BE" w:rsidRDefault="00B45D6C" w:rsidP="00B45D6C">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965" w:type="dxa"/>
                  <w:vMerge w:val="restart"/>
                  <w:tcMar>
                    <w:top w:w="0" w:type="dxa"/>
                    <w:left w:w="108" w:type="dxa"/>
                    <w:bottom w:w="0" w:type="dxa"/>
                    <w:right w:w="108" w:type="dxa"/>
                  </w:tcMar>
                  <w:hideMark/>
                </w:tcPr>
                <w:p w14:paraId="464DD512"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878" w:type="dxa"/>
                  <w:vMerge w:val="restart"/>
                  <w:tcMar>
                    <w:top w:w="0" w:type="dxa"/>
                    <w:left w:w="108" w:type="dxa"/>
                    <w:bottom w:w="0" w:type="dxa"/>
                    <w:right w:w="108" w:type="dxa"/>
                  </w:tcMar>
                  <w:hideMark/>
                </w:tcPr>
                <w:p w14:paraId="32F3EFED"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Descriere</w:t>
                  </w:r>
                </w:p>
              </w:tc>
              <w:tc>
                <w:tcPr>
                  <w:tcW w:w="1030" w:type="dxa"/>
                  <w:vMerge w:val="restart"/>
                  <w:tcMar>
                    <w:top w:w="0" w:type="dxa"/>
                    <w:left w:w="108" w:type="dxa"/>
                    <w:bottom w:w="0" w:type="dxa"/>
                    <w:right w:w="108" w:type="dxa"/>
                  </w:tcMar>
                  <w:hideMark/>
                </w:tcPr>
                <w:p w14:paraId="53482F83"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Mar>
                    <w:top w:w="0" w:type="dxa"/>
                    <w:left w:w="108" w:type="dxa"/>
                    <w:bottom w:w="0" w:type="dxa"/>
                    <w:right w:w="108" w:type="dxa"/>
                  </w:tcMar>
                  <w:hideMark/>
                </w:tcPr>
                <w:p w14:paraId="13539B52"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Termen de realizare</w:t>
                  </w:r>
                </w:p>
              </w:tc>
              <w:tc>
                <w:tcPr>
                  <w:tcW w:w="1760" w:type="dxa"/>
                  <w:vMerge w:val="restart"/>
                  <w:tcMar>
                    <w:top w:w="0" w:type="dxa"/>
                    <w:left w:w="108" w:type="dxa"/>
                    <w:bottom w:w="0" w:type="dxa"/>
                    <w:right w:w="108" w:type="dxa"/>
                  </w:tcMar>
                  <w:hideMark/>
                </w:tcPr>
                <w:p w14:paraId="097A4D64"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86" w:type="dxa"/>
                  <w:vMerge w:val="restart"/>
                  <w:tcMar>
                    <w:top w:w="0" w:type="dxa"/>
                    <w:left w:w="108" w:type="dxa"/>
                    <w:bottom w:w="0" w:type="dxa"/>
                    <w:right w:w="108" w:type="dxa"/>
                  </w:tcMar>
                  <w:hideMark/>
                </w:tcPr>
                <w:p w14:paraId="33F7BC70"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 xml:space="preserve">Țintă finală indicator de realizare </w:t>
                  </w:r>
                </w:p>
              </w:tc>
              <w:tc>
                <w:tcPr>
                  <w:tcW w:w="786" w:type="dxa"/>
                  <w:vMerge w:val="restart"/>
                  <w:tcMar>
                    <w:top w:w="0" w:type="dxa"/>
                    <w:left w:w="108" w:type="dxa"/>
                    <w:bottom w:w="0" w:type="dxa"/>
                    <w:right w:w="108" w:type="dxa"/>
                  </w:tcMar>
                  <w:hideMark/>
                </w:tcPr>
                <w:p w14:paraId="4204D6A0" w14:textId="77777777" w:rsidR="00B45D6C" w:rsidRPr="00C142BE" w:rsidRDefault="00B45D6C" w:rsidP="00B45D6C">
                  <w:pPr>
                    <w:jc w:val="both"/>
                    <w:rPr>
                      <w:rFonts w:ascii="Trebuchet MS" w:hAnsi="Trebuchet MS"/>
                      <w:b/>
                      <w:bCs/>
                      <w:sz w:val="16"/>
                      <w:szCs w:val="16"/>
                    </w:rPr>
                  </w:pPr>
                  <w:r w:rsidRPr="00C142BE">
                    <w:rPr>
                      <w:rFonts w:ascii="Trebuchet MS" w:hAnsi="Trebuchet MS"/>
                      <w:b/>
                      <w:bCs/>
                      <w:sz w:val="16"/>
                      <w:szCs w:val="16"/>
                    </w:rPr>
                    <w:t>Țintă finală indicator de rezultat</w:t>
                  </w:r>
                </w:p>
              </w:tc>
            </w:tr>
            <w:tr w:rsidR="00B45D6C" w:rsidRPr="00C142BE" w14:paraId="58B54D77" w14:textId="77777777" w:rsidTr="00934918">
              <w:trPr>
                <w:trHeight w:val="454"/>
                <w:jc w:val="center"/>
              </w:trPr>
              <w:tc>
                <w:tcPr>
                  <w:tcW w:w="375" w:type="dxa"/>
                  <w:vMerge/>
                  <w:vAlign w:val="center"/>
                  <w:hideMark/>
                </w:tcPr>
                <w:p w14:paraId="7FC88CBF" w14:textId="77777777" w:rsidR="00B45D6C" w:rsidRPr="00C142BE" w:rsidRDefault="00B45D6C" w:rsidP="00B45D6C">
                  <w:pPr>
                    <w:rPr>
                      <w:rFonts w:ascii="Trebuchet MS" w:eastAsiaTheme="minorHAnsi" w:hAnsi="Trebuchet MS"/>
                      <w:sz w:val="16"/>
                      <w:szCs w:val="16"/>
                    </w:rPr>
                  </w:pPr>
                </w:p>
              </w:tc>
              <w:tc>
                <w:tcPr>
                  <w:tcW w:w="0" w:type="auto"/>
                  <w:vMerge/>
                  <w:vAlign w:val="center"/>
                  <w:hideMark/>
                </w:tcPr>
                <w:p w14:paraId="4BCC6B8E" w14:textId="77777777" w:rsidR="00B45D6C" w:rsidRPr="00C142BE" w:rsidRDefault="00B45D6C" w:rsidP="00B45D6C">
                  <w:pPr>
                    <w:ind w:left="-32" w:right="-10"/>
                    <w:rPr>
                      <w:rFonts w:ascii="Trebuchet MS" w:eastAsiaTheme="minorHAnsi" w:hAnsi="Trebuchet MS"/>
                      <w:sz w:val="16"/>
                      <w:szCs w:val="16"/>
                      <w14:ligatures w14:val="standardContextual"/>
                    </w:rPr>
                  </w:pPr>
                </w:p>
              </w:tc>
              <w:tc>
                <w:tcPr>
                  <w:tcW w:w="1965" w:type="dxa"/>
                  <w:vMerge/>
                  <w:vAlign w:val="center"/>
                  <w:hideMark/>
                </w:tcPr>
                <w:p w14:paraId="7C46FD46" w14:textId="77777777" w:rsidR="00B45D6C" w:rsidRPr="00C142BE" w:rsidRDefault="00B45D6C" w:rsidP="00B45D6C">
                  <w:pPr>
                    <w:rPr>
                      <w:rFonts w:ascii="Trebuchet MS" w:eastAsiaTheme="minorHAnsi" w:hAnsi="Trebuchet MS"/>
                      <w:sz w:val="16"/>
                      <w:szCs w:val="16"/>
                      <w14:ligatures w14:val="standardContextual"/>
                    </w:rPr>
                  </w:pPr>
                </w:p>
              </w:tc>
              <w:tc>
                <w:tcPr>
                  <w:tcW w:w="878" w:type="dxa"/>
                  <w:vMerge/>
                  <w:vAlign w:val="center"/>
                  <w:hideMark/>
                </w:tcPr>
                <w:p w14:paraId="4A6F6CB3" w14:textId="77777777" w:rsidR="00B45D6C" w:rsidRPr="00C142BE" w:rsidRDefault="00B45D6C" w:rsidP="00B45D6C">
                  <w:pPr>
                    <w:rPr>
                      <w:rFonts w:ascii="Trebuchet MS" w:eastAsiaTheme="minorHAnsi" w:hAnsi="Trebuchet MS"/>
                      <w:sz w:val="16"/>
                      <w:szCs w:val="16"/>
                      <w14:ligatures w14:val="standardContextual"/>
                    </w:rPr>
                  </w:pPr>
                </w:p>
              </w:tc>
              <w:tc>
                <w:tcPr>
                  <w:tcW w:w="1030" w:type="dxa"/>
                  <w:vMerge/>
                  <w:vAlign w:val="center"/>
                  <w:hideMark/>
                </w:tcPr>
                <w:p w14:paraId="2FA9FC0D" w14:textId="77777777" w:rsidR="00B45D6C" w:rsidRPr="00C142BE" w:rsidRDefault="00B45D6C" w:rsidP="00B45D6C">
                  <w:pPr>
                    <w:rPr>
                      <w:rFonts w:ascii="Trebuchet MS" w:eastAsiaTheme="minorHAnsi" w:hAnsi="Trebuchet MS"/>
                      <w:sz w:val="16"/>
                      <w:szCs w:val="16"/>
                      <w14:ligatures w14:val="standardContextual"/>
                    </w:rPr>
                  </w:pPr>
                </w:p>
              </w:tc>
              <w:tc>
                <w:tcPr>
                  <w:tcW w:w="0" w:type="auto"/>
                  <w:vMerge/>
                  <w:vAlign w:val="center"/>
                  <w:hideMark/>
                </w:tcPr>
                <w:p w14:paraId="27373D37" w14:textId="77777777" w:rsidR="00B45D6C" w:rsidRPr="00C142BE" w:rsidRDefault="00B45D6C" w:rsidP="00B45D6C">
                  <w:pPr>
                    <w:rPr>
                      <w:rFonts w:ascii="Trebuchet MS" w:eastAsiaTheme="minorHAnsi" w:hAnsi="Trebuchet MS"/>
                      <w:sz w:val="16"/>
                      <w:szCs w:val="16"/>
                      <w14:ligatures w14:val="standardContextual"/>
                    </w:rPr>
                  </w:pPr>
                </w:p>
              </w:tc>
              <w:tc>
                <w:tcPr>
                  <w:tcW w:w="1760" w:type="dxa"/>
                  <w:vMerge/>
                  <w:vAlign w:val="center"/>
                  <w:hideMark/>
                </w:tcPr>
                <w:p w14:paraId="0D342D31" w14:textId="77777777" w:rsidR="00B45D6C" w:rsidRPr="00C142BE" w:rsidRDefault="00B45D6C" w:rsidP="00B45D6C">
                  <w:pPr>
                    <w:rPr>
                      <w:rFonts w:ascii="Trebuchet MS" w:eastAsiaTheme="minorHAnsi" w:hAnsi="Trebuchet MS"/>
                      <w:sz w:val="16"/>
                      <w:szCs w:val="16"/>
                      <w14:ligatures w14:val="standardContextual"/>
                    </w:rPr>
                  </w:pPr>
                </w:p>
              </w:tc>
              <w:tc>
                <w:tcPr>
                  <w:tcW w:w="786" w:type="dxa"/>
                  <w:vMerge/>
                  <w:vAlign w:val="center"/>
                  <w:hideMark/>
                </w:tcPr>
                <w:p w14:paraId="25B66BD9" w14:textId="77777777" w:rsidR="00B45D6C" w:rsidRPr="00C142BE" w:rsidRDefault="00B45D6C" w:rsidP="00B45D6C">
                  <w:pPr>
                    <w:rPr>
                      <w:rFonts w:ascii="Trebuchet MS" w:eastAsiaTheme="minorHAnsi" w:hAnsi="Trebuchet MS"/>
                      <w:sz w:val="16"/>
                      <w:szCs w:val="16"/>
                      <w14:ligatures w14:val="standardContextual"/>
                    </w:rPr>
                  </w:pPr>
                </w:p>
              </w:tc>
              <w:tc>
                <w:tcPr>
                  <w:tcW w:w="786" w:type="dxa"/>
                  <w:vMerge/>
                  <w:vAlign w:val="center"/>
                  <w:hideMark/>
                </w:tcPr>
                <w:p w14:paraId="62541C67" w14:textId="77777777" w:rsidR="00B45D6C" w:rsidRPr="00C142BE" w:rsidRDefault="00B45D6C" w:rsidP="00B45D6C">
                  <w:pPr>
                    <w:rPr>
                      <w:rFonts w:ascii="Trebuchet MS" w:eastAsiaTheme="minorHAnsi" w:hAnsi="Trebuchet MS"/>
                      <w:sz w:val="16"/>
                      <w:szCs w:val="16"/>
                      <w14:ligatures w14:val="standardContextual"/>
                    </w:rPr>
                  </w:pPr>
                </w:p>
              </w:tc>
              <w:tc>
                <w:tcPr>
                  <w:tcW w:w="0" w:type="auto"/>
                  <w:vAlign w:val="center"/>
                  <w:hideMark/>
                </w:tcPr>
                <w:p w14:paraId="4FD27A94" w14:textId="77777777" w:rsidR="00B45D6C" w:rsidRPr="000D3A4D" w:rsidRDefault="00B45D6C" w:rsidP="00B45D6C">
                  <w:pPr>
                    <w:rPr>
                      <w:rFonts w:ascii="Trebuchet MS" w:eastAsia="Times New Roman" w:hAnsi="Trebuchet MS" w:cs="Times New Roman"/>
                      <w:sz w:val="16"/>
                      <w:szCs w:val="16"/>
                    </w:rPr>
                  </w:pPr>
                </w:p>
              </w:tc>
            </w:tr>
            <w:tr w:rsidR="00B45D6C" w:rsidRPr="00C142BE" w14:paraId="536CFC33" w14:textId="77777777" w:rsidTr="00934918">
              <w:trPr>
                <w:trHeight w:val="1414"/>
                <w:jc w:val="center"/>
              </w:trPr>
              <w:tc>
                <w:tcPr>
                  <w:tcW w:w="375" w:type="dxa"/>
                  <w:tcMar>
                    <w:top w:w="0" w:type="dxa"/>
                    <w:left w:w="108" w:type="dxa"/>
                    <w:bottom w:w="0" w:type="dxa"/>
                    <w:right w:w="108" w:type="dxa"/>
                  </w:tcMar>
                </w:tcPr>
                <w:p w14:paraId="3E69B5EF" w14:textId="77777777" w:rsidR="00B45D6C" w:rsidRPr="00C142BE" w:rsidRDefault="00B45D6C" w:rsidP="00B45D6C">
                  <w:pPr>
                    <w:jc w:val="both"/>
                    <w:rPr>
                      <w:rFonts w:ascii="Trebuchet MS" w:eastAsiaTheme="minorHAnsi" w:hAnsi="Trebuchet MS"/>
                      <w:sz w:val="16"/>
                      <w:szCs w:val="16"/>
                      <w14:ligatures w14:val="standardContextual"/>
                    </w:rPr>
                  </w:pPr>
                </w:p>
              </w:tc>
              <w:tc>
                <w:tcPr>
                  <w:tcW w:w="0" w:type="auto"/>
                  <w:tcMar>
                    <w:top w:w="0" w:type="dxa"/>
                    <w:left w:w="108" w:type="dxa"/>
                    <w:bottom w:w="0" w:type="dxa"/>
                    <w:right w:w="108" w:type="dxa"/>
                  </w:tcMar>
                  <w:hideMark/>
                </w:tcPr>
                <w:p w14:paraId="78755448" w14:textId="77777777" w:rsidR="00B45D6C" w:rsidRPr="00C142BE" w:rsidRDefault="00B45D6C" w:rsidP="00B45D6C">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Mar>
                    <w:top w:w="0" w:type="dxa"/>
                    <w:left w:w="108" w:type="dxa"/>
                    <w:bottom w:w="0" w:type="dxa"/>
                    <w:right w:w="108" w:type="dxa"/>
                  </w:tcMar>
                  <w:hideMark/>
                </w:tcPr>
                <w:p w14:paraId="482F52C7" w14:textId="77777777" w:rsidR="00B45D6C" w:rsidRPr="00C142BE" w:rsidRDefault="00B45D6C" w:rsidP="00B45D6C">
                  <w:pPr>
                    <w:jc w:val="both"/>
                    <w:rPr>
                      <w:rFonts w:ascii="Trebuchet MS" w:hAnsi="Trebuchet MS"/>
                      <w:sz w:val="16"/>
                      <w:szCs w:val="16"/>
                    </w:rPr>
                  </w:pPr>
                  <w:r w:rsidRPr="00C142BE">
                    <w:rPr>
                      <w:rFonts w:ascii="Trebuchet MS" w:hAnsi="Trebuchet MS"/>
                      <w:sz w:val="16"/>
                      <w:szCs w:val="16"/>
                    </w:rPr>
                    <w:t>Cantitativ</w:t>
                  </w:r>
                </w:p>
              </w:tc>
              <w:tc>
                <w:tcPr>
                  <w:tcW w:w="878" w:type="dxa"/>
                  <w:tcMar>
                    <w:top w:w="0" w:type="dxa"/>
                    <w:left w:w="108" w:type="dxa"/>
                    <w:bottom w:w="0" w:type="dxa"/>
                    <w:right w:w="108" w:type="dxa"/>
                  </w:tcMar>
                  <w:hideMark/>
                </w:tcPr>
                <w:p w14:paraId="5A87899D" w14:textId="77777777" w:rsidR="00B45D6C" w:rsidRPr="00C142BE" w:rsidRDefault="00B45D6C" w:rsidP="00B45D6C">
                  <w:pPr>
                    <w:jc w:val="both"/>
                    <w:rPr>
                      <w:rFonts w:ascii="Trebuchet MS" w:hAnsi="Trebuchet MS"/>
                      <w:sz w:val="16"/>
                      <w:szCs w:val="16"/>
                    </w:rPr>
                  </w:pPr>
                  <w:r>
                    <w:rPr>
                      <w:rFonts w:ascii="Trebuchet MS" w:hAnsi="Trebuchet MS"/>
                      <w:sz w:val="16"/>
                      <w:szCs w:val="16"/>
                    </w:rPr>
                    <w:t>Lansare achiziții principale</w:t>
                  </w:r>
                  <w:r w:rsidRPr="00C142BE">
                    <w:rPr>
                      <w:rFonts w:ascii="Trebuchet MS" w:hAnsi="Trebuchet MS"/>
                      <w:sz w:val="16"/>
                      <w:szCs w:val="16"/>
                    </w:rPr>
                    <w:t xml:space="preserve"> </w:t>
                  </w:r>
                  <w:r>
                    <w:rPr>
                      <w:rFonts w:ascii="Trebuchet MS" w:hAnsi="Trebuchet MS"/>
                      <w:sz w:val="16"/>
                      <w:szCs w:val="16"/>
                    </w:rPr>
                    <w:t>ale proiectului</w:t>
                  </w:r>
                </w:p>
              </w:tc>
              <w:tc>
                <w:tcPr>
                  <w:tcW w:w="1030" w:type="dxa"/>
                  <w:tcMar>
                    <w:top w:w="0" w:type="dxa"/>
                    <w:left w:w="108" w:type="dxa"/>
                    <w:bottom w:w="0" w:type="dxa"/>
                    <w:right w:w="108" w:type="dxa"/>
                  </w:tcMar>
                  <w:hideMark/>
                </w:tcPr>
                <w:p w14:paraId="1CB72667" w14:textId="77777777" w:rsidR="00B45D6C" w:rsidRPr="00C142BE" w:rsidRDefault="00B45D6C" w:rsidP="00B45D6C">
                  <w:pPr>
                    <w:jc w:val="both"/>
                    <w:rPr>
                      <w:rFonts w:ascii="Trebuchet MS" w:hAnsi="Trebuchet MS"/>
                      <w:sz w:val="16"/>
                      <w:szCs w:val="16"/>
                    </w:rPr>
                  </w:pPr>
                  <w:r>
                    <w:rPr>
                      <w:rFonts w:ascii="Trebuchet MS" w:hAnsi="Trebuchet MS"/>
                      <w:sz w:val="16"/>
                      <w:szCs w:val="16"/>
                    </w:rPr>
                    <w:t>Documentații postate</w:t>
                  </w:r>
                </w:p>
              </w:tc>
              <w:tc>
                <w:tcPr>
                  <w:tcW w:w="0" w:type="auto"/>
                  <w:vMerge w:val="restart"/>
                  <w:tcMar>
                    <w:top w:w="0" w:type="dxa"/>
                    <w:left w:w="108" w:type="dxa"/>
                    <w:bottom w:w="0" w:type="dxa"/>
                    <w:right w:w="108" w:type="dxa"/>
                  </w:tcMar>
                  <w:hideMark/>
                </w:tcPr>
                <w:p w14:paraId="3948F324" w14:textId="77777777" w:rsidR="00B45D6C" w:rsidRPr="00C142BE" w:rsidRDefault="00B45D6C" w:rsidP="00B45D6C">
                  <w:pPr>
                    <w:rPr>
                      <w:rFonts w:ascii="Trebuchet MS" w:hAnsi="Trebuchet MS"/>
                      <w:i/>
                      <w:iCs/>
                      <w:sz w:val="16"/>
                      <w:szCs w:val="16"/>
                    </w:rPr>
                  </w:pPr>
                  <w:r w:rsidRPr="00C142BE">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760" w:type="dxa"/>
                  <w:tcMar>
                    <w:top w:w="0" w:type="dxa"/>
                    <w:left w:w="108" w:type="dxa"/>
                    <w:bottom w:w="0" w:type="dxa"/>
                    <w:right w:w="108" w:type="dxa"/>
                  </w:tcMar>
                  <w:hideMark/>
                </w:tcPr>
                <w:p w14:paraId="3EA48EFC" w14:textId="77777777" w:rsidR="00B45D6C" w:rsidRPr="00C142BE" w:rsidRDefault="00B45D6C" w:rsidP="00B45D6C">
                  <w:pPr>
                    <w:jc w:val="both"/>
                    <w:rPr>
                      <w:rFonts w:ascii="Trebuchet MS" w:hAnsi="Trebuchet MS"/>
                      <w:sz w:val="16"/>
                      <w:szCs w:val="16"/>
                    </w:rPr>
                  </w:pPr>
                  <w:r>
                    <w:rPr>
                      <w:rFonts w:ascii="Trebuchet MS" w:hAnsi="Trebuchet MS"/>
                      <w:sz w:val="16"/>
                      <w:szCs w:val="16"/>
                    </w:rPr>
                    <w:t>Documentații postate</w:t>
                  </w:r>
                </w:p>
              </w:tc>
              <w:tc>
                <w:tcPr>
                  <w:tcW w:w="786" w:type="dxa"/>
                  <w:tcMar>
                    <w:top w:w="0" w:type="dxa"/>
                    <w:left w:w="108" w:type="dxa"/>
                    <w:bottom w:w="0" w:type="dxa"/>
                    <w:right w:w="108" w:type="dxa"/>
                  </w:tcMar>
                  <w:hideMark/>
                </w:tcPr>
                <w:p w14:paraId="4A0E2A65" w14:textId="77777777" w:rsidR="00B45D6C" w:rsidRPr="00C142BE" w:rsidRDefault="00B45D6C" w:rsidP="00B45D6C">
                  <w:pPr>
                    <w:jc w:val="both"/>
                    <w:rPr>
                      <w:rFonts w:ascii="Trebuchet MS" w:hAnsi="Trebuchet MS"/>
                      <w:sz w:val="16"/>
                      <w:szCs w:val="16"/>
                    </w:rPr>
                  </w:pPr>
                  <w:r w:rsidRPr="00C142BE">
                    <w:rPr>
                      <w:rFonts w:ascii="Trebuchet MS" w:hAnsi="Trebuchet MS"/>
                      <w:sz w:val="16"/>
                      <w:szCs w:val="16"/>
                    </w:rPr>
                    <w:t>n/a</w:t>
                  </w:r>
                </w:p>
              </w:tc>
              <w:tc>
                <w:tcPr>
                  <w:tcW w:w="786" w:type="dxa"/>
                  <w:vMerge w:val="restart"/>
                  <w:tcMar>
                    <w:top w:w="0" w:type="dxa"/>
                    <w:left w:w="108" w:type="dxa"/>
                    <w:bottom w:w="0" w:type="dxa"/>
                    <w:right w:w="108" w:type="dxa"/>
                  </w:tcMar>
                  <w:hideMark/>
                </w:tcPr>
                <w:p w14:paraId="1C7D3E29" w14:textId="77777777" w:rsidR="00B45D6C" w:rsidRPr="00C142BE" w:rsidRDefault="00B45D6C" w:rsidP="00B45D6C">
                  <w:pPr>
                    <w:jc w:val="both"/>
                    <w:rPr>
                      <w:rFonts w:ascii="Trebuchet MS" w:hAnsi="Trebuchet MS"/>
                      <w:sz w:val="16"/>
                      <w:szCs w:val="16"/>
                    </w:rPr>
                  </w:pPr>
                  <w:r w:rsidRPr="00C142BE">
                    <w:rPr>
                      <w:rFonts w:ascii="Trebuchet MS" w:hAnsi="Trebuchet MS"/>
                      <w:sz w:val="16"/>
                      <w:szCs w:val="16"/>
                    </w:rPr>
                    <w:t>n/a</w:t>
                  </w:r>
                </w:p>
              </w:tc>
              <w:tc>
                <w:tcPr>
                  <w:tcW w:w="0" w:type="auto"/>
                  <w:vAlign w:val="center"/>
                  <w:hideMark/>
                </w:tcPr>
                <w:p w14:paraId="0BC659BA" w14:textId="77777777" w:rsidR="00B45D6C" w:rsidRPr="000D3A4D" w:rsidRDefault="00B45D6C" w:rsidP="00B45D6C">
                  <w:pPr>
                    <w:rPr>
                      <w:rFonts w:ascii="Trebuchet MS" w:eastAsiaTheme="minorHAnsi" w:hAnsi="Trebuchet MS"/>
                      <w:sz w:val="16"/>
                      <w:szCs w:val="16"/>
                      <w14:ligatures w14:val="standardContextual"/>
                    </w:rPr>
                  </w:pPr>
                  <w:r w:rsidRPr="000D3A4D">
                    <w:rPr>
                      <w:rFonts w:ascii="Trebuchet MS" w:hAnsi="Trebuchet MS"/>
                      <w:sz w:val="16"/>
                      <w:szCs w:val="16"/>
                    </w:rPr>
                    <w:t> </w:t>
                  </w:r>
                </w:p>
              </w:tc>
            </w:tr>
            <w:tr w:rsidR="00B45D6C" w:rsidRPr="00C142BE" w14:paraId="5BCAB7B9" w14:textId="77777777" w:rsidTr="00934918">
              <w:trPr>
                <w:trHeight w:val="3541"/>
                <w:jc w:val="center"/>
              </w:trPr>
              <w:tc>
                <w:tcPr>
                  <w:tcW w:w="375" w:type="dxa"/>
                  <w:tcMar>
                    <w:top w:w="0" w:type="dxa"/>
                    <w:left w:w="108" w:type="dxa"/>
                    <w:bottom w:w="0" w:type="dxa"/>
                    <w:right w:w="108" w:type="dxa"/>
                  </w:tcMar>
                </w:tcPr>
                <w:p w14:paraId="1714233F" w14:textId="77777777" w:rsidR="00B45D6C" w:rsidRPr="00C142BE" w:rsidRDefault="00B45D6C" w:rsidP="00B45D6C">
                  <w:pPr>
                    <w:jc w:val="both"/>
                    <w:rPr>
                      <w:rFonts w:ascii="Trebuchet MS" w:hAnsi="Trebuchet MS"/>
                      <w:sz w:val="16"/>
                      <w:szCs w:val="16"/>
                    </w:rPr>
                  </w:pPr>
                </w:p>
              </w:tc>
              <w:tc>
                <w:tcPr>
                  <w:tcW w:w="0" w:type="auto"/>
                  <w:tcMar>
                    <w:top w:w="0" w:type="dxa"/>
                    <w:left w:w="108" w:type="dxa"/>
                    <w:bottom w:w="0" w:type="dxa"/>
                    <w:right w:w="108" w:type="dxa"/>
                  </w:tcMar>
                  <w:hideMark/>
                </w:tcPr>
                <w:p w14:paraId="7A98DEE1" w14:textId="77777777" w:rsidR="00B45D6C" w:rsidRPr="00C142BE" w:rsidRDefault="00B45D6C" w:rsidP="00B45D6C">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Mar>
                    <w:top w:w="0" w:type="dxa"/>
                    <w:left w:w="108" w:type="dxa"/>
                    <w:bottom w:w="0" w:type="dxa"/>
                    <w:right w:w="108" w:type="dxa"/>
                  </w:tcMar>
                  <w:hideMark/>
                </w:tcPr>
                <w:p w14:paraId="55AB6A61" w14:textId="77777777" w:rsidR="00B45D6C" w:rsidRPr="00C142BE" w:rsidRDefault="00B45D6C" w:rsidP="00B45D6C">
                  <w:pPr>
                    <w:jc w:val="both"/>
                    <w:rPr>
                      <w:rFonts w:ascii="Trebuchet MS" w:hAnsi="Trebuchet MS"/>
                      <w:sz w:val="16"/>
                      <w:szCs w:val="16"/>
                    </w:rPr>
                  </w:pPr>
                  <w:r w:rsidRPr="00C142BE">
                    <w:rPr>
                      <w:rFonts w:ascii="Trebuchet MS" w:hAnsi="Trebuchet MS"/>
                      <w:sz w:val="16"/>
                      <w:szCs w:val="16"/>
                    </w:rPr>
                    <w:t>Cantitativ</w:t>
                  </w:r>
                </w:p>
              </w:tc>
              <w:tc>
                <w:tcPr>
                  <w:tcW w:w="878" w:type="dxa"/>
                  <w:tcMar>
                    <w:top w:w="0" w:type="dxa"/>
                    <w:left w:w="108" w:type="dxa"/>
                    <w:bottom w:w="0" w:type="dxa"/>
                    <w:right w:w="108" w:type="dxa"/>
                  </w:tcMar>
                  <w:hideMark/>
                </w:tcPr>
                <w:p w14:paraId="2C1CE2D5" w14:textId="77777777" w:rsidR="00B45D6C" w:rsidRPr="00C142BE" w:rsidRDefault="00B45D6C" w:rsidP="00B45D6C">
                  <w:pPr>
                    <w:jc w:val="both"/>
                    <w:rPr>
                      <w:rFonts w:ascii="Trebuchet MS" w:hAnsi="Trebuchet MS"/>
                      <w:sz w:val="16"/>
                      <w:szCs w:val="16"/>
                    </w:rPr>
                  </w:pPr>
                </w:p>
              </w:tc>
              <w:tc>
                <w:tcPr>
                  <w:tcW w:w="1030" w:type="dxa"/>
                  <w:tcMar>
                    <w:top w:w="0" w:type="dxa"/>
                    <w:left w:w="108" w:type="dxa"/>
                    <w:bottom w:w="0" w:type="dxa"/>
                    <w:right w:w="108" w:type="dxa"/>
                  </w:tcMar>
                  <w:hideMark/>
                </w:tcPr>
                <w:p w14:paraId="6B36C5D1" w14:textId="77777777" w:rsidR="00B45D6C" w:rsidRPr="00C142BE" w:rsidRDefault="00B45D6C" w:rsidP="00B45D6C">
                  <w:pPr>
                    <w:rPr>
                      <w:rFonts w:ascii="Trebuchet MS" w:hAnsi="Trebuchet MS"/>
                      <w:sz w:val="16"/>
                      <w:szCs w:val="16"/>
                    </w:rPr>
                  </w:pPr>
                </w:p>
              </w:tc>
              <w:tc>
                <w:tcPr>
                  <w:tcW w:w="0" w:type="auto"/>
                  <w:vMerge/>
                  <w:vAlign w:val="center"/>
                  <w:hideMark/>
                </w:tcPr>
                <w:p w14:paraId="2F4FC4DC" w14:textId="77777777" w:rsidR="00B45D6C" w:rsidRPr="00C142BE" w:rsidRDefault="00B45D6C" w:rsidP="00B45D6C">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hideMark/>
                </w:tcPr>
                <w:p w14:paraId="223FEEFC" w14:textId="77777777" w:rsidR="00B45D6C" w:rsidRPr="00C142BE" w:rsidRDefault="00B45D6C" w:rsidP="00B45D6C">
                  <w:pPr>
                    <w:jc w:val="both"/>
                    <w:rPr>
                      <w:rFonts w:ascii="Trebuchet MS" w:hAnsi="Trebuchet MS"/>
                      <w:sz w:val="16"/>
                      <w:szCs w:val="16"/>
                    </w:rPr>
                  </w:pPr>
                </w:p>
              </w:tc>
              <w:tc>
                <w:tcPr>
                  <w:tcW w:w="786" w:type="dxa"/>
                  <w:tcMar>
                    <w:top w:w="0" w:type="dxa"/>
                    <w:left w:w="108" w:type="dxa"/>
                    <w:bottom w:w="0" w:type="dxa"/>
                    <w:right w:w="108" w:type="dxa"/>
                  </w:tcMar>
                  <w:vAlign w:val="center"/>
                  <w:hideMark/>
                </w:tcPr>
                <w:p w14:paraId="09C002D5" w14:textId="77777777" w:rsidR="00B45D6C" w:rsidRPr="00C142BE" w:rsidRDefault="00B45D6C" w:rsidP="00B45D6C">
                  <w:pPr>
                    <w:rPr>
                      <w:rFonts w:ascii="Trebuchet MS" w:hAnsi="Trebuchet MS"/>
                      <w:sz w:val="16"/>
                      <w:szCs w:val="16"/>
                    </w:rPr>
                  </w:pPr>
                  <w:r w:rsidRPr="00C142BE">
                    <w:rPr>
                      <w:rFonts w:ascii="Trebuchet MS" w:hAnsi="Trebuchet MS"/>
                      <w:sz w:val="16"/>
                      <w:szCs w:val="16"/>
                    </w:rPr>
                    <w:t>n/a</w:t>
                  </w:r>
                </w:p>
              </w:tc>
              <w:tc>
                <w:tcPr>
                  <w:tcW w:w="786" w:type="dxa"/>
                  <w:vMerge/>
                  <w:vAlign w:val="center"/>
                  <w:hideMark/>
                </w:tcPr>
                <w:p w14:paraId="26394B38" w14:textId="77777777" w:rsidR="00B45D6C" w:rsidRPr="000D3A4D" w:rsidRDefault="00B45D6C" w:rsidP="00B45D6C">
                  <w:pPr>
                    <w:rPr>
                      <w:rFonts w:ascii="Trebuchet MS" w:eastAsiaTheme="minorHAnsi" w:hAnsi="Trebuchet MS"/>
                      <w:sz w:val="16"/>
                      <w:szCs w:val="16"/>
                      <w14:ligatures w14:val="standardContextual"/>
                    </w:rPr>
                  </w:pPr>
                </w:p>
              </w:tc>
              <w:tc>
                <w:tcPr>
                  <w:tcW w:w="0" w:type="auto"/>
                  <w:vAlign w:val="center"/>
                  <w:hideMark/>
                </w:tcPr>
                <w:p w14:paraId="7F0772C4" w14:textId="77777777" w:rsidR="00B45D6C" w:rsidRPr="000D3A4D" w:rsidRDefault="00B45D6C" w:rsidP="00B45D6C">
                  <w:pPr>
                    <w:rPr>
                      <w:rFonts w:ascii="Trebuchet MS" w:eastAsiaTheme="minorHAnsi" w:hAnsi="Trebuchet MS"/>
                      <w:sz w:val="16"/>
                      <w:szCs w:val="16"/>
                      <w14:ligatures w14:val="standardContextual"/>
                    </w:rPr>
                  </w:pPr>
                  <w:r w:rsidRPr="000D3A4D">
                    <w:rPr>
                      <w:rFonts w:ascii="Trebuchet MS" w:hAnsi="Trebuchet MS"/>
                      <w:sz w:val="16"/>
                      <w:szCs w:val="16"/>
                    </w:rPr>
                    <w:t> </w:t>
                  </w:r>
                </w:p>
              </w:tc>
            </w:tr>
          </w:tbl>
          <w:p w14:paraId="4013AAD9" w14:textId="6912096D" w:rsidR="00B45D6C" w:rsidRPr="00FD5066" w:rsidRDefault="00B45D6C" w:rsidP="008D3188">
            <w:pPr>
              <w:spacing w:before="120" w:after="120"/>
              <w:jc w:val="both"/>
              <w:rPr>
                <w:rFonts w:ascii="Trebuchet MS" w:eastAsia="Trebuchet MS" w:hAnsi="Trebuchet MS" w:cs="Trebuchet MS"/>
                <w:iCs/>
              </w:rPr>
            </w:pPr>
          </w:p>
        </w:tc>
      </w:tr>
    </w:tbl>
    <w:p w14:paraId="00000166" w14:textId="1978451A"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52" w:name="_Toc141784130"/>
      <w:r w:rsidRPr="00FD5066">
        <w:rPr>
          <w:rFonts w:ascii="Trebuchet MS" w:hAnsi="Trebuchet MS"/>
          <w:sz w:val="22"/>
          <w:szCs w:val="22"/>
        </w:rPr>
        <w:lastRenderedPageBreak/>
        <w:t xml:space="preserve">COMPLETAREA </w:t>
      </w:r>
      <w:r w:rsidR="00487A21" w:rsidRPr="00FD5066">
        <w:rPr>
          <w:rFonts w:ascii="Trebuchet MS" w:hAnsi="Trebuchet MS"/>
          <w:sz w:val="22"/>
          <w:szCs w:val="22"/>
        </w:rPr>
        <w:t>Ș</w:t>
      </w:r>
      <w:r w:rsidRPr="00FD5066">
        <w:rPr>
          <w:rFonts w:ascii="Trebuchet MS" w:hAnsi="Trebuchet MS"/>
          <w:sz w:val="22"/>
          <w:szCs w:val="22"/>
        </w:rPr>
        <w:t>I DEPUNEREA CERERILOR DE FINAN</w:t>
      </w:r>
      <w:r w:rsidR="00487A21" w:rsidRPr="00FD5066">
        <w:rPr>
          <w:rFonts w:ascii="Trebuchet MS" w:hAnsi="Trebuchet MS"/>
          <w:sz w:val="22"/>
          <w:szCs w:val="22"/>
        </w:rPr>
        <w:t>Ț</w:t>
      </w:r>
      <w:r w:rsidRPr="00FD5066">
        <w:rPr>
          <w:rFonts w:ascii="Trebuchet MS" w:hAnsi="Trebuchet MS"/>
          <w:sz w:val="22"/>
          <w:szCs w:val="22"/>
        </w:rPr>
        <w:t>ARE</w:t>
      </w:r>
      <w:bookmarkEnd w:id="52"/>
      <w:r w:rsidRPr="00FD5066">
        <w:rPr>
          <w:rFonts w:ascii="Trebuchet MS" w:hAnsi="Trebuchet MS"/>
          <w:sz w:val="22"/>
          <w:szCs w:val="22"/>
        </w:rPr>
        <w:t xml:space="preserve"> </w:t>
      </w:r>
      <w:r w:rsidRPr="00FD5066">
        <w:rPr>
          <w:rFonts w:ascii="Trebuchet MS" w:hAnsi="Trebuchet MS"/>
          <w:sz w:val="22"/>
          <w:szCs w:val="22"/>
        </w:rPr>
        <w:tab/>
      </w:r>
    </w:p>
    <w:p w14:paraId="00000167" w14:textId="083239E9" w:rsidR="00461B6E" w:rsidRPr="00FD5066" w:rsidRDefault="00654C2A">
      <w:pPr>
        <w:pStyle w:val="Heading2"/>
        <w:numPr>
          <w:ilvl w:val="1"/>
          <w:numId w:val="4"/>
        </w:numPr>
        <w:rPr>
          <w:rFonts w:ascii="Trebuchet MS" w:eastAsia="Trebuchet MS" w:hAnsi="Trebuchet MS" w:cs="Trebuchet MS"/>
          <w:i/>
        </w:rPr>
      </w:pPr>
      <w:bookmarkStart w:id="53" w:name="_Toc141784131"/>
      <w:r w:rsidRPr="00FD5066">
        <w:rPr>
          <w:rFonts w:ascii="Trebuchet MS" w:hAnsi="Trebuchet MS"/>
          <w:b w:val="0"/>
          <w:bCs/>
          <w:i/>
          <w:iCs/>
          <w:sz w:val="22"/>
          <w:szCs w:val="22"/>
        </w:rPr>
        <w:t>Completarea formularului cererii</w:t>
      </w:r>
      <w:bookmarkEnd w:id="53"/>
      <w:r w:rsidRPr="00FD5066">
        <w:rPr>
          <w:rFonts w:ascii="Trebuchet MS" w:eastAsia="Trebuchet MS" w:hAnsi="Trebuchet MS" w:cs="Trebuchet MS"/>
          <w:i/>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1731673" w14:textId="77777777">
        <w:tc>
          <w:tcPr>
            <w:tcW w:w="9396" w:type="dxa"/>
          </w:tcPr>
          <w:p w14:paraId="00000168" w14:textId="0C9A1B60" w:rsidR="00461B6E" w:rsidRPr="00FD5066" w:rsidRDefault="00461FC1">
            <w:pPr>
              <w:spacing w:before="120" w:after="120"/>
              <w:jc w:val="both"/>
              <w:rPr>
                <w:rFonts w:ascii="Trebuchet MS" w:eastAsia="Trebuchet MS" w:hAnsi="Trebuchet MS" w:cs="Trebuchet MS"/>
              </w:rPr>
            </w:pPr>
            <w:r w:rsidRPr="00FD5066">
              <w:rPr>
                <w:rFonts w:ascii="Trebuchet MS" w:eastAsia="Trebuchet MS" w:hAnsi="Trebuchet MS" w:cs="Trebuchet MS"/>
              </w:rPr>
              <w:t>Cererea de finanțare se completează direct în platforma MySMIS</w:t>
            </w:r>
            <w:r w:rsidR="002F0632" w:rsidRPr="00FD5066">
              <w:rPr>
                <w:rFonts w:ascii="Trebuchet MS" w:eastAsia="Trebuchet MS" w:hAnsi="Trebuchet MS" w:cs="Trebuchet MS"/>
              </w:rPr>
              <w:t>2021</w:t>
            </w:r>
            <w:r w:rsidRPr="00FD5066">
              <w:rPr>
                <w:rFonts w:ascii="Trebuchet MS" w:eastAsia="Trebuchet MS" w:hAnsi="Trebuchet MS" w:cs="Trebuchet MS"/>
              </w:rPr>
              <w:t xml:space="preserve">. </w:t>
            </w:r>
            <w:r w:rsidR="00654C2A" w:rsidRPr="00FD5066">
              <w:rPr>
                <w:rFonts w:ascii="Trebuchet MS" w:eastAsia="Trebuchet MS" w:hAnsi="Trebuchet MS" w:cs="Trebuchet MS"/>
              </w:rPr>
              <w:t>Formatul cererii de finan</w:t>
            </w:r>
            <w:r w:rsidR="00487A21" w:rsidRPr="00FD5066">
              <w:rPr>
                <w:rFonts w:ascii="Trebuchet MS" w:eastAsia="Trebuchet MS" w:hAnsi="Trebuchet MS" w:cs="Trebuchet MS"/>
              </w:rPr>
              <w:t>ț</w:t>
            </w:r>
            <w:r w:rsidR="00654C2A" w:rsidRPr="00FD5066">
              <w:rPr>
                <w:rFonts w:ascii="Trebuchet MS" w:eastAsia="Trebuchet MS" w:hAnsi="Trebuchet MS" w:cs="Trebuchet MS"/>
              </w:rPr>
              <w:t>are cuprinde toate informa</w:t>
            </w:r>
            <w:r w:rsidR="00487A21" w:rsidRPr="00FD5066">
              <w:rPr>
                <w:rFonts w:ascii="Trebuchet MS" w:eastAsia="Trebuchet MS" w:hAnsi="Trebuchet MS" w:cs="Trebuchet MS"/>
              </w:rPr>
              <w:t>ț</w:t>
            </w:r>
            <w:r w:rsidR="00654C2A" w:rsidRPr="00FD5066">
              <w:rPr>
                <w:rFonts w:ascii="Trebuchet MS" w:eastAsia="Trebuchet MS" w:hAnsi="Trebuchet MS" w:cs="Trebuchet MS"/>
              </w:rPr>
              <w:t xml:space="preserve">iile necesare pentru completarea corectă </w:t>
            </w:r>
            <w:r w:rsidR="00487A21" w:rsidRPr="00FD5066">
              <w:rPr>
                <w:rFonts w:ascii="Trebuchet MS" w:eastAsia="Trebuchet MS" w:hAnsi="Trebuchet MS" w:cs="Trebuchet MS"/>
              </w:rPr>
              <w:t>ș</w:t>
            </w:r>
            <w:r w:rsidR="00654C2A" w:rsidRPr="00FD5066">
              <w:rPr>
                <w:rFonts w:ascii="Trebuchet MS" w:eastAsia="Trebuchet MS" w:hAnsi="Trebuchet MS" w:cs="Trebuchet MS"/>
              </w:rPr>
              <w:t>i completă a aplica</w:t>
            </w:r>
            <w:r w:rsidR="00487A21" w:rsidRPr="00FD5066">
              <w:rPr>
                <w:rFonts w:ascii="Trebuchet MS" w:eastAsia="Trebuchet MS" w:hAnsi="Trebuchet MS" w:cs="Trebuchet MS"/>
              </w:rPr>
              <w:t>ț</w:t>
            </w:r>
            <w:r w:rsidR="00654C2A" w:rsidRPr="00FD5066">
              <w:rPr>
                <w:rFonts w:ascii="Trebuchet MS" w:eastAsia="Trebuchet MS" w:hAnsi="Trebuchet MS" w:cs="Trebuchet MS"/>
              </w:rPr>
              <w:t>iei.</w:t>
            </w:r>
            <w:r w:rsidR="003B36CB">
              <w:rPr>
                <w:rFonts w:ascii="Trebuchet MS" w:eastAsia="Trebuchet MS" w:hAnsi="Trebuchet MS" w:cs="Trebuchet MS"/>
              </w:rPr>
              <w:t xml:space="preserve"> </w:t>
            </w:r>
            <w:bookmarkStart w:id="54" w:name="_Hlk141876373"/>
            <w:r w:rsidR="003B36CB">
              <w:rPr>
                <w:rFonts w:ascii="Trebuchet MS" w:hAnsi="Trebuchet MS"/>
                <w:iCs/>
              </w:rPr>
              <w:t>Solicitantul este singurul responsabil pentru transmiterea/completarea corectă și în timp a cererii de finanțare (și a documentelor anexate), dar și pentru corectitudine informațiilor din cadrul documentelor transmise.</w:t>
            </w:r>
            <w:bookmarkEnd w:id="54"/>
          </w:p>
          <w:p w14:paraId="00000169" w14:textId="144E693A"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acest sens, cererea de finan</w:t>
            </w:r>
            <w:r w:rsidR="00487A21" w:rsidRPr="00FD5066">
              <w:rPr>
                <w:rFonts w:ascii="Trebuchet MS" w:eastAsia="Trebuchet MS" w:hAnsi="Trebuchet MS" w:cs="Trebuchet MS"/>
              </w:rPr>
              <w:t>ț</w:t>
            </w:r>
            <w:r w:rsidRPr="00FD5066">
              <w:rPr>
                <w:rFonts w:ascii="Trebuchet MS" w:eastAsia="Trebuchet MS" w:hAnsi="Trebuchet MS" w:cs="Trebuchet MS"/>
              </w:rPr>
              <w:t>are detaliază informa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generale privind solicitantul, scopul </w:t>
            </w:r>
            <w:r w:rsidR="00487A21" w:rsidRPr="00FD5066">
              <w:rPr>
                <w:rFonts w:ascii="Trebuchet MS" w:eastAsia="Trebuchet MS" w:hAnsi="Trebuchet MS" w:cs="Trebuchet MS"/>
              </w:rPr>
              <w:t>ș</w:t>
            </w:r>
            <w:r w:rsidRPr="00FD5066">
              <w:rPr>
                <w:rFonts w:ascii="Trebuchet MS" w:eastAsia="Trebuchet MS" w:hAnsi="Trebuchet MS" w:cs="Trebuchet MS"/>
              </w:rPr>
              <w:t>i obiectivele proiectului, încadrarea proiectului în obiectivul priorită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 obiectivului </w:t>
            </w:r>
            <w:r w:rsidRPr="00FD5066">
              <w:rPr>
                <w:rFonts w:ascii="Trebuchet MS" w:eastAsia="Trebuchet MS" w:hAnsi="Trebuchet MS" w:cs="Trebuchet MS"/>
              </w:rPr>
              <w:lastRenderedPageBreak/>
              <w:t>specific, activită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ile proiectului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a cheltuielilor aferente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nu în ultimul rând, impactul asupra grupurilor </w:t>
            </w:r>
            <w:r w:rsidR="00487A21" w:rsidRPr="00FD5066">
              <w:rPr>
                <w:rFonts w:ascii="Trebuchet MS" w:eastAsia="Trebuchet MS" w:hAnsi="Trebuchet MS" w:cs="Trebuchet MS"/>
              </w:rPr>
              <w:t>ț</w:t>
            </w:r>
            <w:r w:rsidRPr="00FD5066">
              <w:rPr>
                <w:rFonts w:ascii="Trebuchet MS" w:eastAsia="Trebuchet MS" w:hAnsi="Trebuchet MS" w:cs="Trebuchet MS"/>
              </w:rPr>
              <w:t xml:space="preserve">intă </w:t>
            </w:r>
            <w:r w:rsidR="00487A21" w:rsidRPr="00FD5066">
              <w:rPr>
                <w:rFonts w:ascii="Trebuchet MS" w:eastAsia="Trebuchet MS" w:hAnsi="Trebuchet MS" w:cs="Trebuchet MS"/>
              </w:rPr>
              <w:t>ș</w:t>
            </w:r>
            <w:r w:rsidRPr="00FD5066">
              <w:rPr>
                <w:rFonts w:ascii="Trebuchet MS" w:eastAsia="Trebuchet MS" w:hAnsi="Trebuchet MS" w:cs="Trebuchet MS"/>
              </w:rPr>
              <w:t>i sustenabilitatea proiectului.</w:t>
            </w:r>
          </w:p>
          <w:p w14:paraId="0000016A" w14:textId="70E26F19"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Completarea corectă </w:t>
            </w:r>
            <w:r w:rsidR="00487A21" w:rsidRPr="00FD5066">
              <w:rPr>
                <w:rFonts w:ascii="Trebuchet MS" w:eastAsia="Trebuchet MS" w:hAnsi="Trebuchet MS" w:cs="Trebuchet MS"/>
              </w:rPr>
              <w:t>ș</w:t>
            </w:r>
            <w:r w:rsidRPr="00FD5066">
              <w:rPr>
                <w:rFonts w:ascii="Trebuchet MS" w:eastAsia="Trebuchet MS" w:hAnsi="Trebuchet MS" w:cs="Trebuchet MS"/>
              </w:rPr>
              <w:t>i completă a tuturor sec</w:t>
            </w:r>
            <w:r w:rsidR="00487A21" w:rsidRPr="00FD5066">
              <w:rPr>
                <w:rFonts w:ascii="Trebuchet MS" w:eastAsia="Trebuchet MS" w:hAnsi="Trebuchet MS" w:cs="Trebuchet MS"/>
              </w:rPr>
              <w:t>ț</w:t>
            </w:r>
            <w:r w:rsidRPr="00FD5066">
              <w:rPr>
                <w:rFonts w:ascii="Trebuchet MS" w:eastAsia="Trebuchet MS" w:hAnsi="Trebuchet MS" w:cs="Trebuchet MS"/>
              </w:rPr>
              <w:t>iunilor din cererea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precum </w:t>
            </w:r>
            <w:r w:rsidR="00487A21" w:rsidRPr="00FD5066">
              <w:rPr>
                <w:rFonts w:ascii="Trebuchet MS" w:eastAsia="Trebuchet MS" w:hAnsi="Trebuchet MS" w:cs="Trebuchet MS"/>
              </w:rPr>
              <w:t>ș</w:t>
            </w:r>
            <w:r w:rsidRPr="00FD5066">
              <w:rPr>
                <w:rFonts w:ascii="Trebuchet MS" w:eastAsia="Trebuchet MS" w:hAnsi="Trebuchet MS" w:cs="Trebuchet MS"/>
              </w:rPr>
              <w:t>i anexarea tuturor documentelor solicitate este primul pas în men</w:t>
            </w:r>
            <w:r w:rsidR="00487A21" w:rsidRPr="00FD5066">
              <w:rPr>
                <w:rFonts w:ascii="Trebuchet MS" w:eastAsia="Trebuchet MS" w:hAnsi="Trebuchet MS" w:cs="Trebuchet MS"/>
              </w:rPr>
              <w:t>ț</w:t>
            </w:r>
            <w:r w:rsidRPr="00FD5066">
              <w:rPr>
                <w:rFonts w:ascii="Trebuchet MS" w:eastAsia="Trebuchet MS" w:hAnsi="Trebuchet MS" w:cs="Trebuchet MS"/>
              </w:rPr>
              <w:t>inerea cererii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în procesul de verificare, evaluare </w:t>
            </w:r>
            <w:r w:rsidR="00487A21" w:rsidRPr="00FD5066">
              <w:rPr>
                <w:rFonts w:ascii="Trebuchet MS" w:eastAsia="Trebuchet MS" w:hAnsi="Trebuchet MS" w:cs="Trebuchet MS"/>
              </w:rPr>
              <w:t>ș</w:t>
            </w:r>
            <w:r w:rsidRPr="00FD5066">
              <w:rPr>
                <w:rFonts w:ascii="Trebuchet MS" w:eastAsia="Trebuchet MS" w:hAnsi="Trebuchet MS" w:cs="Trebuchet MS"/>
              </w:rPr>
              <w:t>i selec</w:t>
            </w:r>
            <w:r w:rsidR="00487A21" w:rsidRPr="00FD5066">
              <w:rPr>
                <w:rFonts w:ascii="Trebuchet MS" w:eastAsia="Trebuchet MS" w:hAnsi="Trebuchet MS" w:cs="Trebuchet MS"/>
              </w:rPr>
              <w:t>ț</w:t>
            </w:r>
            <w:r w:rsidRPr="00FD5066">
              <w:rPr>
                <w:rFonts w:ascii="Trebuchet MS" w:eastAsia="Trebuchet MS" w:hAnsi="Trebuchet MS" w:cs="Trebuchet MS"/>
              </w:rPr>
              <w:t>ie</w:t>
            </w:r>
            <w:r w:rsidR="00AD5E11" w:rsidRPr="00FD5066">
              <w:rPr>
                <w:rFonts w:ascii="Trebuchet MS" w:eastAsia="Trebuchet MS" w:hAnsi="Trebuchet MS" w:cs="Trebuchet MS"/>
              </w:rPr>
              <w:t>.</w:t>
            </w:r>
          </w:p>
          <w:p w14:paraId="0000016B" w14:textId="344DDF55" w:rsidR="00461B6E" w:rsidRPr="00FD5066" w:rsidRDefault="00654C2A">
            <w:pPr>
              <w:spacing w:before="120" w:after="120"/>
              <w:jc w:val="both"/>
              <w:rPr>
                <w:rFonts w:ascii="Trebuchet MS" w:eastAsia="Trebuchet MS" w:hAnsi="Trebuchet MS" w:cs="Trebuchet MS"/>
              </w:rPr>
            </w:pPr>
            <w:r w:rsidRPr="00FD5066">
              <w:rPr>
                <w:rFonts w:ascii="Trebuchet MS" w:eastAsia="Arial" w:hAnsi="Trebuchet MS" w:cs="Arial"/>
              </w:rPr>
              <w:t>Completarea bugetului cererii de finan</w:t>
            </w:r>
            <w:r w:rsidR="00487A21" w:rsidRPr="00FD5066">
              <w:rPr>
                <w:rFonts w:ascii="Trebuchet MS" w:eastAsia="Arial" w:hAnsi="Trebuchet MS" w:cs="Arial"/>
              </w:rPr>
              <w:t>ț</w:t>
            </w:r>
            <w:r w:rsidRPr="00FD5066">
              <w:rPr>
                <w:rFonts w:ascii="Trebuchet MS" w:eastAsia="Arial" w:hAnsi="Trebuchet MS" w:cs="Arial"/>
              </w:rPr>
              <w:t>are se va face conform prevederilor prezentului ghid, inclusiv a anexelor la acesta.</w:t>
            </w:r>
          </w:p>
          <w:p w14:paraId="0000016C" w14:textId="0AFAC49A"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Corectitudinea</w:t>
            </w:r>
            <w:r w:rsidR="00AD5E11" w:rsidRPr="00FD5066">
              <w:rPr>
                <w:rFonts w:ascii="Trebuchet MS" w:eastAsia="Trebuchet MS" w:hAnsi="Trebuchet MS" w:cs="Trebuchet MS"/>
              </w:rPr>
              <w:t xml:space="preserve"> și</w:t>
            </w:r>
            <w:r w:rsidRPr="00FD5066">
              <w:rPr>
                <w:rFonts w:ascii="Trebuchet MS" w:eastAsia="Trebuchet MS" w:hAnsi="Trebuchet MS" w:cs="Trebuchet MS"/>
              </w:rPr>
              <w:t xml:space="preserve"> coeren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 documentelor </w:t>
            </w:r>
            <w:r w:rsidR="00487A21" w:rsidRPr="00FD5066">
              <w:rPr>
                <w:rFonts w:ascii="Trebuchet MS" w:eastAsia="Trebuchet MS" w:hAnsi="Trebuchet MS" w:cs="Trebuchet MS"/>
              </w:rPr>
              <w:t>ș</w:t>
            </w:r>
            <w:r w:rsidRPr="00FD5066">
              <w:rPr>
                <w:rFonts w:ascii="Trebuchet MS" w:eastAsia="Trebuchet MS" w:hAnsi="Trebuchet MS" w:cs="Trebuchet MS"/>
              </w:rPr>
              <w:t>i informa</w:t>
            </w:r>
            <w:r w:rsidR="00487A21" w:rsidRPr="00FD5066">
              <w:rPr>
                <w:rFonts w:ascii="Trebuchet MS" w:eastAsia="Trebuchet MS" w:hAnsi="Trebuchet MS" w:cs="Trebuchet MS"/>
              </w:rPr>
              <w:t>ț</w:t>
            </w:r>
            <w:r w:rsidRPr="00FD5066">
              <w:rPr>
                <w:rFonts w:ascii="Trebuchet MS" w:eastAsia="Trebuchet MS" w:hAnsi="Trebuchet MS" w:cs="Trebuchet MS"/>
              </w:rPr>
              <w:t>iilor financiare</w:t>
            </w:r>
            <w:r w:rsidR="00AD5E11" w:rsidRPr="00FD5066">
              <w:rPr>
                <w:rFonts w:ascii="Trebuchet MS" w:eastAsia="Trebuchet MS" w:hAnsi="Trebuchet MS" w:cs="Trebuchet MS"/>
              </w:rPr>
              <w:t>,</w:t>
            </w:r>
            <w:r w:rsidRPr="00FD5066">
              <w:rPr>
                <w:rFonts w:ascii="Trebuchet MS" w:eastAsia="Trebuchet MS" w:hAnsi="Trebuchet MS" w:cs="Trebuchet MS"/>
              </w:rPr>
              <w:t xml:space="preserve"> precum </w:t>
            </w:r>
            <w:r w:rsidR="00487A21" w:rsidRPr="00FD5066">
              <w:rPr>
                <w:rFonts w:ascii="Trebuchet MS" w:eastAsia="Trebuchet MS" w:hAnsi="Trebuchet MS" w:cs="Trebuchet MS"/>
              </w:rPr>
              <w:t>ș</w:t>
            </w:r>
            <w:r w:rsidRPr="00FD5066">
              <w:rPr>
                <w:rFonts w:ascii="Trebuchet MS" w:eastAsia="Trebuchet MS" w:hAnsi="Trebuchet MS" w:cs="Trebuchet MS"/>
              </w:rPr>
              <w:t>i justificarea acestora este esen</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ială în procesul de evaluare </w:t>
            </w:r>
            <w:r w:rsidR="00487A21" w:rsidRPr="00FD5066">
              <w:rPr>
                <w:rFonts w:ascii="Trebuchet MS" w:eastAsia="Trebuchet MS" w:hAnsi="Trebuchet MS" w:cs="Trebuchet MS"/>
              </w:rPr>
              <w:t>ș</w:t>
            </w:r>
            <w:r w:rsidRPr="00FD5066">
              <w:rPr>
                <w:rFonts w:ascii="Trebuchet MS" w:eastAsia="Trebuchet MS" w:hAnsi="Trebuchet MS" w:cs="Trebuchet MS"/>
              </w:rPr>
              <w:t>i selec</w:t>
            </w:r>
            <w:r w:rsidR="00487A21" w:rsidRPr="00FD5066">
              <w:rPr>
                <w:rFonts w:ascii="Trebuchet MS" w:eastAsia="Trebuchet MS" w:hAnsi="Trebuchet MS" w:cs="Trebuchet MS"/>
              </w:rPr>
              <w:t>ț</w:t>
            </w:r>
            <w:r w:rsidRPr="00FD5066">
              <w:rPr>
                <w:rFonts w:ascii="Trebuchet MS" w:eastAsia="Trebuchet MS" w:hAnsi="Trebuchet MS" w:cs="Trebuchet MS"/>
              </w:rPr>
              <w:t>ie</w:t>
            </w:r>
            <w:r w:rsidR="00AD5E11" w:rsidRPr="00FD5066">
              <w:rPr>
                <w:rFonts w:ascii="Trebuchet MS" w:eastAsia="Trebuchet MS" w:hAnsi="Trebuchet MS" w:cs="Trebuchet MS"/>
              </w:rPr>
              <w:t>.</w:t>
            </w:r>
          </w:p>
        </w:tc>
      </w:tr>
    </w:tbl>
    <w:p w14:paraId="0000016D" w14:textId="024A21B4" w:rsidR="00461B6E" w:rsidRPr="00FD5066" w:rsidRDefault="00654C2A">
      <w:pPr>
        <w:pStyle w:val="Heading2"/>
        <w:numPr>
          <w:ilvl w:val="1"/>
          <w:numId w:val="4"/>
        </w:numPr>
        <w:rPr>
          <w:rFonts w:ascii="Trebuchet MS" w:hAnsi="Trebuchet MS"/>
          <w:b w:val="0"/>
          <w:bCs/>
          <w:i/>
          <w:iCs/>
          <w:sz w:val="22"/>
          <w:szCs w:val="22"/>
        </w:rPr>
      </w:pPr>
      <w:bookmarkStart w:id="55" w:name="_Toc141784132"/>
      <w:r w:rsidRPr="00FD5066">
        <w:rPr>
          <w:rFonts w:ascii="Trebuchet MS" w:hAnsi="Trebuchet MS"/>
          <w:b w:val="0"/>
          <w:bCs/>
          <w:i/>
          <w:iCs/>
          <w:sz w:val="22"/>
          <w:szCs w:val="22"/>
        </w:rPr>
        <w:lastRenderedPageBreak/>
        <w:t>Limba utilizată în completarea cererii de 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bookmarkEnd w:id="55"/>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73132CA" w14:textId="77777777">
        <w:tc>
          <w:tcPr>
            <w:tcW w:w="9396" w:type="dxa"/>
          </w:tcPr>
          <w:p w14:paraId="0000016E" w14:textId="723272D1"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Cererile de finan</w:t>
            </w:r>
            <w:r w:rsidR="00487A21" w:rsidRPr="00FD5066">
              <w:rPr>
                <w:rFonts w:ascii="Trebuchet MS" w:eastAsia="Trebuchet MS" w:hAnsi="Trebuchet MS" w:cs="Trebuchet MS"/>
              </w:rPr>
              <w:t>ț</w:t>
            </w:r>
            <w:r w:rsidRPr="00FD5066">
              <w:rPr>
                <w:rFonts w:ascii="Trebuchet MS" w:eastAsia="Trebuchet MS" w:hAnsi="Trebuchet MS" w:cs="Trebuchet MS"/>
              </w:rPr>
              <w:t>are trebuie să fie tehnoredactate în limba română. Nu sunt acceptate cereri de finan</w:t>
            </w:r>
            <w:r w:rsidR="00487A21" w:rsidRPr="00FD5066">
              <w:rPr>
                <w:rFonts w:ascii="Trebuchet MS" w:eastAsia="Trebuchet MS" w:hAnsi="Trebuchet MS" w:cs="Trebuchet MS"/>
              </w:rPr>
              <w:t>ț</w:t>
            </w:r>
            <w:r w:rsidRPr="00FD5066">
              <w:rPr>
                <w:rFonts w:ascii="Trebuchet MS" w:eastAsia="Trebuchet MS" w:hAnsi="Trebuchet MS" w:cs="Trebuchet MS"/>
              </w:rPr>
              <w:t>are completate de mână sau redactate în altă limbă</w:t>
            </w:r>
            <w:r w:rsidR="00F86FA8" w:rsidRPr="00FD5066">
              <w:rPr>
                <w:rFonts w:ascii="Trebuchet MS" w:eastAsia="Trebuchet MS" w:hAnsi="Trebuchet MS" w:cs="Trebuchet MS"/>
              </w:rPr>
              <w:t>.</w:t>
            </w:r>
          </w:p>
          <w:p w14:paraId="0000016F" w14:textId="47F6AB35"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Completarea cererii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într-un mod clar </w:t>
            </w:r>
            <w:r w:rsidR="00487A21" w:rsidRPr="00FD5066">
              <w:rPr>
                <w:rFonts w:ascii="Trebuchet MS" w:eastAsia="Trebuchet MS" w:hAnsi="Trebuchet MS" w:cs="Trebuchet MS"/>
              </w:rPr>
              <w:t>ș</w:t>
            </w:r>
            <w:r w:rsidRPr="00FD5066">
              <w:rPr>
                <w:rFonts w:ascii="Trebuchet MS" w:eastAsia="Trebuchet MS" w:hAnsi="Trebuchet MS" w:cs="Trebuchet MS"/>
              </w:rPr>
              <w:t>i coerent va înlesni procesul de evaluare a acesteia</w:t>
            </w:r>
            <w:r w:rsidR="00F86FA8" w:rsidRPr="00FD5066">
              <w:rPr>
                <w:rFonts w:ascii="Trebuchet MS" w:eastAsia="Trebuchet MS" w:hAnsi="Trebuchet MS" w:cs="Trebuchet MS"/>
              </w:rPr>
              <w:t>.</w:t>
            </w:r>
          </w:p>
        </w:tc>
      </w:tr>
    </w:tbl>
    <w:p w14:paraId="00000170" w14:textId="389778CF" w:rsidR="00461B6E" w:rsidRPr="00FD5066" w:rsidRDefault="00654C2A">
      <w:pPr>
        <w:pStyle w:val="Heading2"/>
        <w:numPr>
          <w:ilvl w:val="1"/>
          <w:numId w:val="4"/>
        </w:numPr>
        <w:rPr>
          <w:rFonts w:ascii="Trebuchet MS" w:hAnsi="Trebuchet MS"/>
          <w:b w:val="0"/>
          <w:bCs/>
          <w:i/>
          <w:iCs/>
          <w:sz w:val="22"/>
          <w:szCs w:val="22"/>
        </w:rPr>
      </w:pPr>
      <w:bookmarkStart w:id="56" w:name="_Toc141784133"/>
      <w:r w:rsidRPr="00FD5066">
        <w:rPr>
          <w:rFonts w:ascii="Trebuchet MS" w:hAnsi="Trebuchet MS"/>
          <w:b w:val="0"/>
          <w:bCs/>
          <w:i/>
          <w:iCs/>
          <w:sz w:val="22"/>
          <w:szCs w:val="22"/>
        </w:rPr>
        <w:t xml:space="preserve">Metodologia de justificare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detaliere a bugetului cererii de 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bookmarkEnd w:id="56"/>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C6A13D1" w14:textId="77777777">
        <w:tc>
          <w:tcPr>
            <w:tcW w:w="9396" w:type="dxa"/>
          </w:tcPr>
          <w:p w14:paraId="3103F67F" w14:textId="1FDB3599" w:rsidR="00832DB4" w:rsidRPr="00FD5066" w:rsidRDefault="00832DB4" w:rsidP="00823C2D">
            <w:pPr>
              <w:spacing w:before="120" w:after="120"/>
              <w:jc w:val="both"/>
              <w:rPr>
                <w:rFonts w:ascii="Trebuchet MS" w:eastAsia="Trebuchet MS" w:hAnsi="Trebuchet MS" w:cs="Trebuchet MS"/>
              </w:rPr>
            </w:pPr>
            <w:r w:rsidRPr="00FD5066">
              <w:rPr>
                <w:rFonts w:ascii="Trebuchet MS" w:eastAsia="Trebuchet MS" w:hAnsi="Trebuchet MS" w:cs="Trebuchet MS"/>
              </w:rPr>
              <w:t>Completarea bugetului cererii de finan</w:t>
            </w:r>
            <w:r w:rsidR="00487A21" w:rsidRPr="00FD5066">
              <w:rPr>
                <w:rFonts w:ascii="Trebuchet MS" w:eastAsia="Trebuchet MS" w:hAnsi="Trebuchet MS" w:cs="Trebuchet MS"/>
              </w:rPr>
              <w:t>ț</w:t>
            </w:r>
            <w:r w:rsidRPr="00FD5066">
              <w:rPr>
                <w:rFonts w:ascii="Trebuchet MS" w:eastAsia="Trebuchet MS" w:hAnsi="Trebuchet MS" w:cs="Trebuchet MS"/>
              </w:rPr>
              <w:t>are se va face conform prevederilor prezentului ghid, inclusiv a anexelor la acesta.</w:t>
            </w:r>
          </w:p>
          <w:p w14:paraId="1C104BD8" w14:textId="02C71259" w:rsidR="00E47587" w:rsidRPr="00FD5066" w:rsidRDefault="00823C2D" w:rsidP="00823C2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În </w:t>
            </w:r>
            <w:r w:rsidR="00461FC1" w:rsidRPr="00FD5066">
              <w:rPr>
                <w:rFonts w:ascii="Trebuchet MS" w:eastAsia="Trebuchet MS" w:hAnsi="Trebuchet MS" w:cs="Trebuchet MS"/>
              </w:rPr>
              <w:t>MySMIS</w:t>
            </w:r>
            <w:r w:rsidR="00B37762" w:rsidRPr="00FD5066">
              <w:rPr>
                <w:rFonts w:ascii="Trebuchet MS" w:eastAsia="Trebuchet MS" w:hAnsi="Trebuchet MS" w:cs="Trebuchet MS"/>
              </w:rPr>
              <w:t>2021</w:t>
            </w:r>
            <w:r w:rsidRPr="00FD5066">
              <w:rPr>
                <w:rFonts w:ascii="Trebuchet MS" w:eastAsia="Trebuchet MS" w:hAnsi="Trebuchet MS" w:cs="Trebuchet MS"/>
              </w:rPr>
              <w:t>, bugetul va fi construit pe categorii de activită</w:t>
            </w:r>
            <w:r w:rsidR="00487A21" w:rsidRPr="00FD5066">
              <w:rPr>
                <w:rFonts w:ascii="Trebuchet MS" w:eastAsia="Trebuchet MS" w:hAnsi="Trebuchet MS" w:cs="Trebuchet MS"/>
              </w:rPr>
              <w:t>ț</w:t>
            </w:r>
            <w:r w:rsidRPr="00FD5066">
              <w:rPr>
                <w:rFonts w:ascii="Trebuchet MS" w:eastAsia="Trebuchet MS" w:hAnsi="Trebuchet MS" w:cs="Trebuchet MS"/>
              </w:rPr>
              <w:t>i/cheltuieli</w:t>
            </w:r>
            <w:r w:rsidR="002D564E" w:rsidRPr="00FD5066">
              <w:rPr>
                <w:rFonts w:ascii="Trebuchet MS" w:eastAsia="Trebuchet MS" w:hAnsi="Trebuchet MS" w:cs="Trebuchet MS"/>
              </w:rPr>
              <w:t>.</w:t>
            </w:r>
            <w:r w:rsidRPr="00FD5066">
              <w:rPr>
                <w:rFonts w:ascii="Trebuchet MS" w:eastAsia="Trebuchet MS" w:hAnsi="Trebuchet MS" w:cs="Trebuchet MS"/>
              </w:rPr>
              <w:t xml:space="preserve"> </w:t>
            </w:r>
          </w:p>
          <w:p w14:paraId="4292A492" w14:textId="0E74DEF3" w:rsidR="00823C2D" w:rsidRPr="00FD5066" w:rsidRDefault="00823C2D" w:rsidP="00823C2D">
            <w:pPr>
              <w:spacing w:before="120" w:after="120"/>
              <w:jc w:val="both"/>
              <w:rPr>
                <w:rFonts w:ascii="Trebuchet MS" w:eastAsia="Trebuchet MS" w:hAnsi="Trebuchet MS" w:cs="Trebuchet MS"/>
              </w:rPr>
            </w:pPr>
            <w:r w:rsidRPr="00FD5066">
              <w:rPr>
                <w:rFonts w:ascii="Trebuchet MS" w:eastAsia="Trebuchet MS" w:hAnsi="Trebuchet MS" w:cs="Trebuchet MS"/>
              </w:rPr>
              <w:t>Rambursarea cheltuielilor se va face pe categorii de cheltuieli, cu încadrarea în totalul sumei aprobate pentru categoria respectivă. Valoarea estimată, în cazul achizi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iilor de bunuri, servicii sau lucrări se va raporta la categoriile de cheltuieli bugetate, </w:t>
            </w:r>
            <w:r w:rsidR="002D20D8" w:rsidRPr="00FD5066">
              <w:rPr>
                <w:rFonts w:ascii="Trebuchet MS" w:eastAsia="Trebuchet MS" w:hAnsi="Trebuchet MS" w:cs="Trebuchet MS"/>
              </w:rPr>
              <w:t>î</w:t>
            </w:r>
            <w:r w:rsidRPr="00FD5066">
              <w:rPr>
                <w:rFonts w:ascii="Trebuchet MS" w:eastAsia="Trebuchet MS" w:hAnsi="Trebuchet MS" w:cs="Trebuchet MS"/>
              </w:rPr>
              <w:t>n conformitate cu prevederile legisla</w:t>
            </w:r>
            <w:r w:rsidR="00487A21" w:rsidRPr="00FD5066">
              <w:rPr>
                <w:rFonts w:ascii="Trebuchet MS" w:eastAsia="Trebuchet MS" w:hAnsi="Trebuchet MS" w:cs="Trebuchet MS"/>
              </w:rPr>
              <w:t>ț</w:t>
            </w:r>
            <w:r w:rsidRPr="00FD5066">
              <w:rPr>
                <w:rFonts w:ascii="Trebuchet MS" w:eastAsia="Trebuchet MS" w:hAnsi="Trebuchet MS" w:cs="Trebuchet MS"/>
              </w:rPr>
              <w:t>iei aplicabile beneficiarilor pentru atribuirea contractelor de furnizare, servicii sau lucrări finan</w:t>
            </w:r>
            <w:r w:rsidR="00487A21" w:rsidRPr="00FD5066">
              <w:rPr>
                <w:rFonts w:ascii="Trebuchet MS" w:eastAsia="Trebuchet MS" w:hAnsi="Trebuchet MS" w:cs="Trebuchet MS"/>
              </w:rPr>
              <w:t>ț</w:t>
            </w:r>
            <w:r w:rsidRPr="00FD5066">
              <w:rPr>
                <w:rFonts w:ascii="Trebuchet MS" w:eastAsia="Trebuchet MS" w:hAnsi="Trebuchet MS" w:cs="Trebuchet MS"/>
              </w:rPr>
              <w:t>ate din fonduri europene. În cazul contractelor de finan</w:t>
            </w:r>
            <w:r w:rsidR="00487A21" w:rsidRPr="00FD5066">
              <w:rPr>
                <w:rFonts w:ascii="Trebuchet MS" w:eastAsia="Trebuchet MS" w:hAnsi="Trebuchet MS" w:cs="Trebuchet MS"/>
              </w:rPr>
              <w:t>ț</w:t>
            </w:r>
            <w:r w:rsidRPr="00FD5066">
              <w:rPr>
                <w:rFonts w:ascii="Trebuchet MS" w:eastAsia="Trebuchet MS" w:hAnsi="Trebuchet MS" w:cs="Trebuchet MS"/>
              </w:rPr>
              <w:t>are care se implementează pe o perioadă mai mare de un an calendaristic, beneficiarul va alege modalitatea de achizi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w:t>
            </w:r>
            <w:r w:rsidR="00487A21" w:rsidRPr="00FD5066">
              <w:rPr>
                <w:rFonts w:ascii="Trebuchet MS" w:eastAsia="Trebuchet MS" w:hAnsi="Trebuchet MS" w:cs="Trebuchet MS"/>
              </w:rPr>
              <w:t>ț</w:t>
            </w:r>
            <w:r w:rsidRPr="00FD5066">
              <w:rPr>
                <w:rFonts w:ascii="Trebuchet MS" w:eastAsia="Trebuchet MS" w:hAnsi="Trebuchet MS" w:cs="Trebuchet MS"/>
              </w:rPr>
              <w:t xml:space="preserve">inând cont de valoarea totală a produselor, serviciilor, lucrărilor care sunt considerate similare. Sunt interzise divizarea în mai multe contracte de valoare mai mică, precum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utilizarea unor metode de calcul care să conducă la o subevaluare a valorii estimate. </w:t>
            </w:r>
          </w:p>
          <w:p w14:paraId="0EC04A50" w14:textId="0B73D9E3" w:rsidR="00823C2D" w:rsidRPr="00FD5066" w:rsidRDefault="00823C2D" w:rsidP="00823C2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Modelul de buget pentru </w:t>
            </w:r>
            <w:r w:rsidR="00461FC1" w:rsidRPr="00FD5066">
              <w:rPr>
                <w:rFonts w:ascii="Trebuchet MS" w:eastAsia="Trebuchet MS" w:hAnsi="Trebuchet MS" w:cs="Trebuchet MS"/>
              </w:rPr>
              <w:t>MySMIS</w:t>
            </w:r>
            <w:r w:rsidR="00B37762" w:rsidRPr="00FD5066">
              <w:rPr>
                <w:rFonts w:ascii="Trebuchet MS" w:eastAsia="Trebuchet MS" w:hAnsi="Trebuchet MS" w:cs="Trebuchet MS"/>
              </w:rPr>
              <w:t>2021</w:t>
            </w:r>
            <w:r w:rsidRPr="00FD5066">
              <w:rPr>
                <w:rFonts w:ascii="Trebuchet MS" w:eastAsia="Trebuchet MS" w:hAnsi="Trebuchet MS" w:cs="Trebuchet MS"/>
              </w:rPr>
              <w:t xml:space="preserve"> se regăse</w:t>
            </w:r>
            <w:r w:rsidR="00487A21" w:rsidRPr="00FD5066">
              <w:rPr>
                <w:rFonts w:ascii="Trebuchet MS" w:eastAsia="Trebuchet MS" w:hAnsi="Trebuchet MS" w:cs="Trebuchet MS"/>
              </w:rPr>
              <w:t>ș</w:t>
            </w:r>
            <w:r w:rsidRPr="00FD5066">
              <w:rPr>
                <w:rFonts w:ascii="Trebuchet MS" w:eastAsia="Trebuchet MS" w:hAnsi="Trebuchet MS" w:cs="Trebuchet MS"/>
              </w:rPr>
              <w:t>te în anexa aferentă (</w:t>
            </w:r>
            <w:r w:rsidR="000F25A5" w:rsidRPr="00FD5066">
              <w:rPr>
                <w:rFonts w:ascii="Trebuchet MS" w:eastAsia="Trebuchet MS" w:hAnsi="Trebuchet MS" w:cs="Trebuchet MS"/>
              </w:rPr>
              <w:t>fila</w:t>
            </w:r>
            <w:r w:rsidRPr="00FD5066">
              <w:rPr>
                <w:rFonts w:ascii="Trebuchet MS" w:eastAsia="Trebuchet MS" w:hAnsi="Trebuchet MS" w:cs="Trebuchet MS"/>
              </w:rPr>
              <w:t xml:space="preserve"> MODEL BUGET PENTRU </w:t>
            </w:r>
            <w:r w:rsidR="00461FC1" w:rsidRPr="00FD5066">
              <w:rPr>
                <w:rFonts w:ascii="Trebuchet MS" w:eastAsia="Trebuchet MS" w:hAnsi="Trebuchet MS" w:cs="Trebuchet MS"/>
              </w:rPr>
              <w:t>MYSMIS</w:t>
            </w:r>
            <w:r w:rsidR="00B37762" w:rsidRPr="00FD5066">
              <w:rPr>
                <w:rFonts w:ascii="Trebuchet MS" w:eastAsia="Trebuchet MS" w:hAnsi="Trebuchet MS" w:cs="Trebuchet MS"/>
              </w:rPr>
              <w:t>2021</w:t>
            </w:r>
            <w:r w:rsidRPr="00FD5066">
              <w:rPr>
                <w:rFonts w:ascii="Trebuchet MS" w:eastAsia="Trebuchet MS" w:hAnsi="Trebuchet MS" w:cs="Trebuchet MS"/>
              </w:rPr>
              <w:t xml:space="preserve">) </w:t>
            </w:r>
            <w:r w:rsidR="00487A21" w:rsidRPr="00FD5066">
              <w:rPr>
                <w:rFonts w:ascii="Trebuchet MS" w:eastAsia="Trebuchet MS" w:hAnsi="Trebuchet MS" w:cs="Trebuchet MS"/>
              </w:rPr>
              <w:t>ș</w:t>
            </w:r>
            <w:r w:rsidRPr="00FD5066">
              <w:rPr>
                <w:rFonts w:ascii="Trebuchet MS" w:eastAsia="Trebuchet MS" w:hAnsi="Trebuchet MS" w:cs="Trebuchet MS"/>
              </w:rPr>
              <w:t>i corespunde categoriilor de cheltuieli eligibile din prezentul ghid al solicitantului.</w:t>
            </w:r>
          </w:p>
          <w:p w14:paraId="1FB3CC18" w14:textId="503A9EA5" w:rsidR="00F906F6" w:rsidRPr="00FD5066" w:rsidRDefault="00823C2D" w:rsidP="00F906F6">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În cazul parteneriatelor bugetul </w:t>
            </w:r>
            <w:r w:rsidR="00C341D6" w:rsidRPr="00FD5066">
              <w:rPr>
                <w:rFonts w:ascii="Trebuchet MS" w:eastAsia="Trebuchet MS" w:hAnsi="Trebuchet MS" w:cs="Trebuchet MS"/>
              </w:rPr>
              <w:t>poate</w:t>
            </w:r>
            <w:r w:rsidRPr="00FD5066">
              <w:rPr>
                <w:rFonts w:ascii="Trebuchet MS" w:eastAsia="Trebuchet MS" w:hAnsi="Trebuchet MS" w:cs="Trebuchet MS"/>
              </w:rPr>
              <w:t xml:space="preserve"> fi defalcat </w:t>
            </w:r>
            <w:r w:rsidR="00487A21" w:rsidRPr="00FD5066">
              <w:rPr>
                <w:rFonts w:ascii="Trebuchet MS" w:eastAsia="Trebuchet MS" w:hAnsi="Trebuchet MS" w:cs="Trebuchet MS"/>
              </w:rPr>
              <w:t>ș</w:t>
            </w:r>
            <w:r w:rsidRPr="00FD5066">
              <w:rPr>
                <w:rFonts w:ascii="Trebuchet MS" w:eastAsia="Trebuchet MS" w:hAnsi="Trebuchet MS" w:cs="Trebuchet MS"/>
              </w:rPr>
              <w:t>i pe parteneri.</w:t>
            </w:r>
          </w:p>
          <w:p w14:paraId="00000176" w14:textId="3ABA924E" w:rsidR="00F906F6" w:rsidRPr="00FD5066" w:rsidRDefault="00F906F6" w:rsidP="00A25547">
            <w:pPr>
              <w:spacing w:before="120" w:after="120"/>
              <w:jc w:val="both"/>
              <w:rPr>
                <w:rFonts w:ascii="Trebuchet MS" w:eastAsia="Trebuchet MS" w:hAnsi="Trebuchet MS" w:cs="Trebuchet MS"/>
              </w:rPr>
            </w:pPr>
            <w:r w:rsidRPr="00FD5066">
              <w:rPr>
                <w:rFonts w:ascii="Trebuchet MS" w:hAnsi="Trebuchet MS" w:cstheme="minorHAnsi"/>
                <w:bCs/>
              </w:rPr>
              <w:t>Î</w:t>
            </w:r>
            <w:r w:rsidRPr="00FD5066">
              <w:rPr>
                <w:rFonts w:ascii="Trebuchet MS" w:eastAsia="Trebuchet MS" w:hAnsi="Trebuchet MS" w:cs="Trebuchet MS"/>
              </w:rPr>
              <w:t xml:space="preserve">n cadrul fiecărei linii bugetare, beneficiarii vor estima doar în lei valoarea bunurilor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serviciilor care presupun cheltuieli în valută, cu precizarea cursului valutar </w:t>
            </w:r>
            <w:proofErr w:type="spellStart"/>
            <w:r w:rsidRPr="00FD5066">
              <w:rPr>
                <w:rFonts w:ascii="Trebuchet MS" w:eastAsia="Trebuchet MS" w:hAnsi="Trebuchet MS" w:cs="Trebuchet MS"/>
              </w:rPr>
              <w:t>infoeuro</w:t>
            </w:r>
            <w:proofErr w:type="spellEnd"/>
            <w:r w:rsidRPr="00FD5066">
              <w:rPr>
                <w:rFonts w:ascii="Trebuchet MS" w:eastAsia="Trebuchet MS" w:hAnsi="Trebuchet MS" w:cs="Trebuchet MS"/>
              </w:rPr>
              <w:t xml:space="preserve"> din ghidul solicitantului.</w:t>
            </w:r>
          </w:p>
        </w:tc>
      </w:tr>
    </w:tbl>
    <w:p w14:paraId="00000177" w14:textId="636D8E3D" w:rsidR="00461B6E" w:rsidRPr="00FD5066" w:rsidRDefault="00654C2A">
      <w:pPr>
        <w:pStyle w:val="Heading2"/>
        <w:numPr>
          <w:ilvl w:val="1"/>
          <w:numId w:val="4"/>
        </w:numPr>
        <w:rPr>
          <w:rFonts w:ascii="Trebuchet MS" w:eastAsia="Trebuchet MS" w:hAnsi="Trebuchet MS" w:cs="Trebuchet MS"/>
          <w:i/>
        </w:rPr>
      </w:pPr>
      <w:bookmarkStart w:id="57" w:name="_Toc141784134"/>
      <w:r w:rsidRPr="00FD5066">
        <w:rPr>
          <w:rFonts w:ascii="Trebuchet MS" w:hAnsi="Trebuchet MS"/>
          <w:b w:val="0"/>
          <w:bCs/>
          <w:i/>
          <w:iCs/>
          <w:sz w:val="22"/>
          <w:szCs w:val="22"/>
        </w:rPr>
        <w:t xml:space="preserve">Anexe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documente obligatorii la depunerea cererii</w:t>
      </w:r>
      <w:bookmarkEnd w:id="57"/>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553"/>
      </w:tblGrid>
      <w:tr w:rsidR="00FD5066" w:rsidRPr="00FD5066" w14:paraId="3821EC6E" w14:textId="77777777" w:rsidTr="00077BFE">
        <w:tc>
          <w:tcPr>
            <w:tcW w:w="9396" w:type="dxa"/>
          </w:tcPr>
          <w:tbl>
            <w:tblPr>
              <w:tblStyle w:val="TableGrid"/>
              <w:tblW w:w="9156" w:type="dxa"/>
              <w:tblInd w:w="171" w:type="dxa"/>
              <w:tblLook w:val="04A0" w:firstRow="1" w:lastRow="0" w:firstColumn="1" w:lastColumn="0" w:noHBand="0" w:noVBand="1"/>
            </w:tblPr>
            <w:tblGrid>
              <w:gridCol w:w="880"/>
              <w:gridCol w:w="3436"/>
              <w:gridCol w:w="4834"/>
              <w:gridCol w:w="6"/>
            </w:tblGrid>
            <w:tr w:rsidR="00A00FF8" w:rsidRPr="00C142BE" w14:paraId="1CE590ED" w14:textId="77777777" w:rsidTr="00C1186A">
              <w:trPr>
                <w:gridAfter w:val="1"/>
                <w:wAfter w:w="6" w:type="dxa"/>
                <w:trHeight w:val="740"/>
              </w:trPr>
              <w:tc>
                <w:tcPr>
                  <w:tcW w:w="880" w:type="dxa"/>
                </w:tcPr>
                <w:p w14:paraId="30364832" w14:textId="77777777" w:rsidR="00A00FF8" w:rsidRPr="00C142BE" w:rsidRDefault="00A00FF8" w:rsidP="00A00FF8">
                  <w:pPr>
                    <w:spacing w:before="120" w:after="120"/>
                    <w:rPr>
                      <w:rFonts w:ascii="Trebuchet MS" w:eastAsia="Trebuchet MS" w:hAnsi="Trebuchet MS" w:cs="Trebuchet MS"/>
                      <w:i/>
                    </w:rPr>
                  </w:pPr>
                  <w:r w:rsidRPr="00C142BE">
                    <w:rPr>
                      <w:rFonts w:ascii="Trebuchet MS" w:eastAsia="Trebuchet MS" w:hAnsi="Trebuchet MS" w:cs="Trebuchet MS"/>
                      <w:i/>
                    </w:rPr>
                    <w:t>Nr. crt.</w:t>
                  </w:r>
                </w:p>
              </w:tc>
              <w:tc>
                <w:tcPr>
                  <w:tcW w:w="8270" w:type="dxa"/>
                  <w:gridSpan w:val="2"/>
                  <w:shd w:val="clear" w:color="auto" w:fill="CCFFCC"/>
                </w:tcPr>
                <w:p w14:paraId="2D7C8420" w14:textId="77777777" w:rsidR="00A00FF8" w:rsidRPr="00C142BE" w:rsidRDefault="00A00FF8" w:rsidP="00A00FF8">
                  <w:pPr>
                    <w:spacing w:before="120" w:after="120"/>
                    <w:jc w:val="center"/>
                    <w:rPr>
                      <w:rFonts w:ascii="Trebuchet MS" w:eastAsia="Trebuchet MS" w:hAnsi="Trebuchet MS" w:cs="Trebuchet MS"/>
                      <w:iCs/>
                    </w:rPr>
                  </w:pPr>
                  <w:r>
                    <w:rPr>
                      <w:rFonts w:ascii="Trebuchet MS" w:eastAsia="Trebuchet MS" w:hAnsi="Trebuchet MS" w:cs="Trebuchet MS"/>
                      <w:iCs/>
                    </w:rPr>
                    <w:t>Documente obligatorii la depunere</w:t>
                  </w:r>
                </w:p>
              </w:tc>
            </w:tr>
            <w:tr w:rsidR="00A00FF8" w:rsidRPr="00C142BE" w14:paraId="374591C9" w14:textId="77777777" w:rsidTr="00C1186A">
              <w:trPr>
                <w:gridAfter w:val="1"/>
                <w:wAfter w:w="6" w:type="dxa"/>
                <w:trHeight w:val="501"/>
              </w:trPr>
              <w:tc>
                <w:tcPr>
                  <w:tcW w:w="880" w:type="dxa"/>
                </w:tcPr>
                <w:p w14:paraId="2DF58AA6"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3FD4BEC6"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Cererea de finanțare</w:t>
                  </w:r>
                </w:p>
              </w:tc>
              <w:tc>
                <w:tcPr>
                  <w:tcW w:w="4834" w:type="dxa"/>
                </w:tcPr>
                <w:p w14:paraId="5FA77BCF" w14:textId="77777777" w:rsidR="00A00FF8" w:rsidRPr="00C142BE" w:rsidRDefault="00A00FF8" w:rsidP="00A00FF8">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2 </w:t>
                  </w:r>
                </w:p>
              </w:tc>
            </w:tr>
            <w:tr w:rsidR="00A00FF8" w:rsidRPr="00C142BE" w14:paraId="3DED7251" w14:textId="77777777" w:rsidTr="00C1186A">
              <w:trPr>
                <w:gridAfter w:val="1"/>
                <w:wAfter w:w="6" w:type="dxa"/>
                <w:trHeight w:val="489"/>
              </w:trPr>
              <w:tc>
                <w:tcPr>
                  <w:tcW w:w="880" w:type="dxa"/>
                </w:tcPr>
                <w:p w14:paraId="02F6A0D8"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4A852342"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Declarație Unică</w:t>
                  </w:r>
                </w:p>
              </w:tc>
              <w:tc>
                <w:tcPr>
                  <w:tcW w:w="4834" w:type="dxa"/>
                </w:tcPr>
                <w:p w14:paraId="70A67BEF" w14:textId="77777777" w:rsidR="00A00FF8" w:rsidRPr="00C142BE" w:rsidRDefault="00A00FF8" w:rsidP="00A00FF8">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3 </w:t>
                  </w:r>
                </w:p>
              </w:tc>
            </w:tr>
            <w:tr w:rsidR="00A00FF8" w:rsidRPr="00C142BE" w14:paraId="2D22B0E3" w14:textId="77777777" w:rsidTr="00C1186A">
              <w:trPr>
                <w:gridAfter w:val="1"/>
                <w:wAfter w:w="6" w:type="dxa"/>
                <w:trHeight w:val="489"/>
              </w:trPr>
              <w:tc>
                <w:tcPr>
                  <w:tcW w:w="880" w:type="dxa"/>
                </w:tcPr>
                <w:p w14:paraId="594755E1"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20B68B61"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Acord de parteneriat</w:t>
                  </w:r>
                </w:p>
              </w:tc>
              <w:tc>
                <w:tcPr>
                  <w:tcW w:w="4834" w:type="dxa"/>
                </w:tcPr>
                <w:p w14:paraId="160DDEA2" w14:textId="77777777" w:rsidR="00A00FF8" w:rsidRPr="00C142BE" w:rsidRDefault="00A00FF8" w:rsidP="00A00FF8">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4 </w:t>
                  </w:r>
                </w:p>
              </w:tc>
            </w:tr>
            <w:tr w:rsidR="00A00FF8" w:rsidRPr="00C142BE" w14:paraId="3574EBD3" w14:textId="77777777" w:rsidTr="00C1186A">
              <w:trPr>
                <w:gridAfter w:val="1"/>
                <w:wAfter w:w="6" w:type="dxa"/>
                <w:trHeight w:val="489"/>
              </w:trPr>
              <w:tc>
                <w:tcPr>
                  <w:tcW w:w="880" w:type="dxa"/>
                </w:tcPr>
                <w:p w14:paraId="26E8CB9C"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4BD7DCAA"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 xml:space="preserve">Buget defalcat </w:t>
                  </w:r>
                  <w:r>
                    <w:rPr>
                      <w:rFonts w:ascii="Trebuchet MS" w:eastAsia="Trebuchet MS" w:hAnsi="Trebuchet MS" w:cs="Trebuchet MS"/>
                      <w:iCs/>
                    </w:rPr>
                    <w:t>pentru verificare rezonabilitate</w:t>
                  </w:r>
                </w:p>
              </w:tc>
              <w:tc>
                <w:tcPr>
                  <w:tcW w:w="4834" w:type="dxa"/>
                </w:tcPr>
                <w:p w14:paraId="33393A0E" w14:textId="77777777" w:rsidR="00A00FF8" w:rsidRPr="00C142BE" w:rsidRDefault="00A00FF8" w:rsidP="00A00FF8">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w:t>
                  </w:r>
                  <w:r>
                    <w:rPr>
                      <w:rFonts w:ascii="Trebuchet MS" w:eastAsia="Trebuchet MS" w:hAnsi="Trebuchet MS" w:cs="Trebuchet MS"/>
                      <w:i/>
                    </w:rPr>
                    <w:t>5</w:t>
                  </w:r>
                </w:p>
              </w:tc>
            </w:tr>
            <w:tr w:rsidR="00A00FF8" w:rsidRPr="00C142BE" w14:paraId="797EDA92" w14:textId="77777777" w:rsidTr="00C1186A">
              <w:trPr>
                <w:gridAfter w:val="1"/>
                <w:wAfter w:w="6" w:type="dxa"/>
                <w:trHeight w:val="489"/>
              </w:trPr>
              <w:tc>
                <w:tcPr>
                  <w:tcW w:w="880" w:type="dxa"/>
                </w:tcPr>
                <w:p w14:paraId="6187D518"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3306D296"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Declarație TVA</w:t>
                  </w:r>
                </w:p>
              </w:tc>
              <w:tc>
                <w:tcPr>
                  <w:tcW w:w="4834" w:type="dxa"/>
                </w:tcPr>
                <w:p w14:paraId="27C9884E" w14:textId="77777777" w:rsidR="00A00FF8" w:rsidRPr="00C142BE"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w:t>
                  </w:r>
                  <w:r>
                    <w:rPr>
                      <w:rFonts w:ascii="Trebuchet MS" w:eastAsia="Trebuchet MS" w:hAnsi="Trebuchet MS" w:cs="Trebuchet MS"/>
                      <w:i/>
                    </w:rPr>
                    <w:t>6</w:t>
                  </w:r>
                  <w:r w:rsidRPr="00C142BE">
                    <w:rPr>
                      <w:rFonts w:ascii="Trebuchet MS" w:eastAsia="Trebuchet MS" w:hAnsi="Trebuchet MS" w:cs="Trebuchet MS"/>
                      <w:i/>
                    </w:rPr>
                    <w:t xml:space="preserve"> </w:t>
                  </w:r>
                </w:p>
              </w:tc>
            </w:tr>
            <w:tr w:rsidR="00A00FF8" w:rsidRPr="00C142BE" w14:paraId="3EE58918" w14:textId="77777777" w:rsidTr="00C1186A">
              <w:trPr>
                <w:gridAfter w:val="1"/>
                <w:wAfter w:w="6" w:type="dxa"/>
                <w:trHeight w:val="489"/>
              </w:trPr>
              <w:tc>
                <w:tcPr>
                  <w:tcW w:w="880" w:type="dxa"/>
                </w:tcPr>
                <w:p w14:paraId="129402C3"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533A9FB9"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Studiu de fezabilitate</w:t>
                  </w:r>
                </w:p>
              </w:tc>
              <w:tc>
                <w:tcPr>
                  <w:tcW w:w="4834" w:type="dxa"/>
                </w:tcPr>
                <w:p w14:paraId="0B0E4E7B" w14:textId="77777777" w:rsidR="00A00FF8" w:rsidRPr="00C142BE"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7</w:t>
                  </w:r>
                </w:p>
              </w:tc>
            </w:tr>
            <w:tr w:rsidR="00A00FF8" w:rsidRPr="00C142BE" w14:paraId="18A208B7" w14:textId="77777777" w:rsidTr="00C1186A">
              <w:trPr>
                <w:gridAfter w:val="1"/>
                <w:wAfter w:w="6" w:type="dxa"/>
                <w:trHeight w:val="489"/>
              </w:trPr>
              <w:tc>
                <w:tcPr>
                  <w:tcW w:w="880" w:type="dxa"/>
                </w:tcPr>
                <w:p w14:paraId="06C93158"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6F76A55A"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Proiect tehnic</w:t>
                  </w:r>
                </w:p>
              </w:tc>
              <w:tc>
                <w:tcPr>
                  <w:tcW w:w="4834" w:type="dxa"/>
                </w:tcPr>
                <w:p w14:paraId="35B26A3A" w14:textId="77777777" w:rsidR="00A00FF8" w:rsidRPr="00C142BE"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8</w:t>
                  </w:r>
                </w:p>
              </w:tc>
            </w:tr>
            <w:tr w:rsidR="00A00FF8" w:rsidRPr="00C142BE" w14:paraId="66437B41" w14:textId="77777777" w:rsidTr="00C1186A">
              <w:trPr>
                <w:gridAfter w:val="1"/>
                <w:wAfter w:w="6" w:type="dxa"/>
                <w:trHeight w:val="489"/>
              </w:trPr>
              <w:tc>
                <w:tcPr>
                  <w:tcW w:w="880" w:type="dxa"/>
                </w:tcPr>
                <w:p w14:paraId="1B351F90"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60088AF0" w14:textId="5AAB5CE3" w:rsidR="00A00FF8" w:rsidRPr="00143646" w:rsidRDefault="00A00FF8" w:rsidP="00A00FF8">
                  <w:pPr>
                    <w:spacing w:before="120" w:after="120"/>
                    <w:jc w:val="both"/>
                    <w:rPr>
                      <w:rFonts w:ascii="Trebuchet MS" w:eastAsia="Trebuchet MS" w:hAnsi="Trebuchet MS" w:cs="Trebuchet MS"/>
                      <w:iCs/>
                    </w:rPr>
                  </w:pPr>
                  <w:r w:rsidRPr="00143646">
                    <w:rPr>
                      <w:rFonts w:ascii="Trebuchet MS" w:eastAsia="Trebuchet MS" w:hAnsi="Trebuchet MS" w:cs="Trebuchet MS"/>
                      <w:iCs/>
                    </w:rPr>
                    <w:t>Minim 2 oferte (justificări) de preț pentru fiecare cheltuială, inclusiv studii de piață sau analize de preț detaliate care să justifice valorile estimate ale achizițiilor bugetate</w:t>
                  </w:r>
                  <w:r w:rsidR="000310E6">
                    <w:rPr>
                      <w:rFonts w:ascii="Trebuchet MS" w:eastAsia="Trebuchet MS" w:hAnsi="Trebuchet MS" w:cs="Trebuchet MS"/>
                      <w:iCs/>
                    </w:rPr>
                    <w:t>. Acestea vor fi semnate și datate anterior datei și orei de depunere a proiectului în aplicația SMIS2021</w:t>
                  </w:r>
                </w:p>
              </w:tc>
              <w:tc>
                <w:tcPr>
                  <w:tcW w:w="4834" w:type="dxa"/>
                </w:tcPr>
                <w:p w14:paraId="42C6F8CC" w14:textId="77777777" w:rsidR="00A00FF8" w:rsidRDefault="00A00FF8" w:rsidP="00A00FF8">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 xml:space="preserve"> documente care vor fi atașate cererii de finanțar</w:t>
                  </w:r>
                  <w:r>
                    <w:rPr>
                      <w:rFonts w:ascii="Trebuchet MS" w:eastAsia="Trebuchet MS" w:hAnsi="Trebuchet MS" w:cs="Trebuchet MS"/>
                      <w:i/>
                    </w:rPr>
                    <w:t>e</w:t>
                  </w:r>
                </w:p>
              </w:tc>
            </w:tr>
            <w:tr w:rsidR="00A00FF8" w:rsidRPr="00C142BE" w14:paraId="32973FD3" w14:textId="77777777" w:rsidTr="00C1186A">
              <w:trPr>
                <w:gridAfter w:val="1"/>
                <w:wAfter w:w="6" w:type="dxa"/>
                <w:trHeight w:val="489"/>
              </w:trPr>
              <w:tc>
                <w:tcPr>
                  <w:tcW w:w="880" w:type="dxa"/>
                </w:tcPr>
                <w:p w14:paraId="45DC61F3"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32A6925A" w14:textId="77777777" w:rsidR="00A00FF8" w:rsidRPr="00143646" w:rsidRDefault="00A00FF8" w:rsidP="00A00FF8">
                  <w:pPr>
                    <w:spacing w:before="120" w:after="120"/>
                    <w:jc w:val="both"/>
                    <w:rPr>
                      <w:rFonts w:ascii="Trebuchet MS" w:eastAsia="Trebuchet MS" w:hAnsi="Trebuchet MS" w:cs="Trebuchet MS"/>
                      <w:iCs/>
                    </w:rPr>
                  </w:pPr>
                  <w:r w:rsidRPr="00143646">
                    <w:rPr>
                      <w:rFonts w:ascii="Trebuchet MS" w:eastAsia="Trebuchet MS" w:hAnsi="Trebuchet MS" w:cs="Trebuchet MS"/>
                      <w:iCs/>
                    </w:rPr>
                    <w:t xml:space="preserve">Centralizator cu toate ofertele, pentru fiecare cheltuială din bugetul </w:t>
                  </w:r>
                </w:p>
              </w:tc>
              <w:tc>
                <w:tcPr>
                  <w:tcW w:w="4834" w:type="dxa"/>
                </w:tcPr>
                <w:p w14:paraId="3B494FD3" w14:textId="77777777" w:rsidR="00A00FF8"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9</w:t>
                  </w:r>
                </w:p>
                <w:p w14:paraId="06883649" w14:textId="77777777" w:rsidR="00A00FF8" w:rsidRPr="007C7531" w:rsidRDefault="00A00FF8" w:rsidP="00A00FF8">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t>Centralizatorul ofertelor va cuprinde următoarele informații: denumire, specificații, oferta 1/justificarea 1, preț piața, oferta 2/justificarea 2, preț piața, număr bucăți, preț/bucată/</w:t>
                  </w:r>
                  <w:proofErr w:type="spellStart"/>
                  <w:r w:rsidRPr="007C7531">
                    <w:rPr>
                      <w:rFonts w:ascii="Trebuchet MS" w:eastAsia="Trebuchet MS" w:hAnsi="Trebuchet MS" w:cs="Trebuchet MS"/>
                      <w:i/>
                    </w:rPr>
                    <w:t>serviciu,valoare</w:t>
                  </w:r>
                  <w:proofErr w:type="spellEnd"/>
                  <w:r w:rsidRPr="007C7531">
                    <w:rPr>
                      <w:rFonts w:ascii="Trebuchet MS" w:eastAsia="Trebuchet MS" w:hAnsi="Trebuchet MS" w:cs="Trebuchet MS"/>
                      <w:i/>
                    </w:rPr>
                    <w:t xml:space="preserve"> bugetată, </w:t>
                  </w:r>
                  <w:proofErr w:type="spellStart"/>
                  <w:r w:rsidRPr="007C7531">
                    <w:rPr>
                      <w:rFonts w:ascii="Trebuchet MS" w:eastAsia="Trebuchet MS" w:hAnsi="Trebuchet MS" w:cs="Trebuchet MS"/>
                      <w:i/>
                    </w:rPr>
                    <w:t>observatii</w:t>
                  </w:r>
                  <w:proofErr w:type="spellEnd"/>
                  <w:r w:rsidRPr="007C7531">
                    <w:rPr>
                      <w:rFonts w:ascii="Trebuchet MS" w:eastAsia="Trebuchet MS" w:hAnsi="Trebuchet MS" w:cs="Trebuchet MS"/>
                      <w:i/>
                    </w:rPr>
                    <w:t xml:space="preserve">  </w:t>
                  </w:r>
                </w:p>
              </w:tc>
            </w:tr>
            <w:tr w:rsidR="00A00FF8" w:rsidRPr="00C142BE" w14:paraId="75026BA5" w14:textId="77777777" w:rsidTr="00C1186A">
              <w:trPr>
                <w:gridAfter w:val="1"/>
                <w:wAfter w:w="6" w:type="dxa"/>
                <w:trHeight w:val="489"/>
              </w:trPr>
              <w:tc>
                <w:tcPr>
                  <w:tcW w:w="880" w:type="dxa"/>
                </w:tcPr>
                <w:p w14:paraId="6F78490E"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7497A242" w14:textId="77777777" w:rsidR="00A00FF8" w:rsidRPr="00143646" w:rsidRDefault="00A00FF8" w:rsidP="00A00FF8">
                  <w:pPr>
                    <w:spacing w:before="120" w:after="120"/>
                    <w:jc w:val="both"/>
                    <w:rPr>
                      <w:rFonts w:ascii="Trebuchet MS" w:eastAsia="Trebuchet MS" w:hAnsi="Trebuchet MS" w:cs="Trebuchet MS"/>
                      <w:iCs/>
                    </w:rPr>
                  </w:pPr>
                  <w:r w:rsidRPr="00143646">
                    <w:rPr>
                      <w:rFonts w:ascii="Trebuchet MS" w:eastAsia="Trebuchet MS" w:hAnsi="Trebuchet MS" w:cs="Trebuchet MS"/>
                      <w:iCs/>
                    </w:rPr>
                    <w:t>Pentru echipa de implementare a proiectului pentru care se decontează salarii:</w:t>
                  </w:r>
                </w:p>
                <w:p w14:paraId="7838A7B3" w14:textId="77777777" w:rsidR="00A00FF8" w:rsidRDefault="00A00FF8" w:rsidP="007227D2">
                  <w:pPr>
                    <w:pStyle w:val="ListParagraph"/>
                    <w:numPr>
                      <w:ilvl w:val="0"/>
                      <w:numId w:val="85"/>
                    </w:num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Copie după actul administrativ de numire al echipei de proiect </w:t>
                  </w:r>
                </w:p>
                <w:p w14:paraId="30866342" w14:textId="77777777" w:rsidR="00A00FF8" w:rsidRDefault="00A00FF8" w:rsidP="007227D2">
                  <w:pPr>
                    <w:pStyle w:val="ListParagraph"/>
                    <w:numPr>
                      <w:ilvl w:val="0"/>
                      <w:numId w:val="85"/>
                    </w:numPr>
                    <w:spacing w:before="120" w:after="120"/>
                    <w:jc w:val="both"/>
                    <w:rPr>
                      <w:rFonts w:ascii="Trebuchet MS" w:eastAsia="Trebuchet MS" w:hAnsi="Trebuchet MS" w:cs="Trebuchet MS"/>
                      <w:iCs/>
                    </w:rPr>
                  </w:pPr>
                  <w:r w:rsidRPr="00FC1A55">
                    <w:rPr>
                      <w:rFonts w:ascii="Trebuchet MS" w:eastAsia="Trebuchet MS" w:hAnsi="Trebuchet MS" w:cs="Trebuchet MS"/>
                      <w:iCs/>
                    </w:rPr>
                    <w:t>CV-urile persoanelor nominalizate prin actul administrativ (semnate de titular)</w:t>
                  </w:r>
                </w:p>
                <w:p w14:paraId="2E9A9DBD" w14:textId="77777777" w:rsidR="00A00FF8" w:rsidRPr="00FC1A55" w:rsidRDefault="00A00FF8" w:rsidP="007227D2">
                  <w:pPr>
                    <w:pStyle w:val="ListParagraph"/>
                    <w:numPr>
                      <w:ilvl w:val="0"/>
                      <w:numId w:val="85"/>
                    </w:numPr>
                    <w:spacing w:before="120" w:after="120"/>
                    <w:jc w:val="both"/>
                    <w:rPr>
                      <w:rFonts w:ascii="Trebuchet MS" w:eastAsia="Trebuchet MS" w:hAnsi="Trebuchet MS" w:cs="Trebuchet MS"/>
                      <w:iCs/>
                    </w:rPr>
                  </w:pPr>
                  <w:r w:rsidRPr="00FC1A55">
                    <w:rPr>
                      <w:rFonts w:ascii="Trebuchet MS" w:eastAsia="Trebuchet MS" w:hAnsi="Trebuchet MS" w:cs="Trebuchet MS"/>
                      <w:iCs/>
                    </w:rPr>
                    <w:t>Fișele de post pe proiect pentru persoanele nominalizate prin actul administrativ, aprobate și semnate de titular</w:t>
                  </w:r>
                </w:p>
              </w:tc>
              <w:tc>
                <w:tcPr>
                  <w:tcW w:w="4834" w:type="dxa"/>
                </w:tcPr>
                <w:p w14:paraId="7CA22F6D" w14:textId="77777777" w:rsidR="00A00FF8" w:rsidRDefault="00A00FF8" w:rsidP="00A00FF8">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documente care vor fi atașate cererii de finanțar</w:t>
                  </w:r>
                  <w:r>
                    <w:rPr>
                      <w:rFonts w:ascii="Trebuchet MS" w:eastAsia="Trebuchet MS" w:hAnsi="Trebuchet MS" w:cs="Trebuchet MS"/>
                      <w:i/>
                    </w:rPr>
                    <w:t>e</w:t>
                  </w:r>
                </w:p>
              </w:tc>
            </w:tr>
            <w:tr w:rsidR="00A00FF8" w:rsidRPr="00C142BE" w14:paraId="450BEB0C" w14:textId="77777777" w:rsidTr="00C1186A">
              <w:trPr>
                <w:gridAfter w:val="1"/>
                <w:wAfter w:w="6" w:type="dxa"/>
                <w:trHeight w:val="489"/>
              </w:trPr>
              <w:tc>
                <w:tcPr>
                  <w:tcW w:w="880" w:type="dxa"/>
                </w:tcPr>
                <w:p w14:paraId="78E88D4D"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0C81C6A0" w14:textId="77777777" w:rsidR="00A00FF8" w:rsidRPr="00143646" w:rsidRDefault="00A00FF8" w:rsidP="00A00FF8">
                  <w:p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Descrierea </w:t>
                  </w:r>
                  <w:proofErr w:type="spellStart"/>
                  <w:r w:rsidRPr="00FC1A55">
                    <w:rPr>
                      <w:rFonts w:ascii="Trebuchet MS" w:eastAsia="Trebuchet MS" w:hAnsi="Trebuchet MS" w:cs="Trebuchet MS"/>
                      <w:iCs/>
                    </w:rPr>
                    <w:t>condiţiilor</w:t>
                  </w:r>
                  <w:proofErr w:type="spellEnd"/>
                  <w:r w:rsidRPr="00FC1A55">
                    <w:rPr>
                      <w:rFonts w:ascii="Trebuchet MS" w:eastAsia="Trebuchet MS" w:hAnsi="Trebuchet MS" w:cs="Trebuchet MS"/>
                      <w:iCs/>
                    </w:rPr>
                    <w:t xml:space="preserve"> </w:t>
                  </w:r>
                  <w:proofErr w:type="spellStart"/>
                  <w:r w:rsidRPr="00FC1A55">
                    <w:rPr>
                      <w:rFonts w:ascii="Trebuchet MS" w:eastAsia="Trebuchet MS" w:hAnsi="Trebuchet MS" w:cs="Trebuchet MS"/>
                      <w:iCs/>
                    </w:rPr>
                    <w:t>şi</w:t>
                  </w:r>
                  <w:proofErr w:type="spellEnd"/>
                  <w:r w:rsidRPr="00FC1A55">
                    <w:rPr>
                      <w:rFonts w:ascii="Trebuchet MS" w:eastAsia="Trebuchet MS" w:hAnsi="Trebuchet MS" w:cs="Trebuchet MS"/>
                      <w:iCs/>
                    </w:rPr>
                    <w:t xml:space="preserve"> a </w:t>
                  </w:r>
                  <w:proofErr w:type="spellStart"/>
                  <w:r w:rsidRPr="00FC1A55">
                    <w:rPr>
                      <w:rFonts w:ascii="Trebuchet MS" w:eastAsia="Trebuchet MS" w:hAnsi="Trebuchet MS" w:cs="Trebuchet MS"/>
                      <w:iCs/>
                    </w:rPr>
                    <w:t>cerinţelor</w:t>
                  </w:r>
                  <w:proofErr w:type="spellEnd"/>
                  <w:r w:rsidRPr="00FC1A55">
                    <w:rPr>
                      <w:rFonts w:ascii="Trebuchet MS" w:eastAsia="Trebuchet MS" w:hAnsi="Trebuchet MS" w:cs="Trebuchet MS"/>
                      <w:iCs/>
                    </w:rPr>
                    <w:t xml:space="preserve"> pentru servicii de management </w:t>
                  </w:r>
                  <w:proofErr w:type="spellStart"/>
                  <w:r w:rsidRPr="00FC1A55">
                    <w:rPr>
                      <w:rFonts w:ascii="Trebuchet MS" w:eastAsia="Trebuchet MS" w:hAnsi="Trebuchet MS" w:cs="Trebuchet MS"/>
                      <w:iCs/>
                    </w:rPr>
                    <w:t>externalizat</w:t>
                  </w:r>
                  <w:proofErr w:type="spellEnd"/>
                  <w:r w:rsidRPr="00FC1A55">
                    <w:rPr>
                      <w:rFonts w:ascii="Trebuchet MS" w:eastAsia="Trebuchet MS" w:hAnsi="Trebuchet MS" w:cs="Trebuchet MS"/>
                      <w:iCs/>
                    </w:rPr>
                    <w:t xml:space="preserve"> </w:t>
                  </w:r>
                  <w:proofErr w:type="spellStart"/>
                  <w:r w:rsidRPr="00FC1A55">
                    <w:rPr>
                      <w:rFonts w:ascii="Trebuchet MS" w:eastAsia="Trebuchet MS" w:hAnsi="Trebuchet MS" w:cs="Trebuchet MS"/>
                      <w:iCs/>
                    </w:rPr>
                    <w:t>şi</w:t>
                  </w:r>
                  <w:proofErr w:type="spellEnd"/>
                  <w:r w:rsidRPr="00FC1A55">
                    <w:rPr>
                      <w:rFonts w:ascii="Trebuchet MS" w:eastAsia="Trebuchet MS" w:hAnsi="Trebuchet MS" w:cs="Trebuchet MS"/>
                      <w:iCs/>
                    </w:rPr>
                    <w:t>/sau pentru personal contractual angajat pentru proiect, pe perioada implementării – dacă este cazul</w:t>
                  </w:r>
                </w:p>
              </w:tc>
              <w:tc>
                <w:tcPr>
                  <w:tcW w:w="4834" w:type="dxa"/>
                </w:tcPr>
                <w:p w14:paraId="69ADA125" w14:textId="77777777" w:rsidR="00A00FF8" w:rsidRPr="00FC1A55" w:rsidRDefault="00A00FF8" w:rsidP="00A00FF8">
                  <w:pPr>
                    <w:tabs>
                      <w:tab w:val="left" w:pos="1596"/>
                    </w:tabs>
                    <w:spacing w:before="120" w:after="120"/>
                    <w:jc w:val="both"/>
                    <w:rPr>
                      <w:rFonts w:ascii="Trebuchet MS" w:eastAsia="Trebuchet MS" w:hAnsi="Trebuchet MS" w:cs="Trebuchet MS"/>
                      <w:i/>
                      <w:iCs/>
                    </w:rPr>
                  </w:pPr>
                  <w:r w:rsidRPr="00FC1A55">
                    <w:rPr>
                      <w:rFonts w:ascii="Trebuchet MS" w:eastAsia="Arial" w:hAnsi="Trebuchet MS" w:cs="Arial"/>
                      <w:i/>
                      <w:iCs/>
                    </w:rPr>
                    <w:t>Solicitantul va detalia respectarea acestui principiu în cadrul Cererii de Finanțare  - Secțiunea: ALTE INFORMAȚII</w:t>
                  </w:r>
                </w:p>
              </w:tc>
            </w:tr>
            <w:tr w:rsidR="00A00FF8" w:rsidRPr="00C142BE" w14:paraId="741EC49C" w14:textId="77777777" w:rsidTr="00C1186A">
              <w:trPr>
                <w:trHeight w:val="489"/>
              </w:trPr>
              <w:tc>
                <w:tcPr>
                  <w:tcW w:w="9156" w:type="dxa"/>
                  <w:gridSpan w:val="4"/>
                  <w:shd w:val="clear" w:color="auto" w:fill="CCFFCC"/>
                </w:tcPr>
                <w:p w14:paraId="754506B2" w14:textId="77777777" w:rsidR="00A00FF8" w:rsidRPr="00FC1A55" w:rsidRDefault="00A00FF8" w:rsidP="00A00FF8">
                  <w:pPr>
                    <w:spacing w:before="120" w:after="120"/>
                    <w:jc w:val="center"/>
                    <w:rPr>
                      <w:rFonts w:ascii="Trebuchet MS" w:eastAsia="Arial" w:hAnsi="Trebuchet MS" w:cs="Arial"/>
                      <w:i/>
                      <w:iCs/>
                    </w:rPr>
                  </w:pPr>
                  <w:r>
                    <w:rPr>
                      <w:rFonts w:ascii="Trebuchet MS" w:eastAsia="Trebuchet MS" w:hAnsi="Trebuchet MS" w:cs="Trebuchet MS"/>
                      <w:iCs/>
                    </w:rPr>
                    <w:t>Alte documente</w:t>
                  </w:r>
                </w:p>
              </w:tc>
            </w:tr>
            <w:tr w:rsidR="00A00FF8" w:rsidRPr="00C142BE" w14:paraId="36997DCC" w14:textId="77777777" w:rsidTr="00C1186A">
              <w:trPr>
                <w:gridAfter w:val="1"/>
                <w:wAfter w:w="6" w:type="dxa"/>
                <w:trHeight w:val="489"/>
              </w:trPr>
              <w:tc>
                <w:tcPr>
                  <w:tcW w:w="880" w:type="dxa"/>
                </w:tcPr>
                <w:p w14:paraId="5B698EE1"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7B9B3177"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Contract de finanțare</w:t>
                  </w:r>
                </w:p>
              </w:tc>
              <w:tc>
                <w:tcPr>
                  <w:tcW w:w="4834" w:type="dxa"/>
                </w:tcPr>
                <w:p w14:paraId="0BC5995F" w14:textId="77777777" w:rsidR="00A00FF8" w:rsidRPr="00C142BE"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10</w:t>
                  </w:r>
                </w:p>
              </w:tc>
            </w:tr>
            <w:tr w:rsidR="00A00FF8" w:rsidRPr="00C142BE" w14:paraId="21C2C836" w14:textId="77777777" w:rsidTr="00C1186A">
              <w:trPr>
                <w:gridAfter w:val="1"/>
                <w:wAfter w:w="6" w:type="dxa"/>
                <w:trHeight w:val="489"/>
              </w:trPr>
              <w:tc>
                <w:tcPr>
                  <w:tcW w:w="880" w:type="dxa"/>
                </w:tcPr>
                <w:p w14:paraId="397BBBFF"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5AE80B03" w14:textId="77777777" w:rsidR="00A00FF8" w:rsidRPr="00143646" w:rsidRDefault="00A00FF8" w:rsidP="00A00FF8">
                  <w:pPr>
                    <w:spacing w:before="120" w:after="120"/>
                    <w:jc w:val="both"/>
                    <w:rPr>
                      <w:rFonts w:ascii="Trebuchet MS" w:eastAsia="Trebuchet MS" w:hAnsi="Trebuchet MS" w:cs="Trebuchet MS"/>
                      <w:iCs/>
                    </w:rPr>
                  </w:pPr>
                  <w:r w:rsidRPr="00143646">
                    <w:rPr>
                      <w:rFonts w:ascii="Trebuchet MS" w:eastAsia="Trebuchet MS" w:hAnsi="Trebuchet MS" w:cs="Trebuchet MS"/>
                      <w:iCs/>
                    </w:rPr>
                    <w:t>Matricea de corelare a bugetului proiectului cu devizul general al investiției</w:t>
                  </w:r>
                </w:p>
              </w:tc>
              <w:tc>
                <w:tcPr>
                  <w:tcW w:w="4834" w:type="dxa"/>
                </w:tcPr>
                <w:p w14:paraId="12FB6914" w14:textId="77777777" w:rsidR="00A00FF8"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11</w:t>
                  </w:r>
                </w:p>
                <w:p w14:paraId="51FAE8D3" w14:textId="77777777" w:rsidR="00A00FF8" w:rsidRDefault="00A00FF8" w:rsidP="00A00FF8">
                  <w:pPr>
                    <w:tabs>
                      <w:tab w:val="left" w:pos="1596"/>
                    </w:tabs>
                    <w:spacing w:before="120" w:after="120"/>
                    <w:rPr>
                      <w:rFonts w:ascii="Trebuchet MS" w:eastAsia="Trebuchet MS" w:hAnsi="Trebuchet MS" w:cs="Trebuchet MS"/>
                      <w:i/>
                    </w:rPr>
                  </w:pPr>
                </w:p>
              </w:tc>
            </w:tr>
            <w:tr w:rsidR="00A00FF8" w:rsidRPr="00C142BE" w14:paraId="553CCE92" w14:textId="77777777" w:rsidTr="00C1186A">
              <w:trPr>
                <w:gridAfter w:val="1"/>
                <w:wAfter w:w="6" w:type="dxa"/>
                <w:trHeight w:val="489"/>
              </w:trPr>
              <w:tc>
                <w:tcPr>
                  <w:tcW w:w="880" w:type="dxa"/>
                </w:tcPr>
                <w:p w14:paraId="48878620"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1231508C"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Raport progres</w:t>
                  </w:r>
                </w:p>
              </w:tc>
              <w:tc>
                <w:tcPr>
                  <w:tcW w:w="4834" w:type="dxa"/>
                </w:tcPr>
                <w:p w14:paraId="08EBB2F3" w14:textId="77777777" w:rsidR="00A00FF8"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12</w:t>
                  </w:r>
                </w:p>
              </w:tc>
            </w:tr>
            <w:tr w:rsidR="00A00FF8" w:rsidRPr="00C142BE" w14:paraId="771E98D7" w14:textId="77777777" w:rsidTr="00C1186A">
              <w:trPr>
                <w:gridAfter w:val="1"/>
                <w:wAfter w:w="6" w:type="dxa"/>
                <w:trHeight w:val="489"/>
              </w:trPr>
              <w:tc>
                <w:tcPr>
                  <w:tcW w:w="880" w:type="dxa"/>
                </w:tcPr>
                <w:p w14:paraId="18CD9D05" w14:textId="77777777" w:rsidR="00A00FF8" w:rsidRPr="00C142BE" w:rsidRDefault="00A00FF8">
                  <w:pPr>
                    <w:pStyle w:val="ListParagraph"/>
                    <w:numPr>
                      <w:ilvl w:val="0"/>
                      <w:numId w:val="78"/>
                    </w:numPr>
                    <w:spacing w:before="120" w:after="120"/>
                    <w:rPr>
                      <w:rFonts w:ascii="Trebuchet MS" w:eastAsia="Trebuchet MS" w:hAnsi="Trebuchet MS" w:cs="Trebuchet MS"/>
                      <w:i/>
                    </w:rPr>
                  </w:pPr>
                </w:p>
              </w:tc>
              <w:tc>
                <w:tcPr>
                  <w:tcW w:w="3436" w:type="dxa"/>
                </w:tcPr>
                <w:p w14:paraId="230D8476" w14:textId="77777777" w:rsidR="00A00FF8" w:rsidRPr="00143646" w:rsidRDefault="00A00FF8" w:rsidP="00A00FF8">
                  <w:pPr>
                    <w:spacing w:before="120" w:after="120"/>
                    <w:rPr>
                      <w:rFonts w:ascii="Trebuchet MS" w:eastAsia="Trebuchet MS" w:hAnsi="Trebuchet MS" w:cs="Trebuchet MS"/>
                      <w:iCs/>
                    </w:rPr>
                  </w:pPr>
                  <w:r w:rsidRPr="00143646">
                    <w:rPr>
                      <w:rFonts w:ascii="Trebuchet MS" w:eastAsia="Trebuchet MS" w:hAnsi="Trebuchet MS" w:cs="Trebuchet MS"/>
                      <w:iCs/>
                    </w:rPr>
                    <w:t>Raport de vizită</w:t>
                  </w:r>
                </w:p>
              </w:tc>
              <w:tc>
                <w:tcPr>
                  <w:tcW w:w="4834" w:type="dxa"/>
                </w:tcPr>
                <w:p w14:paraId="589F6CD2" w14:textId="77777777" w:rsidR="00A00FF8" w:rsidRDefault="00A00FF8" w:rsidP="00A00FF8">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13</w:t>
                  </w:r>
                </w:p>
              </w:tc>
            </w:tr>
          </w:tbl>
          <w:p w14:paraId="00000178" w14:textId="1D564A80" w:rsidR="00F023E4" w:rsidRPr="00FD5066" w:rsidRDefault="00F023E4" w:rsidP="006B6762">
            <w:pPr>
              <w:spacing w:before="120" w:after="120"/>
              <w:rPr>
                <w:rFonts w:ascii="Trebuchet MS" w:eastAsia="Trebuchet MS" w:hAnsi="Trebuchet MS" w:cs="Trebuchet MS"/>
                <w:i/>
              </w:rPr>
            </w:pPr>
          </w:p>
        </w:tc>
      </w:tr>
    </w:tbl>
    <w:p w14:paraId="00000179" w14:textId="61FEE89F" w:rsidR="00461B6E" w:rsidRPr="00FD5066" w:rsidRDefault="00654C2A">
      <w:pPr>
        <w:pStyle w:val="Heading2"/>
        <w:numPr>
          <w:ilvl w:val="1"/>
          <w:numId w:val="4"/>
        </w:numPr>
        <w:rPr>
          <w:rFonts w:ascii="Trebuchet MS" w:eastAsia="Trebuchet MS" w:hAnsi="Trebuchet MS" w:cs="Trebuchet MS"/>
          <w:i/>
        </w:rPr>
      </w:pPr>
      <w:bookmarkStart w:id="58" w:name="_Toc141784135"/>
      <w:r w:rsidRPr="00FD5066">
        <w:rPr>
          <w:rFonts w:ascii="Trebuchet MS" w:hAnsi="Trebuchet MS"/>
          <w:b w:val="0"/>
          <w:bCs/>
          <w:i/>
          <w:iCs/>
          <w:sz w:val="22"/>
          <w:szCs w:val="22"/>
        </w:rPr>
        <w:lastRenderedPageBreak/>
        <w:t>Aspecte administrative privind depunerea cererii de 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bookmarkEnd w:id="58"/>
      <w:r w:rsidRPr="00FD5066">
        <w:rPr>
          <w:rFonts w:ascii="Trebuchet MS" w:eastAsia="Trebuchet MS" w:hAnsi="Trebuchet MS" w:cs="Trebuchet MS"/>
          <w:i/>
        </w:rPr>
        <w:t xml:space="preserve"> </w:t>
      </w:r>
      <w:r w:rsidRPr="00FD5066">
        <w:rPr>
          <w:rFonts w:ascii="Trebuchet MS" w:eastAsia="Arial" w:hAnsi="Trebuchet MS" w:cs="Arial"/>
          <w:i/>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7B4E10F" w14:textId="77777777">
        <w:tc>
          <w:tcPr>
            <w:tcW w:w="9396" w:type="dxa"/>
          </w:tcPr>
          <w:p w14:paraId="7D423CB9" w14:textId="22F054C8" w:rsidR="000F767C" w:rsidRPr="00FD5066" w:rsidRDefault="000F767C" w:rsidP="000F767C">
            <w:pPr>
              <w:spacing w:before="120" w:after="120"/>
              <w:jc w:val="both"/>
              <w:rPr>
                <w:rFonts w:ascii="Trebuchet MS" w:eastAsia="Trebuchet MS" w:hAnsi="Trebuchet MS" w:cs="Trebuchet MS"/>
              </w:rPr>
            </w:pPr>
            <w:r w:rsidRPr="00FD5066">
              <w:rPr>
                <w:rFonts w:ascii="Trebuchet MS" w:eastAsia="Trebuchet MS" w:hAnsi="Trebuchet MS" w:cs="Trebuchet MS"/>
              </w:rPr>
              <w:t>Pentru a propune un proiect în vederea finan</w:t>
            </w:r>
            <w:r w:rsidR="00487A21" w:rsidRPr="00FD5066">
              <w:rPr>
                <w:rFonts w:ascii="Trebuchet MS" w:eastAsia="Trebuchet MS" w:hAnsi="Trebuchet MS" w:cs="Trebuchet MS"/>
              </w:rPr>
              <w:t>ț</w:t>
            </w:r>
            <w:r w:rsidRPr="00FD5066">
              <w:rPr>
                <w:rFonts w:ascii="Trebuchet MS" w:eastAsia="Trebuchet MS" w:hAnsi="Trebuchet MS" w:cs="Trebuchet MS"/>
              </w:rPr>
              <w:t>ării, solicitantul trebuie să completeze în limba română cererea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în sistemul electronic </w:t>
            </w:r>
            <w:r w:rsidR="00461FC1" w:rsidRPr="00FD5066">
              <w:rPr>
                <w:rFonts w:ascii="Trebuchet MS" w:eastAsia="Trebuchet MS" w:hAnsi="Trebuchet MS" w:cs="Trebuchet MS"/>
              </w:rPr>
              <w:t>MySMIS</w:t>
            </w:r>
            <w:r w:rsidR="00B37762" w:rsidRPr="00FD5066">
              <w:rPr>
                <w:rFonts w:ascii="Trebuchet MS" w:eastAsia="Trebuchet MS" w:hAnsi="Trebuchet MS" w:cs="Trebuchet MS"/>
              </w:rPr>
              <w:t>2021</w:t>
            </w:r>
            <w:r w:rsidRPr="00FD5066">
              <w:rPr>
                <w:rFonts w:ascii="Trebuchet MS" w:eastAsia="Trebuchet MS" w:hAnsi="Trebuchet MS" w:cs="Trebuchet MS"/>
              </w:rPr>
              <w:t>, în cadrul apelului aferent prezentului ghid al solicitantului</w:t>
            </w:r>
            <w:r w:rsidR="000F25A5" w:rsidRPr="00FD5066">
              <w:rPr>
                <w:rFonts w:ascii="Trebuchet MS" w:eastAsia="Trebuchet MS" w:hAnsi="Trebuchet MS" w:cs="Trebuchet MS"/>
              </w:rPr>
              <w:t>.</w:t>
            </w:r>
          </w:p>
          <w:p w14:paraId="71207E23" w14:textId="620A609D" w:rsidR="000F767C" w:rsidRPr="00FD5066" w:rsidRDefault="000F767C" w:rsidP="000F767C">
            <w:pPr>
              <w:spacing w:before="120" w:after="120"/>
              <w:jc w:val="both"/>
              <w:rPr>
                <w:rFonts w:ascii="Trebuchet MS" w:eastAsia="Trebuchet MS" w:hAnsi="Trebuchet MS" w:cs="Trebuchet MS"/>
              </w:rPr>
            </w:pPr>
            <w:r w:rsidRPr="00FD5066">
              <w:rPr>
                <w:rFonts w:ascii="Trebuchet MS" w:eastAsia="Trebuchet MS" w:hAnsi="Trebuchet MS" w:cs="Trebuchet MS"/>
              </w:rPr>
              <w:t>Cererea de finan</w:t>
            </w:r>
            <w:r w:rsidR="00487A21" w:rsidRPr="00FD5066">
              <w:rPr>
                <w:rFonts w:ascii="Trebuchet MS" w:eastAsia="Trebuchet MS" w:hAnsi="Trebuchet MS" w:cs="Trebuchet MS"/>
              </w:rPr>
              <w:t>ț</w:t>
            </w:r>
            <w:r w:rsidRPr="00FD5066">
              <w:rPr>
                <w:rFonts w:ascii="Trebuchet MS" w:eastAsia="Trebuchet MS" w:hAnsi="Trebuchet MS" w:cs="Trebuchet MS"/>
              </w:rPr>
              <w:t>are este compusă din:</w:t>
            </w:r>
          </w:p>
          <w:p w14:paraId="06940B84" w14:textId="5F5DA7D7" w:rsidR="000F767C" w:rsidRPr="00FD5066"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rPr>
            </w:pPr>
            <w:r w:rsidRPr="00FD5066">
              <w:rPr>
                <w:rFonts w:ascii="Trebuchet MS" w:eastAsia="Arial" w:hAnsi="Trebuchet MS" w:cs="Arial"/>
                <w:b/>
              </w:rPr>
              <w:t>Formularul Cererii de finan</w:t>
            </w:r>
            <w:r w:rsidR="00487A21" w:rsidRPr="00FD5066">
              <w:rPr>
                <w:rFonts w:ascii="Trebuchet MS" w:eastAsia="Arial" w:hAnsi="Trebuchet MS" w:cs="Arial"/>
                <w:b/>
              </w:rPr>
              <w:t>ț</w:t>
            </w:r>
            <w:r w:rsidRPr="00FD5066">
              <w:rPr>
                <w:rFonts w:ascii="Trebuchet MS" w:eastAsia="Arial" w:hAnsi="Trebuchet MS" w:cs="Arial"/>
                <w:b/>
              </w:rPr>
              <w:t xml:space="preserve">are </w:t>
            </w:r>
            <w:r w:rsidRPr="00FD5066">
              <w:rPr>
                <w:rFonts w:ascii="Trebuchet MS" w:eastAsia="Trebuchet MS" w:hAnsi="Trebuchet MS" w:cs="Trebuchet MS"/>
              </w:rPr>
              <w:t>ale cărei sec</w:t>
            </w:r>
            <w:r w:rsidR="00487A21" w:rsidRPr="00FD5066">
              <w:rPr>
                <w:rFonts w:ascii="Trebuchet MS" w:eastAsia="Trebuchet MS" w:hAnsi="Trebuchet MS" w:cs="Trebuchet MS"/>
              </w:rPr>
              <w:t>ț</w:t>
            </w:r>
            <w:r w:rsidRPr="00FD5066">
              <w:rPr>
                <w:rFonts w:ascii="Trebuchet MS" w:eastAsia="Trebuchet MS" w:hAnsi="Trebuchet MS" w:cs="Trebuchet MS"/>
              </w:rPr>
              <w:t>iuni se completează exclusiv în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w:t>
            </w:r>
            <w:r w:rsidR="00461FC1" w:rsidRPr="00FD5066">
              <w:rPr>
                <w:rFonts w:ascii="Trebuchet MS" w:eastAsia="Trebuchet MS" w:hAnsi="Trebuchet MS" w:cs="Trebuchet MS"/>
              </w:rPr>
              <w:t>MySMIS</w:t>
            </w:r>
            <w:r w:rsidR="00B37762" w:rsidRPr="00FD5066">
              <w:rPr>
                <w:rFonts w:ascii="Trebuchet MS" w:eastAsia="Trebuchet MS" w:hAnsi="Trebuchet MS" w:cs="Trebuchet MS"/>
              </w:rPr>
              <w:t>2021</w:t>
            </w:r>
            <w:r w:rsidRPr="00FD5066">
              <w:rPr>
                <w:rFonts w:ascii="Trebuchet MS" w:eastAsia="Trebuchet MS" w:hAnsi="Trebuchet MS" w:cs="Trebuchet MS"/>
              </w:rPr>
              <w:t xml:space="preserve">. Anexa </w:t>
            </w:r>
            <w:r w:rsidR="001B3C4F">
              <w:rPr>
                <w:rFonts w:ascii="Trebuchet MS" w:eastAsia="Trebuchet MS" w:hAnsi="Trebuchet MS" w:cs="Trebuchet MS"/>
              </w:rPr>
              <w:t>2</w:t>
            </w:r>
            <w:r w:rsidRPr="00FD5066">
              <w:rPr>
                <w:rFonts w:ascii="Trebuchet MS" w:eastAsia="Trebuchet MS" w:hAnsi="Trebuchet MS" w:cs="Trebuchet MS"/>
              </w:rPr>
              <w:t>. Formularul cererii de finan</w:t>
            </w:r>
            <w:r w:rsidR="00487A21" w:rsidRPr="00FD5066">
              <w:rPr>
                <w:rFonts w:ascii="Trebuchet MS" w:eastAsia="Trebuchet MS" w:hAnsi="Trebuchet MS" w:cs="Trebuchet MS"/>
              </w:rPr>
              <w:t>ț</w:t>
            </w:r>
            <w:r w:rsidRPr="00FD5066">
              <w:rPr>
                <w:rFonts w:ascii="Trebuchet MS" w:eastAsia="Trebuchet MS" w:hAnsi="Trebuchet MS" w:cs="Trebuchet MS"/>
              </w:rPr>
              <w:t>are la acest ghid prezintă aceste sec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iuni </w:t>
            </w:r>
            <w:r w:rsidR="00487A21" w:rsidRPr="00FD5066">
              <w:rPr>
                <w:rFonts w:ascii="Trebuchet MS" w:eastAsia="Trebuchet MS" w:hAnsi="Trebuchet MS" w:cs="Trebuchet MS"/>
              </w:rPr>
              <w:t>ș</w:t>
            </w:r>
            <w:r w:rsidRPr="00FD5066">
              <w:rPr>
                <w:rFonts w:ascii="Trebuchet MS" w:eastAsia="Trebuchet MS" w:hAnsi="Trebuchet MS" w:cs="Trebuchet MS"/>
              </w:rPr>
              <w:t>i include instruc</w:t>
            </w:r>
            <w:r w:rsidR="00487A21" w:rsidRPr="00FD5066">
              <w:rPr>
                <w:rFonts w:ascii="Trebuchet MS" w:eastAsia="Trebuchet MS" w:hAnsi="Trebuchet MS" w:cs="Trebuchet MS"/>
              </w:rPr>
              <w:t>ț</w:t>
            </w:r>
            <w:r w:rsidRPr="00FD5066">
              <w:rPr>
                <w:rFonts w:ascii="Trebuchet MS" w:eastAsia="Trebuchet MS" w:hAnsi="Trebuchet MS" w:cs="Trebuchet MS"/>
              </w:rPr>
              <w:t xml:space="preserve">iuni, recomandări </w:t>
            </w:r>
            <w:r w:rsidR="00487A21" w:rsidRPr="00FD5066">
              <w:rPr>
                <w:rFonts w:ascii="Trebuchet MS" w:eastAsia="Trebuchet MS" w:hAnsi="Trebuchet MS" w:cs="Trebuchet MS"/>
              </w:rPr>
              <w:t>ș</w:t>
            </w:r>
            <w:r w:rsidRPr="00FD5066">
              <w:rPr>
                <w:rFonts w:ascii="Trebuchet MS" w:eastAsia="Trebuchet MS" w:hAnsi="Trebuchet MS" w:cs="Trebuchet MS"/>
              </w:rPr>
              <w:t>i clarificări privind modul de completare. Certificarea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iei va fi semnată numai de către reprezentantul legal al solicitantului cu semnătură electronică extinsă, bazată pe un certificat calificat nesuspendat sau nerevocat la momentul respectiv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generată cu ajutorul unui dispozitiv securizat de creare a semnăturii electronice, conform Legii 455/2001, cu modificările </w:t>
            </w:r>
            <w:r w:rsidR="00487A21" w:rsidRPr="00FD5066">
              <w:rPr>
                <w:rFonts w:ascii="Trebuchet MS" w:eastAsia="Trebuchet MS" w:hAnsi="Trebuchet MS" w:cs="Trebuchet MS"/>
              </w:rPr>
              <w:t>ș</w:t>
            </w:r>
            <w:r w:rsidRPr="00FD5066">
              <w:rPr>
                <w:rFonts w:ascii="Trebuchet MS" w:eastAsia="Trebuchet MS" w:hAnsi="Trebuchet MS" w:cs="Trebuchet MS"/>
              </w:rPr>
              <w:t>i completările ulterioare</w:t>
            </w:r>
          </w:p>
          <w:p w14:paraId="788A71BC" w14:textId="7D676FDD" w:rsidR="000F767C" w:rsidRPr="00FD5066"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rPr>
            </w:pPr>
            <w:r w:rsidRPr="00FD5066">
              <w:rPr>
                <w:rFonts w:ascii="Trebuchet MS" w:eastAsia="Trebuchet MS" w:hAnsi="Trebuchet MS" w:cs="Trebuchet MS"/>
                <w:b/>
              </w:rPr>
              <w:t xml:space="preserve">Anexele la cererea de </w:t>
            </w:r>
            <w:r w:rsidRPr="00FD5066">
              <w:rPr>
                <w:rFonts w:ascii="Trebuchet MS" w:eastAsia="Arial" w:hAnsi="Trebuchet MS" w:cs="Arial"/>
                <w:b/>
              </w:rPr>
              <w:t>finan</w:t>
            </w:r>
            <w:r w:rsidR="00487A21" w:rsidRPr="00FD5066">
              <w:rPr>
                <w:rFonts w:ascii="Trebuchet MS" w:eastAsia="Arial" w:hAnsi="Trebuchet MS" w:cs="Arial"/>
                <w:b/>
              </w:rPr>
              <w:t>ț</w:t>
            </w:r>
            <w:r w:rsidRPr="00FD5066">
              <w:rPr>
                <w:rFonts w:ascii="Trebuchet MS" w:eastAsia="Arial" w:hAnsi="Trebuchet MS" w:cs="Arial"/>
                <w:b/>
              </w:rPr>
              <w:t>ar</w:t>
            </w:r>
            <w:r w:rsidRPr="00FD5066">
              <w:rPr>
                <w:rFonts w:ascii="Trebuchet MS" w:eastAsia="Trebuchet MS" w:hAnsi="Trebuchet MS" w:cs="Trebuchet MS"/>
              </w:rPr>
              <w:t xml:space="preserve">e, prezentate în cadrul capitolului </w:t>
            </w:r>
            <w:r w:rsidR="001B3C4F">
              <w:rPr>
                <w:rFonts w:ascii="Trebuchet MS" w:eastAsia="Trebuchet MS" w:hAnsi="Trebuchet MS" w:cs="Trebuchet MS"/>
              </w:rPr>
              <w:t>14</w:t>
            </w:r>
            <w:r w:rsidRPr="00FD5066">
              <w:rPr>
                <w:rFonts w:ascii="Trebuchet MS" w:eastAsia="Trebuchet MS" w:hAnsi="Trebuchet MS" w:cs="Trebuchet MS"/>
              </w:rPr>
              <w:t>, vor fi încărcate în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informatică, în format PDF, semnate cu o semnătura electronică extinsă, bazată pe un certificat calificat nesuspendat sau nerevocat la momentul respectiv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generată cu ajutorul unui dispozitiv securizat de creare a semnăturii electronice, conform Legii 455/2001, cu modificările </w:t>
            </w:r>
            <w:r w:rsidR="00487A21" w:rsidRPr="00FD5066">
              <w:rPr>
                <w:rFonts w:ascii="Trebuchet MS" w:eastAsia="Trebuchet MS" w:hAnsi="Trebuchet MS" w:cs="Trebuchet MS"/>
              </w:rPr>
              <w:t>ș</w:t>
            </w:r>
            <w:r w:rsidRPr="00FD5066">
              <w:rPr>
                <w:rFonts w:ascii="Trebuchet MS" w:eastAsia="Trebuchet MS" w:hAnsi="Trebuchet MS" w:cs="Trebuchet MS"/>
              </w:rPr>
              <w:t>i completările ulterioare.</w:t>
            </w:r>
          </w:p>
          <w:p w14:paraId="0000017A" w14:textId="5DB99D26" w:rsidR="00461B6E" w:rsidRPr="00FD5066" w:rsidRDefault="000F767C" w:rsidP="00F86FA8">
            <w:pPr>
              <w:spacing w:before="120" w:after="120"/>
              <w:jc w:val="both"/>
              <w:rPr>
                <w:rFonts w:ascii="Trebuchet MS" w:eastAsia="Trebuchet MS" w:hAnsi="Trebuchet MS" w:cs="Trebuchet MS"/>
                <w:i/>
              </w:rPr>
            </w:pPr>
            <w:r w:rsidRPr="00FD5066">
              <w:rPr>
                <w:rFonts w:ascii="Trebuchet MS" w:eastAsia="Trebuchet MS" w:hAnsi="Trebuchet MS" w:cs="Trebuchet MS"/>
              </w:rPr>
              <w:t xml:space="preserve">Anexele se vor completa conform modelelor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se vor încărca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transmite tot prin sistemul informatic </w:t>
            </w:r>
            <w:r w:rsidR="00461FC1" w:rsidRPr="00FD5066">
              <w:rPr>
                <w:rFonts w:ascii="Trebuchet MS" w:eastAsia="Trebuchet MS" w:hAnsi="Trebuchet MS" w:cs="Trebuchet MS"/>
              </w:rPr>
              <w:t>MySMIS</w:t>
            </w:r>
            <w:r w:rsidR="00B37762" w:rsidRPr="00FD5066">
              <w:rPr>
                <w:rFonts w:ascii="Trebuchet MS" w:eastAsia="Trebuchet MS" w:hAnsi="Trebuchet MS" w:cs="Trebuchet MS"/>
              </w:rPr>
              <w:t>2021</w:t>
            </w:r>
            <w:r w:rsidRPr="00FD5066">
              <w:rPr>
                <w:rFonts w:ascii="Trebuchet MS" w:eastAsia="Trebuchet MS" w:hAnsi="Trebuchet MS" w:cs="Trebuchet MS"/>
              </w:rPr>
              <w:t>. Transmiterea unei Cereri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reprezintă un angajament oficial al solicitantului, conform căruia toate detaliile proiectului sunt corecte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reale. Totodată, </w:t>
            </w:r>
            <w:r w:rsidR="00C8003E" w:rsidRPr="00FD5066">
              <w:rPr>
                <w:rFonts w:ascii="Trebuchet MS" w:eastAsia="Trebuchet MS" w:hAnsi="Trebuchet MS" w:cs="Trebuchet MS"/>
              </w:rPr>
              <w:t>reprezintă o confirmare a faptului că, dacă finan</w:t>
            </w:r>
            <w:r w:rsidR="00487A21" w:rsidRPr="00FD5066">
              <w:rPr>
                <w:rFonts w:ascii="Trebuchet MS" w:eastAsia="Trebuchet MS" w:hAnsi="Trebuchet MS" w:cs="Trebuchet MS"/>
              </w:rPr>
              <w:t>ț</w:t>
            </w:r>
            <w:r w:rsidR="00C8003E" w:rsidRPr="00FD5066">
              <w:rPr>
                <w:rFonts w:ascii="Trebuchet MS" w:eastAsia="Trebuchet MS" w:hAnsi="Trebuchet MS" w:cs="Trebuchet MS"/>
              </w:rPr>
              <w:t>area se acordă, solicitantul se angajează să implementeze proiectul în condi</w:t>
            </w:r>
            <w:r w:rsidR="00487A21" w:rsidRPr="00FD5066">
              <w:rPr>
                <w:rFonts w:ascii="Trebuchet MS" w:eastAsia="Trebuchet MS" w:hAnsi="Trebuchet MS" w:cs="Trebuchet MS"/>
              </w:rPr>
              <w:t>ț</w:t>
            </w:r>
            <w:r w:rsidR="00C8003E" w:rsidRPr="00FD5066">
              <w:rPr>
                <w:rFonts w:ascii="Trebuchet MS" w:eastAsia="Trebuchet MS" w:hAnsi="Trebuchet MS" w:cs="Trebuchet MS"/>
              </w:rPr>
              <w:t>iile descrise în Cererea de Finan</w:t>
            </w:r>
            <w:r w:rsidR="00487A21" w:rsidRPr="00FD5066">
              <w:rPr>
                <w:rFonts w:ascii="Trebuchet MS" w:eastAsia="Trebuchet MS" w:hAnsi="Trebuchet MS" w:cs="Trebuchet MS"/>
              </w:rPr>
              <w:t>ț</w:t>
            </w:r>
            <w:r w:rsidR="00C8003E" w:rsidRPr="00FD5066">
              <w:rPr>
                <w:rFonts w:ascii="Trebuchet MS" w:eastAsia="Trebuchet MS" w:hAnsi="Trebuchet MS" w:cs="Trebuchet MS"/>
              </w:rPr>
              <w:t xml:space="preserve">are </w:t>
            </w:r>
            <w:r w:rsidR="00487A21" w:rsidRPr="00FD5066">
              <w:rPr>
                <w:rFonts w:ascii="Trebuchet MS" w:eastAsia="Trebuchet MS" w:hAnsi="Trebuchet MS" w:cs="Trebuchet MS"/>
              </w:rPr>
              <w:t>ș</w:t>
            </w:r>
            <w:r w:rsidR="00C8003E" w:rsidRPr="00FD5066">
              <w:rPr>
                <w:rFonts w:ascii="Trebuchet MS" w:eastAsia="Trebuchet MS" w:hAnsi="Trebuchet MS" w:cs="Trebuchet MS"/>
              </w:rPr>
              <w:t>i în concordan</w:t>
            </w:r>
            <w:r w:rsidR="00487A21" w:rsidRPr="00FD5066">
              <w:rPr>
                <w:rFonts w:ascii="Trebuchet MS" w:eastAsia="Trebuchet MS" w:hAnsi="Trebuchet MS" w:cs="Trebuchet MS"/>
              </w:rPr>
              <w:t>ț</w:t>
            </w:r>
            <w:r w:rsidR="00C8003E" w:rsidRPr="00FD5066">
              <w:rPr>
                <w:rFonts w:ascii="Trebuchet MS" w:eastAsia="Trebuchet MS" w:hAnsi="Trebuchet MS" w:cs="Trebuchet MS"/>
              </w:rPr>
              <w:t>ă cu condi</w:t>
            </w:r>
            <w:r w:rsidR="00487A21" w:rsidRPr="00FD5066">
              <w:rPr>
                <w:rFonts w:ascii="Trebuchet MS" w:eastAsia="Trebuchet MS" w:hAnsi="Trebuchet MS" w:cs="Trebuchet MS"/>
              </w:rPr>
              <w:t>ț</w:t>
            </w:r>
            <w:r w:rsidR="00C8003E" w:rsidRPr="00FD5066">
              <w:rPr>
                <w:rFonts w:ascii="Trebuchet MS" w:eastAsia="Trebuchet MS" w:hAnsi="Trebuchet MS" w:cs="Trebuchet MS"/>
              </w:rPr>
              <w:t>iile stabilite în Contractul de Finan</w:t>
            </w:r>
            <w:r w:rsidR="00487A21" w:rsidRPr="00FD5066">
              <w:rPr>
                <w:rFonts w:ascii="Trebuchet MS" w:eastAsia="Trebuchet MS" w:hAnsi="Trebuchet MS" w:cs="Trebuchet MS"/>
              </w:rPr>
              <w:t>ț</w:t>
            </w:r>
            <w:r w:rsidR="00C8003E" w:rsidRPr="00FD5066">
              <w:rPr>
                <w:rFonts w:ascii="Trebuchet MS" w:eastAsia="Trebuchet MS" w:hAnsi="Trebuchet MS" w:cs="Trebuchet MS"/>
              </w:rPr>
              <w:t>are</w:t>
            </w:r>
            <w:r w:rsidR="00F86FA8" w:rsidRPr="00FD5066">
              <w:rPr>
                <w:rFonts w:ascii="Trebuchet MS" w:eastAsia="Trebuchet MS" w:hAnsi="Trebuchet MS" w:cs="Trebuchet MS"/>
              </w:rPr>
              <w:t>.</w:t>
            </w:r>
          </w:p>
        </w:tc>
      </w:tr>
    </w:tbl>
    <w:p w14:paraId="0000017B" w14:textId="57DD31E1" w:rsidR="00461B6E" w:rsidRPr="00FD5066" w:rsidRDefault="00654C2A">
      <w:pPr>
        <w:pStyle w:val="Heading2"/>
        <w:numPr>
          <w:ilvl w:val="1"/>
          <w:numId w:val="4"/>
        </w:numPr>
        <w:rPr>
          <w:rFonts w:ascii="Trebuchet MS" w:eastAsia="Trebuchet MS" w:hAnsi="Trebuchet MS" w:cs="Trebuchet MS"/>
          <w:i/>
        </w:rPr>
      </w:pPr>
      <w:bookmarkStart w:id="59" w:name="_Toc141784136"/>
      <w:r w:rsidRPr="00FD5066">
        <w:rPr>
          <w:rFonts w:ascii="Trebuchet MS" w:hAnsi="Trebuchet MS"/>
          <w:b w:val="0"/>
          <w:bCs/>
          <w:i/>
          <w:iCs/>
          <w:sz w:val="22"/>
          <w:szCs w:val="22"/>
        </w:rPr>
        <w:t xml:space="preserve">Anexele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documente obligatorii la momentul contractării</w:t>
      </w:r>
      <w:bookmarkEnd w:id="59"/>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0C533FC" w14:textId="77777777">
        <w:tc>
          <w:tcPr>
            <w:tcW w:w="9396" w:type="dxa"/>
          </w:tcPr>
          <w:p w14:paraId="0000017C" w14:textId="77777777" w:rsidR="00461B6E" w:rsidRPr="00FD5066" w:rsidRDefault="00654C2A">
            <w:pPr>
              <w:spacing w:before="120" w:after="120" w:line="259" w:lineRule="auto"/>
              <w:jc w:val="both"/>
              <w:rPr>
                <w:rFonts w:ascii="Trebuchet MS" w:eastAsia="Trebuchet MS" w:hAnsi="Trebuchet MS" w:cs="Trebuchet MS"/>
              </w:rPr>
            </w:pPr>
            <w:r w:rsidRPr="00FD5066">
              <w:rPr>
                <w:rFonts w:ascii="Trebuchet MS" w:eastAsia="Trebuchet MS" w:hAnsi="Trebuchet MS" w:cs="Trebuchet MS"/>
              </w:rPr>
              <w:t>Următoarele documente se vor prezenta în etapa de contractare a proiectului:</w:t>
            </w:r>
          </w:p>
          <w:p w14:paraId="0000017D" w14:textId="4035055D" w:rsidR="00461B6E" w:rsidRPr="00FD5066" w:rsidRDefault="00654C2A">
            <w:pPr>
              <w:numPr>
                <w:ilvl w:val="0"/>
                <w:numId w:val="6"/>
              </w:numPr>
              <w:pBdr>
                <w:top w:val="nil"/>
                <w:left w:val="nil"/>
                <w:bottom w:val="nil"/>
                <w:right w:val="nil"/>
                <w:between w:val="nil"/>
              </w:pBdr>
              <w:spacing w:before="120" w:line="259" w:lineRule="auto"/>
              <w:jc w:val="both"/>
              <w:rPr>
                <w:rFonts w:ascii="Trebuchet MS" w:eastAsia="Trebuchet MS" w:hAnsi="Trebuchet MS" w:cs="Trebuchet MS"/>
              </w:rPr>
            </w:pPr>
            <w:r w:rsidRPr="00FD5066">
              <w:rPr>
                <w:rFonts w:ascii="Trebuchet MS" w:eastAsia="Trebuchet MS" w:hAnsi="Trebuchet MS" w:cs="Trebuchet MS"/>
              </w:rPr>
              <w:t xml:space="preserve">Certificatul de atestare fiscală privind debitele restante la bugetul de stat – în termenul de valabilitate – pentru lider </w:t>
            </w:r>
            <w:r w:rsidR="00487A21" w:rsidRPr="00FD5066">
              <w:rPr>
                <w:rFonts w:ascii="Trebuchet MS" w:eastAsia="Trebuchet MS" w:hAnsi="Trebuchet MS" w:cs="Trebuchet MS"/>
              </w:rPr>
              <w:t>ș</w:t>
            </w:r>
            <w:r w:rsidRPr="00FD5066">
              <w:rPr>
                <w:rFonts w:ascii="Trebuchet MS" w:eastAsia="Trebuchet MS" w:hAnsi="Trebuchet MS" w:cs="Trebuchet MS"/>
              </w:rPr>
              <w:t>i fiecare partener;</w:t>
            </w:r>
          </w:p>
          <w:p w14:paraId="0000017E" w14:textId="390766C7" w:rsidR="00461B6E" w:rsidRPr="00FD5066"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Certificatul de atestare fiscală privind debitele restante la bugetul local, în termenul de valabilitate (în cazul în care proiectul se implementează în mai multe loca</w:t>
            </w:r>
            <w:r w:rsidR="00487A21" w:rsidRPr="00FD5066">
              <w:rPr>
                <w:rFonts w:ascii="Trebuchet MS" w:eastAsia="Trebuchet MS" w:hAnsi="Trebuchet MS" w:cs="Trebuchet MS"/>
              </w:rPr>
              <w:t>ț</w:t>
            </w:r>
            <w:r w:rsidRPr="00FD5066">
              <w:rPr>
                <w:rFonts w:ascii="Trebuchet MS" w:eastAsia="Trebuchet MS" w:hAnsi="Trebuchet MS" w:cs="Trebuchet MS"/>
              </w:rPr>
              <w:t>ii, trebuie depus Certificatul de atestare fiscală privind debitele restante la bugetul local pentru fiecare loca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 pentru lider </w:t>
            </w:r>
            <w:r w:rsidR="00487A21" w:rsidRPr="00FD5066">
              <w:rPr>
                <w:rFonts w:ascii="Trebuchet MS" w:eastAsia="Trebuchet MS" w:hAnsi="Trebuchet MS" w:cs="Trebuchet MS"/>
              </w:rPr>
              <w:t>ș</w:t>
            </w:r>
            <w:r w:rsidRPr="00FD5066">
              <w:rPr>
                <w:rFonts w:ascii="Trebuchet MS" w:eastAsia="Trebuchet MS" w:hAnsi="Trebuchet MS" w:cs="Trebuchet MS"/>
              </w:rPr>
              <w:t>i fiecare partener;</w:t>
            </w:r>
          </w:p>
          <w:p w14:paraId="0000017F" w14:textId="257404D2" w:rsidR="00461B6E" w:rsidRPr="00FD5066"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Arial" w:hAnsi="Trebuchet MS" w:cs="Arial"/>
              </w:rPr>
              <w:t>Declara</w:t>
            </w:r>
            <w:r w:rsidR="00487A21" w:rsidRPr="00FD5066">
              <w:rPr>
                <w:rFonts w:ascii="Trebuchet MS" w:eastAsia="Arial" w:hAnsi="Trebuchet MS" w:cs="Arial"/>
              </w:rPr>
              <w:t>ț</w:t>
            </w:r>
            <w:r w:rsidRPr="00FD5066">
              <w:rPr>
                <w:rFonts w:ascii="Trebuchet MS" w:eastAsia="Arial" w:hAnsi="Trebuchet MS" w:cs="Arial"/>
              </w:rPr>
              <w:t>ia de angajament a solicitantului</w:t>
            </w:r>
            <w:r w:rsidR="00892EE2" w:rsidRPr="00FD5066">
              <w:rPr>
                <w:rFonts w:ascii="Trebuchet MS" w:eastAsia="Arial" w:hAnsi="Trebuchet MS" w:cs="Arial"/>
              </w:rPr>
              <w:t xml:space="preserve"> </w:t>
            </w:r>
            <w:r w:rsidRPr="00FD5066">
              <w:rPr>
                <w:rFonts w:ascii="Trebuchet MS" w:eastAsia="Arial" w:hAnsi="Trebuchet MS" w:cs="Arial"/>
              </w:rPr>
              <w:t xml:space="preserve">– pentru lider </w:t>
            </w:r>
            <w:r w:rsidR="00487A21" w:rsidRPr="00FD5066">
              <w:rPr>
                <w:rFonts w:ascii="Trebuchet MS" w:eastAsia="Arial" w:hAnsi="Trebuchet MS" w:cs="Arial"/>
              </w:rPr>
              <w:t>ș</w:t>
            </w:r>
            <w:r w:rsidRPr="00FD5066">
              <w:rPr>
                <w:rFonts w:ascii="Trebuchet MS" w:eastAsia="Arial" w:hAnsi="Trebuchet MS" w:cs="Arial"/>
              </w:rPr>
              <w:t>i fiecare partener</w:t>
            </w:r>
            <w:r w:rsidRPr="00FD5066">
              <w:rPr>
                <w:rFonts w:ascii="Trebuchet MS" w:eastAsia="Trebuchet MS" w:hAnsi="Trebuchet MS" w:cs="Trebuchet MS"/>
              </w:rPr>
              <w:t>;</w:t>
            </w:r>
          </w:p>
          <w:p w14:paraId="00000180" w14:textId="1557E038" w:rsidR="00461B6E" w:rsidRPr="00FD5066"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În cazul în care documentele financiare sunt semnate de către altă persoană decât reprezentantul legal/reprezentantul împuternicit care semnează contractul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trebuie prezentată împuternicire </w:t>
            </w:r>
            <w:r w:rsidR="00487A21" w:rsidRPr="00FD5066">
              <w:rPr>
                <w:rFonts w:ascii="Trebuchet MS" w:eastAsia="Trebuchet MS" w:hAnsi="Trebuchet MS" w:cs="Trebuchet MS"/>
              </w:rPr>
              <w:t>ș</w:t>
            </w:r>
            <w:r w:rsidRPr="00FD5066">
              <w:rPr>
                <w:rFonts w:ascii="Trebuchet MS" w:eastAsia="Trebuchet MS" w:hAnsi="Trebuchet MS" w:cs="Trebuchet MS"/>
              </w:rPr>
              <w:t>i specimen de semnătură pentru persoana respectivă;</w:t>
            </w:r>
          </w:p>
          <w:p w14:paraId="00000181" w14:textId="14842875" w:rsidR="00461B6E" w:rsidRPr="00FD5066"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rPr>
            </w:pPr>
            <w:r w:rsidRPr="00FD5066">
              <w:rPr>
                <w:rFonts w:ascii="Trebuchet MS" w:eastAsia="Trebuchet MS" w:hAnsi="Trebuchet MS" w:cs="Trebuchet MS"/>
              </w:rPr>
              <w:t>Formular de identificare financiară pentru contul în care se va face rambursarea cheltuielilor.</w:t>
            </w:r>
          </w:p>
          <w:p w14:paraId="321C151D" w14:textId="77777777" w:rsidR="00461B6E" w:rsidRPr="00FD5066" w:rsidRDefault="00654C2A">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rPr>
            </w:pPr>
            <w:r w:rsidRPr="00FD5066">
              <w:rPr>
                <w:rFonts w:ascii="Trebuchet MS" w:eastAsia="Trebuchet MS" w:hAnsi="Trebuchet MS" w:cs="Trebuchet MS"/>
              </w:rPr>
              <w:t>Orice alte documente suplimentare solicitate.</w:t>
            </w:r>
          </w:p>
          <w:p w14:paraId="4B8CA930" w14:textId="099B255B" w:rsidR="00D16151" w:rsidRPr="00A00FF8"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Cs/>
              </w:rPr>
            </w:pPr>
            <w:r w:rsidRPr="00A00FF8">
              <w:rPr>
                <w:rFonts w:ascii="Trebuchet MS" w:eastAsia="Trebuchet MS" w:hAnsi="Trebuchet MS" w:cs="Trebuchet MS"/>
                <w:iCs/>
              </w:rPr>
              <w:lastRenderedPageBreak/>
              <w:t xml:space="preserve">Contract de finanțare – Conform Anexa </w:t>
            </w:r>
            <w:r w:rsidR="00A00FF8" w:rsidRPr="00A00FF8">
              <w:rPr>
                <w:rFonts w:ascii="Trebuchet MS" w:eastAsia="Trebuchet MS" w:hAnsi="Trebuchet MS" w:cs="Trebuchet MS"/>
                <w:iCs/>
              </w:rPr>
              <w:t>10</w:t>
            </w:r>
          </w:p>
          <w:p w14:paraId="3471237A" w14:textId="0AF3F754" w:rsidR="00B706D7" w:rsidRPr="00A00FF8"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Cs/>
              </w:rPr>
            </w:pPr>
            <w:r w:rsidRPr="00A00FF8">
              <w:rPr>
                <w:rFonts w:ascii="Trebuchet MS" w:eastAsia="Trebuchet MS" w:hAnsi="Trebuchet MS" w:cs="Trebuchet MS"/>
                <w:iCs/>
              </w:rPr>
              <w:t>Raport de progres – Conform Anexa 1</w:t>
            </w:r>
            <w:r w:rsidR="00A00FF8" w:rsidRPr="00A00FF8">
              <w:rPr>
                <w:rFonts w:ascii="Trebuchet MS" w:eastAsia="Trebuchet MS" w:hAnsi="Trebuchet MS" w:cs="Trebuchet MS"/>
                <w:iCs/>
              </w:rPr>
              <w:t>2</w:t>
            </w:r>
          </w:p>
          <w:p w14:paraId="00000182" w14:textId="323D6BAC" w:rsidR="00B706D7" w:rsidRPr="00FD5066"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rPr>
            </w:pPr>
            <w:r w:rsidRPr="00A00FF8">
              <w:rPr>
                <w:rFonts w:ascii="Trebuchet MS" w:eastAsia="Trebuchet MS" w:hAnsi="Trebuchet MS" w:cs="Trebuchet MS"/>
                <w:iCs/>
              </w:rPr>
              <w:t>Raport de vizită – Conform Anexa 1</w:t>
            </w:r>
            <w:r w:rsidR="00A00FF8" w:rsidRPr="00A00FF8">
              <w:rPr>
                <w:rFonts w:ascii="Trebuchet MS" w:eastAsia="Trebuchet MS" w:hAnsi="Trebuchet MS" w:cs="Trebuchet MS"/>
                <w:iCs/>
              </w:rPr>
              <w:t>3</w:t>
            </w:r>
          </w:p>
        </w:tc>
      </w:tr>
    </w:tbl>
    <w:p w14:paraId="00000183" w14:textId="1F461685" w:rsidR="00461B6E" w:rsidRPr="00FD5066" w:rsidRDefault="00654C2A">
      <w:pPr>
        <w:pStyle w:val="Heading2"/>
        <w:numPr>
          <w:ilvl w:val="1"/>
          <w:numId w:val="4"/>
        </w:numPr>
        <w:rPr>
          <w:rFonts w:ascii="Trebuchet MS" w:eastAsia="Trebuchet MS" w:hAnsi="Trebuchet MS" w:cs="Trebuchet MS"/>
          <w:i/>
        </w:rPr>
      </w:pPr>
      <w:bookmarkStart w:id="60" w:name="_Toc141784137"/>
      <w:r w:rsidRPr="00FD5066">
        <w:rPr>
          <w:rFonts w:ascii="Trebuchet MS" w:hAnsi="Trebuchet MS"/>
          <w:b w:val="0"/>
          <w:bCs/>
          <w:i/>
          <w:iCs/>
          <w:sz w:val="22"/>
          <w:szCs w:val="22"/>
        </w:rPr>
        <w:lastRenderedPageBreak/>
        <w:t>Renun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area la cererea de 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bookmarkEnd w:id="60"/>
      <w:r w:rsidRPr="00FD5066">
        <w:rPr>
          <w:rFonts w:ascii="Trebuchet MS" w:eastAsia="Trebuchet MS" w:hAnsi="Trebuchet MS" w:cs="Trebuchet MS"/>
          <w:i/>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6C2E3E40" w14:textId="77777777">
        <w:tc>
          <w:tcPr>
            <w:tcW w:w="9396" w:type="dxa"/>
          </w:tcPr>
          <w:p w14:paraId="00000184" w14:textId="1E2D4FD2"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Retragerea cererii de finan</w:t>
            </w:r>
            <w:r w:rsidR="00487A21" w:rsidRPr="00FD5066">
              <w:rPr>
                <w:rFonts w:ascii="Trebuchet MS" w:eastAsia="Trebuchet MS" w:hAnsi="Trebuchet MS" w:cs="Trebuchet MS"/>
              </w:rPr>
              <w:t>ț</w:t>
            </w:r>
            <w:r w:rsidRPr="00FD5066">
              <w:rPr>
                <w:rFonts w:ascii="Trebuchet MS" w:eastAsia="Trebuchet MS" w:hAnsi="Trebuchet MS" w:cs="Trebuchet MS"/>
              </w:rPr>
              <w:t>are se va face numai de către reprezentantul legal sau de către persoana împuternicită prin mandat/împuternicire specială, în baza unei Hotărâri de retragere a proiectului (cererii de finan</w:t>
            </w:r>
            <w:r w:rsidR="00487A21" w:rsidRPr="00FD5066">
              <w:rPr>
                <w:rFonts w:ascii="Trebuchet MS" w:eastAsia="Trebuchet MS" w:hAnsi="Trebuchet MS" w:cs="Trebuchet MS"/>
              </w:rPr>
              <w:t>ț</w:t>
            </w:r>
            <w:r w:rsidRPr="00FD5066">
              <w:rPr>
                <w:rFonts w:ascii="Trebuchet MS" w:eastAsia="Trebuchet MS" w:hAnsi="Trebuchet MS" w:cs="Trebuchet MS"/>
              </w:rPr>
              <w:t>are).</w:t>
            </w:r>
          </w:p>
          <w:p w14:paraId="00000185" w14:textId="73EB4D4D" w:rsidR="00461B6E" w:rsidRPr="00FD5066" w:rsidRDefault="00654C2A">
            <w:pPr>
              <w:spacing w:before="120" w:after="120"/>
              <w:jc w:val="both"/>
              <w:rPr>
                <w:rFonts w:ascii="Trebuchet MS" w:eastAsia="Trebuchet MS" w:hAnsi="Trebuchet MS" w:cs="Trebuchet MS"/>
              </w:rPr>
            </w:pPr>
            <w:r w:rsidRPr="00FD5066">
              <w:rPr>
                <w:rFonts w:ascii="Trebuchet MS" w:eastAsia="Arial" w:hAnsi="Trebuchet MS" w:cs="Arial"/>
              </w:rPr>
              <w:t>Renun</w:t>
            </w:r>
            <w:r w:rsidR="00487A21" w:rsidRPr="00FD5066">
              <w:rPr>
                <w:rFonts w:ascii="Trebuchet MS" w:eastAsia="Arial" w:hAnsi="Trebuchet MS" w:cs="Arial"/>
              </w:rPr>
              <w:t>ț</w:t>
            </w:r>
            <w:r w:rsidRPr="00FD5066">
              <w:rPr>
                <w:rFonts w:ascii="Trebuchet MS" w:eastAsia="Arial" w:hAnsi="Trebuchet MS" w:cs="Arial"/>
              </w:rPr>
              <w:t>area se poate transmite de solicitant la OIPSI, atât în cadrul aplica</w:t>
            </w:r>
            <w:r w:rsidR="00487A21" w:rsidRPr="00FD5066">
              <w:rPr>
                <w:rFonts w:ascii="Trebuchet MS" w:eastAsia="Arial" w:hAnsi="Trebuchet MS" w:cs="Arial"/>
              </w:rPr>
              <w:t>ț</w:t>
            </w:r>
            <w:r w:rsidRPr="00FD5066">
              <w:rPr>
                <w:rFonts w:ascii="Trebuchet MS" w:eastAsia="Arial" w:hAnsi="Trebuchet MS" w:cs="Arial"/>
              </w:rPr>
              <w:t xml:space="preserve">iei </w:t>
            </w:r>
            <w:proofErr w:type="spellStart"/>
            <w:r w:rsidR="00461FC1" w:rsidRPr="00FD5066">
              <w:rPr>
                <w:rFonts w:ascii="Trebuchet MS" w:eastAsia="Arial" w:hAnsi="Trebuchet MS" w:cs="Arial"/>
              </w:rPr>
              <w:t>MySMIS</w:t>
            </w:r>
            <w:proofErr w:type="spellEnd"/>
            <w:r w:rsidRPr="00FD5066">
              <w:rPr>
                <w:rFonts w:ascii="Trebuchet MS" w:eastAsia="Arial" w:hAnsi="Trebuchet MS" w:cs="Arial"/>
              </w:rPr>
              <w:t xml:space="preserve"> 2021, cât </w:t>
            </w:r>
            <w:r w:rsidR="00487A21" w:rsidRPr="00FD5066">
              <w:rPr>
                <w:rFonts w:ascii="Trebuchet MS" w:eastAsia="Arial" w:hAnsi="Trebuchet MS" w:cs="Arial"/>
              </w:rPr>
              <w:t>ș</w:t>
            </w:r>
            <w:r w:rsidRPr="00FD5066">
              <w:rPr>
                <w:rFonts w:ascii="Trebuchet MS" w:eastAsia="Arial" w:hAnsi="Trebuchet MS" w:cs="Arial"/>
              </w:rPr>
              <w:t xml:space="preserve">i pe </w:t>
            </w:r>
            <w:r w:rsidR="002D564E" w:rsidRPr="00FD5066">
              <w:rPr>
                <w:rFonts w:ascii="Trebuchet MS" w:eastAsia="Arial" w:hAnsi="Trebuchet MS" w:cs="Arial"/>
              </w:rPr>
              <w:t>e-</w:t>
            </w:r>
            <w:r w:rsidRPr="00FD5066">
              <w:rPr>
                <w:rFonts w:ascii="Trebuchet MS" w:eastAsia="Arial" w:hAnsi="Trebuchet MS" w:cs="Arial"/>
              </w:rPr>
              <w:t>mail.</w:t>
            </w:r>
          </w:p>
          <w:p w14:paraId="00000186" w14:textId="62553471"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rPr>
              <w:t>Renun</w:t>
            </w:r>
            <w:r w:rsidR="00487A21" w:rsidRPr="00FD5066">
              <w:rPr>
                <w:rFonts w:ascii="Trebuchet MS" w:eastAsia="Trebuchet MS" w:hAnsi="Trebuchet MS" w:cs="Trebuchet MS"/>
              </w:rPr>
              <w:t>ț</w:t>
            </w:r>
            <w:r w:rsidRPr="00FD5066">
              <w:rPr>
                <w:rFonts w:ascii="Trebuchet MS" w:eastAsia="Trebuchet MS" w:hAnsi="Trebuchet MS" w:cs="Trebuchet MS"/>
              </w:rPr>
              <w:t>area se poate transmite în orice etapă a proiectului</w:t>
            </w:r>
            <w:r w:rsidR="00461FC1" w:rsidRPr="00FD5066">
              <w:rPr>
                <w:rFonts w:ascii="Trebuchet MS" w:eastAsia="Trebuchet MS" w:hAnsi="Trebuchet MS" w:cs="Trebuchet MS"/>
              </w:rPr>
              <w:t>.</w:t>
            </w:r>
          </w:p>
        </w:tc>
      </w:tr>
    </w:tbl>
    <w:p w14:paraId="00000188" w14:textId="7B8127A4" w:rsidR="00461B6E" w:rsidRPr="00FD5066" w:rsidRDefault="00654C2A">
      <w:pPr>
        <w:pStyle w:val="Heading1"/>
        <w:numPr>
          <w:ilvl w:val="0"/>
          <w:numId w:val="4"/>
        </w:numPr>
        <w:shd w:val="clear" w:color="auto" w:fill="9CC2E5" w:themeFill="accent1" w:themeFillTint="99"/>
        <w:rPr>
          <w:rFonts w:ascii="Trebuchet MS" w:hAnsi="Trebuchet MS"/>
          <w:sz w:val="22"/>
          <w:szCs w:val="22"/>
        </w:rPr>
      </w:pPr>
      <w:bookmarkStart w:id="61" w:name="_Toc141784138"/>
      <w:r w:rsidRPr="00FD5066">
        <w:rPr>
          <w:rFonts w:ascii="Trebuchet MS" w:hAnsi="Trebuchet MS"/>
          <w:sz w:val="22"/>
          <w:szCs w:val="22"/>
        </w:rPr>
        <w:t>PROCESUL DE EVALUARE, SELEC</w:t>
      </w:r>
      <w:r w:rsidR="00487A21" w:rsidRPr="00FD5066">
        <w:rPr>
          <w:rFonts w:ascii="Trebuchet MS" w:hAnsi="Trebuchet MS"/>
          <w:sz w:val="22"/>
          <w:szCs w:val="22"/>
        </w:rPr>
        <w:t>Ț</w:t>
      </w:r>
      <w:r w:rsidRPr="00FD5066">
        <w:rPr>
          <w:rFonts w:ascii="Trebuchet MS" w:hAnsi="Trebuchet MS"/>
          <w:sz w:val="22"/>
          <w:szCs w:val="22"/>
        </w:rPr>
        <w:t xml:space="preserve">IE </w:t>
      </w:r>
      <w:r w:rsidR="00487A21" w:rsidRPr="00FD5066">
        <w:rPr>
          <w:rFonts w:ascii="Trebuchet MS" w:hAnsi="Trebuchet MS"/>
          <w:sz w:val="22"/>
          <w:szCs w:val="22"/>
        </w:rPr>
        <w:t>Ș</w:t>
      </w:r>
      <w:r w:rsidRPr="00FD5066">
        <w:rPr>
          <w:rFonts w:ascii="Trebuchet MS" w:hAnsi="Trebuchet MS"/>
          <w:sz w:val="22"/>
          <w:szCs w:val="22"/>
        </w:rPr>
        <w:t>I CONTRACTARE A PROIECTELOR</w:t>
      </w:r>
      <w:bookmarkEnd w:id="61"/>
      <w:r w:rsidRPr="00FD5066">
        <w:rPr>
          <w:rFonts w:ascii="Trebuchet MS" w:hAnsi="Trebuchet MS"/>
          <w:sz w:val="22"/>
          <w:szCs w:val="22"/>
        </w:rPr>
        <w:t xml:space="preserve"> </w:t>
      </w:r>
      <w:r w:rsidRPr="00FD5066">
        <w:rPr>
          <w:rFonts w:ascii="Trebuchet MS" w:hAnsi="Trebuchet MS"/>
          <w:sz w:val="22"/>
          <w:szCs w:val="22"/>
        </w:rPr>
        <w:tab/>
      </w:r>
    </w:p>
    <w:p w14:paraId="00000189" w14:textId="7382F6AE" w:rsidR="00461B6E" w:rsidRPr="00FD5066" w:rsidRDefault="00654C2A">
      <w:pPr>
        <w:pStyle w:val="Heading2"/>
        <w:numPr>
          <w:ilvl w:val="1"/>
          <w:numId w:val="4"/>
        </w:numPr>
        <w:rPr>
          <w:rFonts w:ascii="Trebuchet MS" w:hAnsi="Trebuchet MS"/>
          <w:b w:val="0"/>
          <w:bCs/>
          <w:i/>
          <w:iCs/>
          <w:sz w:val="22"/>
          <w:szCs w:val="22"/>
        </w:rPr>
      </w:pPr>
      <w:bookmarkStart w:id="62" w:name="_Toc141784139"/>
      <w:r w:rsidRPr="00FD5066">
        <w:rPr>
          <w:rFonts w:ascii="Trebuchet MS" w:hAnsi="Trebuchet MS"/>
          <w:b w:val="0"/>
          <w:bCs/>
          <w:i/>
          <w:iCs/>
          <w:sz w:val="22"/>
          <w:szCs w:val="22"/>
        </w:rPr>
        <w:t>Principalele etape ale procesului de evaluare, selec</w:t>
      </w:r>
      <w:r w:rsidR="00487A21" w:rsidRPr="00FD5066">
        <w:rPr>
          <w:rFonts w:ascii="Trebuchet MS" w:hAnsi="Trebuchet MS"/>
          <w:b w:val="0"/>
          <w:bCs/>
          <w:i/>
          <w:iCs/>
          <w:sz w:val="22"/>
          <w:szCs w:val="22"/>
        </w:rPr>
        <w:t>ț</w:t>
      </w:r>
      <w:r w:rsidRPr="00FD5066">
        <w:rPr>
          <w:rFonts w:ascii="Trebuchet MS" w:hAnsi="Trebuchet MS"/>
          <w:b w:val="0"/>
          <w:bCs/>
          <w:i/>
          <w:iCs/>
          <w:sz w:val="22"/>
          <w:szCs w:val="22"/>
        </w:rPr>
        <w:t xml:space="preserve">ie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contractare</w:t>
      </w:r>
      <w:bookmarkEnd w:id="62"/>
      <w:r w:rsidRPr="00FD5066">
        <w:rPr>
          <w:rFonts w:ascii="Trebuchet MS" w:hAnsi="Trebuchet MS"/>
          <w:b w:val="0"/>
          <w:bCs/>
          <w:i/>
          <w:iCs/>
          <w:sz w:val="22"/>
          <w:szCs w:val="22"/>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AF104EC" w14:textId="77777777">
        <w:tc>
          <w:tcPr>
            <w:tcW w:w="9396" w:type="dxa"/>
          </w:tcPr>
          <w:p w14:paraId="0000018A" w14:textId="6A108776" w:rsidR="00461B6E" w:rsidRPr="00FD5066" w:rsidRDefault="005D3E87" w:rsidP="00F86FA8">
            <w:pPr>
              <w:spacing w:before="120" w:after="120"/>
              <w:jc w:val="both"/>
              <w:rPr>
                <w:rFonts w:ascii="Trebuchet MS" w:eastAsia="Trebuchet MS" w:hAnsi="Trebuchet MS" w:cs="Trebuchet MS"/>
                <w:iCs/>
              </w:rPr>
            </w:pPr>
            <w:r w:rsidRPr="00FD5066">
              <w:rPr>
                <w:rFonts w:ascii="Trebuchet MS" w:eastAsia="Trebuchet MS" w:hAnsi="Trebuchet MS" w:cs="Trebuchet MS"/>
                <w:iCs/>
              </w:rPr>
              <w:t>Cererea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depusă (împreună cu anexele aferente) va parcurge un proces de verificare </w:t>
            </w:r>
            <w:r w:rsidR="00487A21" w:rsidRPr="00FD5066">
              <w:rPr>
                <w:rFonts w:ascii="Trebuchet MS" w:eastAsia="Trebuchet MS" w:hAnsi="Trebuchet MS" w:cs="Trebuchet MS"/>
                <w:iCs/>
              </w:rPr>
              <w:t>ș</w:t>
            </w:r>
            <w:r w:rsidRPr="00FD5066">
              <w:rPr>
                <w:rFonts w:ascii="Trebuchet MS" w:eastAsia="Trebuchet MS" w:hAnsi="Trebuchet MS" w:cs="Trebuchet MS"/>
                <w:iCs/>
              </w:rPr>
              <w:t>i selec</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ie. Procesul de verificare </w:t>
            </w:r>
            <w:r w:rsidR="00487A21" w:rsidRPr="00FD5066">
              <w:rPr>
                <w:rFonts w:ascii="Trebuchet MS" w:eastAsia="Trebuchet MS" w:hAnsi="Trebuchet MS" w:cs="Trebuchet MS"/>
                <w:iCs/>
              </w:rPr>
              <w:t>ș</w:t>
            </w:r>
            <w:r w:rsidRPr="00FD5066">
              <w:rPr>
                <w:rFonts w:ascii="Trebuchet MS" w:eastAsia="Trebuchet MS" w:hAnsi="Trebuchet MS" w:cs="Trebuchet MS"/>
                <w:iCs/>
              </w:rPr>
              <w:t>i selec</w:t>
            </w:r>
            <w:r w:rsidR="00487A21" w:rsidRPr="00FD5066">
              <w:rPr>
                <w:rFonts w:ascii="Trebuchet MS" w:eastAsia="Trebuchet MS" w:hAnsi="Trebuchet MS" w:cs="Trebuchet MS"/>
                <w:iCs/>
              </w:rPr>
              <w:t>ț</w:t>
            </w:r>
            <w:r w:rsidRPr="00FD5066">
              <w:rPr>
                <w:rFonts w:ascii="Trebuchet MS" w:eastAsia="Trebuchet MS" w:hAnsi="Trebuchet MS" w:cs="Trebuchet MS"/>
                <w:iCs/>
              </w:rPr>
              <w:t>ie constă în verificarea conformită</w:t>
            </w:r>
            <w:r w:rsidR="00487A21" w:rsidRPr="00FD5066">
              <w:rPr>
                <w:rFonts w:ascii="Trebuchet MS" w:eastAsia="Trebuchet MS" w:hAnsi="Trebuchet MS" w:cs="Trebuchet MS"/>
                <w:iCs/>
              </w:rPr>
              <w:t>ț</w:t>
            </w:r>
            <w:r w:rsidRPr="00FD5066">
              <w:rPr>
                <w:rFonts w:ascii="Trebuchet MS" w:eastAsia="Trebuchet MS" w:hAnsi="Trebuchet MS" w:cs="Trebuchet MS"/>
                <w:iCs/>
              </w:rPr>
              <w:t>ii administrative a dosarului Cererii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w:t>
            </w:r>
            <w:r w:rsidR="00487A21" w:rsidRPr="00FD5066">
              <w:rPr>
                <w:rFonts w:ascii="Trebuchet MS" w:eastAsia="Trebuchet MS" w:hAnsi="Trebuchet MS" w:cs="Trebuchet MS"/>
                <w:iCs/>
              </w:rPr>
              <w:t>ș</w:t>
            </w:r>
            <w:r w:rsidRPr="00FD5066">
              <w:rPr>
                <w:rFonts w:ascii="Trebuchet MS" w:eastAsia="Trebuchet MS" w:hAnsi="Trebuchet MS" w:cs="Trebuchet MS"/>
                <w:iCs/>
              </w:rPr>
              <w:t>i a eligibilită</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 solicitantului </w:t>
            </w:r>
            <w:r w:rsidR="00487A21" w:rsidRPr="00FD5066">
              <w:rPr>
                <w:rFonts w:ascii="Trebuchet MS" w:eastAsia="Trebuchet MS" w:hAnsi="Trebuchet MS" w:cs="Trebuchet MS"/>
                <w:iCs/>
              </w:rPr>
              <w:t>ș</w:t>
            </w:r>
            <w:r w:rsidRPr="00FD5066">
              <w:rPr>
                <w:rFonts w:ascii="Trebuchet MS" w:eastAsia="Trebuchet MS" w:hAnsi="Trebuchet MS" w:cs="Trebuchet MS"/>
                <w:iCs/>
              </w:rPr>
              <w:t>i a proiectului</w:t>
            </w:r>
            <w:r w:rsidR="00F86FA8" w:rsidRPr="00FD5066">
              <w:rPr>
                <w:rFonts w:ascii="Trebuchet MS" w:eastAsia="Trebuchet MS" w:hAnsi="Trebuchet MS" w:cs="Trebuchet MS"/>
                <w:iCs/>
              </w:rPr>
              <w:t>.</w:t>
            </w:r>
          </w:p>
        </w:tc>
      </w:tr>
    </w:tbl>
    <w:p w14:paraId="0000018B" w14:textId="43AFF611" w:rsidR="00461B6E" w:rsidRPr="00FD5066" w:rsidRDefault="00654C2A">
      <w:pPr>
        <w:pStyle w:val="Heading2"/>
        <w:numPr>
          <w:ilvl w:val="1"/>
          <w:numId w:val="4"/>
        </w:numPr>
        <w:rPr>
          <w:rFonts w:ascii="Trebuchet MS" w:eastAsia="Trebuchet MS" w:hAnsi="Trebuchet MS" w:cs="Trebuchet MS"/>
          <w:i/>
        </w:rPr>
      </w:pPr>
      <w:bookmarkStart w:id="63" w:name="_Toc141784140"/>
      <w:r w:rsidRPr="00FD5066">
        <w:rPr>
          <w:rFonts w:ascii="Trebuchet MS" w:hAnsi="Trebuchet MS"/>
          <w:b w:val="0"/>
          <w:bCs/>
          <w:i/>
          <w:iCs/>
          <w:sz w:val="22"/>
          <w:szCs w:val="22"/>
        </w:rPr>
        <w:t>Conformitate administrativă – DECLARA</w:t>
      </w:r>
      <w:r w:rsidR="00487A21" w:rsidRPr="00FD5066">
        <w:rPr>
          <w:rFonts w:ascii="Trebuchet MS" w:hAnsi="Trebuchet MS"/>
          <w:b w:val="0"/>
          <w:bCs/>
          <w:i/>
          <w:iCs/>
          <w:sz w:val="22"/>
          <w:szCs w:val="22"/>
        </w:rPr>
        <w:t>Ț</w:t>
      </w:r>
      <w:r w:rsidRPr="00FD5066">
        <w:rPr>
          <w:rFonts w:ascii="Trebuchet MS" w:hAnsi="Trebuchet MS"/>
          <w:b w:val="0"/>
          <w:bCs/>
          <w:i/>
          <w:iCs/>
          <w:sz w:val="22"/>
          <w:szCs w:val="22"/>
        </w:rPr>
        <w:t>IA UNICĂ</w:t>
      </w:r>
      <w:bookmarkEnd w:id="63"/>
      <w:r w:rsidRPr="00FD5066">
        <w:rPr>
          <w:rFonts w:ascii="Trebuchet MS" w:eastAsia="Trebuchet MS" w:hAnsi="Trebuchet MS" w:cs="Trebuchet MS"/>
          <w:i/>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30735FBD" w14:textId="77777777">
        <w:tc>
          <w:tcPr>
            <w:tcW w:w="9396" w:type="dxa"/>
          </w:tcPr>
          <w:p w14:paraId="0000018C" w14:textId="043B7756" w:rsidR="00461B6E" w:rsidRPr="00FD5066" w:rsidRDefault="00654C2A" w:rsidP="00A45A93">
            <w:pPr>
              <w:jc w:val="both"/>
              <w:rPr>
                <w:rFonts w:ascii="Trebuchet MS" w:eastAsia="Trebuchet MS" w:hAnsi="Trebuchet MS" w:cs="Trebuchet MS"/>
              </w:rPr>
            </w:pPr>
            <w:r w:rsidRPr="00FD5066">
              <w:rPr>
                <w:rFonts w:ascii="Trebuchet MS" w:eastAsia="Trebuchet MS" w:hAnsi="Trebuchet MS" w:cs="Trebuchet MS"/>
              </w:rPr>
              <w:t>Solicitantul va anexa Declara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unică (Anexa 3). </w:t>
            </w:r>
          </w:p>
          <w:p w14:paraId="0000018D" w14:textId="76C1CCAD" w:rsidR="00461B6E" w:rsidRPr="00FD5066" w:rsidRDefault="00654C2A" w:rsidP="00A45A93">
            <w:pPr>
              <w:jc w:val="both"/>
              <w:rPr>
                <w:rFonts w:ascii="Trebuchet MS" w:eastAsia="Trebuchet MS" w:hAnsi="Trebuchet MS" w:cs="Trebuchet MS"/>
              </w:rPr>
            </w:pPr>
            <w:r w:rsidRPr="00FD5066">
              <w:rPr>
                <w:rFonts w:ascii="Trebuchet MS" w:eastAsia="Trebuchet MS" w:hAnsi="Trebuchet MS" w:cs="Trebuchet MS"/>
              </w:rPr>
              <w:t>Prin declara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unică sunt asumate de către solicitant </w:t>
            </w:r>
            <w:r w:rsidR="00487A21" w:rsidRPr="00FD5066">
              <w:rPr>
                <w:rFonts w:ascii="Trebuchet MS" w:eastAsia="Trebuchet MS" w:hAnsi="Trebuchet MS" w:cs="Trebuchet MS"/>
              </w:rPr>
              <w:t>ș</w:t>
            </w:r>
            <w:r w:rsidRPr="00FD5066">
              <w:rPr>
                <w:rFonts w:ascii="Trebuchet MS" w:eastAsia="Trebuchet MS" w:hAnsi="Trebuchet MS" w:cs="Trebuchet MS"/>
              </w:rPr>
              <w:t>i partener/parteneri respectarea cerin</w:t>
            </w:r>
            <w:r w:rsidR="00487A21" w:rsidRPr="00FD5066">
              <w:rPr>
                <w:rFonts w:ascii="Trebuchet MS" w:eastAsia="Trebuchet MS" w:hAnsi="Trebuchet MS" w:cs="Trebuchet MS"/>
              </w:rPr>
              <w:t>ț</w:t>
            </w:r>
            <w:r w:rsidRPr="00FD5066">
              <w:rPr>
                <w:rFonts w:ascii="Trebuchet MS" w:eastAsia="Trebuchet MS" w:hAnsi="Trebuchet MS" w:cs="Trebuchet MS"/>
              </w:rPr>
              <w:t xml:space="preserve">elor de ordin administrativ </w:t>
            </w:r>
            <w:r w:rsidR="00487A21" w:rsidRPr="00FD5066">
              <w:rPr>
                <w:rFonts w:ascii="Trebuchet MS" w:eastAsia="Trebuchet MS" w:hAnsi="Trebuchet MS" w:cs="Trebuchet MS"/>
              </w:rPr>
              <w:t>ș</w:t>
            </w:r>
            <w:r w:rsidRPr="00FD5066">
              <w:rPr>
                <w:rFonts w:ascii="Trebuchet MS" w:eastAsia="Trebuchet MS" w:hAnsi="Trebuchet MS" w:cs="Trebuchet MS"/>
              </w:rPr>
              <w:t>i îndeplinirea condi</w:t>
            </w:r>
            <w:r w:rsidR="00487A21" w:rsidRPr="00FD5066">
              <w:rPr>
                <w:rFonts w:ascii="Trebuchet MS" w:eastAsia="Trebuchet MS" w:hAnsi="Trebuchet MS" w:cs="Trebuchet MS"/>
              </w:rPr>
              <w:t>ț</w:t>
            </w:r>
            <w:r w:rsidRPr="00FD5066">
              <w:rPr>
                <w:rFonts w:ascii="Trebuchet MS" w:eastAsia="Trebuchet MS" w:hAnsi="Trebuchet MS" w:cs="Trebuchet MS"/>
              </w:rPr>
              <w:t>iilor de eligibilitate.</w:t>
            </w:r>
          </w:p>
          <w:p w14:paraId="14B86FE9" w14:textId="21253F7D" w:rsidR="00461B6E" w:rsidRPr="00FD5066" w:rsidRDefault="00654C2A" w:rsidP="00A45A93">
            <w:pPr>
              <w:jc w:val="both"/>
              <w:rPr>
                <w:rFonts w:ascii="Trebuchet MS" w:eastAsia="Trebuchet MS" w:hAnsi="Trebuchet MS" w:cs="Trebuchet MS"/>
              </w:rPr>
            </w:pPr>
            <w:r w:rsidRPr="00FD5066">
              <w:rPr>
                <w:rFonts w:ascii="Trebuchet MS" w:eastAsia="Trebuchet MS" w:hAnsi="Trebuchet MS" w:cs="Trebuchet MS"/>
              </w:rPr>
              <w:t>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w:t>
            </w:r>
            <w:r w:rsidR="00461FC1" w:rsidRPr="00FD5066">
              <w:rPr>
                <w:rFonts w:ascii="Trebuchet MS" w:eastAsia="Trebuchet MS" w:hAnsi="Trebuchet MS" w:cs="Trebuchet MS"/>
              </w:rPr>
              <w:t>MySMIS</w:t>
            </w:r>
            <w:r w:rsidRPr="00FD5066">
              <w:rPr>
                <w:rFonts w:ascii="Trebuchet MS" w:eastAsia="Trebuchet MS" w:hAnsi="Trebuchet MS" w:cs="Trebuchet MS"/>
              </w:rPr>
              <w:t>2021/SMIS2021+ va genera declara</w:t>
            </w:r>
            <w:r w:rsidR="00487A21" w:rsidRPr="00FD5066">
              <w:rPr>
                <w:rFonts w:ascii="Trebuchet MS" w:eastAsia="Trebuchet MS" w:hAnsi="Trebuchet MS" w:cs="Trebuchet MS"/>
              </w:rPr>
              <w:t>ț</w:t>
            </w:r>
            <w:r w:rsidRPr="00FD5066">
              <w:rPr>
                <w:rFonts w:ascii="Trebuchet MS" w:eastAsia="Trebuchet MS" w:hAnsi="Trebuchet MS" w:cs="Trebuchet MS"/>
              </w:rPr>
              <w:t>ia unică, completată de solicitant ce va fi semnată cu semnătură electronică extinsă de către solicitant sau  reprezentantul legal al acestuia.</w:t>
            </w:r>
          </w:p>
          <w:p w14:paraId="1948F613" w14:textId="77777777" w:rsidR="00461FC1" w:rsidRPr="00FD5066" w:rsidRDefault="00461FC1" w:rsidP="00A45A93">
            <w:pPr>
              <w:jc w:val="both"/>
              <w:rPr>
                <w:rFonts w:ascii="Trebuchet MS" w:eastAsia="Trebuchet MS" w:hAnsi="Trebuchet MS" w:cs="Trebuchet MS"/>
              </w:rPr>
            </w:pPr>
          </w:p>
          <w:p w14:paraId="214C361F" w14:textId="44CCED67" w:rsidR="0023010B" w:rsidRPr="00FD5066" w:rsidRDefault="0023010B" w:rsidP="00A45A93">
            <w:pPr>
              <w:jc w:val="both"/>
              <w:rPr>
                <w:rFonts w:ascii="Trebuchet MS" w:eastAsia="Trebuchet MS" w:hAnsi="Trebuchet MS" w:cs="Trebuchet MS"/>
              </w:rPr>
            </w:pPr>
            <w:r w:rsidRPr="00FD5066">
              <w:rPr>
                <w:rFonts w:ascii="Trebuchet MS" w:eastAsia="Trebuchet MS" w:hAnsi="Trebuchet MS" w:cs="Trebuchet MS"/>
              </w:rPr>
              <w:t>Pentru verificarea conformită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administrative </w:t>
            </w:r>
            <w:r w:rsidR="00487A21" w:rsidRPr="00FD5066">
              <w:rPr>
                <w:rFonts w:ascii="Trebuchet MS" w:eastAsia="Trebuchet MS" w:hAnsi="Trebuchet MS" w:cs="Trebuchet MS"/>
              </w:rPr>
              <w:t>ș</w:t>
            </w:r>
            <w:r w:rsidRPr="00FD5066">
              <w:rPr>
                <w:rFonts w:ascii="Trebuchet MS" w:eastAsia="Trebuchet MS" w:hAnsi="Trebuchet MS" w:cs="Trebuchet MS"/>
              </w:rPr>
              <w:t>i de eligibilitate a Cererii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se utilizează un sistem de evaluare de tip DA/NU.  </w:t>
            </w:r>
          </w:p>
          <w:p w14:paraId="386DE8FC" w14:textId="4BE6DA91" w:rsidR="0023010B" w:rsidRPr="00FD5066" w:rsidRDefault="0023010B" w:rsidP="00A45A93">
            <w:pPr>
              <w:jc w:val="both"/>
              <w:rPr>
                <w:rFonts w:ascii="Trebuchet MS" w:eastAsia="Trebuchet MS" w:hAnsi="Trebuchet MS" w:cs="Trebuchet MS"/>
              </w:rPr>
            </w:pPr>
            <w:r w:rsidRPr="00FD5066">
              <w:rPr>
                <w:rFonts w:ascii="Trebuchet MS" w:eastAsia="Trebuchet MS" w:hAnsi="Trebuchet MS" w:cs="Trebuchet MS"/>
              </w:rPr>
              <w:t xml:space="preserve">Dacă pentru verificarea criteriilor din etapa administrativă </w:t>
            </w:r>
            <w:r w:rsidR="00487A21" w:rsidRPr="00FD5066">
              <w:rPr>
                <w:rFonts w:ascii="Trebuchet MS" w:eastAsia="Trebuchet MS" w:hAnsi="Trebuchet MS" w:cs="Trebuchet MS"/>
              </w:rPr>
              <w:t>ș</w:t>
            </w:r>
            <w:r w:rsidRPr="00FD5066">
              <w:rPr>
                <w:rFonts w:ascii="Trebuchet MS" w:eastAsia="Trebuchet MS" w:hAnsi="Trebuchet MS" w:cs="Trebuchet MS"/>
              </w:rPr>
              <w:t>i a eligibilită</w:t>
            </w:r>
            <w:r w:rsidR="00487A21" w:rsidRPr="00FD5066">
              <w:rPr>
                <w:rFonts w:ascii="Trebuchet MS" w:eastAsia="Trebuchet MS" w:hAnsi="Trebuchet MS" w:cs="Trebuchet MS"/>
              </w:rPr>
              <w:t>ț</w:t>
            </w:r>
            <w:r w:rsidRPr="00FD5066">
              <w:rPr>
                <w:rFonts w:ascii="Trebuchet MS" w:eastAsia="Trebuchet MS" w:hAnsi="Trebuchet MS" w:cs="Trebuchet MS"/>
              </w:rPr>
              <w:t>ii, se constată că sunt necesare informa</w:t>
            </w:r>
            <w:r w:rsidR="00487A21" w:rsidRPr="00FD5066">
              <w:rPr>
                <w:rFonts w:ascii="Trebuchet MS" w:eastAsia="Trebuchet MS" w:hAnsi="Trebuchet MS" w:cs="Trebuchet MS"/>
              </w:rPr>
              <w:t>ț</w:t>
            </w:r>
            <w:r w:rsidRPr="00FD5066">
              <w:rPr>
                <w:rFonts w:ascii="Trebuchet MS" w:eastAsia="Trebuchet MS" w:hAnsi="Trebuchet MS" w:cs="Trebuchet MS"/>
              </w:rPr>
              <w:t>ii/documente/clarificări suplimentare fa</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de cele depuse, acestea vor fi solicitate. Rămâne în responsabilitatea solicitantului să se asigure că răspunsul este transmis în 5 zile lucrătoare de la trimiterea solicitării de clarificări. </w:t>
            </w:r>
          </w:p>
          <w:p w14:paraId="417733AC" w14:textId="228B874A" w:rsidR="0023010B" w:rsidRPr="00FD5066" w:rsidRDefault="0023010B" w:rsidP="00A45A93">
            <w:pPr>
              <w:jc w:val="both"/>
              <w:rPr>
                <w:rFonts w:ascii="Trebuchet MS" w:eastAsia="Trebuchet MS" w:hAnsi="Trebuchet MS" w:cs="Trebuchet MS"/>
              </w:rPr>
            </w:pPr>
            <w:r w:rsidRPr="00FD5066">
              <w:rPr>
                <w:rFonts w:ascii="Trebuchet MS" w:eastAsia="Trebuchet MS" w:hAnsi="Trebuchet MS" w:cs="Trebuchet MS"/>
              </w:rPr>
              <w:t xml:space="preserve">Dacă răspunsul solicitantului este incomplet, va fi posibilă revenire la solicitarea de clarificări.  Pentru ca un proiect să </w:t>
            </w:r>
            <w:r w:rsidR="00846C7E" w:rsidRPr="00FD5066">
              <w:rPr>
                <w:rFonts w:ascii="Trebuchet MS" w:eastAsia="Trebuchet MS" w:hAnsi="Trebuchet MS" w:cs="Trebuchet MS"/>
              </w:rPr>
              <w:t>fie selectat</w:t>
            </w:r>
            <w:r w:rsidRPr="00FD5066">
              <w:rPr>
                <w:rFonts w:ascii="Trebuchet MS" w:eastAsia="Trebuchet MS" w:hAnsi="Trebuchet MS" w:cs="Trebuchet MS"/>
              </w:rPr>
              <w:t>, este necesar ca proiectul să ob</w:t>
            </w:r>
            <w:r w:rsidR="00487A21" w:rsidRPr="00FD5066">
              <w:rPr>
                <w:rFonts w:ascii="Trebuchet MS" w:eastAsia="Trebuchet MS" w:hAnsi="Trebuchet MS" w:cs="Trebuchet MS"/>
              </w:rPr>
              <w:t>ț</w:t>
            </w:r>
            <w:r w:rsidRPr="00FD5066">
              <w:rPr>
                <w:rFonts w:ascii="Trebuchet MS" w:eastAsia="Trebuchet MS" w:hAnsi="Trebuchet MS" w:cs="Trebuchet MS"/>
              </w:rPr>
              <w:t xml:space="preserve">ină </w:t>
            </w:r>
            <w:r w:rsidR="001F0D58" w:rsidRPr="00FD5066">
              <w:rPr>
                <w:rFonts w:ascii="Trebuchet MS" w:eastAsia="Trebuchet MS" w:hAnsi="Trebuchet MS" w:cs="Trebuchet MS"/>
              </w:rPr>
              <w:t xml:space="preserve">„DA” </w:t>
            </w:r>
            <w:r w:rsidRPr="00FD5066">
              <w:rPr>
                <w:rFonts w:ascii="Trebuchet MS" w:eastAsia="Trebuchet MS" w:hAnsi="Trebuchet MS" w:cs="Trebuchet MS"/>
              </w:rPr>
              <w:t>la toate întrebările din grila de verificare a conformită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 administrative </w:t>
            </w:r>
            <w:r w:rsidR="00487A21" w:rsidRPr="00FD5066">
              <w:rPr>
                <w:rFonts w:ascii="Trebuchet MS" w:eastAsia="Trebuchet MS" w:hAnsi="Trebuchet MS" w:cs="Trebuchet MS"/>
              </w:rPr>
              <w:t>ș</w:t>
            </w:r>
            <w:r w:rsidRPr="00FD5066">
              <w:rPr>
                <w:rFonts w:ascii="Trebuchet MS" w:eastAsia="Trebuchet MS" w:hAnsi="Trebuchet MS" w:cs="Trebuchet MS"/>
              </w:rPr>
              <w:t>i a eligibilită</w:t>
            </w:r>
            <w:r w:rsidR="00487A21" w:rsidRPr="00FD5066">
              <w:rPr>
                <w:rFonts w:ascii="Trebuchet MS" w:eastAsia="Trebuchet MS" w:hAnsi="Trebuchet MS" w:cs="Trebuchet MS"/>
              </w:rPr>
              <w:t>ț</w:t>
            </w:r>
            <w:r w:rsidRPr="00FD5066">
              <w:rPr>
                <w:rFonts w:ascii="Trebuchet MS" w:eastAsia="Trebuchet MS" w:hAnsi="Trebuchet MS" w:cs="Trebuchet MS"/>
              </w:rPr>
              <w:t>ii.</w:t>
            </w:r>
          </w:p>
          <w:p w14:paraId="14F3467F" w14:textId="77777777" w:rsidR="001F0D58" w:rsidRPr="00FD5066" w:rsidRDefault="001F0D58" w:rsidP="00A45A93">
            <w:pPr>
              <w:jc w:val="both"/>
              <w:rPr>
                <w:rFonts w:ascii="Trebuchet MS" w:eastAsia="Trebuchet MS" w:hAnsi="Trebuchet MS" w:cs="Trebuchet MS"/>
              </w:rPr>
            </w:pPr>
          </w:p>
          <w:tbl>
            <w:tblPr>
              <w:tblStyle w:val="afff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5372"/>
              <w:gridCol w:w="11"/>
              <w:gridCol w:w="2750"/>
            </w:tblGrid>
            <w:tr w:rsidR="00B073B5" w:rsidRPr="00FD5066" w14:paraId="4A8235D8" w14:textId="77777777" w:rsidTr="008E0794">
              <w:trPr>
                <w:trHeight w:val="502"/>
              </w:trPr>
              <w:tc>
                <w:tcPr>
                  <w:tcW w:w="844" w:type="dxa"/>
                </w:tcPr>
                <w:p w14:paraId="198E34C9" w14:textId="5DD1EA43" w:rsidR="00ED33AC" w:rsidRPr="00FD5066" w:rsidRDefault="00ED33AC" w:rsidP="00A45A93">
                  <w:pPr>
                    <w:pBdr>
                      <w:top w:val="nil"/>
                      <w:left w:val="nil"/>
                      <w:bottom w:val="nil"/>
                      <w:right w:val="nil"/>
                      <w:between w:val="nil"/>
                    </w:pBdr>
                    <w:spacing w:after="0" w:line="240" w:lineRule="auto"/>
                    <w:jc w:val="right"/>
                    <w:rPr>
                      <w:rFonts w:ascii="Trebuchet MS" w:eastAsia="Trebuchet MS" w:hAnsi="Trebuchet MS" w:cs="Trebuchet MS"/>
                    </w:rPr>
                  </w:pPr>
                  <w:r w:rsidRPr="00FD5066">
                    <w:rPr>
                      <w:rFonts w:ascii="Trebuchet MS" w:eastAsia="Trebuchet MS" w:hAnsi="Trebuchet MS" w:cs="Trebuchet MS"/>
                    </w:rPr>
                    <w:t>Nr. crt</w:t>
                  </w:r>
                  <w:r w:rsidR="00461FC1" w:rsidRPr="00FD5066">
                    <w:rPr>
                      <w:rFonts w:ascii="Trebuchet MS" w:eastAsia="Trebuchet MS" w:hAnsi="Trebuchet MS" w:cs="Trebuchet MS"/>
                    </w:rPr>
                    <w:t>.</w:t>
                  </w:r>
                </w:p>
              </w:tc>
              <w:tc>
                <w:tcPr>
                  <w:tcW w:w="5372" w:type="dxa"/>
                </w:tcPr>
                <w:p w14:paraId="7F8BD570" w14:textId="77777777" w:rsidR="00ED33AC" w:rsidRPr="007227D2" w:rsidRDefault="00ED33AC" w:rsidP="00A45A93">
                  <w:pPr>
                    <w:pBdr>
                      <w:top w:val="nil"/>
                      <w:left w:val="nil"/>
                      <w:bottom w:val="nil"/>
                      <w:right w:val="nil"/>
                      <w:between w:val="nil"/>
                    </w:pBdr>
                    <w:spacing w:after="0" w:line="240" w:lineRule="auto"/>
                    <w:rPr>
                      <w:rFonts w:ascii="Trebuchet MS" w:eastAsia="Trebuchet MS" w:hAnsi="Trebuchet MS" w:cs="Trebuchet MS"/>
                      <w:b/>
                      <w:bCs/>
                    </w:rPr>
                  </w:pPr>
                  <w:r w:rsidRPr="007227D2">
                    <w:rPr>
                      <w:rFonts w:ascii="Trebuchet MS" w:eastAsia="Trebuchet MS" w:hAnsi="Trebuchet MS" w:cs="Trebuchet MS"/>
                      <w:b/>
                      <w:bCs/>
                    </w:rPr>
                    <w:t xml:space="preserve">A. Criterii de eligibilitate privind solicitantul </w:t>
                  </w:r>
                </w:p>
                <w:p w14:paraId="32882DE6" w14:textId="77777777" w:rsidR="00ED33AC" w:rsidRPr="007227D2" w:rsidRDefault="00ED33AC" w:rsidP="00A45A93">
                  <w:pPr>
                    <w:pBdr>
                      <w:top w:val="nil"/>
                      <w:left w:val="nil"/>
                      <w:bottom w:val="nil"/>
                      <w:right w:val="nil"/>
                      <w:between w:val="nil"/>
                    </w:pBdr>
                    <w:spacing w:after="0" w:line="240" w:lineRule="auto"/>
                    <w:rPr>
                      <w:rFonts w:ascii="Trebuchet MS" w:eastAsia="Trebuchet MS" w:hAnsi="Trebuchet MS" w:cs="Trebuchet MS"/>
                    </w:rPr>
                  </w:pPr>
                </w:p>
              </w:tc>
              <w:tc>
                <w:tcPr>
                  <w:tcW w:w="2761" w:type="dxa"/>
                  <w:gridSpan w:val="2"/>
                </w:tcPr>
                <w:p w14:paraId="2D55AAB2" w14:textId="468CD61C" w:rsidR="00ED33AC" w:rsidRPr="00FD5066" w:rsidRDefault="00ED33AC" w:rsidP="00A45A93">
                  <w:pPr>
                    <w:pBdr>
                      <w:top w:val="nil"/>
                      <w:left w:val="nil"/>
                      <w:bottom w:val="nil"/>
                      <w:right w:val="nil"/>
                      <w:between w:val="nil"/>
                    </w:pBdr>
                    <w:spacing w:after="0" w:line="240" w:lineRule="auto"/>
                    <w:rPr>
                      <w:rFonts w:ascii="Trebuchet MS" w:eastAsia="Trebuchet MS" w:hAnsi="Trebuchet MS" w:cs="Trebuchet MS"/>
                    </w:rPr>
                  </w:pPr>
                  <w:r w:rsidRPr="00FD5066">
                    <w:rPr>
                      <w:rFonts w:ascii="Trebuchet MS" w:eastAsia="Trebuchet MS" w:hAnsi="Trebuchet MS" w:cs="Trebuchet MS"/>
                    </w:rPr>
                    <w:t>Motiva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alegerii criteriului </w:t>
                  </w:r>
                </w:p>
              </w:tc>
            </w:tr>
            <w:tr w:rsidR="00B073B5" w:rsidRPr="00FD5066" w14:paraId="335EF305" w14:textId="77777777" w:rsidTr="008E0794">
              <w:trPr>
                <w:trHeight w:val="742"/>
              </w:trPr>
              <w:tc>
                <w:tcPr>
                  <w:tcW w:w="844" w:type="dxa"/>
                </w:tcPr>
                <w:p w14:paraId="4D179F58" w14:textId="77777777" w:rsidR="00D545A7" w:rsidRPr="00FD5066"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1E48D8B9" w14:textId="6516D1C4" w:rsidR="00D545A7" w:rsidRPr="00FD5066" w:rsidRDefault="00D545A7"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Forma de constituire a solicitantului -autorități/instituții publice</w:t>
                  </w:r>
                </w:p>
              </w:tc>
              <w:tc>
                <w:tcPr>
                  <w:tcW w:w="2750" w:type="dxa"/>
                </w:tcPr>
                <w:p w14:paraId="6BAEFE4E" w14:textId="5877690F" w:rsidR="00D545A7" w:rsidRPr="00FD5066" w:rsidRDefault="00D545A7" w:rsidP="00A45A93">
                  <w:pPr>
                    <w:spacing w:after="0" w:line="240" w:lineRule="auto"/>
                    <w:jc w:val="both"/>
                    <w:rPr>
                      <w:rFonts w:ascii="Trebuchet MS" w:eastAsia="Trebuchet MS" w:hAnsi="Trebuchet MS" w:cs="Trebuchet MS"/>
                    </w:rPr>
                  </w:pPr>
                  <w:r w:rsidRPr="00FD5066">
                    <w:rPr>
                      <w:rFonts w:ascii="Trebuchet MS" w:eastAsia="Trebuchet MS" w:hAnsi="Trebuchet MS" w:cs="Trebuchet MS"/>
                    </w:rPr>
                    <w:t>Solicitantul se încadrează în categoria de beneficiar eligibil, conform acțiunii 2.</w:t>
                  </w:r>
                  <w:r w:rsidR="008C1B14" w:rsidRPr="00FD5066">
                    <w:rPr>
                      <w:rFonts w:ascii="Trebuchet MS" w:eastAsia="Trebuchet MS" w:hAnsi="Trebuchet MS" w:cs="Trebuchet MS"/>
                    </w:rPr>
                    <w:t>2.1</w:t>
                  </w:r>
                  <w:r w:rsidR="001B3C4F">
                    <w:rPr>
                      <w:rFonts w:ascii="Trebuchet MS" w:eastAsia="Trebuchet MS" w:hAnsi="Trebuchet MS" w:cs="Trebuchet MS"/>
                    </w:rPr>
                    <w:t>, Măsura 3</w:t>
                  </w:r>
                  <w:r w:rsidRPr="00FD5066">
                    <w:rPr>
                      <w:rFonts w:ascii="Trebuchet MS" w:eastAsia="Trebuchet MS" w:hAnsi="Trebuchet MS" w:cs="Trebuchet MS"/>
                    </w:rPr>
                    <w:t xml:space="preserve"> din P2</w:t>
                  </w:r>
                </w:p>
              </w:tc>
            </w:tr>
            <w:tr w:rsidR="00B073B5" w:rsidRPr="00FD5066" w14:paraId="0DFB9F54" w14:textId="77777777" w:rsidTr="008E0794">
              <w:trPr>
                <w:trHeight w:val="742"/>
              </w:trPr>
              <w:tc>
                <w:tcPr>
                  <w:tcW w:w="844" w:type="dxa"/>
                </w:tcPr>
                <w:p w14:paraId="2496A3E6" w14:textId="77777777" w:rsidR="00ED33AC" w:rsidRPr="00FD5066"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421A7164" w14:textId="77777777" w:rsidR="00ED33AC" w:rsidRPr="00FD5066" w:rsidRDefault="00ED33AC"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Solicitantul a depus toate documentele prevăzute în ghidul solicitantului</w:t>
                  </w:r>
                </w:p>
              </w:tc>
              <w:tc>
                <w:tcPr>
                  <w:tcW w:w="2750" w:type="dxa"/>
                </w:tcPr>
                <w:p w14:paraId="0B7CE412" w14:textId="77777777" w:rsidR="00ED33AC" w:rsidRPr="00FD5066" w:rsidRDefault="00ED33AC" w:rsidP="00A45A93">
                  <w:pPr>
                    <w:spacing w:after="0" w:line="240" w:lineRule="auto"/>
                    <w:jc w:val="both"/>
                    <w:rPr>
                      <w:rFonts w:ascii="Trebuchet MS" w:eastAsia="Trebuchet MS" w:hAnsi="Trebuchet MS" w:cs="Trebuchet MS"/>
                    </w:rPr>
                  </w:pPr>
                  <w:r w:rsidRPr="00FD5066">
                    <w:rPr>
                      <w:rFonts w:ascii="Trebuchet MS" w:eastAsia="Trebuchet MS" w:hAnsi="Trebuchet MS" w:cs="Trebuchet MS"/>
                    </w:rPr>
                    <w:t>Conform prevederilor din Ghidul solicitantului</w:t>
                  </w:r>
                </w:p>
                <w:p w14:paraId="514638BE" w14:textId="77777777" w:rsidR="00ED33AC" w:rsidRPr="00FD5066" w:rsidRDefault="00ED33AC" w:rsidP="00A45A93">
                  <w:pPr>
                    <w:pBdr>
                      <w:top w:val="nil"/>
                      <w:left w:val="nil"/>
                      <w:bottom w:val="nil"/>
                      <w:right w:val="nil"/>
                      <w:between w:val="nil"/>
                    </w:pBdr>
                    <w:spacing w:after="0" w:line="240" w:lineRule="auto"/>
                    <w:jc w:val="both"/>
                    <w:rPr>
                      <w:rFonts w:ascii="Trebuchet MS" w:eastAsia="Trebuchet MS" w:hAnsi="Trebuchet MS" w:cs="Trebuchet MS"/>
                    </w:rPr>
                  </w:pPr>
                </w:p>
              </w:tc>
            </w:tr>
            <w:tr w:rsidR="00B073B5" w:rsidRPr="00FD5066" w14:paraId="51E8294C" w14:textId="77777777" w:rsidTr="008E0794">
              <w:trPr>
                <w:trHeight w:val="742"/>
              </w:trPr>
              <w:tc>
                <w:tcPr>
                  <w:tcW w:w="844" w:type="dxa"/>
                </w:tcPr>
                <w:p w14:paraId="091C05E0" w14:textId="77777777" w:rsidR="00ED33AC" w:rsidRPr="00FD5066"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131A2A3C" w14:textId="0EEA658E" w:rsidR="00ED33AC" w:rsidRPr="00FD5066" w:rsidRDefault="00ED33AC"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Solicitantul respecta toate criteriile de eligibilitate men</w:t>
                  </w:r>
                  <w:r w:rsidR="00487A21" w:rsidRPr="00FD5066">
                    <w:rPr>
                      <w:rFonts w:ascii="Trebuchet MS" w:eastAsia="Trebuchet MS" w:hAnsi="Trebuchet MS" w:cs="Trebuchet MS"/>
                    </w:rPr>
                    <w:t>ț</w:t>
                  </w:r>
                  <w:r w:rsidRPr="00FD5066">
                    <w:rPr>
                      <w:rFonts w:ascii="Trebuchet MS" w:eastAsia="Trebuchet MS" w:hAnsi="Trebuchet MS" w:cs="Trebuchet MS"/>
                    </w:rPr>
                    <w:t>ionate în declara</w:t>
                  </w:r>
                  <w:r w:rsidR="00487A21" w:rsidRPr="00FD5066">
                    <w:rPr>
                      <w:rFonts w:ascii="Trebuchet MS" w:eastAsia="Trebuchet MS" w:hAnsi="Trebuchet MS" w:cs="Trebuchet MS"/>
                    </w:rPr>
                    <w:t>ț</w:t>
                  </w:r>
                  <w:r w:rsidRPr="00FD5066">
                    <w:rPr>
                      <w:rFonts w:ascii="Trebuchet MS" w:eastAsia="Trebuchet MS" w:hAnsi="Trebuchet MS" w:cs="Trebuchet MS"/>
                    </w:rPr>
                    <w:t>ia unica, în conformitate cu ghidul solicitantului</w:t>
                  </w:r>
                </w:p>
              </w:tc>
              <w:tc>
                <w:tcPr>
                  <w:tcW w:w="2750" w:type="dxa"/>
                </w:tcPr>
                <w:p w14:paraId="6DD2FAB0" w14:textId="77777777" w:rsidR="00ED33AC" w:rsidRPr="00FD5066" w:rsidRDefault="00ED33AC"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 xml:space="preserve">Conform OUG 23/2023. </w:t>
                  </w:r>
                </w:p>
              </w:tc>
            </w:tr>
            <w:tr w:rsidR="00B073B5" w:rsidRPr="00FD5066" w14:paraId="16BAC4C1" w14:textId="77777777" w:rsidTr="008E0794">
              <w:trPr>
                <w:trHeight w:val="564"/>
              </w:trPr>
              <w:tc>
                <w:tcPr>
                  <w:tcW w:w="844" w:type="dxa"/>
                </w:tcPr>
                <w:p w14:paraId="52853016" w14:textId="77777777" w:rsidR="00ED33AC" w:rsidRPr="00FD5066"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5A928FE9" w14:textId="60FE057D" w:rsidR="00ED33AC" w:rsidRPr="00FD5066" w:rsidRDefault="00ED33AC" w:rsidP="00A45A93">
                  <w:pPr>
                    <w:pBdr>
                      <w:top w:val="nil"/>
                      <w:left w:val="nil"/>
                      <w:bottom w:val="nil"/>
                      <w:right w:val="nil"/>
                      <w:between w:val="nil"/>
                    </w:pBdr>
                    <w:spacing w:after="0" w:line="240" w:lineRule="auto"/>
                    <w:jc w:val="both"/>
                    <w:rPr>
                      <w:rFonts w:ascii="Trebuchet MS" w:eastAsia="Trebuchet MS" w:hAnsi="Trebuchet MS" w:cs="Trebuchet MS"/>
                    </w:rPr>
                  </w:pPr>
                  <w:r w:rsidRPr="006E581D">
                    <w:rPr>
                      <w:rFonts w:ascii="Trebuchet MS" w:eastAsia="Trebuchet MS" w:hAnsi="Trebuchet MS" w:cs="Trebuchet MS"/>
                    </w:rPr>
                    <w:t xml:space="preserve">Solicitantul </w:t>
                  </w:r>
                  <w:r w:rsidR="00487A21" w:rsidRPr="006E581D">
                    <w:rPr>
                      <w:rFonts w:ascii="Trebuchet MS" w:eastAsia="Trebuchet MS" w:hAnsi="Trebuchet MS" w:cs="Trebuchet MS"/>
                    </w:rPr>
                    <w:t>ș</w:t>
                  </w:r>
                  <w:r w:rsidRPr="006E581D">
                    <w:rPr>
                      <w:rFonts w:ascii="Trebuchet MS" w:eastAsia="Trebuchet MS" w:hAnsi="Trebuchet MS" w:cs="Trebuchet MS"/>
                    </w:rPr>
                    <w:t xml:space="preserve">i/sau reprezentantul legal, inclusiv partenerul </w:t>
                  </w:r>
                  <w:r w:rsidR="00487A21" w:rsidRPr="006E581D">
                    <w:rPr>
                      <w:rFonts w:ascii="Trebuchet MS" w:eastAsia="Trebuchet MS" w:hAnsi="Trebuchet MS" w:cs="Trebuchet MS"/>
                    </w:rPr>
                    <w:t>ș</w:t>
                  </w:r>
                  <w:r w:rsidRPr="006E581D">
                    <w:rPr>
                      <w:rFonts w:ascii="Trebuchet MS" w:eastAsia="Trebuchet MS" w:hAnsi="Trebuchet MS" w:cs="Trebuchet MS"/>
                    </w:rPr>
                    <w:t>i/sau reprezentantul său legal, dacă este cazul, NU se încadrează în niciuna din situa</w:t>
                  </w:r>
                  <w:r w:rsidR="00487A21" w:rsidRPr="006E581D">
                    <w:rPr>
                      <w:rFonts w:ascii="Trebuchet MS" w:eastAsia="Trebuchet MS" w:hAnsi="Trebuchet MS" w:cs="Trebuchet MS"/>
                    </w:rPr>
                    <w:t>ț</w:t>
                  </w:r>
                  <w:r w:rsidRPr="006E581D">
                    <w:rPr>
                      <w:rFonts w:ascii="Trebuchet MS" w:eastAsia="Trebuchet MS" w:hAnsi="Trebuchet MS" w:cs="Trebuchet MS"/>
                    </w:rPr>
                    <w:t>iile de excludere prezentate în Declara</w:t>
                  </w:r>
                  <w:r w:rsidR="00487A21" w:rsidRPr="006E581D">
                    <w:rPr>
                      <w:rFonts w:ascii="Trebuchet MS" w:eastAsia="Trebuchet MS" w:hAnsi="Trebuchet MS" w:cs="Trebuchet MS"/>
                    </w:rPr>
                    <w:t>ț</w:t>
                  </w:r>
                  <w:r w:rsidRPr="006E581D">
                    <w:rPr>
                      <w:rFonts w:ascii="Trebuchet MS" w:eastAsia="Trebuchet MS" w:hAnsi="Trebuchet MS" w:cs="Trebuchet MS"/>
                    </w:rPr>
                    <w:t>ia de eligibilitate</w:t>
                  </w:r>
                  <w:r w:rsidRPr="00FD5066">
                    <w:rPr>
                      <w:rFonts w:ascii="Trebuchet MS" w:eastAsia="Trebuchet MS" w:hAnsi="Trebuchet MS" w:cs="Trebuchet MS"/>
                    </w:rPr>
                    <w:t xml:space="preserve"> </w:t>
                  </w:r>
                </w:p>
              </w:tc>
              <w:tc>
                <w:tcPr>
                  <w:tcW w:w="2750" w:type="dxa"/>
                </w:tcPr>
                <w:p w14:paraId="43A7C845" w14:textId="6DE30086" w:rsidR="00ED33AC" w:rsidRPr="00FD5066" w:rsidRDefault="00ED33AC"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Respectarea obliga</w:t>
                  </w:r>
                  <w:r w:rsidR="00487A21" w:rsidRPr="00FD5066">
                    <w:rPr>
                      <w:rFonts w:ascii="Trebuchet MS" w:eastAsia="Trebuchet MS" w:hAnsi="Trebuchet MS" w:cs="Trebuchet MS"/>
                    </w:rPr>
                    <w:t>ț</w:t>
                  </w:r>
                  <w:r w:rsidRPr="00FD5066">
                    <w:rPr>
                      <w:rFonts w:ascii="Trebuchet MS" w:eastAsia="Trebuchet MS" w:hAnsi="Trebuchet MS" w:cs="Trebuchet MS"/>
                    </w:rPr>
                    <w:t>iilor legale na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ionale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europene privind solicitantul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reprezentantul său legal </w:t>
                  </w:r>
                </w:p>
              </w:tc>
            </w:tr>
            <w:tr w:rsidR="00B073B5" w:rsidRPr="00FD5066" w14:paraId="1FE39227" w14:textId="77777777" w:rsidTr="008E0794">
              <w:trPr>
                <w:trHeight w:val="261"/>
              </w:trPr>
              <w:tc>
                <w:tcPr>
                  <w:tcW w:w="844" w:type="dxa"/>
                </w:tcPr>
                <w:p w14:paraId="2322B781" w14:textId="77777777" w:rsidR="00905113" w:rsidRPr="00FD5066" w:rsidRDefault="00905113" w:rsidP="00A45A93">
                  <w:pPr>
                    <w:pBdr>
                      <w:top w:val="nil"/>
                      <w:left w:val="nil"/>
                      <w:bottom w:val="nil"/>
                      <w:right w:val="nil"/>
                      <w:between w:val="nil"/>
                    </w:pBdr>
                    <w:tabs>
                      <w:tab w:val="left" w:pos="372"/>
                    </w:tabs>
                    <w:spacing w:after="0" w:line="240" w:lineRule="auto"/>
                    <w:ind w:left="720"/>
                    <w:jc w:val="center"/>
                    <w:rPr>
                      <w:rFonts w:ascii="Trebuchet MS" w:eastAsia="Trebuchet MS" w:hAnsi="Trebuchet MS" w:cs="Trebuchet MS"/>
                    </w:rPr>
                  </w:pPr>
                </w:p>
              </w:tc>
              <w:tc>
                <w:tcPr>
                  <w:tcW w:w="5383" w:type="dxa"/>
                  <w:gridSpan w:val="2"/>
                </w:tcPr>
                <w:p w14:paraId="05E69E18" w14:textId="25C76A4A" w:rsidR="00905113" w:rsidRPr="006E581D" w:rsidRDefault="00905113" w:rsidP="00A45A93">
                  <w:pPr>
                    <w:pBdr>
                      <w:top w:val="nil"/>
                      <w:left w:val="nil"/>
                      <w:bottom w:val="nil"/>
                      <w:right w:val="nil"/>
                      <w:between w:val="nil"/>
                    </w:pBdr>
                    <w:spacing w:after="0" w:line="240" w:lineRule="auto"/>
                    <w:jc w:val="both"/>
                    <w:rPr>
                      <w:rFonts w:ascii="Trebuchet MS" w:eastAsia="Trebuchet MS" w:hAnsi="Trebuchet MS" w:cs="Trebuchet MS"/>
                      <w:b/>
                      <w:bCs/>
                    </w:rPr>
                  </w:pPr>
                  <w:r w:rsidRPr="006E581D">
                    <w:rPr>
                      <w:rFonts w:ascii="Trebuchet MS" w:eastAsia="Trebuchet MS" w:hAnsi="Trebuchet MS" w:cs="Trebuchet MS"/>
                      <w:b/>
                      <w:bCs/>
                    </w:rPr>
                    <w:t>B. Eligibilitatea proiectului</w:t>
                  </w:r>
                </w:p>
              </w:tc>
              <w:tc>
                <w:tcPr>
                  <w:tcW w:w="2750" w:type="dxa"/>
                </w:tcPr>
                <w:p w14:paraId="7B4BA41B" w14:textId="77777777"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p>
              </w:tc>
            </w:tr>
            <w:tr w:rsidR="00B073B5" w:rsidRPr="00FD5066" w14:paraId="33917CB5" w14:textId="77777777" w:rsidTr="008E0794">
              <w:trPr>
                <w:trHeight w:val="261"/>
              </w:trPr>
              <w:tc>
                <w:tcPr>
                  <w:tcW w:w="844" w:type="dxa"/>
                </w:tcPr>
                <w:p w14:paraId="1452C858" w14:textId="77777777" w:rsidR="00905113" w:rsidRPr="00FD5066"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46DC866D" w14:textId="234FA79A" w:rsidR="00905113" w:rsidRPr="00FD5066" w:rsidRDefault="00905113" w:rsidP="00461FC1">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Proiectul  respect</w:t>
                  </w:r>
                  <w:r w:rsidR="00461FC1" w:rsidRPr="00FD5066">
                    <w:rPr>
                      <w:rFonts w:ascii="Trebuchet MS" w:eastAsia="Trebuchet MS" w:hAnsi="Trebuchet MS" w:cs="Trebuchet MS"/>
                    </w:rPr>
                    <w:t>ă</w:t>
                  </w:r>
                  <w:r w:rsidRPr="00FD5066">
                    <w:rPr>
                      <w:rFonts w:ascii="Trebuchet MS" w:eastAsia="Trebuchet MS" w:hAnsi="Trebuchet MS" w:cs="Trebuchet MS"/>
                    </w:rPr>
                    <w:t xml:space="preserve"> condi</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de eligibilitate prevăzute de ghidul solicitantului, inclusiv indicatorii din </w:t>
                  </w:r>
                  <w:proofErr w:type="spellStart"/>
                  <w:r w:rsidRPr="00FD5066">
                    <w:rPr>
                      <w:rFonts w:ascii="Trebuchet MS" w:eastAsia="Trebuchet MS" w:hAnsi="Trebuchet MS" w:cs="Trebuchet MS"/>
                    </w:rPr>
                    <w:t>PoCIDIF</w:t>
                  </w:r>
                  <w:proofErr w:type="spellEnd"/>
                  <w:r w:rsidRPr="00FD5066">
                    <w:rPr>
                      <w:rFonts w:ascii="Trebuchet MS" w:eastAsia="Trebuchet MS" w:hAnsi="Trebuchet MS" w:cs="Trebuchet MS"/>
                    </w:rPr>
                    <w:t>, conform declara</w:t>
                  </w:r>
                  <w:r w:rsidR="00487A21" w:rsidRPr="00FD5066">
                    <w:rPr>
                      <w:rFonts w:ascii="Trebuchet MS" w:eastAsia="Trebuchet MS" w:hAnsi="Trebuchet MS" w:cs="Trebuchet MS"/>
                    </w:rPr>
                    <w:t>ț</w:t>
                  </w:r>
                  <w:r w:rsidRPr="00FD5066">
                    <w:rPr>
                      <w:rFonts w:ascii="Trebuchet MS" w:eastAsia="Trebuchet MS" w:hAnsi="Trebuchet MS" w:cs="Trebuchet MS"/>
                    </w:rPr>
                    <w:t>iei unice</w:t>
                  </w:r>
                </w:p>
              </w:tc>
              <w:tc>
                <w:tcPr>
                  <w:tcW w:w="2750" w:type="dxa"/>
                </w:tcPr>
                <w:p w14:paraId="151DCEC1" w14:textId="1A8BACDD"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Respectarea cerin</w:t>
                  </w:r>
                  <w:r w:rsidR="00487A21" w:rsidRPr="00FD5066">
                    <w:rPr>
                      <w:rFonts w:ascii="Trebuchet MS" w:eastAsia="Trebuchet MS" w:hAnsi="Trebuchet MS" w:cs="Trebuchet MS"/>
                    </w:rPr>
                    <w:t>ț</w:t>
                  </w:r>
                  <w:r w:rsidRPr="00FD5066">
                    <w:rPr>
                      <w:rFonts w:ascii="Trebuchet MS" w:eastAsia="Trebuchet MS" w:hAnsi="Trebuchet MS" w:cs="Trebuchet MS"/>
                    </w:rPr>
                    <w:t>elor Regulamentului (UE) nr. 1058/2021</w:t>
                  </w:r>
                </w:p>
              </w:tc>
            </w:tr>
            <w:tr w:rsidR="00B073B5" w:rsidRPr="00FD5066" w14:paraId="3F09A953" w14:textId="77777777" w:rsidTr="008E0794">
              <w:trPr>
                <w:trHeight w:val="261"/>
              </w:trPr>
              <w:tc>
                <w:tcPr>
                  <w:tcW w:w="844" w:type="dxa"/>
                </w:tcPr>
                <w:p w14:paraId="7BC793E4" w14:textId="77777777" w:rsidR="00D545A7" w:rsidRPr="00FD5066"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32817928" w14:textId="69A77F4E" w:rsidR="00D545A7" w:rsidRPr="00FD5066" w:rsidRDefault="00D545A7"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 xml:space="preserve">Proiectul a </w:t>
                  </w:r>
                  <w:proofErr w:type="spellStart"/>
                  <w:r w:rsidRPr="00FD5066">
                    <w:rPr>
                      <w:rFonts w:ascii="Trebuchet MS" w:eastAsia="Trebuchet MS" w:hAnsi="Trebuchet MS" w:cs="Trebuchet MS"/>
                    </w:rPr>
                    <w:t>obtinut</w:t>
                  </w:r>
                  <w:proofErr w:type="spellEnd"/>
                  <w:r w:rsidRPr="00FD5066">
                    <w:rPr>
                      <w:rFonts w:ascii="Trebuchet MS" w:eastAsia="Trebuchet MS" w:hAnsi="Trebuchet MS" w:cs="Trebuchet MS"/>
                    </w:rPr>
                    <w:t xml:space="preserve"> avizul CTE</w:t>
                  </w:r>
                </w:p>
              </w:tc>
              <w:tc>
                <w:tcPr>
                  <w:tcW w:w="2750" w:type="dxa"/>
                </w:tcPr>
                <w:p w14:paraId="2C11B997" w14:textId="625B67FE" w:rsidR="00D545A7" w:rsidRPr="00FD5066" w:rsidRDefault="00D545A7"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Conform HG nr. 941/2013</w:t>
                  </w:r>
                </w:p>
              </w:tc>
            </w:tr>
            <w:tr w:rsidR="00B073B5" w:rsidRPr="00FD5066" w14:paraId="7E4C13AA" w14:textId="77777777" w:rsidTr="008E0794">
              <w:trPr>
                <w:trHeight w:val="261"/>
              </w:trPr>
              <w:tc>
                <w:tcPr>
                  <w:tcW w:w="844" w:type="dxa"/>
                </w:tcPr>
                <w:p w14:paraId="1DEE9D65" w14:textId="77777777" w:rsidR="00D545A7" w:rsidRPr="00FD5066"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6618FC9D" w14:textId="4944C0FC" w:rsidR="00D545A7" w:rsidRPr="00FD5066" w:rsidRDefault="00D545A7"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 xml:space="preserve">Aplicația dezvoltată prin proiect permite asigurarea interoperabilității cu altele sisteme sau </w:t>
                  </w:r>
                  <w:proofErr w:type="spellStart"/>
                  <w:r w:rsidRPr="00FD5066">
                    <w:rPr>
                      <w:rFonts w:ascii="Trebuchet MS" w:eastAsia="Trebuchet MS" w:hAnsi="Trebuchet MS" w:cs="Trebuchet MS"/>
                    </w:rPr>
                    <w:t>aplicatii</w:t>
                  </w:r>
                  <w:proofErr w:type="spellEnd"/>
                </w:p>
              </w:tc>
              <w:tc>
                <w:tcPr>
                  <w:tcW w:w="2750" w:type="dxa"/>
                </w:tcPr>
                <w:p w14:paraId="679FF377" w14:textId="71778C7A" w:rsidR="00D545A7" w:rsidRPr="00FD5066" w:rsidRDefault="00D545A7"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Prin avizul CTE conform HG nr. 941/2013</w:t>
                  </w:r>
                </w:p>
              </w:tc>
            </w:tr>
            <w:tr w:rsidR="00B073B5" w:rsidRPr="00FD5066" w14:paraId="4C59F01A" w14:textId="77777777" w:rsidTr="008E0794">
              <w:trPr>
                <w:trHeight w:val="261"/>
              </w:trPr>
              <w:tc>
                <w:tcPr>
                  <w:tcW w:w="844" w:type="dxa"/>
                </w:tcPr>
                <w:p w14:paraId="5681F505" w14:textId="77777777" w:rsidR="00905113" w:rsidRPr="00FD5066"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52A1ACF0" w14:textId="1007E822"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 xml:space="preserve">Încadrarea sprijinului public solicitat în limitele valorilor minime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maxime nerambursabile în conformitate cu prevederile ghidului solicitantului </w:t>
                  </w:r>
                </w:p>
              </w:tc>
              <w:tc>
                <w:tcPr>
                  <w:tcW w:w="2750" w:type="dxa"/>
                </w:tcPr>
                <w:p w14:paraId="1F745126" w14:textId="6A7305B1"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 xml:space="preserve">Alinierea cu </w:t>
                  </w:r>
                  <w:proofErr w:type="spellStart"/>
                  <w:r w:rsidRPr="00FD5066">
                    <w:rPr>
                      <w:rFonts w:ascii="Trebuchet MS" w:eastAsia="Trebuchet MS" w:hAnsi="Trebuchet MS" w:cs="Trebuchet MS"/>
                    </w:rPr>
                    <w:t>P</w:t>
                  </w:r>
                  <w:r w:rsidR="003E0380">
                    <w:rPr>
                      <w:rFonts w:ascii="Trebuchet MS" w:eastAsia="Trebuchet MS" w:hAnsi="Trebuchet MS" w:cs="Trebuchet MS"/>
                    </w:rPr>
                    <w:t>o</w:t>
                  </w:r>
                  <w:r w:rsidRPr="00FD5066">
                    <w:rPr>
                      <w:rFonts w:ascii="Trebuchet MS" w:eastAsia="Trebuchet MS" w:hAnsi="Trebuchet MS" w:cs="Trebuchet MS"/>
                    </w:rPr>
                    <w:t>CIDIF</w:t>
                  </w:r>
                  <w:proofErr w:type="spellEnd"/>
                  <w:r w:rsidRPr="00FD5066">
                    <w:rPr>
                      <w:rFonts w:ascii="Trebuchet MS" w:eastAsia="Trebuchet MS" w:hAnsi="Trebuchet MS" w:cs="Trebuchet MS"/>
                    </w:rPr>
                    <w:t xml:space="preserve"> (cadrul de performan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 </w:t>
                  </w:r>
                </w:p>
              </w:tc>
            </w:tr>
            <w:tr w:rsidR="00B073B5" w:rsidRPr="00FD5066" w14:paraId="68AC0F39" w14:textId="77777777" w:rsidTr="008E0794">
              <w:trPr>
                <w:trHeight w:val="261"/>
              </w:trPr>
              <w:tc>
                <w:tcPr>
                  <w:tcW w:w="844" w:type="dxa"/>
                </w:tcPr>
                <w:p w14:paraId="578AF43C" w14:textId="77777777" w:rsidR="00905113" w:rsidRPr="00FD5066"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08C88FF2" w14:textId="668F5F63" w:rsidR="00905113" w:rsidRPr="00FD5066" w:rsidRDefault="00905113" w:rsidP="0015458F">
                  <w:pPr>
                    <w:pStyle w:val="Default"/>
                    <w:jc w:val="both"/>
                    <w:rPr>
                      <w:rFonts w:ascii="Trebuchet MS" w:eastAsia="Trebuchet MS" w:hAnsi="Trebuchet MS" w:cs="Trebuchet MS"/>
                      <w:color w:val="auto"/>
                      <w:sz w:val="22"/>
                      <w:szCs w:val="22"/>
                      <w:lang w:val="ro-RO"/>
                    </w:rPr>
                  </w:pPr>
                  <w:r w:rsidRPr="00FD5066">
                    <w:rPr>
                      <w:rFonts w:ascii="Trebuchet MS" w:eastAsia="Trebuchet MS" w:hAnsi="Trebuchet MS" w:cs="Trebuchet MS"/>
                      <w:color w:val="auto"/>
                      <w:sz w:val="22"/>
                      <w:szCs w:val="22"/>
                      <w:lang w:val="ro-RO"/>
                    </w:rPr>
                    <w:t>Perioada de implementare a activită</w:t>
                  </w:r>
                  <w:r w:rsidR="00487A21" w:rsidRPr="00FD5066">
                    <w:rPr>
                      <w:rFonts w:ascii="Trebuchet MS" w:eastAsia="Trebuchet MS" w:hAnsi="Trebuchet MS" w:cs="Trebuchet MS"/>
                      <w:color w:val="auto"/>
                      <w:sz w:val="22"/>
                      <w:szCs w:val="22"/>
                      <w:lang w:val="ro-RO"/>
                    </w:rPr>
                    <w:t>ț</w:t>
                  </w:r>
                  <w:r w:rsidRPr="00FD5066">
                    <w:rPr>
                      <w:rFonts w:ascii="Trebuchet MS" w:eastAsia="Trebuchet MS" w:hAnsi="Trebuchet MS" w:cs="Trebuchet MS"/>
                      <w:color w:val="auto"/>
                      <w:sz w:val="22"/>
                      <w:szCs w:val="22"/>
                      <w:lang w:val="ro-RO"/>
                    </w:rPr>
                    <w:t xml:space="preserve">ilor proiectului se încadrează în cea specificată în ghidul solicitantului </w:t>
                  </w:r>
                  <w:r w:rsidR="00D545A7" w:rsidRPr="00FD5066">
                    <w:rPr>
                      <w:rFonts w:ascii="Trebuchet MS" w:eastAsia="Trebuchet MS" w:hAnsi="Trebuchet MS" w:cs="Trebuchet MS"/>
                      <w:color w:val="auto"/>
                      <w:sz w:val="22"/>
                      <w:szCs w:val="22"/>
                      <w:lang w:val="ro-RO"/>
                    </w:rPr>
                    <w:t xml:space="preserve">dar nu depășește 31 decembrie 2029  </w:t>
                  </w:r>
                </w:p>
              </w:tc>
              <w:tc>
                <w:tcPr>
                  <w:tcW w:w="2750" w:type="dxa"/>
                </w:tcPr>
                <w:p w14:paraId="1146EAD8" w14:textId="703E1733"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 xml:space="preserve">Respectarea Regulamentului (UE) nr. 1060/2021 </w:t>
                  </w:r>
                </w:p>
              </w:tc>
            </w:tr>
            <w:tr w:rsidR="00B073B5" w:rsidRPr="00FD5066" w14:paraId="4EA1F946" w14:textId="77777777" w:rsidTr="008E0794">
              <w:trPr>
                <w:trHeight w:val="261"/>
              </w:trPr>
              <w:tc>
                <w:tcPr>
                  <w:tcW w:w="844" w:type="dxa"/>
                </w:tcPr>
                <w:p w14:paraId="1372F47D" w14:textId="77777777" w:rsidR="00905113" w:rsidRPr="00FD5066"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3C1A10B7" w14:textId="45EFE834"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Proiectul respectă principiile privind dezvoltarea durabilă, accesibilitatea pentru persoanele cu dizabilită</w:t>
                  </w:r>
                  <w:r w:rsidR="00487A21" w:rsidRPr="00FD5066">
                    <w:rPr>
                      <w:rFonts w:ascii="Trebuchet MS" w:eastAsia="Trebuchet MS" w:hAnsi="Trebuchet MS" w:cs="Trebuchet MS"/>
                    </w:rPr>
                    <w:t>ț</w:t>
                  </w:r>
                  <w:r w:rsidRPr="00FD5066">
                    <w:rPr>
                      <w:rFonts w:ascii="Trebuchet MS" w:eastAsia="Trebuchet MS" w:hAnsi="Trebuchet MS" w:cs="Trebuchet MS"/>
                    </w:rPr>
                    <w:t>i în sensul art. 9 din Conven</w:t>
                  </w:r>
                  <w:r w:rsidR="00487A21" w:rsidRPr="00FD5066">
                    <w:rPr>
                      <w:rFonts w:ascii="Trebuchet MS" w:eastAsia="Trebuchet MS" w:hAnsi="Trebuchet MS" w:cs="Trebuchet MS"/>
                    </w:rPr>
                    <w:t>ț</w:t>
                  </w:r>
                  <w:r w:rsidRPr="00FD5066">
                    <w:rPr>
                      <w:rFonts w:ascii="Trebuchet MS" w:eastAsia="Trebuchet MS" w:hAnsi="Trebuchet MS" w:cs="Trebuchet MS"/>
                    </w:rPr>
                    <w:t>ia ONU privind drepturile persoanelor cu dizabilită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 egalitatea de </w:t>
                  </w:r>
                  <w:r w:rsidR="00487A21" w:rsidRPr="00FD5066">
                    <w:rPr>
                      <w:rFonts w:ascii="Trebuchet MS" w:eastAsia="Trebuchet MS" w:hAnsi="Trebuchet MS" w:cs="Trebuchet MS"/>
                    </w:rPr>
                    <w:t>ș</w:t>
                  </w:r>
                  <w:r w:rsidRPr="00FD5066">
                    <w:rPr>
                      <w:rFonts w:ascii="Trebuchet MS" w:eastAsia="Trebuchet MS" w:hAnsi="Trebuchet MS" w:cs="Trebuchet MS"/>
                    </w:rPr>
                    <w:t xml:space="preserve">anse, egalitatea de gen </w:t>
                  </w:r>
                  <w:r w:rsidR="00487A21" w:rsidRPr="00FD5066">
                    <w:rPr>
                      <w:rFonts w:ascii="Trebuchet MS" w:eastAsia="Trebuchet MS" w:hAnsi="Trebuchet MS" w:cs="Trebuchet MS"/>
                    </w:rPr>
                    <w:t>ș</w:t>
                  </w:r>
                  <w:r w:rsidRPr="00FD5066">
                    <w:rPr>
                      <w:rFonts w:ascii="Trebuchet MS" w:eastAsia="Trebuchet MS" w:hAnsi="Trebuchet MS" w:cs="Trebuchet MS"/>
                    </w:rPr>
                    <w:t>i ned</w:t>
                  </w:r>
                  <w:r w:rsidR="00023437" w:rsidRPr="00FD5066">
                    <w:rPr>
                      <w:rFonts w:ascii="Trebuchet MS" w:eastAsia="Trebuchet MS" w:hAnsi="Trebuchet MS" w:cs="Trebuchet MS"/>
                    </w:rPr>
                    <w:t>iscriminarea</w:t>
                  </w:r>
                </w:p>
              </w:tc>
              <w:tc>
                <w:tcPr>
                  <w:tcW w:w="2750" w:type="dxa"/>
                </w:tcPr>
                <w:p w14:paraId="4F0003E3" w14:textId="40437623"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Respectarea Regulamentului (UE) nr. 1060/2021</w:t>
                  </w:r>
                </w:p>
              </w:tc>
            </w:tr>
            <w:tr w:rsidR="00B073B5" w:rsidRPr="00FD5066" w14:paraId="13FC5736" w14:textId="77777777" w:rsidTr="008E0794">
              <w:trPr>
                <w:trHeight w:val="261"/>
              </w:trPr>
              <w:tc>
                <w:tcPr>
                  <w:tcW w:w="844" w:type="dxa"/>
                </w:tcPr>
                <w:p w14:paraId="499811F3" w14:textId="77777777" w:rsidR="00905113" w:rsidRPr="00FD5066"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69F57144" w14:textId="7717F940"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Proiectul respectă principiul de „a nu prejudicia în mod semnificativ” (DNSH)</w:t>
                  </w:r>
                </w:p>
              </w:tc>
              <w:tc>
                <w:tcPr>
                  <w:tcW w:w="2750" w:type="dxa"/>
                </w:tcPr>
                <w:p w14:paraId="08071D51" w14:textId="6DC1F299" w:rsidR="00905113" w:rsidRPr="00FD5066" w:rsidRDefault="00905113" w:rsidP="00A45A93">
                  <w:pPr>
                    <w:pBdr>
                      <w:top w:val="nil"/>
                      <w:left w:val="nil"/>
                      <w:bottom w:val="nil"/>
                      <w:right w:val="nil"/>
                      <w:between w:val="nil"/>
                    </w:pBdr>
                    <w:spacing w:after="0" w:line="240" w:lineRule="auto"/>
                    <w:jc w:val="both"/>
                    <w:rPr>
                      <w:rFonts w:ascii="Trebuchet MS" w:eastAsia="Trebuchet MS" w:hAnsi="Trebuchet MS" w:cs="Trebuchet MS"/>
                    </w:rPr>
                  </w:pPr>
                  <w:r w:rsidRPr="00FD5066">
                    <w:rPr>
                      <w:rFonts w:ascii="Trebuchet MS" w:eastAsia="Trebuchet MS" w:hAnsi="Trebuchet MS" w:cs="Trebuchet MS"/>
                    </w:rPr>
                    <w:t>Respectarea Regulamentului (UE) nr. 1060/2021</w:t>
                  </w:r>
                </w:p>
              </w:tc>
            </w:tr>
            <w:tr w:rsidR="00F77E7C" w:rsidRPr="00FD5066" w14:paraId="144367C0" w14:textId="77777777" w:rsidTr="008E0794">
              <w:trPr>
                <w:trHeight w:val="261"/>
              </w:trPr>
              <w:tc>
                <w:tcPr>
                  <w:tcW w:w="844" w:type="dxa"/>
                </w:tcPr>
                <w:p w14:paraId="578C4B5F" w14:textId="77777777" w:rsidR="00F77E7C" w:rsidRPr="00FD5066" w:rsidRDefault="00F77E7C" w:rsidP="00F77E7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rPr>
                  </w:pPr>
                </w:p>
              </w:tc>
              <w:tc>
                <w:tcPr>
                  <w:tcW w:w="5383" w:type="dxa"/>
                  <w:gridSpan w:val="2"/>
                </w:tcPr>
                <w:p w14:paraId="3C345E1E" w14:textId="223A047C" w:rsidR="00F77E7C" w:rsidRPr="00FD5066" w:rsidRDefault="00F77E7C" w:rsidP="00F77E7C">
                  <w:pPr>
                    <w:pBdr>
                      <w:top w:val="nil"/>
                      <w:left w:val="nil"/>
                      <w:bottom w:val="nil"/>
                      <w:right w:val="nil"/>
                      <w:between w:val="nil"/>
                    </w:pBdr>
                    <w:spacing w:after="0" w:line="240" w:lineRule="auto"/>
                    <w:jc w:val="both"/>
                    <w:rPr>
                      <w:rFonts w:ascii="Trebuchet MS" w:eastAsia="Trebuchet MS" w:hAnsi="Trebuchet MS" w:cs="Trebuchet MS"/>
                    </w:rPr>
                  </w:pPr>
                  <w:r>
                    <w:rPr>
                      <w:rFonts w:ascii="Trebuchet MS" w:eastAsia="Trebuchet MS" w:hAnsi="Trebuchet MS" w:cs="Trebuchet MS"/>
                      <w:iCs/>
                      <w:color w:val="000000"/>
                    </w:rPr>
                    <w:t xml:space="preserve">Proiectul propune </w:t>
                  </w:r>
                  <w:r w:rsidRPr="0046511F">
                    <w:rPr>
                      <w:rFonts w:ascii="Trebuchet MS" w:hAnsi="Trebuchet MS"/>
                      <w:iCs/>
                    </w:rPr>
                    <w:t xml:space="preserve">soluții de tip </w:t>
                  </w:r>
                  <w:proofErr w:type="spellStart"/>
                  <w:r w:rsidRPr="0046511F">
                    <w:rPr>
                      <w:rFonts w:ascii="Trebuchet MS" w:hAnsi="Trebuchet MS"/>
                      <w:iCs/>
                    </w:rPr>
                    <w:t>cloud</w:t>
                  </w:r>
                  <w:proofErr w:type="spellEnd"/>
                  <w:r w:rsidRPr="0046511F">
                    <w:rPr>
                      <w:rFonts w:ascii="Trebuchet MS" w:hAnsi="Trebuchet MS"/>
                      <w:iCs/>
                    </w:rPr>
                    <w:t xml:space="preserve"> </w:t>
                  </w:r>
                  <w:proofErr w:type="spellStart"/>
                  <w:r w:rsidRPr="0046511F">
                    <w:rPr>
                      <w:rFonts w:ascii="Trebuchet MS" w:hAnsi="Trebuchet MS"/>
                      <w:iCs/>
                    </w:rPr>
                    <w:t>ready</w:t>
                  </w:r>
                  <w:proofErr w:type="spellEnd"/>
                  <w:r w:rsidRPr="0046511F">
                    <w:rPr>
                      <w:rFonts w:ascii="Trebuchet MS" w:hAnsi="Trebuchet MS"/>
                      <w:iCs/>
                    </w:rPr>
                    <w:t xml:space="preserve"> sau </w:t>
                  </w:r>
                  <w:proofErr w:type="spellStart"/>
                  <w:r w:rsidRPr="0046511F">
                    <w:rPr>
                      <w:rFonts w:ascii="Trebuchet MS" w:hAnsi="Trebuchet MS"/>
                      <w:iCs/>
                    </w:rPr>
                    <w:t>cloud</w:t>
                  </w:r>
                  <w:proofErr w:type="spellEnd"/>
                  <w:r w:rsidRPr="0046511F">
                    <w:rPr>
                      <w:rFonts w:ascii="Trebuchet MS" w:hAnsi="Trebuchet MS"/>
                      <w:iCs/>
                    </w:rPr>
                    <w:t xml:space="preserve"> nativ</w:t>
                  </w:r>
                </w:p>
              </w:tc>
              <w:tc>
                <w:tcPr>
                  <w:tcW w:w="2750" w:type="dxa"/>
                </w:tcPr>
                <w:p w14:paraId="400B803D" w14:textId="26CAC823" w:rsidR="00F77E7C" w:rsidRPr="00FD5066" w:rsidRDefault="00F77E7C" w:rsidP="00F77E7C">
                  <w:pPr>
                    <w:pBdr>
                      <w:top w:val="nil"/>
                      <w:left w:val="nil"/>
                      <w:bottom w:val="nil"/>
                      <w:right w:val="nil"/>
                      <w:between w:val="nil"/>
                    </w:pBdr>
                    <w:spacing w:after="0" w:line="240" w:lineRule="auto"/>
                    <w:jc w:val="both"/>
                    <w:rPr>
                      <w:rFonts w:ascii="Trebuchet MS" w:eastAsia="Trebuchet MS" w:hAnsi="Trebuchet MS" w:cs="Trebuchet MS"/>
                    </w:rPr>
                  </w:pPr>
                  <w:r w:rsidRPr="007203EE">
                    <w:rPr>
                      <w:rFonts w:ascii="Trebuchet MS" w:eastAsia="Trebuchet MS" w:hAnsi="Trebuchet MS" w:cs="Trebuchet MS"/>
                      <w:color w:val="000000"/>
                    </w:rPr>
                    <w:t>Alinierea cu POCIDIF</w:t>
                  </w:r>
                </w:p>
              </w:tc>
            </w:tr>
          </w:tbl>
          <w:p w14:paraId="0000018F" w14:textId="5ADDED23" w:rsidR="00ED33AC" w:rsidRPr="00FD5066" w:rsidRDefault="00ED33AC" w:rsidP="00A45A93">
            <w:pPr>
              <w:jc w:val="both"/>
              <w:rPr>
                <w:rFonts w:ascii="Trebuchet MS" w:eastAsia="Trebuchet MS" w:hAnsi="Trebuchet MS" w:cs="Trebuchet MS"/>
              </w:rPr>
            </w:pPr>
          </w:p>
        </w:tc>
      </w:tr>
    </w:tbl>
    <w:p w14:paraId="000001A5" w14:textId="27EC7066" w:rsidR="00461B6E" w:rsidRPr="00FD5066" w:rsidRDefault="00654C2A">
      <w:pPr>
        <w:pStyle w:val="Heading2"/>
        <w:numPr>
          <w:ilvl w:val="1"/>
          <w:numId w:val="4"/>
        </w:numPr>
        <w:rPr>
          <w:rFonts w:ascii="Trebuchet MS" w:hAnsi="Trebuchet MS"/>
          <w:b w:val="0"/>
          <w:bCs/>
          <w:i/>
          <w:iCs/>
          <w:sz w:val="22"/>
          <w:szCs w:val="22"/>
        </w:rPr>
      </w:pPr>
      <w:bookmarkStart w:id="64" w:name="_Toc141784141"/>
      <w:r w:rsidRPr="00FD5066">
        <w:rPr>
          <w:rFonts w:ascii="Trebuchet MS" w:hAnsi="Trebuchet MS"/>
          <w:b w:val="0"/>
          <w:bCs/>
          <w:i/>
          <w:iCs/>
          <w:sz w:val="22"/>
          <w:szCs w:val="22"/>
        </w:rPr>
        <w:lastRenderedPageBreak/>
        <w:t>Etapa de evaluare preliminară – dacă este cazul (specific pentru interven</w:t>
      </w:r>
      <w:r w:rsidR="00487A21" w:rsidRPr="00FD5066">
        <w:rPr>
          <w:rFonts w:ascii="Trebuchet MS" w:hAnsi="Trebuchet MS"/>
          <w:b w:val="0"/>
          <w:bCs/>
          <w:i/>
          <w:iCs/>
          <w:sz w:val="22"/>
          <w:szCs w:val="22"/>
        </w:rPr>
        <w:t>ț</w:t>
      </w:r>
      <w:r w:rsidRPr="00FD5066">
        <w:rPr>
          <w:rFonts w:ascii="Trebuchet MS" w:hAnsi="Trebuchet MS"/>
          <w:b w:val="0"/>
          <w:bCs/>
          <w:i/>
          <w:iCs/>
          <w:sz w:val="22"/>
          <w:szCs w:val="22"/>
        </w:rPr>
        <w:t>iile FSE+)</w:t>
      </w:r>
      <w:bookmarkEnd w:id="64"/>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FD5066" w14:paraId="4D19CA9C" w14:textId="77777777" w:rsidTr="00DC23CC">
        <w:tc>
          <w:tcPr>
            <w:tcW w:w="9396" w:type="dxa"/>
          </w:tcPr>
          <w:p w14:paraId="0880B7DA" w14:textId="5D8A00B2" w:rsidR="00846C7E" w:rsidRPr="00E52CEA" w:rsidRDefault="00B701C0" w:rsidP="00E52CEA">
            <w:r w:rsidRPr="00FD5066">
              <w:rPr>
                <w:rFonts w:ascii="Trebuchet MS" w:eastAsia="Trebuchet MS" w:hAnsi="Trebuchet MS" w:cs="Trebuchet MS"/>
                <w:i/>
              </w:rPr>
              <w:t>N/A</w:t>
            </w:r>
          </w:p>
        </w:tc>
      </w:tr>
    </w:tbl>
    <w:p w14:paraId="000001A7" w14:textId="71D017D6" w:rsidR="00461B6E" w:rsidRPr="00FD5066" w:rsidRDefault="00654C2A">
      <w:pPr>
        <w:pStyle w:val="Heading2"/>
        <w:numPr>
          <w:ilvl w:val="1"/>
          <w:numId w:val="4"/>
        </w:numPr>
        <w:rPr>
          <w:rFonts w:ascii="Trebuchet MS" w:hAnsi="Trebuchet MS"/>
          <w:b w:val="0"/>
          <w:bCs/>
          <w:i/>
          <w:iCs/>
          <w:sz w:val="22"/>
          <w:szCs w:val="22"/>
        </w:rPr>
      </w:pPr>
      <w:bookmarkStart w:id="65" w:name="_Toc141784142"/>
      <w:r w:rsidRPr="00FD5066">
        <w:rPr>
          <w:rFonts w:ascii="Trebuchet MS" w:hAnsi="Trebuchet MS"/>
          <w:b w:val="0"/>
          <w:bCs/>
          <w:i/>
          <w:iCs/>
          <w:sz w:val="22"/>
          <w:szCs w:val="22"/>
        </w:rPr>
        <w:t xml:space="preserve">Evaluarea tehnică </w:t>
      </w:r>
      <w:r w:rsidR="00487A21" w:rsidRPr="00FD5066">
        <w:rPr>
          <w:rFonts w:ascii="Trebuchet MS" w:hAnsi="Trebuchet MS"/>
          <w:b w:val="0"/>
          <w:bCs/>
          <w:i/>
          <w:iCs/>
          <w:sz w:val="22"/>
          <w:szCs w:val="22"/>
        </w:rPr>
        <w:t>ș</w:t>
      </w:r>
      <w:r w:rsidRPr="00FD5066">
        <w:rPr>
          <w:rFonts w:ascii="Trebuchet MS" w:hAnsi="Trebuchet MS"/>
          <w:b w:val="0"/>
          <w:bCs/>
          <w:i/>
          <w:iCs/>
          <w:sz w:val="22"/>
          <w:szCs w:val="22"/>
        </w:rPr>
        <w:t xml:space="preserve">i financiară. Criterii de evaluare tehnică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financiară</w:t>
      </w:r>
      <w:bookmarkEnd w:id="65"/>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71B5E93" w14:textId="77777777" w:rsidTr="001A0E22">
        <w:tc>
          <w:tcPr>
            <w:tcW w:w="9396" w:type="dxa"/>
          </w:tcPr>
          <w:p w14:paraId="4A5C94DA" w14:textId="0A91732C" w:rsidR="00540D4C" w:rsidRPr="00FD5066" w:rsidRDefault="00540D4C" w:rsidP="004D26E5">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În această etapă vor fi evaluate doar acele proiecte care îndeplinesc criteriile administrative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de eligibilitate.</w:t>
            </w:r>
          </w:p>
          <w:p w14:paraId="64C78688" w14:textId="6B813970" w:rsidR="004D26E5" w:rsidRPr="00FD5066" w:rsidRDefault="004D26E5" w:rsidP="004D26E5">
            <w:pPr>
              <w:spacing w:before="120" w:after="120"/>
              <w:jc w:val="both"/>
              <w:rPr>
                <w:rFonts w:ascii="Trebuchet MS" w:eastAsia="Trebuchet MS" w:hAnsi="Trebuchet MS" w:cs="Trebuchet MS"/>
              </w:rPr>
            </w:pPr>
            <w:r w:rsidRPr="00C36F3E">
              <w:rPr>
                <w:rFonts w:ascii="Trebuchet MS" w:eastAsia="Trebuchet MS" w:hAnsi="Trebuchet MS" w:cs="Trebuchet MS"/>
              </w:rPr>
              <w:t xml:space="preserve">Dacă pentru verificarea criteriilor din etapa </w:t>
            </w:r>
            <w:proofErr w:type="spellStart"/>
            <w:r w:rsidRPr="00C36F3E">
              <w:rPr>
                <w:rFonts w:ascii="Trebuchet MS" w:eastAsia="Trebuchet MS" w:hAnsi="Trebuchet MS" w:cs="Trebuchet MS"/>
              </w:rPr>
              <w:t>tehnico</w:t>
            </w:r>
            <w:proofErr w:type="spellEnd"/>
            <w:r w:rsidRPr="00C36F3E">
              <w:rPr>
                <w:rFonts w:ascii="Trebuchet MS" w:eastAsia="Trebuchet MS" w:hAnsi="Trebuchet MS" w:cs="Trebuchet MS"/>
              </w:rPr>
              <w:t>-</w:t>
            </w:r>
            <w:r w:rsidR="00FB29F7" w:rsidRPr="00C36F3E">
              <w:rPr>
                <w:rFonts w:ascii="Trebuchet MS" w:eastAsia="Trebuchet MS" w:hAnsi="Trebuchet MS" w:cs="Trebuchet MS"/>
              </w:rPr>
              <w:t>financiară</w:t>
            </w:r>
            <w:r w:rsidRPr="00C36F3E">
              <w:rPr>
                <w:rFonts w:ascii="Trebuchet MS" w:eastAsia="Trebuchet MS" w:hAnsi="Trebuchet MS" w:cs="Trebuchet MS"/>
              </w:rPr>
              <w:t>,</w:t>
            </w:r>
            <w:r w:rsidRPr="00FD5066">
              <w:rPr>
                <w:rFonts w:ascii="Trebuchet MS" w:eastAsia="Trebuchet MS" w:hAnsi="Trebuchet MS" w:cs="Trebuchet MS"/>
              </w:rPr>
              <w:t xml:space="preserve"> se constată că sunt necesare </w:t>
            </w:r>
            <w:proofErr w:type="spellStart"/>
            <w:r w:rsidRPr="00FD5066">
              <w:rPr>
                <w:rFonts w:ascii="Trebuchet MS" w:eastAsia="Trebuchet MS" w:hAnsi="Trebuchet MS" w:cs="Trebuchet MS"/>
              </w:rPr>
              <w:t>informaţii</w:t>
            </w:r>
            <w:proofErr w:type="spellEnd"/>
            <w:r w:rsidRPr="00FD5066">
              <w:rPr>
                <w:rFonts w:ascii="Trebuchet MS" w:eastAsia="Trebuchet MS" w:hAnsi="Trebuchet MS" w:cs="Trebuchet MS"/>
              </w:rPr>
              <w:t xml:space="preserve">/clarificări suplimentare </w:t>
            </w:r>
            <w:proofErr w:type="spellStart"/>
            <w:r w:rsidRPr="00FD5066">
              <w:rPr>
                <w:rFonts w:ascii="Trebuchet MS" w:eastAsia="Trebuchet MS" w:hAnsi="Trebuchet MS" w:cs="Trebuchet MS"/>
              </w:rPr>
              <w:t>faţă</w:t>
            </w:r>
            <w:proofErr w:type="spellEnd"/>
            <w:r w:rsidRPr="00FD5066">
              <w:rPr>
                <w:rFonts w:ascii="Trebuchet MS" w:eastAsia="Trebuchet MS" w:hAnsi="Trebuchet MS" w:cs="Trebuchet MS"/>
              </w:rPr>
              <w:t xml:space="preserve"> de cele depuse, acestea vor fi solicitate prin sistemul MySMIS2021. Rămâne în responsabilitatea solicitantului să se asigure că răspunsul este transmis tot prin sistemul electronic MySMIS2021 în termen de 5 zile lucrătoare de la trimiterea solicitării de clarificări.  </w:t>
            </w:r>
          </w:p>
          <w:p w14:paraId="5580EB6B" w14:textId="77777777" w:rsidR="004D26E5" w:rsidRPr="00FD5066" w:rsidRDefault="004D26E5" w:rsidP="004D26E5">
            <w:pPr>
              <w:spacing w:before="120" w:after="120"/>
              <w:jc w:val="both"/>
              <w:rPr>
                <w:rFonts w:ascii="Trebuchet MS" w:eastAsia="Trebuchet MS" w:hAnsi="Trebuchet MS" w:cs="Trebuchet MS"/>
              </w:rPr>
            </w:pPr>
            <w:r w:rsidRPr="00FD5066">
              <w:rPr>
                <w:rFonts w:ascii="Trebuchet MS" w:eastAsia="Trebuchet MS" w:hAnsi="Trebuchet MS" w:cs="Trebuchet MS"/>
              </w:rPr>
              <w:t>Dacă solicitantul nu răspunde la clarificări în termenul prevăzut, proiectul este evaluat în baza documentelor existente.</w:t>
            </w:r>
          </w:p>
          <w:p w14:paraId="4A7D17B6" w14:textId="1A853098" w:rsidR="004D26E5" w:rsidRPr="00FD5066" w:rsidRDefault="004D26E5" w:rsidP="004D26E5">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Dacă răspunsul solicitantului este incomplet, vor fi posibile reveniri la solicitarea de clarificări, care respectă principiile de întocmire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transmitere a primei solicitări.  </w:t>
            </w:r>
          </w:p>
          <w:p w14:paraId="14C8DB76" w14:textId="044C62A7" w:rsidR="00052133" w:rsidRPr="00FD5066" w:rsidRDefault="004D26E5" w:rsidP="00052133">
            <w:pPr>
              <w:spacing w:before="120" w:after="120"/>
              <w:jc w:val="both"/>
              <w:rPr>
                <w:rFonts w:ascii="Trebuchet MS" w:eastAsia="Trebuchet MS" w:hAnsi="Trebuchet MS" w:cs="Trebuchet MS"/>
              </w:rPr>
            </w:pPr>
            <w:r w:rsidRPr="00FD5066">
              <w:rPr>
                <w:rFonts w:ascii="Trebuchet MS" w:eastAsia="Trebuchet MS" w:hAnsi="Trebuchet MS" w:cs="Trebuchet MS"/>
              </w:rPr>
              <w:t>Pentru fiecare dintre criteriile de evaluare descrise în grilel</w:t>
            </w:r>
            <w:r w:rsidR="006E581D">
              <w:rPr>
                <w:rFonts w:ascii="Trebuchet MS" w:eastAsia="Trebuchet MS" w:hAnsi="Trebuchet MS" w:cs="Trebuchet MS"/>
              </w:rPr>
              <w:t>e</w:t>
            </w:r>
            <w:r w:rsidRPr="00FD5066">
              <w:rPr>
                <w:rFonts w:ascii="Trebuchet MS" w:eastAsia="Trebuchet MS" w:hAnsi="Trebuchet MS" w:cs="Trebuchet MS"/>
              </w:rPr>
              <w:t xml:space="preserve"> de </w:t>
            </w:r>
            <w:r w:rsidRPr="00C36F3E">
              <w:rPr>
                <w:rFonts w:ascii="Trebuchet MS" w:eastAsia="Trebuchet MS" w:hAnsi="Trebuchet MS" w:cs="Trebuchet MS"/>
              </w:rPr>
              <w:t>evaluare t</w:t>
            </w:r>
            <w:r w:rsidR="006E581D" w:rsidRPr="00C36F3E">
              <w:rPr>
                <w:rFonts w:ascii="Trebuchet MS" w:eastAsia="Trebuchet MS" w:hAnsi="Trebuchet MS" w:cs="Trebuchet MS"/>
              </w:rPr>
              <w:t>ehnică-</w:t>
            </w:r>
            <w:r w:rsidR="007227D2" w:rsidRPr="00C36F3E">
              <w:rPr>
                <w:rFonts w:ascii="Trebuchet MS" w:eastAsia="Trebuchet MS" w:hAnsi="Trebuchet MS" w:cs="Trebuchet MS"/>
              </w:rPr>
              <w:t>financiară</w:t>
            </w:r>
            <w:r w:rsidRPr="00C36F3E">
              <w:rPr>
                <w:rFonts w:ascii="Trebuchet MS" w:eastAsia="Trebuchet MS" w:hAnsi="Trebuchet MS" w:cs="Trebuchet MS"/>
              </w:rPr>
              <w:t xml:space="preserve">, se va acorda un punctaj unic pe fiecare subcriteriu în parte (numere întregi, în limitele maximale prevăzute în grilele de evaluare </w:t>
            </w:r>
            <w:proofErr w:type="spellStart"/>
            <w:r w:rsidR="00795154" w:rsidRPr="00C36F3E">
              <w:rPr>
                <w:rFonts w:ascii="Trebuchet MS" w:eastAsia="Trebuchet MS" w:hAnsi="Trebuchet MS" w:cs="Trebuchet MS"/>
              </w:rPr>
              <w:t>tehnico</w:t>
            </w:r>
            <w:proofErr w:type="spellEnd"/>
            <w:r w:rsidR="00795154" w:rsidRPr="00C36F3E">
              <w:rPr>
                <w:rFonts w:ascii="Trebuchet MS" w:eastAsia="Trebuchet MS" w:hAnsi="Trebuchet MS" w:cs="Trebuchet MS"/>
              </w:rPr>
              <w:t>-financiară</w:t>
            </w:r>
            <w:r w:rsidRPr="00C36F3E">
              <w:rPr>
                <w:rFonts w:ascii="Trebuchet MS" w:eastAsia="Trebuchet MS" w:hAnsi="Trebuchet MS" w:cs="Trebuchet MS"/>
              </w:rPr>
              <w:t xml:space="preserve">), </w:t>
            </w:r>
            <w:proofErr w:type="spellStart"/>
            <w:r w:rsidRPr="00C36F3E">
              <w:rPr>
                <w:rFonts w:ascii="Trebuchet MS" w:eastAsia="Trebuchet MS" w:hAnsi="Trebuchet MS" w:cs="Trebuchet MS"/>
              </w:rPr>
              <w:t>însoţit</w:t>
            </w:r>
            <w:proofErr w:type="spellEnd"/>
            <w:r w:rsidRPr="00C36F3E">
              <w:rPr>
                <w:rFonts w:ascii="Trebuchet MS" w:eastAsia="Trebuchet MS" w:hAnsi="Trebuchet MS" w:cs="Trebuchet MS"/>
              </w:rPr>
              <w:t xml:space="preserve"> de justificar</w:t>
            </w:r>
            <w:r w:rsidRPr="00FD5066">
              <w:rPr>
                <w:rFonts w:ascii="Trebuchet MS" w:eastAsia="Trebuchet MS" w:hAnsi="Trebuchet MS" w:cs="Trebuchet MS"/>
              </w:rPr>
              <w:t>ea alegerii punctajelor acordate.</w:t>
            </w:r>
          </w:p>
          <w:tbl>
            <w:tblPr>
              <w:tblStyle w:val="TableGrid"/>
              <w:tblW w:w="0" w:type="auto"/>
              <w:tblLayout w:type="fixed"/>
              <w:tblLook w:val="04A0" w:firstRow="1" w:lastRow="0" w:firstColumn="1" w:lastColumn="0" w:noHBand="0" w:noVBand="1"/>
            </w:tblPr>
            <w:tblGrid>
              <w:gridCol w:w="5274"/>
              <w:gridCol w:w="1134"/>
              <w:gridCol w:w="2811"/>
            </w:tblGrid>
            <w:tr w:rsidR="00274B94" w14:paraId="04603B93" w14:textId="77777777" w:rsidTr="00BA4F70">
              <w:tc>
                <w:tcPr>
                  <w:tcW w:w="5274" w:type="dxa"/>
                  <w:shd w:val="clear" w:color="auto" w:fill="BDD6EE" w:themeFill="accent1" w:themeFillTint="66"/>
                </w:tcPr>
                <w:p w14:paraId="4327FA84"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Criterii</w:t>
                  </w:r>
                </w:p>
              </w:tc>
              <w:tc>
                <w:tcPr>
                  <w:tcW w:w="1134" w:type="dxa"/>
                  <w:shd w:val="clear" w:color="auto" w:fill="BDD6EE" w:themeFill="accent1" w:themeFillTint="66"/>
                </w:tcPr>
                <w:p w14:paraId="6FC27450"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Punctaj Maxim</w:t>
                  </w:r>
                </w:p>
              </w:tc>
              <w:tc>
                <w:tcPr>
                  <w:tcW w:w="2811" w:type="dxa"/>
                  <w:shd w:val="clear" w:color="auto" w:fill="BDD6EE" w:themeFill="accent1" w:themeFillTint="66"/>
                </w:tcPr>
                <w:p w14:paraId="11F52384" w14:textId="77777777" w:rsidR="00274B94" w:rsidRDefault="00274B94" w:rsidP="00274B94">
                  <w:pPr>
                    <w:spacing w:before="120" w:after="120"/>
                    <w:jc w:val="center"/>
                    <w:rPr>
                      <w:rFonts w:ascii="Trebuchet MS" w:eastAsia="Trebuchet MS" w:hAnsi="Trebuchet MS" w:cs="Trebuchet MS"/>
                    </w:rPr>
                  </w:pPr>
                  <w:r w:rsidRPr="007F75BD">
                    <w:rPr>
                      <w:rFonts w:ascii="Trebuchet MS" w:eastAsia="Trebuchet MS" w:hAnsi="Trebuchet MS" w:cs="Trebuchet MS"/>
                    </w:rPr>
                    <w:t xml:space="preserve">Aspecte de considerat </w:t>
                  </w:r>
                  <w:r>
                    <w:rPr>
                      <w:rFonts w:ascii="Trebuchet MS" w:eastAsia="Trebuchet MS" w:hAnsi="Trebuchet MS" w:cs="Trebuchet MS"/>
                    </w:rPr>
                    <w:t>î</w:t>
                  </w:r>
                  <w:r w:rsidRPr="007F75BD">
                    <w:rPr>
                      <w:rFonts w:ascii="Trebuchet MS" w:eastAsia="Trebuchet MS" w:hAnsi="Trebuchet MS" w:cs="Trebuchet MS"/>
                    </w:rPr>
                    <w:t xml:space="preserve">n evaluare/Observații </w:t>
                  </w:r>
                  <w:r>
                    <w:rPr>
                      <w:rFonts w:ascii="Trebuchet MS" w:eastAsia="Trebuchet MS" w:hAnsi="Trebuchet MS" w:cs="Trebuchet MS"/>
                    </w:rPr>
                    <w:t>ș</w:t>
                  </w:r>
                  <w:r w:rsidRPr="007F75BD">
                    <w:rPr>
                      <w:rFonts w:ascii="Trebuchet MS" w:eastAsia="Trebuchet MS" w:hAnsi="Trebuchet MS" w:cs="Trebuchet MS"/>
                    </w:rPr>
                    <w:t>i justificări</w:t>
                  </w:r>
                </w:p>
              </w:tc>
            </w:tr>
            <w:tr w:rsidR="00274B94" w14:paraId="1E37D1E8" w14:textId="77777777" w:rsidTr="00BA4F70">
              <w:trPr>
                <w:trHeight w:val="431"/>
              </w:trPr>
              <w:tc>
                <w:tcPr>
                  <w:tcW w:w="9219" w:type="dxa"/>
                  <w:gridSpan w:val="3"/>
                  <w:shd w:val="clear" w:color="auto" w:fill="FFF2CC" w:themeFill="accent4" w:themeFillTint="33"/>
                </w:tcPr>
                <w:p w14:paraId="7ADA27DA" w14:textId="77777777" w:rsidR="00274B94" w:rsidRPr="007F75BD" w:rsidRDefault="00274B94" w:rsidP="00274B94">
                  <w:pPr>
                    <w:autoSpaceDE w:val="0"/>
                    <w:autoSpaceDN w:val="0"/>
                    <w:adjustRightInd w:val="0"/>
                    <w:jc w:val="center"/>
                    <w:rPr>
                      <w:rFonts w:ascii="Trebuchet MS" w:hAnsi="Trebuchet MS" w:cstheme="minorHAnsi"/>
                      <w:color w:val="000000"/>
                      <w:sz w:val="20"/>
                      <w:szCs w:val="20"/>
                    </w:rPr>
                  </w:pPr>
                  <w:proofErr w:type="spellStart"/>
                  <w:r w:rsidRPr="00B62117">
                    <w:rPr>
                      <w:rFonts w:ascii="Trebuchet MS" w:hAnsi="Trebuchet MS" w:cstheme="minorHAnsi"/>
                      <w:b/>
                      <w:bCs/>
                      <w:color w:val="000000"/>
                      <w:sz w:val="20"/>
                      <w:szCs w:val="20"/>
                      <w:lang w:val="en-US"/>
                    </w:rPr>
                    <w:lastRenderedPageBreak/>
                    <w:t>Secțiunea</w:t>
                  </w:r>
                  <w:proofErr w:type="spellEnd"/>
                  <w:r w:rsidRPr="00B62117">
                    <w:rPr>
                      <w:rFonts w:ascii="Trebuchet MS" w:hAnsi="Trebuchet MS" w:cstheme="minorHAnsi"/>
                      <w:b/>
                      <w:bCs/>
                      <w:color w:val="000000"/>
                      <w:sz w:val="20"/>
                      <w:szCs w:val="20"/>
                      <w:lang w:val="en-US"/>
                    </w:rPr>
                    <w:t xml:space="preserve"> I RELEVAN</w:t>
                  </w:r>
                  <w:r w:rsidRPr="00B62117">
                    <w:rPr>
                      <w:rFonts w:ascii="Trebuchet MS" w:hAnsi="Trebuchet MS" w:cstheme="minorHAnsi"/>
                      <w:b/>
                      <w:bCs/>
                      <w:color w:val="000000"/>
                      <w:sz w:val="20"/>
                      <w:szCs w:val="20"/>
                    </w:rPr>
                    <w:t>ȚĂ ȘI MATURITATE</w:t>
                  </w:r>
                </w:p>
              </w:tc>
            </w:tr>
            <w:tr w:rsidR="00274B94" w14:paraId="64913F64" w14:textId="77777777" w:rsidTr="00BA4F70">
              <w:tc>
                <w:tcPr>
                  <w:tcW w:w="9219" w:type="dxa"/>
                  <w:gridSpan w:val="3"/>
                </w:tcPr>
                <w:p w14:paraId="5E7C608F" w14:textId="77777777" w:rsidR="00274B94" w:rsidRPr="0032204B" w:rsidRDefault="00274B94" w:rsidP="00274B94">
                  <w:pPr>
                    <w:pStyle w:val="ListParagraph"/>
                    <w:numPr>
                      <w:ilvl w:val="3"/>
                      <w:numId w:val="11"/>
                    </w:numPr>
                    <w:spacing w:before="120" w:after="120"/>
                    <w:ind w:left="635"/>
                    <w:jc w:val="both"/>
                    <w:rPr>
                      <w:rFonts w:ascii="Trebuchet MS" w:eastAsia="Trebuchet MS" w:hAnsi="Trebuchet MS" w:cs="Trebuchet MS"/>
                    </w:rPr>
                  </w:pPr>
                  <w:proofErr w:type="spellStart"/>
                  <w:r w:rsidRPr="0032204B">
                    <w:rPr>
                      <w:rFonts w:ascii="Trebuchet MS" w:hAnsi="Trebuchet MS" w:cstheme="minorHAnsi"/>
                      <w:color w:val="000000"/>
                      <w:sz w:val="20"/>
                      <w:szCs w:val="20"/>
                      <w:lang w:val="en-US"/>
                    </w:rPr>
                    <w:t>Contribuția</w:t>
                  </w:r>
                  <w:proofErr w:type="spellEnd"/>
                  <w:r w:rsidRPr="0032204B">
                    <w:rPr>
                      <w:rFonts w:ascii="Trebuchet MS" w:hAnsi="Trebuchet MS" w:cstheme="minorHAnsi"/>
                      <w:color w:val="000000"/>
                      <w:sz w:val="20"/>
                      <w:szCs w:val="20"/>
                      <w:lang w:val="en-US"/>
                    </w:rPr>
                    <w:t xml:space="preserve"> </w:t>
                  </w:r>
                  <w:proofErr w:type="spellStart"/>
                  <w:r w:rsidRPr="0032204B">
                    <w:rPr>
                      <w:rFonts w:ascii="Trebuchet MS" w:hAnsi="Trebuchet MS" w:cstheme="minorHAnsi"/>
                      <w:color w:val="000000"/>
                      <w:sz w:val="20"/>
                      <w:szCs w:val="20"/>
                      <w:lang w:val="en-US"/>
                    </w:rPr>
                    <w:t>proiectului</w:t>
                  </w:r>
                  <w:proofErr w:type="spellEnd"/>
                  <w:r w:rsidRPr="0032204B">
                    <w:rPr>
                      <w:rFonts w:ascii="Trebuchet MS" w:hAnsi="Trebuchet MS" w:cstheme="minorHAnsi"/>
                      <w:color w:val="000000"/>
                      <w:sz w:val="20"/>
                      <w:szCs w:val="20"/>
                      <w:lang w:val="en-US"/>
                    </w:rPr>
                    <w:t xml:space="preserve"> la </w:t>
                  </w:r>
                  <w:proofErr w:type="spellStart"/>
                  <w:r w:rsidRPr="0032204B">
                    <w:rPr>
                      <w:rFonts w:ascii="Trebuchet MS" w:hAnsi="Trebuchet MS" w:cstheme="minorHAnsi"/>
                      <w:color w:val="000000"/>
                      <w:sz w:val="20"/>
                      <w:szCs w:val="20"/>
                      <w:lang w:val="en-US"/>
                    </w:rPr>
                    <w:t>realizarea</w:t>
                  </w:r>
                  <w:proofErr w:type="spellEnd"/>
                  <w:r w:rsidRPr="0032204B">
                    <w:rPr>
                      <w:rFonts w:ascii="Trebuchet MS" w:hAnsi="Trebuchet MS" w:cstheme="minorHAnsi"/>
                      <w:color w:val="000000"/>
                      <w:sz w:val="20"/>
                      <w:szCs w:val="20"/>
                      <w:lang w:val="en-US"/>
                    </w:rPr>
                    <w:t xml:space="preserve"> </w:t>
                  </w:r>
                  <w:proofErr w:type="spellStart"/>
                  <w:r w:rsidRPr="0032204B">
                    <w:rPr>
                      <w:rFonts w:ascii="Trebuchet MS" w:hAnsi="Trebuchet MS" w:cstheme="minorHAnsi"/>
                      <w:color w:val="000000"/>
                      <w:sz w:val="20"/>
                      <w:szCs w:val="20"/>
                      <w:lang w:val="en-US"/>
                    </w:rPr>
                    <w:t>obiectivelor</w:t>
                  </w:r>
                  <w:proofErr w:type="spellEnd"/>
                  <w:r w:rsidRPr="0032204B">
                    <w:rPr>
                      <w:rFonts w:ascii="Trebuchet MS" w:hAnsi="Trebuchet MS" w:cstheme="minorHAnsi"/>
                      <w:color w:val="000000"/>
                      <w:sz w:val="20"/>
                      <w:szCs w:val="20"/>
                      <w:lang w:val="en-US"/>
                    </w:rPr>
                    <w:t xml:space="preserve"> </w:t>
                  </w:r>
                  <w:proofErr w:type="spellStart"/>
                  <w:r w:rsidRPr="0032204B">
                    <w:rPr>
                      <w:rFonts w:ascii="Trebuchet MS" w:hAnsi="Trebuchet MS" w:cstheme="minorHAnsi"/>
                      <w:color w:val="000000"/>
                      <w:sz w:val="20"/>
                      <w:szCs w:val="20"/>
                      <w:lang w:val="en-US"/>
                    </w:rPr>
                    <w:t>specifice</w:t>
                  </w:r>
                  <w:proofErr w:type="spellEnd"/>
                </w:p>
              </w:tc>
            </w:tr>
            <w:tr w:rsidR="00274B94" w14:paraId="04CE7BA1" w14:textId="77777777" w:rsidTr="00BA4F70">
              <w:tc>
                <w:tcPr>
                  <w:tcW w:w="5274" w:type="dxa"/>
                </w:tcPr>
                <w:p w14:paraId="3339B951" w14:textId="77777777" w:rsidR="00274B94" w:rsidRPr="007F75BD" w:rsidRDefault="00274B94" w:rsidP="007227D2">
                  <w:pPr>
                    <w:pStyle w:val="ListParagraph"/>
                    <w:numPr>
                      <w:ilvl w:val="0"/>
                      <w:numId w:val="86"/>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L</w:t>
                  </w:r>
                  <w:r w:rsidRPr="007F75BD">
                    <w:rPr>
                      <w:rFonts w:ascii="Trebuchet MS" w:hAnsi="Trebuchet MS" w:cstheme="minorHAnsi"/>
                      <w:color w:val="000000"/>
                      <w:sz w:val="20"/>
                      <w:szCs w:val="20"/>
                      <w14:ligatures w14:val="standardContextual"/>
                    </w:rPr>
                    <w:t xml:space="preserve">egătura proiectului cu documentele strategice aferente domeniului, existente la nivel comunitar și/sau </w:t>
                  </w:r>
                  <w:proofErr w:type="spellStart"/>
                  <w:r w:rsidRPr="007F75BD">
                    <w:rPr>
                      <w:rFonts w:ascii="Trebuchet MS" w:hAnsi="Trebuchet MS" w:cstheme="minorHAnsi"/>
                      <w:color w:val="000000"/>
                      <w:sz w:val="20"/>
                      <w:szCs w:val="20"/>
                      <w14:ligatures w14:val="standardContextual"/>
                    </w:rPr>
                    <w:t>national</w:t>
                  </w:r>
                  <w:proofErr w:type="spellEnd"/>
                </w:p>
                <w:p w14:paraId="48873809" w14:textId="77777777" w:rsidR="00274B94" w:rsidRPr="007F75BD" w:rsidRDefault="00274B94" w:rsidP="00274B94">
                  <w:pPr>
                    <w:contextualSpacing/>
                    <w:jc w:val="both"/>
                    <w:rPr>
                      <w:rFonts w:ascii="Trebuchet MS" w:hAnsi="Trebuchet MS" w:cstheme="minorHAnsi"/>
                      <w:color w:val="000000"/>
                      <w:sz w:val="20"/>
                      <w:szCs w:val="20"/>
                      <w:lang w:val="en-US"/>
                    </w:rPr>
                  </w:pPr>
                </w:p>
              </w:tc>
              <w:tc>
                <w:tcPr>
                  <w:tcW w:w="1134" w:type="dxa"/>
                </w:tcPr>
                <w:p w14:paraId="067D826C"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180111D9" w14:textId="77777777" w:rsidR="00274B94" w:rsidRDefault="00274B94" w:rsidP="00274B94">
                  <w:pPr>
                    <w:spacing w:before="120" w:after="120"/>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Se va evalua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 xml:space="preserve">i impactul proiectului din punct de vedere al rezultatelor </w:t>
                  </w:r>
                  <w:proofErr w:type="spellStart"/>
                  <w:r w:rsidRPr="00B62117">
                    <w:rPr>
                      <w:rFonts w:ascii="Trebuchet MS" w:hAnsi="Trebuchet MS" w:cstheme="minorHAnsi"/>
                      <w:color w:val="000000"/>
                      <w:sz w:val="20"/>
                      <w:szCs w:val="20"/>
                      <w14:ligatures w14:val="standardContextual"/>
                    </w:rPr>
                    <w:t>obţinute</w:t>
                  </w:r>
                  <w:proofErr w:type="spellEnd"/>
                  <w:r w:rsidRPr="00B62117">
                    <w:rPr>
                      <w:rFonts w:ascii="Trebuchet MS" w:hAnsi="Trebuchet MS" w:cstheme="minorHAnsi"/>
                      <w:color w:val="000000"/>
                      <w:sz w:val="20"/>
                      <w:szCs w:val="20"/>
                      <w14:ligatures w14:val="standardContextual"/>
                    </w:rPr>
                    <w:t xml:space="preserve"> cu ajutorul </w:t>
                  </w:r>
                  <w:proofErr w:type="spellStart"/>
                  <w:r w:rsidRPr="00B62117">
                    <w:rPr>
                      <w:rFonts w:ascii="Trebuchet MS" w:hAnsi="Trebuchet MS" w:cstheme="minorHAnsi"/>
                      <w:color w:val="000000"/>
                      <w:sz w:val="20"/>
                      <w:szCs w:val="20"/>
                      <w14:ligatures w14:val="standardContextual"/>
                    </w:rPr>
                    <w:t>investiţiei</w:t>
                  </w:r>
                  <w:proofErr w:type="spellEnd"/>
                  <w:r w:rsidRPr="00B62117">
                    <w:rPr>
                      <w:rFonts w:ascii="Trebuchet MS" w:hAnsi="Trebuchet MS" w:cstheme="minorHAnsi"/>
                      <w:color w:val="000000"/>
                      <w:sz w:val="20"/>
                      <w:szCs w:val="20"/>
                      <w14:ligatures w14:val="standardContextual"/>
                    </w:rPr>
                    <w:t xml:space="preserve"> propuse prin proiect în cadrul strategiilor naționale relevante</w:t>
                  </w:r>
                  <w:r>
                    <w:rPr>
                      <w:rFonts w:ascii="Trebuchet MS" w:hAnsi="Trebuchet MS" w:cstheme="minorHAnsi"/>
                      <w:color w:val="000000"/>
                      <w:sz w:val="20"/>
                      <w:szCs w:val="20"/>
                      <w14:ligatures w14:val="standardContextual"/>
                    </w:rPr>
                    <w:t>.</w:t>
                  </w:r>
                </w:p>
                <w:p w14:paraId="7C16768A" w14:textId="77777777" w:rsidR="00274B94" w:rsidRDefault="00274B94" w:rsidP="00274B94">
                  <w:pPr>
                    <w:spacing w:before="120" w:after="120"/>
                    <w:jc w:val="both"/>
                    <w:rPr>
                      <w:rFonts w:ascii="Trebuchet MS" w:eastAsia="Trebuchet MS" w:hAnsi="Trebuchet MS" w:cs="Trebuchet MS"/>
                    </w:rPr>
                  </w:pPr>
                </w:p>
              </w:tc>
            </w:tr>
            <w:tr w:rsidR="00274B94" w14:paraId="292D8787" w14:textId="77777777" w:rsidTr="00BA4F70">
              <w:tc>
                <w:tcPr>
                  <w:tcW w:w="5274" w:type="dxa"/>
                </w:tcPr>
                <w:p w14:paraId="00698DC2" w14:textId="77777777" w:rsidR="00274B94" w:rsidRPr="00A3439A" w:rsidRDefault="00274B94" w:rsidP="007227D2">
                  <w:pPr>
                    <w:pStyle w:val="ListParagraph"/>
                    <w:numPr>
                      <w:ilvl w:val="0"/>
                      <w:numId w:val="86"/>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roiectul extinde sau îmbunătățește alte inițiative similare, anterioare sau acționează simultan și/sau complementar cu alte inițiative (proiecte) proprii sau externe, finanțate din fonduri publice sau private;</w:t>
                  </w:r>
                </w:p>
                <w:p w14:paraId="6C6FFCC7" w14:textId="77777777" w:rsidR="00274B94" w:rsidRPr="007F75BD" w:rsidRDefault="00274B94" w:rsidP="00274B94">
                  <w:pPr>
                    <w:spacing w:after="200" w:line="276" w:lineRule="auto"/>
                    <w:contextualSpacing/>
                    <w:jc w:val="both"/>
                    <w:rPr>
                      <w:rFonts w:ascii="Trebuchet MS" w:hAnsi="Trebuchet MS" w:cstheme="minorHAnsi"/>
                      <w:color w:val="000000"/>
                      <w:sz w:val="20"/>
                      <w:szCs w:val="20"/>
                      <w:lang w:val="en-US"/>
                    </w:rPr>
                  </w:pPr>
                </w:p>
              </w:tc>
              <w:tc>
                <w:tcPr>
                  <w:tcW w:w="1134" w:type="dxa"/>
                </w:tcPr>
                <w:p w14:paraId="1F414C11"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270FEE16" w14:textId="77777777" w:rsidR="00274B94" w:rsidRDefault="00274B94" w:rsidP="00274B94">
                  <w:pPr>
                    <w:spacing w:before="120" w:after="120"/>
                    <w:jc w:val="both"/>
                    <w:rPr>
                      <w:rFonts w:ascii="Trebuchet MS" w:eastAsia="Trebuchet MS" w:hAnsi="Trebuchet MS" w:cs="Trebuchet MS"/>
                    </w:rPr>
                  </w:pPr>
                </w:p>
              </w:tc>
            </w:tr>
            <w:tr w:rsidR="00274B94" w14:paraId="6B31A40F" w14:textId="77777777" w:rsidTr="00BA4F70">
              <w:tc>
                <w:tcPr>
                  <w:tcW w:w="5274" w:type="dxa"/>
                </w:tcPr>
                <w:p w14:paraId="52B50F19" w14:textId="77777777" w:rsidR="00274B94" w:rsidRDefault="00274B94" w:rsidP="007227D2">
                  <w:pPr>
                    <w:pStyle w:val="ListParagraph"/>
                    <w:numPr>
                      <w:ilvl w:val="0"/>
                      <w:numId w:val="86"/>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 xml:space="preserve">onderea cheltuielilor de hardware </w:t>
                  </w:r>
                  <w:r>
                    <w:rPr>
                      <w:rFonts w:ascii="Trebuchet MS" w:hAnsi="Trebuchet MS" w:cstheme="minorHAnsi"/>
                      <w:color w:val="000000"/>
                      <w:sz w:val="20"/>
                      <w:szCs w:val="20"/>
                      <w14:ligatures w14:val="standardContextual"/>
                    </w:rPr>
                    <w:t>î</w:t>
                  </w:r>
                  <w:r w:rsidRPr="00A3439A">
                    <w:rPr>
                      <w:rFonts w:ascii="Trebuchet MS" w:hAnsi="Trebuchet MS" w:cstheme="minorHAnsi"/>
                      <w:color w:val="000000"/>
                      <w:sz w:val="20"/>
                      <w:szCs w:val="20"/>
                      <w14:ligatures w14:val="standardContextual"/>
                    </w:rPr>
                    <w:t xml:space="preserve">n valoarea totală eligibilă a proiectului </w:t>
                  </w:r>
                </w:p>
                <w:p w14:paraId="07110FBF" w14:textId="77777777" w:rsidR="00274B94" w:rsidRPr="00A3439A" w:rsidRDefault="00274B94" w:rsidP="007227D2">
                  <w:pPr>
                    <w:pStyle w:val="ListParagraph"/>
                    <w:numPr>
                      <w:ilvl w:val="0"/>
                      <w:numId w:val="87"/>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&lt;20% - </w:t>
                  </w:r>
                  <w:r w:rsidRPr="00E77120">
                    <w:rPr>
                      <w:rFonts w:ascii="Trebuchet MS" w:hAnsi="Trebuchet MS" w:cstheme="minorHAnsi"/>
                      <w:b/>
                      <w:bCs/>
                      <w:color w:val="000000"/>
                      <w:sz w:val="20"/>
                      <w:szCs w:val="20"/>
                      <w:lang w:val="en-GB"/>
                      <w14:ligatures w14:val="standardContextual"/>
                    </w:rPr>
                    <w:t xml:space="preserve">10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3495C7D0" w14:textId="77777777" w:rsidR="00274B94" w:rsidRPr="00A3439A" w:rsidRDefault="00274B94" w:rsidP="007227D2">
                  <w:pPr>
                    <w:pStyle w:val="ListParagraph"/>
                    <w:numPr>
                      <w:ilvl w:val="0"/>
                      <w:numId w:val="87"/>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între</w:t>
                  </w:r>
                  <w:proofErr w:type="spellEnd"/>
                  <w:r>
                    <w:rPr>
                      <w:rFonts w:ascii="Trebuchet MS" w:hAnsi="Trebuchet MS" w:cstheme="minorHAnsi"/>
                      <w:color w:val="000000"/>
                      <w:sz w:val="20"/>
                      <w:szCs w:val="20"/>
                      <w:lang w:val="en-GB"/>
                      <w14:ligatures w14:val="standardContextual"/>
                    </w:rPr>
                    <w:t xml:space="preserve"> 20</w:t>
                  </w:r>
                  <w:proofErr w:type="gramStart"/>
                  <w:r>
                    <w:rPr>
                      <w:rFonts w:ascii="Trebuchet MS" w:hAnsi="Trebuchet MS" w:cstheme="minorHAnsi"/>
                      <w:color w:val="000000"/>
                      <w:sz w:val="20"/>
                      <w:szCs w:val="20"/>
                      <w:lang w:val="en-GB"/>
                      <w14:ligatures w14:val="standardContextual"/>
                    </w:rPr>
                    <w:t xml:space="preserve">%  </w:t>
                  </w:r>
                  <w:proofErr w:type="spellStart"/>
                  <w:r>
                    <w:rPr>
                      <w:rFonts w:ascii="Trebuchet MS" w:hAnsi="Trebuchet MS" w:cstheme="minorHAnsi"/>
                      <w:color w:val="000000"/>
                      <w:sz w:val="20"/>
                      <w:szCs w:val="20"/>
                      <w:lang w:val="en-GB"/>
                      <w14:ligatures w14:val="standardContextual"/>
                    </w:rPr>
                    <w:t>și</w:t>
                  </w:r>
                  <w:proofErr w:type="spellEnd"/>
                  <w:proofErr w:type="gramEnd"/>
                  <w:r>
                    <w:rPr>
                      <w:rFonts w:ascii="Trebuchet MS" w:hAnsi="Trebuchet MS" w:cstheme="minorHAnsi"/>
                      <w:color w:val="000000"/>
                      <w:sz w:val="20"/>
                      <w:szCs w:val="20"/>
                      <w:lang w:val="en-GB"/>
                      <w14:ligatures w14:val="standardContextual"/>
                    </w:rPr>
                    <w:t xml:space="preserve"> 30%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711F3D98" w14:textId="77777777" w:rsidR="00274B94" w:rsidRPr="00A3439A" w:rsidRDefault="00274B94" w:rsidP="007227D2">
                  <w:pPr>
                    <w:pStyle w:val="ListParagraph"/>
                    <w:numPr>
                      <w:ilvl w:val="0"/>
                      <w:numId w:val="87"/>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&gt;30%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568AD18D" w14:textId="77777777" w:rsidR="00274B94" w:rsidRDefault="00274B94" w:rsidP="00274B94">
                  <w:pPr>
                    <w:pStyle w:val="ListParagraph"/>
                    <w:ind w:left="351"/>
                    <w:jc w:val="both"/>
                    <w:rPr>
                      <w:rFonts w:ascii="Trebuchet MS" w:hAnsi="Trebuchet MS" w:cstheme="minorHAnsi"/>
                      <w:color w:val="000000"/>
                      <w:sz w:val="20"/>
                      <w:szCs w:val="20"/>
                      <w14:ligatures w14:val="standardContextual"/>
                    </w:rPr>
                  </w:pPr>
                </w:p>
              </w:tc>
              <w:tc>
                <w:tcPr>
                  <w:tcW w:w="1134" w:type="dxa"/>
                </w:tcPr>
                <w:p w14:paraId="2695E644"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5FAF8296" w14:textId="77777777" w:rsidR="00274B94" w:rsidRPr="00A3439A" w:rsidRDefault="00274B94" w:rsidP="00274B94">
                  <w:pPr>
                    <w:spacing w:before="120" w:after="120"/>
                    <w:jc w:val="both"/>
                    <w:rPr>
                      <w:rFonts w:ascii="Trebuchet MS" w:eastAsia="Trebuchet MS" w:hAnsi="Trebuchet MS" w:cs="Trebuchet MS"/>
                      <w:highlight w:val="yellow"/>
                    </w:rPr>
                  </w:pPr>
                  <w:r w:rsidRPr="00A3439A">
                    <w:rPr>
                      <w:rFonts w:ascii="Trebuchet MS" w:eastAsia="Trebuchet MS" w:hAnsi="Trebuchet MS" w:cs="Trebuchet MS"/>
                      <w:highlight w:val="yellow"/>
                    </w:rPr>
                    <w:t>Digitalizat</w:t>
                  </w:r>
                </w:p>
              </w:tc>
            </w:tr>
            <w:tr w:rsidR="00274B94" w14:paraId="08165142" w14:textId="77777777" w:rsidTr="00BA4F70">
              <w:tc>
                <w:tcPr>
                  <w:tcW w:w="5274" w:type="dxa"/>
                </w:tcPr>
                <w:p w14:paraId="6A6FBF0B" w14:textId="77777777" w:rsidR="00274B94" w:rsidRDefault="00274B94" w:rsidP="007227D2">
                  <w:pPr>
                    <w:pStyle w:val="ListParagraph"/>
                    <w:numPr>
                      <w:ilvl w:val="0"/>
                      <w:numId w:val="86"/>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inta stabilită indicator program - RCR 11 Utilizatori de noi servicii și aplicații digitale publice </w:t>
                  </w:r>
                  <w:r w:rsidRPr="00A3439A">
                    <w:rPr>
                      <w:rFonts w:ascii="Trebuchet MS" w:hAnsi="Trebuchet MS" w:cstheme="minorHAnsi"/>
                      <w:color w:val="000000"/>
                      <w:sz w:val="20"/>
                      <w:szCs w:val="20"/>
                      <w14:ligatures w14:val="standardContextual"/>
                    </w:rPr>
                    <w:t>(digitalizat)</w:t>
                  </w:r>
                  <w:r>
                    <w:rPr>
                      <w:rFonts w:ascii="Trebuchet MS" w:hAnsi="Trebuchet MS" w:cstheme="minorHAnsi"/>
                      <w:color w:val="000000"/>
                      <w:sz w:val="20"/>
                      <w:szCs w:val="20"/>
                      <w14:ligatures w14:val="standardContextual"/>
                    </w:rPr>
                    <w:t>.</w:t>
                  </w:r>
                </w:p>
                <w:p w14:paraId="5C0102E7" w14:textId="77777777" w:rsidR="00274B94" w:rsidRPr="00B62117" w:rsidRDefault="00274B94" w:rsidP="00274B94">
                  <w:pPr>
                    <w:pStyle w:val="ListParagraph"/>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Se va calcula procentul cu care ținta propusă de solicitant depășește ținta stabilită în ghidul solicitantului</w:t>
                  </w:r>
                </w:p>
                <w:p w14:paraId="2DD94610" w14:textId="77777777" w:rsidR="00274B94" w:rsidRPr="00A3439A" w:rsidRDefault="00274B94" w:rsidP="007227D2">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&gt;10% </w:t>
                  </w:r>
                  <w:r w:rsidRPr="00E77120">
                    <w:rPr>
                      <w:rFonts w:ascii="Trebuchet MS" w:hAnsi="Trebuchet MS" w:cstheme="minorHAnsi"/>
                      <w:b/>
                      <w:bCs/>
                      <w:color w:val="000000"/>
                      <w:sz w:val="20"/>
                      <w:szCs w:val="20"/>
                      <w:lang w:val="en-GB"/>
                      <w14:ligatures w14:val="standardContextual"/>
                    </w:rPr>
                    <w:t xml:space="preserve">- 10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0361AE1B" w14:textId="77777777" w:rsidR="00274B94" w:rsidRPr="00A3439A" w:rsidRDefault="00274B94" w:rsidP="007227D2">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&gt;0&lt;10%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5560F090" w14:textId="77777777" w:rsidR="00274B94" w:rsidRDefault="00274B94" w:rsidP="007227D2">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egală</w:t>
                  </w:r>
                  <w:proofErr w:type="spellEnd"/>
                  <w:r>
                    <w:rPr>
                      <w:rFonts w:ascii="Trebuchet MS" w:hAnsi="Trebuchet MS" w:cstheme="minorHAnsi"/>
                      <w:color w:val="000000"/>
                      <w:sz w:val="20"/>
                      <w:szCs w:val="20"/>
                      <w:lang w:val="en-GB"/>
                      <w14:ligatures w14:val="standardContextual"/>
                    </w:rPr>
                    <w:t xml:space="preserve"> cu </w:t>
                  </w:r>
                  <w:proofErr w:type="spellStart"/>
                  <w:r>
                    <w:rPr>
                      <w:rFonts w:ascii="Trebuchet MS" w:hAnsi="Trebuchet MS" w:cstheme="minorHAnsi"/>
                      <w:color w:val="000000"/>
                      <w:sz w:val="20"/>
                      <w:szCs w:val="20"/>
                      <w:lang w:val="en-GB"/>
                      <w14:ligatures w14:val="standardContextual"/>
                    </w:rPr>
                    <w:t>ținta</w:t>
                  </w:r>
                  <w:proofErr w:type="spellEnd"/>
                  <w:r>
                    <w:rPr>
                      <w:rFonts w:ascii="Trebuchet MS" w:hAnsi="Trebuchet MS" w:cstheme="minorHAnsi"/>
                      <w:color w:val="000000"/>
                      <w:sz w:val="20"/>
                      <w:szCs w:val="20"/>
                      <w:lang w:val="en-GB"/>
                      <w14:ligatures w14:val="standardContextual"/>
                    </w:rPr>
                    <w:t xml:space="preserve"> din program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tc>
              <w:tc>
                <w:tcPr>
                  <w:tcW w:w="1134" w:type="dxa"/>
                </w:tcPr>
                <w:p w14:paraId="02F9AB58"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3F2EF914" w14:textId="77777777" w:rsidR="00274B94" w:rsidRDefault="00274B94" w:rsidP="00274B94">
                  <w:pPr>
                    <w:spacing w:before="120" w:after="120"/>
                    <w:jc w:val="both"/>
                    <w:rPr>
                      <w:rFonts w:ascii="Trebuchet MS" w:eastAsia="Trebuchet MS" w:hAnsi="Trebuchet MS" w:cs="Trebuchet MS"/>
                    </w:rPr>
                  </w:pPr>
                  <w:r w:rsidRPr="00A3439A">
                    <w:rPr>
                      <w:rFonts w:ascii="Trebuchet MS" w:eastAsia="Trebuchet MS" w:hAnsi="Trebuchet MS" w:cs="Trebuchet MS"/>
                      <w:highlight w:val="yellow"/>
                    </w:rPr>
                    <w:t>Digitalizat</w:t>
                  </w:r>
                </w:p>
              </w:tc>
            </w:tr>
            <w:tr w:rsidR="00274B94" w14:paraId="0F26A6C8" w14:textId="77777777" w:rsidTr="00BA4F70">
              <w:tc>
                <w:tcPr>
                  <w:tcW w:w="9219" w:type="dxa"/>
                  <w:gridSpan w:val="3"/>
                </w:tcPr>
                <w:p w14:paraId="5B38050D" w14:textId="77777777" w:rsidR="00274B94" w:rsidRPr="0032204B" w:rsidRDefault="00274B94" w:rsidP="00274B94">
                  <w:pPr>
                    <w:pStyle w:val="ListParagraph"/>
                    <w:numPr>
                      <w:ilvl w:val="3"/>
                      <w:numId w:val="11"/>
                    </w:numPr>
                    <w:spacing w:before="120" w:after="120"/>
                    <w:ind w:left="635"/>
                    <w:jc w:val="both"/>
                    <w:rPr>
                      <w:rFonts w:ascii="Trebuchet MS" w:hAnsi="Trebuchet MS" w:cstheme="minorHAnsi"/>
                      <w:color w:val="000000"/>
                      <w:sz w:val="20"/>
                      <w:szCs w:val="20"/>
                      <w:lang w:val="en-US"/>
                    </w:rPr>
                  </w:pPr>
                  <w:proofErr w:type="spellStart"/>
                  <w:r w:rsidRPr="0032204B">
                    <w:rPr>
                      <w:rFonts w:ascii="Trebuchet MS" w:hAnsi="Trebuchet MS" w:cstheme="minorHAnsi"/>
                      <w:color w:val="000000"/>
                      <w:sz w:val="20"/>
                      <w:szCs w:val="20"/>
                      <w:lang w:val="en-US"/>
                    </w:rPr>
                    <w:t>Gradul</w:t>
                  </w:r>
                  <w:proofErr w:type="spellEnd"/>
                  <w:r w:rsidRPr="0032204B">
                    <w:rPr>
                      <w:rFonts w:ascii="Trebuchet MS" w:hAnsi="Trebuchet MS" w:cstheme="minorHAnsi"/>
                      <w:color w:val="000000"/>
                      <w:sz w:val="20"/>
                      <w:szCs w:val="20"/>
                      <w:lang w:val="en-US"/>
                    </w:rPr>
                    <w:t xml:space="preserve"> de </w:t>
                  </w:r>
                  <w:proofErr w:type="spellStart"/>
                  <w:r w:rsidRPr="0032204B">
                    <w:rPr>
                      <w:rFonts w:ascii="Trebuchet MS" w:hAnsi="Trebuchet MS" w:cstheme="minorHAnsi"/>
                      <w:color w:val="000000"/>
                      <w:sz w:val="20"/>
                      <w:szCs w:val="20"/>
                      <w:lang w:val="en-US"/>
                    </w:rPr>
                    <w:t>pregătire</w:t>
                  </w:r>
                  <w:proofErr w:type="spellEnd"/>
                  <w:r w:rsidRPr="0032204B">
                    <w:rPr>
                      <w:rFonts w:ascii="Trebuchet MS" w:hAnsi="Trebuchet MS" w:cstheme="minorHAnsi"/>
                      <w:color w:val="000000"/>
                      <w:sz w:val="20"/>
                      <w:szCs w:val="20"/>
                      <w:lang w:val="en-US"/>
                    </w:rPr>
                    <w:t>/</w:t>
                  </w:r>
                  <w:proofErr w:type="spellStart"/>
                  <w:r w:rsidRPr="0032204B">
                    <w:rPr>
                      <w:rFonts w:ascii="Trebuchet MS" w:hAnsi="Trebuchet MS" w:cstheme="minorHAnsi"/>
                      <w:color w:val="000000"/>
                      <w:sz w:val="20"/>
                      <w:szCs w:val="20"/>
                      <w:lang w:val="en-US"/>
                    </w:rPr>
                    <w:t>maturitate</w:t>
                  </w:r>
                  <w:proofErr w:type="spellEnd"/>
                  <w:r w:rsidRPr="0032204B">
                    <w:rPr>
                      <w:rFonts w:ascii="Trebuchet MS" w:hAnsi="Trebuchet MS" w:cstheme="minorHAnsi"/>
                      <w:color w:val="000000"/>
                      <w:sz w:val="20"/>
                      <w:szCs w:val="20"/>
                      <w:lang w:val="en-US"/>
                    </w:rPr>
                    <w:t xml:space="preserve"> al </w:t>
                  </w:r>
                  <w:proofErr w:type="spellStart"/>
                  <w:r w:rsidRPr="0032204B">
                    <w:rPr>
                      <w:rFonts w:ascii="Trebuchet MS" w:hAnsi="Trebuchet MS" w:cstheme="minorHAnsi"/>
                      <w:color w:val="000000"/>
                      <w:sz w:val="20"/>
                      <w:szCs w:val="20"/>
                      <w:lang w:val="en-US"/>
                    </w:rPr>
                    <w:t>proiectului</w:t>
                  </w:r>
                  <w:proofErr w:type="spellEnd"/>
                </w:p>
              </w:tc>
            </w:tr>
            <w:tr w:rsidR="00274B94" w14:paraId="4565CCB1" w14:textId="77777777" w:rsidTr="00BA4F70">
              <w:tc>
                <w:tcPr>
                  <w:tcW w:w="5274" w:type="dxa"/>
                </w:tcPr>
                <w:p w14:paraId="58D8FF13" w14:textId="77777777" w:rsidR="00274B94" w:rsidRDefault="00274B94" w:rsidP="007227D2">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O</w:t>
                  </w:r>
                  <w:r w:rsidRPr="0032204B">
                    <w:rPr>
                      <w:rFonts w:ascii="Trebuchet MS" w:hAnsi="Trebuchet MS" w:cstheme="minorHAnsi"/>
                      <w:color w:val="000000"/>
                      <w:sz w:val="20"/>
                      <w:szCs w:val="20"/>
                      <w14:ligatures w14:val="standardContextual"/>
                    </w:rPr>
                    <w:t>bținerea tuturor avizelor necesare</w:t>
                  </w:r>
                </w:p>
                <w:p w14:paraId="17BE737E" w14:textId="77777777" w:rsidR="00274B94" w:rsidRPr="0032204B" w:rsidRDefault="00274B94" w:rsidP="00274B94">
                  <w:pPr>
                    <w:pStyle w:val="ListParagraph"/>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Solicitantul detaliază în proiect etapele realizate (în ceea ce privește documentații, avize, etc) înainte de depunerea proiectului</w:t>
                  </w:r>
                </w:p>
                <w:p w14:paraId="0061585B" w14:textId="77777777" w:rsidR="00274B94" w:rsidRPr="0032204B" w:rsidRDefault="00274B94" w:rsidP="00274B94">
                  <w:pPr>
                    <w:pStyle w:val="ListParagraph"/>
                    <w:ind w:left="351"/>
                    <w:jc w:val="both"/>
                    <w:rPr>
                      <w:rFonts w:ascii="Trebuchet MS" w:hAnsi="Trebuchet MS" w:cstheme="minorHAnsi"/>
                      <w:color w:val="000000"/>
                      <w:sz w:val="20"/>
                      <w:szCs w:val="20"/>
                      <w14:ligatures w14:val="standardContextual"/>
                    </w:rPr>
                  </w:pPr>
                </w:p>
              </w:tc>
              <w:tc>
                <w:tcPr>
                  <w:tcW w:w="1134" w:type="dxa"/>
                </w:tcPr>
                <w:p w14:paraId="31875BA6"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30D3B8D0" w14:textId="77777777" w:rsidR="00274B94" w:rsidRDefault="00274B94" w:rsidP="00274B94">
                  <w:pPr>
                    <w:spacing w:before="120" w:after="120"/>
                    <w:jc w:val="both"/>
                    <w:rPr>
                      <w:rFonts w:ascii="Trebuchet MS" w:eastAsia="Trebuchet MS" w:hAnsi="Trebuchet MS" w:cs="Trebuchet MS"/>
                    </w:rPr>
                  </w:pPr>
                </w:p>
              </w:tc>
            </w:tr>
            <w:tr w:rsidR="00274B94" w14:paraId="20B19545" w14:textId="77777777" w:rsidTr="00BA4F70">
              <w:tc>
                <w:tcPr>
                  <w:tcW w:w="5274" w:type="dxa"/>
                </w:tcPr>
                <w:p w14:paraId="6D6A86ED" w14:textId="77777777" w:rsidR="00274B94" w:rsidRPr="008568F2" w:rsidRDefault="00274B94" w:rsidP="007227D2">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G</w:t>
                  </w:r>
                  <w:r w:rsidRPr="0032204B">
                    <w:rPr>
                      <w:rFonts w:ascii="Trebuchet MS" w:hAnsi="Trebuchet MS" w:cstheme="minorHAnsi"/>
                      <w:color w:val="000000"/>
                      <w:sz w:val="20"/>
                      <w:szCs w:val="20"/>
                      <w14:ligatures w14:val="standardContextual"/>
                    </w:rPr>
                    <w:t xml:space="preserve">radul de realizare a activităților din proiect </w:t>
                  </w:r>
                </w:p>
                <w:p w14:paraId="2AC73021" w14:textId="77777777" w:rsidR="00274B94" w:rsidRDefault="00274B94" w:rsidP="00274B94">
                  <w:pPr>
                    <w:pStyle w:val="ListParagraph"/>
                    <w:ind w:left="351"/>
                    <w:jc w:val="both"/>
                    <w:rPr>
                      <w:rFonts w:ascii="Trebuchet MS" w:hAnsi="Trebuchet MS" w:cstheme="minorHAnsi"/>
                      <w:color w:val="000000"/>
                      <w:sz w:val="20"/>
                      <w:szCs w:val="20"/>
                      <w14:ligatures w14:val="standardContextual"/>
                    </w:rPr>
                  </w:pPr>
                  <w:r w:rsidRPr="008568F2">
                    <w:rPr>
                      <w:rFonts w:ascii="Trebuchet MS" w:hAnsi="Trebuchet MS" w:cstheme="minorHAnsi"/>
                      <w:color w:val="000000"/>
                      <w:sz w:val="20"/>
                      <w:szCs w:val="20"/>
                      <w14:ligatures w14:val="standardContextual"/>
                    </w:rPr>
                    <w:t>Calendarul de implementare este detaliat și realist, duratele activităților sunt corect  estimate ale activităților iar succesiunea în timp a activităților viitoare este logică și realizabilă.</w:t>
                  </w:r>
                </w:p>
                <w:p w14:paraId="368E298C" w14:textId="77777777" w:rsidR="00274B94" w:rsidRPr="00AA619D" w:rsidRDefault="00274B94" w:rsidP="00274B94">
                  <w:pPr>
                    <w:pStyle w:val="ListParagraph"/>
                    <w:ind w:left="351"/>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De asemenea se va puncta realizarea activităților suplimentare anterioare depunerii proiectului (ex. Realizare documentații proceduri de achiziție, demarare, etc.)</w:t>
                  </w:r>
                </w:p>
              </w:tc>
              <w:tc>
                <w:tcPr>
                  <w:tcW w:w="1134" w:type="dxa"/>
                </w:tcPr>
                <w:p w14:paraId="06DCA53F"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59BC1D01" w14:textId="77777777" w:rsidR="00274B94" w:rsidRDefault="00274B94" w:rsidP="00274B94">
                  <w:pPr>
                    <w:spacing w:before="120" w:after="120"/>
                    <w:jc w:val="both"/>
                    <w:rPr>
                      <w:rFonts w:ascii="Trebuchet MS" w:eastAsia="Trebuchet MS" w:hAnsi="Trebuchet MS" w:cs="Trebuchet MS"/>
                    </w:rPr>
                  </w:pPr>
                </w:p>
              </w:tc>
            </w:tr>
            <w:tr w:rsidR="00274B94" w14:paraId="4F994319" w14:textId="77777777" w:rsidTr="00BA4F70">
              <w:trPr>
                <w:trHeight w:val="419"/>
              </w:trPr>
              <w:tc>
                <w:tcPr>
                  <w:tcW w:w="9219" w:type="dxa"/>
                  <w:gridSpan w:val="3"/>
                  <w:shd w:val="clear" w:color="auto" w:fill="FFF2CC" w:themeFill="accent4" w:themeFillTint="33"/>
                </w:tcPr>
                <w:p w14:paraId="57B82CBD" w14:textId="77777777" w:rsidR="00274B94" w:rsidRPr="008568F2" w:rsidRDefault="00274B94" w:rsidP="00274B94">
                  <w:pPr>
                    <w:autoSpaceDE w:val="0"/>
                    <w:autoSpaceDN w:val="0"/>
                    <w:adjustRightInd w:val="0"/>
                    <w:jc w:val="center"/>
                    <w:rPr>
                      <w:rFonts w:ascii="Trebuchet MS" w:hAnsi="Trebuchet MS" w:cstheme="minorHAnsi"/>
                      <w:b/>
                      <w:bCs/>
                      <w:color w:val="000000"/>
                      <w:sz w:val="20"/>
                      <w:szCs w:val="20"/>
                      <w:lang w:val="en-US"/>
                    </w:rPr>
                  </w:pPr>
                  <w:proofErr w:type="spellStart"/>
                  <w:r w:rsidRPr="00B62117">
                    <w:rPr>
                      <w:rFonts w:ascii="Trebuchet MS" w:hAnsi="Trebuchet MS" w:cstheme="minorHAnsi"/>
                      <w:b/>
                      <w:bCs/>
                      <w:color w:val="000000"/>
                      <w:sz w:val="20"/>
                      <w:szCs w:val="20"/>
                      <w:lang w:val="en-US"/>
                    </w:rPr>
                    <w:t>Secțiunea</w:t>
                  </w:r>
                  <w:proofErr w:type="spellEnd"/>
                  <w:r w:rsidRPr="00B62117">
                    <w:rPr>
                      <w:rFonts w:ascii="Trebuchet MS" w:hAnsi="Trebuchet MS" w:cstheme="minorHAnsi"/>
                      <w:b/>
                      <w:bCs/>
                      <w:color w:val="000000"/>
                      <w:sz w:val="20"/>
                      <w:szCs w:val="20"/>
                      <w:lang w:val="en-US"/>
                    </w:rPr>
                    <w:t xml:space="preserve"> II CALITATE, CAPACITATE ȘI IMPACT</w:t>
                  </w:r>
                </w:p>
              </w:tc>
            </w:tr>
            <w:tr w:rsidR="00274B94" w14:paraId="0B20B090" w14:textId="77777777" w:rsidTr="00BA4F70">
              <w:trPr>
                <w:trHeight w:val="567"/>
              </w:trPr>
              <w:tc>
                <w:tcPr>
                  <w:tcW w:w="9219" w:type="dxa"/>
                  <w:gridSpan w:val="3"/>
                </w:tcPr>
                <w:p w14:paraId="45AFFA43" w14:textId="6B1FF5A3" w:rsidR="00274B94" w:rsidRPr="008568F2" w:rsidRDefault="00274B94" w:rsidP="00274B94">
                  <w:pPr>
                    <w:pStyle w:val="ListParagraph"/>
                    <w:numPr>
                      <w:ilvl w:val="3"/>
                      <w:numId w:val="11"/>
                    </w:numPr>
                    <w:spacing w:before="120" w:after="120"/>
                    <w:ind w:left="635"/>
                    <w:jc w:val="both"/>
                    <w:rPr>
                      <w:rFonts w:ascii="Trebuchet MS" w:hAnsi="Trebuchet MS" w:cstheme="minorHAnsi"/>
                      <w:color w:val="000000"/>
                      <w:sz w:val="20"/>
                      <w:szCs w:val="20"/>
                      <w:lang w:val="en-US"/>
                    </w:rPr>
                  </w:pPr>
                  <w:proofErr w:type="spellStart"/>
                  <w:r w:rsidRPr="00B62117">
                    <w:rPr>
                      <w:rFonts w:ascii="Trebuchet MS" w:hAnsi="Trebuchet MS" w:cstheme="minorHAnsi"/>
                      <w:color w:val="000000"/>
                      <w:sz w:val="20"/>
                      <w:szCs w:val="20"/>
                      <w:lang w:val="en-US"/>
                    </w:rPr>
                    <w:t>Calitatea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documentației</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inclusiv</w:t>
                  </w:r>
                  <w:proofErr w:type="spellEnd"/>
                  <w:r w:rsidRPr="00B62117">
                    <w:rPr>
                      <w:rFonts w:ascii="Trebuchet MS" w:hAnsi="Trebuchet MS" w:cstheme="minorHAnsi"/>
                      <w:color w:val="000000"/>
                      <w:sz w:val="20"/>
                      <w:szCs w:val="20"/>
                      <w:lang w:val="en-US"/>
                    </w:rPr>
                    <w:t xml:space="preserve"> </w:t>
                  </w:r>
                  <w:proofErr w:type="spellStart"/>
                  <w:r w:rsidRPr="002D2645">
                    <w:rPr>
                      <w:rFonts w:ascii="Trebuchet MS" w:hAnsi="Trebuchet MS" w:cstheme="minorHAnsi"/>
                      <w:color w:val="000000"/>
                      <w:sz w:val="20"/>
                      <w:szCs w:val="20"/>
                      <w:lang w:val="en-US"/>
                    </w:rPr>
                    <w:t>cea</w:t>
                  </w:r>
                  <w:proofErr w:type="spellEnd"/>
                  <w:r w:rsidRPr="002D2645">
                    <w:rPr>
                      <w:rFonts w:ascii="Trebuchet MS" w:hAnsi="Trebuchet MS" w:cstheme="minorHAnsi"/>
                      <w:color w:val="000000"/>
                      <w:sz w:val="20"/>
                      <w:szCs w:val="20"/>
                      <w:lang w:val="en-US"/>
                    </w:rPr>
                    <w:t xml:space="preserve"> </w:t>
                  </w:r>
                  <w:proofErr w:type="spellStart"/>
                  <w:r w:rsidR="002D2645" w:rsidRPr="002D2645">
                    <w:rPr>
                      <w:rFonts w:ascii="Trebuchet MS" w:hAnsi="Trebuchet MS" w:cstheme="minorHAnsi"/>
                      <w:color w:val="000000"/>
                      <w:sz w:val="20"/>
                      <w:szCs w:val="20"/>
                      <w:lang w:val="en-US"/>
                    </w:rPr>
                    <w:t>tehnic</w:t>
                  </w:r>
                  <w:r w:rsidR="00AD5847" w:rsidRPr="00AD5847">
                    <w:rPr>
                      <w:rFonts w:ascii="Trebuchet MS" w:hAnsi="Trebuchet MS" w:cstheme="minorHAnsi"/>
                      <w:color w:val="000000"/>
                      <w:sz w:val="20"/>
                      <w:szCs w:val="20"/>
                      <w:lang w:val="en-US"/>
                    </w:rPr>
                    <w:t>ă</w:t>
                  </w:r>
                  <w:r w:rsidR="002D2645" w:rsidRPr="002D2645">
                    <w:rPr>
                      <w:rFonts w:ascii="Trebuchet MS" w:hAnsi="Trebuchet MS" w:cstheme="minorHAnsi"/>
                      <w:color w:val="000000"/>
                      <w:sz w:val="20"/>
                      <w:szCs w:val="20"/>
                      <w:lang w:val="en-US"/>
                    </w:rPr>
                    <w:t>-financiară</w:t>
                  </w:r>
                  <w:proofErr w:type="spellEnd"/>
                  <w:r w:rsidR="002D2645" w:rsidRPr="002D2645">
                    <w:rPr>
                      <w:rFonts w:ascii="Trebuchet MS" w:hAnsi="Trebuchet MS" w:cstheme="minorHAnsi"/>
                      <w:color w:val="000000"/>
                      <w:sz w:val="20"/>
                      <w:szCs w:val="20"/>
                      <w:lang w:val="en-US"/>
                    </w:rPr>
                    <w:t xml:space="preserve"> </w:t>
                  </w:r>
                  <w:proofErr w:type="spellStart"/>
                  <w:r w:rsidRPr="002D2645">
                    <w:rPr>
                      <w:rFonts w:ascii="Trebuchet MS" w:hAnsi="Trebuchet MS" w:cstheme="minorHAnsi"/>
                      <w:color w:val="000000"/>
                      <w:sz w:val="20"/>
                      <w:szCs w:val="20"/>
                      <w:lang w:val="en-US"/>
                    </w:rPr>
                    <w:t>și</w:t>
                  </w:r>
                  <w:proofErr w:type="spellEnd"/>
                  <w:r w:rsidRPr="002D2645">
                    <w:rPr>
                      <w:rFonts w:ascii="Trebuchet MS" w:hAnsi="Trebuchet MS" w:cstheme="minorHAnsi"/>
                      <w:color w:val="000000"/>
                      <w:sz w:val="20"/>
                      <w:szCs w:val="20"/>
                      <w:lang w:val="en-US"/>
                    </w:rPr>
                    <w:t xml:space="preserve"> a </w:t>
                  </w:r>
                  <w:proofErr w:type="spellStart"/>
                  <w:r w:rsidRPr="002D2645">
                    <w:rPr>
                      <w:rFonts w:ascii="Trebuchet MS" w:hAnsi="Trebuchet MS" w:cstheme="minorHAnsi"/>
                      <w:color w:val="000000"/>
                      <w:sz w:val="20"/>
                      <w:szCs w:val="20"/>
                      <w:lang w:val="en-US"/>
                    </w:rPr>
                    <w:t>bugetului</w:t>
                  </w:r>
                  <w:proofErr w:type="spellEnd"/>
                </w:p>
              </w:tc>
            </w:tr>
            <w:tr w:rsidR="00274B94" w14:paraId="4C7BCF07" w14:textId="77777777" w:rsidTr="00BA4F70">
              <w:tc>
                <w:tcPr>
                  <w:tcW w:w="5274" w:type="dxa"/>
                </w:tcPr>
                <w:p w14:paraId="00223E16" w14:textId="77777777" w:rsidR="00274B94" w:rsidRDefault="00274B94" w:rsidP="007227D2">
                  <w:pPr>
                    <w:pStyle w:val="ListParagraph"/>
                    <w:numPr>
                      <w:ilvl w:val="0"/>
                      <w:numId w:val="90"/>
                    </w:numPr>
                    <w:ind w:left="351"/>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oerenţa</w:t>
                  </w:r>
                  <w:proofErr w:type="spellEnd"/>
                  <w:r w:rsidRPr="008568F2">
                    <w:rPr>
                      <w:rFonts w:ascii="Trebuchet MS" w:hAnsi="Trebuchet MS" w:cstheme="minorHAnsi"/>
                      <w:color w:val="000000"/>
                      <w:sz w:val="20"/>
                      <w:szCs w:val="20"/>
                      <w14:ligatures w14:val="standardContextual"/>
                    </w:rPr>
                    <w:t xml:space="preserve"> și corelarea </w:t>
                  </w:r>
                  <w:proofErr w:type="spellStart"/>
                  <w:r w:rsidRPr="008568F2">
                    <w:rPr>
                      <w:rFonts w:ascii="Trebuchet MS" w:hAnsi="Trebuchet MS" w:cstheme="minorHAnsi"/>
                      <w:color w:val="000000"/>
                      <w:sz w:val="20"/>
                      <w:szCs w:val="20"/>
                      <w14:ligatures w14:val="standardContextual"/>
                    </w:rPr>
                    <w:t>documentaţiei</w:t>
                  </w:r>
                  <w:proofErr w:type="spellEnd"/>
                  <w:r w:rsidRPr="008568F2">
                    <w:rPr>
                      <w:rFonts w:ascii="Trebuchet MS" w:hAnsi="Trebuchet MS" w:cstheme="minorHAnsi"/>
                      <w:color w:val="000000"/>
                      <w:sz w:val="20"/>
                      <w:szCs w:val="20"/>
                      <w14:ligatures w14:val="standardContextual"/>
                    </w:rPr>
                    <w:t xml:space="preserve"> proiectului (cerere de finanțare, plan de afaceri)</w:t>
                  </w:r>
                </w:p>
                <w:p w14:paraId="3CB48731" w14:textId="77777777" w:rsidR="00274B94" w:rsidRPr="00AA619D" w:rsidRDefault="00274B94" w:rsidP="007227D2">
                  <w:pPr>
                    <w:pStyle w:val="ListParagraph"/>
                    <w:numPr>
                      <w:ilvl w:val="0"/>
                      <w:numId w:val="88"/>
                    </w:numPr>
                    <w:spacing w:after="200" w:line="276" w:lineRule="auto"/>
                    <w:jc w:val="both"/>
                    <w:rPr>
                      <w:rFonts w:ascii="Trebuchet MS" w:hAnsi="Trebuchet MS" w:cstheme="minorHAnsi"/>
                      <w:color w:val="000000"/>
                      <w:sz w:val="20"/>
                      <w:szCs w:val="20"/>
                      <w:lang w:val="en-GB"/>
                      <w14:ligatures w14:val="standardContextual"/>
                    </w:rPr>
                  </w:pPr>
                  <w:proofErr w:type="spellStart"/>
                  <w:r w:rsidRPr="00AA619D">
                    <w:rPr>
                      <w:rFonts w:ascii="Trebuchet MS" w:hAnsi="Trebuchet MS" w:cstheme="minorHAnsi"/>
                      <w:color w:val="000000"/>
                      <w:sz w:val="20"/>
                      <w:szCs w:val="20"/>
                      <w:lang w:val="en-GB"/>
                      <w14:ligatures w14:val="standardContextual"/>
                    </w:rPr>
                    <w:t>informațiile</w:t>
                  </w:r>
                  <w:proofErr w:type="spellEnd"/>
                  <w:r w:rsidRPr="00AA619D">
                    <w:rPr>
                      <w:rFonts w:ascii="Trebuchet MS" w:hAnsi="Trebuchet MS" w:cstheme="minorHAnsi"/>
                      <w:color w:val="000000"/>
                      <w:sz w:val="20"/>
                      <w:szCs w:val="20"/>
                      <w:lang w:val="en-GB"/>
                      <w14:ligatures w14:val="standardContextual"/>
                    </w:rPr>
                    <w:t xml:space="preserve"> din </w:t>
                  </w:r>
                  <w:proofErr w:type="spellStart"/>
                  <w:r w:rsidRPr="00AA619D">
                    <w:rPr>
                      <w:rFonts w:ascii="Trebuchet MS" w:hAnsi="Trebuchet MS" w:cstheme="minorHAnsi"/>
                      <w:color w:val="000000"/>
                      <w:sz w:val="20"/>
                      <w:szCs w:val="20"/>
                      <w:lang w:val="en-GB"/>
                      <w14:ligatures w14:val="standardContextual"/>
                    </w:rPr>
                    <w:t>documentele</w:t>
                  </w:r>
                  <w:proofErr w:type="spellEnd"/>
                  <w:r w:rsidRPr="00AA619D">
                    <w:rPr>
                      <w:rFonts w:ascii="Trebuchet MS" w:hAnsi="Trebuchet MS" w:cstheme="minorHAnsi"/>
                      <w:color w:val="000000"/>
                      <w:sz w:val="20"/>
                      <w:szCs w:val="20"/>
                      <w:lang w:val="en-GB"/>
                      <w14:ligatures w14:val="standardContextual"/>
                    </w:rPr>
                    <w:t xml:space="preserve"> </w:t>
                  </w:r>
                  <w:proofErr w:type="spellStart"/>
                  <w:r w:rsidRPr="00AA619D">
                    <w:rPr>
                      <w:rFonts w:ascii="Trebuchet MS" w:hAnsi="Trebuchet MS" w:cstheme="minorHAnsi"/>
                      <w:color w:val="000000"/>
                      <w:sz w:val="20"/>
                      <w:szCs w:val="20"/>
                      <w:lang w:val="en-GB"/>
                      <w14:ligatures w14:val="standardContextual"/>
                    </w:rPr>
                    <w:t>prezentate</w:t>
                  </w:r>
                  <w:proofErr w:type="spellEnd"/>
                  <w:r w:rsidRPr="00AA619D">
                    <w:rPr>
                      <w:rFonts w:ascii="Trebuchet MS" w:hAnsi="Trebuchet MS" w:cstheme="minorHAnsi"/>
                      <w:color w:val="000000"/>
                      <w:sz w:val="20"/>
                      <w:szCs w:val="20"/>
                      <w:lang w:val="en-GB"/>
                      <w14:ligatures w14:val="standardContextual"/>
                    </w:rPr>
                    <w:t xml:space="preserve"> sunt corelate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74B33B4A" w14:textId="77777777" w:rsidR="00274B94" w:rsidRPr="00AA619D" w:rsidRDefault="00274B94" w:rsidP="007227D2">
                  <w:pPr>
                    <w:pStyle w:val="ListParagraph"/>
                    <w:numPr>
                      <w:ilvl w:val="0"/>
                      <w:numId w:val="88"/>
                    </w:numPr>
                    <w:spacing w:after="200" w:line="276" w:lineRule="auto"/>
                    <w:jc w:val="both"/>
                    <w:rPr>
                      <w:rFonts w:ascii="Trebuchet MS" w:hAnsi="Trebuchet MS" w:cstheme="minorHAnsi"/>
                      <w:color w:val="000000"/>
                      <w:sz w:val="20"/>
                      <w:szCs w:val="20"/>
                      <w:lang w:val="en-GB"/>
                      <w14:ligatures w14:val="standardContextual"/>
                    </w:rPr>
                  </w:pPr>
                  <w:proofErr w:type="spellStart"/>
                  <w:r w:rsidRPr="00AA619D">
                    <w:rPr>
                      <w:rFonts w:ascii="Trebuchet MS" w:hAnsi="Trebuchet MS" w:cstheme="minorHAnsi"/>
                      <w:color w:val="000000"/>
                      <w:sz w:val="20"/>
                      <w:szCs w:val="20"/>
                      <w:lang w:val="en-GB"/>
                      <w14:ligatures w14:val="standardContextual"/>
                    </w:rPr>
                    <w:lastRenderedPageBreak/>
                    <w:t>informațiile</w:t>
                  </w:r>
                  <w:proofErr w:type="spellEnd"/>
                  <w:r w:rsidRPr="00AA619D">
                    <w:rPr>
                      <w:rFonts w:ascii="Trebuchet MS" w:hAnsi="Trebuchet MS" w:cstheme="minorHAnsi"/>
                      <w:color w:val="000000"/>
                      <w:sz w:val="20"/>
                      <w:szCs w:val="20"/>
                      <w:lang w:val="en-GB"/>
                      <w14:ligatures w14:val="standardContextual"/>
                    </w:rPr>
                    <w:t xml:space="preserve"> din </w:t>
                  </w:r>
                  <w:proofErr w:type="spellStart"/>
                  <w:r w:rsidRPr="00AA619D">
                    <w:rPr>
                      <w:rFonts w:ascii="Trebuchet MS" w:hAnsi="Trebuchet MS" w:cstheme="minorHAnsi"/>
                      <w:color w:val="000000"/>
                      <w:sz w:val="20"/>
                      <w:szCs w:val="20"/>
                      <w:lang w:val="en-GB"/>
                      <w14:ligatures w14:val="standardContextual"/>
                    </w:rPr>
                    <w:t>documentele</w:t>
                  </w:r>
                  <w:proofErr w:type="spellEnd"/>
                  <w:r w:rsidRPr="00AA619D">
                    <w:rPr>
                      <w:rFonts w:ascii="Trebuchet MS" w:hAnsi="Trebuchet MS" w:cstheme="minorHAnsi"/>
                      <w:color w:val="000000"/>
                      <w:sz w:val="20"/>
                      <w:szCs w:val="20"/>
                      <w:lang w:val="en-GB"/>
                      <w14:ligatures w14:val="standardContextual"/>
                    </w:rPr>
                    <w:t xml:space="preserve"> </w:t>
                  </w:r>
                  <w:proofErr w:type="spellStart"/>
                  <w:r w:rsidRPr="00AA619D">
                    <w:rPr>
                      <w:rFonts w:ascii="Trebuchet MS" w:hAnsi="Trebuchet MS" w:cstheme="minorHAnsi"/>
                      <w:color w:val="000000"/>
                      <w:sz w:val="20"/>
                      <w:szCs w:val="20"/>
                      <w:lang w:val="en-GB"/>
                      <w14:ligatures w14:val="standardContextual"/>
                    </w:rPr>
                    <w:t>prezentate</w:t>
                  </w:r>
                  <w:proofErr w:type="spellEnd"/>
                  <w:r w:rsidRPr="00AA619D">
                    <w:rPr>
                      <w:rFonts w:ascii="Trebuchet MS" w:hAnsi="Trebuchet MS" w:cstheme="minorHAnsi"/>
                      <w:color w:val="000000"/>
                      <w:sz w:val="20"/>
                      <w:szCs w:val="20"/>
                      <w:lang w:val="en-GB"/>
                      <w14:ligatures w14:val="standardContextual"/>
                    </w:rPr>
                    <w:t xml:space="preserve"> sunt </w:t>
                  </w:r>
                  <w:proofErr w:type="spellStart"/>
                  <w:r w:rsidRPr="00AA619D">
                    <w:rPr>
                      <w:rFonts w:ascii="Trebuchet MS" w:hAnsi="Trebuchet MS" w:cstheme="minorHAnsi"/>
                      <w:color w:val="000000"/>
                      <w:sz w:val="20"/>
                      <w:szCs w:val="20"/>
                      <w:lang w:val="en-GB"/>
                      <w14:ligatures w14:val="standardContextual"/>
                    </w:rPr>
                    <w:t>parțial</w:t>
                  </w:r>
                  <w:proofErr w:type="spellEnd"/>
                  <w:r w:rsidRPr="00AA619D">
                    <w:rPr>
                      <w:rFonts w:ascii="Trebuchet MS" w:hAnsi="Trebuchet MS" w:cstheme="minorHAnsi"/>
                      <w:color w:val="000000"/>
                      <w:sz w:val="20"/>
                      <w:szCs w:val="20"/>
                      <w:lang w:val="en-GB"/>
                      <w14:ligatures w14:val="standardContextual"/>
                    </w:rPr>
                    <w:t xml:space="preserve"> corelate </w:t>
                  </w:r>
                  <w:r w:rsidRPr="00E77120">
                    <w:rPr>
                      <w:rFonts w:ascii="Trebuchet MS" w:hAnsi="Trebuchet MS" w:cstheme="minorHAnsi"/>
                      <w:b/>
                      <w:bCs/>
                      <w:color w:val="000000"/>
                      <w:sz w:val="20"/>
                      <w:szCs w:val="20"/>
                      <w:lang w:val="en-GB"/>
                      <w14:ligatures w14:val="standardContextual"/>
                    </w:rPr>
                    <w:t xml:space="preserve">– 3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1AF681F7" w14:textId="77777777" w:rsidR="00274B94" w:rsidRDefault="00274B94" w:rsidP="00274B94">
                  <w:pPr>
                    <w:pStyle w:val="ListParagraph"/>
                    <w:ind w:left="351"/>
                    <w:jc w:val="both"/>
                    <w:rPr>
                      <w:rFonts w:ascii="Trebuchet MS" w:eastAsia="Trebuchet MS" w:hAnsi="Trebuchet MS" w:cs="Trebuchet MS"/>
                    </w:rPr>
                  </w:pPr>
                </w:p>
              </w:tc>
              <w:tc>
                <w:tcPr>
                  <w:tcW w:w="1134" w:type="dxa"/>
                </w:tcPr>
                <w:p w14:paraId="7DE4B2C6"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lastRenderedPageBreak/>
                    <w:t>5</w:t>
                  </w:r>
                </w:p>
              </w:tc>
              <w:tc>
                <w:tcPr>
                  <w:tcW w:w="2811" w:type="dxa"/>
                </w:tcPr>
                <w:p w14:paraId="49AB5229" w14:textId="77777777" w:rsidR="00274B94" w:rsidRDefault="00274B94" w:rsidP="00274B94">
                  <w:pPr>
                    <w:spacing w:before="120" w:after="120"/>
                    <w:jc w:val="both"/>
                    <w:rPr>
                      <w:rFonts w:ascii="Trebuchet MS" w:eastAsia="Trebuchet MS" w:hAnsi="Trebuchet MS" w:cs="Trebuchet MS"/>
                    </w:rPr>
                  </w:pPr>
                </w:p>
              </w:tc>
            </w:tr>
            <w:tr w:rsidR="00274B94" w14:paraId="337D6F95" w14:textId="77777777" w:rsidTr="00BA4F70">
              <w:tc>
                <w:tcPr>
                  <w:tcW w:w="5274" w:type="dxa"/>
                </w:tcPr>
                <w:p w14:paraId="44C21B1B" w14:textId="77777777" w:rsidR="00274B94" w:rsidRDefault="00274B94" w:rsidP="007227D2">
                  <w:pPr>
                    <w:pStyle w:val="ListParagraph"/>
                    <w:numPr>
                      <w:ilvl w:val="0"/>
                      <w:numId w:val="90"/>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orectitudinea întocmirii bugetului (eligibilitate cheltuieli, rate cofinanțare,</w:t>
                  </w:r>
                  <w:r>
                    <w:rPr>
                      <w:rFonts w:ascii="Trebuchet MS" w:hAnsi="Trebuchet MS" w:cstheme="minorHAnsi"/>
                      <w:color w:val="000000"/>
                      <w:sz w:val="20"/>
                      <w:szCs w:val="20"/>
                      <w14:ligatures w14:val="standardContextual"/>
                    </w:rPr>
                    <w:t xml:space="preserve"> rezonabilitate,</w:t>
                  </w:r>
                  <w:r w:rsidRPr="008568F2">
                    <w:rPr>
                      <w:rFonts w:ascii="Trebuchet MS" w:hAnsi="Trebuchet MS" w:cstheme="minorHAnsi"/>
                      <w:color w:val="000000"/>
                      <w:sz w:val="20"/>
                      <w:szCs w:val="20"/>
                      <w14:ligatures w14:val="standardContextual"/>
                    </w:rPr>
                    <w:t xml:space="preserve"> etc)</w:t>
                  </w:r>
                </w:p>
                <w:p w14:paraId="6596B34C" w14:textId="77777777" w:rsidR="00274B94" w:rsidRPr="00AA619D" w:rsidRDefault="00274B94" w:rsidP="00274B94">
                  <w:pPr>
                    <w:jc w:val="both"/>
                    <w:rPr>
                      <w:rFonts w:ascii="Trebuchet MS" w:hAnsi="Trebuchet MS" w:cstheme="minorHAnsi"/>
                      <w:color w:val="000000"/>
                      <w:sz w:val="20"/>
                      <w:szCs w:val="20"/>
                      <w14:ligatures w14:val="standardContextual"/>
                    </w:rPr>
                  </w:pPr>
                </w:p>
              </w:tc>
              <w:tc>
                <w:tcPr>
                  <w:tcW w:w="1134" w:type="dxa"/>
                </w:tcPr>
                <w:p w14:paraId="6169584D"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216D7F2E" w14:textId="77777777" w:rsidR="00274B94" w:rsidRPr="00AA619D" w:rsidRDefault="00274B94" w:rsidP="00274B94">
                  <w:pPr>
                    <w:spacing w:before="120" w:after="120"/>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Se vor scădea, din punctajul maxim care se poate acorda, puncte pentru erori/greșeli la întocmirea bugetului.</w:t>
                  </w:r>
                </w:p>
                <w:p w14:paraId="00B4CF32" w14:textId="77777777" w:rsidR="00274B94" w:rsidRDefault="00274B94" w:rsidP="00274B94">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va verifica și rezonabilitatea prețurilor pentru fiecare achiziție de bunuri / servicii / lucrări  pe baza ofertelor / justificărilor de preț atașate cererii de finanțare (dacă nu sunt atașate, se vor solicita)</w:t>
                  </w:r>
                </w:p>
              </w:tc>
            </w:tr>
            <w:tr w:rsidR="00274B94" w14:paraId="051A152F" w14:textId="77777777" w:rsidTr="00BA4F70">
              <w:tc>
                <w:tcPr>
                  <w:tcW w:w="9219" w:type="dxa"/>
                  <w:gridSpan w:val="3"/>
                </w:tcPr>
                <w:p w14:paraId="6E2E665E" w14:textId="77777777" w:rsidR="00274B94" w:rsidRDefault="00274B94" w:rsidP="00274B94">
                  <w:pPr>
                    <w:pStyle w:val="ListParagraph"/>
                    <w:numPr>
                      <w:ilvl w:val="3"/>
                      <w:numId w:val="11"/>
                    </w:numPr>
                    <w:spacing w:before="120" w:after="120"/>
                    <w:ind w:left="635"/>
                    <w:jc w:val="both"/>
                    <w:rPr>
                      <w:rFonts w:ascii="Trebuchet MS" w:eastAsia="Trebuchet MS" w:hAnsi="Trebuchet MS" w:cs="Trebuchet MS"/>
                    </w:rPr>
                  </w:pPr>
                  <w:proofErr w:type="spellStart"/>
                  <w:r w:rsidRPr="00B62117">
                    <w:rPr>
                      <w:rFonts w:ascii="Trebuchet MS" w:hAnsi="Trebuchet MS" w:cstheme="minorHAnsi"/>
                      <w:color w:val="000000"/>
                      <w:sz w:val="20"/>
                      <w:szCs w:val="20"/>
                      <w:lang w:val="en-US"/>
                    </w:rPr>
                    <w:t>Capacitatea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solicitantului</w:t>
                  </w:r>
                  <w:proofErr w:type="spellEnd"/>
                  <w:r w:rsidRPr="00B62117">
                    <w:rPr>
                      <w:rFonts w:ascii="Trebuchet MS" w:hAnsi="Trebuchet MS" w:cstheme="minorHAnsi"/>
                      <w:color w:val="000000"/>
                      <w:sz w:val="20"/>
                      <w:szCs w:val="20"/>
                      <w:lang w:val="en-US"/>
                    </w:rPr>
                    <w:t xml:space="preserve"> de </w:t>
                  </w:r>
                  <w:proofErr w:type="gramStart"/>
                  <w:r w:rsidRPr="00B62117">
                    <w:rPr>
                      <w:rFonts w:ascii="Trebuchet MS" w:hAnsi="Trebuchet MS" w:cstheme="minorHAnsi"/>
                      <w:color w:val="000000"/>
                      <w:sz w:val="20"/>
                      <w:szCs w:val="20"/>
                      <w:lang w:val="en-US"/>
                    </w:rPr>
                    <w:t>a</w:t>
                  </w:r>
                  <w:proofErr w:type="gram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imlementa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proiectul</w:t>
                  </w:r>
                  <w:proofErr w:type="spellEnd"/>
                </w:p>
              </w:tc>
            </w:tr>
            <w:tr w:rsidR="00274B94" w14:paraId="0608A5F7" w14:textId="77777777" w:rsidTr="00BA4F70">
              <w:tc>
                <w:tcPr>
                  <w:tcW w:w="5274" w:type="dxa"/>
                </w:tcPr>
                <w:p w14:paraId="54AB4CAB" w14:textId="77777777" w:rsidR="00274B94" w:rsidRPr="00B62117" w:rsidRDefault="00274B94" w:rsidP="007227D2">
                  <w:pPr>
                    <w:pStyle w:val="ListParagraph"/>
                    <w:numPr>
                      <w:ilvl w:val="0"/>
                      <w:numId w:val="91"/>
                    </w:numPr>
                    <w:ind w:left="351"/>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14:ligatures w14:val="standardContextual"/>
                    </w:rPr>
                    <w:t>E</w:t>
                  </w:r>
                  <w:r w:rsidRPr="00B62117">
                    <w:rPr>
                      <w:rFonts w:ascii="Trebuchet MS" w:hAnsi="Trebuchet MS" w:cstheme="minorHAnsi"/>
                      <w:color w:val="000000"/>
                      <w:sz w:val="20"/>
                      <w:szCs w:val="20"/>
                      <w14:ligatures w14:val="standardContextual"/>
                    </w:rPr>
                    <w:t>xperienţa</w:t>
                  </w:r>
                  <w:proofErr w:type="spellEnd"/>
                  <w:r w:rsidRPr="00B62117">
                    <w:rPr>
                      <w:rFonts w:ascii="Trebuchet MS" w:hAnsi="Trebuchet MS" w:cstheme="minorHAnsi"/>
                      <w:color w:val="000000"/>
                      <w:sz w:val="20"/>
                      <w:szCs w:val="20"/>
                      <w14:ligatures w14:val="standardContextual"/>
                    </w:rPr>
                    <w:t xml:space="preserve"> echipei de proiect </w:t>
                  </w:r>
                </w:p>
                <w:p w14:paraId="4AA9167C" w14:textId="77777777" w:rsidR="00274B94" w:rsidRPr="00E77120" w:rsidRDefault="00274B94" w:rsidP="007227D2">
                  <w:pPr>
                    <w:pStyle w:val="ListParagraph"/>
                    <w:numPr>
                      <w:ilvl w:val="0"/>
                      <w:numId w:val="92"/>
                    </w:numPr>
                    <w:spacing w:before="120" w:after="120"/>
                    <w:jc w:val="both"/>
                    <w:rPr>
                      <w:rFonts w:ascii="Trebuchet MS" w:hAnsi="Trebuchet MS" w:cstheme="minorHAnsi"/>
                      <w:b/>
                      <w:bCs/>
                      <w:color w:val="000000"/>
                      <w:sz w:val="20"/>
                      <w:szCs w:val="20"/>
                      <w14:ligatures w14:val="standardContextual"/>
                    </w:rPr>
                  </w:pPr>
                  <w:r w:rsidRPr="00E77120">
                    <w:rPr>
                      <w:rFonts w:ascii="Trebuchet MS" w:hAnsi="Trebuchet MS" w:cstheme="minorHAnsi"/>
                      <w:color w:val="000000"/>
                      <w:sz w:val="20"/>
                      <w:szCs w:val="20"/>
                      <w14:ligatures w14:val="standardContextual"/>
                    </w:rPr>
                    <w:t xml:space="preserve">In cazul existentei unei echipe de proiect cu expertiza si </w:t>
                  </w:r>
                  <w:proofErr w:type="spellStart"/>
                  <w:r w:rsidRPr="00E77120">
                    <w:rPr>
                      <w:rFonts w:ascii="Trebuchet MS" w:hAnsi="Trebuchet MS" w:cstheme="minorHAnsi"/>
                      <w:color w:val="000000"/>
                      <w:sz w:val="20"/>
                      <w:szCs w:val="20"/>
                      <w14:ligatures w14:val="standardContextual"/>
                    </w:rPr>
                    <w:t>experienta</w:t>
                  </w:r>
                  <w:proofErr w:type="spellEnd"/>
                  <w:r w:rsidRPr="00E77120">
                    <w:rPr>
                      <w:rFonts w:ascii="Trebuchet MS" w:hAnsi="Trebuchet MS" w:cstheme="minorHAnsi"/>
                      <w:color w:val="000000"/>
                      <w:sz w:val="20"/>
                      <w:szCs w:val="20"/>
                      <w14:ligatures w14:val="standardContextual"/>
                    </w:rPr>
                    <w:t xml:space="preserve"> demonstrat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prin istoric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 unei echipe de management intern, num</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rul de persoane este suficient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experien</w:t>
                  </w:r>
                  <w:r>
                    <w:rPr>
                      <w:rFonts w:ascii="Trebuchet MS" w:hAnsi="Trebuchet MS" w:cstheme="minorHAnsi"/>
                      <w:color w:val="000000"/>
                      <w:sz w:val="20"/>
                      <w:szCs w:val="20"/>
                      <w14:ligatures w14:val="standardContextual"/>
                    </w:rPr>
                    <w:t>ța</w:t>
                  </w:r>
                  <w:r w:rsidRPr="00E77120">
                    <w:rPr>
                      <w:rFonts w:ascii="Trebuchet MS" w:hAnsi="Trebuchet MS" w:cstheme="minorHAnsi"/>
                      <w:color w:val="000000"/>
                      <w:sz w:val="20"/>
                      <w:szCs w:val="20"/>
                      <w14:ligatures w14:val="standardContextual"/>
                    </w:rPr>
                    <w:t xml:space="preserve"> este conform fi</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 xml:space="preserve">ei de post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adecvate implement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rii cu succes a proiectului</w:t>
                  </w:r>
                  <w:r>
                    <w:rPr>
                      <w:rFonts w:ascii="Trebuchet MS" w:hAnsi="Trebuchet MS" w:cstheme="minorHAnsi"/>
                      <w:color w:val="000000"/>
                      <w:sz w:val="20"/>
                      <w:szCs w:val="20"/>
                      <w14:ligatures w14:val="standardContextual"/>
                    </w:rPr>
                    <w:t xml:space="preserve"> </w:t>
                  </w:r>
                  <w:r w:rsidRPr="00E77120">
                    <w:rPr>
                      <w:rFonts w:ascii="Trebuchet MS" w:hAnsi="Trebuchet MS" w:cstheme="minorHAnsi"/>
                      <w:b/>
                      <w:bCs/>
                      <w:color w:val="000000"/>
                      <w:sz w:val="20"/>
                      <w:szCs w:val="20"/>
                      <w14:ligatures w14:val="standardContextual"/>
                    </w:rPr>
                    <w:t>-</w:t>
                  </w:r>
                  <w:r>
                    <w:rPr>
                      <w:rFonts w:ascii="Trebuchet MS" w:hAnsi="Trebuchet MS" w:cstheme="minorHAnsi"/>
                      <w:b/>
                      <w:bCs/>
                      <w:color w:val="000000"/>
                      <w:sz w:val="20"/>
                      <w:szCs w:val="20"/>
                      <w14:ligatures w14:val="standardContextual"/>
                    </w:rPr>
                    <w:t>15</w:t>
                  </w:r>
                  <w:r w:rsidRPr="00E77120">
                    <w:rPr>
                      <w:rFonts w:ascii="Trebuchet MS" w:hAnsi="Trebuchet MS" w:cstheme="minorHAnsi"/>
                      <w:b/>
                      <w:bCs/>
                      <w:color w:val="000000"/>
                      <w:sz w:val="20"/>
                      <w:szCs w:val="20"/>
                      <w14:ligatures w14:val="standardContextual"/>
                    </w:rPr>
                    <w:t xml:space="preserve"> puncte</w:t>
                  </w:r>
                </w:p>
                <w:p w14:paraId="53D06F22" w14:textId="77777777" w:rsidR="00274B94" w:rsidRDefault="00274B94" w:rsidP="007227D2">
                  <w:pPr>
                    <w:pStyle w:val="ListParagraph"/>
                    <w:numPr>
                      <w:ilvl w:val="0"/>
                      <w:numId w:val="92"/>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existentei unei echipe de proiect tehnice si de management f</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proofErr w:type="spellStart"/>
                  <w:r w:rsidRPr="00E77120">
                    <w:rPr>
                      <w:rFonts w:ascii="Trebuchet MS" w:hAnsi="Trebuchet MS" w:cstheme="minorHAnsi"/>
                      <w:color w:val="000000"/>
                      <w:sz w:val="20"/>
                      <w:szCs w:val="20"/>
                      <w14:ligatures w14:val="standardContextual"/>
                    </w:rPr>
                    <w:t>experient</w:t>
                  </w:r>
                  <w:r>
                    <w:rPr>
                      <w:rFonts w:ascii="Trebuchet MS" w:hAnsi="Trebuchet MS" w:cstheme="minorHAnsi"/>
                      <w:color w:val="000000"/>
                      <w:sz w:val="20"/>
                      <w:szCs w:val="20"/>
                      <w14:ligatures w14:val="standardContextual"/>
                    </w:rPr>
                    <w:t>ă</w:t>
                  </w:r>
                  <w:proofErr w:type="spellEnd"/>
                  <w:r w:rsidRPr="00E77120">
                    <w:rPr>
                      <w:rFonts w:ascii="Trebuchet MS" w:hAnsi="Trebuchet MS" w:cstheme="minorHAnsi"/>
                      <w:color w:val="000000"/>
                      <w:sz w:val="20"/>
                      <w:szCs w:val="20"/>
                      <w14:ligatures w14:val="standardContextual"/>
                    </w:rPr>
                    <w:t xml:space="preserve"> dar sunt achizi</w:t>
                  </w:r>
                  <w:r>
                    <w:rPr>
                      <w:rFonts w:ascii="Trebuchet MS" w:hAnsi="Trebuchet MS" w:cstheme="minorHAnsi"/>
                      <w:color w:val="000000"/>
                      <w:sz w:val="20"/>
                      <w:szCs w:val="20"/>
                      <w14:ligatures w14:val="standardContextual"/>
                    </w:rPr>
                    <w:t>ț</w:t>
                  </w:r>
                  <w:r w:rsidRPr="00E77120">
                    <w:rPr>
                      <w:rFonts w:ascii="Trebuchet MS" w:hAnsi="Trebuchet MS" w:cstheme="minorHAnsi"/>
                      <w:color w:val="000000"/>
                      <w:sz w:val="20"/>
                      <w:szCs w:val="20"/>
                      <w14:ligatures w14:val="standardContextual"/>
                    </w:rPr>
                    <w:t xml:space="preserve">ionate servicii </w:t>
                  </w:r>
                  <w:r>
                    <w:rPr>
                      <w:rFonts w:ascii="Trebuchet MS" w:hAnsi="Trebuchet MS" w:cstheme="minorHAnsi"/>
                      <w:color w:val="000000"/>
                      <w:sz w:val="20"/>
                      <w:szCs w:val="20"/>
                      <w14:ligatures w14:val="standardContextual"/>
                    </w:rPr>
                    <w:t>ce pot sprijini implementarea cu succes a proiectului</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10</w:t>
                  </w:r>
                  <w:r w:rsidRPr="00E77120">
                    <w:rPr>
                      <w:rFonts w:ascii="Trebuchet MS" w:hAnsi="Trebuchet MS" w:cstheme="minorHAnsi"/>
                      <w:color w:val="000000"/>
                      <w:sz w:val="20"/>
                      <w:szCs w:val="20"/>
                      <w14:ligatures w14:val="standardContextual"/>
                    </w:rPr>
                    <w:t xml:space="preserve"> puncte</w:t>
                  </w:r>
                </w:p>
                <w:p w14:paraId="7E444E41" w14:textId="77777777" w:rsidR="00274B94" w:rsidRPr="00E77120" w:rsidRDefault="00274B94" w:rsidP="007227D2">
                  <w:pPr>
                    <w:pStyle w:val="ListParagraph"/>
                    <w:numPr>
                      <w:ilvl w:val="0"/>
                      <w:numId w:val="92"/>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in care echipa de proiect nu este suficient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nu are experien</w:t>
                  </w:r>
                  <w:r>
                    <w:rPr>
                      <w:rFonts w:ascii="Trebuchet MS" w:hAnsi="Trebuchet MS" w:cstheme="minorHAnsi"/>
                      <w:color w:val="000000"/>
                      <w:sz w:val="20"/>
                      <w:szCs w:val="20"/>
                      <w14:ligatures w14:val="standardContextual"/>
                    </w:rPr>
                    <w:t>ță</w:t>
                  </w:r>
                  <w:r w:rsidRPr="00E77120">
                    <w:rPr>
                      <w:rFonts w:ascii="Trebuchet MS" w:hAnsi="Trebuchet MS" w:cstheme="minorHAnsi"/>
                      <w:color w:val="000000"/>
                      <w:sz w:val="20"/>
                      <w:szCs w:val="20"/>
                      <w14:ligatures w14:val="standardContextual"/>
                    </w:rPr>
                    <w:t xml:space="preserve"> si nici nu sunt </w:t>
                  </w:r>
                  <w:proofErr w:type="spellStart"/>
                  <w:r w:rsidRPr="00E77120">
                    <w:rPr>
                      <w:rFonts w:ascii="Trebuchet MS" w:hAnsi="Trebuchet MS" w:cstheme="minorHAnsi"/>
                      <w:color w:val="000000"/>
                      <w:sz w:val="20"/>
                      <w:szCs w:val="20"/>
                      <w14:ligatures w14:val="standardContextual"/>
                    </w:rPr>
                    <w:t>achizitionate</w:t>
                  </w:r>
                  <w:proofErr w:type="spellEnd"/>
                  <w:r w:rsidRPr="00E77120">
                    <w:rPr>
                      <w:rFonts w:ascii="Trebuchet MS" w:hAnsi="Trebuchet MS" w:cstheme="minorHAnsi"/>
                      <w:color w:val="000000"/>
                      <w:sz w:val="20"/>
                      <w:szCs w:val="20"/>
                      <w14:ligatures w14:val="standardContextual"/>
                    </w:rPr>
                    <w:t xml:space="preserve"> servicii ce pot sprijini </w:t>
                  </w:r>
                  <w:r>
                    <w:rPr>
                      <w:rFonts w:ascii="Trebuchet MS" w:hAnsi="Trebuchet MS" w:cstheme="minorHAnsi"/>
                      <w:color w:val="000000"/>
                      <w:sz w:val="20"/>
                      <w:szCs w:val="20"/>
                      <w14:ligatures w14:val="standardContextual"/>
                    </w:rPr>
                    <w:t>î</w:t>
                  </w:r>
                  <w:r w:rsidRPr="00E77120">
                    <w:rPr>
                      <w:rFonts w:ascii="Trebuchet MS" w:hAnsi="Trebuchet MS" w:cstheme="minorHAnsi"/>
                      <w:color w:val="000000"/>
                      <w:sz w:val="20"/>
                      <w:szCs w:val="20"/>
                      <w14:ligatures w14:val="standardContextual"/>
                    </w:rPr>
                    <w:t xml:space="preserve">n implementarea cu succes a proiectului ( se va verifica justificarea </w:t>
                  </w:r>
                  <w:proofErr w:type="spellStart"/>
                  <w:r w:rsidRPr="00E77120">
                    <w:rPr>
                      <w:rFonts w:ascii="Trebuchet MS" w:hAnsi="Trebuchet MS" w:cstheme="minorHAnsi"/>
                      <w:color w:val="000000"/>
                      <w:sz w:val="20"/>
                      <w:szCs w:val="20"/>
                      <w14:ligatures w14:val="standardContextual"/>
                    </w:rPr>
                    <w:t>necesitatii</w:t>
                  </w:r>
                  <w:proofErr w:type="spellEnd"/>
                  <w:r w:rsidRPr="00E77120">
                    <w:rPr>
                      <w:rFonts w:ascii="Trebuchet MS" w:hAnsi="Trebuchet MS" w:cstheme="minorHAnsi"/>
                      <w:color w:val="000000"/>
                      <w:sz w:val="20"/>
                      <w:szCs w:val="20"/>
                      <w14:ligatures w14:val="standardContextual"/>
                    </w:rPr>
                    <w:t xml:space="preserve"> </w:t>
                  </w:r>
                  <w:proofErr w:type="spellStart"/>
                  <w:r w:rsidRPr="00E77120">
                    <w:rPr>
                      <w:rFonts w:ascii="Trebuchet MS" w:hAnsi="Trebuchet MS" w:cstheme="minorHAnsi"/>
                      <w:color w:val="000000"/>
                      <w:sz w:val="20"/>
                      <w:szCs w:val="20"/>
                      <w14:ligatures w14:val="standardContextual"/>
                    </w:rPr>
                    <w:t>achizitionarii</w:t>
                  </w:r>
                  <w:proofErr w:type="spellEnd"/>
                  <w:r w:rsidRPr="00E77120">
                    <w:rPr>
                      <w:rFonts w:ascii="Trebuchet MS" w:hAnsi="Trebuchet MS" w:cstheme="minorHAnsi"/>
                      <w:color w:val="000000"/>
                      <w:sz w:val="20"/>
                      <w:szCs w:val="20"/>
                      <w14:ligatures w14:val="standardContextual"/>
                    </w:rPr>
                    <w:t xml:space="preserve"> acelor servicii si </w:t>
                  </w:r>
                  <w:proofErr w:type="spellStart"/>
                  <w:r w:rsidRPr="00E77120">
                    <w:rPr>
                      <w:rFonts w:ascii="Trebuchet MS" w:hAnsi="Trebuchet MS" w:cstheme="minorHAnsi"/>
                      <w:color w:val="000000"/>
                      <w:sz w:val="20"/>
                      <w:szCs w:val="20"/>
                      <w14:ligatures w14:val="standardContextual"/>
                    </w:rPr>
                    <w:t>atributiile</w:t>
                  </w:r>
                  <w:proofErr w:type="spellEnd"/>
                  <w:r w:rsidRPr="00E77120">
                    <w:rPr>
                      <w:rFonts w:ascii="Trebuchet MS" w:hAnsi="Trebuchet MS" w:cstheme="minorHAnsi"/>
                      <w:color w:val="000000"/>
                      <w:sz w:val="20"/>
                      <w:szCs w:val="20"/>
                      <w14:ligatures w14:val="standardContextual"/>
                    </w:rPr>
                    <w:t xml:space="preserve"> descrise ) </w:t>
                  </w:r>
                  <w:r>
                    <w:rPr>
                      <w:rFonts w:ascii="Trebuchet MS" w:hAnsi="Trebuchet MS" w:cstheme="minorHAnsi"/>
                      <w:color w:val="000000"/>
                      <w:sz w:val="20"/>
                      <w:szCs w:val="20"/>
                      <w14:ligatures w14:val="standardContextual"/>
                    </w:rPr>
                    <w:t>-</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5</w:t>
                  </w:r>
                  <w:r w:rsidRPr="00E77120">
                    <w:rPr>
                      <w:rFonts w:ascii="Trebuchet MS" w:hAnsi="Trebuchet MS" w:cstheme="minorHAnsi"/>
                      <w:color w:val="000000"/>
                      <w:sz w:val="20"/>
                      <w:szCs w:val="20"/>
                      <w14:ligatures w14:val="standardContextual"/>
                    </w:rPr>
                    <w:t xml:space="preserve"> punct</w:t>
                  </w:r>
                </w:p>
              </w:tc>
              <w:tc>
                <w:tcPr>
                  <w:tcW w:w="1134" w:type="dxa"/>
                </w:tcPr>
                <w:p w14:paraId="1D7B0AD4"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15</w:t>
                  </w:r>
                </w:p>
              </w:tc>
              <w:tc>
                <w:tcPr>
                  <w:tcW w:w="2811" w:type="dxa"/>
                </w:tcPr>
                <w:p w14:paraId="145B1A32" w14:textId="77777777" w:rsidR="00274B94" w:rsidRDefault="00274B94" w:rsidP="00274B94">
                  <w:pPr>
                    <w:spacing w:before="120" w:after="120"/>
                    <w:jc w:val="both"/>
                    <w:rPr>
                      <w:rFonts w:ascii="Trebuchet MS" w:eastAsia="Trebuchet MS" w:hAnsi="Trebuchet MS" w:cs="Trebuchet MS"/>
                    </w:rPr>
                  </w:pPr>
                </w:p>
              </w:tc>
            </w:tr>
            <w:tr w:rsidR="00274B94" w14:paraId="25192C10" w14:textId="77777777" w:rsidTr="00BA4F70">
              <w:tc>
                <w:tcPr>
                  <w:tcW w:w="5274" w:type="dxa"/>
                </w:tcPr>
                <w:p w14:paraId="14D3B83E" w14:textId="77777777" w:rsidR="00274B94" w:rsidRDefault="00274B94" w:rsidP="007227D2">
                  <w:pPr>
                    <w:pStyle w:val="ListParagraph"/>
                    <w:numPr>
                      <w:ilvl w:val="0"/>
                      <w:numId w:val="91"/>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Capacitatea solicitantului de a realiza investiția propusă dată de experiența în implementarea și susținerea cu succes  de proiecte finanțate cu obiective similare (digitalizare) din surse proprii sau atrase/fonduri </w:t>
                  </w:r>
                </w:p>
                <w:p w14:paraId="194FEF41" w14:textId="77777777" w:rsidR="00274B94" w:rsidRDefault="00274B94" w:rsidP="007227D2">
                  <w:pPr>
                    <w:pStyle w:val="ListParagraph"/>
                    <w:numPr>
                      <w:ilvl w:val="0"/>
                      <w:numId w:val="93"/>
                    </w:num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3</w:t>
                  </w:r>
                  <w:r w:rsidRPr="002A0FB7">
                    <w:rPr>
                      <w:rFonts w:ascii="Trebuchet MS" w:hAnsi="Trebuchet MS" w:cstheme="minorHAnsi"/>
                      <w:color w:val="000000"/>
                      <w:sz w:val="20"/>
                      <w:szCs w:val="20"/>
                      <w14:ligatures w14:val="standardContextual"/>
                    </w:rPr>
                    <w:t xml:space="preserve"> sau mai multe proiecte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10 puncte</w:t>
                  </w:r>
                </w:p>
                <w:p w14:paraId="2A9A4417" w14:textId="77777777" w:rsidR="00274B94" w:rsidRPr="002A0FB7" w:rsidRDefault="00274B94" w:rsidP="007227D2">
                  <w:pPr>
                    <w:pStyle w:val="ListParagraph"/>
                    <w:numPr>
                      <w:ilvl w:val="0"/>
                      <w:numId w:val="93"/>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1</w:t>
                  </w:r>
                  <w:r>
                    <w:rPr>
                      <w:rFonts w:ascii="Trebuchet MS" w:hAnsi="Trebuchet MS" w:cstheme="minorHAnsi"/>
                      <w:color w:val="000000"/>
                      <w:sz w:val="20"/>
                      <w:szCs w:val="20"/>
                      <w14:ligatures w14:val="standardContextual"/>
                    </w:rPr>
                    <w:t xml:space="preserve"> sau 2</w:t>
                  </w:r>
                  <w:r w:rsidRPr="002A0FB7">
                    <w:rPr>
                      <w:rFonts w:ascii="Trebuchet MS" w:hAnsi="Trebuchet MS" w:cstheme="minorHAnsi"/>
                      <w:color w:val="000000"/>
                      <w:sz w:val="20"/>
                      <w:szCs w:val="20"/>
                      <w14:ligatures w14:val="standardContextual"/>
                    </w:rPr>
                    <w:t xml:space="preserve"> Proiect</w:t>
                  </w:r>
                  <w:r>
                    <w:rPr>
                      <w:rFonts w:ascii="Trebuchet MS" w:hAnsi="Trebuchet MS" w:cstheme="minorHAnsi"/>
                      <w:color w:val="000000"/>
                      <w:sz w:val="20"/>
                      <w:szCs w:val="20"/>
                      <w14:ligatures w14:val="standardContextual"/>
                    </w:rPr>
                    <w:t>e</w:t>
                  </w:r>
                  <w:r w:rsidRPr="002A0FB7">
                    <w:rPr>
                      <w:rFonts w:ascii="Trebuchet MS" w:hAnsi="Trebuchet MS" w:cstheme="minorHAnsi"/>
                      <w:color w:val="000000"/>
                      <w:sz w:val="20"/>
                      <w:szCs w:val="20"/>
                      <w14:ligatures w14:val="standardContextual"/>
                    </w:rPr>
                    <w:t xml:space="preserv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w:t>
                  </w:r>
                  <w:r>
                    <w:rPr>
                      <w:rFonts w:ascii="Trebuchet MS" w:hAnsi="Trebuchet MS" w:cstheme="minorHAnsi"/>
                      <w:color w:val="000000"/>
                      <w:sz w:val="20"/>
                      <w:szCs w:val="20"/>
                      <w14:ligatures w14:val="standardContextual"/>
                    </w:rPr>
                    <w:t>5</w:t>
                  </w:r>
                  <w:r w:rsidRPr="002A0FB7">
                    <w:rPr>
                      <w:rFonts w:ascii="Trebuchet MS" w:hAnsi="Trebuchet MS" w:cstheme="minorHAnsi"/>
                      <w:color w:val="000000"/>
                      <w:sz w:val="20"/>
                      <w:szCs w:val="20"/>
                      <w14:ligatures w14:val="standardContextual"/>
                    </w:rPr>
                    <w:t xml:space="preserve"> puncte</w:t>
                  </w:r>
                </w:p>
                <w:p w14:paraId="7B32F806" w14:textId="77777777" w:rsidR="00274B94" w:rsidRPr="003F6A41" w:rsidRDefault="00274B94" w:rsidP="007227D2">
                  <w:pPr>
                    <w:pStyle w:val="ListParagraph"/>
                    <w:numPr>
                      <w:ilvl w:val="0"/>
                      <w:numId w:val="93"/>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 xml:space="preserve">Nici un proiect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–0 puncte</w:t>
                  </w:r>
                </w:p>
              </w:tc>
              <w:tc>
                <w:tcPr>
                  <w:tcW w:w="1134" w:type="dxa"/>
                </w:tcPr>
                <w:p w14:paraId="6D61FDEE"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6357881F" w14:textId="77777777" w:rsidR="00274B94" w:rsidRDefault="00274B94" w:rsidP="00274B94">
                  <w:pPr>
                    <w:spacing w:before="120" w:after="120"/>
                    <w:jc w:val="both"/>
                    <w:rPr>
                      <w:rFonts w:ascii="Trebuchet MS" w:hAnsi="Trebuchet MS" w:cstheme="minorHAnsi"/>
                      <w:color w:val="000000"/>
                      <w:sz w:val="20"/>
                      <w:szCs w:val="20"/>
                      <w14:ligatures w14:val="standardContextual"/>
                    </w:rPr>
                  </w:pPr>
                  <w:r w:rsidRPr="00A3439A">
                    <w:rPr>
                      <w:rFonts w:ascii="Trebuchet MS" w:eastAsia="Trebuchet MS" w:hAnsi="Trebuchet MS" w:cs="Trebuchet MS"/>
                      <w:highlight w:val="yellow"/>
                    </w:rPr>
                    <w:t>Digitalizat</w:t>
                  </w:r>
                </w:p>
                <w:p w14:paraId="300E066C" w14:textId="77777777" w:rsidR="00274B94" w:rsidRDefault="00274B94" w:rsidP="00274B94">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vor verifica proiectele menționate în cererea de finanțare la proiecte asistenta acordata anterior (după cod MYSMIS2021)</w:t>
                  </w:r>
                </w:p>
              </w:tc>
            </w:tr>
            <w:tr w:rsidR="00274B94" w14:paraId="380803DD" w14:textId="77777777" w:rsidTr="00BA4F70">
              <w:tc>
                <w:tcPr>
                  <w:tcW w:w="9219" w:type="dxa"/>
                  <w:gridSpan w:val="3"/>
                </w:tcPr>
                <w:p w14:paraId="51BC1896" w14:textId="77777777" w:rsidR="00274B94" w:rsidRDefault="00274B94" w:rsidP="00274B94">
                  <w:pPr>
                    <w:pStyle w:val="ListParagraph"/>
                    <w:numPr>
                      <w:ilvl w:val="3"/>
                      <w:numId w:val="11"/>
                    </w:numPr>
                    <w:spacing w:before="120" w:after="120"/>
                    <w:ind w:left="635"/>
                    <w:jc w:val="both"/>
                    <w:rPr>
                      <w:rFonts w:ascii="Trebuchet MS" w:eastAsia="Trebuchet MS" w:hAnsi="Trebuchet MS" w:cs="Trebuchet MS"/>
                    </w:rPr>
                  </w:pPr>
                  <w:proofErr w:type="spellStart"/>
                  <w:r w:rsidRPr="00B62117">
                    <w:rPr>
                      <w:rFonts w:ascii="Trebuchet MS" w:hAnsi="Trebuchet MS" w:cstheme="minorHAnsi"/>
                      <w:color w:val="000000"/>
                      <w:sz w:val="20"/>
                      <w:szCs w:val="20"/>
                      <w:lang w:val="en-US"/>
                    </w:rPr>
                    <w:t>Impactul</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proiectului</w:t>
                  </w:r>
                  <w:proofErr w:type="spellEnd"/>
                  <w:r w:rsidRPr="00B62117">
                    <w:rPr>
                      <w:rFonts w:ascii="Trebuchet MS" w:hAnsi="Trebuchet MS" w:cstheme="minorHAnsi"/>
                      <w:color w:val="000000"/>
                      <w:sz w:val="20"/>
                      <w:szCs w:val="20"/>
                      <w:lang w:val="en-US"/>
                    </w:rPr>
                    <w:t xml:space="preserve"> din </w:t>
                  </w:r>
                  <w:proofErr w:type="spellStart"/>
                  <w:r w:rsidRPr="00B62117">
                    <w:rPr>
                      <w:rFonts w:ascii="Trebuchet MS" w:hAnsi="Trebuchet MS" w:cstheme="minorHAnsi"/>
                      <w:color w:val="000000"/>
                      <w:sz w:val="20"/>
                      <w:szCs w:val="20"/>
                      <w:lang w:val="en-US"/>
                    </w:rPr>
                    <w:t>punct</w:t>
                  </w:r>
                  <w:proofErr w:type="spellEnd"/>
                  <w:r w:rsidRPr="00B62117">
                    <w:rPr>
                      <w:rFonts w:ascii="Trebuchet MS" w:hAnsi="Trebuchet MS" w:cstheme="minorHAnsi"/>
                      <w:color w:val="000000"/>
                      <w:sz w:val="20"/>
                      <w:szCs w:val="20"/>
                      <w:lang w:val="en-US"/>
                    </w:rPr>
                    <w:t xml:space="preserve"> de </w:t>
                  </w:r>
                  <w:proofErr w:type="spellStart"/>
                  <w:r w:rsidRPr="00B62117">
                    <w:rPr>
                      <w:rFonts w:ascii="Trebuchet MS" w:hAnsi="Trebuchet MS" w:cstheme="minorHAnsi"/>
                      <w:color w:val="000000"/>
                      <w:sz w:val="20"/>
                      <w:szCs w:val="20"/>
                      <w:lang w:val="en-US"/>
                    </w:rPr>
                    <w:t>vedere</w:t>
                  </w:r>
                  <w:proofErr w:type="spellEnd"/>
                  <w:r w:rsidRPr="00B62117">
                    <w:rPr>
                      <w:rFonts w:ascii="Trebuchet MS" w:hAnsi="Trebuchet MS" w:cstheme="minorHAnsi"/>
                      <w:color w:val="000000"/>
                      <w:sz w:val="20"/>
                      <w:szCs w:val="20"/>
                      <w:lang w:val="en-US"/>
                    </w:rPr>
                    <w:t xml:space="preserve"> al </w:t>
                  </w:r>
                  <w:proofErr w:type="spellStart"/>
                  <w:r w:rsidRPr="00B62117">
                    <w:rPr>
                      <w:rFonts w:ascii="Trebuchet MS" w:hAnsi="Trebuchet MS" w:cstheme="minorHAnsi"/>
                      <w:color w:val="000000"/>
                      <w:sz w:val="20"/>
                      <w:szCs w:val="20"/>
                      <w:lang w:val="en-US"/>
                    </w:rPr>
                    <w:t>rezultatelor</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propuse</w:t>
                  </w:r>
                  <w:proofErr w:type="spellEnd"/>
                </w:p>
              </w:tc>
            </w:tr>
            <w:tr w:rsidR="00274B94" w14:paraId="5BFD8278" w14:textId="77777777" w:rsidTr="00BA4F70">
              <w:tc>
                <w:tcPr>
                  <w:tcW w:w="5274" w:type="dxa"/>
                </w:tcPr>
                <w:p w14:paraId="2689192B" w14:textId="77777777" w:rsidR="00274B94" w:rsidRDefault="00274B94" w:rsidP="00274B94">
                  <w:pPr>
                    <w:pStyle w:val="ListParagraph"/>
                    <w:ind w:left="351"/>
                    <w:jc w:val="both"/>
                    <w:rPr>
                      <w:rFonts w:ascii="Trebuchet MS" w:eastAsia="Trebuchet MS" w:hAnsi="Trebuchet MS" w:cs="Trebuchet MS"/>
                    </w:rPr>
                  </w:pPr>
                  <w:r w:rsidRPr="00B45D6C">
                    <w:rPr>
                      <w:rFonts w:ascii="Trebuchet MS" w:hAnsi="Trebuchet MS" w:cstheme="minorHAnsi"/>
                      <w:color w:val="000000"/>
                      <w:sz w:val="20"/>
                      <w:szCs w:val="20"/>
                      <w14:ligatures w14:val="standardContextual"/>
                    </w:rPr>
                    <w:t xml:space="preserve">Gradul în care </w:t>
                  </w:r>
                  <w:proofErr w:type="spellStart"/>
                  <w:r w:rsidRPr="00B45D6C">
                    <w:rPr>
                      <w:rFonts w:ascii="Trebuchet MS" w:hAnsi="Trebuchet MS" w:cstheme="minorHAnsi"/>
                      <w:color w:val="000000"/>
                      <w:sz w:val="20"/>
                      <w:szCs w:val="20"/>
                      <w14:ligatures w14:val="standardContextual"/>
                    </w:rPr>
                    <w:t>investiţia</w:t>
                  </w:r>
                  <w:proofErr w:type="spellEnd"/>
                  <w:r w:rsidRPr="00B45D6C">
                    <w:rPr>
                      <w:rFonts w:ascii="Trebuchet MS" w:hAnsi="Trebuchet MS" w:cstheme="minorHAnsi"/>
                      <w:color w:val="000000"/>
                      <w:sz w:val="20"/>
                      <w:szCs w:val="20"/>
                      <w14:ligatures w14:val="standardContextual"/>
                    </w:rPr>
                    <w:t xml:space="preserve"> contribuie la sprijinirea dezvoltării solicitantului si nr. de servicii/procese publice digitalizate</w:t>
                  </w:r>
                </w:p>
              </w:tc>
              <w:tc>
                <w:tcPr>
                  <w:tcW w:w="1134" w:type="dxa"/>
                </w:tcPr>
                <w:p w14:paraId="74973EF7"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69577A58" w14:textId="77777777" w:rsidR="00274B94" w:rsidRDefault="00274B94" w:rsidP="00274B94">
                  <w:pPr>
                    <w:spacing w:before="120" w:after="120"/>
                    <w:jc w:val="both"/>
                    <w:rPr>
                      <w:rFonts w:ascii="Trebuchet MS" w:eastAsia="Trebuchet MS" w:hAnsi="Trebuchet MS" w:cs="Trebuchet MS"/>
                    </w:rPr>
                  </w:pPr>
                </w:p>
              </w:tc>
            </w:tr>
            <w:tr w:rsidR="00274B94" w14:paraId="6CE7E4FB" w14:textId="77777777" w:rsidTr="00BA4F70">
              <w:tc>
                <w:tcPr>
                  <w:tcW w:w="9219" w:type="dxa"/>
                  <w:gridSpan w:val="3"/>
                </w:tcPr>
                <w:p w14:paraId="27832324" w14:textId="77777777" w:rsidR="00274B94" w:rsidRPr="00F51DC5" w:rsidRDefault="00274B94" w:rsidP="00274B94">
                  <w:pPr>
                    <w:pStyle w:val="ListParagraph"/>
                    <w:numPr>
                      <w:ilvl w:val="3"/>
                      <w:numId w:val="11"/>
                    </w:numPr>
                    <w:spacing w:before="120" w:after="120"/>
                    <w:ind w:left="635"/>
                    <w:jc w:val="both"/>
                    <w:rPr>
                      <w:rFonts w:ascii="Trebuchet MS" w:eastAsia="Trebuchet MS" w:hAnsi="Trebuchet MS" w:cs="Trebuchet MS"/>
                    </w:rPr>
                  </w:pPr>
                  <w:proofErr w:type="spellStart"/>
                  <w:r w:rsidRPr="00F51DC5">
                    <w:rPr>
                      <w:rFonts w:ascii="Trebuchet MS" w:hAnsi="Trebuchet MS" w:cstheme="minorHAnsi"/>
                      <w:color w:val="000000"/>
                      <w:sz w:val="20"/>
                      <w:szCs w:val="20"/>
                      <w:lang w:val="en-US"/>
                    </w:rPr>
                    <w:t>Contribu</w:t>
                  </w:r>
                  <w:r>
                    <w:rPr>
                      <w:rFonts w:ascii="Trebuchet MS" w:hAnsi="Trebuchet MS" w:cstheme="minorHAnsi"/>
                      <w:color w:val="000000"/>
                      <w:sz w:val="20"/>
                      <w:szCs w:val="20"/>
                      <w:lang w:val="en-US"/>
                    </w:rPr>
                    <w:t>ț</w:t>
                  </w:r>
                  <w:r w:rsidRPr="00F51DC5">
                    <w:rPr>
                      <w:rFonts w:ascii="Trebuchet MS" w:hAnsi="Trebuchet MS" w:cstheme="minorHAnsi"/>
                      <w:color w:val="000000"/>
                      <w:sz w:val="20"/>
                      <w:szCs w:val="20"/>
                      <w:lang w:val="en-US"/>
                    </w:rPr>
                    <w:t>ia</w:t>
                  </w:r>
                  <w:proofErr w:type="spellEnd"/>
                  <w:r w:rsidRPr="00F51DC5">
                    <w:rPr>
                      <w:rFonts w:ascii="Trebuchet MS" w:hAnsi="Trebuchet MS" w:cstheme="minorHAnsi"/>
                      <w:color w:val="000000"/>
                      <w:sz w:val="20"/>
                      <w:szCs w:val="20"/>
                      <w:lang w:val="en-US"/>
                    </w:rPr>
                    <w:t xml:space="preserve"> la </w:t>
                  </w:r>
                  <w:proofErr w:type="spellStart"/>
                  <w:r w:rsidRPr="00F51DC5">
                    <w:rPr>
                      <w:rFonts w:ascii="Trebuchet MS" w:hAnsi="Trebuchet MS" w:cstheme="minorHAnsi"/>
                      <w:color w:val="000000"/>
                      <w:sz w:val="20"/>
                      <w:szCs w:val="20"/>
                      <w:lang w:val="en-US"/>
                    </w:rPr>
                    <w:t>temele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orizontale</w:t>
                  </w:r>
                  <w:proofErr w:type="spellEnd"/>
                </w:p>
              </w:tc>
            </w:tr>
            <w:tr w:rsidR="00274B94" w14:paraId="3E877F29" w14:textId="77777777" w:rsidTr="00BA4F70">
              <w:tc>
                <w:tcPr>
                  <w:tcW w:w="5274" w:type="dxa"/>
                </w:tcPr>
                <w:p w14:paraId="17486746" w14:textId="77777777" w:rsidR="00274B94" w:rsidRDefault="00274B94" w:rsidP="00274B94">
                  <w:pPr>
                    <w:spacing w:before="120" w:after="120"/>
                    <w:jc w:val="both"/>
                    <w:rPr>
                      <w:rFonts w:ascii="Trebuchet MS" w:eastAsia="Trebuchet MS" w:hAnsi="Trebuchet MS" w:cs="Trebuchet MS"/>
                    </w:rPr>
                  </w:pPr>
                  <w:proofErr w:type="spellStart"/>
                  <w:r>
                    <w:rPr>
                      <w:rFonts w:ascii="Trebuchet MS" w:hAnsi="Trebuchet MS" w:cstheme="minorHAnsi"/>
                      <w:color w:val="000000"/>
                      <w:sz w:val="20"/>
                      <w:szCs w:val="20"/>
                      <w:lang w:val="en-US"/>
                    </w:rPr>
                    <w:t>C</w:t>
                  </w:r>
                  <w:r w:rsidRPr="00F51DC5">
                    <w:rPr>
                      <w:rFonts w:ascii="Trebuchet MS" w:hAnsi="Trebuchet MS" w:cstheme="minorHAnsi"/>
                      <w:color w:val="000000"/>
                      <w:sz w:val="20"/>
                      <w:szCs w:val="20"/>
                      <w:lang w:val="en-US"/>
                    </w:rPr>
                    <w:t>ontribuția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produselor</w:t>
                  </w:r>
                  <w:proofErr w:type="spellEnd"/>
                  <w:r w:rsidRPr="00F51DC5">
                    <w:rPr>
                      <w:rFonts w:ascii="Trebuchet MS" w:hAnsi="Trebuchet MS" w:cstheme="minorHAnsi"/>
                      <w:color w:val="000000"/>
                      <w:sz w:val="20"/>
                      <w:szCs w:val="20"/>
                      <w:lang w:val="en-US"/>
                    </w:rPr>
                    <w:t xml:space="preserve"> </w:t>
                  </w:r>
                  <w:proofErr w:type="gramStart"/>
                  <w:r w:rsidRPr="00F51DC5">
                    <w:rPr>
                      <w:rFonts w:ascii="Trebuchet MS" w:hAnsi="Trebuchet MS" w:cstheme="minorHAnsi"/>
                      <w:color w:val="000000"/>
                      <w:sz w:val="20"/>
                      <w:szCs w:val="20"/>
                      <w:lang w:val="en-US"/>
                    </w:rPr>
                    <w:t xml:space="preserve">la  </w:t>
                  </w:r>
                  <w:proofErr w:type="spellStart"/>
                  <w:r w:rsidRPr="00F51DC5">
                    <w:rPr>
                      <w:rFonts w:ascii="Trebuchet MS" w:hAnsi="Trebuchet MS" w:cstheme="minorHAnsi"/>
                      <w:color w:val="000000"/>
                      <w:sz w:val="20"/>
                      <w:szCs w:val="20"/>
                      <w:lang w:val="en-US"/>
                    </w:rPr>
                    <w:t>principiile</w:t>
                  </w:r>
                  <w:proofErr w:type="spellEnd"/>
                  <w:proofErr w:type="gram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privind</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dezvoltarea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durabilă</w:t>
                  </w:r>
                  <w:proofErr w:type="spellEnd"/>
                  <w:r w:rsidRPr="00F51DC5">
                    <w:rPr>
                      <w:rFonts w:ascii="Trebuchet MS" w:hAnsi="Trebuchet MS" w:cstheme="minorHAnsi"/>
                      <w:color w:val="000000"/>
                      <w:sz w:val="20"/>
                      <w:szCs w:val="20"/>
                      <w:lang w:val="en-US"/>
                    </w:rPr>
                    <w:t xml:space="preserve">, a </w:t>
                  </w:r>
                  <w:proofErr w:type="spellStart"/>
                  <w:r w:rsidRPr="00F51DC5">
                    <w:rPr>
                      <w:rFonts w:ascii="Trebuchet MS" w:hAnsi="Trebuchet MS" w:cstheme="minorHAnsi"/>
                      <w:color w:val="000000"/>
                      <w:sz w:val="20"/>
                      <w:szCs w:val="20"/>
                      <w:lang w:val="en-US"/>
                    </w:rPr>
                    <w:t>drepturilor</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fundamentale</w:t>
                  </w:r>
                  <w:proofErr w:type="spellEnd"/>
                  <w:r w:rsidRPr="00F51DC5">
                    <w:rPr>
                      <w:rFonts w:ascii="Trebuchet MS" w:hAnsi="Trebuchet MS" w:cstheme="minorHAnsi"/>
                      <w:color w:val="000000"/>
                      <w:sz w:val="20"/>
                      <w:szCs w:val="20"/>
                      <w:lang w:val="en-US"/>
                    </w:rPr>
                    <w:t xml:space="preserve">, a </w:t>
                  </w:r>
                  <w:proofErr w:type="spellStart"/>
                  <w:r w:rsidRPr="00F51DC5">
                    <w:rPr>
                      <w:rFonts w:ascii="Trebuchet MS" w:hAnsi="Trebuchet MS" w:cstheme="minorHAnsi"/>
                      <w:color w:val="000000"/>
                      <w:sz w:val="20"/>
                      <w:szCs w:val="20"/>
                      <w:lang w:val="en-US"/>
                    </w:rPr>
                    <w:t>Cartei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drepturilor</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fundamentale</w:t>
                  </w:r>
                  <w:proofErr w:type="spellEnd"/>
                  <w:r w:rsidRPr="00F51DC5">
                    <w:rPr>
                      <w:rFonts w:ascii="Trebuchet MS" w:hAnsi="Trebuchet MS" w:cstheme="minorHAnsi"/>
                      <w:color w:val="000000"/>
                      <w:sz w:val="20"/>
                      <w:szCs w:val="20"/>
                      <w:lang w:val="en-US"/>
                    </w:rPr>
                    <w:t xml:space="preserve"> a </w:t>
                  </w:r>
                  <w:proofErr w:type="spellStart"/>
                  <w:r w:rsidRPr="00F51DC5">
                    <w:rPr>
                      <w:rFonts w:ascii="Trebuchet MS" w:hAnsi="Trebuchet MS" w:cstheme="minorHAnsi"/>
                      <w:color w:val="000000"/>
                      <w:sz w:val="20"/>
                      <w:szCs w:val="20"/>
                      <w:lang w:val="en-US"/>
                    </w:rPr>
                    <w:t>Uniunii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Europene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egalitatății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între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bărbați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și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femei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prevenirea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oricărei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lastRenderedPageBreak/>
                    <w:t>forme</w:t>
                  </w:r>
                  <w:proofErr w:type="spellEnd"/>
                  <w:r w:rsidRPr="00F51DC5">
                    <w:rPr>
                      <w:rFonts w:ascii="Trebuchet MS" w:hAnsi="Trebuchet MS" w:cstheme="minorHAnsi"/>
                      <w:color w:val="000000"/>
                      <w:sz w:val="20"/>
                      <w:szCs w:val="20"/>
                      <w:lang w:val="en-US"/>
                    </w:rPr>
                    <w:t xml:space="preserve"> de </w:t>
                  </w:r>
                  <w:proofErr w:type="spellStart"/>
                  <w:r w:rsidRPr="00F51DC5">
                    <w:rPr>
                      <w:rFonts w:ascii="Trebuchet MS" w:hAnsi="Trebuchet MS" w:cstheme="minorHAnsi"/>
                      <w:color w:val="000000"/>
                      <w:sz w:val="20"/>
                      <w:szCs w:val="20"/>
                      <w:lang w:val="en-US"/>
                    </w:rPr>
                    <w:t>discriminare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și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accesibilitatea</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pentru</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persoanele</w:t>
                  </w:r>
                  <w:proofErr w:type="spellEnd"/>
                  <w:r w:rsidRPr="00F51DC5">
                    <w:rPr>
                      <w:rFonts w:ascii="Trebuchet MS" w:hAnsi="Trebuchet MS" w:cstheme="minorHAnsi"/>
                      <w:color w:val="000000"/>
                      <w:sz w:val="20"/>
                      <w:szCs w:val="20"/>
                      <w:lang w:val="en-US"/>
                    </w:rPr>
                    <w:t xml:space="preserve"> cu </w:t>
                  </w:r>
                  <w:proofErr w:type="spellStart"/>
                  <w:r w:rsidRPr="00F51DC5">
                    <w:rPr>
                      <w:rFonts w:ascii="Trebuchet MS" w:hAnsi="Trebuchet MS" w:cstheme="minorHAnsi"/>
                      <w:color w:val="000000"/>
                      <w:sz w:val="20"/>
                      <w:szCs w:val="20"/>
                      <w:lang w:val="en-US"/>
                    </w:rPr>
                    <w:t>dizabilități</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în</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sensul</w:t>
                  </w:r>
                  <w:proofErr w:type="spellEnd"/>
                  <w:r w:rsidRPr="00F51DC5">
                    <w:rPr>
                      <w:rFonts w:ascii="Trebuchet MS" w:hAnsi="Trebuchet MS" w:cstheme="minorHAnsi"/>
                      <w:color w:val="000000"/>
                      <w:sz w:val="20"/>
                      <w:szCs w:val="20"/>
                      <w:lang w:val="en-US"/>
                    </w:rPr>
                    <w:t xml:space="preserve"> art. 9 din </w:t>
                  </w:r>
                  <w:proofErr w:type="spellStart"/>
                  <w:r w:rsidRPr="00F51DC5">
                    <w:rPr>
                      <w:rFonts w:ascii="Trebuchet MS" w:hAnsi="Trebuchet MS" w:cstheme="minorHAnsi"/>
                      <w:color w:val="000000"/>
                      <w:sz w:val="20"/>
                      <w:szCs w:val="20"/>
                      <w:lang w:val="en-US"/>
                    </w:rPr>
                    <w:t>Convenția</w:t>
                  </w:r>
                  <w:proofErr w:type="spellEnd"/>
                  <w:r w:rsidRPr="00F51DC5">
                    <w:rPr>
                      <w:rFonts w:ascii="Trebuchet MS" w:hAnsi="Trebuchet MS" w:cstheme="minorHAnsi"/>
                      <w:color w:val="000000"/>
                      <w:sz w:val="20"/>
                      <w:szCs w:val="20"/>
                      <w:lang w:val="en-US"/>
                    </w:rPr>
                    <w:t xml:space="preserve"> ONU </w:t>
                  </w:r>
                  <w:proofErr w:type="spellStart"/>
                  <w:r w:rsidRPr="00F51DC5">
                    <w:rPr>
                      <w:rFonts w:ascii="Trebuchet MS" w:hAnsi="Trebuchet MS" w:cstheme="minorHAnsi"/>
                      <w:color w:val="000000"/>
                      <w:sz w:val="20"/>
                      <w:szCs w:val="20"/>
                      <w:lang w:val="en-US"/>
                    </w:rPr>
                    <w:t>privind</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drepturile</w:t>
                  </w:r>
                  <w:proofErr w:type="spellEnd"/>
                  <w:r w:rsidRPr="00F51DC5">
                    <w:rPr>
                      <w:rFonts w:ascii="Trebuchet MS" w:hAnsi="Trebuchet MS" w:cstheme="minorHAnsi"/>
                      <w:color w:val="000000"/>
                      <w:sz w:val="20"/>
                      <w:szCs w:val="20"/>
                      <w:lang w:val="en-US"/>
                    </w:rPr>
                    <w:t xml:space="preserve"> </w:t>
                  </w:r>
                  <w:proofErr w:type="spellStart"/>
                  <w:r w:rsidRPr="00F51DC5">
                    <w:rPr>
                      <w:rFonts w:ascii="Trebuchet MS" w:hAnsi="Trebuchet MS" w:cstheme="minorHAnsi"/>
                      <w:color w:val="000000"/>
                      <w:sz w:val="20"/>
                      <w:szCs w:val="20"/>
                      <w:lang w:val="en-US"/>
                    </w:rPr>
                    <w:t>persoanelor</w:t>
                  </w:r>
                  <w:proofErr w:type="spellEnd"/>
                  <w:r w:rsidRPr="00F51DC5">
                    <w:rPr>
                      <w:rFonts w:ascii="Trebuchet MS" w:hAnsi="Trebuchet MS" w:cstheme="minorHAnsi"/>
                      <w:color w:val="000000"/>
                      <w:sz w:val="20"/>
                      <w:szCs w:val="20"/>
                      <w:lang w:val="en-US"/>
                    </w:rPr>
                    <w:t xml:space="preserve"> cu </w:t>
                  </w:r>
                  <w:proofErr w:type="spellStart"/>
                  <w:r w:rsidRPr="00F51DC5">
                    <w:rPr>
                      <w:rFonts w:ascii="Trebuchet MS" w:hAnsi="Trebuchet MS" w:cstheme="minorHAnsi"/>
                      <w:color w:val="000000"/>
                      <w:sz w:val="20"/>
                      <w:szCs w:val="20"/>
                      <w:lang w:val="en-US"/>
                    </w:rPr>
                    <w:t>dizabilități</w:t>
                  </w:r>
                  <w:proofErr w:type="spellEnd"/>
                  <w:r w:rsidRPr="00F51DC5">
                    <w:rPr>
                      <w:rFonts w:ascii="Trebuchet MS" w:hAnsi="Trebuchet MS" w:cstheme="minorHAnsi"/>
                      <w:color w:val="000000"/>
                      <w:sz w:val="20"/>
                      <w:szCs w:val="20"/>
                      <w:lang w:val="en-US"/>
                    </w:rPr>
                    <w:t>.</w:t>
                  </w:r>
                </w:p>
              </w:tc>
              <w:tc>
                <w:tcPr>
                  <w:tcW w:w="1134" w:type="dxa"/>
                </w:tcPr>
                <w:p w14:paraId="4FAEA618"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lastRenderedPageBreak/>
                    <w:t>5</w:t>
                  </w:r>
                </w:p>
              </w:tc>
              <w:tc>
                <w:tcPr>
                  <w:tcW w:w="2811" w:type="dxa"/>
                </w:tcPr>
                <w:p w14:paraId="7A26D35D" w14:textId="77777777" w:rsidR="00274B94" w:rsidRDefault="00274B94" w:rsidP="00274B94">
                  <w:pPr>
                    <w:spacing w:before="120" w:after="120"/>
                    <w:jc w:val="both"/>
                    <w:rPr>
                      <w:rFonts w:ascii="Trebuchet MS" w:eastAsia="Trebuchet MS" w:hAnsi="Trebuchet MS" w:cs="Trebuchet MS"/>
                    </w:rPr>
                  </w:pPr>
                </w:p>
              </w:tc>
            </w:tr>
            <w:tr w:rsidR="00274B94" w14:paraId="25113929" w14:textId="77777777" w:rsidTr="00BA4F70">
              <w:trPr>
                <w:trHeight w:val="534"/>
              </w:trPr>
              <w:tc>
                <w:tcPr>
                  <w:tcW w:w="9219" w:type="dxa"/>
                  <w:gridSpan w:val="3"/>
                  <w:shd w:val="clear" w:color="auto" w:fill="FFF2CC" w:themeFill="accent4" w:themeFillTint="33"/>
                </w:tcPr>
                <w:p w14:paraId="6F2622C8" w14:textId="77777777" w:rsidR="00274B94" w:rsidRPr="00F51DC5" w:rsidRDefault="00274B94" w:rsidP="00274B94">
                  <w:pPr>
                    <w:autoSpaceDE w:val="0"/>
                    <w:autoSpaceDN w:val="0"/>
                    <w:adjustRightInd w:val="0"/>
                    <w:jc w:val="center"/>
                    <w:rPr>
                      <w:rFonts w:ascii="Trebuchet MS" w:hAnsi="Trebuchet MS" w:cstheme="minorHAnsi"/>
                      <w:b/>
                      <w:bCs/>
                      <w:color w:val="000000"/>
                      <w:sz w:val="20"/>
                      <w:szCs w:val="20"/>
                      <w:lang w:val="en-US"/>
                    </w:rPr>
                  </w:pPr>
                  <w:proofErr w:type="spellStart"/>
                  <w:r w:rsidRPr="00B62117">
                    <w:rPr>
                      <w:rFonts w:ascii="Trebuchet MS" w:hAnsi="Trebuchet MS" w:cstheme="minorHAnsi"/>
                      <w:b/>
                      <w:bCs/>
                      <w:color w:val="000000"/>
                      <w:sz w:val="20"/>
                      <w:szCs w:val="20"/>
                      <w:lang w:val="en-US"/>
                    </w:rPr>
                    <w:t>Secțiunea</w:t>
                  </w:r>
                  <w:proofErr w:type="spellEnd"/>
                  <w:r w:rsidRPr="00B62117">
                    <w:rPr>
                      <w:rFonts w:ascii="Trebuchet MS" w:hAnsi="Trebuchet MS" w:cstheme="minorHAnsi"/>
                      <w:b/>
                      <w:bCs/>
                      <w:color w:val="000000"/>
                      <w:sz w:val="20"/>
                      <w:szCs w:val="20"/>
                      <w:lang w:val="en-US"/>
                    </w:rPr>
                    <w:t xml:space="preserve"> III SUSTENABILITATE</w:t>
                  </w:r>
                </w:p>
              </w:tc>
            </w:tr>
            <w:tr w:rsidR="00274B94" w14:paraId="1867271D" w14:textId="77777777" w:rsidTr="00BA4F70">
              <w:tc>
                <w:tcPr>
                  <w:tcW w:w="9219" w:type="dxa"/>
                  <w:gridSpan w:val="3"/>
                </w:tcPr>
                <w:p w14:paraId="20CA9FF4" w14:textId="77777777" w:rsidR="00274B94" w:rsidRDefault="00274B94" w:rsidP="00274B94">
                  <w:pPr>
                    <w:pStyle w:val="ListParagraph"/>
                    <w:numPr>
                      <w:ilvl w:val="3"/>
                      <w:numId w:val="11"/>
                    </w:numPr>
                    <w:spacing w:before="120" w:after="120"/>
                    <w:ind w:left="635"/>
                    <w:jc w:val="both"/>
                    <w:rPr>
                      <w:rFonts w:ascii="Trebuchet MS" w:eastAsia="Trebuchet MS" w:hAnsi="Trebuchet MS" w:cs="Trebuchet MS"/>
                    </w:rPr>
                  </w:pPr>
                  <w:proofErr w:type="spellStart"/>
                  <w:proofErr w:type="gramStart"/>
                  <w:r w:rsidRPr="00B62117">
                    <w:rPr>
                      <w:rFonts w:ascii="Trebuchet MS" w:hAnsi="Trebuchet MS" w:cstheme="minorHAnsi"/>
                      <w:color w:val="000000"/>
                      <w:sz w:val="20"/>
                      <w:szCs w:val="20"/>
                      <w:lang w:val="en-US"/>
                    </w:rPr>
                    <w:t>Capacitatea</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solicitantului</w:t>
                  </w:r>
                  <w:proofErr w:type="spellEnd"/>
                  <w:proofErr w:type="gramEnd"/>
                  <w:r w:rsidRPr="00B62117">
                    <w:rPr>
                      <w:rFonts w:ascii="Trebuchet MS" w:hAnsi="Trebuchet MS" w:cstheme="minorHAnsi"/>
                      <w:color w:val="000000"/>
                      <w:sz w:val="20"/>
                      <w:szCs w:val="20"/>
                      <w:lang w:val="en-US"/>
                    </w:rPr>
                    <w:t xml:space="preserve"> de a </w:t>
                  </w:r>
                  <w:proofErr w:type="spellStart"/>
                  <w:r w:rsidRPr="00B62117">
                    <w:rPr>
                      <w:rFonts w:ascii="Trebuchet MS" w:hAnsi="Trebuchet MS" w:cstheme="minorHAnsi"/>
                      <w:color w:val="000000"/>
                      <w:sz w:val="20"/>
                      <w:szCs w:val="20"/>
                      <w:lang w:val="en-US"/>
                    </w:rPr>
                    <w:t>menține</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rezultatele</w:t>
                  </w:r>
                  <w:proofErr w:type="spellEnd"/>
                  <w:r w:rsidRPr="00B62117">
                    <w:rPr>
                      <w:rFonts w:ascii="Trebuchet MS" w:hAnsi="Trebuchet MS" w:cstheme="minorHAnsi"/>
                      <w:color w:val="000000"/>
                      <w:sz w:val="20"/>
                      <w:szCs w:val="20"/>
                      <w:lang w:val="en-US"/>
                    </w:rPr>
                    <w:t xml:space="preserve"> </w:t>
                  </w:r>
                  <w:proofErr w:type="spellStart"/>
                  <w:r w:rsidRPr="00B62117">
                    <w:rPr>
                      <w:rFonts w:ascii="Trebuchet MS" w:hAnsi="Trebuchet MS" w:cstheme="minorHAnsi"/>
                      <w:color w:val="000000"/>
                      <w:sz w:val="20"/>
                      <w:szCs w:val="20"/>
                      <w:lang w:val="en-US"/>
                    </w:rPr>
                    <w:t>proiectului</w:t>
                  </w:r>
                  <w:proofErr w:type="spellEnd"/>
                </w:p>
              </w:tc>
            </w:tr>
            <w:tr w:rsidR="00274B94" w14:paraId="54ED2CD4" w14:textId="77777777" w:rsidTr="00BA4F70">
              <w:tc>
                <w:tcPr>
                  <w:tcW w:w="5274" w:type="dxa"/>
                </w:tcPr>
                <w:p w14:paraId="48544459" w14:textId="77777777" w:rsidR="00274B94" w:rsidRPr="00B62117" w:rsidRDefault="00274B94" w:rsidP="007227D2">
                  <w:pPr>
                    <w:pStyle w:val="ListParagraph"/>
                    <w:numPr>
                      <w:ilvl w:val="0"/>
                      <w:numId w:val="94"/>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Solicitantul </w:t>
                  </w:r>
                  <w:r w:rsidRPr="00B62117">
                    <w:rPr>
                      <w:rFonts w:ascii="Trebuchet MS" w:hAnsi="Trebuchet MS" w:cstheme="minorHAnsi"/>
                      <w:color w:val="000000"/>
                      <w:sz w:val="20"/>
                      <w:szCs w:val="20"/>
                      <w14:ligatures w14:val="standardContextual"/>
                    </w:rPr>
                    <w:t>demonstrează</w:t>
                  </w:r>
                  <w:r>
                    <w:rPr>
                      <w:rFonts w:ascii="Trebuchet MS" w:hAnsi="Trebuchet MS" w:cstheme="minorHAnsi"/>
                      <w:color w:val="000000"/>
                      <w:sz w:val="20"/>
                      <w:szCs w:val="20"/>
                      <w14:ligatures w14:val="standardContextual"/>
                    </w:rPr>
                    <w:t>,</w:t>
                  </w:r>
                  <w:r w:rsidRPr="00B62117">
                    <w:rPr>
                      <w:rFonts w:ascii="Trebuchet MS" w:hAnsi="Trebuchet MS" w:cstheme="minorHAnsi"/>
                      <w:color w:val="000000"/>
                      <w:sz w:val="20"/>
                      <w:szCs w:val="20"/>
                      <w14:ligatures w14:val="standardContextual"/>
                    </w:rPr>
                    <w:t xml:space="preserve"> după încetarea finanțării nerambursabile, men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inerea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dezvoltarea rezultatelor aplica</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iilor finan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ate.</w:t>
                  </w:r>
                </w:p>
                <w:p w14:paraId="63CEE8BD" w14:textId="77777777" w:rsidR="00274B94" w:rsidRPr="00D826D8" w:rsidRDefault="00274B94" w:rsidP="00274B94">
                  <w:pPr>
                    <w:pStyle w:val="ListParagraph"/>
                    <w:ind w:left="351"/>
                    <w:jc w:val="both"/>
                    <w:rPr>
                      <w:rFonts w:ascii="Trebuchet MS" w:hAnsi="Trebuchet MS" w:cstheme="minorHAnsi"/>
                      <w:color w:val="000000"/>
                      <w:sz w:val="20"/>
                      <w:szCs w:val="20"/>
                      <w14:ligatures w14:val="standardContextual"/>
                    </w:rPr>
                  </w:pPr>
                </w:p>
              </w:tc>
              <w:tc>
                <w:tcPr>
                  <w:tcW w:w="1134" w:type="dxa"/>
                </w:tcPr>
                <w:p w14:paraId="13C395C5"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811" w:type="dxa"/>
                </w:tcPr>
                <w:p w14:paraId="51556AC0" w14:textId="77777777" w:rsidR="00274B94" w:rsidRDefault="00274B94" w:rsidP="00274B94">
                  <w:pPr>
                    <w:spacing w:before="120" w:after="120"/>
                    <w:jc w:val="both"/>
                    <w:rPr>
                      <w:rFonts w:ascii="Trebuchet MS" w:eastAsia="Trebuchet MS" w:hAnsi="Trebuchet MS" w:cs="Trebuchet MS"/>
                    </w:rPr>
                  </w:pPr>
                </w:p>
              </w:tc>
            </w:tr>
            <w:tr w:rsidR="00274B94" w14:paraId="670EAD53" w14:textId="77777777" w:rsidTr="00BA4F70">
              <w:tc>
                <w:tcPr>
                  <w:tcW w:w="5274" w:type="dxa"/>
                </w:tcPr>
                <w:p w14:paraId="29DD9C21" w14:textId="77777777" w:rsidR="00274B94" w:rsidRDefault="00274B94" w:rsidP="007227D2">
                  <w:pPr>
                    <w:pStyle w:val="ListParagraph"/>
                    <w:numPr>
                      <w:ilvl w:val="0"/>
                      <w:numId w:val="94"/>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Sunt identificate resursele financiare și umane necesare continuării proiectului după finalizarea acestuia și posibilitatea continuării proiectului cu un altul numai în situația în care acesta reprezintă doar o etapă în rezolvarea problemei prezentate.</w:t>
                  </w:r>
                </w:p>
              </w:tc>
              <w:tc>
                <w:tcPr>
                  <w:tcW w:w="1134" w:type="dxa"/>
                </w:tcPr>
                <w:p w14:paraId="35BB7308" w14:textId="77777777" w:rsidR="00274B94" w:rsidRDefault="00274B94" w:rsidP="00274B94">
                  <w:pPr>
                    <w:spacing w:before="120" w:after="120"/>
                    <w:jc w:val="center"/>
                    <w:rPr>
                      <w:rFonts w:ascii="Trebuchet MS" w:eastAsia="Trebuchet MS" w:hAnsi="Trebuchet MS" w:cs="Trebuchet MS"/>
                    </w:rPr>
                  </w:pPr>
                  <w:r>
                    <w:rPr>
                      <w:rFonts w:ascii="Trebuchet MS" w:eastAsia="Trebuchet MS" w:hAnsi="Trebuchet MS" w:cs="Trebuchet MS"/>
                    </w:rPr>
                    <w:t>2</w:t>
                  </w:r>
                </w:p>
              </w:tc>
              <w:tc>
                <w:tcPr>
                  <w:tcW w:w="2811" w:type="dxa"/>
                </w:tcPr>
                <w:p w14:paraId="7338D9F6" w14:textId="77777777" w:rsidR="00274B94" w:rsidRDefault="00274B94" w:rsidP="00274B94">
                  <w:pPr>
                    <w:spacing w:before="120" w:after="120"/>
                    <w:jc w:val="both"/>
                    <w:rPr>
                      <w:rFonts w:ascii="Trebuchet MS" w:eastAsia="Trebuchet MS" w:hAnsi="Trebuchet MS" w:cs="Trebuchet MS"/>
                    </w:rPr>
                  </w:pPr>
                </w:p>
              </w:tc>
            </w:tr>
            <w:tr w:rsidR="00274B94" w14:paraId="3D010A16" w14:textId="77777777" w:rsidTr="00BA4F70">
              <w:tc>
                <w:tcPr>
                  <w:tcW w:w="5274" w:type="dxa"/>
                </w:tcPr>
                <w:p w14:paraId="391C25D7" w14:textId="77777777" w:rsidR="00274B94" w:rsidRDefault="00274B94" w:rsidP="00274B94">
                  <w:pPr>
                    <w:pStyle w:val="ListParagraph"/>
                    <w:ind w:left="351"/>
                    <w:jc w:val="both"/>
                    <w:rPr>
                      <w:rFonts w:ascii="Trebuchet MS" w:hAnsi="Trebuchet MS" w:cstheme="minorHAnsi"/>
                      <w:color w:val="000000"/>
                      <w:sz w:val="20"/>
                      <w:szCs w:val="20"/>
                      <w14:ligatures w14:val="standardContextual"/>
                    </w:rPr>
                  </w:pPr>
                </w:p>
                <w:p w14:paraId="07E47709" w14:textId="77777777" w:rsidR="00274B94" w:rsidRPr="00D826D8" w:rsidRDefault="00274B94" w:rsidP="00274B94">
                  <w:pPr>
                    <w:pStyle w:val="ListParagraph"/>
                    <w:ind w:left="351"/>
                    <w:jc w:val="center"/>
                    <w:rPr>
                      <w:rFonts w:ascii="Trebuchet MS" w:hAnsi="Trebuchet MS" w:cstheme="minorHAnsi"/>
                      <w:b/>
                      <w:bCs/>
                      <w:color w:val="000000"/>
                      <w:sz w:val="20"/>
                      <w:szCs w:val="20"/>
                      <w14:ligatures w14:val="standardContextual"/>
                    </w:rPr>
                  </w:pPr>
                  <w:r w:rsidRPr="00D826D8">
                    <w:rPr>
                      <w:rFonts w:ascii="Trebuchet MS" w:hAnsi="Trebuchet MS" w:cstheme="minorHAnsi"/>
                      <w:b/>
                      <w:bCs/>
                      <w:color w:val="000000"/>
                      <w:sz w:val="20"/>
                      <w:szCs w:val="20"/>
                      <w14:ligatures w14:val="standardContextual"/>
                    </w:rPr>
                    <w:t>TOTAL</w:t>
                  </w:r>
                </w:p>
              </w:tc>
              <w:tc>
                <w:tcPr>
                  <w:tcW w:w="1134" w:type="dxa"/>
                </w:tcPr>
                <w:p w14:paraId="62B74426" w14:textId="77777777" w:rsidR="00274B94" w:rsidRPr="00D826D8" w:rsidRDefault="00274B94" w:rsidP="00274B94">
                  <w:pPr>
                    <w:spacing w:before="120" w:after="120"/>
                    <w:jc w:val="center"/>
                    <w:rPr>
                      <w:rFonts w:ascii="Trebuchet MS" w:eastAsia="Trebuchet MS" w:hAnsi="Trebuchet MS" w:cs="Trebuchet MS"/>
                      <w:b/>
                      <w:bCs/>
                    </w:rPr>
                  </w:pPr>
                  <w:r w:rsidRPr="00D826D8">
                    <w:rPr>
                      <w:rFonts w:ascii="Trebuchet MS" w:eastAsia="Trebuchet MS" w:hAnsi="Trebuchet MS" w:cs="Trebuchet MS"/>
                      <w:b/>
                      <w:bCs/>
                    </w:rPr>
                    <w:t>100</w:t>
                  </w:r>
                </w:p>
              </w:tc>
              <w:tc>
                <w:tcPr>
                  <w:tcW w:w="2811" w:type="dxa"/>
                </w:tcPr>
                <w:p w14:paraId="2BBE4245" w14:textId="77777777" w:rsidR="00274B94" w:rsidRDefault="00274B94" w:rsidP="00274B94">
                  <w:pPr>
                    <w:spacing w:before="120" w:after="120"/>
                    <w:jc w:val="both"/>
                    <w:rPr>
                      <w:rFonts w:ascii="Trebuchet MS" w:eastAsia="Trebuchet MS" w:hAnsi="Trebuchet MS" w:cs="Trebuchet MS"/>
                    </w:rPr>
                  </w:pPr>
                </w:p>
              </w:tc>
            </w:tr>
          </w:tbl>
          <w:p w14:paraId="120F7C2C" w14:textId="3C0379D5" w:rsidR="007D10FC" w:rsidRPr="00FD5066" w:rsidRDefault="007D10FC" w:rsidP="004D26E5">
            <w:pPr>
              <w:spacing w:before="120" w:after="120"/>
              <w:jc w:val="both"/>
              <w:rPr>
                <w:rFonts w:ascii="Trebuchet MS" w:eastAsia="Trebuchet MS" w:hAnsi="Trebuchet MS" w:cs="Trebuchet MS"/>
              </w:rPr>
            </w:pPr>
          </w:p>
        </w:tc>
      </w:tr>
    </w:tbl>
    <w:p w14:paraId="000001A9" w14:textId="1CE5551E" w:rsidR="00461B6E" w:rsidRPr="00FD5066" w:rsidRDefault="00654C2A">
      <w:pPr>
        <w:pStyle w:val="Heading2"/>
        <w:numPr>
          <w:ilvl w:val="1"/>
          <w:numId w:val="4"/>
        </w:numPr>
        <w:rPr>
          <w:rFonts w:ascii="Trebuchet MS" w:hAnsi="Trebuchet MS"/>
          <w:b w:val="0"/>
          <w:bCs/>
          <w:i/>
          <w:iCs/>
          <w:sz w:val="22"/>
          <w:szCs w:val="22"/>
        </w:rPr>
      </w:pPr>
      <w:bookmarkStart w:id="66" w:name="_Toc141784143"/>
      <w:r w:rsidRPr="00FD5066">
        <w:rPr>
          <w:rFonts w:ascii="Trebuchet MS" w:hAnsi="Trebuchet MS"/>
          <w:b w:val="0"/>
          <w:bCs/>
          <w:i/>
          <w:iCs/>
          <w:sz w:val="22"/>
          <w:szCs w:val="22"/>
        </w:rPr>
        <w:lastRenderedPageBreak/>
        <w:t>Aplicarea pragului de calitate</w:t>
      </w:r>
      <w:bookmarkEnd w:id="66"/>
      <w:r w:rsidRPr="00FD5066">
        <w:rPr>
          <w:rFonts w:ascii="Trebuchet MS" w:hAnsi="Trebuchet MS"/>
          <w:b w:val="0"/>
          <w:bCs/>
          <w:i/>
          <w:iCs/>
          <w:sz w:val="22"/>
          <w:szCs w:val="22"/>
        </w:rPr>
        <w:t xml:space="preserv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602B6A7" w14:textId="77777777">
        <w:tc>
          <w:tcPr>
            <w:tcW w:w="9396" w:type="dxa"/>
          </w:tcPr>
          <w:p w14:paraId="165902CE" w14:textId="5838FFAE" w:rsidR="00FE2385" w:rsidRPr="00FD5066" w:rsidRDefault="00FE2385" w:rsidP="001A0E22">
            <w:pPr>
              <w:spacing w:before="120" w:after="120"/>
              <w:jc w:val="both"/>
              <w:rPr>
                <w:rFonts w:ascii="Trebuchet MS" w:eastAsia="Trebuchet MS" w:hAnsi="Trebuchet MS" w:cs="Trebuchet MS"/>
                <w:iCs/>
              </w:rPr>
            </w:pPr>
            <w:r w:rsidRPr="00FD5066">
              <w:rPr>
                <w:rFonts w:ascii="Trebuchet MS" w:eastAsia="Trebuchet MS" w:hAnsi="Trebuchet MS" w:cs="Trebuchet MS"/>
                <w:iCs/>
              </w:rPr>
              <w:t>Evaluatorii completează și semnează grilele de evaluare</w:t>
            </w:r>
            <w:r w:rsidR="005B6914">
              <w:rPr>
                <w:rFonts w:ascii="Trebuchet MS" w:eastAsia="Trebuchet MS" w:hAnsi="Trebuchet MS" w:cs="Trebuchet MS"/>
                <w:iCs/>
              </w:rPr>
              <w:t>.</w:t>
            </w:r>
          </w:p>
          <w:p w14:paraId="6FCD47F7" w14:textId="331F1F0E" w:rsidR="00FE2385" w:rsidRPr="00FD5066" w:rsidRDefault="00FE2385" w:rsidP="001A0E22">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Punctajul final al proiectului se va realiza </w:t>
            </w:r>
            <w:r w:rsidR="005B6914">
              <w:rPr>
                <w:rFonts w:ascii="Trebuchet MS" w:eastAsia="Trebuchet MS" w:hAnsi="Trebuchet MS" w:cs="Trebuchet MS"/>
                <w:iCs/>
              </w:rPr>
              <w:t>c</w:t>
            </w:r>
            <w:r w:rsidRPr="00FD5066">
              <w:rPr>
                <w:rFonts w:ascii="Trebuchet MS" w:eastAsia="Trebuchet MS" w:hAnsi="Trebuchet MS" w:cs="Trebuchet MS"/>
                <w:iCs/>
              </w:rPr>
              <w:t xml:space="preserve">a </w:t>
            </w:r>
            <w:r w:rsidR="005B6914">
              <w:rPr>
                <w:rFonts w:ascii="Trebuchet MS" w:eastAsia="Trebuchet MS" w:hAnsi="Trebuchet MS" w:cs="Trebuchet MS"/>
                <w:iCs/>
              </w:rPr>
              <w:t xml:space="preserve">medie a </w:t>
            </w:r>
            <w:r w:rsidRPr="00FD5066">
              <w:rPr>
                <w:rFonts w:ascii="Trebuchet MS" w:eastAsia="Trebuchet MS" w:hAnsi="Trebuchet MS" w:cs="Trebuchet MS"/>
                <w:iCs/>
              </w:rPr>
              <w:t>punctajelor tuturor evaluatorilor.</w:t>
            </w:r>
          </w:p>
          <w:p w14:paraId="000001AA" w14:textId="11EBE69C" w:rsidR="00461B6E" w:rsidRPr="00FD5066" w:rsidRDefault="00FE2385" w:rsidP="001A0E22">
            <w:pPr>
              <w:spacing w:before="120" w:after="120"/>
              <w:jc w:val="both"/>
              <w:rPr>
                <w:rFonts w:ascii="Trebuchet MS" w:eastAsia="Trebuchet MS" w:hAnsi="Trebuchet MS" w:cs="Trebuchet MS"/>
                <w:i/>
              </w:rPr>
            </w:pPr>
            <w:r w:rsidRPr="00FD5066">
              <w:rPr>
                <w:rFonts w:ascii="Trebuchet MS" w:eastAsia="Trebuchet MS" w:hAnsi="Trebuchet MS" w:cs="Trebuchet MS"/>
                <w:iCs/>
              </w:rPr>
              <w:t xml:space="preserve">Aprobarea unui proiect este </w:t>
            </w:r>
            <w:proofErr w:type="spellStart"/>
            <w:r w:rsidRPr="00FD5066">
              <w:rPr>
                <w:rFonts w:ascii="Trebuchet MS" w:eastAsia="Trebuchet MS" w:hAnsi="Trebuchet MS" w:cs="Trebuchet MS"/>
                <w:iCs/>
              </w:rPr>
              <w:t>condiţionată</w:t>
            </w:r>
            <w:proofErr w:type="spellEnd"/>
            <w:r w:rsidRPr="00FD5066">
              <w:rPr>
                <w:rFonts w:ascii="Trebuchet MS" w:eastAsia="Trebuchet MS" w:hAnsi="Trebuchet MS" w:cs="Trebuchet MS"/>
                <w:iCs/>
              </w:rPr>
              <w:t xml:space="preserve"> de obținerea unui punctaj de minim 70 de puncte.</w:t>
            </w:r>
          </w:p>
        </w:tc>
      </w:tr>
    </w:tbl>
    <w:p w14:paraId="000001AB" w14:textId="5B102C36" w:rsidR="00461B6E" w:rsidRPr="00FD5066" w:rsidRDefault="00654C2A">
      <w:pPr>
        <w:pStyle w:val="Heading2"/>
        <w:numPr>
          <w:ilvl w:val="1"/>
          <w:numId w:val="4"/>
        </w:numPr>
        <w:rPr>
          <w:rFonts w:ascii="Trebuchet MS" w:hAnsi="Trebuchet MS"/>
          <w:b w:val="0"/>
          <w:bCs/>
          <w:i/>
          <w:iCs/>
          <w:sz w:val="22"/>
          <w:szCs w:val="22"/>
        </w:rPr>
      </w:pPr>
      <w:bookmarkStart w:id="67" w:name="_Toc141784144"/>
      <w:r w:rsidRPr="00FD5066">
        <w:rPr>
          <w:rFonts w:ascii="Trebuchet MS" w:hAnsi="Trebuchet MS"/>
          <w:b w:val="0"/>
          <w:bCs/>
          <w:i/>
          <w:iCs/>
          <w:sz w:val="22"/>
          <w:szCs w:val="22"/>
        </w:rPr>
        <w:t>Aplicarea pragului de excelen</w:t>
      </w:r>
      <w:r w:rsidR="00487A21" w:rsidRPr="00FD5066">
        <w:rPr>
          <w:rFonts w:ascii="Trebuchet MS" w:hAnsi="Trebuchet MS"/>
          <w:b w:val="0"/>
          <w:bCs/>
          <w:i/>
          <w:iCs/>
          <w:sz w:val="22"/>
          <w:szCs w:val="22"/>
        </w:rPr>
        <w:t>ț</w:t>
      </w:r>
      <w:r w:rsidRPr="00FD5066">
        <w:rPr>
          <w:rFonts w:ascii="Trebuchet MS" w:hAnsi="Trebuchet MS"/>
          <w:b w:val="0"/>
          <w:bCs/>
          <w:i/>
          <w:iCs/>
          <w:sz w:val="22"/>
          <w:szCs w:val="22"/>
        </w:rPr>
        <w:t>ă</w:t>
      </w:r>
      <w:bookmarkEnd w:id="67"/>
      <w:r w:rsidRPr="00FD5066">
        <w:rPr>
          <w:rFonts w:ascii="Trebuchet MS" w:hAnsi="Trebuchet MS"/>
          <w:b w:val="0"/>
          <w:bCs/>
          <w:i/>
          <w:iCs/>
          <w:sz w:val="22"/>
          <w:szCs w:val="22"/>
        </w:rPr>
        <w:t xml:space="preserve">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1260FE3" w14:textId="77777777">
        <w:tc>
          <w:tcPr>
            <w:tcW w:w="9396" w:type="dxa"/>
          </w:tcPr>
          <w:p w14:paraId="000001AC" w14:textId="34DC3BD7" w:rsidR="00461B6E" w:rsidRPr="00E52CEA" w:rsidRDefault="00B701C0" w:rsidP="00E52CEA">
            <w:r w:rsidRPr="00FD5066">
              <w:rPr>
                <w:rFonts w:ascii="Trebuchet MS" w:eastAsia="Trebuchet MS" w:hAnsi="Trebuchet MS" w:cs="Trebuchet MS"/>
                <w:i/>
              </w:rPr>
              <w:t>N/A</w:t>
            </w:r>
          </w:p>
        </w:tc>
      </w:tr>
    </w:tbl>
    <w:p w14:paraId="000001AD" w14:textId="46143F8F" w:rsidR="00461B6E" w:rsidRPr="00FD5066" w:rsidRDefault="00654C2A">
      <w:pPr>
        <w:pStyle w:val="Heading2"/>
        <w:numPr>
          <w:ilvl w:val="1"/>
          <w:numId w:val="4"/>
        </w:numPr>
        <w:rPr>
          <w:rFonts w:ascii="Trebuchet MS" w:eastAsia="Trebuchet MS" w:hAnsi="Trebuchet MS" w:cs="Trebuchet MS"/>
          <w:i/>
        </w:rPr>
      </w:pPr>
      <w:bookmarkStart w:id="68" w:name="_Toc141784145"/>
      <w:r w:rsidRPr="00FD5066">
        <w:rPr>
          <w:rFonts w:ascii="Trebuchet MS" w:hAnsi="Trebuchet MS"/>
          <w:b w:val="0"/>
          <w:bCs/>
          <w:i/>
          <w:iCs/>
          <w:sz w:val="22"/>
          <w:szCs w:val="22"/>
        </w:rPr>
        <w:t xml:space="preserve">Notificarea rezultatului evaluării tehnice </w:t>
      </w:r>
      <w:r w:rsidR="00487A21" w:rsidRPr="00FD5066">
        <w:rPr>
          <w:rFonts w:ascii="Trebuchet MS" w:hAnsi="Trebuchet MS"/>
          <w:b w:val="0"/>
          <w:bCs/>
          <w:i/>
          <w:iCs/>
          <w:sz w:val="22"/>
          <w:szCs w:val="22"/>
        </w:rPr>
        <w:t>ș</w:t>
      </w:r>
      <w:r w:rsidRPr="00FD5066">
        <w:rPr>
          <w:rFonts w:ascii="Trebuchet MS" w:hAnsi="Trebuchet MS"/>
          <w:b w:val="0"/>
          <w:bCs/>
          <w:i/>
          <w:iCs/>
          <w:sz w:val="22"/>
          <w:szCs w:val="22"/>
        </w:rPr>
        <w:t>i financiare.</w:t>
      </w:r>
      <w:bookmarkEnd w:id="68"/>
      <w:r w:rsidRPr="00FD5066">
        <w:rPr>
          <w:rFonts w:ascii="Trebuchet MS" w:eastAsia="Trebuchet MS" w:hAnsi="Trebuchet MS" w:cs="Trebuchet MS"/>
          <w:i/>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C3C74E5" w14:textId="77777777">
        <w:tc>
          <w:tcPr>
            <w:tcW w:w="9396" w:type="dxa"/>
          </w:tcPr>
          <w:p w14:paraId="000001AE" w14:textId="5373F126" w:rsidR="00FE2385" w:rsidRPr="00FD5066" w:rsidRDefault="00155433" w:rsidP="001A0E22">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Notificarea rezultatului evaluării tehnice și financiare va fi </w:t>
            </w:r>
            <w:proofErr w:type="spellStart"/>
            <w:r w:rsidRPr="00FD5066">
              <w:rPr>
                <w:rFonts w:ascii="Trebuchet MS" w:eastAsia="Trebuchet MS" w:hAnsi="Trebuchet MS" w:cs="Trebuchet MS"/>
                <w:iCs/>
              </w:rPr>
              <w:t>transminsă</w:t>
            </w:r>
            <w:proofErr w:type="spellEnd"/>
            <w:r w:rsidRPr="00FD5066">
              <w:rPr>
                <w:rFonts w:ascii="Trebuchet MS" w:eastAsia="Trebuchet MS" w:hAnsi="Trebuchet MS" w:cs="Trebuchet MS"/>
                <w:iCs/>
              </w:rPr>
              <w:t xml:space="preserve"> prin intermediul aplicației MySMIS2021 și va conține obligatoriu punctajul total obținut</w:t>
            </w:r>
            <w:r w:rsidR="001D7EBD" w:rsidRPr="00FD5066">
              <w:rPr>
                <w:rFonts w:ascii="Trebuchet MS" w:eastAsia="Trebuchet MS" w:hAnsi="Trebuchet MS" w:cs="Trebuchet MS"/>
                <w:iCs/>
              </w:rPr>
              <w:t>, modif</w:t>
            </w:r>
            <w:r w:rsidR="001045B2">
              <w:rPr>
                <w:rFonts w:ascii="Trebuchet MS" w:eastAsia="Trebuchet MS" w:hAnsi="Trebuchet MS" w:cs="Trebuchet MS"/>
                <w:iCs/>
              </w:rPr>
              <w:t>i</w:t>
            </w:r>
            <w:r w:rsidR="001D7EBD" w:rsidRPr="00FD5066">
              <w:rPr>
                <w:rFonts w:ascii="Trebuchet MS" w:eastAsia="Trebuchet MS" w:hAnsi="Trebuchet MS" w:cs="Trebuchet MS"/>
                <w:iCs/>
              </w:rPr>
              <w:t>cările bugetare (dacă este cazul) și grilele de evaluare.</w:t>
            </w:r>
          </w:p>
        </w:tc>
      </w:tr>
    </w:tbl>
    <w:p w14:paraId="000001AF" w14:textId="51CE11C1" w:rsidR="00461B6E" w:rsidRPr="00FD5066" w:rsidRDefault="00654C2A">
      <w:pPr>
        <w:pStyle w:val="Heading2"/>
        <w:numPr>
          <w:ilvl w:val="1"/>
          <w:numId w:val="4"/>
        </w:numPr>
        <w:rPr>
          <w:rFonts w:ascii="Trebuchet MS" w:hAnsi="Trebuchet MS"/>
          <w:b w:val="0"/>
          <w:bCs/>
          <w:i/>
          <w:iCs/>
          <w:sz w:val="22"/>
          <w:szCs w:val="22"/>
        </w:rPr>
      </w:pPr>
      <w:bookmarkStart w:id="69" w:name="_heading=h.1fob9te" w:colFirst="0" w:colLast="0"/>
      <w:bookmarkStart w:id="70" w:name="_Toc141784146"/>
      <w:bookmarkEnd w:id="69"/>
      <w:r w:rsidRPr="00FD5066">
        <w:rPr>
          <w:rFonts w:ascii="Trebuchet MS" w:hAnsi="Trebuchet MS"/>
          <w:b w:val="0"/>
          <w:bCs/>
          <w:i/>
          <w:iCs/>
          <w:sz w:val="22"/>
          <w:szCs w:val="22"/>
        </w:rPr>
        <w:t>Contesta</w:t>
      </w:r>
      <w:r w:rsidR="00487A21" w:rsidRPr="00FD5066">
        <w:rPr>
          <w:rFonts w:ascii="Trebuchet MS" w:hAnsi="Trebuchet MS"/>
          <w:b w:val="0"/>
          <w:bCs/>
          <w:i/>
          <w:iCs/>
          <w:sz w:val="22"/>
          <w:szCs w:val="22"/>
        </w:rPr>
        <w:t>ț</w:t>
      </w:r>
      <w:r w:rsidRPr="00FD5066">
        <w:rPr>
          <w:rFonts w:ascii="Trebuchet MS" w:hAnsi="Trebuchet MS"/>
          <w:b w:val="0"/>
          <w:bCs/>
          <w:i/>
          <w:iCs/>
          <w:sz w:val="22"/>
          <w:szCs w:val="22"/>
        </w:rPr>
        <w:t>ii</w:t>
      </w:r>
      <w:bookmarkEnd w:id="70"/>
      <w:r w:rsidRPr="00FD5066">
        <w:rPr>
          <w:rFonts w:ascii="Trebuchet MS" w:hAnsi="Trebuchet MS"/>
          <w:b w:val="0"/>
          <w:bCs/>
          <w:i/>
          <w:iCs/>
          <w:sz w:val="22"/>
          <w:szCs w:val="22"/>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9D7B8E0" w14:textId="77777777">
        <w:tc>
          <w:tcPr>
            <w:tcW w:w="9396" w:type="dxa"/>
          </w:tcPr>
          <w:p w14:paraId="000001B0" w14:textId="07B20F02" w:rsidR="00461B6E" w:rsidRPr="00FD5066" w:rsidRDefault="00654C2A">
            <w:pPr>
              <w:jc w:val="both"/>
              <w:rPr>
                <w:rFonts w:ascii="Trebuchet MS" w:eastAsia="Trebuchet MS" w:hAnsi="Trebuchet MS" w:cs="Trebuchet MS"/>
              </w:rPr>
            </w:pPr>
            <w:r w:rsidRPr="00FD5066">
              <w:rPr>
                <w:rFonts w:ascii="Trebuchet MS" w:eastAsia="Trebuchet MS" w:hAnsi="Trebuchet MS" w:cs="Trebuchet MS"/>
              </w:rPr>
              <w:t>Solicitantul poate depune o contesta</w:t>
            </w:r>
            <w:r w:rsidR="00487A21" w:rsidRPr="00FD5066">
              <w:rPr>
                <w:rFonts w:ascii="Trebuchet MS" w:eastAsia="Trebuchet MS" w:hAnsi="Trebuchet MS" w:cs="Trebuchet MS"/>
              </w:rPr>
              <w:t>ț</w:t>
            </w:r>
            <w:r w:rsidRPr="00FD5066">
              <w:rPr>
                <w:rFonts w:ascii="Trebuchet MS" w:eastAsia="Trebuchet MS" w:hAnsi="Trebuchet MS" w:cs="Trebuchet MS"/>
              </w:rPr>
              <w:t>ie</w:t>
            </w:r>
            <w:r w:rsidR="00870F3D">
              <w:rPr>
                <w:rFonts w:ascii="Trebuchet MS" w:hAnsi="Trebuchet MS"/>
                <w:iCs/>
              </w:rPr>
              <w:t xml:space="preserve"> împotriva notificării rezultatului evaluării cererii de finanțare</w:t>
            </w:r>
            <w:r w:rsidRPr="00FD5066">
              <w:rPr>
                <w:rFonts w:ascii="Trebuchet MS" w:eastAsia="Trebuchet MS" w:hAnsi="Trebuchet MS" w:cs="Trebuchet MS"/>
              </w:rPr>
              <w:t>, aceasta fiind strict legată de motivele respingerii din scrisoarea de respingere. Contesta</w:t>
            </w:r>
            <w:r w:rsidR="00487A21" w:rsidRPr="00FD5066">
              <w:rPr>
                <w:rFonts w:ascii="Trebuchet MS" w:eastAsia="Trebuchet MS" w:hAnsi="Trebuchet MS" w:cs="Trebuchet MS"/>
              </w:rPr>
              <w:t>ț</w:t>
            </w:r>
            <w:r w:rsidRPr="00FD5066">
              <w:rPr>
                <w:rFonts w:ascii="Trebuchet MS" w:eastAsia="Trebuchet MS" w:hAnsi="Trebuchet MS" w:cs="Trebuchet MS"/>
              </w:rPr>
              <w:t>ia se transmite în aplica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w:t>
            </w:r>
            <w:r w:rsidR="00461FC1" w:rsidRPr="00FD5066">
              <w:rPr>
                <w:rFonts w:ascii="Trebuchet MS" w:eastAsia="Trebuchet MS" w:hAnsi="Trebuchet MS" w:cs="Trebuchet MS"/>
              </w:rPr>
              <w:t>MySMIS</w:t>
            </w:r>
            <w:r w:rsidRPr="00FD5066">
              <w:rPr>
                <w:rFonts w:ascii="Trebuchet MS" w:eastAsia="Trebuchet MS" w:hAnsi="Trebuchet MS" w:cs="Trebuchet MS"/>
              </w:rPr>
              <w:t>2021</w:t>
            </w:r>
            <w:r w:rsidR="00E06CBE" w:rsidRPr="00FD5066">
              <w:rPr>
                <w:rFonts w:ascii="Trebuchet MS" w:eastAsia="Trebuchet MS" w:hAnsi="Trebuchet MS" w:cs="Trebuchet MS"/>
              </w:rPr>
              <w:t>/SMIS2021+</w:t>
            </w:r>
            <w:r w:rsidRPr="00FD5066">
              <w:rPr>
                <w:rFonts w:ascii="Trebuchet MS" w:eastAsia="Trebuchet MS" w:hAnsi="Trebuchet MS" w:cs="Trebuchet MS"/>
              </w:rPr>
              <w:t>.</w:t>
            </w:r>
          </w:p>
          <w:p w14:paraId="000001B1" w14:textId="0B1EC120" w:rsidR="00461B6E" w:rsidRPr="00FD5066" w:rsidRDefault="00540268">
            <w:pPr>
              <w:spacing w:before="120"/>
              <w:jc w:val="both"/>
              <w:rPr>
                <w:rFonts w:ascii="Trebuchet MS" w:eastAsia="Trebuchet MS" w:hAnsi="Trebuchet MS" w:cs="Trebuchet MS"/>
              </w:rPr>
            </w:pPr>
            <w:bookmarkStart w:id="71" w:name="_heading=h.3znysh7" w:colFirst="0" w:colLast="0"/>
            <w:bookmarkEnd w:id="71"/>
            <w:proofErr w:type="spellStart"/>
            <w:r w:rsidRPr="00FD5066">
              <w:rPr>
                <w:rFonts w:ascii="Trebuchet MS" w:eastAsia="Trebuchet MS" w:hAnsi="Trebuchet MS" w:cs="Trebuchet MS"/>
              </w:rPr>
              <w:t>Contestatia</w:t>
            </w:r>
            <w:proofErr w:type="spellEnd"/>
            <w:r w:rsidRPr="00FD5066">
              <w:rPr>
                <w:rFonts w:ascii="Trebuchet MS" w:eastAsia="Trebuchet MS" w:hAnsi="Trebuchet MS" w:cs="Trebuchet MS"/>
              </w:rPr>
              <w:t xml:space="preserve"> trebuie să conțină cel puțin următoarele elemente:</w:t>
            </w:r>
          </w:p>
          <w:p w14:paraId="000001B2" w14:textId="065D9B63" w:rsidR="00461B6E" w:rsidRPr="00FD5066" w:rsidRDefault="00654C2A">
            <w:pPr>
              <w:tabs>
                <w:tab w:val="left" w:pos="990"/>
              </w:tabs>
              <w:ind w:left="706"/>
              <w:jc w:val="both"/>
              <w:rPr>
                <w:rFonts w:ascii="Trebuchet MS" w:eastAsia="Trebuchet MS" w:hAnsi="Trebuchet MS" w:cs="Trebuchet MS"/>
              </w:rPr>
            </w:pPr>
            <w:bookmarkStart w:id="72" w:name="_heading=h.2et92p0" w:colFirst="0" w:colLast="0"/>
            <w:bookmarkEnd w:id="72"/>
            <w:r w:rsidRPr="00FD5066">
              <w:rPr>
                <w:rFonts w:ascii="Trebuchet MS" w:eastAsia="Arial" w:hAnsi="Trebuchet MS" w:cs="Arial"/>
              </w:rPr>
              <w:t>•</w:t>
            </w:r>
            <w:r w:rsidRPr="00FD5066">
              <w:rPr>
                <w:rFonts w:ascii="Trebuchet MS" w:eastAsia="Arial" w:hAnsi="Trebuchet MS" w:cs="Arial"/>
              </w:rPr>
              <w:tab/>
              <w:t xml:space="preserve">Identificarea contestatarului, prin: denumire solicitant, adresa, numele </w:t>
            </w:r>
            <w:r w:rsidR="00487A21" w:rsidRPr="00FD5066">
              <w:rPr>
                <w:rFonts w:ascii="Trebuchet MS" w:eastAsia="Arial" w:hAnsi="Trebuchet MS" w:cs="Arial"/>
              </w:rPr>
              <w:t>ș</w:t>
            </w:r>
            <w:r w:rsidRPr="00FD5066">
              <w:rPr>
                <w:rFonts w:ascii="Trebuchet MS" w:eastAsia="Arial" w:hAnsi="Trebuchet MS" w:cs="Arial"/>
              </w:rPr>
              <w:t>i func</w:t>
            </w:r>
            <w:r w:rsidR="00487A21" w:rsidRPr="00FD5066">
              <w:rPr>
                <w:rFonts w:ascii="Trebuchet MS" w:eastAsia="Arial" w:hAnsi="Trebuchet MS" w:cs="Arial"/>
              </w:rPr>
              <w:t>ț</w:t>
            </w:r>
            <w:r w:rsidRPr="00FD5066">
              <w:rPr>
                <w:rFonts w:ascii="Trebuchet MS" w:eastAsia="Arial" w:hAnsi="Trebuchet MS" w:cs="Arial"/>
              </w:rPr>
              <w:t>ia reprezentantului legal;</w:t>
            </w:r>
          </w:p>
          <w:p w14:paraId="000001B3" w14:textId="12686EC0" w:rsidR="00461B6E" w:rsidRPr="00FD5066" w:rsidRDefault="00654C2A">
            <w:pPr>
              <w:tabs>
                <w:tab w:val="left" w:pos="990"/>
              </w:tabs>
              <w:ind w:left="706"/>
              <w:jc w:val="both"/>
              <w:rPr>
                <w:rFonts w:ascii="Trebuchet MS" w:eastAsia="Trebuchet MS" w:hAnsi="Trebuchet MS" w:cs="Trebuchet MS"/>
              </w:rPr>
            </w:pPr>
            <w:bookmarkStart w:id="73" w:name="_heading=h.tyjcwt" w:colFirst="0" w:colLast="0"/>
            <w:bookmarkEnd w:id="73"/>
            <w:r w:rsidRPr="00FD5066">
              <w:rPr>
                <w:rFonts w:ascii="Trebuchet MS" w:eastAsia="Trebuchet MS" w:hAnsi="Trebuchet MS" w:cs="Trebuchet MS"/>
              </w:rPr>
              <w:t>•</w:t>
            </w:r>
            <w:r w:rsidRPr="00FD5066">
              <w:rPr>
                <w:rFonts w:ascii="Trebuchet MS" w:eastAsia="Trebuchet MS" w:hAnsi="Trebuchet MS" w:cs="Trebuchet MS"/>
              </w:rPr>
              <w:tab/>
              <w:t>Identificarea proiectului, prin: numărul unic de înregistrare alocat Cererii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(codul </w:t>
            </w:r>
            <w:proofErr w:type="spellStart"/>
            <w:r w:rsidR="00461FC1" w:rsidRPr="00FD5066">
              <w:rPr>
                <w:rFonts w:ascii="Trebuchet MS" w:eastAsia="Trebuchet MS" w:hAnsi="Trebuchet MS" w:cs="Trebuchet MS"/>
              </w:rPr>
              <w:t>MySMIS</w:t>
            </w:r>
            <w:proofErr w:type="spellEnd"/>
            <w:r w:rsidRPr="00FD5066">
              <w:rPr>
                <w:rFonts w:ascii="Trebuchet MS" w:eastAsia="Trebuchet MS" w:hAnsi="Trebuchet MS" w:cs="Trebuchet MS"/>
              </w:rPr>
              <w:t xml:space="preserve"> 2021) </w:t>
            </w:r>
            <w:r w:rsidR="00487A21" w:rsidRPr="00FD5066">
              <w:rPr>
                <w:rFonts w:ascii="Trebuchet MS" w:eastAsia="Trebuchet MS" w:hAnsi="Trebuchet MS" w:cs="Trebuchet MS"/>
              </w:rPr>
              <w:t>ș</w:t>
            </w:r>
            <w:r w:rsidRPr="00FD5066">
              <w:rPr>
                <w:rFonts w:ascii="Trebuchet MS" w:eastAsia="Trebuchet MS" w:hAnsi="Trebuchet MS" w:cs="Trebuchet MS"/>
              </w:rPr>
              <w:t>i titlul proiectului;</w:t>
            </w:r>
          </w:p>
          <w:p w14:paraId="000001B4" w14:textId="2D1635B3" w:rsidR="00461B6E" w:rsidRPr="00FD5066" w:rsidRDefault="00654C2A">
            <w:pPr>
              <w:tabs>
                <w:tab w:val="left" w:pos="990"/>
              </w:tabs>
              <w:ind w:left="706"/>
              <w:jc w:val="both"/>
              <w:rPr>
                <w:rFonts w:ascii="Trebuchet MS" w:eastAsia="Trebuchet MS" w:hAnsi="Trebuchet MS" w:cs="Trebuchet MS"/>
              </w:rPr>
            </w:pPr>
            <w:bookmarkStart w:id="74" w:name="_heading=h.3dy6vkm" w:colFirst="0" w:colLast="0"/>
            <w:bookmarkEnd w:id="74"/>
            <w:r w:rsidRPr="00FD5066">
              <w:rPr>
                <w:rFonts w:ascii="Trebuchet MS" w:eastAsia="Trebuchet MS" w:hAnsi="Trebuchet MS" w:cs="Trebuchet MS"/>
              </w:rPr>
              <w:t>•</w:t>
            </w:r>
            <w:r w:rsidRPr="00FD5066">
              <w:rPr>
                <w:rFonts w:ascii="Trebuchet MS" w:eastAsia="Trebuchet MS" w:hAnsi="Trebuchet MS" w:cs="Trebuchet MS"/>
              </w:rPr>
              <w:tab/>
              <w:t>Obiectul contesta</w:t>
            </w:r>
            <w:r w:rsidR="00487A21" w:rsidRPr="00FD5066">
              <w:rPr>
                <w:rFonts w:ascii="Trebuchet MS" w:eastAsia="Trebuchet MS" w:hAnsi="Trebuchet MS" w:cs="Trebuchet MS"/>
              </w:rPr>
              <w:t>ț</w:t>
            </w:r>
            <w:r w:rsidRPr="00FD5066">
              <w:rPr>
                <w:rFonts w:ascii="Trebuchet MS" w:eastAsia="Trebuchet MS" w:hAnsi="Trebuchet MS" w:cs="Trebuchet MS"/>
              </w:rPr>
              <w:t>iei - ce se solicită prin formularea contesta</w:t>
            </w:r>
            <w:r w:rsidR="00487A21" w:rsidRPr="00FD5066">
              <w:rPr>
                <w:rFonts w:ascii="Trebuchet MS" w:eastAsia="Trebuchet MS" w:hAnsi="Trebuchet MS" w:cs="Trebuchet MS"/>
              </w:rPr>
              <w:t>ț</w:t>
            </w:r>
            <w:r w:rsidRPr="00FD5066">
              <w:rPr>
                <w:rFonts w:ascii="Trebuchet MS" w:eastAsia="Trebuchet MS" w:hAnsi="Trebuchet MS" w:cs="Trebuchet MS"/>
              </w:rPr>
              <w:t>iei. Obiectul contesta</w:t>
            </w:r>
            <w:r w:rsidR="00487A21" w:rsidRPr="00FD5066">
              <w:rPr>
                <w:rFonts w:ascii="Trebuchet MS" w:eastAsia="Trebuchet MS" w:hAnsi="Trebuchet MS" w:cs="Trebuchet MS"/>
              </w:rPr>
              <w:t>ț</w:t>
            </w:r>
            <w:r w:rsidRPr="00FD5066">
              <w:rPr>
                <w:rFonts w:ascii="Trebuchet MS" w:eastAsia="Trebuchet MS" w:hAnsi="Trebuchet MS" w:cs="Trebuchet MS"/>
              </w:rPr>
              <w:t>iei va fi strict legat de motiva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prezentată în scrisoarea de respingere </w:t>
            </w:r>
            <w:r w:rsidR="00487A21" w:rsidRPr="00FD5066">
              <w:rPr>
                <w:rFonts w:ascii="Trebuchet MS" w:eastAsia="Trebuchet MS" w:hAnsi="Trebuchet MS" w:cs="Trebuchet MS"/>
              </w:rPr>
              <w:t>ș</w:t>
            </w:r>
            <w:r w:rsidRPr="00FD5066">
              <w:rPr>
                <w:rFonts w:ascii="Trebuchet MS" w:eastAsia="Trebuchet MS" w:hAnsi="Trebuchet MS" w:cs="Trebuchet MS"/>
              </w:rPr>
              <w:t>i în conformitate cu criteriile enun</w:t>
            </w:r>
            <w:r w:rsidR="00487A21" w:rsidRPr="00FD5066">
              <w:rPr>
                <w:rFonts w:ascii="Trebuchet MS" w:eastAsia="Trebuchet MS" w:hAnsi="Trebuchet MS" w:cs="Trebuchet MS"/>
              </w:rPr>
              <w:t>ț</w:t>
            </w:r>
            <w:r w:rsidRPr="00FD5066">
              <w:rPr>
                <w:rFonts w:ascii="Trebuchet MS" w:eastAsia="Trebuchet MS" w:hAnsi="Trebuchet MS" w:cs="Trebuchet MS"/>
              </w:rPr>
              <w:t>ate în prezentul Ghid.</w:t>
            </w:r>
          </w:p>
          <w:p w14:paraId="000001B5" w14:textId="084FC8C1" w:rsidR="00461B6E" w:rsidRPr="00FD5066" w:rsidRDefault="00654C2A">
            <w:pPr>
              <w:tabs>
                <w:tab w:val="left" w:pos="990"/>
              </w:tabs>
              <w:ind w:left="706"/>
              <w:jc w:val="both"/>
              <w:rPr>
                <w:rFonts w:ascii="Trebuchet MS" w:eastAsia="Trebuchet MS" w:hAnsi="Trebuchet MS" w:cs="Trebuchet MS"/>
              </w:rPr>
            </w:pPr>
            <w:bookmarkStart w:id="75" w:name="_heading=h.1t3h5sf" w:colFirst="0" w:colLast="0"/>
            <w:bookmarkEnd w:id="75"/>
            <w:r w:rsidRPr="00FD5066">
              <w:rPr>
                <w:rFonts w:ascii="Trebuchet MS" w:eastAsia="Trebuchet MS" w:hAnsi="Trebuchet MS" w:cs="Trebuchet MS"/>
              </w:rPr>
              <w:t>•</w:t>
            </w:r>
            <w:r w:rsidRPr="00FD5066">
              <w:rPr>
                <w:rFonts w:ascii="Trebuchet MS" w:eastAsia="Trebuchet MS" w:hAnsi="Trebuchet MS" w:cs="Trebuchet MS"/>
              </w:rPr>
              <w:tab/>
              <w:t xml:space="preserve">Motivele de fapt </w:t>
            </w:r>
            <w:r w:rsidR="00487A21" w:rsidRPr="00FD5066">
              <w:rPr>
                <w:rFonts w:ascii="Trebuchet MS" w:eastAsia="Trebuchet MS" w:hAnsi="Trebuchet MS" w:cs="Trebuchet MS"/>
              </w:rPr>
              <w:t>ș</w:t>
            </w:r>
            <w:r w:rsidRPr="00FD5066">
              <w:rPr>
                <w:rFonts w:ascii="Trebuchet MS" w:eastAsia="Trebuchet MS" w:hAnsi="Trebuchet MS" w:cs="Trebuchet MS"/>
              </w:rPr>
              <w:t>i de drept (dispozi</w:t>
            </w:r>
            <w:r w:rsidR="00487A21" w:rsidRPr="00FD5066">
              <w:rPr>
                <w:rFonts w:ascii="Trebuchet MS" w:eastAsia="Trebuchet MS" w:hAnsi="Trebuchet MS" w:cs="Trebuchet MS"/>
              </w:rPr>
              <w:t>ț</w:t>
            </w:r>
            <w:r w:rsidRPr="00FD5066">
              <w:rPr>
                <w:rFonts w:ascii="Trebuchet MS" w:eastAsia="Trebuchet MS" w:hAnsi="Trebuchet MS" w:cs="Trebuchet MS"/>
              </w:rPr>
              <w:t>iile legale na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ionale </w:t>
            </w:r>
            <w:r w:rsidR="00487A21" w:rsidRPr="00FD5066">
              <w:rPr>
                <w:rFonts w:ascii="Trebuchet MS" w:eastAsia="Trebuchet MS" w:hAnsi="Trebuchet MS" w:cs="Trebuchet MS"/>
              </w:rPr>
              <w:t>ș</w:t>
            </w:r>
            <w:r w:rsidRPr="00FD5066">
              <w:rPr>
                <w:rFonts w:ascii="Trebuchet MS" w:eastAsia="Trebuchet MS" w:hAnsi="Trebuchet MS" w:cs="Trebuchet MS"/>
              </w:rPr>
              <w:t>i/sau comunitare, principiile încălcate);</w:t>
            </w:r>
          </w:p>
          <w:p w14:paraId="000001B6" w14:textId="77777777" w:rsidR="00461B6E" w:rsidRPr="00FD5066" w:rsidRDefault="00654C2A">
            <w:pPr>
              <w:tabs>
                <w:tab w:val="left" w:pos="990"/>
              </w:tabs>
              <w:ind w:left="706"/>
              <w:jc w:val="both"/>
              <w:rPr>
                <w:rFonts w:ascii="Trebuchet MS" w:eastAsia="Trebuchet MS" w:hAnsi="Trebuchet MS" w:cs="Trebuchet MS"/>
              </w:rPr>
            </w:pPr>
            <w:bookmarkStart w:id="76" w:name="_heading=h.4d34og8" w:colFirst="0" w:colLast="0"/>
            <w:bookmarkEnd w:id="76"/>
            <w:r w:rsidRPr="00FD5066">
              <w:rPr>
                <w:rFonts w:ascii="Trebuchet MS" w:eastAsia="Trebuchet MS" w:hAnsi="Trebuchet MS" w:cs="Trebuchet MS"/>
              </w:rPr>
              <w:t>•</w:t>
            </w:r>
            <w:r w:rsidRPr="00FD5066">
              <w:rPr>
                <w:rFonts w:ascii="Trebuchet MS" w:eastAsia="Trebuchet MS" w:hAnsi="Trebuchet MS" w:cs="Trebuchet MS"/>
              </w:rPr>
              <w:tab/>
              <w:t>Mijloace de probă (acolo unde există);</w:t>
            </w:r>
          </w:p>
          <w:p w14:paraId="000001B7" w14:textId="77777777" w:rsidR="00461B6E" w:rsidRPr="00FD5066" w:rsidRDefault="00654C2A">
            <w:pPr>
              <w:tabs>
                <w:tab w:val="left" w:pos="990"/>
              </w:tabs>
              <w:ind w:left="706"/>
              <w:jc w:val="both"/>
              <w:rPr>
                <w:rFonts w:ascii="Trebuchet MS" w:eastAsia="Trebuchet MS" w:hAnsi="Trebuchet MS" w:cs="Trebuchet MS"/>
              </w:rPr>
            </w:pPr>
            <w:bookmarkStart w:id="77" w:name="_heading=h.2s8eyo1" w:colFirst="0" w:colLast="0"/>
            <w:bookmarkEnd w:id="77"/>
            <w:r w:rsidRPr="00FD5066">
              <w:rPr>
                <w:rFonts w:ascii="Trebuchet MS" w:eastAsia="Trebuchet MS" w:hAnsi="Trebuchet MS" w:cs="Trebuchet MS"/>
              </w:rPr>
              <w:t>•</w:t>
            </w:r>
            <w:r w:rsidRPr="00FD5066">
              <w:rPr>
                <w:rFonts w:ascii="Trebuchet MS" w:eastAsia="Trebuchet MS" w:hAnsi="Trebuchet MS" w:cs="Trebuchet MS"/>
              </w:rPr>
              <w:tab/>
              <w:t>Semnătura electronică a reprezentantului legal;</w:t>
            </w:r>
          </w:p>
          <w:p w14:paraId="000001B8" w14:textId="00F2B74B" w:rsidR="00461B6E" w:rsidRPr="00FD5066" w:rsidRDefault="00654C2A">
            <w:pPr>
              <w:tabs>
                <w:tab w:val="left" w:pos="990"/>
              </w:tabs>
              <w:ind w:left="706"/>
              <w:jc w:val="both"/>
              <w:rPr>
                <w:rFonts w:ascii="Trebuchet MS" w:eastAsia="Trebuchet MS" w:hAnsi="Trebuchet MS" w:cs="Trebuchet MS"/>
              </w:rPr>
            </w:pPr>
            <w:bookmarkStart w:id="78" w:name="_heading=h.17dp8vu" w:colFirst="0" w:colLast="0"/>
            <w:bookmarkEnd w:id="78"/>
            <w:r w:rsidRPr="00FD5066">
              <w:rPr>
                <w:rFonts w:ascii="Trebuchet MS" w:eastAsia="Trebuchet MS" w:hAnsi="Trebuchet MS" w:cs="Trebuchet MS"/>
              </w:rPr>
              <w:t>•</w:t>
            </w:r>
            <w:r w:rsidRPr="00FD5066">
              <w:rPr>
                <w:rFonts w:ascii="Trebuchet MS" w:eastAsia="Trebuchet MS" w:hAnsi="Trebuchet MS" w:cs="Trebuchet MS"/>
              </w:rPr>
              <w:tab/>
              <w:t>Data formulării contesta</w:t>
            </w:r>
            <w:r w:rsidR="00487A21" w:rsidRPr="00FD5066">
              <w:rPr>
                <w:rFonts w:ascii="Trebuchet MS" w:eastAsia="Trebuchet MS" w:hAnsi="Trebuchet MS" w:cs="Trebuchet MS"/>
              </w:rPr>
              <w:t>ț</w:t>
            </w:r>
            <w:r w:rsidRPr="00FD5066">
              <w:rPr>
                <w:rFonts w:ascii="Trebuchet MS" w:eastAsia="Trebuchet MS" w:hAnsi="Trebuchet MS" w:cs="Trebuchet MS"/>
              </w:rPr>
              <w:t>iei.</w:t>
            </w:r>
          </w:p>
          <w:p w14:paraId="000001B9" w14:textId="546672B2" w:rsidR="00461B6E" w:rsidRPr="00FD5066" w:rsidRDefault="00654C2A">
            <w:pPr>
              <w:spacing w:before="120"/>
              <w:jc w:val="both"/>
              <w:rPr>
                <w:rFonts w:ascii="Trebuchet MS" w:eastAsia="Trebuchet MS" w:hAnsi="Trebuchet MS" w:cs="Trebuchet MS"/>
              </w:rPr>
            </w:pPr>
            <w:bookmarkStart w:id="79" w:name="_heading=h.3rdcrjn" w:colFirst="0" w:colLast="0"/>
            <w:bookmarkEnd w:id="79"/>
            <w:r w:rsidRPr="00FD5066">
              <w:rPr>
                <w:rFonts w:ascii="Trebuchet MS" w:eastAsia="Arial" w:hAnsi="Trebuchet MS" w:cs="Arial"/>
              </w:rPr>
              <w:lastRenderedPageBreak/>
              <w:t>Contesta</w:t>
            </w:r>
            <w:r w:rsidR="00487A21" w:rsidRPr="00FD5066">
              <w:rPr>
                <w:rFonts w:ascii="Trebuchet MS" w:eastAsia="Arial" w:hAnsi="Trebuchet MS" w:cs="Arial"/>
              </w:rPr>
              <w:t>ț</w:t>
            </w:r>
            <w:r w:rsidRPr="00FD5066">
              <w:rPr>
                <w:rFonts w:ascii="Trebuchet MS" w:eastAsia="Arial" w:hAnsi="Trebuchet MS" w:cs="Arial"/>
              </w:rPr>
              <w:t xml:space="preserve">iile sunt analizate </w:t>
            </w:r>
            <w:r w:rsidR="00487A21" w:rsidRPr="00FD5066">
              <w:rPr>
                <w:rFonts w:ascii="Trebuchet MS" w:eastAsia="Arial" w:hAnsi="Trebuchet MS" w:cs="Arial"/>
              </w:rPr>
              <w:t>ș</w:t>
            </w:r>
            <w:r w:rsidRPr="00FD5066">
              <w:rPr>
                <w:rFonts w:ascii="Trebuchet MS" w:eastAsia="Arial" w:hAnsi="Trebuchet MS" w:cs="Arial"/>
              </w:rPr>
              <w:t>i solu</w:t>
            </w:r>
            <w:r w:rsidR="00487A21" w:rsidRPr="00FD5066">
              <w:rPr>
                <w:rFonts w:ascii="Trebuchet MS" w:eastAsia="Arial" w:hAnsi="Trebuchet MS" w:cs="Arial"/>
              </w:rPr>
              <w:t>ț</w:t>
            </w:r>
            <w:r w:rsidRPr="00FD5066">
              <w:rPr>
                <w:rFonts w:ascii="Trebuchet MS" w:eastAsia="Arial" w:hAnsi="Trebuchet MS" w:cs="Arial"/>
              </w:rPr>
              <w:t>ionate</w:t>
            </w:r>
            <w:r w:rsidRPr="00FD5066">
              <w:rPr>
                <w:rFonts w:ascii="Trebuchet MS" w:eastAsia="Trebuchet MS" w:hAnsi="Trebuchet MS" w:cs="Trebuchet MS"/>
              </w:rPr>
              <w:t xml:space="preserve"> în termen de 30 zile calendaristice  de la data înregistrării lor la OIPSI. Decizia privind solu</w:t>
            </w:r>
            <w:r w:rsidR="00487A21" w:rsidRPr="00FD5066">
              <w:rPr>
                <w:rFonts w:ascii="Trebuchet MS" w:eastAsia="Trebuchet MS" w:hAnsi="Trebuchet MS" w:cs="Trebuchet MS"/>
              </w:rPr>
              <w:t>ț</w:t>
            </w:r>
            <w:r w:rsidRPr="00FD5066">
              <w:rPr>
                <w:rFonts w:ascii="Trebuchet MS" w:eastAsia="Trebuchet MS" w:hAnsi="Trebuchet MS" w:cs="Trebuchet MS"/>
              </w:rPr>
              <w:t>ionarea contesta</w:t>
            </w:r>
            <w:r w:rsidR="00487A21" w:rsidRPr="00FD5066">
              <w:rPr>
                <w:rFonts w:ascii="Trebuchet MS" w:eastAsia="Trebuchet MS" w:hAnsi="Trebuchet MS" w:cs="Trebuchet MS"/>
              </w:rPr>
              <w:t>ț</w:t>
            </w:r>
            <w:r w:rsidRPr="00FD5066">
              <w:rPr>
                <w:rFonts w:ascii="Trebuchet MS" w:eastAsia="Trebuchet MS" w:hAnsi="Trebuchet MS" w:cs="Trebuchet MS"/>
              </w:rPr>
              <w:t>iilor poate fi de admitere</w:t>
            </w:r>
            <w:r w:rsidR="00A0202E" w:rsidRPr="00FD5066">
              <w:rPr>
                <w:rFonts w:ascii="Trebuchet MS" w:eastAsia="Trebuchet MS" w:hAnsi="Trebuchet MS" w:cs="Trebuchet MS"/>
              </w:rPr>
              <w:t>, admitere în parte</w:t>
            </w:r>
            <w:r w:rsidRPr="00FD5066">
              <w:rPr>
                <w:rFonts w:ascii="Trebuchet MS" w:eastAsia="Trebuchet MS" w:hAnsi="Trebuchet MS" w:cs="Trebuchet MS"/>
              </w:rPr>
              <w:t xml:space="preserve"> sau de respingere. Contestatarul este notificat în scris asupra deciziei.</w:t>
            </w:r>
          </w:p>
          <w:p w14:paraId="000001BA" w14:textId="781940EA" w:rsidR="00461B6E" w:rsidRPr="00FD5066" w:rsidRDefault="00654C2A">
            <w:pPr>
              <w:spacing w:before="120"/>
              <w:jc w:val="both"/>
              <w:rPr>
                <w:rFonts w:ascii="Trebuchet MS" w:eastAsia="Trebuchet MS" w:hAnsi="Trebuchet MS" w:cs="Trebuchet MS"/>
              </w:rPr>
            </w:pPr>
            <w:bookmarkStart w:id="80" w:name="_heading=h.26in1rg" w:colFirst="0" w:colLast="0"/>
            <w:bookmarkEnd w:id="80"/>
            <w:r w:rsidRPr="00FD5066">
              <w:rPr>
                <w:rFonts w:ascii="Trebuchet MS" w:eastAsia="Trebuchet MS" w:hAnsi="Trebuchet MS" w:cs="Trebuchet MS"/>
              </w:rPr>
              <w:t xml:space="preserve">Pe perioada </w:t>
            </w:r>
            <w:r w:rsidR="00540268" w:rsidRPr="00FD5066">
              <w:rPr>
                <w:rFonts w:ascii="Trebuchet MS" w:eastAsia="Trebuchet MS" w:hAnsi="Trebuchet MS" w:cs="Trebuchet MS"/>
              </w:rPr>
              <w:t xml:space="preserve">analizării </w:t>
            </w:r>
            <w:r w:rsidRPr="00FD5066">
              <w:rPr>
                <w:rFonts w:ascii="Trebuchet MS" w:eastAsia="Trebuchet MS" w:hAnsi="Trebuchet MS" w:cs="Trebuchet MS"/>
              </w:rPr>
              <w:t>contesta</w:t>
            </w:r>
            <w:r w:rsidR="00487A21" w:rsidRPr="00FD5066">
              <w:rPr>
                <w:rFonts w:ascii="Trebuchet MS" w:eastAsia="Trebuchet MS" w:hAnsi="Trebuchet MS" w:cs="Trebuchet MS"/>
              </w:rPr>
              <w:t>ț</w:t>
            </w:r>
            <w:r w:rsidRPr="00FD5066">
              <w:rPr>
                <w:rFonts w:ascii="Trebuchet MS" w:eastAsia="Trebuchet MS" w:hAnsi="Trebuchet MS" w:cs="Trebuchet MS"/>
              </w:rPr>
              <w:t>iei pot fi solicitate clarificări.</w:t>
            </w:r>
          </w:p>
        </w:tc>
      </w:tr>
    </w:tbl>
    <w:p w14:paraId="000001BC" w14:textId="77777777" w:rsidR="00461B6E" w:rsidRPr="00FD5066" w:rsidRDefault="00654C2A">
      <w:pPr>
        <w:pStyle w:val="Heading2"/>
        <w:numPr>
          <w:ilvl w:val="1"/>
          <w:numId w:val="4"/>
        </w:numPr>
        <w:rPr>
          <w:rFonts w:ascii="Trebuchet MS" w:hAnsi="Trebuchet MS"/>
          <w:b w:val="0"/>
          <w:bCs/>
          <w:i/>
          <w:iCs/>
          <w:sz w:val="22"/>
          <w:szCs w:val="22"/>
        </w:rPr>
      </w:pPr>
      <w:bookmarkStart w:id="81" w:name="_Toc141784147"/>
      <w:r w:rsidRPr="00FD5066">
        <w:rPr>
          <w:rFonts w:ascii="Trebuchet MS" w:hAnsi="Trebuchet MS"/>
          <w:b w:val="0"/>
          <w:bCs/>
          <w:i/>
          <w:iCs/>
          <w:sz w:val="22"/>
          <w:szCs w:val="22"/>
        </w:rPr>
        <w:lastRenderedPageBreak/>
        <w:t>Contractarea proiectelor</w:t>
      </w:r>
      <w:bookmarkEnd w:id="81"/>
    </w:p>
    <w:p w14:paraId="000001BD" w14:textId="77777777" w:rsidR="00461B6E" w:rsidRPr="00FD5066" w:rsidRDefault="00654C2A">
      <w:pPr>
        <w:pBdr>
          <w:top w:val="nil"/>
          <w:left w:val="nil"/>
          <w:bottom w:val="nil"/>
          <w:right w:val="nil"/>
          <w:between w:val="nil"/>
        </w:pBdr>
        <w:spacing w:after="0"/>
        <w:ind w:left="1080"/>
        <w:rPr>
          <w:rFonts w:ascii="Trebuchet MS" w:eastAsia="Trebuchet MS" w:hAnsi="Trebuchet MS" w:cs="Trebuchet MS"/>
          <w:i/>
        </w:rPr>
      </w:pPr>
      <w:r w:rsidRPr="00FD5066">
        <w:rPr>
          <w:rFonts w:ascii="Trebuchet MS" w:eastAsia="Trebuchet MS" w:hAnsi="Trebuchet MS" w:cs="Trebuchet MS"/>
          <w:i/>
        </w:rPr>
        <w:tab/>
      </w:r>
    </w:p>
    <w:p w14:paraId="000001BE" w14:textId="54C2A309"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ab/>
        <w:t>Verificarea îndeplinirii condi</w:t>
      </w:r>
      <w:r w:rsidR="00487A21" w:rsidRPr="00FD5066">
        <w:rPr>
          <w:rFonts w:ascii="Trebuchet MS" w:eastAsia="Trebuchet MS" w:hAnsi="Trebuchet MS" w:cs="Trebuchet MS"/>
          <w:i/>
        </w:rPr>
        <w:t>ț</w:t>
      </w:r>
      <w:r w:rsidRPr="00FD5066">
        <w:rPr>
          <w:rFonts w:ascii="Trebuchet MS" w:eastAsia="Trebuchet MS" w:hAnsi="Trebuchet MS" w:cs="Trebuchet MS"/>
          <w:i/>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4B07DB6F" w14:textId="77777777">
        <w:tc>
          <w:tcPr>
            <w:tcW w:w="9396" w:type="dxa"/>
          </w:tcPr>
          <w:p w14:paraId="15BAC2E6" w14:textId="02B001EB" w:rsidR="00214E9C" w:rsidRPr="00FD5066" w:rsidRDefault="00214E9C">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Selectarea unui proiect pentru finanțare este condiționată de următoarele </w:t>
            </w:r>
            <w:r w:rsidR="00763E81" w:rsidRPr="00FD5066">
              <w:rPr>
                <w:rFonts w:ascii="Trebuchet MS" w:eastAsia="Trebuchet MS" w:hAnsi="Trebuchet MS" w:cs="Trebuchet MS"/>
              </w:rPr>
              <w:t>elemente:</w:t>
            </w:r>
          </w:p>
          <w:p w14:paraId="7CEC6080" w14:textId="31353AE4" w:rsidR="00763E81" w:rsidRPr="00FD5066" w:rsidRDefault="00763E81" w:rsidP="007227D2">
            <w:pPr>
              <w:pStyle w:val="ListParagraph"/>
              <w:numPr>
                <w:ilvl w:val="0"/>
                <w:numId w:val="82"/>
              </w:numPr>
              <w:spacing w:before="120" w:after="120"/>
              <w:jc w:val="both"/>
              <w:rPr>
                <w:rFonts w:ascii="Trebuchet MS" w:eastAsia="Trebuchet MS" w:hAnsi="Trebuchet MS" w:cs="Trebuchet MS"/>
              </w:rPr>
            </w:pPr>
            <w:r w:rsidRPr="00FD5066">
              <w:rPr>
                <w:rFonts w:ascii="Trebuchet MS" w:eastAsia="Trebuchet MS" w:hAnsi="Trebuchet MS" w:cs="Trebuchet MS"/>
              </w:rPr>
              <w:t xml:space="preserve">punctajul </w:t>
            </w:r>
            <w:proofErr w:type="spellStart"/>
            <w:r w:rsidRPr="00FD5066">
              <w:rPr>
                <w:rFonts w:ascii="Trebuchet MS" w:eastAsia="Trebuchet MS" w:hAnsi="Trebuchet MS" w:cs="Trebuchet MS"/>
              </w:rPr>
              <w:t>obţinut</w:t>
            </w:r>
            <w:proofErr w:type="spellEnd"/>
            <w:r w:rsidRPr="00FD5066">
              <w:rPr>
                <w:rFonts w:ascii="Trebuchet MS" w:eastAsia="Trebuchet MS" w:hAnsi="Trebuchet MS" w:cs="Trebuchet MS"/>
              </w:rPr>
              <w:t xml:space="preserve"> să fie de cel </w:t>
            </w:r>
            <w:proofErr w:type="spellStart"/>
            <w:r w:rsidRPr="00FD5066">
              <w:rPr>
                <w:rFonts w:ascii="Trebuchet MS" w:eastAsia="Trebuchet MS" w:hAnsi="Trebuchet MS" w:cs="Trebuchet MS"/>
              </w:rPr>
              <w:t>puţin</w:t>
            </w:r>
            <w:proofErr w:type="spellEnd"/>
            <w:r w:rsidRPr="00FD5066">
              <w:rPr>
                <w:rFonts w:ascii="Trebuchet MS" w:eastAsia="Trebuchet MS" w:hAnsi="Trebuchet MS" w:cs="Trebuchet MS"/>
              </w:rPr>
              <w:t xml:space="preserve"> 70 puncte</w:t>
            </w:r>
          </w:p>
          <w:p w14:paraId="0700203A" w14:textId="093C344D" w:rsidR="00763E81" w:rsidRPr="00FD5066" w:rsidRDefault="00763E81" w:rsidP="007227D2">
            <w:pPr>
              <w:pStyle w:val="ListParagraph"/>
              <w:numPr>
                <w:ilvl w:val="0"/>
                <w:numId w:val="82"/>
              </w:numPr>
              <w:spacing w:before="120" w:after="120"/>
              <w:jc w:val="both"/>
              <w:rPr>
                <w:rFonts w:ascii="Trebuchet MS" w:eastAsia="Trebuchet MS" w:hAnsi="Trebuchet MS" w:cs="Trebuchet MS"/>
              </w:rPr>
            </w:pPr>
            <w:r w:rsidRPr="00FD5066">
              <w:rPr>
                <w:rFonts w:ascii="Trebuchet MS" w:eastAsia="Trebuchet MS" w:hAnsi="Trebuchet MS" w:cs="Trebuchet MS"/>
              </w:rPr>
              <w:t>disponibilitatea fondurilor alocate acestui apel.</w:t>
            </w:r>
          </w:p>
          <w:p w14:paraId="000001C0" w14:textId="3A15876A"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Solicitantului i se va transmite scrisoarea pentru demararea etapei contractuale, scrisoare în care sunt men</w:t>
            </w:r>
            <w:r w:rsidR="00487A21" w:rsidRPr="00FD5066">
              <w:rPr>
                <w:rFonts w:ascii="Trebuchet MS" w:eastAsia="Trebuchet MS" w:hAnsi="Trebuchet MS" w:cs="Trebuchet MS"/>
              </w:rPr>
              <w:t>ț</w:t>
            </w:r>
            <w:r w:rsidRPr="00FD5066">
              <w:rPr>
                <w:rFonts w:ascii="Trebuchet MS" w:eastAsia="Trebuchet MS" w:hAnsi="Trebuchet MS" w:cs="Trebuchet MS"/>
              </w:rPr>
              <w:t>ionate toate informa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iile </w:t>
            </w:r>
            <w:r w:rsidR="00487A21" w:rsidRPr="00FD5066">
              <w:rPr>
                <w:rFonts w:ascii="Trebuchet MS" w:eastAsia="Trebuchet MS" w:hAnsi="Trebuchet MS" w:cs="Trebuchet MS"/>
              </w:rPr>
              <w:t>ș</w:t>
            </w:r>
            <w:r w:rsidRPr="00FD5066">
              <w:rPr>
                <w:rFonts w:ascii="Trebuchet MS" w:eastAsia="Trebuchet MS" w:hAnsi="Trebuchet MS" w:cs="Trebuchet MS"/>
              </w:rPr>
              <w:t>i condi</w:t>
            </w:r>
            <w:r w:rsidR="00487A21" w:rsidRPr="00FD5066">
              <w:rPr>
                <w:rFonts w:ascii="Trebuchet MS" w:eastAsia="Trebuchet MS" w:hAnsi="Trebuchet MS" w:cs="Trebuchet MS"/>
              </w:rPr>
              <w:t>ț</w:t>
            </w:r>
            <w:r w:rsidRPr="00FD5066">
              <w:rPr>
                <w:rFonts w:ascii="Trebuchet MS" w:eastAsia="Trebuchet MS" w:hAnsi="Trebuchet MS" w:cs="Trebuchet MS"/>
              </w:rPr>
              <w:t>iile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ării. În termenul prevăzut în această scrisoare, solicitantul trebuie să </w:t>
            </w:r>
            <w:r w:rsidR="00FE0CB6" w:rsidRPr="00FD5066">
              <w:rPr>
                <w:rFonts w:ascii="Trebuchet MS" w:eastAsia="Trebuchet MS" w:hAnsi="Trebuchet MS" w:cs="Trebuchet MS"/>
              </w:rPr>
              <w:t>r</w:t>
            </w:r>
            <w:r w:rsidR="009674D3" w:rsidRPr="00FD5066">
              <w:rPr>
                <w:rFonts w:ascii="Trebuchet MS" w:eastAsia="Trebuchet MS" w:hAnsi="Trebuchet MS" w:cs="Trebuchet MS"/>
              </w:rPr>
              <w:t>ă</w:t>
            </w:r>
            <w:r w:rsidR="00FE0CB6" w:rsidRPr="00FD5066">
              <w:rPr>
                <w:rFonts w:ascii="Trebuchet MS" w:eastAsia="Trebuchet MS" w:hAnsi="Trebuchet MS" w:cs="Trebuchet MS"/>
              </w:rPr>
              <w:t xml:space="preserve">spundă </w:t>
            </w:r>
            <w:r w:rsidR="006E12DC" w:rsidRPr="00FD5066">
              <w:rPr>
                <w:rFonts w:ascii="Trebuchet MS" w:eastAsia="Trebuchet MS" w:hAnsi="Trebuchet MS" w:cs="Trebuchet MS"/>
              </w:rPr>
              <w:t>cu documentele și informațiile solicitate</w:t>
            </w:r>
            <w:r w:rsidR="00F87C0C">
              <w:rPr>
                <w:rFonts w:ascii="Trebuchet MS" w:eastAsia="Trebuchet MS" w:hAnsi="Trebuchet MS" w:cs="Trebuchet MS"/>
              </w:rPr>
              <w:t>.</w:t>
            </w:r>
          </w:p>
          <w:p w14:paraId="000001C1" w14:textId="52FE4774"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În cazul în care solicitantul al cărui proiect a fost aprobat nu transmite </w:t>
            </w:r>
            <w:r w:rsidR="006E12DC" w:rsidRPr="00FD5066">
              <w:rPr>
                <w:rFonts w:ascii="Trebuchet MS" w:eastAsia="Trebuchet MS" w:hAnsi="Trebuchet MS" w:cs="Trebuchet MS"/>
              </w:rPr>
              <w:t>documentele și informațiile solicitate</w:t>
            </w:r>
            <w:r w:rsidRPr="00FD5066">
              <w:rPr>
                <w:rFonts w:ascii="Trebuchet MS" w:eastAsia="Trebuchet MS" w:hAnsi="Trebuchet MS" w:cs="Trebuchet MS"/>
              </w:rPr>
              <w:t xml:space="preserve"> în termenul prevăzut, termenul poate fi prelungit cu acceptul OIPSI. Cererea unui solicitant de prelungire a termenului de răspuns nu va fi acceptată în mod automat de OIPSI, ci trebuie să existe motive întemeiate pentru această solicitare. OIPSI examinează motivele date </w:t>
            </w:r>
            <w:r w:rsidR="00487A21" w:rsidRPr="00FD5066">
              <w:rPr>
                <w:rFonts w:ascii="Trebuchet MS" w:eastAsia="Trebuchet MS" w:hAnsi="Trebuchet MS" w:cs="Trebuchet MS"/>
              </w:rPr>
              <w:t>ș</w:t>
            </w:r>
            <w:r w:rsidRPr="00FD5066">
              <w:rPr>
                <w:rFonts w:ascii="Trebuchet MS" w:eastAsia="Trebuchet MS" w:hAnsi="Trebuchet MS" w:cs="Trebuchet MS"/>
              </w:rPr>
              <w:t>i poate respinge cererile care prezintă</w:t>
            </w:r>
            <w:r w:rsidRPr="00FD5066">
              <w:rPr>
                <w:rFonts w:ascii="Trebuchet MS" w:eastAsia="Trebuchet MS" w:hAnsi="Trebuchet MS" w:cs="Trebuchet MS"/>
                <w:i/>
              </w:rPr>
              <w:t xml:space="preserve"> </w:t>
            </w:r>
            <w:r w:rsidRPr="00FD5066">
              <w:rPr>
                <w:rFonts w:ascii="Trebuchet MS" w:eastAsia="Trebuchet MS" w:hAnsi="Trebuchet MS" w:cs="Trebuchet MS"/>
              </w:rPr>
              <w:t xml:space="preserve">justificări nefundamentate sau care nu respectă prevederile ghidului </w:t>
            </w:r>
            <w:r w:rsidR="00487A21" w:rsidRPr="00FD5066">
              <w:rPr>
                <w:rFonts w:ascii="Trebuchet MS" w:eastAsia="Trebuchet MS" w:hAnsi="Trebuchet MS" w:cs="Trebuchet MS"/>
              </w:rPr>
              <w:t>ș</w:t>
            </w:r>
            <w:r w:rsidRPr="00FD5066">
              <w:rPr>
                <w:rFonts w:ascii="Trebuchet MS" w:eastAsia="Trebuchet MS" w:hAnsi="Trebuchet MS" w:cs="Trebuchet MS"/>
              </w:rPr>
              <w:t>i/sau a legisla</w:t>
            </w:r>
            <w:r w:rsidR="00487A21" w:rsidRPr="00FD5066">
              <w:rPr>
                <w:rFonts w:ascii="Trebuchet MS" w:eastAsia="Trebuchet MS" w:hAnsi="Trebuchet MS" w:cs="Trebuchet MS"/>
              </w:rPr>
              <w:t>ț</w:t>
            </w:r>
            <w:r w:rsidRPr="00FD5066">
              <w:rPr>
                <w:rFonts w:ascii="Trebuchet MS" w:eastAsia="Trebuchet MS" w:hAnsi="Trebuchet MS" w:cs="Trebuchet MS"/>
              </w:rPr>
              <w:t>iei na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ionale </w:t>
            </w:r>
            <w:r w:rsidR="00487A21" w:rsidRPr="00FD5066">
              <w:rPr>
                <w:rFonts w:ascii="Trebuchet MS" w:eastAsia="Trebuchet MS" w:hAnsi="Trebuchet MS" w:cs="Trebuchet MS"/>
              </w:rPr>
              <w:t>ș</w:t>
            </w:r>
            <w:r w:rsidRPr="00FD5066">
              <w:rPr>
                <w:rFonts w:ascii="Trebuchet MS" w:eastAsia="Trebuchet MS" w:hAnsi="Trebuchet MS" w:cs="Trebuchet MS"/>
              </w:rPr>
              <w:t>i comunitare relevante.</w:t>
            </w:r>
          </w:p>
          <w:p w14:paraId="2AD9B526" w14:textId="129AD83D" w:rsidR="006E12DC" w:rsidRPr="00FD5066" w:rsidRDefault="006E12DC">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Verificarea criteriilor de eligibilitate </w:t>
            </w:r>
            <w:r w:rsidR="009A319F" w:rsidRPr="00FD5066">
              <w:rPr>
                <w:rFonts w:ascii="Trebuchet MS" w:eastAsia="Trebuchet MS" w:hAnsi="Trebuchet MS" w:cs="Trebuchet MS"/>
              </w:rPr>
              <w:t>se va realiza în conformitate cu prevederile de la pct. 8.2</w:t>
            </w:r>
            <w:r w:rsidR="00D038FA" w:rsidRPr="00FD5066">
              <w:rPr>
                <w:rFonts w:ascii="Trebuchet MS" w:eastAsia="Trebuchet MS" w:hAnsi="Trebuchet MS" w:cs="Trebuchet MS"/>
              </w:rPr>
              <w:t>.</w:t>
            </w:r>
          </w:p>
          <w:p w14:paraId="000001C2" w14:textId="2B3B68F5"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cazul în care Cererea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este respinsă, solicitantului i se va comunica acest lucru, precum </w:t>
            </w:r>
            <w:r w:rsidR="00487A21" w:rsidRPr="00FD5066">
              <w:rPr>
                <w:rFonts w:ascii="Trebuchet MS" w:eastAsia="Trebuchet MS" w:hAnsi="Trebuchet MS" w:cs="Trebuchet MS"/>
              </w:rPr>
              <w:t>ș</w:t>
            </w:r>
            <w:r w:rsidRPr="00FD5066">
              <w:rPr>
                <w:rFonts w:ascii="Trebuchet MS" w:eastAsia="Trebuchet MS" w:hAnsi="Trebuchet MS" w:cs="Trebuchet MS"/>
              </w:rPr>
              <w:t>i motiva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respingerii.  </w:t>
            </w:r>
          </w:p>
          <w:p w14:paraId="000001C3" w14:textId="2C03C707"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În cazul în care solicitantul amână nejustificat semnarea contractului sau depunerea documentelor solicitate la contractare, OIPSI poate decide retragerea finan</w:t>
            </w:r>
            <w:r w:rsidR="00487A21" w:rsidRPr="00FD5066">
              <w:rPr>
                <w:rFonts w:ascii="Trebuchet MS" w:eastAsia="Trebuchet MS" w:hAnsi="Trebuchet MS" w:cs="Trebuchet MS"/>
              </w:rPr>
              <w:t>ț</w:t>
            </w:r>
            <w:r w:rsidRPr="00FD5066">
              <w:rPr>
                <w:rFonts w:ascii="Trebuchet MS" w:eastAsia="Trebuchet MS" w:hAnsi="Trebuchet MS" w:cs="Trebuchet MS"/>
              </w:rPr>
              <w:t>ării, fără a crea nicio obliga</w:t>
            </w:r>
            <w:r w:rsidR="00487A21" w:rsidRPr="00FD5066">
              <w:rPr>
                <w:rFonts w:ascii="Trebuchet MS" w:eastAsia="Trebuchet MS" w:hAnsi="Trebuchet MS" w:cs="Trebuchet MS"/>
              </w:rPr>
              <w:t>ț</w:t>
            </w:r>
            <w:r w:rsidRPr="00FD5066">
              <w:rPr>
                <w:rFonts w:ascii="Trebuchet MS" w:eastAsia="Trebuchet MS" w:hAnsi="Trebuchet MS" w:cs="Trebuchet MS"/>
              </w:rPr>
              <w:t>ie din partea OIPSI.</w:t>
            </w:r>
          </w:p>
          <w:p w14:paraId="000001C4" w14:textId="2A2D8067" w:rsidR="00461B6E" w:rsidRPr="00FD5066" w:rsidRDefault="00654C2A">
            <w:pPr>
              <w:spacing w:before="120" w:after="120"/>
              <w:rPr>
                <w:rFonts w:ascii="Trebuchet MS" w:eastAsia="Trebuchet MS" w:hAnsi="Trebuchet MS" w:cs="Trebuchet MS"/>
                <w:i/>
              </w:rPr>
            </w:pPr>
            <w:r w:rsidRPr="00FD5066">
              <w:rPr>
                <w:rFonts w:ascii="Trebuchet MS" w:eastAsia="Trebuchet MS" w:hAnsi="Trebuchet MS" w:cs="Trebuchet MS"/>
              </w:rPr>
              <w:t>Solicitantul poate depune în această etapă</w:t>
            </w:r>
            <w:r w:rsidR="00DD4E48">
              <w:rPr>
                <w:rFonts w:ascii="Trebuchet MS" w:eastAsia="Trebuchet MS" w:hAnsi="Trebuchet MS" w:cs="Trebuchet MS"/>
              </w:rPr>
              <w:t xml:space="preserve"> </w:t>
            </w:r>
            <w:r w:rsidR="00DD4E48">
              <w:rPr>
                <w:rFonts w:ascii="Trebuchet MS" w:hAnsi="Trebuchet MS"/>
                <w:iCs/>
              </w:rPr>
              <w:t xml:space="preserve">o </w:t>
            </w:r>
            <w:r w:rsidR="00DD4E48" w:rsidRPr="00F75CD7">
              <w:rPr>
                <w:rFonts w:ascii="Trebuchet MS" w:eastAsia="Trebuchet MS" w:hAnsi="Trebuchet MS" w:cs="Trebuchet MS"/>
              </w:rPr>
              <w:t xml:space="preserve">contestație </w:t>
            </w:r>
            <w:r w:rsidR="00DD4E48">
              <w:rPr>
                <w:rFonts w:ascii="Trebuchet MS" w:eastAsia="Trebuchet MS" w:hAnsi="Trebuchet MS" w:cs="Trebuchet MS"/>
              </w:rPr>
              <w:t>împotriva notificării privind rezultatul verificării cererii de finanțare</w:t>
            </w:r>
            <w:r w:rsidRPr="00FD5066">
              <w:rPr>
                <w:rFonts w:ascii="Trebuchet MS" w:eastAsia="Trebuchet MS" w:hAnsi="Trebuchet MS" w:cs="Trebuchet MS"/>
              </w:rPr>
              <w:t>.</w:t>
            </w:r>
          </w:p>
        </w:tc>
      </w:tr>
    </w:tbl>
    <w:p w14:paraId="000001C5" w14:textId="3C808DDA"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Decizia de acordare/respingere a finan</w:t>
      </w:r>
      <w:r w:rsidR="00487A21" w:rsidRPr="00FD5066">
        <w:rPr>
          <w:rFonts w:ascii="Trebuchet MS" w:eastAsia="Trebuchet MS" w:hAnsi="Trebuchet MS" w:cs="Trebuchet MS"/>
          <w:i/>
        </w:rPr>
        <w:t>ț</w:t>
      </w:r>
      <w:r w:rsidRPr="00FD5066">
        <w:rPr>
          <w:rFonts w:ascii="Trebuchet MS" w:eastAsia="Trebuchet MS" w:hAnsi="Trebuchet MS" w:cs="Trebuchet MS"/>
          <w:i/>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F2D0A4B" w14:textId="77777777">
        <w:tc>
          <w:tcPr>
            <w:tcW w:w="9396" w:type="dxa"/>
          </w:tcPr>
          <w:p w14:paraId="000001C6" w14:textId="3CB06B81"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Decizia de acordare a finan</w:t>
            </w:r>
            <w:r w:rsidR="00487A21" w:rsidRPr="00FD5066">
              <w:rPr>
                <w:rFonts w:ascii="Trebuchet MS" w:eastAsia="Trebuchet MS" w:hAnsi="Trebuchet MS" w:cs="Trebuchet MS"/>
              </w:rPr>
              <w:t>ț</w:t>
            </w:r>
            <w:r w:rsidRPr="00FD5066">
              <w:rPr>
                <w:rFonts w:ascii="Trebuchet MS" w:eastAsia="Trebuchet MS" w:hAnsi="Trebuchet MS" w:cs="Trebuchet MS"/>
              </w:rPr>
              <w:t>ării</w:t>
            </w:r>
            <w:r w:rsidR="007363CC" w:rsidRPr="00FD5066">
              <w:rPr>
                <w:rFonts w:ascii="Trebuchet MS" w:eastAsia="Trebuchet MS" w:hAnsi="Trebuchet MS" w:cs="Trebuchet MS"/>
              </w:rPr>
              <w:t xml:space="preserve"> (contractul de finan</w:t>
            </w:r>
            <w:r w:rsidR="00487A21" w:rsidRPr="00FD5066">
              <w:rPr>
                <w:rFonts w:ascii="Trebuchet MS" w:eastAsia="Trebuchet MS" w:hAnsi="Trebuchet MS" w:cs="Trebuchet MS"/>
              </w:rPr>
              <w:t>ț</w:t>
            </w:r>
            <w:r w:rsidR="007363CC" w:rsidRPr="00FD5066">
              <w:rPr>
                <w:rFonts w:ascii="Trebuchet MS" w:eastAsia="Trebuchet MS" w:hAnsi="Trebuchet MS" w:cs="Trebuchet MS"/>
              </w:rPr>
              <w:t>are)</w:t>
            </w:r>
            <w:r w:rsidRPr="00FD5066">
              <w:rPr>
                <w:rFonts w:ascii="Trebuchet MS" w:eastAsia="Trebuchet MS" w:hAnsi="Trebuchet MS" w:cs="Trebuchet MS"/>
              </w:rPr>
              <w:t xml:space="preserve"> constituie anexă la prezentul Ghid </w:t>
            </w:r>
            <w:r w:rsidR="00487A21" w:rsidRPr="00FD5066">
              <w:rPr>
                <w:rFonts w:ascii="Trebuchet MS" w:eastAsia="Trebuchet MS" w:hAnsi="Trebuchet MS" w:cs="Trebuchet MS"/>
              </w:rPr>
              <w:t>ș</w:t>
            </w:r>
            <w:r w:rsidRPr="00FD5066">
              <w:rPr>
                <w:rFonts w:ascii="Trebuchet MS" w:eastAsia="Trebuchet MS" w:hAnsi="Trebuchet MS" w:cs="Trebuchet MS"/>
              </w:rPr>
              <w:t>i reprezintă actul prin care ob</w:t>
            </w:r>
            <w:r w:rsidR="00487A21" w:rsidRPr="00FD5066">
              <w:rPr>
                <w:rFonts w:ascii="Trebuchet MS" w:eastAsia="Trebuchet MS" w:hAnsi="Trebuchet MS" w:cs="Trebuchet MS"/>
              </w:rPr>
              <w:t>ț</w:t>
            </w:r>
            <w:r w:rsidRPr="00FD5066">
              <w:rPr>
                <w:rFonts w:ascii="Trebuchet MS" w:eastAsia="Trebuchet MS" w:hAnsi="Trebuchet MS" w:cs="Trebuchet MS"/>
              </w:rPr>
              <w:t>ine finan</w:t>
            </w:r>
            <w:r w:rsidR="00487A21" w:rsidRPr="00FD5066">
              <w:rPr>
                <w:rFonts w:ascii="Trebuchet MS" w:eastAsia="Trebuchet MS" w:hAnsi="Trebuchet MS" w:cs="Trebuchet MS"/>
              </w:rPr>
              <w:t>ț</w:t>
            </w:r>
            <w:r w:rsidRPr="00FD5066">
              <w:rPr>
                <w:rFonts w:ascii="Trebuchet MS" w:eastAsia="Trebuchet MS" w:hAnsi="Trebuchet MS" w:cs="Trebuchet MS"/>
              </w:rPr>
              <w:t>are de la OIPSI.</w:t>
            </w:r>
          </w:p>
          <w:p w14:paraId="000001CA" w14:textId="6658097B"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Prin încheierea </w:t>
            </w:r>
            <w:r w:rsidR="007363CC" w:rsidRPr="00FD5066">
              <w:rPr>
                <w:rFonts w:ascii="Trebuchet MS" w:eastAsia="Trebuchet MS" w:hAnsi="Trebuchet MS" w:cs="Trebuchet MS"/>
              </w:rPr>
              <w:t>contractului de finan</w:t>
            </w:r>
            <w:r w:rsidR="00487A21" w:rsidRPr="00FD5066">
              <w:rPr>
                <w:rFonts w:ascii="Trebuchet MS" w:eastAsia="Trebuchet MS" w:hAnsi="Trebuchet MS" w:cs="Trebuchet MS"/>
              </w:rPr>
              <w:t>ț</w:t>
            </w:r>
            <w:r w:rsidR="007363CC" w:rsidRPr="00FD5066">
              <w:rPr>
                <w:rFonts w:ascii="Trebuchet MS" w:eastAsia="Trebuchet MS" w:hAnsi="Trebuchet MS" w:cs="Trebuchet MS"/>
              </w:rPr>
              <w:t>are</w:t>
            </w:r>
            <w:r w:rsidRPr="00FD5066">
              <w:rPr>
                <w:rFonts w:ascii="Trebuchet MS" w:eastAsia="Trebuchet MS" w:hAnsi="Trebuchet MS" w:cs="Trebuchet MS"/>
              </w:rPr>
              <w:t xml:space="preserve">, beneficiarul se angajează să implementeze proiectul, în conformitate cu prevederile cuprinse în prezentul contract </w:t>
            </w:r>
            <w:r w:rsidR="00487A21" w:rsidRPr="00FD5066">
              <w:rPr>
                <w:rFonts w:ascii="Trebuchet MS" w:eastAsia="Trebuchet MS" w:hAnsi="Trebuchet MS" w:cs="Trebuchet MS"/>
              </w:rPr>
              <w:t>ș</w:t>
            </w:r>
            <w:r w:rsidRPr="00FD5066">
              <w:rPr>
                <w:rFonts w:ascii="Trebuchet MS" w:eastAsia="Trebuchet MS" w:hAnsi="Trebuchet MS" w:cs="Trebuchet MS"/>
              </w:rPr>
              <w:t>i în legisla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ia europeană </w:t>
            </w:r>
            <w:r w:rsidR="00487A21" w:rsidRPr="00FD5066">
              <w:rPr>
                <w:rFonts w:ascii="Trebuchet MS" w:eastAsia="Trebuchet MS" w:hAnsi="Trebuchet MS" w:cs="Trebuchet MS"/>
              </w:rPr>
              <w:t>ș</w:t>
            </w:r>
            <w:r w:rsidRPr="00FD5066">
              <w:rPr>
                <w:rFonts w:ascii="Trebuchet MS" w:eastAsia="Trebuchet MS" w:hAnsi="Trebuchet MS" w:cs="Trebuchet MS"/>
              </w:rPr>
              <w:t>i na</w:t>
            </w:r>
            <w:r w:rsidR="00487A21" w:rsidRPr="00FD5066">
              <w:rPr>
                <w:rFonts w:ascii="Trebuchet MS" w:eastAsia="Trebuchet MS" w:hAnsi="Trebuchet MS" w:cs="Trebuchet MS"/>
              </w:rPr>
              <w:t>ț</w:t>
            </w:r>
            <w:r w:rsidRPr="00FD5066">
              <w:rPr>
                <w:rFonts w:ascii="Trebuchet MS" w:eastAsia="Trebuchet MS" w:hAnsi="Trebuchet MS" w:cs="Trebuchet MS"/>
              </w:rPr>
              <w:t>ională aplicabile acestuia.</w:t>
            </w:r>
          </w:p>
        </w:tc>
      </w:tr>
    </w:tbl>
    <w:p w14:paraId="000001CB" w14:textId="3AE193DA"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5F64187" w14:textId="77777777">
        <w:tc>
          <w:tcPr>
            <w:tcW w:w="9396" w:type="dxa"/>
          </w:tcPr>
          <w:p w14:paraId="000001CC" w14:textId="716AB443" w:rsidR="00461B6E" w:rsidRPr="00FD5066" w:rsidRDefault="00654C2A" w:rsidP="00073BE7">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Planul de monitorizare a proiectului se va completa de </w:t>
            </w:r>
            <w:r w:rsidR="00CA593D" w:rsidRPr="00FD5066">
              <w:rPr>
                <w:rFonts w:ascii="Trebuchet MS" w:eastAsia="Trebuchet MS" w:hAnsi="Trebuchet MS" w:cs="Trebuchet MS"/>
              </w:rPr>
              <w:t xml:space="preserve">către </w:t>
            </w:r>
            <w:r w:rsidRPr="00FD5066">
              <w:rPr>
                <w:rFonts w:ascii="Trebuchet MS" w:eastAsia="Trebuchet MS" w:hAnsi="Trebuchet MS" w:cs="Trebuchet MS"/>
              </w:rPr>
              <w:t>solicitant, conform Anexe</w:t>
            </w:r>
            <w:r w:rsidRPr="00FD5066">
              <w:rPr>
                <w:rFonts w:ascii="Trebuchet MS" w:eastAsia="Arial" w:hAnsi="Trebuchet MS" w:cs="Arial"/>
              </w:rPr>
              <w:t>i nr</w:t>
            </w:r>
            <w:r w:rsidR="00CA593D" w:rsidRPr="00FD5066">
              <w:rPr>
                <w:rFonts w:ascii="Trebuchet MS" w:eastAsia="Arial" w:hAnsi="Trebuchet MS" w:cs="Arial"/>
              </w:rPr>
              <w:t>.</w:t>
            </w:r>
            <w:r w:rsidRPr="00FD5066">
              <w:rPr>
                <w:rFonts w:ascii="Trebuchet MS" w:eastAsia="Arial" w:hAnsi="Trebuchet MS" w:cs="Arial"/>
              </w:rPr>
              <w:t xml:space="preserve"> 2. Plan de monitorizare – din </w:t>
            </w:r>
            <w:r w:rsidR="00522646" w:rsidRPr="00FD5066">
              <w:rPr>
                <w:rFonts w:ascii="Trebuchet MS" w:eastAsia="Arial" w:hAnsi="Trebuchet MS" w:cs="Arial"/>
              </w:rPr>
              <w:t>Contractul</w:t>
            </w:r>
            <w:r w:rsidRPr="00FD5066">
              <w:rPr>
                <w:rFonts w:ascii="Trebuchet MS" w:eastAsia="Arial" w:hAnsi="Trebuchet MS" w:cs="Arial"/>
              </w:rPr>
              <w:t xml:space="preserve"> de Finan</w:t>
            </w:r>
            <w:r w:rsidR="00487A21" w:rsidRPr="00FD5066">
              <w:rPr>
                <w:rFonts w:ascii="Trebuchet MS" w:eastAsia="Arial" w:hAnsi="Trebuchet MS" w:cs="Arial"/>
              </w:rPr>
              <w:t>ț</w:t>
            </w:r>
            <w:r w:rsidRPr="00FD5066">
              <w:rPr>
                <w:rFonts w:ascii="Trebuchet MS" w:eastAsia="Arial" w:hAnsi="Trebuchet MS" w:cs="Arial"/>
              </w:rPr>
              <w:t>are.</w:t>
            </w:r>
          </w:p>
        </w:tc>
      </w:tr>
    </w:tbl>
    <w:p w14:paraId="000001CE" w14:textId="35D41B41" w:rsidR="00461B6E" w:rsidRPr="00FD5066" w:rsidRDefault="00654C2A">
      <w:pPr>
        <w:numPr>
          <w:ilvl w:val="2"/>
          <w:numId w:val="4"/>
        </w:numPr>
        <w:pBdr>
          <w:top w:val="nil"/>
          <w:left w:val="nil"/>
          <w:bottom w:val="nil"/>
          <w:right w:val="nil"/>
          <w:between w:val="nil"/>
        </w:pBdr>
        <w:spacing w:after="0"/>
        <w:rPr>
          <w:rFonts w:ascii="Trebuchet MS" w:eastAsia="Trebuchet MS" w:hAnsi="Trebuchet MS" w:cs="Trebuchet MS"/>
          <w:i/>
        </w:rPr>
      </w:pPr>
      <w:r w:rsidRPr="00FD5066">
        <w:rPr>
          <w:rFonts w:ascii="Trebuchet MS" w:eastAsia="Trebuchet MS" w:hAnsi="Trebuchet MS" w:cs="Trebuchet MS"/>
          <w:i/>
        </w:rPr>
        <w:t>Semnarea contractului de finan</w:t>
      </w:r>
      <w:r w:rsidR="00487A21" w:rsidRPr="00FD5066">
        <w:rPr>
          <w:rFonts w:ascii="Trebuchet MS" w:eastAsia="Trebuchet MS" w:hAnsi="Trebuchet MS" w:cs="Trebuchet MS"/>
          <w:i/>
        </w:rPr>
        <w:t>ț</w:t>
      </w:r>
      <w:r w:rsidRPr="00FD5066">
        <w:rPr>
          <w:rFonts w:ascii="Trebuchet MS" w:eastAsia="Trebuchet MS" w:hAnsi="Trebuchet MS" w:cs="Trebuchet MS"/>
          <w:i/>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40D9F52" w14:textId="77777777">
        <w:tc>
          <w:tcPr>
            <w:tcW w:w="9396" w:type="dxa"/>
          </w:tcPr>
          <w:p w14:paraId="000001CF" w14:textId="43FCCB74"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Contractul va fi generat de către sistemul </w:t>
            </w:r>
            <w:proofErr w:type="spellStart"/>
            <w:r w:rsidR="00461FC1" w:rsidRPr="00FD5066">
              <w:rPr>
                <w:rFonts w:ascii="Trebuchet MS" w:eastAsia="Trebuchet MS" w:hAnsi="Trebuchet MS" w:cs="Trebuchet MS"/>
              </w:rPr>
              <w:t>MySMIS</w:t>
            </w:r>
            <w:proofErr w:type="spellEnd"/>
            <w:r w:rsidRPr="00FD5066">
              <w:rPr>
                <w:rFonts w:ascii="Trebuchet MS" w:eastAsia="Trebuchet MS" w:hAnsi="Trebuchet MS" w:cs="Trebuchet MS"/>
              </w:rPr>
              <w:t xml:space="preserve"> 2021 sau de ofi</w:t>
            </w:r>
            <w:r w:rsidR="00487A21" w:rsidRPr="00FD5066">
              <w:rPr>
                <w:rFonts w:ascii="Trebuchet MS" w:eastAsia="Trebuchet MS" w:hAnsi="Trebuchet MS" w:cs="Trebuchet MS"/>
              </w:rPr>
              <w:t>ț</w:t>
            </w:r>
            <w:r w:rsidRPr="00FD5066">
              <w:rPr>
                <w:rFonts w:ascii="Trebuchet MS" w:eastAsia="Trebuchet MS" w:hAnsi="Trebuchet MS" w:cs="Trebuchet MS"/>
              </w:rPr>
              <w:t>erul OIPSI, iar beneficiarii vor primi o informare referitoare la semnarea contractului.</w:t>
            </w:r>
          </w:p>
          <w:p w14:paraId="000001D0" w14:textId="0809D562" w:rsidR="00461B6E" w:rsidRPr="00FD5066" w:rsidRDefault="00654C2A">
            <w:pPr>
              <w:spacing w:before="120" w:after="120"/>
              <w:jc w:val="both"/>
              <w:rPr>
                <w:rFonts w:ascii="Trebuchet MS" w:eastAsia="Trebuchet MS" w:hAnsi="Trebuchet MS" w:cs="Trebuchet MS"/>
              </w:rPr>
            </w:pPr>
            <w:r w:rsidRPr="00FD5066">
              <w:rPr>
                <w:rFonts w:ascii="Trebuchet MS" w:eastAsia="Arial" w:hAnsi="Trebuchet MS" w:cs="Arial"/>
              </w:rPr>
              <w:t>Contractul de finan</w:t>
            </w:r>
            <w:r w:rsidR="00487A21" w:rsidRPr="00FD5066">
              <w:rPr>
                <w:rFonts w:ascii="Trebuchet MS" w:eastAsia="Arial" w:hAnsi="Trebuchet MS" w:cs="Arial"/>
              </w:rPr>
              <w:t>ț</w:t>
            </w:r>
            <w:r w:rsidRPr="00FD5066">
              <w:rPr>
                <w:rFonts w:ascii="Trebuchet MS" w:eastAsia="Arial" w:hAnsi="Trebuchet MS" w:cs="Arial"/>
              </w:rPr>
              <w:t>are va fi semnat electronic.</w:t>
            </w:r>
          </w:p>
          <w:p w14:paraId="000001D1" w14:textId="2BC48333"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Contractul de Finan</w:t>
            </w:r>
            <w:r w:rsidR="00487A21" w:rsidRPr="00FD5066">
              <w:rPr>
                <w:rFonts w:ascii="Trebuchet MS" w:eastAsia="Trebuchet MS" w:hAnsi="Trebuchet MS" w:cs="Trebuchet MS"/>
              </w:rPr>
              <w:t>ț</w:t>
            </w:r>
            <w:r w:rsidRPr="00FD5066">
              <w:rPr>
                <w:rFonts w:ascii="Trebuchet MS" w:eastAsia="Trebuchet MS" w:hAnsi="Trebuchet MS" w:cs="Trebuchet MS"/>
              </w:rPr>
              <w:t>are produce efecte de la data semnării lui de către ultima parte. Prin data semnării contractului se în</w:t>
            </w:r>
            <w:r w:rsidR="00487A21" w:rsidRPr="00FD5066">
              <w:rPr>
                <w:rFonts w:ascii="Trebuchet MS" w:eastAsia="Trebuchet MS" w:hAnsi="Trebuchet MS" w:cs="Trebuchet MS"/>
              </w:rPr>
              <w:t>ț</w:t>
            </w:r>
            <w:r w:rsidRPr="00FD5066">
              <w:rPr>
                <w:rFonts w:ascii="Trebuchet MS" w:eastAsia="Trebuchet MS" w:hAnsi="Trebuchet MS" w:cs="Trebuchet MS"/>
              </w:rPr>
              <w:t>elege data contractului înscrisă pe prima pagină de către ultimul semnatar(OIPSI).</w:t>
            </w:r>
          </w:p>
          <w:p w14:paraId="000001D2" w14:textId="2B7EF904"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rPr>
              <w:lastRenderedPageBreak/>
              <w:t>Cererea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depusă de solicitant, cu eventualele modificări </w:t>
            </w:r>
            <w:r w:rsidR="00487A21" w:rsidRPr="00FD5066">
              <w:rPr>
                <w:rFonts w:ascii="Trebuchet MS" w:eastAsia="Trebuchet MS" w:hAnsi="Trebuchet MS" w:cs="Trebuchet MS"/>
              </w:rPr>
              <w:t>ș</w:t>
            </w:r>
            <w:r w:rsidRPr="00FD5066">
              <w:rPr>
                <w:rFonts w:ascii="Trebuchet MS" w:eastAsia="Trebuchet MS" w:hAnsi="Trebuchet MS" w:cs="Trebuchet MS"/>
              </w:rPr>
              <w:t>i completări efectuate pe parcursul procedurii de evaluare, selec</w:t>
            </w:r>
            <w:r w:rsidR="00487A21" w:rsidRPr="00FD5066">
              <w:rPr>
                <w:rFonts w:ascii="Trebuchet MS" w:eastAsia="Trebuchet MS" w:hAnsi="Trebuchet MS" w:cs="Trebuchet MS"/>
              </w:rPr>
              <w:t>ț</w:t>
            </w:r>
            <w:r w:rsidRPr="00FD5066">
              <w:rPr>
                <w:rFonts w:ascii="Trebuchet MS" w:eastAsia="Trebuchet MS" w:hAnsi="Trebuchet MS" w:cs="Trebuchet MS"/>
              </w:rPr>
              <w:t>ie, contractare, devine obligatorie, fiind anexă la contractul de finan</w:t>
            </w:r>
            <w:r w:rsidR="00487A21" w:rsidRPr="00FD5066">
              <w:rPr>
                <w:rFonts w:ascii="Trebuchet MS" w:eastAsia="Trebuchet MS" w:hAnsi="Trebuchet MS" w:cs="Trebuchet MS"/>
              </w:rPr>
              <w:t>ț</w:t>
            </w:r>
            <w:r w:rsidRPr="00FD5066">
              <w:rPr>
                <w:rFonts w:ascii="Trebuchet MS" w:eastAsia="Trebuchet MS" w:hAnsi="Trebuchet MS" w:cs="Trebuchet MS"/>
              </w:rPr>
              <w:t>are, deci parte integrantă a acestuia.</w:t>
            </w:r>
          </w:p>
        </w:tc>
      </w:tr>
    </w:tbl>
    <w:p w14:paraId="000001D4" w14:textId="77777777" w:rsidR="00461B6E" w:rsidRPr="00FD5066"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2" w:name="_Toc141784148"/>
      <w:r w:rsidRPr="00FD5066">
        <w:rPr>
          <w:rFonts w:ascii="Trebuchet MS" w:hAnsi="Trebuchet MS"/>
          <w:sz w:val="22"/>
          <w:szCs w:val="22"/>
        </w:rPr>
        <w:lastRenderedPageBreak/>
        <w:t>ASPECTE PRIVIND CONFLICTUL DE INTERESE</w:t>
      </w:r>
      <w:bookmarkEnd w:id="82"/>
      <w:r w:rsidRPr="00FD5066">
        <w:rPr>
          <w:rFonts w:ascii="Trebuchet MS" w:hAnsi="Trebuchet MS"/>
          <w:sz w:val="22"/>
          <w:szCs w:val="22"/>
        </w:rPr>
        <w:t xml:space="preserve">  </w:t>
      </w:r>
      <w:r w:rsidRPr="00FD5066">
        <w:rPr>
          <w:rFonts w:ascii="Trebuchet MS" w:hAnsi="Trebuchet MS"/>
          <w:sz w:val="22"/>
          <w:szCs w:val="22"/>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09A5E210" w14:textId="77777777">
        <w:tc>
          <w:tcPr>
            <w:tcW w:w="9396" w:type="dxa"/>
          </w:tcPr>
          <w:p w14:paraId="000001D5" w14:textId="33FA95F0" w:rsidR="00461B6E" w:rsidRPr="00FD5066" w:rsidRDefault="00654C2A">
            <w:pPr>
              <w:spacing w:before="120" w:after="120"/>
              <w:jc w:val="both"/>
              <w:rPr>
                <w:rFonts w:ascii="Trebuchet MS" w:eastAsia="Trebuchet MS" w:hAnsi="Trebuchet MS" w:cs="Trebuchet MS"/>
              </w:rPr>
            </w:pPr>
            <w:r w:rsidRPr="00FD5066">
              <w:rPr>
                <w:rFonts w:ascii="Trebuchet MS" w:eastAsia="Trebuchet MS" w:hAnsi="Trebuchet MS" w:cs="Trebuchet MS"/>
              </w:rPr>
              <w:t>Reprezentantul legal al solicitantului/partenerului va depune o Declara</w:t>
            </w:r>
            <w:r w:rsidR="00487A21" w:rsidRPr="00FD5066">
              <w:rPr>
                <w:rFonts w:ascii="Trebuchet MS" w:eastAsia="Trebuchet MS" w:hAnsi="Trebuchet MS" w:cs="Trebuchet MS"/>
              </w:rPr>
              <w:t>ț</w:t>
            </w:r>
            <w:r w:rsidRPr="00FD5066">
              <w:rPr>
                <w:rFonts w:ascii="Trebuchet MS" w:eastAsia="Trebuchet MS" w:hAnsi="Trebuchet MS" w:cs="Trebuchet MS"/>
              </w:rPr>
              <w:t>ie pe proprie răspundere-reprezentantul legal al solicitantului/partenerului nu este subiectul unui conflict de interese, definit în conformitate cu prevederile na</w:t>
            </w:r>
            <w:r w:rsidR="00487A21" w:rsidRPr="00FD5066">
              <w:rPr>
                <w:rFonts w:ascii="Trebuchet MS" w:eastAsia="Trebuchet MS" w:hAnsi="Trebuchet MS" w:cs="Trebuchet MS"/>
              </w:rPr>
              <w:t>ț</w:t>
            </w:r>
            <w:r w:rsidRPr="00FD5066">
              <w:rPr>
                <w:rFonts w:ascii="Trebuchet MS" w:eastAsia="Trebuchet MS" w:hAnsi="Trebuchet MS" w:cs="Trebuchet MS"/>
              </w:rPr>
              <w:t>ionale/comunitare în vigoare, la momentul depunerii cererii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w:t>
            </w:r>
            <w:r w:rsidR="00487A21" w:rsidRPr="00FD5066">
              <w:rPr>
                <w:rFonts w:ascii="Trebuchet MS" w:eastAsia="Trebuchet MS" w:hAnsi="Trebuchet MS" w:cs="Trebuchet MS"/>
              </w:rPr>
              <w:t>ș</w:t>
            </w:r>
            <w:r w:rsidRPr="00FD5066">
              <w:rPr>
                <w:rFonts w:ascii="Trebuchet MS" w:eastAsia="Trebuchet MS" w:hAnsi="Trebuchet MS" w:cs="Trebuchet MS"/>
              </w:rPr>
              <w:t>i la contractare.</w:t>
            </w:r>
          </w:p>
        </w:tc>
      </w:tr>
    </w:tbl>
    <w:p w14:paraId="000001D7" w14:textId="77777777" w:rsidR="00461B6E" w:rsidRPr="00FD5066"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shd w:val="clear" w:color="auto" w:fill="9CC2E5" w:themeFill="accent1" w:themeFillTint="99"/>
        </w:rPr>
      </w:pPr>
      <w:bookmarkStart w:id="83" w:name="_Toc141784149"/>
      <w:r w:rsidRPr="00FD5066">
        <w:rPr>
          <w:rFonts w:ascii="Trebuchet MS" w:hAnsi="Trebuchet MS"/>
          <w:sz w:val="22"/>
          <w:szCs w:val="22"/>
        </w:rPr>
        <w:t>ASPECTE PRIVIND PRELUCRAREA DATELOR CU CARACTER PERSONAL</w:t>
      </w:r>
      <w:bookmarkEnd w:id="83"/>
      <w:r w:rsidRPr="00FD5066">
        <w:rPr>
          <w:rFonts w:ascii="Trebuchet MS" w:hAnsi="Trebuchet MS"/>
          <w:sz w:val="22"/>
          <w:szCs w:val="22"/>
        </w:rPr>
        <w:t xml:space="preserve">  </w:t>
      </w:r>
      <w:r w:rsidRPr="00FD5066">
        <w:rPr>
          <w:rFonts w:ascii="Trebuchet MS" w:eastAsia="Arial" w:hAnsi="Trebuchet MS" w:cs="Arial"/>
          <w:i/>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BDE280D" w14:textId="77777777">
        <w:tc>
          <w:tcPr>
            <w:tcW w:w="9396" w:type="dxa"/>
          </w:tcPr>
          <w:p w14:paraId="000001D8" w14:textId="346D534E" w:rsidR="00461B6E" w:rsidRPr="00FD5066" w:rsidRDefault="00654C2A">
            <w:pPr>
              <w:spacing w:before="120" w:after="120"/>
              <w:jc w:val="both"/>
              <w:rPr>
                <w:rFonts w:ascii="Trebuchet MS" w:eastAsia="Trebuchet MS" w:hAnsi="Trebuchet MS" w:cs="Trebuchet MS"/>
                <w:i/>
              </w:rPr>
            </w:pPr>
            <w:r w:rsidRPr="00FD5066">
              <w:rPr>
                <w:rFonts w:ascii="Trebuchet MS" w:eastAsia="Trebuchet MS" w:hAnsi="Trebuchet MS" w:cs="Trebuchet MS"/>
              </w:rPr>
              <w:t>Declara</w:t>
            </w:r>
            <w:r w:rsidR="00487A21" w:rsidRPr="00FD5066">
              <w:rPr>
                <w:rFonts w:ascii="Trebuchet MS" w:eastAsia="Trebuchet MS" w:hAnsi="Trebuchet MS" w:cs="Trebuchet MS"/>
              </w:rPr>
              <w:t>ț</w:t>
            </w:r>
            <w:r w:rsidRPr="00FD5066">
              <w:rPr>
                <w:rFonts w:ascii="Trebuchet MS" w:eastAsia="Trebuchet MS" w:hAnsi="Trebuchet MS" w:cs="Trebuchet MS"/>
              </w:rPr>
              <w:t>ie pe proprie răspundere</w:t>
            </w:r>
            <w:r w:rsidR="00C474DB">
              <w:rPr>
                <w:rFonts w:ascii="Trebuchet MS" w:eastAsia="Trebuchet MS" w:hAnsi="Trebuchet MS" w:cs="Trebuchet MS"/>
              </w:rPr>
              <w:t xml:space="preserve"> </w:t>
            </w:r>
            <w:r w:rsidRPr="00FD5066">
              <w:rPr>
                <w:rFonts w:ascii="Trebuchet MS" w:eastAsia="Trebuchet MS" w:hAnsi="Trebuchet MS" w:cs="Trebuchet MS"/>
              </w:rPr>
              <w:t>-</w:t>
            </w:r>
            <w:r w:rsidR="00C474DB">
              <w:rPr>
                <w:rFonts w:ascii="Trebuchet MS" w:eastAsia="Trebuchet MS" w:hAnsi="Trebuchet MS" w:cs="Trebuchet MS"/>
              </w:rPr>
              <w:t xml:space="preserve"> </w:t>
            </w:r>
            <w:r w:rsidRPr="00FD5066">
              <w:rPr>
                <w:rFonts w:ascii="Trebuchet MS" w:eastAsia="Trebuchet MS" w:hAnsi="Trebuchet MS" w:cs="Trebuchet MS"/>
              </w:rPr>
              <w:t xml:space="preserve">proiectul va asigura standardele de securitate </w:t>
            </w:r>
            <w:r w:rsidR="00487A21" w:rsidRPr="00FD5066">
              <w:rPr>
                <w:rFonts w:ascii="Trebuchet MS" w:eastAsia="Trebuchet MS" w:hAnsi="Trebuchet MS" w:cs="Trebuchet MS"/>
              </w:rPr>
              <w:t>ș</w:t>
            </w:r>
            <w:r w:rsidRPr="00FD5066">
              <w:rPr>
                <w:rFonts w:ascii="Trebuchet MS" w:eastAsia="Trebuchet MS" w:hAnsi="Trebuchet MS" w:cs="Trebuchet MS"/>
              </w:rPr>
              <w:t>i confiden</w:t>
            </w:r>
            <w:r w:rsidR="00487A21" w:rsidRPr="00FD5066">
              <w:rPr>
                <w:rFonts w:ascii="Trebuchet MS" w:eastAsia="Trebuchet MS" w:hAnsi="Trebuchet MS" w:cs="Trebuchet MS"/>
              </w:rPr>
              <w:t>ț</w:t>
            </w:r>
            <w:r w:rsidRPr="00FD5066">
              <w:rPr>
                <w:rFonts w:ascii="Trebuchet MS" w:eastAsia="Trebuchet MS" w:hAnsi="Trebuchet MS" w:cs="Trebuchet MS"/>
              </w:rPr>
              <w:t>ialitate a informa</w:t>
            </w:r>
            <w:r w:rsidR="00487A21" w:rsidRPr="00FD5066">
              <w:rPr>
                <w:rFonts w:ascii="Trebuchet MS" w:eastAsia="Trebuchet MS" w:hAnsi="Trebuchet MS" w:cs="Trebuchet MS"/>
              </w:rPr>
              <w:t>ț</w:t>
            </w:r>
            <w:r w:rsidRPr="00FD5066">
              <w:rPr>
                <w:rFonts w:ascii="Trebuchet MS" w:eastAsia="Trebuchet MS" w:hAnsi="Trebuchet MS" w:cs="Trebuchet MS"/>
              </w:rPr>
              <w:t>iilor, de prelucrare a datelor cu caracter personal conform Regulamentului (UE) 2016/679 privind protec</w:t>
            </w:r>
            <w:r w:rsidR="00487A21" w:rsidRPr="00FD5066">
              <w:rPr>
                <w:rFonts w:ascii="Trebuchet MS" w:eastAsia="Trebuchet MS" w:hAnsi="Trebuchet MS" w:cs="Trebuchet MS"/>
              </w:rPr>
              <w:t>ț</w:t>
            </w:r>
            <w:r w:rsidRPr="00FD5066">
              <w:rPr>
                <w:rFonts w:ascii="Trebuchet MS" w:eastAsia="Trebuchet MS" w:hAnsi="Trebuchet MS" w:cs="Trebuchet MS"/>
              </w:rPr>
              <w:t>ia persoanelor fizice în ceea ce prive</w:t>
            </w:r>
            <w:r w:rsidR="00487A21" w:rsidRPr="00FD5066">
              <w:rPr>
                <w:rFonts w:ascii="Trebuchet MS" w:eastAsia="Trebuchet MS" w:hAnsi="Trebuchet MS" w:cs="Trebuchet MS"/>
              </w:rPr>
              <w:t>ș</w:t>
            </w:r>
            <w:r w:rsidRPr="00FD5066">
              <w:rPr>
                <w:rFonts w:ascii="Trebuchet MS" w:eastAsia="Trebuchet MS" w:hAnsi="Trebuchet MS" w:cs="Trebuchet MS"/>
              </w:rPr>
              <w:t xml:space="preserve">te prelucrarea datelor cu caracter personal </w:t>
            </w:r>
            <w:r w:rsidR="00487A21" w:rsidRPr="00FD5066">
              <w:rPr>
                <w:rFonts w:ascii="Trebuchet MS" w:eastAsia="Trebuchet MS" w:hAnsi="Trebuchet MS" w:cs="Trebuchet MS"/>
              </w:rPr>
              <w:t>ș</w:t>
            </w:r>
            <w:r w:rsidRPr="00FD5066">
              <w:rPr>
                <w:rFonts w:ascii="Trebuchet MS" w:eastAsia="Trebuchet MS" w:hAnsi="Trebuchet MS" w:cs="Trebuchet MS"/>
              </w:rPr>
              <w:t>i privind libera circula</w:t>
            </w:r>
            <w:r w:rsidR="00487A21" w:rsidRPr="00FD5066">
              <w:rPr>
                <w:rFonts w:ascii="Trebuchet MS" w:eastAsia="Trebuchet MS" w:hAnsi="Trebuchet MS" w:cs="Trebuchet MS"/>
              </w:rPr>
              <w:t>ț</w:t>
            </w:r>
            <w:r w:rsidRPr="00FD5066">
              <w:rPr>
                <w:rFonts w:ascii="Trebuchet MS" w:eastAsia="Trebuchet MS" w:hAnsi="Trebuchet MS" w:cs="Trebuchet MS"/>
              </w:rPr>
              <w:t xml:space="preserve">ie a acestor date </w:t>
            </w:r>
            <w:r w:rsidR="00487A21" w:rsidRPr="00FD5066">
              <w:rPr>
                <w:rFonts w:ascii="Trebuchet MS" w:eastAsia="Trebuchet MS" w:hAnsi="Trebuchet MS" w:cs="Trebuchet MS"/>
              </w:rPr>
              <w:t>ș</w:t>
            </w:r>
            <w:r w:rsidRPr="00FD5066">
              <w:rPr>
                <w:rFonts w:ascii="Trebuchet MS" w:eastAsia="Trebuchet MS" w:hAnsi="Trebuchet MS" w:cs="Trebuchet MS"/>
              </w:rPr>
              <w:t>i de abrogare a Directivei 95/46/CE (Regulamentul general privind protec</w:t>
            </w:r>
            <w:r w:rsidR="00487A21" w:rsidRPr="00FD5066">
              <w:rPr>
                <w:rFonts w:ascii="Trebuchet MS" w:eastAsia="Trebuchet MS" w:hAnsi="Trebuchet MS" w:cs="Trebuchet MS"/>
              </w:rPr>
              <w:t>ț</w:t>
            </w:r>
            <w:r w:rsidRPr="00FD5066">
              <w:rPr>
                <w:rFonts w:ascii="Trebuchet MS" w:eastAsia="Trebuchet MS" w:hAnsi="Trebuchet MS" w:cs="Trebuchet MS"/>
              </w:rPr>
              <w:t>ia datelor).</w:t>
            </w:r>
          </w:p>
        </w:tc>
      </w:tr>
    </w:tbl>
    <w:p w14:paraId="000001DA" w14:textId="15813D75" w:rsidR="00461B6E" w:rsidRPr="00FD5066"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shd w:val="clear" w:color="auto" w:fill="9CC2E5" w:themeFill="accent1" w:themeFillTint="99"/>
        </w:rPr>
      </w:pPr>
      <w:bookmarkStart w:id="84" w:name="_Toc141784150"/>
      <w:r w:rsidRPr="00FD5066">
        <w:rPr>
          <w:rFonts w:ascii="Trebuchet MS" w:hAnsi="Trebuchet MS"/>
          <w:sz w:val="22"/>
          <w:szCs w:val="22"/>
        </w:rPr>
        <w:t xml:space="preserve">ASPECTE PRIVIND MONITORIZAREA </w:t>
      </w:r>
      <w:r w:rsidRPr="00F8616C">
        <w:rPr>
          <w:rFonts w:ascii="Trebuchet MS" w:hAnsi="Trebuchet MS"/>
          <w:sz w:val="22"/>
          <w:szCs w:val="22"/>
        </w:rPr>
        <w:t>TEHNICĂ</w:t>
      </w:r>
      <w:r w:rsidRPr="00FD5066">
        <w:rPr>
          <w:rFonts w:ascii="Trebuchet MS" w:hAnsi="Trebuchet MS"/>
          <w:sz w:val="22"/>
          <w:szCs w:val="22"/>
        </w:rPr>
        <w:t xml:space="preserve"> </w:t>
      </w:r>
      <w:r w:rsidR="00487A21" w:rsidRPr="00FD5066">
        <w:rPr>
          <w:rFonts w:ascii="Trebuchet MS" w:hAnsi="Trebuchet MS"/>
          <w:sz w:val="22"/>
          <w:szCs w:val="22"/>
        </w:rPr>
        <w:t>Ș</w:t>
      </w:r>
      <w:r w:rsidRPr="00FD5066">
        <w:rPr>
          <w:rFonts w:ascii="Trebuchet MS" w:hAnsi="Trebuchet MS"/>
          <w:sz w:val="22"/>
          <w:szCs w:val="22"/>
        </w:rPr>
        <w:t>I RAPOARTELE DE PROGRES</w:t>
      </w:r>
      <w:bookmarkEnd w:id="84"/>
      <w:r w:rsidRPr="00FD5066">
        <w:rPr>
          <w:rFonts w:ascii="Trebuchet MS" w:hAnsi="Trebuchet MS"/>
          <w:sz w:val="22"/>
          <w:szCs w:val="22"/>
        </w:rPr>
        <w:t xml:space="preserve"> </w:t>
      </w:r>
      <w:r w:rsidRPr="00FD5066">
        <w:rPr>
          <w:rFonts w:ascii="Trebuchet MS" w:eastAsia="Arial" w:hAnsi="Trebuchet MS" w:cs="Arial"/>
          <w:i/>
          <w:shd w:val="clear" w:color="auto" w:fill="9CC2E5" w:themeFill="accent1" w:themeFillTint="99"/>
        </w:rPr>
        <w:t xml:space="preserve">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7CF50B0D" w14:textId="77777777" w:rsidTr="00DC23CC">
        <w:tc>
          <w:tcPr>
            <w:tcW w:w="9396" w:type="dxa"/>
          </w:tcPr>
          <w:p w14:paraId="7DA357C9" w14:textId="7B2A751E" w:rsidR="00E84FA3" w:rsidRPr="00FD5066" w:rsidRDefault="00E84FA3" w:rsidP="00E84FA3">
            <w:pPr>
              <w:spacing w:before="120" w:after="120"/>
              <w:jc w:val="both"/>
              <w:rPr>
                <w:rFonts w:ascii="Trebuchet MS" w:eastAsia="Trebuchet MS" w:hAnsi="Trebuchet MS" w:cs="Trebuchet MS"/>
              </w:rPr>
            </w:pPr>
            <w:r w:rsidRPr="00FD5066">
              <w:rPr>
                <w:rFonts w:ascii="Trebuchet MS" w:eastAsia="Trebuchet MS" w:hAnsi="Trebuchet MS" w:cs="Trebuchet MS"/>
              </w:rPr>
              <w:t>Procesul de monitorizare se realizează în baza contractului de finan</w:t>
            </w:r>
            <w:r w:rsidR="00487A21" w:rsidRPr="00FD5066">
              <w:rPr>
                <w:rFonts w:ascii="Trebuchet MS" w:eastAsia="Trebuchet MS" w:hAnsi="Trebuchet MS" w:cs="Trebuchet MS"/>
              </w:rPr>
              <w:t>ț</w:t>
            </w:r>
            <w:r w:rsidRPr="00FD5066">
              <w:rPr>
                <w:rFonts w:ascii="Trebuchet MS" w:eastAsia="Trebuchet MS" w:hAnsi="Trebuchet MS" w:cs="Trebuchet MS"/>
              </w:rPr>
              <w:t>are/deciziei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după caz, </w:t>
            </w:r>
            <w:r w:rsidR="00487A21" w:rsidRPr="00FD5066">
              <w:rPr>
                <w:rFonts w:ascii="Trebuchet MS" w:eastAsia="Trebuchet MS" w:hAnsi="Trebuchet MS" w:cs="Trebuchet MS"/>
              </w:rPr>
              <w:t>ș</w:t>
            </w:r>
            <w:r w:rsidRPr="00FD5066">
              <w:rPr>
                <w:rFonts w:ascii="Trebuchet MS" w:eastAsia="Trebuchet MS" w:hAnsi="Trebuchet MS" w:cs="Trebuchet MS"/>
              </w:rPr>
              <w:t>i a anexelor la acesta/aceasta, în condi</w:t>
            </w:r>
            <w:r w:rsidR="00487A21" w:rsidRPr="00FD5066">
              <w:rPr>
                <w:rFonts w:ascii="Trebuchet MS" w:eastAsia="Trebuchet MS" w:hAnsi="Trebuchet MS" w:cs="Trebuchet MS"/>
              </w:rPr>
              <w:t>ț</w:t>
            </w:r>
            <w:r w:rsidRPr="00FD5066">
              <w:rPr>
                <w:rFonts w:ascii="Trebuchet MS" w:eastAsia="Trebuchet MS" w:hAnsi="Trebuchet MS" w:cs="Trebuchet MS"/>
              </w:rPr>
              <w:t>iile prevederilor legale incidente (OUG nr. 23/2023). Instrumentul principal utilizat în activită</w:t>
            </w:r>
            <w:r w:rsidR="00487A21" w:rsidRPr="00FD5066">
              <w:rPr>
                <w:rFonts w:ascii="Trebuchet MS" w:eastAsia="Trebuchet MS" w:hAnsi="Trebuchet MS" w:cs="Trebuchet MS"/>
              </w:rPr>
              <w:t>ț</w:t>
            </w:r>
            <w:r w:rsidRPr="00FD5066">
              <w:rPr>
                <w:rFonts w:ascii="Trebuchet MS" w:eastAsia="Trebuchet MS" w:hAnsi="Trebuchet MS" w:cs="Trebuchet MS"/>
              </w:rPr>
              <w:t>ile de monitorizare a proiectelor este reprezentant de Planul de monitorizare a proiectului, parte a contractului de finan</w:t>
            </w:r>
            <w:r w:rsidR="00487A21" w:rsidRPr="00FD5066">
              <w:rPr>
                <w:rFonts w:ascii="Trebuchet MS" w:eastAsia="Trebuchet MS" w:hAnsi="Trebuchet MS" w:cs="Trebuchet MS"/>
              </w:rPr>
              <w:t>ț</w:t>
            </w:r>
            <w:r w:rsidRPr="00FD5066">
              <w:rPr>
                <w:rFonts w:ascii="Trebuchet MS" w:eastAsia="Trebuchet MS" w:hAnsi="Trebuchet MS" w:cs="Trebuchet MS"/>
              </w:rPr>
              <w:t>are/deciziei de finan</w:t>
            </w:r>
            <w:r w:rsidR="00487A21" w:rsidRPr="00FD5066">
              <w:rPr>
                <w:rFonts w:ascii="Trebuchet MS" w:eastAsia="Trebuchet MS" w:hAnsi="Trebuchet MS" w:cs="Trebuchet MS"/>
              </w:rPr>
              <w:t>ț</w:t>
            </w:r>
            <w:r w:rsidRPr="00FD5066">
              <w:rPr>
                <w:rFonts w:ascii="Trebuchet MS" w:eastAsia="Trebuchet MS" w:hAnsi="Trebuchet MS" w:cs="Trebuchet MS"/>
              </w:rPr>
              <w:t>are.</w:t>
            </w:r>
          </w:p>
          <w:p w14:paraId="2F7A2BF4" w14:textId="73A94544" w:rsidR="001074FF" w:rsidRPr="00FD5066" w:rsidRDefault="00E84FA3" w:rsidP="00A91B8E">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Activitatea de monitorizare reprezintă un mecanism de colectare </w:t>
            </w:r>
            <w:r w:rsidR="00487A21" w:rsidRPr="00FD5066">
              <w:rPr>
                <w:rFonts w:ascii="Trebuchet MS" w:eastAsia="Trebuchet MS" w:hAnsi="Trebuchet MS" w:cs="Trebuchet MS"/>
              </w:rPr>
              <w:t>ș</w:t>
            </w:r>
            <w:r w:rsidRPr="00FD5066">
              <w:rPr>
                <w:rFonts w:ascii="Trebuchet MS" w:eastAsia="Trebuchet MS" w:hAnsi="Trebuchet MS" w:cs="Trebuchet MS"/>
              </w:rPr>
              <w:t>i analiză sistematică a informa</w:t>
            </w:r>
            <w:r w:rsidR="00487A21" w:rsidRPr="00FD5066">
              <w:rPr>
                <w:rFonts w:ascii="Trebuchet MS" w:eastAsia="Trebuchet MS" w:hAnsi="Trebuchet MS" w:cs="Trebuchet MS"/>
              </w:rPr>
              <w:t>ț</w:t>
            </w:r>
            <w:r w:rsidRPr="00FD5066">
              <w:rPr>
                <w:rFonts w:ascii="Trebuchet MS" w:eastAsia="Trebuchet MS" w:hAnsi="Trebuchet MS" w:cs="Trebuchet MS"/>
              </w:rPr>
              <w:t>iilor privind activită</w:t>
            </w:r>
            <w:r w:rsidR="00487A21" w:rsidRPr="00FD5066">
              <w:rPr>
                <w:rFonts w:ascii="Trebuchet MS" w:eastAsia="Trebuchet MS" w:hAnsi="Trebuchet MS" w:cs="Trebuchet MS"/>
              </w:rPr>
              <w:t>ț</w:t>
            </w:r>
            <w:r w:rsidRPr="00FD5066">
              <w:rPr>
                <w:rFonts w:ascii="Trebuchet MS" w:eastAsia="Trebuchet MS" w:hAnsi="Trebuchet MS" w:cs="Trebuchet MS"/>
              </w:rPr>
              <w:t xml:space="preserve">ile, indicatorii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rezultatele proiectului, de urmărire a respectării planului de monitorizare a proiectului </w:t>
            </w:r>
            <w:r w:rsidR="00487A21" w:rsidRPr="00FD5066">
              <w:rPr>
                <w:rFonts w:ascii="Trebuchet MS" w:eastAsia="Trebuchet MS" w:hAnsi="Trebuchet MS" w:cs="Trebuchet MS"/>
              </w:rPr>
              <w:t>ș</w:t>
            </w:r>
            <w:r w:rsidRPr="00FD5066">
              <w:rPr>
                <w:rFonts w:ascii="Trebuchet MS" w:eastAsia="Trebuchet MS" w:hAnsi="Trebuchet MS" w:cs="Trebuchet MS"/>
              </w:rPr>
              <w:t>i realizării indicatorilor de etapă prevăzu</w:t>
            </w:r>
            <w:r w:rsidR="00487A21" w:rsidRPr="00FD5066">
              <w:rPr>
                <w:rFonts w:ascii="Trebuchet MS" w:eastAsia="Trebuchet MS" w:hAnsi="Trebuchet MS" w:cs="Trebuchet MS"/>
              </w:rPr>
              <w:t>ț</w:t>
            </w:r>
            <w:r w:rsidRPr="00FD5066">
              <w:rPr>
                <w:rFonts w:ascii="Trebuchet MS" w:eastAsia="Trebuchet MS" w:hAnsi="Trebuchet MS" w:cs="Trebuchet MS"/>
              </w:rPr>
              <w:t xml:space="preserve">i în planul de monitorizare, precum </w:t>
            </w:r>
            <w:r w:rsidR="00487A21" w:rsidRPr="00FD5066">
              <w:rPr>
                <w:rFonts w:ascii="Trebuchet MS" w:eastAsia="Trebuchet MS" w:hAnsi="Trebuchet MS" w:cs="Trebuchet MS"/>
              </w:rPr>
              <w:t>ș</w:t>
            </w:r>
            <w:r w:rsidRPr="00FD5066">
              <w:rPr>
                <w:rFonts w:ascii="Trebuchet MS" w:eastAsia="Trebuchet MS" w:hAnsi="Trebuchet MS" w:cs="Trebuchet MS"/>
              </w:rPr>
              <w:t xml:space="preserve">i comunicarea </w:t>
            </w:r>
            <w:r w:rsidR="00487A21" w:rsidRPr="00FD5066">
              <w:rPr>
                <w:rFonts w:ascii="Trebuchet MS" w:eastAsia="Trebuchet MS" w:hAnsi="Trebuchet MS" w:cs="Trebuchet MS"/>
              </w:rPr>
              <w:t>ș</w:t>
            </w:r>
            <w:r w:rsidRPr="00FD5066">
              <w:rPr>
                <w:rFonts w:ascii="Trebuchet MS" w:eastAsia="Trebuchet MS" w:hAnsi="Trebuchet MS" w:cs="Trebuchet MS"/>
              </w:rPr>
              <w:t>i utilizarea informa</w:t>
            </w:r>
            <w:r w:rsidR="00487A21" w:rsidRPr="00FD5066">
              <w:rPr>
                <w:rFonts w:ascii="Trebuchet MS" w:eastAsia="Trebuchet MS" w:hAnsi="Trebuchet MS" w:cs="Trebuchet MS"/>
              </w:rPr>
              <w:t>ț</w:t>
            </w:r>
            <w:r w:rsidRPr="00FD5066">
              <w:rPr>
                <w:rFonts w:ascii="Trebuchet MS" w:eastAsia="Trebuchet MS" w:hAnsi="Trebuchet MS" w:cs="Trebuchet MS"/>
              </w:rPr>
              <w:t>iilor ob</w:t>
            </w:r>
            <w:r w:rsidR="00487A21" w:rsidRPr="00FD5066">
              <w:rPr>
                <w:rFonts w:ascii="Trebuchet MS" w:eastAsia="Trebuchet MS" w:hAnsi="Trebuchet MS" w:cs="Trebuchet MS"/>
              </w:rPr>
              <w:t>ț</w:t>
            </w:r>
            <w:r w:rsidRPr="00FD5066">
              <w:rPr>
                <w:rFonts w:ascii="Trebuchet MS" w:eastAsia="Trebuchet MS" w:hAnsi="Trebuchet MS" w:cs="Trebuchet MS"/>
              </w:rPr>
              <w:t>inute despre progresul proiectului.</w:t>
            </w:r>
          </w:p>
        </w:tc>
      </w:tr>
    </w:tbl>
    <w:p w14:paraId="000001DB" w14:textId="37B74989" w:rsidR="00461B6E" w:rsidRPr="00FD5066" w:rsidRDefault="00654C2A">
      <w:pPr>
        <w:pStyle w:val="Heading2"/>
        <w:numPr>
          <w:ilvl w:val="1"/>
          <w:numId w:val="4"/>
        </w:numPr>
        <w:rPr>
          <w:rFonts w:ascii="Trebuchet MS" w:eastAsia="Trebuchet MS" w:hAnsi="Trebuchet MS" w:cs="Trebuchet MS"/>
          <w:i/>
        </w:rPr>
      </w:pPr>
      <w:bookmarkStart w:id="85" w:name="_Toc141784151"/>
      <w:r w:rsidRPr="00FD5066">
        <w:rPr>
          <w:rFonts w:ascii="Trebuchet MS" w:hAnsi="Trebuchet MS"/>
          <w:b w:val="0"/>
          <w:bCs/>
          <w:i/>
          <w:iCs/>
          <w:sz w:val="22"/>
          <w:szCs w:val="22"/>
        </w:rPr>
        <w:t>Rapoartele de progres</w:t>
      </w:r>
      <w:bookmarkEnd w:id="85"/>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6A086715" w14:textId="77777777">
        <w:tc>
          <w:tcPr>
            <w:tcW w:w="9396" w:type="dxa"/>
          </w:tcPr>
          <w:p w14:paraId="7C1E051F" w14:textId="72E820AD" w:rsidR="00E84FA3" w:rsidRPr="00FD5066" w:rsidRDefault="003F66C3" w:rsidP="00E84FA3">
            <w:pPr>
              <w:spacing w:before="120" w:after="120"/>
              <w:jc w:val="both"/>
              <w:rPr>
                <w:rFonts w:ascii="Trebuchet MS" w:eastAsia="Arial" w:hAnsi="Trebuchet MS" w:cs="Arial"/>
                <w:iCs/>
              </w:rPr>
            </w:pPr>
            <w:r w:rsidRPr="00FD5066">
              <w:rPr>
                <w:rFonts w:ascii="Trebuchet MS" w:eastAsia="Arial" w:hAnsi="Trebuchet MS" w:cs="Arial"/>
                <w:iCs/>
              </w:rPr>
              <w:t>Î</w:t>
            </w:r>
            <w:r w:rsidR="00E84FA3" w:rsidRPr="00FD5066">
              <w:rPr>
                <w:rFonts w:ascii="Trebuchet MS" w:eastAsia="Arial" w:hAnsi="Trebuchet MS" w:cs="Arial"/>
                <w:iCs/>
              </w:rPr>
              <w:t xml:space="preserve">n procesul de monitorizare a proiectelor se elaborează rapoarte de progres, documente care vor fi întocmite </w:t>
            </w:r>
            <w:r w:rsidR="00487A21" w:rsidRPr="00FD5066">
              <w:rPr>
                <w:rFonts w:ascii="Trebuchet MS" w:eastAsia="Arial" w:hAnsi="Trebuchet MS" w:cs="Arial"/>
                <w:iCs/>
              </w:rPr>
              <w:t>ș</w:t>
            </w:r>
            <w:r w:rsidR="00E84FA3" w:rsidRPr="00FD5066">
              <w:rPr>
                <w:rFonts w:ascii="Trebuchet MS" w:eastAsia="Arial" w:hAnsi="Trebuchet MS" w:cs="Arial"/>
                <w:iCs/>
              </w:rPr>
              <w:t>i transmise în baza prevederilor contractului de finan</w:t>
            </w:r>
            <w:r w:rsidR="00487A21" w:rsidRPr="00FD5066">
              <w:rPr>
                <w:rFonts w:ascii="Trebuchet MS" w:eastAsia="Arial" w:hAnsi="Trebuchet MS" w:cs="Arial"/>
                <w:iCs/>
              </w:rPr>
              <w:t>ț</w:t>
            </w:r>
            <w:r w:rsidR="00E84FA3" w:rsidRPr="00FD5066">
              <w:rPr>
                <w:rFonts w:ascii="Trebuchet MS" w:eastAsia="Arial" w:hAnsi="Trebuchet MS" w:cs="Arial"/>
                <w:iCs/>
              </w:rPr>
              <w:t>are, utilizând modelul standard cuprins în anexele Ordinului MIPE nr.1777/2023.</w:t>
            </w:r>
          </w:p>
          <w:p w14:paraId="20BA0B42" w14:textId="3FD346ED" w:rsidR="004C5972" w:rsidRPr="00FD5066" w:rsidRDefault="00E84FA3" w:rsidP="00E84FA3">
            <w:pPr>
              <w:spacing w:before="120" w:after="120"/>
              <w:jc w:val="both"/>
              <w:rPr>
                <w:rFonts w:ascii="Trebuchet MS" w:eastAsia="Arial" w:hAnsi="Trebuchet MS" w:cs="Arial"/>
                <w:iCs/>
              </w:rPr>
            </w:pPr>
            <w:r w:rsidRPr="00FD5066">
              <w:rPr>
                <w:rFonts w:ascii="Trebuchet MS" w:eastAsia="Arial" w:hAnsi="Trebuchet MS" w:cs="Arial"/>
                <w:iCs/>
              </w:rPr>
              <w:t xml:space="preserve">Rapoartele de progres sunt acele raportări întocmite de beneficiari </w:t>
            </w:r>
            <w:r w:rsidR="00487A21" w:rsidRPr="00FD5066">
              <w:rPr>
                <w:rFonts w:ascii="Trebuchet MS" w:eastAsia="Arial" w:hAnsi="Trebuchet MS" w:cs="Arial"/>
                <w:iCs/>
              </w:rPr>
              <w:t>ș</w:t>
            </w:r>
            <w:r w:rsidRPr="00FD5066">
              <w:rPr>
                <w:rFonts w:ascii="Trebuchet MS" w:eastAsia="Arial" w:hAnsi="Trebuchet MS" w:cs="Arial"/>
                <w:iCs/>
              </w:rPr>
              <w:t xml:space="preserve">i transmise prin sistemul informatic </w:t>
            </w:r>
            <w:r w:rsidR="00461FC1" w:rsidRPr="00FD5066">
              <w:rPr>
                <w:rFonts w:ascii="Trebuchet MS" w:eastAsia="Arial" w:hAnsi="Trebuchet MS" w:cs="Arial"/>
                <w:iCs/>
              </w:rPr>
              <w:t>MYSMIS</w:t>
            </w:r>
            <w:r w:rsidRPr="00FD5066">
              <w:rPr>
                <w:rFonts w:ascii="Trebuchet MS" w:eastAsia="Arial" w:hAnsi="Trebuchet MS" w:cs="Arial"/>
                <w:iCs/>
              </w:rPr>
              <w:t xml:space="preserve">2021/SMIS2021+ </w:t>
            </w:r>
            <w:r w:rsidR="000E7FD5" w:rsidRPr="00FD5066">
              <w:rPr>
                <w:rFonts w:ascii="Trebuchet MS" w:eastAsia="Arial" w:hAnsi="Trebuchet MS" w:cs="Arial"/>
                <w:iCs/>
              </w:rPr>
              <w:t>și vor însoți obligatoriu o cerere de rambursare/cerere de plată. Cheltuielile depuse spre rambursare trebuie să fi fost efectuate în perioada acoperită de Raportul de progres depus.</w:t>
            </w:r>
            <w:r w:rsidR="003F66C3" w:rsidRPr="00FD5066">
              <w:rPr>
                <w:rFonts w:ascii="Trebuchet MS" w:eastAsia="Arial" w:hAnsi="Trebuchet MS" w:cs="Arial"/>
                <w:iCs/>
              </w:rPr>
              <w:t xml:space="preserve"> </w:t>
            </w:r>
          </w:p>
          <w:p w14:paraId="0C932FEE" w14:textId="271A70D1" w:rsidR="00035E52" w:rsidRPr="00FD5066" w:rsidRDefault="003F66C3" w:rsidP="00E84FA3">
            <w:pPr>
              <w:spacing w:before="120" w:after="120"/>
              <w:jc w:val="both"/>
              <w:rPr>
                <w:rFonts w:ascii="Trebuchet MS" w:eastAsia="Arial" w:hAnsi="Trebuchet MS" w:cs="Arial"/>
                <w:iCs/>
              </w:rPr>
            </w:pPr>
            <w:r w:rsidRPr="00FD5066">
              <w:rPr>
                <w:rFonts w:ascii="Trebuchet MS" w:eastAsia="Arial" w:hAnsi="Trebuchet MS" w:cs="Arial"/>
                <w:iCs/>
              </w:rPr>
              <w:t>Scopul raportului de progres este acela</w:t>
            </w:r>
            <w:r w:rsidR="00E84FA3" w:rsidRPr="00FD5066">
              <w:rPr>
                <w:rFonts w:ascii="Trebuchet MS" w:eastAsia="Arial" w:hAnsi="Trebuchet MS" w:cs="Arial"/>
                <w:iCs/>
              </w:rPr>
              <w:t xml:space="preserve"> de a prezenta în mod regulat informa</w:t>
            </w:r>
            <w:r w:rsidR="00487A21" w:rsidRPr="00FD5066">
              <w:rPr>
                <w:rFonts w:ascii="Trebuchet MS" w:eastAsia="Arial" w:hAnsi="Trebuchet MS" w:cs="Arial"/>
                <w:iCs/>
              </w:rPr>
              <w:t>ț</w:t>
            </w:r>
            <w:r w:rsidR="00E84FA3" w:rsidRPr="00FD5066">
              <w:rPr>
                <w:rFonts w:ascii="Trebuchet MS" w:eastAsia="Arial" w:hAnsi="Trebuchet MS" w:cs="Arial"/>
                <w:iCs/>
              </w:rPr>
              <w:t xml:space="preserve">ii referitoare la stadiul derulării proiectului, în scopul urmăririi progresului proiectelor </w:t>
            </w:r>
            <w:r w:rsidR="00487A21" w:rsidRPr="00FD5066">
              <w:rPr>
                <w:rFonts w:ascii="Trebuchet MS" w:eastAsia="Arial" w:hAnsi="Trebuchet MS" w:cs="Arial"/>
                <w:iCs/>
              </w:rPr>
              <w:t>ș</w:t>
            </w:r>
            <w:r w:rsidR="00E84FA3" w:rsidRPr="00FD5066">
              <w:rPr>
                <w:rFonts w:ascii="Trebuchet MS" w:eastAsia="Arial" w:hAnsi="Trebuchet MS" w:cs="Arial"/>
                <w:iCs/>
              </w:rPr>
              <w:t xml:space="preserve">i stadiul îndeplinirii indicatorilor de realizare </w:t>
            </w:r>
            <w:r w:rsidR="00487A21" w:rsidRPr="00FD5066">
              <w:rPr>
                <w:rFonts w:ascii="Trebuchet MS" w:eastAsia="Arial" w:hAnsi="Trebuchet MS" w:cs="Arial"/>
                <w:iCs/>
              </w:rPr>
              <w:t>ș</w:t>
            </w:r>
            <w:r w:rsidR="00E84FA3" w:rsidRPr="00FD5066">
              <w:rPr>
                <w:rFonts w:ascii="Trebuchet MS" w:eastAsia="Arial" w:hAnsi="Trebuchet MS" w:cs="Arial"/>
                <w:iCs/>
              </w:rPr>
              <w:t xml:space="preserve">i </w:t>
            </w:r>
            <w:r w:rsidRPr="00FD5066">
              <w:rPr>
                <w:rFonts w:ascii="Trebuchet MS" w:eastAsia="Arial" w:hAnsi="Trebuchet MS" w:cs="Arial"/>
                <w:iCs/>
              </w:rPr>
              <w:t xml:space="preserve">de </w:t>
            </w:r>
            <w:r w:rsidR="00E84FA3" w:rsidRPr="00FD5066">
              <w:rPr>
                <w:rFonts w:ascii="Trebuchet MS" w:eastAsia="Arial" w:hAnsi="Trebuchet MS" w:cs="Arial"/>
                <w:iCs/>
              </w:rPr>
              <w:t>rezultat, a</w:t>
            </w:r>
            <w:r w:rsidRPr="00FD5066">
              <w:rPr>
                <w:rFonts w:ascii="Trebuchet MS" w:eastAsia="Arial" w:hAnsi="Trebuchet MS" w:cs="Arial"/>
                <w:iCs/>
              </w:rPr>
              <w:t>l</w:t>
            </w:r>
            <w:r w:rsidR="00E84FA3" w:rsidRPr="00FD5066">
              <w:rPr>
                <w:rFonts w:ascii="Trebuchet MS" w:eastAsia="Arial" w:hAnsi="Trebuchet MS" w:cs="Arial"/>
                <w:iCs/>
              </w:rPr>
              <w:t xml:space="preserve"> respectării planului de monitorizare a proiectului </w:t>
            </w:r>
            <w:r w:rsidR="00487A21" w:rsidRPr="00FD5066">
              <w:rPr>
                <w:rFonts w:ascii="Trebuchet MS" w:eastAsia="Arial" w:hAnsi="Trebuchet MS" w:cs="Arial"/>
                <w:iCs/>
              </w:rPr>
              <w:t>ș</w:t>
            </w:r>
            <w:r w:rsidR="00E84FA3" w:rsidRPr="00FD5066">
              <w:rPr>
                <w:rFonts w:ascii="Trebuchet MS" w:eastAsia="Arial" w:hAnsi="Trebuchet MS" w:cs="Arial"/>
                <w:iCs/>
              </w:rPr>
              <w:t>i a</w:t>
            </w:r>
            <w:r w:rsidRPr="00FD5066">
              <w:rPr>
                <w:rFonts w:ascii="Trebuchet MS" w:eastAsia="Arial" w:hAnsi="Trebuchet MS" w:cs="Arial"/>
                <w:iCs/>
              </w:rPr>
              <w:t>l</w:t>
            </w:r>
            <w:r w:rsidR="00E84FA3" w:rsidRPr="00FD5066">
              <w:rPr>
                <w:rFonts w:ascii="Trebuchet MS" w:eastAsia="Arial" w:hAnsi="Trebuchet MS" w:cs="Arial"/>
                <w:iCs/>
              </w:rPr>
              <w:t xml:space="preserve"> realizării indicatorilor de etapă din plan. Rapoartele de progres </w:t>
            </w:r>
            <w:r w:rsidR="00487A21" w:rsidRPr="00FD5066">
              <w:rPr>
                <w:rFonts w:ascii="Trebuchet MS" w:eastAsia="Arial" w:hAnsi="Trebuchet MS" w:cs="Arial"/>
                <w:iCs/>
              </w:rPr>
              <w:t>ș</w:t>
            </w:r>
            <w:r w:rsidR="00E84FA3" w:rsidRPr="00FD5066">
              <w:rPr>
                <w:rFonts w:ascii="Trebuchet MS" w:eastAsia="Arial" w:hAnsi="Trebuchet MS" w:cs="Arial"/>
                <w:iCs/>
              </w:rPr>
              <w:t>i documentele justificative care le înso</w:t>
            </w:r>
            <w:r w:rsidR="00487A21" w:rsidRPr="00FD5066">
              <w:rPr>
                <w:rFonts w:ascii="Trebuchet MS" w:eastAsia="Arial" w:hAnsi="Trebuchet MS" w:cs="Arial"/>
                <w:iCs/>
              </w:rPr>
              <w:t>ț</w:t>
            </w:r>
            <w:r w:rsidR="00E84FA3" w:rsidRPr="00FD5066">
              <w:rPr>
                <w:rFonts w:ascii="Trebuchet MS" w:eastAsia="Arial" w:hAnsi="Trebuchet MS" w:cs="Arial"/>
                <w:iCs/>
              </w:rPr>
              <w:t>esc con</w:t>
            </w:r>
            <w:r w:rsidR="00487A21" w:rsidRPr="00FD5066">
              <w:rPr>
                <w:rFonts w:ascii="Trebuchet MS" w:eastAsia="Arial" w:hAnsi="Trebuchet MS" w:cs="Arial"/>
                <w:iCs/>
              </w:rPr>
              <w:t>ț</w:t>
            </w:r>
            <w:r w:rsidR="00E84FA3" w:rsidRPr="00FD5066">
              <w:rPr>
                <w:rFonts w:ascii="Trebuchet MS" w:eastAsia="Arial" w:hAnsi="Trebuchet MS" w:cs="Arial"/>
                <w:iCs/>
              </w:rPr>
              <w:t>in informa</w:t>
            </w:r>
            <w:r w:rsidR="00487A21" w:rsidRPr="00FD5066">
              <w:rPr>
                <w:rFonts w:ascii="Trebuchet MS" w:eastAsia="Arial" w:hAnsi="Trebuchet MS" w:cs="Arial"/>
                <w:iCs/>
              </w:rPr>
              <w:t>ț</w:t>
            </w:r>
            <w:r w:rsidR="00E84FA3" w:rsidRPr="00FD5066">
              <w:rPr>
                <w:rFonts w:ascii="Trebuchet MS" w:eastAsia="Arial" w:hAnsi="Trebuchet MS" w:cs="Arial"/>
                <w:iCs/>
              </w:rPr>
              <w:t>ii privind stadiul implementării proiectului, modul de desfă</w:t>
            </w:r>
            <w:r w:rsidR="00487A21" w:rsidRPr="00FD5066">
              <w:rPr>
                <w:rFonts w:ascii="Trebuchet MS" w:eastAsia="Arial" w:hAnsi="Trebuchet MS" w:cs="Arial"/>
                <w:iCs/>
              </w:rPr>
              <w:t>ș</w:t>
            </w:r>
            <w:r w:rsidR="00E84FA3" w:rsidRPr="00FD5066">
              <w:rPr>
                <w:rFonts w:ascii="Trebuchet MS" w:eastAsia="Arial" w:hAnsi="Trebuchet MS" w:cs="Arial"/>
                <w:iCs/>
              </w:rPr>
              <w:t>urare a activită</w:t>
            </w:r>
            <w:r w:rsidR="00487A21" w:rsidRPr="00FD5066">
              <w:rPr>
                <w:rFonts w:ascii="Trebuchet MS" w:eastAsia="Arial" w:hAnsi="Trebuchet MS" w:cs="Arial"/>
                <w:iCs/>
              </w:rPr>
              <w:t>ț</w:t>
            </w:r>
            <w:r w:rsidR="00E84FA3" w:rsidRPr="00FD5066">
              <w:rPr>
                <w:rFonts w:ascii="Trebuchet MS" w:eastAsia="Arial" w:hAnsi="Trebuchet MS" w:cs="Arial"/>
                <w:iCs/>
              </w:rPr>
              <w:t>ilor prevăzute în cererea de finan</w:t>
            </w:r>
            <w:r w:rsidR="00487A21" w:rsidRPr="00FD5066">
              <w:rPr>
                <w:rFonts w:ascii="Trebuchet MS" w:eastAsia="Arial" w:hAnsi="Trebuchet MS" w:cs="Arial"/>
                <w:iCs/>
              </w:rPr>
              <w:t>ț</w:t>
            </w:r>
            <w:r w:rsidR="00E84FA3" w:rsidRPr="00FD5066">
              <w:rPr>
                <w:rFonts w:ascii="Trebuchet MS" w:eastAsia="Arial" w:hAnsi="Trebuchet MS" w:cs="Arial"/>
                <w:iCs/>
              </w:rPr>
              <w:t>are, rezultatele ob</w:t>
            </w:r>
            <w:r w:rsidR="00487A21" w:rsidRPr="00FD5066">
              <w:rPr>
                <w:rFonts w:ascii="Trebuchet MS" w:eastAsia="Arial" w:hAnsi="Trebuchet MS" w:cs="Arial"/>
                <w:iCs/>
              </w:rPr>
              <w:t>ț</w:t>
            </w:r>
            <w:r w:rsidR="00E84FA3" w:rsidRPr="00FD5066">
              <w:rPr>
                <w:rFonts w:ascii="Trebuchet MS" w:eastAsia="Arial" w:hAnsi="Trebuchet MS" w:cs="Arial"/>
                <w:iCs/>
              </w:rPr>
              <w:t>inute, indicatorii realiza</w:t>
            </w:r>
            <w:r w:rsidR="00487A21" w:rsidRPr="00FD5066">
              <w:rPr>
                <w:rFonts w:ascii="Trebuchet MS" w:eastAsia="Arial" w:hAnsi="Trebuchet MS" w:cs="Arial"/>
                <w:iCs/>
              </w:rPr>
              <w:t>ț</w:t>
            </w:r>
            <w:r w:rsidR="00E84FA3" w:rsidRPr="00FD5066">
              <w:rPr>
                <w:rFonts w:ascii="Trebuchet MS" w:eastAsia="Arial" w:hAnsi="Trebuchet MS" w:cs="Arial"/>
                <w:iCs/>
              </w:rPr>
              <w:t xml:space="preserve">i până în momentul raportării </w:t>
            </w:r>
            <w:r w:rsidR="00487A21" w:rsidRPr="00FD5066">
              <w:rPr>
                <w:rFonts w:ascii="Trebuchet MS" w:eastAsia="Arial" w:hAnsi="Trebuchet MS" w:cs="Arial"/>
                <w:iCs/>
              </w:rPr>
              <w:t>ș</w:t>
            </w:r>
            <w:r w:rsidR="00E84FA3" w:rsidRPr="00FD5066">
              <w:rPr>
                <w:rFonts w:ascii="Trebuchet MS" w:eastAsia="Arial" w:hAnsi="Trebuchet MS" w:cs="Arial"/>
                <w:iCs/>
              </w:rPr>
              <w:t>i probleme întâmpinate pe parcursul derulării proiectului</w:t>
            </w:r>
            <w:r w:rsidRPr="00FD5066">
              <w:rPr>
                <w:rFonts w:ascii="Trebuchet MS" w:eastAsia="Arial" w:hAnsi="Trebuchet MS" w:cs="Arial"/>
                <w:iCs/>
              </w:rPr>
              <w:t>, precum și activitățile preconizate a fi derulate în următoarea perioadă de rapoarte.</w:t>
            </w:r>
            <w:r w:rsidR="008E49E3" w:rsidRPr="00FD5066">
              <w:rPr>
                <w:rFonts w:ascii="Trebuchet MS" w:eastAsia="Arial" w:hAnsi="Trebuchet MS" w:cs="Arial"/>
                <w:iCs/>
              </w:rPr>
              <w:t xml:space="preserve"> La solicitarea expresă a OIPSI / </w:t>
            </w:r>
            <w:proofErr w:type="spellStart"/>
            <w:r w:rsidR="008E49E3" w:rsidRPr="00FD5066">
              <w:rPr>
                <w:rFonts w:ascii="Trebuchet MS" w:eastAsia="Arial" w:hAnsi="Trebuchet MS" w:cs="Arial"/>
                <w:iCs/>
              </w:rPr>
              <w:t>AMP</w:t>
            </w:r>
            <w:r w:rsidR="003E0380">
              <w:rPr>
                <w:rFonts w:ascii="Trebuchet MS" w:eastAsia="Arial" w:hAnsi="Trebuchet MS" w:cs="Arial"/>
                <w:iCs/>
              </w:rPr>
              <w:t>o</w:t>
            </w:r>
            <w:r w:rsidR="008E49E3" w:rsidRPr="00FD5066">
              <w:rPr>
                <w:rFonts w:ascii="Trebuchet MS" w:eastAsia="Arial" w:hAnsi="Trebuchet MS" w:cs="Arial"/>
                <w:iCs/>
              </w:rPr>
              <w:t>CIDIF</w:t>
            </w:r>
            <w:proofErr w:type="spellEnd"/>
            <w:r w:rsidR="008E49E3" w:rsidRPr="00FD5066">
              <w:rPr>
                <w:rFonts w:ascii="Trebuchet MS" w:eastAsia="Arial" w:hAnsi="Trebuchet MS" w:cs="Arial"/>
                <w:iCs/>
              </w:rPr>
              <w:t>, beneficiarul va transmite documente suplimentare care să susțină informațiile din raportul de progres aflat în verificare.</w:t>
            </w:r>
          </w:p>
          <w:p w14:paraId="000001DC" w14:textId="35C95050" w:rsidR="003F66C3" w:rsidRPr="00FD5066" w:rsidRDefault="00E84FA3" w:rsidP="009674D3">
            <w:pPr>
              <w:spacing w:before="120" w:after="120"/>
              <w:jc w:val="both"/>
              <w:rPr>
                <w:rFonts w:ascii="Trebuchet MS" w:eastAsia="Arial" w:hAnsi="Trebuchet MS" w:cs="Arial"/>
                <w:iCs/>
              </w:rPr>
            </w:pPr>
            <w:r w:rsidRPr="00FD5066">
              <w:rPr>
                <w:rFonts w:ascii="Trebuchet MS" w:eastAsia="Arial" w:hAnsi="Trebuchet MS" w:cs="Arial"/>
                <w:iCs/>
              </w:rPr>
              <w:lastRenderedPageBreak/>
              <w:t xml:space="preserve">Pentru perioada post-implementare, </w:t>
            </w:r>
            <w:r w:rsidR="008E49E3" w:rsidRPr="00FD5066">
              <w:rPr>
                <w:rFonts w:ascii="Trebuchet MS" w:eastAsia="Arial" w:hAnsi="Trebuchet MS" w:cs="Arial"/>
                <w:iCs/>
              </w:rPr>
              <w:t>până la data de 31 martie</w:t>
            </w:r>
            <w:r w:rsidR="009674D3" w:rsidRPr="00FD5066">
              <w:rPr>
                <w:rFonts w:ascii="Trebuchet MS" w:eastAsia="Arial" w:hAnsi="Trebuchet MS" w:cs="Arial"/>
                <w:iCs/>
              </w:rPr>
              <w:t xml:space="preserve"> a fiecărui an</w:t>
            </w:r>
            <w:r w:rsidR="008E49E3" w:rsidRPr="00FD5066">
              <w:rPr>
                <w:rFonts w:ascii="Trebuchet MS" w:eastAsia="Arial" w:hAnsi="Trebuchet MS" w:cs="Arial"/>
                <w:iCs/>
              </w:rPr>
              <w:t xml:space="preserve">, </w:t>
            </w:r>
            <w:r w:rsidRPr="00FD5066">
              <w:rPr>
                <w:rFonts w:ascii="Trebuchet MS" w:eastAsia="Arial" w:hAnsi="Trebuchet MS" w:cs="Arial"/>
                <w:iCs/>
              </w:rPr>
              <w:t xml:space="preserve">beneficiarii vor întocmi </w:t>
            </w:r>
            <w:r w:rsidR="00487A21" w:rsidRPr="00FD5066">
              <w:rPr>
                <w:rFonts w:ascii="Trebuchet MS" w:eastAsia="Arial" w:hAnsi="Trebuchet MS" w:cs="Arial"/>
                <w:iCs/>
              </w:rPr>
              <w:t>ș</w:t>
            </w:r>
            <w:r w:rsidRPr="00FD5066">
              <w:rPr>
                <w:rFonts w:ascii="Trebuchet MS" w:eastAsia="Arial" w:hAnsi="Trebuchet MS" w:cs="Arial"/>
                <w:iCs/>
              </w:rPr>
              <w:t xml:space="preserve">i transmite prin sistemul informatic </w:t>
            </w:r>
            <w:r w:rsidR="00461FC1" w:rsidRPr="00FD5066">
              <w:rPr>
                <w:rFonts w:ascii="Trebuchet MS" w:eastAsia="Arial" w:hAnsi="Trebuchet MS" w:cs="Arial"/>
                <w:iCs/>
              </w:rPr>
              <w:t>MYSMIS</w:t>
            </w:r>
            <w:r w:rsidRPr="00FD5066">
              <w:rPr>
                <w:rFonts w:ascii="Trebuchet MS" w:eastAsia="Arial" w:hAnsi="Trebuchet MS" w:cs="Arial"/>
                <w:iCs/>
              </w:rPr>
              <w:t>2021/SMIS2021</w:t>
            </w:r>
            <w:r w:rsidR="00D0094C" w:rsidRPr="00FD5066">
              <w:rPr>
                <w:rFonts w:ascii="Trebuchet MS" w:eastAsia="Arial" w:hAnsi="Trebuchet MS" w:cs="Arial"/>
                <w:iCs/>
              </w:rPr>
              <w:t>+</w:t>
            </w:r>
            <w:r w:rsidRPr="00FD5066">
              <w:rPr>
                <w:rFonts w:ascii="Trebuchet MS" w:eastAsia="Arial" w:hAnsi="Trebuchet MS" w:cs="Arial"/>
                <w:iCs/>
              </w:rPr>
              <w:t xml:space="preserve"> rapoarte privind caracterul durabil al proiectului/investi</w:t>
            </w:r>
            <w:r w:rsidR="00487A21" w:rsidRPr="00FD5066">
              <w:rPr>
                <w:rFonts w:ascii="Trebuchet MS" w:eastAsia="Arial" w:hAnsi="Trebuchet MS" w:cs="Arial"/>
                <w:iCs/>
              </w:rPr>
              <w:t>ț</w:t>
            </w:r>
            <w:r w:rsidRPr="00FD5066">
              <w:rPr>
                <w:rFonts w:ascii="Trebuchet MS" w:eastAsia="Arial" w:hAnsi="Trebuchet MS" w:cs="Arial"/>
                <w:iCs/>
              </w:rPr>
              <w:t>iei. Acest raport va prezenta situa</w:t>
            </w:r>
            <w:r w:rsidR="00487A21" w:rsidRPr="00FD5066">
              <w:rPr>
                <w:rFonts w:ascii="Trebuchet MS" w:eastAsia="Arial" w:hAnsi="Trebuchet MS" w:cs="Arial"/>
                <w:iCs/>
              </w:rPr>
              <w:t>ț</w:t>
            </w:r>
            <w:r w:rsidRPr="00FD5066">
              <w:rPr>
                <w:rFonts w:ascii="Trebuchet MS" w:eastAsia="Arial" w:hAnsi="Trebuchet MS" w:cs="Arial"/>
                <w:iCs/>
              </w:rPr>
              <w:t xml:space="preserve">ia investitei </w:t>
            </w:r>
            <w:r w:rsidR="00487A21" w:rsidRPr="00FD5066">
              <w:rPr>
                <w:rFonts w:ascii="Trebuchet MS" w:eastAsia="Arial" w:hAnsi="Trebuchet MS" w:cs="Arial"/>
                <w:iCs/>
              </w:rPr>
              <w:t>ș</w:t>
            </w:r>
            <w:r w:rsidRPr="00FD5066">
              <w:rPr>
                <w:rFonts w:ascii="Trebuchet MS" w:eastAsia="Arial" w:hAnsi="Trebuchet MS" w:cs="Arial"/>
                <w:iCs/>
              </w:rPr>
              <w:t>i va cuprinde informa</w:t>
            </w:r>
            <w:r w:rsidR="00487A21" w:rsidRPr="00FD5066">
              <w:rPr>
                <w:rFonts w:ascii="Trebuchet MS" w:eastAsia="Arial" w:hAnsi="Trebuchet MS" w:cs="Arial"/>
                <w:iCs/>
              </w:rPr>
              <w:t>ț</w:t>
            </w:r>
            <w:r w:rsidRPr="00FD5066">
              <w:rPr>
                <w:rFonts w:ascii="Trebuchet MS" w:eastAsia="Arial" w:hAnsi="Trebuchet MS" w:cs="Arial"/>
                <w:iCs/>
              </w:rPr>
              <w:t xml:space="preserve">ii privind atingerea indicatorilor de rezultat, precum </w:t>
            </w:r>
            <w:r w:rsidR="00487A21" w:rsidRPr="00FD5066">
              <w:rPr>
                <w:rFonts w:ascii="Trebuchet MS" w:eastAsia="Arial" w:hAnsi="Trebuchet MS" w:cs="Arial"/>
                <w:iCs/>
              </w:rPr>
              <w:t>ș</w:t>
            </w:r>
            <w:r w:rsidRPr="00FD5066">
              <w:rPr>
                <w:rFonts w:ascii="Trebuchet MS" w:eastAsia="Arial" w:hAnsi="Trebuchet MS" w:cs="Arial"/>
                <w:iCs/>
              </w:rPr>
              <w:t>i</w:t>
            </w:r>
            <w:r w:rsidR="008E49E3" w:rsidRPr="00FD5066">
              <w:rPr>
                <w:rFonts w:ascii="Trebuchet MS" w:eastAsia="Arial" w:hAnsi="Trebuchet MS" w:cs="Arial"/>
                <w:iCs/>
              </w:rPr>
              <w:t xml:space="preserve"> aspectele legate de</w:t>
            </w:r>
            <w:r w:rsidRPr="00FD5066">
              <w:rPr>
                <w:rFonts w:ascii="Trebuchet MS" w:eastAsia="Arial" w:hAnsi="Trebuchet MS" w:cs="Arial"/>
                <w:iCs/>
              </w:rPr>
              <w:t xml:space="preserve"> sustenabilitatea proiectului/investi</w:t>
            </w:r>
            <w:r w:rsidR="00487A21" w:rsidRPr="00FD5066">
              <w:rPr>
                <w:rFonts w:ascii="Trebuchet MS" w:eastAsia="Arial" w:hAnsi="Trebuchet MS" w:cs="Arial"/>
                <w:iCs/>
              </w:rPr>
              <w:t>ț</w:t>
            </w:r>
            <w:r w:rsidRPr="00FD5066">
              <w:rPr>
                <w:rFonts w:ascii="Trebuchet MS" w:eastAsia="Arial" w:hAnsi="Trebuchet MS" w:cs="Arial"/>
                <w:iCs/>
              </w:rPr>
              <w:t>iei.</w:t>
            </w:r>
            <w:r w:rsidR="007657B6" w:rsidRPr="00FD5066">
              <w:rPr>
                <w:rFonts w:ascii="Trebuchet MS" w:eastAsia="Arial" w:hAnsi="Trebuchet MS" w:cs="Arial"/>
                <w:iCs/>
              </w:rPr>
              <w:t xml:space="preserve"> De asemenea, în cadrul raportului post-implementare</w:t>
            </w:r>
            <w:r w:rsidR="00F97560" w:rsidRPr="00FD5066">
              <w:rPr>
                <w:rFonts w:ascii="Trebuchet MS" w:eastAsia="Arial" w:hAnsi="Trebuchet MS" w:cs="Arial"/>
                <w:iCs/>
              </w:rPr>
              <w:t>,</w:t>
            </w:r>
            <w:r w:rsidR="007657B6" w:rsidRPr="00FD5066">
              <w:rPr>
                <w:rFonts w:ascii="Trebuchet MS" w:eastAsia="Arial" w:hAnsi="Trebuchet MS" w:cs="Arial"/>
                <w:iCs/>
              </w:rPr>
              <w:t xml:space="preserve"> se va detalia inclusiv stadiul </w:t>
            </w:r>
            <w:r w:rsidR="000E7FD5" w:rsidRPr="00FD5066">
              <w:rPr>
                <w:rFonts w:ascii="Trebuchet MS" w:eastAsia="Arial" w:hAnsi="Trebuchet MS" w:cs="Arial"/>
                <w:iCs/>
              </w:rPr>
              <w:t xml:space="preserve">de realizare a </w:t>
            </w:r>
            <w:r w:rsidR="007657B6" w:rsidRPr="00FD5066">
              <w:rPr>
                <w:rFonts w:ascii="Trebuchet MS" w:eastAsia="Arial" w:hAnsi="Trebuchet MS" w:cs="Arial"/>
                <w:iCs/>
              </w:rPr>
              <w:t xml:space="preserve">indicatorilor de </w:t>
            </w:r>
            <w:r w:rsidR="000C59EA" w:rsidRPr="00FD5066">
              <w:rPr>
                <w:rFonts w:ascii="Trebuchet MS" w:eastAsia="Arial" w:hAnsi="Trebuchet MS" w:cs="Arial"/>
                <w:iCs/>
              </w:rPr>
              <w:t>rezultat</w:t>
            </w:r>
            <w:r w:rsidR="007657B6" w:rsidRPr="00FD5066">
              <w:rPr>
                <w:rFonts w:ascii="Trebuchet MS" w:eastAsia="Arial" w:hAnsi="Trebuchet MS" w:cs="Arial"/>
                <w:iCs/>
              </w:rPr>
              <w:t xml:space="preserve"> prevăzuți în proiect.</w:t>
            </w:r>
          </w:p>
        </w:tc>
      </w:tr>
    </w:tbl>
    <w:p w14:paraId="000001DD" w14:textId="622C756A" w:rsidR="00461B6E" w:rsidRPr="00FD5066" w:rsidRDefault="00654C2A">
      <w:pPr>
        <w:pStyle w:val="Heading2"/>
        <w:numPr>
          <w:ilvl w:val="1"/>
          <w:numId w:val="4"/>
        </w:numPr>
        <w:rPr>
          <w:rFonts w:ascii="Trebuchet MS" w:hAnsi="Trebuchet MS"/>
          <w:b w:val="0"/>
          <w:bCs/>
          <w:i/>
          <w:iCs/>
          <w:sz w:val="22"/>
          <w:szCs w:val="22"/>
        </w:rPr>
      </w:pPr>
      <w:bookmarkStart w:id="86" w:name="_Toc141784152"/>
      <w:r w:rsidRPr="00FD5066">
        <w:rPr>
          <w:rFonts w:ascii="Trebuchet MS" w:hAnsi="Trebuchet MS"/>
          <w:b w:val="0"/>
          <w:bCs/>
          <w:i/>
          <w:iCs/>
          <w:sz w:val="22"/>
          <w:szCs w:val="22"/>
        </w:rPr>
        <w:lastRenderedPageBreak/>
        <w:t>Vizitele de monitorizare</w:t>
      </w:r>
      <w:bookmarkEnd w:id="86"/>
      <w:r w:rsidRPr="00FD5066">
        <w:rPr>
          <w:rFonts w:ascii="Trebuchet MS" w:hAnsi="Trebuchet MS"/>
          <w:b w:val="0"/>
          <w:bCs/>
          <w:i/>
          <w:iCs/>
          <w:sz w:val="22"/>
          <w:szCs w:val="22"/>
        </w:rPr>
        <w:t xml:space="preserv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2F24F4E" w14:textId="77777777">
        <w:tc>
          <w:tcPr>
            <w:tcW w:w="9396" w:type="dxa"/>
          </w:tcPr>
          <w:p w14:paraId="7A8C5F84" w14:textId="60EC03ED" w:rsidR="002057D7" w:rsidRPr="00FD5066" w:rsidRDefault="002057D7" w:rsidP="002057D7">
            <w:pPr>
              <w:spacing w:before="120" w:after="120"/>
              <w:jc w:val="both"/>
              <w:rPr>
                <w:rFonts w:ascii="Trebuchet MS" w:eastAsia="Arial" w:hAnsi="Trebuchet MS" w:cs="Arial"/>
              </w:rPr>
            </w:pPr>
            <w:r w:rsidRPr="00FD5066">
              <w:rPr>
                <w:rFonts w:ascii="Trebuchet MS" w:eastAsia="Arial" w:hAnsi="Trebuchet MS" w:cs="Arial"/>
              </w:rPr>
              <w:t xml:space="preserve">În procesul de monitorizare a proiectelor se efectuează vizite de monitorizare </w:t>
            </w:r>
            <w:r w:rsidR="00487A21" w:rsidRPr="00FD5066">
              <w:rPr>
                <w:rFonts w:ascii="Trebuchet MS" w:eastAsia="Arial" w:hAnsi="Trebuchet MS" w:cs="Arial"/>
              </w:rPr>
              <w:t>ș</w:t>
            </w:r>
            <w:r w:rsidRPr="00FD5066">
              <w:rPr>
                <w:rFonts w:ascii="Trebuchet MS" w:eastAsia="Arial" w:hAnsi="Trebuchet MS" w:cs="Arial"/>
              </w:rPr>
              <w:t xml:space="preserve">i se elaborează rapoarte de vizită, întocmite utilizând modelul standard cuprins </w:t>
            </w:r>
            <w:r w:rsidR="0083403F" w:rsidRPr="00FD5066">
              <w:rPr>
                <w:rFonts w:ascii="Trebuchet MS" w:eastAsia="Arial" w:hAnsi="Trebuchet MS" w:cs="Arial"/>
              </w:rPr>
              <w:t>î</w:t>
            </w:r>
            <w:r w:rsidRPr="00FD5066">
              <w:rPr>
                <w:rFonts w:ascii="Trebuchet MS" w:eastAsia="Arial" w:hAnsi="Trebuchet MS" w:cs="Arial"/>
              </w:rPr>
              <w:t>n anexele Ordinului MIPE nr. 1777/2023, vizite efectuate în conformitate cu prevederile contractului de finan</w:t>
            </w:r>
            <w:r w:rsidR="00487A21" w:rsidRPr="00FD5066">
              <w:rPr>
                <w:rFonts w:ascii="Trebuchet MS" w:eastAsia="Arial" w:hAnsi="Trebuchet MS" w:cs="Arial"/>
              </w:rPr>
              <w:t>ț</w:t>
            </w:r>
            <w:r w:rsidRPr="00FD5066">
              <w:rPr>
                <w:rFonts w:ascii="Trebuchet MS" w:eastAsia="Arial" w:hAnsi="Trebuchet MS" w:cs="Arial"/>
              </w:rPr>
              <w:t>are.</w:t>
            </w:r>
          </w:p>
          <w:p w14:paraId="73AF12F5" w14:textId="7B1B9298" w:rsidR="00F97560" w:rsidRPr="00FD5066" w:rsidRDefault="00F97560" w:rsidP="002057D7">
            <w:pPr>
              <w:spacing w:before="120" w:after="120"/>
              <w:jc w:val="both"/>
              <w:rPr>
                <w:rFonts w:ascii="Trebuchet MS" w:eastAsia="Arial" w:hAnsi="Trebuchet MS" w:cs="Arial"/>
              </w:rPr>
            </w:pPr>
            <w:bookmarkStart w:id="87" w:name="_Hlk140677103"/>
            <w:r w:rsidRPr="00FD5066">
              <w:rPr>
                <w:rFonts w:ascii="Trebuchet MS" w:eastAsia="Arial" w:hAnsi="Trebuchet MS" w:cs="Arial"/>
              </w:rPr>
              <w:t>Pentru fiecare proiect, v</w:t>
            </w:r>
            <w:r w:rsidR="00350382" w:rsidRPr="00FD5066">
              <w:rPr>
                <w:rFonts w:ascii="Trebuchet MS" w:eastAsia="Arial" w:hAnsi="Trebuchet MS" w:cs="Arial"/>
              </w:rPr>
              <w:t>a</w:t>
            </w:r>
            <w:r w:rsidRPr="00FD5066">
              <w:rPr>
                <w:rFonts w:ascii="Trebuchet MS" w:eastAsia="Arial" w:hAnsi="Trebuchet MS" w:cs="Arial"/>
              </w:rPr>
              <w:t xml:space="preserve"> fi organizat</w:t>
            </w:r>
            <w:r w:rsidR="00350382" w:rsidRPr="00FD5066">
              <w:rPr>
                <w:rFonts w:ascii="Trebuchet MS" w:eastAsia="Arial" w:hAnsi="Trebuchet MS" w:cs="Arial"/>
              </w:rPr>
              <w:t>ă</w:t>
            </w:r>
            <w:r w:rsidRPr="00FD5066">
              <w:rPr>
                <w:rFonts w:ascii="Trebuchet MS" w:eastAsia="Arial" w:hAnsi="Trebuchet MS" w:cs="Arial"/>
              </w:rPr>
              <w:t xml:space="preserve"> obligatoriu </w:t>
            </w:r>
            <w:r w:rsidR="000E7FD5" w:rsidRPr="00FD5066">
              <w:rPr>
                <w:rFonts w:ascii="Trebuchet MS" w:eastAsia="Arial" w:hAnsi="Trebuchet MS" w:cs="Arial"/>
              </w:rPr>
              <w:t xml:space="preserve">în perioada de implementare </w:t>
            </w:r>
            <w:r w:rsidR="00350382" w:rsidRPr="00FD5066">
              <w:rPr>
                <w:rFonts w:ascii="Trebuchet MS" w:eastAsia="Arial" w:hAnsi="Trebuchet MS" w:cs="Arial"/>
              </w:rPr>
              <w:t>cel puțin o</w:t>
            </w:r>
            <w:r w:rsidRPr="00FD5066">
              <w:rPr>
                <w:rFonts w:ascii="Trebuchet MS" w:eastAsia="Arial" w:hAnsi="Trebuchet MS" w:cs="Arial"/>
              </w:rPr>
              <w:t xml:space="preserve"> vizit</w:t>
            </w:r>
            <w:r w:rsidR="00350382" w:rsidRPr="00FD5066">
              <w:rPr>
                <w:rFonts w:ascii="Trebuchet MS" w:eastAsia="Arial" w:hAnsi="Trebuchet MS" w:cs="Arial"/>
              </w:rPr>
              <w:t>ă</w:t>
            </w:r>
            <w:r w:rsidR="00B92F1C" w:rsidRPr="00FD5066">
              <w:rPr>
                <w:rFonts w:ascii="Trebuchet MS" w:eastAsia="Arial" w:hAnsi="Trebuchet MS" w:cs="Arial"/>
              </w:rPr>
              <w:t xml:space="preserve"> </w:t>
            </w:r>
            <w:r w:rsidR="00350382" w:rsidRPr="00FD5066">
              <w:rPr>
                <w:rFonts w:ascii="Trebuchet MS" w:eastAsia="Arial" w:hAnsi="Trebuchet MS" w:cs="Arial"/>
              </w:rPr>
              <w:t>de monitorizare</w:t>
            </w:r>
            <w:r w:rsidR="003C4151" w:rsidRPr="00FD5066">
              <w:rPr>
                <w:rFonts w:ascii="Trebuchet MS" w:eastAsia="Arial" w:hAnsi="Trebuchet MS" w:cs="Arial"/>
              </w:rPr>
              <w:t xml:space="preserve">. De asemenea, se va organiza o vizită </w:t>
            </w:r>
            <w:r w:rsidRPr="00FD5066">
              <w:rPr>
                <w:rFonts w:ascii="Trebuchet MS" w:eastAsia="Arial" w:hAnsi="Trebuchet MS" w:cs="Arial"/>
              </w:rPr>
              <w:t xml:space="preserve">în perioada de durabilitate. </w:t>
            </w:r>
          </w:p>
          <w:bookmarkEnd w:id="87"/>
          <w:p w14:paraId="000001DE" w14:textId="0844A4B6" w:rsidR="00461B6E" w:rsidRPr="00FD5066" w:rsidRDefault="002057D7" w:rsidP="002057D7">
            <w:pPr>
              <w:spacing w:before="120" w:after="120"/>
              <w:jc w:val="both"/>
              <w:rPr>
                <w:rFonts w:ascii="Trebuchet MS" w:eastAsia="Trebuchet MS" w:hAnsi="Trebuchet MS" w:cs="Trebuchet MS"/>
              </w:rPr>
            </w:pPr>
            <w:r w:rsidRPr="00FD5066">
              <w:rPr>
                <w:rFonts w:ascii="Trebuchet MS" w:eastAsia="Arial" w:hAnsi="Trebuchet MS" w:cs="Arial"/>
              </w:rPr>
              <w:t>Vizitele de monitorizare pot fi vizite la fa</w:t>
            </w:r>
            <w:r w:rsidR="00487A21" w:rsidRPr="00FD5066">
              <w:rPr>
                <w:rFonts w:ascii="Trebuchet MS" w:eastAsia="Arial" w:hAnsi="Trebuchet MS" w:cs="Arial"/>
              </w:rPr>
              <w:t>ț</w:t>
            </w:r>
            <w:r w:rsidRPr="00FD5066">
              <w:rPr>
                <w:rFonts w:ascii="Trebuchet MS" w:eastAsia="Arial" w:hAnsi="Trebuchet MS" w:cs="Arial"/>
              </w:rPr>
              <w:t xml:space="preserve">a locului, speciale </w:t>
            </w:r>
            <w:r w:rsidR="003D544E" w:rsidRPr="00FD5066">
              <w:rPr>
                <w:rFonts w:ascii="Trebuchet MS" w:eastAsia="Arial" w:hAnsi="Trebuchet MS" w:cs="Arial"/>
              </w:rPr>
              <w:t xml:space="preserve">- </w:t>
            </w:r>
            <w:r w:rsidRPr="00FD5066">
              <w:rPr>
                <w:rFonts w:ascii="Trebuchet MS" w:eastAsia="Arial" w:hAnsi="Trebuchet MS" w:cs="Arial"/>
              </w:rPr>
              <w:t>de tip ad-hoc, încruci</w:t>
            </w:r>
            <w:r w:rsidR="00487A21" w:rsidRPr="00FD5066">
              <w:rPr>
                <w:rFonts w:ascii="Trebuchet MS" w:eastAsia="Arial" w:hAnsi="Trebuchet MS" w:cs="Arial"/>
              </w:rPr>
              <w:t>ș</w:t>
            </w:r>
            <w:r w:rsidRPr="00FD5066">
              <w:rPr>
                <w:rFonts w:ascii="Trebuchet MS" w:eastAsia="Arial" w:hAnsi="Trebuchet MS" w:cs="Arial"/>
              </w:rPr>
              <w:t xml:space="preserve">ate </w:t>
            </w:r>
            <w:r w:rsidR="00487A21" w:rsidRPr="00FD5066">
              <w:rPr>
                <w:rFonts w:ascii="Trebuchet MS" w:eastAsia="Arial" w:hAnsi="Trebuchet MS" w:cs="Arial"/>
              </w:rPr>
              <w:t>ș</w:t>
            </w:r>
            <w:r w:rsidRPr="00FD5066">
              <w:rPr>
                <w:rFonts w:ascii="Trebuchet MS" w:eastAsia="Arial" w:hAnsi="Trebuchet MS" w:cs="Arial"/>
              </w:rPr>
              <w:t xml:space="preserve">i ex-post, vizite pe teren la beneficiarii proiectelor, atât în perioada de implementare, cât </w:t>
            </w:r>
            <w:r w:rsidR="00487A21" w:rsidRPr="00FD5066">
              <w:rPr>
                <w:rFonts w:ascii="Trebuchet MS" w:eastAsia="Arial" w:hAnsi="Trebuchet MS" w:cs="Arial"/>
              </w:rPr>
              <w:t>ș</w:t>
            </w:r>
            <w:r w:rsidRPr="00FD5066">
              <w:rPr>
                <w:rFonts w:ascii="Trebuchet MS" w:eastAsia="Arial" w:hAnsi="Trebuchet MS" w:cs="Arial"/>
              </w:rPr>
              <w:t>i post-implementare, pe perioada în care beneficiarul are obliga</w:t>
            </w:r>
            <w:r w:rsidR="00487A21" w:rsidRPr="00FD5066">
              <w:rPr>
                <w:rFonts w:ascii="Trebuchet MS" w:eastAsia="Arial" w:hAnsi="Trebuchet MS" w:cs="Arial"/>
              </w:rPr>
              <w:t>ț</w:t>
            </w:r>
            <w:r w:rsidRPr="00FD5066">
              <w:rPr>
                <w:rFonts w:ascii="Trebuchet MS" w:eastAsia="Arial" w:hAnsi="Trebuchet MS" w:cs="Arial"/>
              </w:rPr>
              <w:t>ia de a asigura caracterul durabil al opera</w:t>
            </w:r>
            <w:r w:rsidR="00487A21" w:rsidRPr="00FD5066">
              <w:rPr>
                <w:rFonts w:ascii="Trebuchet MS" w:eastAsia="Arial" w:hAnsi="Trebuchet MS" w:cs="Arial"/>
              </w:rPr>
              <w:t>ț</w:t>
            </w:r>
            <w:r w:rsidRPr="00FD5066">
              <w:rPr>
                <w:rFonts w:ascii="Trebuchet MS" w:eastAsia="Arial" w:hAnsi="Trebuchet MS" w:cs="Arial"/>
              </w:rPr>
              <w:t xml:space="preserve">iunilor potrivit prevederilor art. 65 din Regulamentul (UE) 2021/1060, cu modificările </w:t>
            </w:r>
            <w:r w:rsidR="00487A21" w:rsidRPr="00FD5066">
              <w:rPr>
                <w:rFonts w:ascii="Trebuchet MS" w:eastAsia="Arial" w:hAnsi="Trebuchet MS" w:cs="Arial"/>
              </w:rPr>
              <w:t>ș</w:t>
            </w:r>
            <w:r w:rsidRPr="00FD5066">
              <w:rPr>
                <w:rFonts w:ascii="Trebuchet MS" w:eastAsia="Arial" w:hAnsi="Trebuchet MS" w:cs="Arial"/>
              </w:rPr>
              <w:t>i completările ulterioare.</w:t>
            </w:r>
          </w:p>
        </w:tc>
      </w:tr>
    </w:tbl>
    <w:p w14:paraId="000001DF" w14:textId="77777777" w:rsidR="00461B6E" w:rsidRPr="00FD5066" w:rsidRDefault="00654C2A">
      <w:pPr>
        <w:pStyle w:val="Heading2"/>
        <w:numPr>
          <w:ilvl w:val="1"/>
          <w:numId w:val="4"/>
        </w:numPr>
        <w:rPr>
          <w:rFonts w:ascii="Trebuchet MS" w:hAnsi="Trebuchet MS"/>
          <w:b w:val="0"/>
          <w:bCs/>
          <w:i/>
          <w:iCs/>
          <w:sz w:val="22"/>
          <w:szCs w:val="22"/>
        </w:rPr>
      </w:pPr>
      <w:bookmarkStart w:id="88" w:name="_Toc141784153"/>
      <w:r w:rsidRPr="00FD5066">
        <w:rPr>
          <w:rFonts w:ascii="Trebuchet MS" w:hAnsi="Trebuchet MS"/>
          <w:b w:val="0"/>
          <w:bCs/>
          <w:i/>
          <w:iCs/>
          <w:sz w:val="22"/>
          <w:szCs w:val="22"/>
        </w:rPr>
        <w:t>Mecanismul specific indicatorilor de etapă. Planul de monitorizare</w:t>
      </w:r>
      <w:bookmarkEnd w:id="88"/>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74D92233" w14:textId="77777777">
        <w:tc>
          <w:tcPr>
            <w:tcW w:w="9396" w:type="dxa"/>
          </w:tcPr>
          <w:p w14:paraId="7F6D2D48" w14:textId="19E48C31"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Beneficiarul este responsabil pentru implementarea proiectului în condi</w:t>
            </w:r>
            <w:r w:rsidR="00487A21" w:rsidRPr="00FD5066">
              <w:rPr>
                <w:rFonts w:ascii="Trebuchet MS" w:eastAsia="Trebuchet MS" w:hAnsi="Trebuchet MS" w:cs="Trebuchet MS"/>
                <w:iCs/>
              </w:rPr>
              <w:t>ț</w:t>
            </w:r>
            <w:r w:rsidRPr="00FD5066">
              <w:rPr>
                <w:rFonts w:ascii="Trebuchet MS" w:eastAsia="Trebuchet MS" w:hAnsi="Trebuchet MS" w:cs="Trebuchet MS"/>
                <w:iCs/>
              </w:rPr>
              <w:t>iile specificate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instrumentul principal utilizat în 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ile de monitorizare a proiectelor fiind reprezentant de Planul de monitorizare a proiectului, anexă a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
          <w:p w14:paraId="1A6F2D40" w14:textId="7FB21BA1"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Planul de monitorizare a proiectului cuprinde indicatorii de etapă stabili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 pentru perioada de implementare a proiectului pe baza cărora se monitorizează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se evaluează progresul implementării proiectului, precum </w:t>
            </w:r>
            <w:r w:rsidR="00487A21" w:rsidRPr="00FD5066">
              <w:rPr>
                <w:rFonts w:ascii="Trebuchet MS" w:eastAsia="Trebuchet MS" w:hAnsi="Trebuchet MS" w:cs="Trebuchet MS"/>
                <w:iCs/>
              </w:rPr>
              <w:t>ș</w:t>
            </w:r>
            <w:r w:rsidRPr="00FD5066">
              <w:rPr>
                <w:rFonts w:ascii="Trebuchet MS" w:eastAsia="Trebuchet MS" w:hAnsi="Trebuchet MS" w:cs="Trebuchet MS"/>
                <w:iCs/>
              </w:rPr>
              <w:t>i condi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iile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documentele justificative pe baza cărora se evaluează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se probează îndeplinirea acestora, în vederea atingerii obiectivelor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intelor finale ale indicatorilor de realizare </w:t>
            </w:r>
            <w:r w:rsidR="00487A21" w:rsidRPr="00FD5066">
              <w:rPr>
                <w:rFonts w:ascii="Trebuchet MS" w:eastAsia="Trebuchet MS" w:hAnsi="Trebuchet MS" w:cs="Trebuchet MS"/>
                <w:iCs/>
              </w:rPr>
              <w:t>ș</w:t>
            </w:r>
            <w:r w:rsidRPr="00FD5066">
              <w:rPr>
                <w:rFonts w:ascii="Trebuchet MS" w:eastAsia="Trebuchet MS" w:hAnsi="Trebuchet MS" w:cs="Trebuchet MS"/>
                <w:iCs/>
              </w:rPr>
              <w:t>i de rezultat prevăzu</w:t>
            </w:r>
            <w:r w:rsidR="00487A21" w:rsidRPr="00FD5066">
              <w:rPr>
                <w:rFonts w:ascii="Trebuchet MS" w:eastAsia="Trebuchet MS" w:hAnsi="Trebuchet MS" w:cs="Trebuchet MS"/>
                <w:iCs/>
              </w:rPr>
              <w:t>ț</w:t>
            </w:r>
            <w:r w:rsidRPr="00FD5066">
              <w:rPr>
                <w:rFonts w:ascii="Trebuchet MS" w:eastAsia="Trebuchet MS" w:hAnsi="Trebuchet MS" w:cs="Trebuchet MS"/>
                <w:iCs/>
              </w:rPr>
              <w:t>i în cererea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w:t>
            </w:r>
            <w:r w:rsidR="00487A21" w:rsidRPr="00FD5066">
              <w:rPr>
                <w:rFonts w:ascii="Trebuchet MS" w:eastAsia="Trebuchet MS" w:hAnsi="Trebuchet MS" w:cs="Trebuchet MS"/>
                <w:iCs/>
              </w:rPr>
              <w:t>ș</w:t>
            </w:r>
            <w:r w:rsidRPr="00FD5066">
              <w:rPr>
                <w:rFonts w:ascii="Trebuchet MS" w:eastAsia="Trebuchet MS" w:hAnsi="Trebuchet MS" w:cs="Trebuchet MS"/>
                <w:iCs/>
              </w:rPr>
              <w:t>i asuma</w:t>
            </w:r>
            <w:r w:rsidR="00487A21" w:rsidRPr="00FD5066">
              <w:rPr>
                <w:rFonts w:ascii="Trebuchet MS" w:eastAsia="Trebuchet MS" w:hAnsi="Trebuchet MS" w:cs="Trebuchet MS"/>
                <w:iCs/>
              </w:rPr>
              <w:t>ț</w:t>
            </w:r>
            <w:r w:rsidRPr="00FD5066">
              <w:rPr>
                <w:rFonts w:ascii="Trebuchet MS" w:eastAsia="Trebuchet MS" w:hAnsi="Trebuchet MS" w:cs="Trebuchet MS"/>
                <w:iCs/>
              </w:rPr>
              <w:t>i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Planul de monitorizare include, de asemenea, valorile </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intelor finale ale indicatorilor de realizare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de rezultat care trebuie atinse ca urmare a implementării proiectului, precum </w:t>
            </w:r>
            <w:r w:rsidR="00487A21" w:rsidRPr="00FD5066">
              <w:rPr>
                <w:rFonts w:ascii="Trebuchet MS" w:eastAsia="Trebuchet MS" w:hAnsi="Trebuchet MS" w:cs="Trebuchet MS"/>
                <w:iCs/>
              </w:rPr>
              <w:t>ș</w:t>
            </w:r>
            <w:r w:rsidRPr="00FD5066">
              <w:rPr>
                <w:rFonts w:ascii="Trebuchet MS" w:eastAsia="Trebuchet MS" w:hAnsi="Trebuchet MS" w:cs="Trebuchet MS"/>
                <w:iCs/>
              </w:rPr>
              <w:t>i valorile de bază/de referin</w:t>
            </w:r>
            <w:r w:rsidR="00487A21" w:rsidRPr="00FD5066">
              <w:rPr>
                <w:rFonts w:ascii="Trebuchet MS" w:eastAsia="Trebuchet MS" w:hAnsi="Trebuchet MS" w:cs="Trebuchet MS"/>
                <w:iCs/>
              </w:rPr>
              <w:t>ț</w:t>
            </w:r>
            <w:r w:rsidRPr="00FD5066">
              <w:rPr>
                <w:rFonts w:ascii="Trebuchet MS" w:eastAsia="Trebuchet MS" w:hAnsi="Trebuchet MS" w:cs="Trebuchet MS"/>
                <w:iCs/>
              </w:rPr>
              <w:t>ă ale acestora.</w:t>
            </w:r>
          </w:p>
          <w:p w14:paraId="3627C119" w14:textId="01CA0420" w:rsidR="002057D7" w:rsidRPr="00FD5066" w:rsidRDefault="002057D7" w:rsidP="002057D7">
            <w:pPr>
              <w:spacing w:before="120" w:after="120"/>
              <w:jc w:val="both"/>
              <w:rPr>
                <w:rFonts w:ascii="Trebuchet MS" w:eastAsia="Trebuchet MS" w:hAnsi="Trebuchet MS" w:cs="Trebuchet MS"/>
                <w:i/>
              </w:rPr>
            </w:pPr>
            <w:r w:rsidRPr="00FD5066">
              <w:rPr>
                <w:rFonts w:ascii="Trebuchet MS" w:eastAsia="Trebuchet MS" w:hAnsi="Trebuchet MS" w:cs="Trebuchet MS"/>
                <w:iCs/>
              </w:rPr>
              <w:t>Autoritatea de management/Organismul intermediar are obliga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 de a monitoriza îndeplinirea indicatorilor de etapă </w:t>
            </w:r>
            <w:r w:rsidR="00487A21" w:rsidRPr="00FD5066">
              <w:rPr>
                <w:rFonts w:ascii="Trebuchet MS" w:eastAsia="Trebuchet MS" w:hAnsi="Trebuchet MS" w:cs="Trebuchet MS"/>
                <w:iCs/>
              </w:rPr>
              <w:t>ș</w:t>
            </w:r>
            <w:r w:rsidRPr="00FD5066">
              <w:rPr>
                <w:rFonts w:ascii="Trebuchet MS" w:eastAsia="Trebuchet MS" w:hAnsi="Trebuchet MS" w:cs="Trebuchet MS"/>
                <w:iCs/>
              </w:rPr>
              <w:t>i va sprijini beneficiarul pentru a identifica solu</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 adecvate pentru îndeplinirea indicatorilor de etapă </w:t>
            </w:r>
            <w:r w:rsidR="00487A21" w:rsidRPr="00FD5066">
              <w:rPr>
                <w:rFonts w:ascii="Trebuchet MS" w:eastAsia="Trebuchet MS" w:hAnsi="Trebuchet MS" w:cs="Trebuchet MS"/>
                <w:iCs/>
              </w:rPr>
              <w:t>ș</w:t>
            </w:r>
            <w:r w:rsidRPr="00FD5066">
              <w:rPr>
                <w:rFonts w:ascii="Trebuchet MS" w:eastAsia="Trebuchet MS" w:hAnsi="Trebuchet MS" w:cs="Trebuchet MS"/>
                <w:iCs/>
              </w:rPr>
              <w:t>i pentru buna implementare a proiectelor care fac obiectul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r w:rsidRPr="00FD5066">
              <w:rPr>
                <w:rFonts w:ascii="Trebuchet MS" w:eastAsia="Trebuchet MS" w:hAnsi="Trebuchet MS" w:cs="Trebuchet MS"/>
                <w:i/>
              </w:rPr>
              <w:t>.</w:t>
            </w:r>
          </w:p>
          <w:p w14:paraId="2E27B58C" w14:textId="66A5153D"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Indicatorii de etapă fac obiectul monitorizării de către autoritatea de management/organismul intermediar </w:t>
            </w:r>
            <w:r w:rsidR="00F17318" w:rsidRPr="00FD5066">
              <w:rPr>
                <w:rFonts w:ascii="Trebuchet MS" w:eastAsia="Trebuchet MS" w:hAnsi="Trebuchet MS" w:cs="Trebuchet MS"/>
                <w:iCs/>
              </w:rPr>
              <w:t>care</w:t>
            </w:r>
            <w:r w:rsidRPr="00FD5066">
              <w:rPr>
                <w:rFonts w:ascii="Trebuchet MS" w:eastAsia="Trebuchet MS" w:hAnsi="Trebuchet MS" w:cs="Trebuchet MS"/>
                <w:iCs/>
              </w:rPr>
              <w:t>, în situa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 </w:t>
            </w:r>
            <w:r w:rsidR="00F17318" w:rsidRPr="00FD5066">
              <w:rPr>
                <w:rFonts w:ascii="Trebuchet MS" w:eastAsia="Trebuchet MS" w:hAnsi="Trebuchet MS" w:cs="Trebuchet MS"/>
                <w:iCs/>
              </w:rPr>
              <w:t xml:space="preserve">în care constată </w:t>
            </w:r>
            <w:r w:rsidRPr="00FD5066">
              <w:rPr>
                <w:rFonts w:ascii="Trebuchet MS" w:eastAsia="Trebuchet MS" w:hAnsi="Trebuchet MS" w:cs="Trebuchet MS"/>
                <w:iCs/>
              </w:rPr>
              <w:t>nerealiz</w:t>
            </w:r>
            <w:r w:rsidR="00F17318" w:rsidRPr="00FD5066">
              <w:rPr>
                <w:rFonts w:ascii="Trebuchet MS" w:eastAsia="Trebuchet MS" w:hAnsi="Trebuchet MS" w:cs="Trebuchet MS"/>
                <w:iCs/>
              </w:rPr>
              <w:t>area</w:t>
            </w:r>
            <w:r w:rsidRPr="00FD5066">
              <w:rPr>
                <w:rFonts w:ascii="Trebuchet MS" w:eastAsia="Trebuchet MS" w:hAnsi="Trebuchet MS" w:cs="Trebuchet MS"/>
                <w:iCs/>
              </w:rPr>
              <w:t xml:space="preserve"> acestora, adoptă </w:t>
            </w:r>
            <w:r w:rsidR="00487A21" w:rsidRPr="00FD5066">
              <w:rPr>
                <w:rFonts w:ascii="Trebuchet MS" w:eastAsia="Trebuchet MS" w:hAnsi="Trebuchet MS" w:cs="Trebuchet MS"/>
                <w:iCs/>
              </w:rPr>
              <w:t>ș</w:t>
            </w:r>
            <w:r w:rsidRPr="00FD5066">
              <w:rPr>
                <w:rFonts w:ascii="Trebuchet MS" w:eastAsia="Trebuchet MS" w:hAnsi="Trebuchet MS" w:cs="Trebuchet MS"/>
                <w:iCs/>
              </w:rPr>
              <w:t>i implementează, în func</w:t>
            </w:r>
            <w:r w:rsidR="00487A21" w:rsidRPr="00FD5066">
              <w:rPr>
                <w:rFonts w:ascii="Trebuchet MS" w:eastAsia="Trebuchet MS" w:hAnsi="Trebuchet MS" w:cs="Trebuchet MS"/>
                <w:iCs/>
              </w:rPr>
              <w:t>ț</w:t>
            </w:r>
            <w:r w:rsidRPr="00FD5066">
              <w:rPr>
                <w:rFonts w:ascii="Trebuchet MS" w:eastAsia="Trebuchet MS" w:hAnsi="Trebuchet MS" w:cs="Trebuchet MS"/>
                <w:iCs/>
              </w:rPr>
              <w:t>ie de riscurile identificate, ac</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iuni </w:t>
            </w:r>
            <w:r w:rsidR="00487A21" w:rsidRPr="00FD5066">
              <w:rPr>
                <w:rFonts w:ascii="Trebuchet MS" w:eastAsia="Trebuchet MS" w:hAnsi="Trebuchet MS" w:cs="Trebuchet MS"/>
                <w:iCs/>
              </w:rPr>
              <w:t>ș</w:t>
            </w:r>
            <w:r w:rsidRPr="00FD5066">
              <w:rPr>
                <w:rFonts w:ascii="Trebuchet MS" w:eastAsia="Trebuchet MS" w:hAnsi="Trebuchet MS" w:cs="Trebuchet MS"/>
                <w:iCs/>
              </w:rPr>
              <w:t>i măsuri de monitorizare consolidate, a</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a cum sunt acestea incluse în prezentul ghid ori </w:t>
            </w:r>
            <w:r w:rsidR="00F17318" w:rsidRPr="00FD5066">
              <w:rPr>
                <w:rFonts w:ascii="Trebuchet MS" w:eastAsia="Trebuchet MS" w:hAnsi="Trebuchet MS" w:cs="Trebuchet MS"/>
                <w:iCs/>
              </w:rPr>
              <w:t xml:space="preserve">în </w:t>
            </w:r>
            <w:r w:rsidRPr="00FD5066">
              <w:rPr>
                <w:rFonts w:ascii="Trebuchet MS" w:eastAsia="Trebuchet MS" w:hAnsi="Trebuchet MS" w:cs="Trebuchet MS"/>
                <w:iCs/>
              </w:rPr>
              <w:t xml:space="preserve">prevederile legale sau contractuale incidente. </w:t>
            </w:r>
          </w:p>
          <w:p w14:paraId="446C910E" w14:textId="7ED83125" w:rsidR="002057D7" w:rsidRPr="00FD5066" w:rsidRDefault="002057D7" w:rsidP="002057D7">
            <w:pPr>
              <w:spacing w:before="120" w:after="120"/>
              <w:jc w:val="both"/>
              <w:rPr>
                <w:rFonts w:ascii="Trebuchet MS" w:eastAsia="Trebuchet MS" w:hAnsi="Trebuchet MS" w:cs="Trebuchet MS"/>
                <w:i/>
              </w:rPr>
            </w:pPr>
            <w:r w:rsidRPr="00FD5066">
              <w:rPr>
                <w:rFonts w:ascii="Trebuchet MS" w:eastAsia="Trebuchet MS" w:hAnsi="Trebuchet MS" w:cs="Trebuchet MS"/>
                <w:iCs/>
              </w:rPr>
              <w:t>În termen de 5 zile lucrătoare de la termenul prevăzut pentru un indicator de etapă, beneficiarul înc</w:t>
            </w:r>
            <w:r w:rsidR="00BA7A2A" w:rsidRPr="00FD5066">
              <w:rPr>
                <w:rFonts w:ascii="Trebuchet MS" w:eastAsia="Trebuchet MS" w:hAnsi="Trebuchet MS" w:cs="Trebuchet MS"/>
                <w:iCs/>
              </w:rPr>
              <w:t>a</w:t>
            </w:r>
            <w:r w:rsidRPr="00FD5066">
              <w:rPr>
                <w:rFonts w:ascii="Trebuchet MS" w:eastAsia="Trebuchet MS" w:hAnsi="Trebuchet MS" w:cs="Trebuchet MS"/>
                <w:iCs/>
              </w:rPr>
              <w:t xml:space="preserve">rcă documentele justificative care probează îndeplinirea acestuia, iar autoritatea de management/organismul intermediar verifică </w:t>
            </w:r>
            <w:r w:rsidR="00487A21" w:rsidRPr="00FD5066">
              <w:rPr>
                <w:rFonts w:ascii="Trebuchet MS" w:eastAsia="Trebuchet MS" w:hAnsi="Trebuchet MS" w:cs="Trebuchet MS"/>
                <w:iCs/>
              </w:rPr>
              <w:t>ș</w:t>
            </w:r>
            <w:r w:rsidRPr="00FD5066">
              <w:rPr>
                <w:rFonts w:ascii="Trebuchet MS" w:eastAsia="Trebuchet MS" w:hAnsi="Trebuchet MS" w:cs="Trebuchet MS"/>
                <w:iCs/>
              </w:rPr>
              <w:t>i confirmă îndeplinirea sau, după caz, neîndeplinirea acestuia în termen de 5 zile lucrătoare de la data la care documentele au fost încărcate de către beneficiar. Dacă indicatorii de etapă sunt defini</w:t>
            </w:r>
            <w:r w:rsidR="00487A21" w:rsidRPr="00FD5066">
              <w:rPr>
                <w:rFonts w:ascii="Trebuchet MS" w:eastAsia="Trebuchet MS" w:hAnsi="Trebuchet MS" w:cs="Trebuchet MS"/>
                <w:iCs/>
              </w:rPr>
              <w:t>ț</w:t>
            </w:r>
            <w:r w:rsidRPr="00FD5066">
              <w:rPr>
                <w:rFonts w:ascii="Trebuchet MS" w:eastAsia="Trebuchet MS" w:hAnsi="Trebuchet MS" w:cs="Trebuchet MS"/>
                <w:iCs/>
              </w:rPr>
              <w:t>i în strictă corelare cu 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ile planificate în perioadele care fac obiectul rapoartelor de progres, îndeplinirea indicatorului de etapă la finalul perioadei pentru care se face raportarea se probează prin raportul de progres </w:t>
            </w:r>
            <w:r w:rsidR="00487A21" w:rsidRPr="00FD5066">
              <w:rPr>
                <w:rFonts w:ascii="Trebuchet MS" w:eastAsia="Trebuchet MS" w:hAnsi="Trebuchet MS" w:cs="Trebuchet MS"/>
                <w:iCs/>
              </w:rPr>
              <w:t>ș</w:t>
            </w:r>
            <w:r w:rsidRPr="00FD5066">
              <w:rPr>
                <w:rFonts w:ascii="Trebuchet MS" w:eastAsia="Trebuchet MS" w:hAnsi="Trebuchet MS" w:cs="Trebuchet MS"/>
                <w:iCs/>
              </w:rPr>
              <w:t>i prin documentele justificative care îl înso</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esc, la termenul stabilit pentru depunerea raportului de progres. Pentru confirmarea îndeplinirii </w:t>
            </w:r>
            <w:r w:rsidRPr="00FD5066">
              <w:rPr>
                <w:rFonts w:ascii="Trebuchet MS" w:eastAsia="Trebuchet MS" w:hAnsi="Trebuchet MS" w:cs="Trebuchet MS"/>
                <w:iCs/>
              </w:rPr>
              <w:lastRenderedPageBreak/>
              <w:t xml:space="preserve">indicatorului de etapă, autoritatea de management/organismul intermediar poate solicita clarificări sau </w:t>
            </w:r>
            <w:r w:rsidR="00BA7A2A" w:rsidRPr="00FD5066">
              <w:rPr>
                <w:rFonts w:ascii="Trebuchet MS" w:eastAsia="Trebuchet MS" w:hAnsi="Trebuchet MS" w:cs="Trebuchet MS"/>
                <w:iCs/>
              </w:rPr>
              <w:t xml:space="preserve">poate </w:t>
            </w:r>
            <w:r w:rsidRPr="00FD5066">
              <w:rPr>
                <w:rFonts w:ascii="Trebuchet MS" w:eastAsia="Trebuchet MS" w:hAnsi="Trebuchet MS" w:cs="Trebuchet MS"/>
                <w:iCs/>
              </w:rPr>
              <w:t>ini</w:t>
            </w:r>
            <w:r w:rsidR="00487A21" w:rsidRPr="00FD5066">
              <w:rPr>
                <w:rFonts w:ascii="Trebuchet MS" w:eastAsia="Trebuchet MS" w:hAnsi="Trebuchet MS" w:cs="Trebuchet MS"/>
                <w:iCs/>
              </w:rPr>
              <w:t>ț</w:t>
            </w:r>
            <w:r w:rsidRPr="00FD5066">
              <w:rPr>
                <w:rFonts w:ascii="Trebuchet MS" w:eastAsia="Trebuchet MS" w:hAnsi="Trebuchet MS" w:cs="Trebuchet MS"/>
                <w:iCs/>
              </w:rPr>
              <w:t>ia o vizită de monitorizare, caz în care se suspendă termenul de validare</w:t>
            </w:r>
            <w:r w:rsidRPr="00FD5066">
              <w:rPr>
                <w:rFonts w:ascii="Trebuchet MS" w:eastAsia="Trebuchet MS" w:hAnsi="Trebuchet MS" w:cs="Trebuchet MS"/>
                <w:i/>
              </w:rPr>
              <w:t>.</w:t>
            </w:r>
          </w:p>
          <w:p w14:paraId="14058DB8" w14:textId="75EAF29D"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Prin sistemul informatic </w:t>
            </w:r>
            <w:r w:rsidR="00461FC1" w:rsidRPr="00FD5066">
              <w:rPr>
                <w:rFonts w:ascii="Trebuchet MS" w:eastAsia="Trebuchet MS" w:hAnsi="Trebuchet MS" w:cs="Trebuchet MS"/>
                <w:iCs/>
              </w:rPr>
              <w:t>MySMIS</w:t>
            </w:r>
            <w:r w:rsidRPr="00FD5066">
              <w:rPr>
                <w:rFonts w:ascii="Trebuchet MS" w:eastAsia="Trebuchet MS" w:hAnsi="Trebuchet MS" w:cs="Trebuchet MS"/>
                <w:iCs/>
              </w:rPr>
              <w:t>2021/SMIS2021+ se emit aten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ionări automate către beneficiar </w:t>
            </w:r>
            <w:r w:rsidR="00487A21" w:rsidRPr="00FD5066">
              <w:rPr>
                <w:rFonts w:ascii="Trebuchet MS" w:eastAsia="Trebuchet MS" w:hAnsi="Trebuchet MS" w:cs="Trebuchet MS"/>
                <w:iCs/>
              </w:rPr>
              <w:t>ș</w:t>
            </w:r>
            <w:r w:rsidRPr="00FD5066">
              <w:rPr>
                <w:rFonts w:ascii="Trebuchet MS" w:eastAsia="Trebuchet MS" w:hAnsi="Trebuchet MS" w:cs="Trebuchet MS"/>
                <w:iCs/>
              </w:rPr>
              <w:t>i autoritatea de management/organismul intermediar cu cel pu</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in 10 zile calendaristice înaintea termenului prevăzut la aliniatul anterior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se notifică beneficiarul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autoritatea de management/organismul intermediar cu privire la termenul stabilit pentru încărcarea documentelor justificative aferente unui indicator de etapă. În cazul nerespectării termenului prevăzut, prin sistemul informatic </w:t>
            </w:r>
            <w:r w:rsidR="00461FC1" w:rsidRPr="00FD5066">
              <w:rPr>
                <w:rFonts w:ascii="Trebuchet MS" w:eastAsia="Trebuchet MS" w:hAnsi="Trebuchet MS" w:cs="Trebuchet MS"/>
                <w:iCs/>
              </w:rPr>
              <w:t>MySMIS</w:t>
            </w:r>
            <w:r w:rsidRPr="00FD5066">
              <w:rPr>
                <w:rFonts w:ascii="Trebuchet MS" w:eastAsia="Trebuchet MS" w:hAnsi="Trebuchet MS" w:cs="Trebuchet MS"/>
                <w:iCs/>
              </w:rPr>
              <w:t>2021SMIS2021+ se blochează posibilitatea de încărcare a documentelor, ulterior beneficiarul putând solicita, motivat, deblocarea aplica</w:t>
            </w:r>
            <w:r w:rsidR="00487A21" w:rsidRPr="00FD5066">
              <w:rPr>
                <w:rFonts w:ascii="Trebuchet MS" w:eastAsia="Trebuchet MS" w:hAnsi="Trebuchet MS" w:cs="Trebuchet MS"/>
                <w:iCs/>
              </w:rPr>
              <w:t>ț</w:t>
            </w:r>
            <w:r w:rsidRPr="00FD5066">
              <w:rPr>
                <w:rFonts w:ascii="Trebuchet MS" w:eastAsia="Trebuchet MS" w:hAnsi="Trebuchet MS" w:cs="Trebuchet MS"/>
                <w:iCs/>
              </w:rPr>
              <w:t>iei pentru încărcarea documentelor justificative care probează realizarea indicatorului de etapă.</w:t>
            </w:r>
          </w:p>
          <w:p w14:paraId="341A9832" w14:textId="5E2A2D0E"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În situa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 îndeplinirii cu întârziere a unui indicator de etapă, beneficiarul poate face dovada îndeplinirii acestuia ulterior, </w:t>
            </w:r>
            <w:r w:rsidR="004657FB" w:rsidRPr="00FD5066">
              <w:rPr>
                <w:rFonts w:ascii="Trebuchet MS" w:eastAsia="Trebuchet MS" w:hAnsi="Trebuchet MS" w:cs="Trebuchet MS"/>
                <w:iCs/>
              </w:rPr>
              <w:t xml:space="preserve">inclusiv </w:t>
            </w:r>
            <w:r w:rsidRPr="00FD5066">
              <w:rPr>
                <w:rFonts w:ascii="Trebuchet MS" w:eastAsia="Trebuchet MS" w:hAnsi="Trebuchet MS" w:cs="Trebuchet MS"/>
                <w:iCs/>
              </w:rPr>
              <w:t xml:space="preserve">prin rapoartele de progres sau cu ocazia vizitelor de monitorizare, iar autoritatea de management/organismul intermediar înregistrează în sistemul informatic </w:t>
            </w:r>
            <w:r w:rsidR="00461FC1" w:rsidRPr="00FD5066">
              <w:rPr>
                <w:rFonts w:ascii="Trebuchet MS" w:eastAsia="Trebuchet MS" w:hAnsi="Trebuchet MS" w:cs="Trebuchet MS"/>
                <w:iCs/>
              </w:rPr>
              <w:t>MySMIS</w:t>
            </w:r>
            <w:r w:rsidRPr="00FD5066">
              <w:rPr>
                <w:rFonts w:ascii="Trebuchet MS" w:eastAsia="Trebuchet MS" w:hAnsi="Trebuchet MS" w:cs="Trebuchet MS"/>
                <w:iCs/>
              </w:rPr>
              <w:t>2021/SMIS2021+ îndeplinirea cu întârziere a unui indicator de etapă.</w:t>
            </w:r>
          </w:p>
          <w:p w14:paraId="7B4D9385" w14:textId="233619C2"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În cazul neîndeplinirii unui indicator de etapă, autoritatea de management/organismul intermediar</w:t>
            </w:r>
            <w:r w:rsidR="00D1595A" w:rsidRPr="00FD5066">
              <w:rPr>
                <w:rFonts w:ascii="Trebuchet MS" w:eastAsia="Trebuchet MS" w:hAnsi="Trebuchet MS" w:cs="Trebuchet MS"/>
                <w:iCs/>
              </w:rPr>
              <w:t xml:space="preserve"> </w:t>
            </w:r>
            <w:r w:rsidRPr="00FD5066">
              <w:rPr>
                <w:rFonts w:ascii="Trebuchet MS" w:eastAsia="Trebuchet MS" w:hAnsi="Trebuchet MS" w:cs="Trebuchet MS"/>
                <w:iCs/>
              </w:rPr>
              <w:t xml:space="preserve">sprijină beneficiarul pentru identificarea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stabilirea de posibile măsuri de remediere </w:t>
            </w:r>
            <w:r w:rsidR="00487A21" w:rsidRPr="00FD5066">
              <w:rPr>
                <w:rFonts w:ascii="Trebuchet MS" w:eastAsia="Trebuchet MS" w:hAnsi="Trebuchet MS" w:cs="Trebuchet MS"/>
                <w:iCs/>
              </w:rPr>
              <w:t>ș</w:t>
            </w:r>
            <w:r w:rsidRPr="00FD5066">
              <w:rPr>
                <w:rFonts w:ascii="Trebuchet MS" w:eastAsia="Trebuchet MS" w:hAnsi="Trebuchet MS" w:cs="Trebuchet MS"/>
                <w:iCs/>
              </w:rPr>
              <w:t>i urmăre</w:t>
            </w:r>
            <w:r w:rsidR="00487A21" w:rsidRPr="00FD5066">
              <w:rPr>
                <w:rFonts w:ascii="Trebuchet MS" w:eastAsia="Trebuchet MS" w:hAnsi="Trebuchet MS" w:cs="Trebuchet MS"/>
                <w:iCs/>
              </w:rPr>
              <w:t>ș</w:t>
            </w:r>
            <w:r w:rsidRPr="00FD5066">
              <w:rPr>
                <w:rFonts w:ascii="Trebuchet MS" w:eastAsia="Trebuchet MS" w:hAnsi="Trebuchet MS" w:cs="Trebuchet MS"/>
                <w:iCs/>
              </w:rPr>
              <w:t>te atingerea indicatorilor de etapă prin 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ile curente de monitorizare, respectiv prin ac</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iuni </w:t>
            </w:r>
            <w:r w:rsidR="00487A21" w:rsidRPr="00FD5066">
              <w:rPr>
                <w:rFonts w:ascii="Trebuchet MS" w:eastAsia="Trebuchet MS" w:hAnsi="Trebuchet MS" w:cs="Trebuchet MS"/>
                <w:iCs/>
              </w:rPr>
              <w:t>ș</w:t>
            </w:r>
            <w:r w:rsidRPr="00FD5066">
              <w:rPr>
                <w:rFonts w:ascii="Trebuchet MS" w:eastAsia="Trebuchet MS" w:hAnsi="Trebuchet MS" w:cs="Trebuchet MS"/>
                <w:iCs/>
              </w:rPr>
              <w:t>i măsuri consolidate de monitorizare, în func</w:t>
            </w:r>
            <w:r w:rsidR="00487A21" w:rsidRPr="00FD5066">
              <w:rPr>
                <w:rFonts w:ascii="Trebuchet MS" w:eastAsia="Trebuchet MS" w:hAnsi="Trebuchet MS" w:cs="Trebuchet MS"/>
                <w:iCs/>
              </w:rPr>
              <w:t>ț</w:t>
            </w:r>
            <w:r w:rsidRPr="00FD5066">
              <w:rPr>
                <w:rFonts w:ascii="Trebuchet MS" w:eastAsia="Trebuchet MS" w:hAnsi="Trebuchet MS" w:cs="Trebuchet MS"/>
                <w:iCs/>
              </w:rPr>
              <w:t>ie de riscurile identificate.</w:t>
            </w:r>
          </w:p>
          <w:p w14:paraId="6A2161F4" w14:textId="6CC94EEF"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Neîndeplinirea unui indicator de etapă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măsurile de monitorizare pe care le poate aplica autoritatea de management/organismul intermediar, nu au natura </w:t>
            </w:r>
            <w:r w:rsidR="00487A21" w:rsidRPr="00FD5066">
              <w:rPr>
                <w:rFonts w:ascii="Trebuchet MS" w:eastAsia="Trebuchet MS" w:hAnsi="Trebuchet MS" w:cs="Trebuchet MS"/>
                <w:iCs/>
              </w:rPr>
              <w:t>ș</w:t>
            </w:r>
            <w:r w:rsidRPr="00FD5066">
              <w:rPr>
                <w:rFonts w:ascii="Trebuchet MS" w:eastAsia="Trebuchet MS" w:hAnsi="Trebuchet MS" w:cs="Trebuchet MS"/>
                <w:iCs/>
              </w:rPr>
              <w:t>i implica</w:t>
            </w:r>
            <w:r w:rsidR="00487A21" w:rsidRPr="00FD5066">
              <w:rPr>
                <w:rFonts w:ascii="Trebuchet MS" w:eastAsia="Trebuchet MS" w:hAnsi="Trebuchet MS" w:cs="Trebuchet MS"/>
                <w:iCs/>
              </w:rPr>
              <w:t>ț</w:t>
            </w:r>
            <w:r w:rsidRPr="00FD5066">
              <w:rPr>
                <w:rFonts w:ascii="Trebuchet MS" w:eastAsia="Trebuchet MS" w:hAnsi="Trebuchet MS" w:cs="Trebuchet MS"/>
                <w:iCs/>
              </w:rPr>
              <w:t>iile unei nereguli sau unei fraude, a</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a cum sunt acestea definite la art. 2 alin. (1) lit. a) </w:t>
            </w:r>
            <w:r w:rsidR="00487A21" w:rsidRPr="00FD5066">
              <w:rPr>
                <w:rFonts w:ascii="Trebuchet MS" w:eastAsia="Trebuchet MS" w:hAnsi="Trebuchet MS" w:cs="Trebuchet MS"/>
                <w:iCs/>
              </w:rPr>
              <w:t>ș</w:t>
            </w:r>
            <w:r w:rsidRPr="00FD5066">
              <w:rPr>
                <w:rFonts w:ascii="Trebuchet MS" w:eastAsia="Trebuchet MS" w:hAnsi="Trebuchet MS" w:cs="Trebuchet MS"/>
                <w:iCs/>
              </w:rPr>
              <w:t>i b) din Ordonan</w:t>
            </w:r>
            <w:r w:rsidR="00487A21" w:rsidRPr="00FD5066">
              <w:rPr>
                <w:rFonts w:ascii="Trebuchet MS" w:eastAsia="Trebuchet MS" w:hAnsi="Trebuchet MS" w:cs="Trebuchet MS"/>
                <w:iCs/>
              </w:rPr>
              <w:t>ț</w:t>
            </w:r>
            <w:r w:rsidRPr="00FD5066">
              <w:rPr>
                <w:rFonts w:ascii="Trebuchet MS" w:eastAsia="Trebuchet MS" w:hAnsi="Trebuchet MS" w:cs="Trebuchet MS"/>
                <w:iCs/>
              </w:rPr>
              <w:t>a de urgen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ă a Guvernului nr. 66/2011, aprobată cu modificări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completări prin Legea nr. 142/2012, cu modificările </w:t>
            </w:r>
            <w:r w:rsidR="00487A21" w:rsidRPr="00FD5066">
              <w:rPr>
                <w:rFonts w:ascii="Trebuchet MS" w:eastAsia="Trebuchet MS" w:hAnsi="Trebuchet MS" w:cs="Trebuchet MS"/>
                <w:iCs/>
              </w:rPr>
              <w:t>ș</w:t>
            </w:r>
            <w:r w:rsidRPr="00FD5066">
              <w:rPr>
                <w:rFonts w:ascii="Trebuchet MS" w:eastAsia="Trebuchet MS" w:hAnsi="Trebuchet MS" w:cs="Trebuchet MS"/>
                <w:iCs/>
              </w:rPr>
              <w:t>i completările ulterioare.</w:t>
            </w:r>
          </w:p>
          <w:p w14:paraId="1DB7CB99" w14:textId="130F5CB6"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Cu excep</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 </w:t>
            </w:r>
            <w:r w:rsidR="00E426AC" w:rsidRPr="00FD5066">
              <w:rPr>
                <w:rFonts w:ascii="Trebuchet MS" w:eastAsia="Trebuchet MS" w:hAnsi="Trebuchet MS" w:cs="Trebuchet MS"/>
                <w:iCs/>
              </w:rPr>
              <w:t>neîndeplinirii la termen a unui prim</w:t>
            </w:r>
            <w:r w:rsidRPr="00FD5066">
              <w:rPr>
                <w:rFonts w:ascii="Trebuchet MS" w:eastAsia="Trebuchet MS" w:hAnsi="Trebuchet MS" w:cs="Trebuchet MS"/>
                <w:iCs/>
              </w:rPr>
              <w:t xml:space="preserve"> indicator de etapă, în cazul neîndeplinirii </w:t>
            </w:r>
            <w:r w:rsidR="00E426AC" w:rsidRPr="00FD5066">
              <w:rPr>
                <w:rFonts w:ascii="Trebuchet MS" w:eastAsia="Trebuchet MS" w:hAnsi="Trebuchet MS" w:cs="Trebuchet MS"/>
                <w:iCs/>
              </w:rPr>
              <w:t xml:space="preserve">și a </w:t>
            </w:r>
            <w:r w:rsidRPr="00FD5066">
              <w:rPr>
                <w:rFonts w:ascii="Trebuchet MS" w:eastAsia="Trebuchet MS" w:hAnsi="Trebuchet MS" w:cs="Trebuchet MS"/>
                <w:iCs/>
              </w:rPr>
              <w:t>celorlal</w:t>
            </w:r>
            <w:r w:rsidR="00487A21" w:rsidRPr="00FD5066">
              <w:rPr>
                <w:rFonts w:ascii="Trebuchet MS" w:eastAsia="Trebuchet MS" w:hAnsi="Trebuchet MS" w:cs="Trebuchet MS"/>
                <w:iCs/>
              </w:rPr>
              <w:t>ț</w:t>
            </w:r>
            <w:r w:rsidRPr="00FD5066">
              <w:rPr>
                <w:rFonts w:ascii="Trebuchet MS" w:eastAsia="Trebuchet MS" w:hAnsi="Trebuchet MS" w:cs="Trebuchet MS"/>
                <w:iCs/>
              </w:rPr>
              <w:t>i indicatori de etapă la termenele prevăzute în planul de monitorizare, actualizat</w:t>
            </w:r>
            <w:r w:rsidR="00D1595A" w:rsidRPr="00FD5066">
              <w:rPr>
                <w:rFonts w:ascii="Trebuchet MS" w:eastAsia="Trebuchet MS" w:hAnsi="Trebuchet MS" w:cs="Trebuchet MS"/>
                <w:iCs/>
              </w:rPr>
              <w:t>,</w:t>
            </w:r>
            <w:r w:rsidRPr="00FD5066">
              <w:rPr>
                <w:rFonts w:ascii="Trebuchet MS" w:eastAsia="Trebuchet MS" w:hAnsi="Trebuchet MS" w:cs="Trebuchet MS"/>
                <w:iCs/>
              </w:rPr>
              <w:t xml:space="preserve"> după caz, prin actele adi</w:t>
            </w:r>
            <w:r w:rsidR="00487A21" w:rsidRPr="00FD5066">
              <w:rPr>
                <w:rFonts w:ascii="Trebuchet MS" w:eastAsia="Trebuchet MS" w:hAnsi="Trebuchet MS" w:cs="Trebuchet MS"/>
                <w:iCs/>
              </w:rPr>
              <w:t>ț</w:t>
            </w:r>
            <w:r w:rsidRPr="00FD5066">
              <w:rPr>
                <w:rFonts w:ascii="Trebuchet MS" w:eastAsia="Trebuchet MS" w:hAnsi="Trebuchet MS" w:cs="Trebuchet MS"/>
                <w:iCs/>
              </w:rPr>
              <w:t>ionale aprobate, în completarea ac</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iunilor </w:t>
            </w:r>
            <w:r w:rsidR="00487A21" w:rsidRPr="00FD5066">
              <w:rPr>
                <w:rFonts w:ascii="Trebuchet MS" w:eastAsia="Trebuchet MS" w:hAnsi="Trebuchet MS" w:cs="Trebuchet MS"/>
                <w:iCs/>
              </w:rPr>
              <w:t>ș</w:t>
            </w:r>
            <w:r w:rsidRPr="00FD5066">
              <w:rPr>
                <w:rFonts w:ascii="Trebuchet MS" w:eastAsia="Trebuchet MS" w:hAnsi="Trebuchet MS" w:cs="Trebuchet MS"/>
                <w:iCs/>
              </w:rPr>
              <w:t>i măsurilor consolidate de monitorizare, autoritatea de management/organismul intermediar poate aplica, în func</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ie de analiza obiectivă </w:t>
            </w:r>
            <w:r w:rsidR="00487A21" w:rsidRPr="00FD5066">
              <w:rPr>
                <w:rFonts w:ascii="Trebuchet MS" w:eastAsia="Trebuchet MS" w:hAnsi="Trebuchet MS" w:cs="Trebuchet MS"/>
                <w:iCs/>
              </w:rPr>
              <w:t>ș</w:t>
            </w:r>
            <w:r w:rsidRPr="00FD5066">
              <w:rPr>
                <w:rFonts w:ascii="Trebuchet MS" w:eastAsia="Trebuchet MS" w:hAnsi="Trebuchet MS" w:cs="Trebuchet MS"/>
                <w:iCs/>
              </w:rPr>
              <w:t>i riscurile identificate, în condi</w:t>
            </w:r>
            <w:r w:rsidR="00487A21" w:rsidRPr="00FD5066">
              <w:rPr>
                <w:rFonts w:ascii="Trebuchet MS" w:eastAsia="Trebuchet MS" w:hAnsi="Trebuchet MS" w:cs="Trebuchet MS"/>
                <w:iCs/>
              </w:rPr>
              <w:t>ț</w:t>
            </w:r>
            <w:r w:rsidRPr="00FD5066">
              <w:rPr>
                <w:rFonts w:ascii="Trebuchet MS" w:eastAsia="Trebuchet MS" w:hAnsi="Trebuchet MS" w:cs="Trebuchet MS"/>
                <w:iCs/>
              </w:rPr>
              <w:t>iile prevăzute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următoarele măsuri:</w:t>
            </w:r>
          </w:p>
          <w:p w14:paraId="2F0A6D06" w14:textId="3BE80CA6" w:rsidR="002057D7" w:rsidRPr="00FD5066" w:rsidRDefault="002057D7">
            <w:pPr>
              <w:pStyle w:val="ListParagraph"/>
              <w:numPr>
                <w:ilvl w:val="0"/>
                <w:numId w:val="10"/>
              </w:num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întreruperea termenului de plată pentru cererile de plată/cererile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/cereril</w:t>
            </w:r>
            <w:r w:rsidR="00D1595A" w:rsidRPr="00FD5066">
              <w:rPr>
                <w:rFonts w:ascii="Trebuchet MS" w:eastAsia="Trebuchet MS" w:hAnsi="Trebuchet MS" w:cs="Trebuchet MS"/>
                <w:iCs/>
              </w:rPr>
              <w:t>e</w:t>
            </w:r>
            <w:r w:rsidRPr="00FD5066">
              <w:rPr>
                <w:rFonts w:ascii="Trebuchet MS" w:eastAsia="Trebuchet MS" w:hAnsi="Trebuchet MS" w:cs="Trebuchet MS"/>
                <w:iCs/>
              </w:rPr>
              <w:t xml:space="preserve"> de rambursare până la îndeplinirea indicatorului de etapă, cu condi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 ca îndeplinirea indicatorului să survină în  </w:t>
            </w:r>
            <w:r w:rsidR="00E426AC" w:rsidRPr="00FD5066">
              <w:rPr>
                <w:rFonts w:ascii="Trebuchet MS" w:eastAsia="Trebuchet MS" w:hAnsi="Trebuchet MS" w:cs="Trebuchet MS"/>
                <w:iCs/>
              </w:rPr>
              <w:t xml:space="preserve">termen de 80 de zile de la data depunerii cererii de plată de către beneficiar, în condițiile prevăzute de </w:t>
            </w:r>
            <w:r w:rsidRPr="00FD5066">
              <w:rPr>
                <w:rFonts w:ascii="Trebuchet MS" w:eastAsia="Trebuchet MS" w:hAnsi="Trebuchet MS" w:cs="Trebuchet MS"/>
                <w:iCs/>
              </w:rPr>
              <w:t xml:space="preserve">art. 74, alin (1) lit. b din Regulamentul (UE) 2021/1060, cu modificările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completările ulterioare; </w:t>
            </w:r>
          </w:p>
          <w:p w14:paraId="3E053AC0" w14:textId="7D408BD3" w:rsidR="002057D7" w:rsidRPr="00FD5066" w:rsidRDefault="002057D7">
            <w:pPr>
              <w:pStyle w:val="ListParagraph"/>
              <w:numPr>
                <w:ilvl w:val="0"/>
                <w:numId w:val="10"/>
              </w:num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respingerea, în tot sau în parte, a cererii de plată/cererii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/cererii de rambursare, în condi</w:t>
            </w:r>
            <w:r w:rsidR="00487A21" w:rsidRPr="00FD5066">
              <w:rPr>
                <w:rFonts w:ascii="Trebuchet MS" w:eastAsia="Trebuchet MS" w:hAnsi="Trebuchet MS" w:cs="Trebuchet MS"/>
                <w:iCs/>
              </w:rPr>
              <w:t>ț</w:t>
            </w:r>
            <w:r w:rsidRPr="00FD5066">
              <w:rPr>
                <w:rFonts w:ascii="Trebuchet MS" w:eastAsia="Trebuchet MS" w:hAnsi="Trebuchet MS" w:cs="Trebuchet MS"/>
                <w:iCs/>
              </w:rPr>
              <w:t>iile art. 25 alin. (5) din Ordonan</w:t>
            </w:r>
            <w:r w:rsidR="00487A21" w:rsidRPr="00FD5066">
              <w:rPr>
                <w:rFonts w:ascii="Trebuchet MS" w:eastAsia="Trebuchet MS" w:hAnsi="Trebuchet MS" w:cs="Trebuchet MS"/>
                <w:iCs/>
              </w:rPr>
              <w:t>ț</w:t>
            </w:r>
            <w:r w:rsidRPr="00FD5066">
              <w:rPr>
                <w:rFonts w:ascii="Trebuchet MS" w:eastAsia="Trebuchet MS" w:hAnsi="Trebuchet MS" w:cs="Trebuchet MS"/>
                <w:iCs/>
              </w:rPr>
              <w:t>a de urgen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ă a Guvernului nr. 133/2021, dacă nu au fost transmise dovezile privind îndeplinirea indicatorului de etapă în termenul specificat la lit. a); Sumele respinse pot fi incluse de beneficiar </w:t>
            </w:r>
            <w:r w:rsidR="00487A21" w:rsidRPr="00FD5066">
              <w:rPr>
                <w:rFonts w:ascii="Trebuchet MS" w:eastAsia="Trebuchet MS" w:hAnsi="Trebuchet MS" w:cs="Trebuchet MS"/>
                <w:iCs/>
              </w:rPr>
              <w:t>ș</w:t>
            </w:r>
            <w:r w:rsidRPr="00FD5066">
              <w:rPr>
                <w:rFonts w:ascii="Trebuchet MS" w:eastAsia="Trebuchet MS" w:hAnsi="Trebuchet MS" w:cs="Trebuchet MS"/>
                <w:iCs/>
              </w:rPr>
              <w:t>i resolicitare la plată, în condi</w:t>
            </w:r>
            <w:r w:rsidR="00487A21" w:rsidRPr="00FD5066">
              <w:rPr>
                <w:rFonts w:ascii="Trebuchet MS" w:eastAsia="Trebuchet MS" w:hAnsi="Trebuchet MS" w:cs="Trebuchet MS"/>
                <w:iCs/>
              </w:rPr>
              <w:t>ț</w:t>
            </w:r>
            <w:r w:rsidRPr="00FD5066">
              <w:rPr>
                <w:rFonts w:ascii="Trebuchet MS" w:eastAsia="Trebuchet MS" w:hAnsi="Trebuchet MS" w:cs="Trebuchet MS"/>
                <w:iCs/>
              </w:rPr>
              <w:t>iile îndeplinirii indicatorului de etapă, în prima cerere de rambursare depusă după îndeplinirea respectivului indicator de etapă;</w:t>
            </w:r>
          </w:p>
          <w:p w14:paraId="69AB9ABC" w14:textId="503A18D7" w:rsidR="002057D7" w:rsidRPr="00FD5066" w:rsidRDefault="002057D7">
            <w:pPr>
              <w:pStyle w:val="ListParagraph"/>
              <w:numPr>
                <w:ilvl w:val="0"/>
                <w:numId w:val="10"/>
              </w:numPr>
              <w:spacing w:before="120" w:after="120"/>
              <w:jc w:val="both"/>
              <w:rPr>
                <w:rFonts w:ascii="Trebuchet MS" w:eastAsia="Trebuchet MS" w:hAnsi="Trebuchet MS" w:cs="Trebuchet MS"/>
                <w:iCs/>
              </w:rPr>
            </w:pPr>
            <w:r w:rsidRPr="00FD5066">
              <w:rPr>
                <w:rFonts w:ascii="Trebuchet MS" w:eastAsia="Trebuchet MS" w:hAnsi="Trebuchet MS" w:cs="Trebuchet MS"/>
                <w:iCs/>
              </w:rPr>
              <w:t>aplicarea unor penalită</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 de întârziere, stabilite ca procent din valoarea cererii de plată/cererii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/cererii de rambursare, în func</w:t>
            </w:r>
            <w:r w:rsidR="00487A21" w:rsidRPr="00FD5066">
              <w:rPr>
                <w:rFonts w:ascii="Trebuchet MS" w:eastAsia="Trebuchet MS" w:hAnsi="Trebuchet MS" w:cs="Trebuchet MS"/>
                <w:iCs/>
              </w:rPr>
              <w:t>ț</w:t>
            </w:r>
            <w:r w:rsidRPr="00FD5066">
              <w:rPr>
                <w:rFonts w:ascii="Trebuchet MS" w:eastAsia="Trebuchet MS" w:hAnsi="Trebuchet MS" w:cs="Trebuchet MS"/>
                <w:iCs/>
              </w:rPr>
              <w:t>ie de valoarea resurselor financiare prevăzute pentru îndeplinirea indicatorului de etapă raportat la valoarea respectivei cererii sau ca procent în limita a 5% din valoarea eligibilă a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în situa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 neîndeplinirii </w:t>
            </w:r>
            <w:r w:rsidR="00E426AC" w:rsidRPr="00FD5066">
              <w:rPr>
                <w:rFonts w:ascii="Trebuchet MS" w:eastAsia="Trebuchet MS" w:hAnsi="Trebuchet MS" w:cs="Trebuchet MS"/>
                <w:iCs/>
              </w:rPr>
              <w:t xml:space="preserve">unui indicator de etapă la trei termene consecutive </w:t>
            </w:r>
            <w:r w:rsidRPr="00FD5066">
              <w:rPr>
                <w:rFonts w:ascii="Trebuchet MS" w:eastAsia="Trebuchet MS" w:hAnsi="Trebuchet MS" w:cs="Trebuchet MS"/>
                <w:iCs/>
              </w:rPr>
              <w:t xml:space="preserve">din motive imputabile beneficiarului; </w:t>
            </w:r>
          </w:p>
          <w:p w14:paraId="775C06F8" w14:textId="4A714B58" w:rsidR="002057D7" w:rsidRPr="00FD5066" w:rsidRDefault="002057D7">
            <w:pPr>
              <w:pStyle w:val="ListParagraph"/>
              <w:numPr>
                <w:ilvl w:val="0"/>
                <w:numId w:val="10"/>
              </w:numPr>
              <w:spacing w:before="120" w:after="120"/>
              <w:jc w:val="both"/>
              <w:rPr>
                <w:rFonts w:ascii="Trebuchet MS" w:eastAsia="Trebuchet MS" w:hAnsi="Trebuchet MS" w:cs="Trebuchet MS"/>
                <w:iCs/>
              </w:rPr>
            </w:pPr>
            <w:r w:rsidRPr="00FD5066">
              <w:rPr>
                <w:rFonts w:ascii="Trebuchet MS" w:eastAsia="Trebuchet MS" w:hAnsi="Trebuchet MS" w:cs="Trebuchet MS"/>
                <w:iCs/>
              </w:rPr>
              <w:t>suspendarea implementării proiectului, până la încetarea cauzelor obiective care afectează derularea 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ilor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atingerea indicatorilor de etapă; </w:t>
            </w:r>
          </w:p>
          <w:p w14:paraId="20844EC8" w14:textId="13674A16" w:rsidR="002057D7" w:rsidRPr="00FD5066" w:rsidRDefault="002057D7">
            <w:pPr>
              <w:pStyle w:val="ListParagraph"/>
              <w:numPr>
                <w:ilvl w:val="0"/>
                <w:numId w:val="10"/>
              </w:numPr>
              <w:spacing w:before="120" w:after="120"/>
              <w:jc w:val="both"/>
              <w:rPr>
                <w:rFonts w:ascii="Trebuchet MS" w:eastAsia="Trebuchet MS" w:hAnsi="Trebuchet MS" w:cs="Trebuchet MS"/>
                <w:iCs/>
              </w:rPr>
            </w:pPr>
            <w:r w:rsidRPr="00FD5066">
              <w:rPr>
                <w:rFonts w:ascii="Trebuchet MS" w:eastAsia="Trebuchet MS" w:hAnsi="Trebuchet MS" w:cs="Trebuchet MS"/>
                <w:iCs/>
              </w:rPr>
              <w:t>rezilierea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de către autoritatea de management; </w:t>
            </w:r>
          </w:p>
          <w:p w14:paraId="0ECF1DB5" w14:textId="5D02221A" w:rsidR="002057D7" w:rsidRPr="00FD5066" w:rsidRDefault="002057D7">
            <w:pPr>
              <w:pStyle w:val="ListParagraph"/>
              <w:numPr>
                <w:ilvl w:val="0"/>
                <w:numId w:val="10"/>
              </w:numPr>
              <w:spacing w:before="120" w:after="120"/>
              <w:jc w:val="both"/>
              <w:rPr>
                <w:rFonts w:ascii="Trebuchet MS" w:eastAsia="Trebuchet MS" w:hAnsi="Trebuchet MS" w:cs="Trebuchet MS"/>
                <w:iCs/>
              </w:rPr>
            </w:pPr>
            <w:r w:rsidRPr="00FD5066">
              <w:rPr>
                <w:rFonts w:ascii="Trebuchet MS" w:eastAsia="Trebuchet MS" w:hAnsi="Trebuchet MS" w:cs="Trebuchet MS"/>
                <w:iCs/>
              </w:rPr>
              <w:lastRenderedPageBreak/>
              <w:t>alte măsuri specifice prevăzute în contractual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cu respectarea prevederilor na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ionale </w:t>
            </w:r>
            <w:r w:rsidR="00487A21" w:rsidRPr="00FD5066">
              <w:rPr>
                <w:rFonts w:ascii="Trebuchet MS" w:eastAsia="Trebuchet MS" w:hAnsi="Trebuchet MS" w:cs="Trebuchet MS"/>
                <w:iCs/>
              </w:rPr>
              <w:t>ș</w:t>
            </w:r>
            <w:r w:rsidRPr="00FD5066">
              <w:rPr>
                <w:rFonts w:ascii="Trebuchet MS" w:eastAsia="Trebuchet MS" w:hAnsi="Trebuchet MS" w:cs="Trebuchet MS"/>
                <w:iCs/>
              </w:rPr>
              <w:t>i regulamentelor europene aplicabile.</w:t>
            </w:r>
          </w:p>
          <w:p w14:paraId="3AB3746F" w14:textId="311AF8A3" w:rsidR="002057D7" w:rsidRPr="00FD5066" w:rsidRDefault="002057D7" w:rsidP="002057D7">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În cazul nerealizării indicatorilor de etapă din primul an de implementare în decurs de 6 luni de la finalizarea primului an de implementare, din motive imputabile beneficiarului/ liderului de parteneriat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i/sau partenerilor acestuia, precum </w:t>
            </w:r>
            <w:r w:rsidR="00487A21" w:rsidRPr="00FD5066">
              <w:rPr>
                <w:rFonts w:ascii="Trebuchet MS" w:eastAsia="Trebuchet MS" w:hAnsi="Trebuchet MS" w:cs="Trebuchet MS"/>
                <w:iCs/>
              </w:rPr>
              <w:t>ș</w:t>
            </w:r>
            <w:r w:rsidRPr="00FD5066">
              <w:rPr>
                <w:rFonts w:ascii="Trebuchet MS" w:eastAsia="Trebuchet MS" w:hAnsi="Trebuchet MS" w:cs="Trebuchet MS"/>
                <w:iCs/>
              </w:rPr>
              <w:t>i în situa</w:t>
            </w:r>
            <w:r w:rsidR="00487A21" w:rsidRPr="00FD5066">
              <w:rPr>
                <w:rFonts w:ascii="Trebuchet MS" w:eastAsia="Trebuchet MS" w:hAnsi="Trebuchet MS" w:cs="Trebuchet MS"/>
                <w:iCs/>
              </w:rPr>
              <w:t>ț</w:t>
            </w:r>
            <w:r w:rsidRPr="00FD5066">
              <w:rPr>
                <w:rFonts w:ascii="Trebuchet MS" w:eastAsia="Trebuchet MS" w:hAnsi="Trebuchet MS" w:cs="Trebuchet MS"/>
                <w:iCs/>
              </w:rPr>
              <w:t>ia unor întârzieri semnificative în îndeplinirea indicatorilor de etapă care afectează substan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ial sau fac imposibilă realizarea obiectivelor </w:t>
            </w:r>
            <w:r w:rsidR="00487A21" w:rsidRPr="00FD5066">
              <w:rPr>
                <w:rFonts w:ascii="Trebuchet MS" w:eastAsia="Trebuchet MS" w:hAnsi="Trebuchet MS" w:cs="Trebuchet MS"/>
                <w:iCs/>
              </w:rPr>
              <w:t>ș</w:t>
            </w:r>
            <w:r w:rsidRPr="00FD5066">
              <w:rPr>
                <w:rFonts w:ascii="Trebuchet MS" w:eastAsia="Trebuchet MS" w:hAnsi="Trebuchet MS" w:cs="Trebuchet MS"/>
                <w:iCs/>
              </w:rPr>
              <w:t>i atingerea rezultatelor proiectului asumate prin contractul/decizia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autoritatea de management/organismul intermediar poate proceda la rezilierea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are/deciziei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potrivit prevederilor art. 37 </w:t>
            </w:r>
            <w:r w:rsidR="00487A21" w:rsidRPr="00FD5066">
              <w:rPr>
                <w:rFonts w:ascii="Trebuchet MS" w:eastAsia="Trebuchet MS" w:hAnsi="Trebuchet MS" w:cs="Trebuchet MS"/>
                <w:iCs/>
              </w:rPr>
              <w:t>ș</w:t>
            </w:r>
            <w:r w:rsidRPr="00FD5066">
              <w:rPr>
                <w:rFonts w:ascii="Trebuchet MS" w:eastAsia="Trebuchet MS" w:hAnsi="Trebuchet MS" w:cs="Trebuchet MS"/>
                <w:iCs/>
              </w:rPr>
              <w:t>i 38 din Ordonan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 de </w:t>
            </w:r>
            <w:r w:rsidR="009B3793" w:rsidRPr="00FD5066">
              <w:rPr>
                <w:rFonts w:ascii="Trebuchet MS" w:eastAsia="Trebuchet MS" w:hAnsi="Trebuchet MS" w:cs="Trebuchet MS"/>
                <w:iCs/>
              </w:rPr>
              <w:t>U</w:t>
            </w:r>
            <w:r w:rsidRPr="00FD5066">
              <w:rPr>
                <w:rFonts w:ascii="Trebuchet MS" w:eastAsia="Trebuchet MS" w:hAnsi="Trebuchet MS" w:cs="Trebuchet MS"/>
                <w:iCs/>
              </w:rPr>
              <w:t>rgen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ă a Guvernului nr. 133/2021,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w:t>
            </w:r>
            <w:r w:rsidR="009B3793" w:rsidRPr="00FD5066">
              <w:rPr>
                <w:rFonts w:ascii="Trebuchet MS" w:eastAsia="Trebuchet MS" w:hAnsi="Trebuchet MS" w:cs="Trebuchet MS"/>
                <w:iCs/>
              </w:rPr>
              <w:t xml:space="preserve">la </w:t>
            </w:r>
            <w:r w:rsidRPr="00FD5066">
              <w:rPr>
                <w:rFonts w:ascii="Trebuchet MS" w:eastAsia="Trebuchet MS" w:hAnsi="Trebuchet MS" w:cs="Trebuchet MS"/>
                <w:iCs/>
              </w:rPr>
              <w:t>recuperarea sumelor deja plătite beneficiarului.</w:t>
            </w:r>
          </w:p>
          <w:p w14:paraId="000001E0" w14:textId="0E0D58F9" w:rsidR="00461B6E" w:rsidRPr="00FD5066" w:rsidRDefault="002057D7" w:rsidP="005103D2">
            <w:pPr>
              <w:spacing w:before="120" w:after="120"/>
              <w:jc w:val="both"/>
              <w:rPr>
                <w:rFonts w:ascii="Trebuchet MS" w:eastAsia="Trebuchet MS" w:hAnsi="Trebuchet MS" w:cs="Trebuchet MS"/>
                <w:i/>
              </w:rPr>
            </w:pPr>
            <w:r w:rsidRPr="00FD5066">
              <w:rPr>
                <w:rFonts w:ascii="Trebuchet MS" w:eastAsia="Trebuchet MS" w:hAnsi="Trebuchet MS" w:cs="Trebuchet MS"/>
                <w:iCs/>
              </w:rPr>
              <w:t>Măsurile pentru neîndeplinirea indicatorilor de etapă se vor aplica gradual. Planul de monitorizare a proiectului poate face obiectul unor modificări prin act adi</w:t>
            </w:r>
            <w:r w:rsidR="00487A21" w:rsidRPr="00FD5066">
              <w:rPr>
                <w:rFonts w:ascii="Trebuchet MS" w:eastAsia="Trebuchet MS" w:hAnsi="Trebuchet MS" w:cs="Trebuchet MS"/>
                <w:iCs/>
              </w:rPr>
              <w:t>ț</w:t>
            </w:r>
            <w:r w:rsidRPr="00FD5066">
              <w:rPr>
                <w:rFonts w:ascii="Trebuchet MS" w:eastAsia="Trebuchet MS" w:hAnsi="Trebuchet MS" w:cs="Trebuchet MS"/>
                <w:iCs/>
              </w:rPr>
              <w:t>ional la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în baza unor justificări obiective prezentate de beneficiar.</w:t>
            </w:r>
          </w:p>
        </w:tc>
      </w:tr>
    </w:tbl>
    <w:p w14:paraId="000001E2" w14:textId="195601F1" w:rsidR="00461B6E" w:rsidRPr="00FD5066"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9" w:name="_Toc141784154"/>
      <w:r w:rsidRPr="00FD5066">
        <w:rPr>
          <w:rFonts w:ascii="Trebuchet MS" w:hAnsi="Trebuchet MS"/>
          <w:sz w:val="22"/>
          <w:szCs w:val="22"/>
        </w:rPr>
        <w:lastRenderedPageBreak/>
        <w:t>ASPECTE PRIVIND MANAGEMENTUL FINANCIAR</w:t>
      </w:r>
      <w:bookmarkEnd w:id="89"/>
    </w:p>
    <w:p w14:paraId="61DE70BD" w14:textId="77777777" w:rsidR="00635EC9" w:rsidRPr="00FD5066" w:rsidRDefault="00635EC9" w:rsidP="00635EC9">
      <w:pPr>
        <w:pBdr>
          <w:top w:val="nil"/>
          <w:left w:val="nil"/>
          <w:bottom w:val="nil"/>
          <w:right w:val="nil"/>
          <w:between w:val="nil"/>
        </w:pBdr>
        <w:spacing w:after="0"/>
        <w:rPr>
          <w:rFonts w:ascii="Trebuchet MS" w:eastAsia="Trebuchet MS" w:hAnsi="Trebuchet MS" w:cs="Trebuchet MS"/>
          <w:b/>
          <w:i/>
        </w:rPr>
      </w:pP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5A03C977" w14:textId="77777777" w:rsidTr="00DC23CC">
        <w:tc>
          <w:tcPr>
            <w:tcW w:w="9396" w:type="dxa"/>
          </w:tcPr>
          <w:p w14:paraId="78D33777" w14:textId="744A3210" w:rsidR="00F31388" w:rsidRPr="00FD5066" w:rsidRDefault="00F31388" w:rsidP="00A56CF5">
            <w:pPr>
              <w:spacing w:before="120" w:after="120"/>
              <w:jc w:val="both"/>
              <w:rPr>
                <w:rFonts w:ascii="Trebuchet MS" w:eastAsia="Trebuchet MS" w:hAnsi="Trebuchet MS" w:cs="Trebuchet MS"/>
              </w:rPr>
            </w:pPr>
            <w:r w:rsidRPr="00FD5066">
              <w:rPr>
                <w:rFonts w:ascii="Trebuchet MS" w:eastAsia="Trebuchet MS" w:hAnsi="Trebuchet MS" w:cs="Trebuchet MS"/>
              </w:rPr>
              <w:t>Ajutorul nerambursabil se acordă prin decontarea cheltuielilor (costurilor) eligibile conform contractului de finan</w:t>
            </w:r>
            <w:r w:rsidR="00487A21" w:rsidRPr="00FD5066">
              <w:rPr>
                <w:rFonts w:ascii="Trebuchet MS" w:eastAsia="Trebuchet MS" w:hAnsi="Trebuchet MS" w:cs="Trebuchet MS"/>
              </w:rPr>
              <w:t>ț</w:t>
            </w:r>
            <w:r w:rsidRPr="00FD5066">
              <w:rPr>
                <w:rFonts w:ascii="Trebuchet MS" w:eastAsia="Trebuchet MS" w:hAnsi="Trebuchet MS" w:cs="Trebuchet MS"/>
              </w:rPr>
              <w:t xml:space="preserve">are (semnat între </w:t>
            </w:r>
            <w:r w:rsidR="00505D52">
              <w:rPr>
                <w:rFonts w:ascii="Trebuchet MS" w:eastAsia="Trebuchet MS" w:hAnsi="Trebuchet MS" w:cs="Trebuchet MS"/>
              </w:rPr>
              <w:t xml:space="preserve">AM </w:t>
            </w:r>
            <w:proofErr w:type="spellStart"/>
            <w:r w:rsidR="00505D52">
              <w:rPr>
                <w:rFonts w:ascii="Trebuchet MS" w:eastAsia="Trebuchet MS" w:hAnsi="Trebuchet MS" w:cs="Trebuchet MS"/>
              </w:rPr>
              <w:t>P</w:t>
            </w:r>
            <w:r w:rsidR="003E0380">
              <w:rPr>
                <w:rFonts w:ascii="Trebuchet MS" w:eastAsia="Trebuchet MS" w:hAnsi="Trebuchet MS" w:cs="Trebuchet MS"/>
              </w:rPr>
              <w:t>o</w:t>
            </w:r>
            <w:r w:rsidRPr="00FD5066">
              <w:rPr>
                <w:rFonts w:ascii="Trebuchet MS" w:eastAsia="Trebuchet MS" w:hAnsi="Trebuchet MS" w:cs="Trebuchet MS"/>
              </w:rPr>
              <w:t>CIDIF</w:t>
            </w:r>
            <w:proofErr w:type="spellEnd"/>
            <w:r w:rsidRPr="00FD5066">
              <w:rPr>
                <w:rFonts w:ascii="Trebuchet MS" w:eastAsia="Trebuchet MS" w:hAnsi="Trebuchet MS" w:cs="Trebuchet MS"/>
              </w:rPr>
              <w:t xml:space="preserve"> prin OIPSI </w:t>
            </w:r>
            <w:r w:rsidR="00F8616C">
              <w:rPr>
                <w:rFonts w:ascii="Trebuchet MS" w:eastAsia="Trebuchet MS" w:hAnsi="Trebuchet MS" w:cs="Trebuchet MS"/>
              </w:rPr>
              <w:t>și beneficiar.</w:t>
            </w:r>
          </w:p>
        </w:tc>
      </w:tr>
    </w:tbl>
    <w:p w14:paraId="000001E3" w14:textId="42200128" w:rsidR="00461B6E" w:rsidRPr="00FD5066" w:rsidRDefault="00654C2A">
      <w:pPr>
        <w:pStyle w:val="Heading2"/>
        <w:numPr>
          <w:ilvl w:val="1"/>
          <w:numId w:val="4"/>
        </w:numPr>
        <w:rPr>
          <w:rFonts w:ascii="Trebuchet MS" w:hAnsi="Trebuchet MS"/>
          <w:b w:val="0"/>
          <w:bCs/>
          <w:i/>
          <w:iCs/>
          <w:sz w:val="22"/>
          <w:szCs w:val="22"/>
        </w:rPr>
      </w:pPr>
      <w:bookmarkStart w:id="90" w:name="_heading=h.lnxbz9" w:colFirst="0" w:colLast="0"/>
      <w:bookmarkStart w:id="91" w:name="_Toc141784155"/>
      <w:bookmarkEnd w:id="90"/>
      <w:r w:rsidRPr="00FD5066">
        <w:rPr>
          <w:rFonts w:ascii="Trebuchet MS" w:hAnsi="Trebuchet MS"/>
          <w:b w:val="0"/>
          <w:bCs/>
          <w:i/>
          <w:iCs/>
          <w:sz w:val="22"/>
          <w:szCs w:val="22"/>
        </w:rPr>
        <w:t xml:space="preserve">Mecanismul cererilor de </w:t>
      </w:r>
      <w:proofErr w:type="spellStart"/>
      <w:r w:rsidRPr="00FD5066">
        <w:rPr>
          <w:rFonts w:ascii="Trebuchet MS" w:hAnsi="Trebuchet MS"/>
          <w:b w:val="0"/>
          <w:bCs/>
          <w:i/>
          <w:iCs/>
          <w:sz w:val="22"/>
          <w:szCs w:val="22"/>
        </w:rPr>
        <w:t>prefinan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bookmarkEnd w:id="91"/>
      <w:proofErr w:type="spellEnd"/>
      <w:r w:rsidRPr="00FD5066">
        <w:rPr>
          <w:rFonts w:ascii="Trebuchet MS" w:hAnsi="Trebuchet MS"/>
          <w:b w:val="0"/>
          <w:bCs/>
          <w:i/>
          <w:iCs/>
          <w:sz w:val="22"/>
          <w:szCs w:val="22"/>
        </w:rPr>
        <w:t xml:space="preserve"> </w:t>
      </w:r>
      <w:r w:rsidRPr="00FD5066">
        <w:rPr>
          <w:rFonts w:ascii="Trebuchet MS" w:hAnsi="Trebuchet MS"/>
          <w:b w:val="0"/>
          <w:bCs/>
          <w:i/>
          <w:iCs/>
          <w:sz w:val="22"/>
          <w:szCs w:val="22"/>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21738ED1" w14:textId="77777777">
        <w:tc>
          <w:tcPr>
            <w:tcW w:w="9396" w:type="dxa"/>
          </w:tcPr>
          <w:p w14:paraId="7AE0AB9C" w14:textId="6A17EF75" w:rsidR="00FF036F"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Mecanismul cererilor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ie justă </w:t>
            </w:r>
            <w:r w:rsidR="00487A21" w:rsidRPr="00FD5066">
              <w:rPr>
                <w:rFonts w:ascii="Trebuchet MS" w:eastAsia="Trebuchet MS" w:hAnsi="Trebuchet MS" w:cs="Trebuchet MS"/>
                <w:iCs/>
              </w:rPr>
              <w:t>ș</w:t>
            </w:r>
            <w:r w:rsidRPr="00FD5066">
              <w:rPr>
                <w:rFonts w:ascii="Trebuchet MS" w:eastAsia="Trebuchet MS" w:hAnsi="Trebuchet MS" w:cs="Trebuchet MS"/>
                <w:iCs/>
              </w:rPr>
              <w:t>i prin Normele metodologice de aplicare a Ordonan</w:t>
            </w:r>
            <w:r w:rsidR="00487A21" w:rsidRPr="00FD5066">
              <w:rPr>
                <w:rFonts w:ascii="Trebuchet MS" w:eastAsia="Trebuchet MS" w:hAnsi="Trebuchet MS" w:cs="Trebuchet MS"/>
                <w:iCs/>
              </w:rPr>
              <w:t>ț</w:t>
            </w:r>
            <w:r w:rsidRPr="00FD5066">
              <w:rPr>
                <w:rFonts w:ascii="Trebuchet MS" w:eastAsia="Trebuchet MS" w:hAnsi="Trebuchet MS" w:cs="Trebuchet MS"/>
                <w:iCs/>
              </w:rPr>
              <w:t>ei de urgen</w:t>
            </w:r>
            <w:r w:rsidR="00487A21" w:rsidRPr="00FD5066">
              <w:rPr>
                <w:rFonts w:ascii="Trebuchet MS" w:eastAsia="Trebuchet MS" w:hAnsi="Trebuchet MS" w:cs="Trebuchet MS"/>
                <w:iCs/>
              </w:rPr>
              <w:t>ț</w:t>
            </w:r>
            <w:r w:rsidRPr="00FD5066">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iCs/>
              </w:rPr>
              <w:t>ț</w:t>
            </w:r>
            <w:r w:rsidRPr="00FD5066">
              <w:rPr>
                <w:rFonts w:ascii="Trebuchet MS" w:eastAsia="Trebuchet MS" w:hAnsi="Trebuchet MS" w:cs="Trebuchet MS"/>
                <w:iCs/>
              </w:rPr>
              <w:t>ie justă.</w:t>
            </w:r>
          </w:p>
          <w:p w14:paraId="18247397" w14:textId="7637C8B9" w:rsidR="00FF036F"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În vederea întocmirii cererii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 beneficiarul are obliga</w:t>
            </w:r>
            <w:r w:rsidR="00487A21" w:rsidRPr="00FD5066">
              <w:rPr>
                <w:rFonts w:ascii="Trebuchet MS" w:eastAsia="Trebuchet MS" w:hAnsi="Trebuchet MS" w:cs="Trebuchet MS"/>
                <w:iCs/>
              </w:rPr>
              <w:t>ț</w:t>
            </w:r>
            <w:r w:rsidRPr="00FD5066">
              <w:rPr>
                <w:rFonts w:ascii="Trebuchet MS" w:eastAsia="Trebuchet MS" w:hAnsi="Trebuchet MS" w:cs="Trebuchet MS"/>
                <w:iCs/>
              </w:rPr>
              <w:t>ia de a transmite documentele prevăzute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legisla</w:t>
            </w:r>
            <w:r w:rsidR="00487A21" w:rsidRPr="00FD5066">
              <w:rPr>
                <w:rFonts w:ascii="Trebuchet MS" w:eastAsia="Trebuchet MS" w:hAnsi="Trebuchet MS" w:cs="Trebuchet MS"/>
                <w:iCs/>
              </w:rPr>
              <w:t>ț</w:t>
            </w:r>
            <w:r w:rsidRPr="00FD5066">
              <w:rPr>
                <w:rFonts w:ascii="Trebuchet MS" w:eastAsia="Trebuchet MS" w:hAnsi="Trebuchet MS" w:cs="Trebuchet MS"/>
                <w:iCs/>
              </w:rPr>
              <w:t>ia na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ională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europeană în vigoare, precum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orice alte documente solicitate de </w:t>
            </w:r>
            <w:r w:rsidR="00505D52">
              <w:rPr>
                <w:rFonts w:ascii="Trebuchet MS" w:eastAsia="Trebuchet MS" w:hAnsi="Trebuchet MS" w:cs="Trebuchet MS"/>
                <w:iCs/>
              </w:rPr>
              <w:t xml:space="preserve">AM </w:t>
            </w:r>
            <w:proofErr w:type="spellStart"/>
            <w:r w:rsidR="00505D52">
              <w:rPr>
                <w:rFonts w:ascii="Trebuchet MS" w:eastAsia="Trebuchet MS" w:hAnsi="Trebuchet MS" w:cs="Trebuchet MS"/>
                <w:iCs/>
              </w:rPr>
              <w:t>P</w:t>
            </w:r>
            <w:r w:rsidR="003E0380">
              <w:rPr>
                <w:rFonts w:ascii="Trebuchet MS" w:eastAsia="Trebuchet MS" w:hAnsi="Trebuchet MS" w:cs="Trebuchet MS"/>
                <w:iCs/>
              </w:rPr>
              <w:t>o</w:t>
            </w:r>
            <w:r w:rsidR="00505D52">
              <w:rPr>
                <w:rFonts w:ascii="Trebuchet MS" w:eastAsia="Trebuchet MS" w:hAnsi="Trebuchet MS" w:cs="Trebuchet MS"/>
                <w:iCs/>
              </w:rPr>
              <w:t>CIDIF</w:t>
            </w:r>
            <w:proofErr w:type="spellEnd"/>
            <w:r w:rsidR="00505D52">
              <w:rPr>
                <w:rFonts w:ascii="Trebuchet MS" w:eastAsia="Trebuchet MS" w:hAnsi="Trebuchet MS" w:cs="Trebuchet MS"/>
                <w:iCs/>
              </w:rPr>
              <w:t>/OIPSI</w:t>
            </w:r>
            <w:r w:rsidRPr="00FD5066">
              <w:rPr>
                <w:rFonts w:ascii="Trebuchet MS" w:eastAsia="Trebuchet MS" w:hAnsi="Trebuchet MS" w:cs="Trebuchet MS"/>
                <w:iCs/>
              </w:rPr>
              <w:t xml:space="preserve">. </w:t>
            </w:r>
          </w:p>
          <w:p w14:paraId="000001E4" w14:textId="365F6881" w:rsidR="00461B6E" w:rsidRPr="00FD5066" w:rsidRDefault="00FF036F" w:rsidP="00FF036F">
            <w:pPr>
              <w:spacing w:before="120" w:after="120"/>
              <w:jc w:val="both"/>
              <w:rPr>
                <w:rFonts w:ascii="Trebuchet MS" w:eastAsia="Trebuchet MS" w:hAnsi="Trebuchet MS" w:cs="Trebuchet MS"/>
                <w:i/>
              </w:rPr>
            </w:pPr>
            <w:r w:rsidRPr="00FD5066">
              <w:rPr>
                <w:rFonts w:ascii="Trebuchet MS" w:eastAsia="Trebuchet MS" w:hAnsi="Trebuchet MS" w:cs="Trebuchet MS"/>
                <w:iCs/>
              </w:rPr>
              <w:t xml:space="preserve">Solicitantul poate depune cereri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 astfel încât numărul total cumulat al acestora să nu depă</w:t>
            </w:r>
            <w:r w:rsidR="00487A21" w:rsidRPr="00FD5066">
              <w:rPr>
                <w:rFonts w:ascii="Trebuchet MS" w:eastAsia="Trebuchet MS" w:hAnsi="Trebuchet MS" w:cs="Trebuchet MS"/>
                <w:iCs/>
              </w:rPr>
              <w:t>ș</w:t>
            </w:r>
            <w:r w:rsidRPr="00FD5066">
              <w:rPr>
                <w:rFonts w:ascii="Trebuchet MS" w:eastAsia="Trebuchet MS" w:hAnsi="Trebuchet MS" w:cs="Trebuchet MS"/>
                <w:iCs/>
              </w:rPr>
              <w:t>ească numărul cererilor de rambursare previzionate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va asigura gestionarea sumelor din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 xml:space="preserve"> către eventualii parteneri.</w:t>
            </w:r>
          </w:p>
        </w:tc>
      </w:tr>
    </w:tbl>
    <w:p w14:paraId="000001E5" w14:textId="77777777" w:rsidR="00461B6E" w:rsidRPr="00FD5066" w:rsidRDefault="00654C2A">
      <w:pPr>
        <w:pStyle w:val="Heading2"/>
        <w:numPr>
          <w:ilvl w:val="1"/>
          <w:numId w:val="4"/>
        </w:numPr>
        <w:rPr>
          <w:rFonts w:ascii="Trebuchet MS" w:eastAsia="Trebuchet MS" w:hAnsi="Trebuchet MS" w:cs="Trebuchet MS"/>
          <w:i/>
        </w:rPr>
      </w:pPr>
      <w:bookmarkStart w:id="92" w:name="_Toc141784156"/>
      <w:r w:rsidRPr="00FD5066">
        <w:rPr>
          <w:rFonts w:ascii="Trebuchet MS" w:hAnsi="Trebuchet MS"/>
          <w:b w:val="0"/>
          <w:bCs/>
          <w:i/>
          <w:iCs/>
          <w:sz w:val="22"/>
          <w:szCs w:val="22"/>
        </w:rPr>
        <w:t>Mecanismul cererilor de plată</w:t>
      </w:r>
      <w:bookmarkEnd w:id="92"/>
      <w:r w:rsidRPr="00FD5066">
        <w:rPr>
          <w:rFonts w:ascii="Trebuchet MS" w:eastAsia="Trebuchet MS" w:hAnsi="Trebuchet MS" w:cs="Trebuchet MS"/>
          <w:i/>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93ABA58" w14:textId="77777777">
        <w:tc>
          <w:tcPr>
            <w:tcW w:w="9396" w:type="dxa"/>
          </w:tcPr>
          <w:p w14:paraId="7B393ADA" w14:textId="75462A18" w:rsidR="00FF036F"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ie justă </w:t>
            </w:r>
            <w:r w:rsidR="00487A21" w:rsidRPr="00FD5066">
              <w:rPr>
                <w:rFonts w:ascii="Trebuchet MS" w:eastAsia="Trebuchet MS" w:hAnsi="Trebuchet MS" w:cs="Trebuchet MS"/>
                <w:iCs/>
              </w:rPr>
              <w:t>ș</w:t>
            </w:r>
            <w:r w:rsidRPr="00FD5066">
              <w:rPr>
                <w:rFonts w:ascii="Trebuchet MS" w:eastAsia="Trebuchet MS" w:hAnsi="Trebuchet MS" w:cs="Trebuchet MS"/>
                <w:iCs/>
              </w:rPr>
              <w:t>i prin Normele metodologice de aplicare a Ordonan</w:t>
            </w:r>
            <w:r w:rsidR="00487A21" w:rsidRPr="00FD5066">
              <w:rPr>
                <w:rFonts w:ascii="Trebuchet MS" w:eastAsia="Trebuchet MS" w:hAnsi="Trebuchet MS" w:cs="Trebuchet MS"/>
                <w:iCs/>
              </w:rPr>
              <w:t>ț</w:t>
            </w:r>
            <w:r w:rsidRPr="00FD5066">
              <w:rPr>
                <w:rFonts w:ascii="Trebuchet MS" w:eastAsia="Trebuchet MS" w:hAnsi="Trebuchet MS" w:cs="Trebuchet MS"/>
                <w:iCs/>
              </w:rPr>
              <w:t>ei de urgen</w:t>
            </w:r>
            <w:r w:rsidR="00487A21" w:rsidRPr="00FD5066">
              <w:rPr>
                <w:rFonts w:ascii="Trebuchet MS" w:eastAsia="Trebuchet MS" w:hAnsi="Trebuchet MS" w:cs="Trebuchet MS"/>
                <w:iCs/>
              </w:rPr>
              <w:t>ț</w:t>
            </w:r>
            <w:r w:rsidRPr="00FD5066">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Trebuchet MS" w:hAnsi="Trebuchet MS" w:cs="Trebuchet MS"/>
                <w:iCs/>
              </w:rPr>
              <w:t>ț</w:t>
            </w:r>
            <w:r w:rsidRPr="00FD5066">
              <w:rPr>
                <w:rFonts w:ascii="Trebuchet MS" w:eastAsia="Trebuchet MS" w:hAnsi="Trebuchet MS" w:cs="Trebuchet MS"/>
                <w:iCs/>
              </w:rPr>
              <w:t>ie justă.</w:t>
            </w:r>
          </w:p>
          <w:p w14:paraId="5D93AB1A" w14:textId="7E199108" w:rsidR="00FF036F"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În vederea întocmirii cererii de plată </w:t>
            </w:r>
            <w:r w:rsidR="00487A21" w:rsidRPr="00FD5066">
              <w:rPr>
                <w:rFonts w:ascii="Trebuchet MS" w:eastAsia="Trebuchet MS" w:hAnsi="Trebuchet MS" w:cs="Trebuchet MS"/>
                <w:iCs/>
              </w:rPr>
              <w:t>ș</w:t>
            </w:r>
            <w:r w:rsidRPr="00FD5066">
              <w:rPr>
                <w:rFonts w:ascii="Trebuchet MS" w:eastAsia="Trebuchet MS" w:hAnsi="Trebuchet MS" w:cs="Trebuchet MS"/>
                <w:iCs/>
              </w:rPr>
              <w:t>i a cererii de rambursare aferentă cererii de plată, beneficiarul are obliga</w:t>
            </w:r>
            <w:r w:rsidR="00487A21" w:rsidRPr="00FD5066">
              <w:rPr>
                <w:rFonts w:ascii="Trebuchet MS" w:eastAsia="Trebuchet MS" w:hAnsi="Trebuchet MS" w:cs="Trebuchet MS"/>
                <w:iCs/>
              </w:rPr>
              <w:t>ț</w:t>
            </w:r>
            <w:r w:rsidRPr="00FD5066">
              <w:rPr>
                <w:rFonts w:ascii="Trebuchet MS" w:eastAsia="Trebuchet MS" w:hAnsi="Trebuchet MS" w:cs="Trebuchet MS"/>
                <w:iCs/>
              </w:rPr>
              <w:t>ia de a transmite documentele prevăzute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legisla</w:t>
            </w:r>
            <w:r w:rsidR="00487A21" w:rsidRPr="00FD5066">
              <w:rPr>
                <w:rFonts w:ascii="Trebuchet MS" w:eastAsia="Trebuchet MS" w:hAnsi="Trebuchet MS" w:cs="Trebuchet MS"/>
                <w:iCs/>
              </w:rPr>
              <w:t>ț</w:t>
            </w:r>
            <w:r w:rsidRPr="00FD5066">
              <w:rPr>
                <w:rFonts w:ascii="Trebuchet MS" w:eastAsia="Trebuchet MS" w:hAnsi="Trebuchet MS" w:cs="Trebuchet MS"/>
                <w:iCs/>
              </w:rPr>
              <w:t>ia na</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ională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europeană în vigoare, precum </w:t>
            </w:r>
            <w:r w:rsidR="00487A21" w:rsidRPr="00FD5066">
              <w:rPr>
                <w:rFonts w:ascii="Trebuchet MS" w:eastAsia="Trebuchet MS" w:hAnsi="Trebuchet MS" w:cs="Trebuchet MS"/>
                <w:iCs/>
              </w:rPr>
              <w:t>ș</w:t>
            </w:r>
            <w:r w:rsidRPr="00FD5066">
              <w:rPr>
                <w:rFonts w:ascii="Trebuchet MS" w:eastAsia="Trebuchet MS" w:hAnsi="Trebuchet MS" w:cs="Trebuchet MS"/>
                <w:iCs/>
              </w:rPr>
              <w:t xml:space="preserve">i orice alte documente solicitate de </w:t>
            </w:r>
            <w:r w:rsidR="00505D52">
              <w:rPr>
                <w:rFonts w:ascii="Trebuchet MS" w:eastAsia="Trebuchet MS" w:hAnsi="Trebuchet MS" w:cs="Trebuchet MS"/>
                <w:iCs/>
              </w:rPr>
              <w:t xml:space="preserve">AM </w:t>
            </w:r>
            <w:proofErr w:type="spellStart"/>
            <w:r w:rsidR="00505D52">
              <w:rPr>
                <w:rFonts w:ascii="Trebuchet MS" w:eastAsia="Trebuchet MS" w:hAnsi="Trebuchet MS" w:cs="Trebuchet MS"/>
                <w:iCs/>
              </w:rPr>
              <w:t>P</w:t>
            </w:r>
            <w:r w:rsidR="003E0380">
              <w:rPr>
                <w:rFonts w:ascii="Trebuchet MS" w:eastAsia="Trebuchet MS" w:hAnsi="Trebuchet MS" w:cs="Trebuchet MS"/>
                <w:iCs/>
              </w:rPr>
              <w:t>o</w:t>
            </w:r>
            <w:r w:rsidR="00505D52">
              <w:rPr>
                <w:rFonts w:ascii="Trebuchet MS" w:eastAsia="Trebuchet MS" w:hAnsi="Trebuchet MS" w:cs="Trebuchet MS"/>
                <w:iCs/>
              </w:rPr>
              <w:t>CIDIF</w:t>
            </w:r>
            <w:proofErr w:type="spellEnd"/>
            <w:r w:rsidR="00505D52">
              <w:rPr>
                <w:rFonts w:ascii="Trebuchet MS" w:eastAsia="Trebuchet MS" w:hAnsi="Trebuchet MS" w:cs="Trebuchet MS"/>
                <w:iCs/>
              </w:rPr>
              <w:t>/</w:t>
            </w:r>
            <w:r w:rsidR="00247DC0">
              <w:rPr>
                <w:rFonts w:ascii="Trebuchet MS" w:eastAsia="Trebuchet MS" w:hAnsi="Trebuchet MS" w:cs="Trebuchet MS"/>
                <w:iCs/>
              </w:rPr>
              <w:t>OIPSI</w:t>
            </w:r>
            <w:r w:rsidRPr="00FD5066">
              <w:rPr>
                <w:rFonts w:ascii="Trebuchet MS" w:eastAsia="Trebuchet MS" w:hAnsi="Trebuchet MS" w:cs="Trebuchet MS"/>
                <w:iCs/>
              </w:rPr>
              <w:t>.</w:t>
            </w:r>
          </w:p>
          <w:p w14:paraId="0517EA94" w14:textId="5FD7D675" w:rsidR="00FF036F"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lastRenderedPageBreak/>
              <w:t>Cererea de plată reprezintă cererea depusă de către un beneficiar prin care se solicită Autorită</w:t>
            </w:r>
            <w:r w:rsidR="00487A21" w:rsidRPr="00FD5066">
              <w:rPr>
                <w:rFonts w:ascii="Trebuchet MS" w:eastAsia="Trebuchet MS" w:hAnsi="Trebuchet MS" w:cs="Trebuchet MS"/>
                <w:iCs/>
              </w:rPr>
              <w:t>ț</w:t>
            </w:r>
            <w:r w:rsidRPr="00FD5066">
              <w:rPr>
                <w:rFonts w:ascii="Trebuchet MS" w:eastAsia="Trebuchet MS" w:hAnsi="Trebuchet MS" w:cs="Trebuchet MS"/>
                <w:iCs/>
              </w:rPr>
              <w:t>ii de Management virarea sumelor necesare pentru plata cheltuielilor eligibile, rambursabile,</w:t>
            </w:r>
            <w:r w:rsidR="00397A86" w:rsidRPr="00FD5066">
              <w:rPr>
                <w:rFonts w:ascii="Trebuchet MS" w:eastAsia="Trebuchet MS" w:hAnsi="Trebuchet MS" w:cs="Trebuchet MS"/>
                <w:iCs/>
              </w:rPr>
              <w:t xml:space="preserve"> </w:t>
            </w:r>
            <w:r w:rsidRPr="00FD5066">
              <w:rPr>
                <w:rFonts w:ascii="Trebuchet MS" w:eastAsia="Trebuchet MS" w:hAnsi="Trebuchet MS" w:cs="Trebuchet MS"/>
                <w:iCs/>
              </w:rPr>
              <w:t>conform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în baza facturilor, facturilor de avans, statelor privind plata salariilor, a statelor/ centralizatoarelor pentru acordarea burselor, subven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iilor, premiilor </w:t>
            </w:r>
            <w:r w:rsidR="00487A21" w:rsidRPr="00FD5066">
              <w:rPr>
                <w:rFonts w:ascii="Trebuchet MS" w:eastAsia="Trebuchet MS" w:hAnsi="Trebuchet MS" w:cs="Trebuchet MS"/>
                <w:iCs/>
              </w:rPr>
              <w:t>ș</w:t>
            </w:r>
            <w:r w:rsidRPr="00FD5066">
              <w:rPr>
                <w:rFonts w:ascii="Trebuchet MS" w:eastAsia="Trebuchet MS" w:hAnsi="Trebuchet MS" w:cs="Trebuchet MS"/>
                <w:iCs/>
              </w:rPr>
              <w:t>i onorariilor.</w:t>
            </w:r>
          </w:p>
          <w:p w14:paraId="5707FA0C" w14:textId="77777777" w:rsidR="00483BFD"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t>Beneficiarii vor întreprinde măsurile necesare deschiderii unui cont de disponibil la unită</w:t>
            </w:r>
            <w:r w:rsidR="00487A21" w:rsidRPr="00FD5066">
              <w:rPr>
                <w:rFonts w:ascii="Trebuchet MS" w:eastAsia="Trebuchet MS" w:hAnsi="Trebuchet MS" w:cs="Trebuchet MS"/>
                <w:iCs/>
              </w:rPr>
              <w:t>ț</w:t>
            </w:r>
            <w:r w:rsidRPr="00FD5066">
              <w:rPr>
                <w:rFonts w:ascii="Trebuchet MS" w:eastAsia="Trebuchet MS" w:hAnsi="Trebuchet MS" w:cs="Trebuchet MS"/>
                <w:iCs/>
              </w:rPr>
              <w:t>ile teritoriale ale Trezoreriei statului/Institu</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 financiare bancare, în vederea încasării, după verificarea cererilor de plată, a cheltuielilor rambursabile </w:t>
            </w:r>
            <w:r w:rsidR="00487A21" w:rsidRPr="00FD5066">
              <w:rPr>
                <w:rFonts w:ascii="Trebuchet MS" w:eastAsia="Trebuchet MS" w:hAnsi="Trebuchet MS" w:cs="Trebuchet MS"/>
                <w:iCs/>
              </w:rPr>
              <w:t>ș</w:t>
            </w:r>
            <w:r w:rsidRPr="00FD5066">
              <w:rPr>
                <w:rFonts w:ascii="Trebuchet MS" w:eastAsia="Trebuchet MS" w:hAnsi="Trebuchet MS" w:cs="Trebuchet MS"/>
                <w:iCs/>
              </w:rPr>
              <w:t>i a contravalorii taxei pe valoarea adăugată (conform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aferentă cheltuielilor eligibile. </w:t>
            </w:r>
          </w:p>
          <w:p w14:paraId="795A1CD0" w14:textId="11104BA1" w:rsidR="00483BFD" w:rsidRPr="00FD5066" w:rsidRDefault="00483BFD" w:rsidP="00FF036F">
            <w:pPr>
              <w:spacing w:before="120" w:after="120"/>
              <w:jc w:val="both"/>
              <w:rPr>
                <w:rFonts w:ascii="Trebuchet MS" w:eastAsia="Trebuchet MS" w:hAnsi="Trebuchet MS" w:cs="Trebuchet MS"/>
                <w:iCs/>
              </w:rPr>
            </w:pPr>
            <w:r w:rsidRPr="00FD5066">
              <w:rPr>
                <w:rFonts w:ascii="Trebuchet MS"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FD5066">
              <w:rPr>
                <w:rFonts w:ascii="Trebuchet MS" w:hAnsi="Trebuchet MS" w:cs="Trebuchet MS"/>
              </w:rPr>
              <w:t>prefinanțare</w:t>
            </w:r>
            <w:proofErr w:type="spellEnd"/>
            <w:r w:rsidRPr="00FD5066">
              <w:rPr>
                <w:rFonts w:ascii="Trebuchet MS"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FD5066">
              <w:rPr>
                <w:rFonts w:ascii="Trebuchet MS" w:hAnsi="Trebuchet MS" w:cs="Trebuchet MS"/>
              </w:rPr>
              <w:t>MySMIS</w:t>
            </w:r>
            <w:proofErr w:type="spellEnd"/>
            <w:r w:rsidRPr="00FD5066">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Pr="00FD5066">
              <w:rPr>
                <w:rFonts w:ascii="Trebuchet MS" w:hAnsi="Trebuchet MS" w:cs="Trebuchet MS"/>
              </w:rPr>
              <w:t>prefinanțare</w:t>
            </w:r>
            <w:proofErr w:type="spellEnd"/>
            <w:r w:rsidRPr="00FD5066">
              <w:rPr>
                <w:rFonts w:ascii="Trebuchet MS" w:hAnsi="Trebuchet MS" w:cs="Trebuchet MS"/>
              </w:rPr>
              <w:t>, cererea de plată sau cererea de rambursare/cererea de rambursare aferentă cererii de plată, după caz</w:t>
            </w:r>
            <w:r w:rsidRPr="00FD5066">
              <w:rPr>
                <w:rFonts w:ascii="Trebuchet MS" w:hAnsi="Trebuchet MS" w:cs="Trebuchet MS,Bold"/>
                <w:b/>
                <w:bCs/>
              </w:rPr>
              <w:t>.</w:t>
            </w:r>
          </w:p>
          <w:p w14:paraId="018ED2FC" w14:textId="3C678F30" w:rsidR="00FF036F" w:rsidRPr="00FD5066" w:rsidRDefault="00FF036F" w:rsidP="00FF036F">
            <w:pPr>
              <w:spacing w:before="120" w:after="120"/>
              <w:jc w:val="both"/>
              <w:rPr>
                <w:rFonts w:ascii="Trebuchet MS" w:eastAsia="Trebuchet MS" w:hAnsi="Trebuchet MS" w:cs="Trebuchet MS"/>
                <w:iCs/>
              </w:rPr>
            </w:pPr>
            <w:r w:rsidRPr="00FD5066">
              <w:rPr>
                <w:rFonts w:ascii="Trebuchet MS" w:eastAsia="Trebuchet MS" w:hAnsi="Trebuchet MS" w:cs="Trebuchet MS"/>
                <w:iCs/>
              </w:rPr>
              <w:t>În cazul în care sunt necesare clarificări,</w:t>
            </w:r>
            <w:r w:rsidR="00397A86" w:rsidRPr="00FD5066">
              <w:rPr>
                <w:rFonts w:ascii="Trebuchet MS" w:eastAsia="Trebuchet MS" w:hAnsi="Trebuchet MS" w:cs="Trebuchet MS"/>
                <w:iCs/>
              </w:rPr>
              <w:t xml:space="preserve"> </w:t>
            </w:r>
            <w:r w:rsidRPr="00FD5066">
              <w:rPr>
                <w:rFonts w:ascii="Trebuchet MS" w:eastAsia="Trebuchet MS" w:hAnsi="Trebuchet MS" w:cs="Trebuchet MS"/>
                <w:iCs/>
              </w:rPr>
              <w:t>termenul anterior men</w:t>
            </w:r>
            <w:r w:rsidR="00487A21" w:rsidRPr="00FD5066">
              <w:rPr>
                <w:rFonts w:ascii="Trebuchet MS" w:eastAsia="Trebuchet MS" w:hAnsi="Trebuchet MS" w:cs="Trebuchet MS"/>
                <w:iCs/>
              </w:rPr>
              <w:t>ț</w:t>
            </w:r>
            <w:r w:rsidRPr="00FD5066">
              <w:rPr>
                <w:rFonts w:ascii="Trebuchet MS" w:eastAsia="Trebuchet MS" w:hAnsi="Trebuchet MS" w:cs="Trebuchet MS"/>
                <w:iCs/>
              </w:rPr>
              <w:t>ionat se întrerupe pe perioada clarificărilor, fără ca durata cumulată de întrerupere  a acestor</w:t>
            </w:r>
            <w:r w:rsidR="006523CB" w:rsidRPr="00FD5066">
              <w:rPr>
                <w:rFonts w:ascii="Trebuchet MS" w:eastAsia="Trebuchet MS" w:hAnsi="Trebuchet MS" w:cs="Trebuchet MS"/>
                <w:iCs/>
              </w:rPr>
              <w:t>a</w:t>
            </w:r>
            <w:r w:rsidRPr="00FD5066">
              <w:rPr>
                <w:rFonts w:ascii="Trebuchet MS" w:eastAsia="Trebuchet MS" w:hAnsi="Trebuchet MS" w:cs="Trebuchet MS"/>
                <w:iCs/>
              </w:rPr>
              <w:t xml:space="preserve"> să poată depă</w:t>
            </w:r>
            <w:r w:rsidR="00487A21" w:rsidRPr="00FD5066">
              <w:rPr>
                <w:rFonts w:ascii="Trebuchet MS" w:eastAsia="Trebuchet MS" w:hAnsi="Trebuchet MS" w:cs="Trebuchet MS"/>
                <w:iCs/>
              </w:rPr>
              <w:t>ș</w:t>
            </w:r>
            <w:r w:rsidRPr="00FD5066">
              <w:rPr>
                <w:rFonts w:ascii="Trebuchet MS" w:eastAsia="Trebuchet MS" w:hAnsi="Trebuchet MS" w:cs="Trebuchet MS"/>
                <w:iCs/>
              </w:rPr>
              <w:t>i 10 zile lucrătoare.</w:t>
            </w:r>
          </w:p>
          <w:p w14:paraId="000001E6" w14:textId="3C7D5395" w:rsidR="00461B6E" w:rsidRPr="00FD5066" w:rsidRDefault="00FF036F" w:rsidP="005103D2">
            <w:pPr>
              <w:spacing w:before="120" w:after="120"/>
              <w:jc w:val="both"/>
              <w:rPr>
                <w:rFonts w:ascii="Trebuchet MS" w:eastAsia="Trebuchet MS" w:hAnsi="Trebuchet MS" w:cs="Trebuchet MS"/>
                <w:i/>
              </w:rPr>
            </w:pPr>
            <w:r w:rsidRPr="00FD5066">
              <w:rPr>
                <w:rFonts w:ascii="Trebuchet MS" w:eastAsia="Trebuchet MS" w:hAnsi="Trebuchet MS" w:cs="Trebuchet MS"/>
                <w:iCs/>
              </w:rPr>
              <w:t>Beneficiarii pot depune cereri de plată, astfel încât numărul total cumulat al acestora să nu depă</w:t>
            </w:r>
            <w:r w:rsidR="00487A21" w:rsidRPr="00FD5066">
              <w:rPr>
                <w:rFonts w:ascii="Trebuchet MS" w:eastAsia="Trebuchet MS" w:hAnsi="Trebuchet MS" w:cs="Trebuchet MS"/>
                <w:iCs/>
              </w:rPr>
              <w:t>ș</w:t>
            </w:r>
            <w:r w:rsidRPr="00FD5066">
              <w:rPr>
                <w:rFonts w:ascii="Trebuchet MS" w:eastAsia="Trebuchet MS" w:hAnsi="Trebuchet MS" w:cs="Trebuchet MS"/>
                <w:iCs/>
              </w:rPr>
              <w:t>ească numărul cererilor de rambursare previzionate în contractul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r w:rsidRPr="00FD5066">
              <w:rPr>
                <w:rFonts w:ascii="Trebuchet MS" w:eastAsia="Trebuchet MS" w:hAnsi="Trebuchet MS" w:cs="Trebuchet MS"/>
                <w:i/>
              </w:rPr>
              <w:t xml:space="preserve"> </w:t>
            </w:r>
          </w:p>
        </w:tc>
      </w:tr>
    </w:tbl>
    <w:p w14:paraId="000001E7" w14:textId="77777777" w:rsidR="00461B6E" w:rsidRPr="00FD5066" w:rsidRDefault="00654C2A">
      <w:pPr>
        <w:pStyle w:val="Heading2"/>
        <w:numPr>
          <w:ilvl w:val="1"/>
          <w:numId w:val="4"/>
        </w:numPr>
        <w:rPr>
          <w:rFonts w:ascii="Trebuchet MS" w:eastAsia="Trebuchet MS" w:hAnsi="Trebuchet MS" w:cs="Trebuchet MS"/>
          <w:i/>
        </w:rPr>
      </w:pPr>
      <w:bookmarkStart w:id="93" w:name="_Toc141784157"/>
      <w:r w:rsidRPr="00FD5066">
        <w:rPr>
          <w:rFonts w:ascii="Trebuchet MS" w:hAnsi="Trebuchet MS"/>
          <w:b w:val="0"/>
          <w:bCs/>
          <w:i/>
          <w:iCs/>
          <w:sz w:val="22"/>
          <w:szCs w:val="22"/>
        </w:rPr>
        <w:lastRenderedPageBreak/>
        <w:t>Mecanismul cererilor de rambursare</w:t>
      </w:r>
      <w:bookmarkEnd w:id="93"/>
      <w:r w:rsidRPr="00FD5066">
        <w:rPr>
          <w:rFonts w:ascii="Trebuchet MS" w:hAnsi="Trebuchet MS"/>
          <w:b w:val="0"/>
          <w:bCs/>
          <w:i/>
          <w:iCs/>
          <w:sz w:val="22"/>
          <w:szCs w:val="22"/>
        </w:rPr>
        <w:t xml:space="preserve"> </w:t>
      </w:r>
      <w:r w:rsidRPr="00FD5066">
        <w:rPr>
          <w:rFonts w:ascii="Trebuchet MS" w:eastAsia="Trebuchet MS" w:hAnsi="Trebuchet MS" w:cs="Trebuchet MS"/>
          <w:i/>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69BD205A" w14:textId="77777777">
        <w:tc>
          <w:tcPr>
            <w:tcW w:w="9396" w:type="dxa"/>
          </w:tcPr>
          <w:p w14:paraId="1EE0194E" w14:textId="2023CD7A"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Arial" w:hAnsi="Trebuchet MS" w:cs="Arial"/>
                <w:iCs/>
              </w:rPr>
              <w:t>ț</w:t>
            </w:r>
            <w:r w:rsidRPr="00FD5066">
              <w:rPr>
                <w:rFonts w:ascii="Trebuchet MS" w:eastAsia="Arial" w:hAnsi="Trebuchet MS" w:cs="Arial"/>
                <w:iCs/>
              </w:rPr>
              <w:t xml:space="preserve">ie justă </w:t>
            </w:r>
            <w:r w:rsidR="00487A21" w:rsidRPr="00FD5066">
              <w:rPr>
                <w:rFonts w:ascii="Trebuchet MS" w:eastAsia="Arial" w:hAnsi="Trebuchet MS" w:cs="Arial"/>
                <w:iCs/>
              </w:rPr>
              <w:t>ș</w:t>
            </w:r>
            <w:r w:rsidRPr="00FD5066">
              <w:rPr>
                <w:rFonts w:ascii="Trebuchet MS" w:eastAsia="Arial" w:hAnsi="Trebuchet MS" w:cs="Arial"/>
                <w:iCs/>
              </w:rPr>
              <w:t>i prin Normele metodologice de aplicare a Ordonan</w:t>
            </w:r>
            <w:r w:rsidR="00487A21" w:rsidRPr="00FD5066">
              <w:rPr>
                <w:rFonts w:ascii="Trebuchet MS" w:eastAsia="Arial" w:hAnsi="Trebuchet MS" w:cs="Arial"/>
                <w:iCs/>
              </w:rPr>
              <w:t>ț</w:t>
            </w:r>
            <w:r w:rsidRPr="00FD5066">
              <w:rPr>
                <w:rFonts w:ascii="Trebuchet MS" w:eastAsia="Arial" w:hAnsi="Trebuchet MS" w:cs="Arial"/>
                <w:iCs/>
              </w:rPr>
              <w:t>ei de urgen</w:t>
            </w:r>
            <w:r w:rsidR="00487A21" w:rsidRPr="00FD5066">
              <w:rPr>
                <w:rFonts w:ascii="Trebuchet MS" w:eastAsia="Arial" w:hAnsi="Trebuchet MS" w:cs="Arial"/>
                <w:iCs/>
              </w:rPr>
              <w:t>ț</w:t>
            </w:r>
            <w:r w:rsidRPr="00FD5066">
              <w:rPr>
                <w:rFonts w:ascii="Trebuchet MS" w:eastAsia="Arial" w:hAnsi="Trebuchet MS" w:cs="Arial"/>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FD5066">
              <w:rPr>
                <w:rFonts w:ascii="Trebuchet MS" w:eastAsia="Arial" w:hAnsi="Trebuchet MS" w:cs="Arial"/>
                <w:iCs/>
              </w:rPr>
              <w:t>ț</w:t>
            </w:r>
            <w:r w:rsidRPr="00FD5066">
              <w:rPr>
                <w:rFonts w:ascii="Trebuchet MS" w:eastAsia="Arial" w:hAnsi="Trebuchet MS" w:cs="Arial"/>
                <w:iCs/>
              </w:rPr>
              <w:t>ie justă.</w:t>
            </w:r>
          </w:p>
          <w:p w14:paraId="163791D7" w14:textId="1A0599DA"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În vederea întocmirii cererii de rambursare, beneficiarul are obliga</w:t>
            </w:r>
            <w:r w:rsidR="00487A21" w:rsidRPr="00FD5066">
              <w:rPr>
                <w:rFonts w:ascii="Trebuchet MS" w:eastAsia="Arial" w:hAnsi="Trebuchet MS" w:cs="Arial"/>
                <w:iCs/>
              </w:rPr>
              <w:t>ț</w:t>
            </w:r>
            <w:r w:rsidRPr="00FD5066">
              <w:rPr>
                <w:rFonts w:ascii="Trebuchet MS" w:eastAsia="Arial" w:hAnsi="Trebuchet MS" w:cs="Arial"/>
                <w:iCs/>
              </w:rPr>
              <w:t>ia de a transmite documentele prevăzute în contractul de finan</w:t>
            </w:r>
            <w:r w:rsidR="00487A21" w:rsidRPr="00FD5066">
              <w:rPr>
                <w:rFonts w:ascii="Trebuchet MS" w:eastAsia="Arial" w:hAnsi="Trebuchet MS" w:cs="Arial"/>
                <w:iCs/>
              </w:rPr>
              <w:t>ț</w:t>
            </w:r>
            <w:r w:rsidRPr="00FD5066">
              <w:rPr>
                <w:rFonts w:ascii="Trebuchet MS" w:eastAsia="Arial" w:hAnsi="Trebuchet MS" w:cs="Arial"/>
                <w:iCs/>
              </w:rPr>
              <w:t>are, legisla</w:t>
            </w:r>
            <w:r w:rsidR="00487A21" w:rsidRPr="00FD5066">
              <w:rPr>
                <w:rFonts w:ascii="Trebuchet MS" w:eastAsia="Arial" w:hAnsi="Trebuchet MS" w:cs="Arial"/>
                <w:iCs/>
              </w:rPr>
              <w:t>ț</w:t>
            </w:r>
            <w:r w:rsidRPr="00FD5066">
              <w:rPr>
                <w:rFonts w:ascii="Trebuchet MS" w:eastAsia="Arial" w:hAnsi="Trebuchet MS" w:cs="Arial"/>
                <w:iCs/>
              </w:rPr>
              <w:t>ia na</w:t>
            </w:r>
            <w:r w:rsidR="00487A21" w:rsidRPr="00FD5066">
              <w:rPr>
                <w:rFonts w:ascii="Trebuchet MS" w:eastAsia="Arial" w:hAnsi="Trebuchet MS" w:cs="Arial"/>
                <w:iCs/>
              </w:rPr>
              <w:t>ț</w:t>
            </w:r>
            <w:r w:rsidRPr="00FD5066">
              <w:rPr>
                <w:rFonts w:ascii="Trebuchet MS" w:eastAsia="Arial" w:hAnsi="Trebuchet MS" w:cs="Arial"/>
                <w:iCs/>
              </w:rPr>
              <w:t xml:space="preserve">ională </w:t>
            </w:r>
            <w:r w:rsidR="00487A21" w:rsidRPr="00FD5066">
              <w:rPr>
                <w:rFonts w:ascii="Trebuchet MS" w:eastAsia="Arial" w:hAnsi="Trebuchet MS" w:cs="Arial"/>
                <w:iCs/>
              </w:rPr>
              <w:t>ș</w:t>
            </w:r>
            <w:r w:rsidRPr="00FD5066">
              <w:rPr>
                <w:rFonts w:ascii="Trebuchet MS" w:eastAsia="Arial" w:hAnsi="Trebuchet MS" w:cs="Arial"/>
                <w:iCs/>
              </w:rPr>
              <w:t xml:space="preserve">i europeană în vigoare, precum </w:t>
            </w:r>
            <w:r w:rsidR="00487A21" w:rsidRPr="00FD5066">
              <w:rPr>
                <w:rFonts w:ascii="Trebuchet MS" w:eastAsia="Arial" w:hAnsi="Trebuchet MS" w:cs="Arial"/>
                <w:iCs/>
              </w:rPr>
              <w:t>ș</w:t>
            </w:r>
            <w:r w:rsidRPr="00FD5066">
              <w:rPr>
                <w:rFonts w:ascii="Trebuchet MS" w:eastAsia="Arial" w:hAnsi="Trebuchet MS" w:cs="Arial"/>
                <w:iCs/>
              </w:rPr>
              <w:t xml:space="preserve">i orice alte documente solicitate de </w:t>
            </w:r>
            <w:r w:rsidR="00505D52">
              <w:rPr>
                <w:rFonts w:ascii="Trebuchet MS" w:eastAsia="Arial" w:hAnsi="Trebuchet MS" w:cs="Arial"/>
                <w:iCs/>
              </w:rPr>
              <w:t xml:space="preserve">AM </w:t>
            </w:r>
            <w:proofErr w:type="spellStart"/>
            <w:r w:rsidR="00505D52">
              <w:rPr>
                <w:rFonts w:ascii="Trebuchet MS" w:eastAsia="Arial" w:hAnsi="Trebuchet MS" w:cs="Arial"/>
                <w:iCs/>
              </w:rPr>
              <w:t>P</w:t>
            </w:r>
            <w:r w:rsidR="001A45AE">
              <w:rPr>
                <w:rFonts w:ascii="Trebuchet MS" w:eastAsia="Arial" w:hAnsi="Trebuchet MS" w:cs="Arial"/>
                <w:iCs/>
              </w:rPr>
              <w:t>o</w:t>
            </w:r>
            <w:r w:rsidR="00505D52">
              <w:rPr>
                <w:rFonts w:ascii="Trebuchet MS" w:eastAsia="Arial" w:hAnsi="Trebuchet MS" w:cs="Arial"/>
                <w:iCs/>
              </w:rPr>
              <w:t>CIDIF</w:t>
            </w:r>
            <w:proofErr w:type="spellEnd"/>
            <w:r w:rsidR="00505D52">
              <w:rPr>
                <w:rFonts w:ascii="Trebuchet MS" w:eastAsia="Arial" w:hAnsi="Trebuchet MS" w:cs="Arial"/>
                <w:iCs/>
              </w:rPr>
              <w:t>/</w:t>
            </w:r>
            <w:r w:rsidR="00247DC0">
              <w:rPr>
                <w:rFonts w:ascii="Trebuchet MS" w:eastAsia="Arial" w:hAnsi="Trebuchet MS" w:cs="Arial"/>
                <w:iCs/>
              </w:rPr>
              <w:t>OIPSI</w:t>
            </w:r>
            <w:r w:rsidRPr="00FD5066">
              <w:rPr>
                <w:rFonts w:ascii="Trebuchet MS" w:eastAsia="Arial" w:hAnsi="Trebuchet MS" w:cs="Arial"/>
                <w:iCs/>
              </w:rPr>
              <w:t>.</w:t>
            </w:r>
          </w:p>
          <w:p w14:paraId="6CE2AA09" w14:textId="325E13E7"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Numărul total de cereri de rambursare </w:t>
            </w:r>
            <w:r w:rsidR="00487A21" w:rsidRPr="00FD5066">
              <w:rPr>
                <w:rFonts w:ascii="Trebuchet MS" w:eastAsia="Arial" w:hAnsi="Trebuchet MS" w:cs="Arial"/>
                <w:iCs/>
              </w:rPr>
              <w:t>ș</w:t>
            </w:r>
            <w:r w:rsidRPr="00FD5066">
              <w:rPr>
                <w:rFonts w:ascii="Trebuchet MS" w:eastAsia="Arial" w:hAnsi="Trebuchet MS" w:cs="Arial"/>
                <w:iCs/>
              </w:rPr>
              <w:t xml:space="preserve">i plată este de maxim 4 în 12 luni. </w:t>
            </w:r>
          </w:p>
          <w:p w14:paraId="3CA5BB76" w14:textId="393220E7"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Cererea de rambursare reprezintă cerere depusă de către un beneficiar prin care se solicită Autorită</w:t>
            </w:r>
            <w:r w:rsidR="00487A21" w:rsidRPr="00FD5066">
              <w:rPr>
                <w:rFonts w:ascii="Trebuchet MS" w:eastAsia="Arial" w:hAnsi="Trebuchet MS" w:cs="Arial"/>
                <w:iCs/>
              </w:rPr>
              <w:t>ț</w:t>
            </w:r>
            <w:r w:rsidRPr="00FD5066">
              <w:rPr>
                <w:rFonts w:ascii="Trebuchet MS" w:eastAsia="Arial" w:hAnsi="Trebuchet MS" w:cs="Arial"/>
                <w:iCs/>
              </w:rPr>
              <w:t>ii de Management virarea sumelor aferente cheltuielilor eligibile efectuate conform contractului de finan</w:t>
            </w:r>
            <w:r w:rsidR="00487A21" w:rsidRPr="00FD5066">
              <w:rPr>
                <w:rFonts w:ascii="Trebuchet MS" w:eastAsia="Arial" w:hAnsi="Trebuchet MS" w:cs="Arial"/>
                <w:iCs/>
              </w:rPr>
              <w:t>ț</w:t>
            </w:r>
            <w:r w:rsidRPr="00FD5066">
              <w:rPr>
                <w:rFonts w:ascii="Trebuchet MS" w:eastAsia="Arial" w:hAnsi="Trebuchet MS" w:cs="Arial"/>
                <w:iCs/>
              </w:rPr>
              <w:t xml:space="preserve">are sau prin care se justifică utilizarea </w:t>
            </w:r>
            <w:proofErr w:type="spellStart"/>
            <w:r w:rsidRPr="00FD5066">
              <w:rPr>
                <w:rFonts w:ascii="Trebuchet MS" w:eastAsia="Arial" w:hAnsi="Trebuchet MS" w:cs="Arial"/>
                <w:iCs/>
              </w:rPr>
              <w:t>prefinan</w:t>
            </w:r>
            <w:r w:rsidR="00487A21" w:rsidRPr="00FD5066">
              <w:rPr>
                <w:rFonts w:ascii="Trebuchet MS" w:eastAsia="Arial" w:hAnsi="Trebuchet MS" w:cs="Arial"/>
                <w:iCs/>
              </w:rPr>
              <w:t>ț</w:t>
            </w:r>
            <w:r w:rsidRPr="00FD5066">
              <w:rPr>
                <w:rFonts w:ascii="Trebuchet MS" w:eastAsia="Arial" w:hAnsi="Trebuchet MS" w:cs="Arial"/>
                <w:iCs/>
              </w:rPr>
              <w:t>ării</w:t>
            </w:r>
            <w:proofErr w:type="spellEnd"/>
            <w:r w:rsidRPr="00FD5066">
              <w:rPr>
                <w:rFonts w:ascii="Trebuchet MS" w:eastAsia="Arial" w:hAnsi="Trebuchet MS" w:cs="Arial"/>
                <w:iCs/>
              </w:rPr>
              <w:t>. Beneficiarii vor întreprinde măsurile necesare deschiderii unui cont de disponibil la unită</w:t>
            </w:r>
            <w:r w:rsidR="00487A21" w:rsidRPr="00FD5066">
              <w:rPr>
                <w:rFonts w:ascii="Trebuchet MS" w:eastAsia="Arial" w:hAnsi="Trebuchet MS" w:cs="Arial"/>
                <w:iCs/>
              </w:rPr>
              <w:t>ț</w:t>
            </w:r>
            <w:r w:rsidRPr="00FD5066">
              <w:rPr>
                <w:rFonts w:ascii="Trebuchet MS" w:eastAsia="Arial" w:hAnsi="Trebuchet MS" w:cs="Arial"/>
                <w:iCs/>
              </w:rPr>
              <w:t>ile teritoriale ale Trezoreriei statului/institu</w:t>
            </w:r>
            <w:r w:rsidR="00487A21" w:rsidRPr="00FD5066">
              <w:rPr>
                <w:rFonts w:ascii="Trebuchet MS" w:eastAsia="Arial" w:hAnsi="Trebuchet MS" w:cs="Arial"/>
                <w:iCs/>
              </w:rPr>
              <w:t>ț</w:t>
            </w:r>
            <w:r w:rsidRPr="00FD5066">
              <w:rPr>
                <w:rFonts w:ascii="Trebuchet MS" w:eastAsia="Arial" w:hAnsi="Trebuchet MS" w:cs="Arial"/>
                <w:iCs/>
              </w:rPr>
              <w:t xml:space="preserve">ii financiare bancare, în vederea încasării, după verificarea cererilor de rambursare, a cheltuielilor </w:t>
            </w:r>
            <w:r w:rsidR="00483BFD" w:rsidRPr="00FD5066">
              <w:rPr>
                <w:rFonts w:ascii="Trebuchet MS" w:eastAsia="Arial" w:hAnsi="Trebuchet MS" w:cs="Arial"/>
                <w:iCs/>
              </w:rPr>
              <w:t>ne</w:t>
            </w:r>
            <w:r w:rsidRPr="00FD5066">
              <w:rPr>
                <w:rFonts w:ascii="Trebuchet MS" w:eastAsia="Arial" w:hAnsi="Trebuchet MS" w:cs="Arial"/>
                <w:iCs/>
              </w:rPr>
              <w:t xml:space="preserve">rambursabile </w:t>
            </w:r>
            <w:r w:rsidR="00487A21" w:rsidRPr="00FD5066">
              <w:rPr>
                <w:rFonts w:ascii="Trebuchet MS" w:eastAsia="Arial" w:hAnsi="Trebuchet MS" w:cs="Arial"/>
                <w:iCs/>
              </w:rPr>
              <w:t>ș</w:t>
            </w:r>
            <w:r w:rsidRPr="00FD5066">
              <w:rPr>
                <w:rFonts w:ascii="Trebuchet MS" w:eastAsia="Arial" w:hAnsi="Trebuchet MS" w:cs="Arial"/>
                <w:iCs/>
              </w:rPr>
              <w:t>i a contravalorii taxei pe valoarea adăugată (conform contractului de finan</w:t>
            </w:r>
            <w:r w:rsidR="00487A21" w:rsidRPr="00FD5066">
              <w:rPr>
                <w:rFonts w:ascii="Trebuchet MS" w:eastAsia="Arial" w:hAnsi="Trebuchet MS" w:cs="Arial"/>
                <w:iCs/>
              </w:rPr>
              <w:t>ț</w:t>
            </w:r>
            <w:r w:rsidRPr="00FD5066">
              <w:rPr>
                <w:rFonts w:ascii="Trebuchet MS" w:eastAsia="Arial" w:hAnsi="Trebuchet MS" w:cs="Arial"/>
                <w:iCs/>
              </w:rPr>
              <w:t>are) aferentă cheltuielilor eligibile.</w:t>
            </w:r>
          </w:p>
          <w:p w14:paraId="599F5608" w14:textId="7CE0E78C" w:rsidR="00483BFD" w:rsidRPr="00FD5066" w:rsidRDefault="00483BFD" w:rsidP="00CD2A3D">
            <w:pPr>
              <w:spacing w:before="120" w:after="120"/>
              <w:jc w:val="both"/>
              <w:rPr>
                <w:rFonts w:ascii="Trebuchet MS" w:eastAsia="Arial" w:hAnsi="Trebuchet MS" w:cs="Arial"/>
                <w:iCs/>
              </w:rPr>
            </w:pPr>
          </w:p>
          <w:p w14:paraId="50B4620C" w14:textId="49F16B91" w:rsidR="00483BFD" w:rsidRPr="00FD5066" w:rsidRDefault="00483BFD" w:rsidP="00483BFD">
            <w:pPr>
              <w:autoSpaceDE w:val="0"/>
              <w:autoSpaceDN w:val="0"/>
              <w:adjustRightInd w:val="0"/>
              <w:jc w:val="both"/>
              <w:rPr>
                <w:rFonts w:ascii="Trebuchet MS" w:hAnsi="Trebuchet MS" w:cs="Trebuchet MS,Bold"/>
                <w:b/>
                <w:bCs/>
              </w:rPr>
            </w:pPr>
            <w:r w:rsidRPr="00FD5066">
              <w:rPr>
                <w:rFonts w:ascii="Trebuchet MS"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FD5066">
              <w:rPr>
                <w:rFonts w:ascii="Trebuchet MS" w:hAnsi="Trebuchet MS" w:cs="Trebuchet MS"/>
              </w:rPr>
              <w:t>prefinanțare</w:t>
            </w:r>
            <w:proofErr w:type="spellEnd"/>
            <w:r w:rsidRPr="00FD5066">
              <w:rPr>
                <w:rFonts w:ascii="Trebuchet MS" w:hAnsi="Trebuchet MS" w:cs="Trebuchet MS"/>
              </w:rPr>
              <w:t xml:space="preserve">, cererea de plată sau de rambursare. În acest caz, autoritatea de management are la dispoziție un termen de 5 zile lucrătoare, pentru autorizarea cheltuielilor, calculat de la data transmiterii de către </w:t>
            </w:r>
            <w:r w:rsidRPr="00FD5066">
              <w:rPr>
                <w:rFonts w:ascii="Trebuchet MS" w:hAnsi="Trebuchet MS" w:cs="Trebuchet MS"/>
              </w:rPr>
              <w:lastRenderedPageBreak/>
              <w:t xml:space="preserve">organismul intermediar a propunerii de autorizare, pentru a realiza verificări, pe bază de eșantion stabilit în funcție de riscul cheltuielilor propuse la autorizare. Prin intermediul sistemului informatic </w:t>
            </w:r>
            <w:proofErr w:type="spellStart"/>
            <w:r w:rsidRPr="00FD5066">
              <w:rPr>
                <w:rFonts w:ascii="Trebuchet MS" w:hAnsi="Trebuchet MS" w:cs="Trebuchet MS"/>
              </w:rPr>
              <w:t>MySMIS</w:t>
            </w:r>
            <w:proofErr w:type="spellEnd"/>
            <w:r w:rsidRPr="00FD5066">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Pr="00FD5066">
              <w:rPr>
                <w:rFonts w:ascii="Trebuchet MS" w:hAnsi="Trebuchet MS" w:cs="Trebuchet MS"/>
              </w:rPr>
              <w:t>prefinanțare</w:t>
            </w:r>
            <w:proofErr w:type="spellEnd"/>
            <w:r w:rsidRPr="00FD5066">
              <w:rPr>
                <w:rFonts w:ascii="Trebuchet MS" w:hAnsi="Trebuchet MS" w:cs="Trebuchet MS"/>
              </w:rPr>
              <w:t>, cererea de plată sau cererea de rambursare/cererea de rambursare aferentă cererii de plată, după caz</w:t>
            </w:r>
            <w:r w:rsidRPr="00FD5066">
              <w:rPr>
                <w:rFonts w:ascii="Trebuchet MS" w:hAnsi="Trebuchet MS" w:cs="Trebuchet MS,Bold"/>
                <w:b/>
                <w:bCs/>
              </w:rPr>
              <w:t>.</w:t>
            </w:r>
          </w:p>
          <w:p w14:paraId="3CA3AB9B" w14:textId="68395D20" w:rsidR="006523CB" w:rsidRPr="00FD5066" w:rsidRDefault="006523CB" w:rsidP="00483BFD">
            <w:pPr>
              <w:autoSpaceDE w:val="0"/>
              <w:autoSpaceDN w:val="0"/>
              <w:adjustRightInd w:val="0"/>
              <w:jc w:val="both"/>
              <w:rPr>
                <w:rFonts w:ascii="Trebuchet MS" w:hAnsi="Trebuchet MS" w:cs="Trebuchet MS,Bold"/>
              </w:rPr>
            </w:pPr>
            <w:r w:rsidRPr="00FD5066">
              <w:rPr>
                <w:rFonts w:ascii="Trebuchet MS" w:hAnsi="Trebuchet MS" w:cs="Trebuchet MS,Bold"/>
              </w:rPr>
              <w:t>În cazul în care sunt necesare clarificări, termenul anterior menționat se întrerupe pe perioada clarificărilor, fără ca durata cumulată de întrerupere a acestora să poată depăși 10 zile lucrătoare.</w:t>
            </w:r>
          </w:p>
          <w:p w14:paraId="7C814235" w14:textId="5B7515C0"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Pentru rambursarea cheltuielilor efectuate de către beneficiar, acesta va transmite cererile de rambursare împreună cu documentele justificative </w:t>
            </w:r>
            <w:r w:rsidR="00487A21" w:rsidRPr="00FD5066">
              <w:rPr>
                <w:rFonts w:ascii="Trebuchet MS" w:eastAsia="Arial" w:hAnsi="Trebuchet MS" w:cs="Arial"/>
                <w:iCs/>
              </w:rPr>
              <w:t>ș</w:t>
            </w:r>
            <w:r w:rsidRPr="00FD5066">
              <w:rPr>
                <w:rFonts w:ascii="Trebuchet MS" w:eastAsia="Arial" w:hAnsi="Trebuchet MS" w:cs="Arial"/>
                <w:iCs/>
              </w:rPr>
              <w:t>i rapoartele de progres la OIPSI la intervalele de timp stabilite prin Graficul de Depunere a Cererilor de Rambursare.</w:t>
            </w:r>
          </w:p>
          <w:p w14:paraId="05D5D85A" w14:textId="784D1129"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Numărul total de cereri de rambursare sau plată este în medie 4 în 12 luni de implementare. În acest calcul nu se iau în considerare cererile de </w:t>
            </w:r>
            <w:proofErr w:type="spellStart"/>
            <w:r w:rsidRPr="00FD5066">
              <w:rPr>
                <w:rFonts w:ascii="Trebuchet MS" w:eastAsia="Arial" w:hAnsi="Trebuchet MS" w:cs="Arial"/>
                <w:iCs/>
              </w:rPr>
              <w:t>prefinan</w:t>
            </w:r>
            <w:r w:rsidR="00487A21" w:rsidRPr="00FD5066">
              <w:rPr>
                <w:rFonts w:ascii="Trebuchet MS" w:eastAsia="Arial" w:hAnsi="Trebuchet MS" w:cs="Arial"/>
                <w:iCs/>
              </w:rPr>
              <w:t>ț</w:t>
            </w:r>
            <w:r w:rsidRPr="00FD5066">
              <w:rPr>
                <w:rFonts w:ascii="Trebuchet MS" w:eastAsia="Arial" w:hAnsi="Trebuchet MS" w:cs="Arial"/>
                <w:iCs/>
              </w:rPr>
              <w:t>are</w:t>
            </w:r>
            <w:proofErr w:type="spellEnd"/>
            <w:r w:rsidRPr="00FD5066">
              <w:rPr>
                <w:rFonts w:ascii="Trebuchet MS" w:eastAsia="Arial" w:hAnsi="Trebuchet MS" w:cs="Arial"/>
                <w:iCs/>
              </w:rPr>
              <w:t xml:space="preserve">.  </w:t>
            </w:r>
          </w:p>
          <w:p w14:paraId="77D9BA27" w14:textId="122528B4"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OIPSI va verifica dacă cheltuielile efectuate sunt destinate exclusiv realizării obiectivelor proiectului, dacă sunt legale, eligibile, înregistrate în contabilitate </w:t>
            </w:r>
            <w:r w:rsidR="00487A21" w:rsidRPr="00FD5066">
              <w:rPr>
                <w:rFonts w:ascii="Trebuchet MS" w:eastAsia="Arial" w:hAnsi="Trebuchet MS" w:cs="Arial"/>
                <w:iCs/>
              </w:rPr>
              <w:t>ș</w:t>
            </w:r>
            <w:r w:rsidRPr="00FD5066">
              <w:rPr>
                <w:rFonts w:ascii="Trebuchet MS" w:eastAsia="Arial" w:hAnsi="Trebuchet MS" w:cs="Arial"/>
                <w:iCs/>
              </w:rPr>
              <w:t>i justificate de documente.</w:t>
            </w:r>
          </w:p>
          <w:p w14:paraId="76C7529D" w14:textId="5B1FF1D3"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Pentru a fi eligibile, toate plă</w:t>
            </w:r>
            <w:r w:rsidR="00487A21" w:rsidRPr="00FD5066">
              <w:rPr>
                <w:rFonts w:ascii="Trebuchet MS" w:eastAsia="Arial" w:hAnsi="Trebuchet MS" w:cs="Arial"/>
                <w:iCs/>
              </w:rPr>
              <w:t>ț</w:t>
            </w:r>
            <w:r w:rsidRPr="00FD5066">
              <w:rPr>
                <w:rFonts w:ascii="Trebuchet MS" w:eastAsia="Arial" w:hAnsi="Trebuchet MS" w:cs="Arial"/>
                <w:iCs/>
              </w:rPr>
              <w:t>ile aferente proiectului, solicitate pentru rambursare, trebuie să fie efectuate în perioada de implementare (cu excep</w:t>
            </w:r>
            <w:r w:rsidR="00487A21" w:rsidRPr="00FD5066">
              <w:rPr>
                <w:rFonts w:ascii="Trebuchet MS" w:eastAsia="Arial" w:hAnsi="Trebuchet MS" w:cs="Arial"/>
                <w:iCs/>
              </w:rPr>
              <w:t>ț</w:t>
            </w:r>
            <w:r w:rsidRPr="00FD5066">
              <w:rPr>
                <w:rFonts w:ascii="Trebuchet MS" w:eastAsia="Arial" w:hAnsi="Trebuchet MS" w:cs="Arial"/>
                <w:iCs/>
              </w:rPr>
              <w:t>ia plă</w:t>
            </w:r>
            <w:r w:rsidR="00487A21" w:rsidRPr="00FD5066">
              <w:rPr>
                <w:rFonts w:ascii="Trebuchet MS" w:eastAsia="Arial" w:hAnsi="Trebuchet MS" w:cs="Arial"/>
                <w:iCs/>
              </w:rPr>
              <w:t>ț</w:t>
            </w:r>
            <w:r w:rsidRPr="00FD5066">
              <w:rPr>
                <w:rFonts w:ascii="Trebuchet MS" w:eastAsia="Arial" w:hAnsi="Trebuchet MS" w:cs="Arial"/>
                <w:iCs/>
              </w:rPr>
              <w:t>ilor aferente serviciilor de consultan</w:t>
            </w:r>
            <w:r w:rsidR="00487A21" w:rsidRPr="00FD5066">
              <w:rPr>
                <w:rFonts w:ascii="Trebuchet MS" w:eastAsia="Arial" w:hAnsi="Trebuchet MS" w:cs="Arial"/>
                <w:iCs/>
              </w:rPr>
              <w:t>ț</w:t>
            </w:r>
            <w:r w:rsidRPr="00FD5066">
              <w:rPr>
                <w:rFonts w:ascii="Trebuchet MS" w:eastAsia="Arial" w:hAnsi="Trebuchet MS" w:cs="Arial"/>
                <w:iCs/>
              </w:rPr>
              <w:t>ă pentru elaborarea documenta</w:t>
            </w:r>
            <w:r w:rsidR="00487A21" w:rsidRPr="00FD5066">
              <w:rPr>
                <w:rFonts w:ascii="Trebuchet MS" w:eastAsia="Arial" w:hAnsi="Trebuchet MS" w:cs="Arial"/>
                <w:iCs/>
              </w:rPr>
              <w:t>ț</w:t>
            </w:r>
            <w:r w:rsidRPr="00FD5066">
              <w:rPr>
                <w:rFonts w:ascii="Trebuchet MS" w:eastAsia="Arial" w:hAnsi="Trebuchet MS" w:cs="Arial"/>
                <w:iCs/>
              </w:rPr>
              <w:t>iilor necesare depunerii proiectului care pot fi efectuate anterior începerii perioadei de implementare a proiectului - Beneficiarul va solicita aceste cheltuieli în prima cerere de rambursare!</w:t>
            </w:r>
            <w:r w:rsidR="00483BFD" w:rsidRPr="00FD5066">
              <w:rPr>
                <w:rFonts w:ascii="Trebuchet MS" w:eastAsia="Arial" w:hAnsi="Trebuchet MS" w:cs="Arial"/>
                <w:iCs/>
              </w:rPr>
              <w:t>)</w:t>
            </w:r>
          </w:p>
          <w:p w14:paraId="57B95954" w14:textId="04C119AD"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Cererea finală nu poate fi decât </w:t>
            </w:r>
            <w:r w:rsidR="00483BFD" w:rsidRPr="00FD5066">
              <w:rPr>
                <w:rFonts w:ascii="Trebuchet MS" w:eastAsia="Arial" w:hAnsi="Trebuchet MS" w:cs="Arial"/>
                <w:iCs/>
              </w:rPr>
              <w:t xml:space="preserve">cerere </w:t>
            </w:r>
            <w:r w:rsidRPr="00FD5066">
              <w:rPr>
                <w:rFonts w:ascii="Trebuchet MS" w:eastAsia="Arial" w:hAnsi="Trebuchet MS" w:cs="Arial"/>
                <w:iCs/>
              </w:rPr>
              <w:t>de rambursare</w:t>
            </w:r>
            <w:r w:rsidR="00483BFD" w:rsidRPr="00FD5066">
              <w:rPr>
                <w:rFonts w:ascii="Trebuchet MS" w:eastAsia="Arial" w:hAnsi="Trebuchet MS" w:cs="Arial"/>
                <w:iCs/>
              </w:rPr>
              <w:t xml:space="preserve"> independentă, care cuprinde obligatoriu cheltuieli eligibile</w:t>
            </w:r>
            <w:r w:rsidRPr="00FD5066">
              <w:rPr>
                <w:rFonts w:ascii="Trebuchet MS" w:eastAsia="Arial" w:hAnsi="Trebuchet MS" w:cs="Arial"/>
                <w:iCs/>
              </w:rPr>
              <w:t>! Nu se acceptă cerere de plată/</w:t>
            </w:r>
            <w:proofErr w:type="spellStart"/>
            <w:r w:rsidRPr="00FD5066">
              <w:rPr>
                <w:rFonts w:ascii="Trebuchet MS" w:eastAsia="Arial" w:hAnsi="Trebuchet MS" w:cs="Arial"/>
                <w:iCs/>
              </w:rPr>
              <w:t>prefinan</w:t>
            </w:r>
            <w:r w:rsidR="00487A21" w:rsidRPr="00FD5066">
              <w:rPr>
                <w:rFonts w:ascii="Trebuchet MS" w:eastAsia="Arial" w:hAnsi="Trebuchet MS" w:cs="Arial"/>
                <w:iCs/>
              </w:rPr>
              <w:t>ț</w:t>
            </w:r>
            <w:r w:rsidRPr="00FD5066">
              <w:rPr>
                <w:rFonts w:ascii="Trebuchet MS" w:eastAsia="Arial" w:hAnsi="Trebuchet MS" w:cs="Arial"/>
                <w:iCs/>
              </w:rPr>
              <w:t>are</w:t>
            </w:r>
            <w:proofErr w:type="spellEnd"/>
            <w:r w:rsidRPr="00FD5066">
              <w:rPr>
                <w:rFonts w:ascii="Trebuchet MS" w:eastAsia="Arial" w:hAnsi="Trebuchet MS" w:cs="Arial"/>
                <w:iCs/>
              </w:rPr>
              <w:t xml:space="preserve"> la finalul implementării proiectului!</w:t>
            </w:r>
          </w:p>
          <w:p w14:paraId="7CA4D4F0" w14:textId="7AA79891"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Plata finală va fi efectuată numai după ce a fost verificată func</w:t>
            </w:r>
            <w:r w:rsidR="00487A21" w:rsidRPr="00FD5066">
              <w:rPr>
                <w:rFonts w:ascii="Trebuchet MS" w:eastAsia="Arial" w:hAnsi="Trebuchet MS" w:cs="Arial"/>
                <w:iCs/>
              </w:rPr>
              <w:t>ț</w:t>
            </w:r>
            <w:r w:rsidRPr="00FD5066">
              <w:rPr>
                <w:rFonts w:ascii="Trebuchet MS" w:eastAsia="Arial" w:hAnsi="Trebuchet MS" w:cs="Arial"/>
                <w:iCs/>
              </w:rPr>
              <w:t>ionalitatea proiectului (activele achizi</w:t>
            </w:r>
            <w:r w:rsidR="00487A21" w:rsidRPr="00FD5066">
              <w:rPr>
                <w:rFonts w:ascii="Trebuchet MS" w:eastAsia="Arial" w:hAnsi="Trebuchet MS" w:cs="Arial"/>
                <w:iCs/>
              </w:rPr>
              <w:t>ț</w:t>
            </w:r>
            <w:r w:rsidRPr="00FD5066">
              <w:rPr>
                <w:rFonts w:ascii="Trebuchet MS" w:eastAsia="Arial" w:hAnsi="Trebuchet MS" w:cs="Arial"/>
                <w:iCs/>
              </w:rPr>
              <w:t>ionate prin proiect sunt puse în func</w:t>
            </w:r>
            <w:r w:rsidR="00487A21" w:rsidRPr="00FD5066">
              <w:rPr>
                <w:rFonts w:ascii="Trebuchet MS" w:eastAsia="Arial" w:hAnsi="Trebuchet MS" w:cs="Arial"/>
                <w:iCs/>
              </w:rPr>
              <w:t>ț</w:t>
            </w:r>
            <w:r w:rsidRPr="00FD5066">
              <w:rPr>
                <w:rFonts w:ascii="Trebuchet MS" w:eastAsia="Arial" w:hAnsi="Trebuchet MS" w:cs="Arial"/>
                <w:iCs/>
              </w:rPr>
              <w:t xml:space="preserve">iune </w:t>
            </w:r>
            <w:r w:rsidR="00487A21" w:rsidRPr="00FD5066">
              <w:rPr>
                <w:rFonts w:ascii="Trebuchet MS" w:eastAsia="Arial" w:hAnsi="Trebuchet MS" w:cs="Arial"/>
                <w:iCs/>
              </w:rPr>
              <w:t>ș</w:t>
            </w:r>
            <w:r w:rsidRPr="00FD5066">
              <w:rPr>
                <w:rFonts w:ascii="Trebuchet MS" w:eastAsia="Arial" w:hAnsi="Trebuchet MS" w:cs="Arial"/>
                <w:iCs/>
              </w:rPr>
              <w:t>i sunt în uz conform scopului proiectului</w:t>
            </w:r>
            <w:r w:rsidR="009A00B2" w:rsidRPr="00FD5066">
              <w:rPr>
                <w:rFonts w:ascii="Trebuchet MS" w:eastAsia="Arial" w:hAnsi="Trebuchet MS" w:cs="Arial"/>
                <w:iCs/>
              </w:rPr>
              <w:t>!</w:t>
            </w:r>
            <w:r w:rsidRPr="00FD5066">
              <w:rPr>
                <w:rFonts w:ascii="Trebuchet MS" w:eastAsia="Arial" w:hAnsi="Trebuchet MS" w:cs="Arial"/>
                <w:iCs/>
              </w:rPr>
              <w:t>)</w:t>
            </w:r>
            <w:r w:rsidR="009A00B2">
              <w:rPr>
                <w:rFonts w:ascii="Trebuchet MS" w:eastAsia="Arial" w:hAnsi="Trebuchet MS" w:cs="Arial"/>
                <w:iCs/>
              </w:rPr>
              <w:t>.</w:t>
            </w:r>
          </w:p>
          <w:p w14:paraId="5A89EAD4" w14:textId="2EF4E588"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Documentele justificative care trebuie depuse de beneficiar odată cu cererea de rambursare sunt cele prevăzute în contractul de finan</w:t>
            </w:r>
            <w:r w:rsidR="00487A21" w:rsidRPr="00FD5066">
              <w:rPr>
                <w:rFonts w:ascii="Trebuchet MS" w:eastAsia="Arial" w:hAnsi="Trebuchet MS" w:cs="Arial"/>
                <w:iCs/>
              </w:rPr>
              <w:t>ț</w:t>
            </w:r>
            <w:r w:rsidRPr="00FD5066">
              <w:rPr>
                <w:rFonts w:ascii="Trebuchet MS" w:eastAsia="Arial" w:hAnsi="Trebuchet MS" w:cs="Arial"/>
                <w:iCs/>
              </w:rPr>
              <w:t>are.</w:t>
            </w:r>
          </w:p>
          <w:p w14:paraId="7802B9BA" w14:textId="5A9481B0"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Documentele se depun înso</w:t>
            </w:r>
            <w:r w:rsidR="00487A21" w:rsidRPr="00FD5066">
              <w:rPr>
                <w:rFonts w:ascii="Trebuchet MS" w:eastAsia="Arial" w:hAnsi="Trebuchet MS" w:cs="Arial"/>
                <w:iCs/>
              </w:rPr>
              <w:t>ț</w:t>
            </w:r>
            <w:r w:rsidRPr="00FD5066">
              <w:rPr>
                <w:rFonts w:ascii="Trebuchet MS" w:eastAsia="Arial" w:hAnsi="Trebuchet MS" w:cs="Arial"/>
                <w:iCs/>
              </w:rPr>
              <w:t>ite de un OPIS al acestora, indiferent dacă sunt depuse prin Modulul Implementare (ata</w:t>
            </w:r>
            <w:r w:rsidR="00487A21" w:rsidRPr="00FD5066">
              <w:rPr>
                <w:rFonts w:ascii="Trebuchet MS" w:eastAsia="Arial" w:hAnsi="Trebuchet MS" w:cs="Arial"/>
                <w:iCs/>
              </w:rPr>
              <w:t>ș</w:t>
            </w:r>
            <w:r w:rsidRPr="00FD5066">
              <w:rPr>
                <w:rFonts w:ascii="Trebuchet MS" w:eastAsia="Arial" w:hAnsi="Trebuchet MS" w:cs="Arial"/>
                <w:iCs/>
              </w:rPr>
              <w:t>ate direct la cererea respectivă) sau prin Modulul Comunicare. Fiecare document va fi denumit pe scurt, prin definirea con</w:t>
            </w:r>
            <w:r w:rsidR="00487A21" w:rsidRPr="00FD5066">
              <w:rPr>
                <w:rFonts w:ascii="Trebuchet MS" w:eastAsia="Arial" w:hAnsi="Trebuchet MS" w:cs="Arial"/>
                <w:iCs/>
              </w:rPr>
              <w:t>ț</w:t>
            </w:r>
            <w:r w:rsidRPr="00FD5066">
              <w:rPr>
                <w:rFonts w:ascii="Trebuchet MS" w:eastAsia="Arial" w:hAnsi="Trebuchet MS" w:cs="Arial"/>
                <w:iCs/>
              </w:rPr>
              <w:t>inutului acestuia.</w:t>
            </w:r>
          </w:p>
          <w:p w14:paraId="1B9C184C" w14:textId="7EABC8DB"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La ultima cerere de rambursare beneficiarul este obligat să ata</w:t>
            </w:r>
            <w:r w:rsidR="00487A21" w:rsidRPr="00FD5066">
              <w:rPr>
                <w:rFonts w:ascii="Trebuchet MS" w:eastAsia="Arial" w:hAnsi="Trebuchet MS" w:cs="Arial"/>
                <w:iCs/>
              </w:rPr>
              <w:t>ș</w:t>
            </w:r>
            <w:r w:rsidRPr="00FD5066">
              <w:rPr>
                <w:rFonts w:ascii="Trebuchet MS" w:eastAsia="Arial" w:hAnsi="Trebuchet MS" w:cs="Arial"/>
                <w:iCs/>
              </w:rPr>
              <w:t xml:space="preserve">eze raportul de audit final, financiar </w:t>
            </w:r>
            <w:r w:rsidR="00487A21" w:rsidRPr="00FD5066">
              <w:rPr>
                <w:rFonts w:ascii="Trebuchet MS" w:eastAsia="Arial" w:hAnsi="Trebuchet MS" w:cs="Arial"/>
                <w:iCs/>
              </w:rPr>
              <w:t>ș</w:t>
            </w:r>
            <w:r w:rsidRPr="00FD5066">
              <w:rPr>
                <w:rFonts w:ascii="Trebuchet MS" w:eastAsia="Arial" w:hAnsi="Trebuchet MS" w:cs="Arial"/>
                <w:iCs/>
              </w:rPr>
              <w:t>i tehnic realizat de auditori externi independen</w:t>
            </w:r>
            <w:r w:rsidR="00487A21" w:rsidRPr="00FD5066">
              <w:rPr>
                <w:rFonts w:ascii="Trebuchet MS" w:eastAsia="Arial" w:hAnsi="Trebuchet MS" w:cs="Arial"/>
                <w:iCs/>
              </w:rPr>
              <w:t>ț</w:t>
            </w:r>
            <w:r w:rsidRPr="00FD5066">
              <w:rPr>
                <w:rFonts w:ascii="Trebuchet MS" w:eastAsia="Arial" w:hAnsi="Trebuchet MS" w:cs="Arial"/>
                <w:iCs/>
              </w:rPr>
              <w:t>i, care certifică faptul că proiectul este implementat în loca</w:t>
            </w:r>
            <w:r w:rsidR="00487A21" w:rsidRPr="00FD5066">
              <w:rPr>
                <w:rFonts w:ascii="Trebuchet MS" w:eastAsia="Arial" w:hAnsi="Trebuchet MS" w:cs="Arial"/>
                <w:iCs/>
              </w:rPr>
              <w:t>ț</w:t>
            </w:r>
            <w:r w:rsidRPr="00FD5066">
              <w:rPr>
                <w:rFonts w:ascii="Trebuchet MS" w:eastAsia="Arial" w:hAnsi="Trebuchet MS" w:cs="Arial"/>
                <w:iCs/>
              </w:rPr>
              <w:t>ia men</w:t>
            </w:r>
            <w:r w:rsidR="00487A21" w:rsidRPr="00FD5066">
              <w:rPr>
                <w:rFonts w:ascii="Trebuchet MS" w:eastAsia="Arial" w:hAnsi="Trebuchet MS" w:cs="Arial"/>
                <w:iCs/>
              </w:rPr>
              <w:t>ț</w:t>
            </w:r>
            <w:r w:rsidRPr="00FD5066">
              <w:rPr>
                <w:rFonts w:ascii="Trebuchet MS" w:eastAsia="Arial" w:hAnsi="Trebuchet MS" w:cs="Arial"/>
                <w:iCs/>
              </w:rPr>
              <w:t>ionată în contract, că activele achizi</w:t>
            </w:r>
            <w:r w:rsidR="00487A21" w:rsidRPr="00FD5066">
              <w:rPr>
                <w:rFonts w:ascii="Trebuchet MS" w:eastAsia="Arial" w:hAnsi="Trebuchet MS" w:cs="Arial"/>
                <w:iCs/>
              </w:rPr>
              <w:t>ț</w:t>
            </w:r>
            <w:r w:rsidRPr="00FD5066">
              <w:rPr>
                <w:rFonts w:ascii="Trebuchet MS" w:eastAsia="Arial" w:hAnsi="Trebuchet MS" w:cs="Arial"/>
                <w:iCs/>
              </w:rPr>
              <w:t>ionate sunt în stare de func</w:t>
            </w:r>
            <w:r w:rsidR="00487A21" w:rsidRPr="00FD5066">
              <w:rPr>
                <w:rFonts w:ascii="Trebuchet MS" w:eastAsia="Arial" w:hAnsi="Trebuchet MS" w:cs="Arial"/>
                <w:iCs/>
              </w:rPr>
              <w:t>ț</w:t>
            </w:r>
            <w:r w:rsidRPr="00FD5066">
              <w:rPr>
                <w:rFonts w:ascii="Trebuchet MS" w:eastAsia="Arial" w:hAnsi="Trebuchet MS" w:cs="Arial"/>
                <w:iCs/>
              </w:rPr>
              <w:t xml:space="preserve">ionare </w:t>
            </w:r>
            <w:r w:rsidR="00487A21" w:rsidRPr="00FD5066">
              <w:rPr>
                <w:rFonts w:ascii="Trebuchet MS" w:eastAsia="Arial" w:hAnsi="Trebuchet MS" w:cs="Arial"/>
                <w:iCs/>
              </w:rPr>
              <w:t>ș</w:t>
            </w:r>
            <w:r w:rsidRPr="00FD5066">
              <w:rPr>
                <w:rFonts w:ascii="Trebuchet MS" w:eastAsia="Arial" w:hAnsi="Trebuchet MS" w:cs="Arial"/>
                <w:iCs/>
              </w:rPr>
              <w:t xml:space="preserve">i că din punct de vedere tehnic </w:t>
            </w:r>
            <w:r w:rsidR="00487A21" w:rsidRPr="00FD5066">
              <w:rPr>
                <w:rFonts w:ascii="Trebuchet MS" w:eastAsia="Arial" w:hAnsi="Trebuchet MS" w:cs="Arial"/>
                <w:iCs/>
              </w:rPr>
              <w:t>ș</w:t>
            </w:r>
            <w:r w:rsidRPr="00FD5066">
              <w:rPr>
                <w:rFonts w:ascii="Trebuchet MS" w:eastAsia="Arial" w:hAnsi="Trebuchet MS" w:cs="Arial"/>
                <w:iCs/>
              </w:rPr>
              <w:t xml:space="preserve">i </w:t>
            </w:r>
            <w:r w:rsidR="00635ACB">
              <w:rPr>
                <w:rFonts w:ascii="Trebuchet MS" w:eastAsia="Arial" w:hAnsi="Trebuchet MS" w:cs="Arial"/>
                <w:iCs/>
              </w:rPr>
              <w:t>financiar</w:t>
            </w:r>
            <w:r w:rsidRPr="00FD5066">
              <w:rPr>
                <w:rFonts w:ascii="Trebuchet MS" w:eastAsia="Arial" w:hAnsi="Trebuchet MS" w:cs="Arial"/>
                <w:iCs/>
              </w:rPr>
              <w:t xml:space="preserve"> au fost respectate obliga</w:t>
            </w:r>
            <w:r w:rsidR="00487A21" w:rsidRPr="00FD5066">
              <w:rPr>
                <w:rFonts w:ascii="Trebuchet MS" w:eastAsia="Arial" w:hAnsi="Trebuchet MS" w:cs="Arial"/>
                <w:iCs/>
              </w:rPr>
              <w:t>ț</w:t>
            </w:r>
            <w:r w:rsidRPr="00FD5066">
              <w:rPr>
                <w:rFonts w:ascii="Trebuchet MS" w:eastAsia="Arial" w:hAnsi="Trebuchet MS" w:cs="Arial"/>
                <w:iCs/>
              </w:rPr>
              <w:t>iile asumate prin contractul de finan</w:t>
            </w:r>
            <w:r w:rsidR="00487A21" w:rsidRPr="00FD5066">
              <w:rPr>
                <w:rFonts w:ascii="Trebuchet MS" w:eastAsia="Arial" w:hAnsi="Trebuchet MS" w:cs="Arial"/>
                <w:iCs/>
              </w:rPr>
              <w:t>ț</w:t>
            </w:r>
            <w:r w:rsidRPr="00FD5066">
              <w:rPr>
                <w:rFonts w:ascii="Trebuchet MS" w:eastAsia="Arial" w:hAnsi="Trebuchet MS" w:cs="Arial"/>
                <w:iCs/>
              </w:rPr>
              <w:t>are (inclusiv din punct de vedere al securită</w:t>
            </w:r>
            <w:r w:rsidR="00487A21" w:rsidRPr="00FD5066">
              <w:rPr>
                <w:rFonts w:ascii="Trebuchet MS" w:eastAsia="Arial" w:hAnsi="Trebuchet MS" w:cs="Arial"/>
                <w:iCs/>
              </w:rPr>
              <w:t>ț</w:t>
            </w:r>
            <w:r w:rsidRPr="00FD5066">
              <w:rPr>
                <w:rFonts w:ascii="Trebuchet MS" w:eastAsia="Arial" w:hAnsi="Trebuchet MS" w:cs="Arial"/>
                <w:iCs/>
              </w:rPr>
              <w:t>ii aplica</w:t>
            </w:r>
            <w:r w:rsidR="00487A21" w:rsidRPr="00FD5066">
              <w:rPr>
                <w:rFonts w:ascii="Trebuchet MS" w:eastAsia="Arial" w:hAnsi="Trebuchet MS" w:cs="Arial"/>
                <w:iCs/>
              </w:rPr>
              <w:t>ț</w:t>
            </w:r>
            <w:r w:rsidRPr="00FD5066">
              <w:rPr>
                <w:rFonts w:ascii="Trebuchet MS" w:eastAsia="Arial" w:hAnsi="Trebuchet MS" w:cs="Arial"/>
                <w:iCs/>
              </w:rPr>
              <w:t xml:space="preserve">iei </w:t>
            </w:r>
            <w:r w:rsidR="00487A21" w:rsidRPr="00FD5066">
              <w:rPr>
                <w:rFonts w:ascii="Trebuchet MS" w:eastAsia="Arial" w:hAnsi="Trebuchet MS" w:cs="Arial"/>
                <w:iCs/>
              </w:rPr>
              <w:t>ș</w:t>
            </w:r>
            <w:r w:rsidRPr="00FD5066">
              <w:rPr>
                <w:rFonts w:ascii="Trebuchet MS" w:eastAsia="Arial" w:hAnsi="Trebuchet MS" w:cs="Arial"/>
                <w:iCs/>
              </w:rPr>
              <w:t>i testarea nivelelor de securitate ale sistemului informatic, protec</w:t>
            </w:r>
            <w:r w:rsidR="00487A21" w:rsidRPr="00FD5066">
              <w:rPr>
                <w:rFonts w:ascii="Trebuchet MS" w:eastAsia="Arial" w:hAnsi="Trebuchet MS" w:cs="Arial"/>
                <w:iCs/>
              </w:rPr>
              <w:t>ț</w:t>
            </w:r>
            <w:r w:rsidRPr="00FD5066">
              <w:rPr>
                <w:rFonts w:ascii="Trebuchet MS" w:eastAsia="Arial" w:hAnsi="Trebuchet MS" w:cs="Arial"/>
                <w:iCs/>
              </w:rPr>
              <w:t>ia informa</w:t>
            </w:r>
            <w:r w:rsidR="00487A21" w:rsidRPr="00FD5066">
              <w:rPr>
                <w:rFonts w:ascii="Trebuchet MS" w:eastAsia="Arial" w:hAnsi="Trebuchet MS" w:cs="Arial"/>
                <w:iCs/>
              </w:rPr>
              <w:t>ț</w:t>
            </w:r>
            <w:r w:rsidRPr="00FD5066">
              <w:rPr>
                <w:rFonts w:ascii="Trebuchet MS" w:eastAsia="Arial" w:hAnsi="Trebuchet MS" w:cs="Arial"/>
                <w:iCs/>
              </w:rPr>
              <w:t xml:space="preserve">iei </w:t>
            </w:r>
            <w:r w:rsidR="00487A21" w:rsidRPr="00FD5066">
              <w:rPr>
                <w:rFonts w:ascii="Trebuchet MS" w:eastAsia="Arial" w:hAnsi="Trebuchet MS" w:cs="Arial"/>
                <w:iCs/>
              </w:rPr>
              <w:t>ș</w:t>
            </w:r>
            <w:r w:rsidRPr="00FD5066">
              <w:rPr>
                <w:rFonts w:ascii="Trebuchet MS" w:eastAsia="Arial" w:hAnsi="Trebuchet MS" w:cs="Arial"/>
                <w:iCs/>
              </w:rPr>
              <w:t xml:space="preserve">i asigurarea respectării reglementărilor privitoare la datele cu caracter personal). </w:t>
            </w:r>
          </w:p>
          <w:p w14:paraId="4E5CDBAC" w14:textId="1F07EF25"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Raportul de audit financiar final va con</w:t>
            </w:r>
            <w:r w:rsidR="00487A21" w:rsidRPr="00FD5066">
              <w:rPr>
                <w:rFonts w:ascii="Trebuchet MS" w:eastAsia="Arial" w:hAnsi="Trebuchet MS" w:cs="Arial"/>
                <w:iCs/>
              </w:rPr>
              <w:t>ț</w:t>
            </w:r>
            <w:r w:rsidRPr="00FD5066">
              <w:rPr>
                <w:rFonts w:ascii="Trebuchet MS" w:eastAsia="Arial" w:hAnsi="Trebuchet MS" w:cs="Arial"/>
                <w:iCs/>
              </w:rPr>
              <w:t>ine auditarea tuturor cheltuielilor efectuate pentru implementarea proiectului, inclusiv pentru cele care se vor include în cererea finală.</w:t>
            </w:r>
          </w:p>
          <w:p w14:paraId="5B643AF0" w14:textId="3B694F60"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O primă condi</w:t>
            </w:r>
            <w:r w:rsidR="00487A21" w:rsidRPr="00FD5066">
              <w:rPr>
                <w:rFonts w:ascii="Trebuchet MS" w:eastAsia="Arial" w:hAnsi="Trebuchet MS" w:cs="Arial"/>
                <w:iCs/>
              </w:rPr>
              <w:t>ț</w:t>
            </w:r>
            <w:r w:rsidRPr="00FD5066">
              <w:rPr>
                <w:rFonts w:ascii="Trebuchet MS" w:eastAsia="Arial" w:hAnsi="Trebuchet MS" w:cs="Arial"/>
                <w:iCs/>
              </w:rPr>
              <w:t xml:space="preserve">ie care trebuie îndeplinită de către auditorul extern este ca acesta să fie o persoană distinctă de beneficiar - externă acestuia - </w:t>
            </w:r>
            <w:r w:rsidR="00487A21" w:rsidRPr="00FD5066">
              <w:rPr>
                <w:rFonts w:ascii="Trebuchet MS" w:eastAsia="Arial" w:hAnsi="Trebuchet MS" w:cs="Arial"/>
                <w:iCs/>
              </w:rPr>
              <w:t>ș</w:t>
            </w:r>
            <w:r w:rsidRPr="00FD5066">
              <w:rPr>
                <w:rFonts w:ascii="Trebuchet MS" w:eastAsia="Arial" w:hAnsi="Trebuchet MS" w:cs="Arial"/>
                <w:iCs/>
              </w:rPr>
              <w:t>i totodată, să nu se afle într-o rela</w:t>
            </w:r>
            <w:r w:rsidR="00487A21" w:rsidRPr="00FD5066">
              <w:rPr>
                <w:rFonts w:ascii="Trebuchet MS" w:eastAsia="Arial" w:hAnsi="Trebuchet MS" w:cs="Arial"/>
                <w:iCs/>
              </w:rPr>
              <w:t>ț</w:t>
            </w:r>
            <w:r w:rsidRPr="00FD5066">
              <w:rPr>
                <w:rFonts w:ascii="Trebuchet MS" w:eastAsia="Arial" w:hAnsi="Trebuchet MS" w:cs="Arial"/>
                <w:iCs/>
              </w:rPr>
              <w:t>ie de subordonare/incompatibilitate fa</w:t>
            </w:r>
            <w:r w:rsidR="00487A21" w:rsidRPr="00FD5066">
              <w:rPr>
                <w:rFonts w:ascii="Trebuchet MS" w:eastAsia="Arial" w:hAnsi="Trebuchet MS" w:cs="Arial"/>
                <w:iCs/>
              </w:rPr>
              <w:t>ț</w:t>
            </w:r>
            <w:r w:rsidRPr="00FD5066">
              <w:rPr>
                <w:rFonts w:ascii="Trebuchet MS" w:eastAsia="Arial" w:hAnsi="Trebuchet MS" w:cs="Arial"/>
                <w:iCs/>
              </w:rPr>
              <w:t>ă de acesta.</w:t>
            </w:r>
          </w:p>
          <w:p w14:paraId="2F35E0C8" w14:textId="38C92B17"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O a doua condi</w:t>
            </w:r>
            <w:r w:rsidR="00487A21" w:rsidRPr="00FD5066">
              <w:rPr>
                <w:rFonts w:ascii="Trebuchet MS" w:eastAsia="Arial" w:hAnsi="Trebuchet MS" w:cs="Arial"/>
                <w:iCs/>
              </w:rPr>
              <w:t>ț</w:t>
            </w:r>
            <w:r w:rsidRPr="00FD5066">
              <w:rPr>
                <w:rFonts w:ascii="Trebuchet MS" w:eastAsia="Arial" w:hAnsi="Trebuchet MS" w:cs="Arial"/>
                <w:iCs/>
              </w:rPr>
              <w:t>ie care trebuie îndeplinită de către auditorul extern este ca acesta, în vederea asigurării independen</w:t>
            </w:r>
            <w:r w:rsidR="00487A21" w:rsidRPr="00FD5066">
              <w:rPr>
                <w:rFonts w:ascii="Trebuchet MS" w:eastAsia="Arial" w:hAnsi="Trebuchet MS" w:cs="Arial"/>
                <w:iCs/>
              </w:rPr>
              <w:t>ț</w:t>
            </w:r>
            <w:r w:rsidRPr="00FD5066">
              <w:rPr>
                <w:rFonts w:ascii="Trebuchet MS" w:eastAsia="Arial" w:hAnsi="Trebuchet MS" w:cs="Arial"/>
                <w:iCs/>
              </w:rPr>
              <w:t>ei opiniei pe care o furnizează, să fie o persoană distinctă de prestatorii/furnizorii serviciilor/produselor/lucrărilor cu privire la care urmează să desfă</w:t>
            </w:r>
            <w:r w:rsidR="00487A21" w:rsidRPr="00FD5066">
              <w:rPr>
                <w:rFonts w:ascii="Trebuchet MS" w:eastAsia="Arial" w:hAnsi="Trebuchet MS" w:cs="Arial"/>
                <w:iCs/>
              </w:rPr>
              <w:t>ș</w:t>
            </w:r>
            <w:r w:rsidRPr="00FD5066">
              <w:rPr>
                <w:rFonts w:ascii="Trebuchet MS" w:eastAsia="Arial" w:hAnsi="Trebuchet MS" w:cs="Arial"/>
                <w:iCs/>
              </w:rPr>
              <w:t xml:space="preserve">oare activitatea de audit </w:t>
            </w:r>
            <w:r w:rsidR="00487A21" w:rsidRPr="00FD5066">
              <w:rPr>
                <w:rFonts w:ascii="Trebuchet MS" w:eastAsia="Arial" w:hAnsi="Trebuchet MS" w:cs="Arial"/>
                <w:iCs/>
              </w:rPr>
              <w:t>ș</w:t>
            </w:r>
            <w:r w:rsidRPr="00FD5066">
              <w:rPr>
                <w:rFonts w:ascii="Trebuchet MS" w:eastAsia="Arial" w:hAnsi="Trebuchet MS" w:cs="Arial"/>
                <w:iCs/>
              </w:rPr>
              <w:t>i totodată, să nu se afle într-o rela</w:t>
            </w:r>
            <w:r w:rsidR="00487A21" w:rsidRPr="00FD5066">
              <w:rPr>
                <w:rFonts w:ascii="Trebuchet MS" w:eastAsia="Arial" w:hAnsi="Trebuchet MS" w:cs="Arial"/>
                <w:iCs/>
              </w:rPr>
              <w:t>ț</w:t>
            </w:r>
            <w:r w:rsidRPr="00FD5066">
              <w:rPr>
                <w:rFonts w:ascii="Trebuchet MS" w:eastAsia="Arial" w:hAnsi="Trebuchet MS" w:cs="Arial"/>
                <w:iCs/>
              </w:rPr>
              <w:t>ie de subordonare/incompatibilitate fa</w:t>
            </w:r>
            <w:r w:rsidR="00487A21" w:rsidRPr="00FD5066">
              <w:rPr>
                <w:rFonts w:ascii="Trebuchet MS" w:eastAsia="Arial" w:hAnsi="Trebuchet MS" w:cs="Arial"/>
                <w:iCs/>
              </w:rPr>
              <w:t>ț</w:t>
            </w:r>
            <w:r w:rsidRPr="00FD5066">
              <w:rPr>
                <w:rFonts w:ascii="Trebuchet MS" w:eastAsia="Arial" w:hAnsi="Trebuchet MS" w:cs="Arial"/>
                <w:iCs/>
              </w:rPr>
              <w:t>ă de ace</w:t>
            </w:r>
            <w:r w:rsidR="00487A21" w:rsidRPr="00FD5066">
              <w:rPr>
                <w:rFonts w:ascii="Trebuchet MS" w:eastAsia="Arial" w:hAnsi="Trebuchet MS" w:cs="Arial"/>
                <w:iCs/>
              </w:rPr>
              <w:t>ș</w:t>
            </w:r>
            <w:r w:rsidRPr="00FD5066">
              <w:rPr>
                <w:rFonts w:ascii="Trebuchet MS" w:eastAsia="Arial" w:hAnsi="Trebuchet MS" w:cs="Arial"/>
                <w:iCs/>
              </w:rPr>
              <w:t>tia.</w:t>
            </w:r>
          </w:p>
          <w:p w14:paraId="40FD1918" w14:textId="0AC8D10A"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lastRenderedPageBreak/>
              <w:t>O a treia condi</w:t>
            </w:r>
            <w:r w:rsidR="00487A21" w:rsidRPr="00FD5066">
              <w:rPr>
                <w:rFonts w:ascii="Trebuchet MS" w:eastAsia="Arial" w:hAnsi="Trebuchet MS" w:cs="Arial"/>
                <w:iCs/>
              </w:rPr>
              <w:t>ț</w:t>
            </w:r>
            <w:r w:rsidRPr="00FD5066">
              <w:rPr>
                <w:rFonts w:ascii="Trebuchet MS" w:eastAsia="Arial" w:hAnsi="Trebuchet MS" w:cs="Arial"/>
                <w:iCs/>
              </w:rPr>
              <w:t xml:space="preserve">ie care trebuie îndeplinită de către auditorul extern este ca acesta să aibă studiile de specialitate necesare </w:t>
            </w:r>
            <w:r w:rsidR="00487A21" w:rsidRPr="00FD5066">
              <w:rPr>
                <w:rFonts w:ascii="Trebuchet MS" w:eastAsia="Arial" w:hAnsi="Trebuchet MS" w:cs="Arial"/>
                <w:iCs/>
              </w:rPr>
              <w:t>ș</w:t>
            </w:r>
            <w:r w:rsidRPr="00FD5066">
              <w:rPr>
                <w:rFonts w:ascii="Trebuchet MS" w:eastAsia="Arial" w:hAnsi="Trebuchet MS" w:cs="Arial"/>
                <w:iCs/>
              </w:rPr>
              <w:t>i să de</w:t>
            </w:r>
            <w:r w:rsidR="00487A21" w:rsidRPr="00FD5066">
              <w:rPr>
                <w:rFonts w:ascii="Trebuchet MS" w:eastAsia="Arial" w:hAnsi="Trebuchet MS" w:cs="Arial"/>
                <w:iCs/>
              </w:rPr>
              <w:t>ț</w:t>
            </w:r>
            <w:r w:rsidRPr="00FD5066">
              <w:rPr>
                <w:rFonts w:ascii="Trebuchet MS" w:eastAsia="Arial" w:hAnsi="Trebuchet MS" w:cs="Arial"/>
                <w:iCs/>
              </w:rPr>
              <w:t>ină toate autorizările necesare impuse de legisla</w:t>
            </w:r>
            <w:r w:rsidR="00487A21" w:rsidRPr="00FD5066">
              <w:rPr>
                <w:rFonts w:ascii="Trebuchet MS" w:eastAsia="Arial" w:hAnsi="Trebuchet MS" w:cs="Arial"/>
                <w:iCs/>
              </w:rPr>
              <w:t>ț</w:t>
            </w:r>
            <w:r w:rsidRPr="00FD5066">
              <w:rPr>
                <w:rFonts w:ascii="Trebuchet MS" w:eastAsia="Arial" w:hAnsi="Trebuchet MS" w:cs="Arial"/>
                <w:iCs/>
              </w:rPr>
              <w:t>ia în vigoare, inclusiv cele privind protec</w:t>
            </w:r>
            <w:r w:rsidR="00487A21" w:rsidRPr="00FD5066">
              <w:rPr>
                <w:rFonts w:ascii="Trebuchet MS" w:eastAsia="Arial" w:hAnsi="Trebuchet MS" w:cs="Arial"/>
                <w:iCs/>
              </w:rPr>
              <w:t>ț</w:t>
            </w:r>
            <w:r w:rsidRPr="00FD5066">
              <w:rPr>
                <w:rFonts w:ascii="Trebuchet MS" w:eastAsia="Arial" w:hAnsi="Trebuchet MS" w:cs="Arial"/>
                <w:iCs/>
              </w:rPr>
              <w:t>ia informa</w:t>
            </w:r>
            <w:r w:rsidR="00487A21" w:rsidRPr="00FD5066">
              <w:rPr>
                <w:rFonts w:ascii="Trebuchet MS" w:eastAsia="Arial" w:hAnsi="Trebuchet MS" w:cs="Arial"/>
                <w:iCs/>
              </w:rPr>
              <w:t>ț</w:t>
            </w:r>
            <w:r w:rsidRPr="00FD5066">
              <w:rPr>
                <w:rFonts w:ascii="Trebuchet MS" w:eastAsia="Arial" w:hAnsi="Trebuchet MS" w:cs="Arial"/>
                <w:iCs/>
              </w:rPr>
              <w:t>iilor clasificate - dacă este cazul.</w:t>
            </w:r>
          </w:p>
          <w:p w14:paraId="48B88FA6" w14:textId="2610B028"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Înainte de solicitarea rambursării, cheltuielile respective trebuie să fie efectuate </w:t>
            </w:r>
            <w:r w:rsidR="00487A21" w:rsidRPr="00FD5066">
              <w:rPr>
                <w:rFonts w:ascii="Trebuchet MS" w:eastAsia="Arial" w:hAnsi="Trebuchet MS" w:cs="Arial"/>
                <w:iCs/>
              </w:rPr>
              <w:t>ș</w:t>
            </w:r>
            <w:r w:rsidRPr="00FD5066">
              <w:rPr>
                <w:rFonts w:ascii="Trebuchet MS" w:eastAsia="Arial" w:hAnsi="Trebuchet MS" w:cs="Arial"/>
                <w:iCs/>
              </w:rPr>
              <w:t>i plătite. Data plă</w:t>
            </w:r>
            <w:r w:rsidR="00487A21" w:rsidRPr="00FD5066">
              <w:rPr>
                <w:rFonts w:ascii="Trebuchet MS" w:eastAsia="Arial" w:hAnsi="Trebuchet MS" w:cs="Arial"/>
                <w:iCs/>
              </w:rPr>
              <w:t>ț</w:t>
            </w:r>
            <w:r w:rsidRPr="00FD5066">
              <w:rPr>
                <w:rFonts w:ascii="Trebuchet MS" w:eastAsia="Arial" w:hAnsi="Trebuchet MS" w:cs="Arial"/>
                <w:iCs/>
              </w:rPr>
              <w:t>ii se consideră data efectuării transferului bancar din contul Beneficiarului în contul</w:t>
            </w:r>
            <w:r w:rsidR="00B57F65" w:rsidRPr="00FD5066">
              <w:rPr>
                <w:rFonts w:ascii="Trebuchet MS" w:eastAsia="Arial" w:hAnsi="Trebuchet MS" w:cs="Arial"/>
                <w:iCs/>
              </w:rPr>
              <w:t xml:space="preserve"> </w:t>
            </w:r>
            <w:r w:rsidRPr="00FD5066">
              <w:rPr>
                <w:rFonts w:ascii="Trebuchet MS" w:eastAsia="Arial" w:hAnsi="Trebuchet MS" w:cs="Arial"/>
                <w:iCs/>
              </w:rPr>
              <w:t>furnizorului sau data înregistrată pe chitan</w:t>
            </w:r>
            <w:r w:rsidR="00487A21" w:rsidRPr="00FD5066">
              <w:rPr>
                <w:rFonts w:ascii="Trebuchet MS" w:eastAsia="Arial" w:hAnsi="Trebuchet MS" w:cs="Arial"/>
                <w:iCs/>
              </w:rPr>
              <w:t>ț</w:t>
            </w:r>
            <w:r w:rsidRPr="00FD5066">
              <w:rPr>
                <w:rFonts w:ascii="Trebuchet MS" w:eastAsia="Arial" w:hAnsi="Trebuchet MS" w:cs="Arial"/>
                <w:iCs/>
              </w:rPr>
              <w:t>a fiscală.</w:t>
            </w:r>
          </w:p>
          <w:p w14:paraId="6B6BBCA7" w14:textId="6319EA52"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Înainte de avizarea cererii de rambursare finale, se va efectua verificarea </w:t>
            </w:r>
            <w:r w:rsidR="00B57F65" w:rsidRPr="00FD5066">
              <w:rPr>
                <w:rFonts w:ascii="Trebuchet MS" w:eastAsia="Arial" w:hAnsi="Trebuchet MS" w:cs="Arial"/>
                <w:iCs/>
              </w:rPr>
              <w:t xml:space="preserve">„on </w:t>
            </w:r>
            <w:proofErr w:type="spellStart"/>
            <w:r w:rsidR="00B57F65" w:rsidRPr="00FD5066">
              <w:rPr>
                <w:rFonts w:ascii="Trebuchet MS" w:eastAsia="Arial" w:hAnsi="Trebuchet MS" w:cs="Arial"/>
                <w:iCs/>
              </w:rPr>
              <w:t>the</w:t>
            </w:r>
            <w:proofErr w:type="spellEnd"/>
            <w:r w:rsidR="00B57F65" w:rsidRPr="00FD5066">
              <w:rPr>
                <w:rFonts w:ascii="Trebuchet MS" w:eastAsia="Arial" w:hAnsi="Trebuchet MS" w:cs="Arial"/>
                <w:iCs/>
              </w:rPr>
              <w:t xml:space="preserve"> </w:t>
            </w:r>
            <w:proofErr w:type="spellStart"/>
            <w:r w:rsidR="00B57F65" w:rsidRPr="00FD5066">
              <w:rPr>
                <w:rFonts w:ascii="Trebuchet MS" w:eastAsia="Arial" w:hAnsi="Trebuchet MS" w:cs="Arial"/>
                <w:iCs/>
              </w:rPr>
              <w:t>desk</w:t>
            </w:r>
            <w:proofErr w:type="spellEnd"/>
            <w:r w:rsidR="00B57F65" w:rsidRPr="00FD5066">
              <w:rPr>
                <w:rFonts w:ascii="Trebuchet MS" w:eastAsia="Arial" w:hAnsi="Trebuchet MS" w:cs="Arial"/>
                <w:iCs/>
              </w:rPr>
              <w:t>”</w:t>
            </w:r>
            <w:r w:rsidRPr="00FD5066">
              <w:rPr>
                <w:rFonts w:ascii="Trebuchet MS" w:eastAsia="Arial" w:hAnsi="Trebuchet MS" w:cs="Arial"/>
                <w:iCs/>
              </w:rPr>
              <w:t xml:space="preserve"> a înregistrării în contabilitate a tuturor cheltuielilor aferente proiectului.</w:t>
            </w:r>
          </w:p>
          <w:p w14:paraId="1F313B58" w14:textId="1E8B6AD1"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Beneficiarii au obliga</w:t>
            </w:r>
            <w:r w:rsidR="00487A21" w:rsidRPr="00FD5066">
              <w:rPr>
                <w:rFonts w:ascii="Trebuchet MS" w:eastAsia="Arial" w:hAnsi="Trebuchet MS" w:cs="Arial"/>
                <w:iCs/>
              </w:rPr>
              <w:t>ț</w:t>
            </w:r>
            <w:r w:rsidRPr="00FD5066">
              <w:rPr>
                <w:rFonts w:ascii="Trebuchet MS" w:eastAsia="Arial" w:hAnsi="Trebuchet MS" w:cs="Arial"/>
                <w:iCs/>
              </w:rPr>
              <w:t xml:space="preserve">ia să </w:t>
            </w:r>
            <w:r w:rsidR="00487A21" w:rsidRPr="00FD5066">
              <w:rPr>
                <w:rFonts w:ascii="Trebuchet MS" w:eastAsia="Arial" w:hAnsi="Trebuchet MS" w:cs="Arial"/>
                <w:iCs/>
              </w:rPr>
              <w:t>ț</w:t>
            </w:r>
            <w:r w:rsidRPr="00FD5066">
              <w:rPr>
                <w:rFonts w:ascii="Trebuchet MS" w:eastAsia="Arial" w:hAnsi="Trebuchet MS" w:cs="Arial"/>
                <w:iCs/>
              </w:rPr>
              <w:t>ină o eviden</w:t>
            </w:r>
            <w:r w:rsidR="00487A21" w:rsidRPr="00FD5066">
              <w:rPr>
                <w:rFonts w:ascii="Trebuchet MS" w:eastAsia="Arial" w:hAnsi="Trebuchet MS" w:cs="Arial"/>
                <w:iCs/>
              </w:rPr>
              <w:t>ț</w:t>
            </w:r>
            <w:r w:rsidRPr="00FD5066">
              <w:rPr>
                <w:rFonts w:ascii="Trebuchet MS" w:eastAsia="Arial" w:hAnsi="Trebuchet MS" w:cs="Arial"/>
                <w:iCs/>
              </w:rPr>
              <w:t>ă contabilă a proiectului utilizând conturi analitice distincte pentru toate tranzac</w:t>
            </w:r>
            <w:r w:rsidR="00487A21" w:rsidRPr="00FD5066">
              <w:rPr>
                <w:rFonts w:ascii="Trebuchet MS" w:eastAsia="Arial" w:hAnsi="Trebuchet MS" w:cs="Arial"/>
                <w:iCs/>
              </w:rPr>
              <w:t>ț</w:t>
            </w:r>
            <w:r w:rsidRPr="00FD5066">
              <w:rPr>
                <w:rFonts w:ascii="Trebuchet MS" w:eastAsia="Arial" w:hAnsi="Trebuchet MS" w:cs="Arial"/>
                <w:iCs/>
              </w:rPr>
              <w:t>iile ce au legătură cu proiectele implementate de ace</w:t>
            </w:r>
            <w:r w:rsidR="00487A21" w:rsidRPr="00FD5066">
              <w:rPr>
                <w:rFonts w:ascii="Trebuchet MS" w:eastAsia="Arial" w:hAnsi="Trebuchet MS" w:cs="Arial"/>
                <w:iCs/>
              </w:rPr>
              <w:t>ș</w:t>
            </w:r>
            <w:r w:rsidRPr="00FD5066">
              <w:rPr>
                <w:rFonts w:ascii="Trebuchet MS" w:eastAsia="Arial" w:hAnsi="Trebuchet MS" w:cs="Arial"/>
                <w:iCs/>
              </w:rPr>
              <w:t xml:space="preserve">tia </w:t>
            </w:r>
            <w:r w:rsidR="00487A21" w:rsidRPr="00FD5066">
              <w:rPr>
                <w:rFonts w:ascii="Trebuchet MS" w:eastAsia="Arial" w:hAnsi="Trebuchet MS" w:cs="Arial"/>
                <w:iCs/>
              </w:rPr>
              <w:t>ș</w:t>
            </w:r>
            <w:r w:rsidRPr="00FD5066">
              <w:rPr>
                <w:rFonts w:ascii="Trebuchet MS" w:eastAsia="Arial" w:hAnsi="Trebuchet MS" w:cs="Arial"/>
                <w:iCs/>
              </w:rPr>
              <w:t>i să de</w:t>
            </w:r>
            <w:r w:rsidR="00487A21" w:rsidRPr="00FD5066">
              <w:rPr>
                <w:rFonts w:ascii="Trebuchet MS" w:eastAsia="Arial" w:hAnsi="Trebuchet MS" w:cs="Arial"/>
                <w:iCs/>
              </w:rPr>
              <w:t>ț</w:t>
            </w:r>
            <w:r w:rsidRPr="00FD5066">
              <w:rPr>
                <w:rFonts w:ascii="Trebuchet MS" w:eastAsia="Arial" w:hAnsi="Trebuchet MS" w:cs="Arial"/>
                <w:iCs/>
              </w:rPr>
              <w:t>ină un sistem contabil separat pe proiect, în conformitate cu legisla</w:t>
            </w:r>
            <w:r w:rsidR="00487A21" w:rsidRPr="00FD5066">
              <w:rPr>
                <w:rFonts w:ascii="Trebuchet MS" w:eastAsia="Arial" w:hAnsi="Trebuchet MS" w:cs="Arial"/>
                <w:iCs/>
              </w:rPr>
              <w:t>ț</w:t>
            </w:r>
            <w:r w:rsidRPr="00FD5066">
              <w:rPr>
                <w:rFonts w:ascii="Trebuchet MS" w:eastAsia="Arial" w:hAnsi="Trebuchet MS" w:cs="Arial"/>
                <w:iCs/>
              </w:rPr>
              <w:t>ia na</w:t>
            </w:r>
            <w:r w:rsidR="00487A21" w:rsidRPr="00FD5066">
              <w:rPr>
                <w:rFonts w:ascii="Trebuchet MS" w:eastAsia="Arial" w:hAnsi="Trebuchet MS" w:cs="Arial"/>
                <w:iCs/>
              </w:rPr>
              <w:t>ț</w:t>
            </w:r>
            <w:r w:rsidRPr="00FD5066">
              <w:rPr>
                <w:rFonts w:ascii="Trebuchet MS" w:eastAsia="Arial" w:hAnsi="Trebuchet MS" w:cs="Arial"/>
                <w:iCs/>
              </w:rPr>
              <w:t>ională financiar-contabilă/ incidentă.</w:t>
            </w:r>
          </w:p>
          <w:p w14:paraId="2AC33F2B" w14:textId="7DFA0D7F"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Depunerea cererilor de </w:t>
            </w:r>
            <w:proofErr w:type="spellStart"/>
            <w:r w:rsidRPr="00FD5066">
              <w:rPr>
                <w:rFonts w:ascii="Trebuchet MS" w:eastAsia="Arial" w:hAnsi="Trebuchet MS" w:cs="Arial"/>
                <w:iCs/>
              </w:rPr>
              <w:t>prefinan</w:t>
            </w:r>
            <w:r w:rsidR="00487A21" w:rsidRPr="00FD5066">
              <w:rPr>
                <w:rFonts w:ascii="Trebuchet MS" w:eastAsia="Arial" w:hAnsi="Trebuchet MS" w:cs="Arial"/>
                <w:iCs/>
              </w:rPr>
              <w:t>ț</w:t>
            </w:r>
            <w:r w:rsidRPr="00FD5066">
              <w:rPr>
                <w:rFonts w:ascii="Trebuchet MS" w:eastAsia="Arial" w:hAnsi="Trebuchet MS" w:cs="Arial"/>
                <w:iCs/>
              </w:rPr>
              <w:t>are</w:t>
            </w:r>
            <w:proofErr w:type="spellEnd"/>
            <w:r w:rsidRPr="00FD5066">
              <w:rPr>
                <w:rFonts w:ascii="Trebuchet MS" w:eastAsia="Arial" w:hAnsi="Trebuchet MS" w:cs="Arial"/>
                <w:iCs/>
              </w:rPr>
              <w:t>/plată/rambursare aferentă plă</w:t>
            </w:r>
            <w:r w:rsidR="00487A21" w:rsidRPr="00FD5066">
              <w:rPr>
                <w:rFonts w:ascii="Trebuchet MS" w:eastAsia="Arial" w:hAnsi="Trebuchet MS" w:cs="Arial"/>
                <w:iCs/>
              </w:rPr>
              <w:t>ț</w:t>
            </w:r>
            <w:r w:rsidRPr="00FD5066">
              <w:rPr>
                <w:rFonts w:ascii="Trebuchet MS" w:eastAsia="Arial" w:hAnsi="Trebuchet MS" w:cs="Arial"/>
                <w:iCs/>
              </w:rPr>
              <w:t>ii/rambursare:</w:t>
            </w:r>
          </w:p>
          <w:p w14:paraId="1F5B1C2E" w14:textId="49ABEA9F"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 - cerere încărcată în </w:t>
            </w:r>
            <w:r w:rsidR="00461FC1" w:rsidRPr="00FD5066">
              <w:rPr>
                <w:rFonts w:ascii="Trebuchet MS" w:eastAsia="Arial" w:hAnsi="Trebuchet MS" w:cs="Arial"/>
                <w:iCs/>
              </w:rPr>
              <w:t>MySMIS</w:t>
            </w:r>
            <w:r w:rsidR="00B37762" w:rsidRPr="00FD5066">
              <w:rPr>
                <w:rFonts w:ascii="Trebuchet MS" w:eastAsia="Arial" w:hAnsi="Trebuchet MS" w:cs="Arial"/>
                <w:iCs/>
              </w:rPr>
              <w:t>2021</w:t>
            </w:r>
            <w:r w:rsidRPr="00FD5066">
              <w:rPr>
                <w:rFonts w:ascii="Trebuchet MS" w:eastAsia="Arial" w:hAnsi="Trebuchet MS" w:cs="Arial"/>
                <w:iCs/>
              </w:rPr>
              <w:t xml:space="preserve"> semnată electronic de persoanele autorizate;</w:t>
            </w:r>
          </w:p>
          <w:p w14:paraId="0554D619" w14:textId="6020A24F"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 documente justificative aferente cheltuielilor cuprinse în cerere încărcate de beneficiar în </w:t>
            </w:r>
            <w:r w:rsidR="00461FC1" w:rsidRPr="00FD5066">
              <w:rPr>
                <w:rFonts w:ascii="Trebuchet MS" w:eastAsia="Arial" w:hAnsi="Trebuchet MS" w:cs="Arial"/>
                <w:iCs/>
              </w:rPr>
              <w:t>MySMIS</w:t>
            </w:r>
            <w:r w:rsidR="00B37762" w:rsidRPr="00FD5066">
              <w:rPr>
                <w:rFonts w:ascii="Trebuchet MS" w:eastAsia="Arial" w:hAnsi="Trebuchet MS" w:cs="Arial"/>
                <w:iCs/>
              </w:rPr>
              <w:t>2021</w:t>
            </w:r>
            <w:r w:rsidRPr="00FD5066">
              <w:rPr>
                <w:rFonts w:ascii="Trebuchet MS" w:eastAsia="Arial" w:hAnsi="Trebuchet MS" w:cs="Arial"/>
                <w:iCs/>
              </w:rPr>
              <w:t>, semnate electronic de persoanele autorizate.</w:t>
            </w:r>
          </w:p>
          <w:p w14:paraId="22A63834" w14:textId="7EEA870E" w:rsidR="00CD2A3D" w:rsidRPr="00FD5066" w:rsidRDefault="00CD2A3D" w:rsidP="00CD2A3D">
            <w:pPr>
              <w:spacing w:before="120" w:after="120"/>
              <w:jc w:val="both"/>
              <w:rPr>
                <w:rFonts w:ascii="Trebuchet MS" w:eastAsia="Arial" w:hAnsi="Trebuchet MS" w:cs="Arial"/>
                <w:iCs/>
              </w:rPr>
            </w:pPr>
            <w:r w:rsidRPr="00FD5066">
              <w:rPr>
                <w:rFonts w:ascii="Trebuchet MS" w:eastAsia="Arial" w:hAnsi="Trebuchet MS" w:cs="Arial"/>
                <w:iCs/>
              </w:rPr>
              <w:t xml:space="preserve">Cererea </w:t>
            </w:r>
            <w:r w:rsidR="00487A21" w:rsidRPr="00FD5066">
              <w:rPr>
                <w:rFonts w:ascii="Trebuchet MS" w:eastAsia="Arial" w:hAnsi="Trebuchet MS" w:cs="Arial"/>
                <w:iCs/>
              </w:rPr>
              <w:t>ș</w:t>
            </w:r>
            <w:r w:rsidRPr="00FD5066">
              <w:rPr>
                <w:rFonts w:ascii="Trebuchet MS" w:eastAsia="Arial" w:hAnsi="Trebuchet MS" w:cs="Arial"/>
                <w:iCs/>
              </w:rPr>
              <w:t>i documentele justificative se vor transmite sub semnătură electronică extinsă, certificată în conformitate cu prevederile legale în vigoare, a reprezentantului legal sau a persoanei împuternicite expres de către acesta, dacă este cazul.</w:t>
            </w:r>
          </w:p>
          <w:p w14:paraId="000001E8" w14:textId="6746DE41" w:rsidR="00461B6E" w:rsidRPr="00FD5066" w:rsidRDefault="00CD2A3D" w:rsidP="00CD2A3D">
            <w:pPr>
              <w:spacing w:before="120" w:after="120"/>
              <w:jc w:val="both"/>
              <w:rPr>
                <w:rFonts w:ascii="Trebuchet MS" w:eastAsia="Trebuchet MS" w:hAnsi="Trebuchet MS" w:cs="Trebuchet MS"/>
                <w:i/>
              </w:rPr>
            </w:pPr>
            <w:r w:rsidRPr="00FD5066">
              <w:rPr>
                <w:rFonts w:ascii="Trebuchet MS" w:eastAsia="Arial" w:hAnsi="Trebuchet MS" w:cs="Arial"/>
                <w:iCs/>
              </w:rPr>
              <w:t>Documentele anexate vor fi scanate integral, denumite corespunzător, u</w:t>
            </w:r>
            <w:r w:rsidR="00487A21" w:rsidRPr="00FD5066">
              <w:rPr>
                <w:rFonts w:ascii="Trebuchet MS" w:eastAsia="Arial" w:hAnsi="Trebuchet MS" w:cs="Arial"/>
                <w:iCs/>
              </w:rPr>
              <w:t>ș</w:t>
            </w:r>
            <w:r w:rsidRPr="00FD5066">
              <w:rPr>
                <w:rFonts w:ascii="Trebuchet MS" w:eastAsia="Arial" w:hAnsi="Trebuchet MS" w:cs="Arial"/>
                <w:iCs/>
              </w:rPr>
              <w:t xml:space="preserve">or de identificat </w:t>
            </w:r>
            <w:r w:rsidR="00487A21" w:rsidRPr="00FD5066">
              <w:rPr>
                <w:rFonts w:ascii="Trebuchet MS" w:eastAsia="Arial" w:hAnsi="Trebuchet MS" w:cs="Arial"/>
                <w:iCs/>
              </w:rPr>
              <w:t>ș</w:t>
            </w:r>
            <w:r w:rsidRPr="00FD5066">
              <w:rPr>
                <w:rFonts w:ascii="Trebuchet MS" w:eastAsia="Arial" w:hAnsi="Trebuchet MS" w:cs="Arial"/>
                <w:iCs/>
              </w:rPr>
              <w:t>i lizibile.</w:t>
            </w:r>
          </w:p>
        </w:tc>
      </w:tr>
    </w:tbl>
    <w:p w14:paraId="000001E9" w14:textId="6EBA59B3" w:rsidR="00461B6E" w:rsidRPr="00FD5066" w:rsidRDefault="00654C2A">
      <w:pPr>
        <w:pStyle w:val="Heading2"/>
        <w:numPr>
          <w:ilvl w:val="1"/>
          <w:numId w:val="4"/>
        </w:numPr>
        <w:rPr>
          <w:rFonts w:ascii="Trebuchet MS" w:eastAsia="Trebuchet MS" w:hAnsi="Trebuchet MS" w:cs="Trebuchet MS"/>
          <w:i/>
        </w:rPr>
      </w:pPr>
      <w:bookmarkStart w:id="94" w:name="_Toc141784158"/>
      <w:r w:rsidRPr="00FD5066">
        <w:rPr>
          <w:rFonts w:ascii="Trebuchet MS" w:hAnsi="Trebuchet MS"/>
          <w:b w:val="0"/>
          <w:bCs/>
          <w:i/>
          <w:iCs/>
          <w:sz w:val="22"/>
          <w:szCs w:val="22"/>
        </w:rPr>
        <w:lastRenderedPageBreak/>
        <w:t xml:space="preserve">Graficul cererilor de </w:t>
      </w:r>
      <w:proofErr w:type="spellStart"/>
      <w:r w:rsidRPr="00FD5066">
        <w:rPr>
          <w:rFonts w:ascii="Trebuchet MS" w:hAnsi="Trebuchet MS"/>
          <w:b w:val="0"/>
          <w:bCs/>
          <w:i/>
          <w:iCs/>
          <w:sz w:val="22"/>
          <w:szCs w:val="22"/>
        </w:rPr>
        <w:t>prefinan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w:t>
      </w:r>
      <w:proofErr w:type="spellEnd"/>
      <w:r w:rsidRPr="00FD5066">
        <w:rPr>
          <w:rFonts w:ascii="Trebuchet MS" w:hAnsi="Trebuchet MS"/>
          <w:b w:val="0"/>
          <w:bCs/>
          <w:i/>
          <w:iCs/>
          <w:sz w:val="22"/>
          <w:szCs w:val="22"/>
        </w:rPr>
        <w:t>/plată/rambursare</w:t>
      </w:r>
      <w:bookmarkEnd w:id="94"/>
      <w:r w:rsidRPr="00FD5066">
        <w:rPr>
          <w:rFonts w:ascii="Trebuchet MS" w:eastAsia="Trebuchet MS" w:hAnsi="Trebuchet MS" w:cs="Trebuchet MS"/>
          <w:i/>
        </w:rPr>
        <w:t xml:space="preserve"> </w:t>
      </w:r>
      <w:r w:rsidRPr="00FD5066">
        <w:rPr>
          <w:rFonts w:ascii="Trebuchet MS" w:eastAsia="Trebuchet MS" w:hAnsi="Trebuchet MS" w:cs="Trebuchet MS"/>
          <w:i/>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178F1230" w14:textId="77777777">
        <w:tc>
          <w:tcPr>
            <w:tcW w:w="9396" w:type="dxa"/>
          </w:tcPr>
          <w:p w14:paraId="000001EA" w14:textId="03033CAA" w:rsidR="00461B6E" w:rsidRPr="00FD5066" w:rsidRDefault="00CD2A3D" w:rsidP="00CD2A3D">
            <w:pPr>
              <w:spacing w:before="120" w:after="120"/>
              <w:jc w:val="both"/>
              <w:rPr>
                <w:rFonts w:ascii="Trebuchet MS" w:eastAsia="Trebuchet MS" w:hAnsi="Trebuchet MS" w:cs="Trebuchet MS"/>
                <w:iCs/>
              </w:rPr>
            </w:pPr>
            <w:r w:rsidRPr="00FD5066">
              <w:rPr>
                <w:rFonts w:ascii="Trebuchet MS" w:eastAsia="Trebuchet MS" w:hAnsi="Trebuchet MS" w:cs="Trebuchet MS"/>
                <w:iCs/>
              </w:rPr>
              <w:t xml:space="preserve">Graficul cererilor de </w:t>
            </w:r>
            <w:proofErr w:type="spellStart"/>
            <w:r w:rsidRPr="00FD5066">
              <w:rPr>
                <w:rFonts w:ascii="Trebuchet MS" w:eastAsia="Trebuchet MS" w:hAnsi="Trebuchet MS" w:cs="Trebuchet MS"/>
                <w:iCs/>
              </w:rPr>
              <w:t>prefinan</w:t>
            </w:r>
            <w:r w:rsidR="00487A21" w:rsidRPr="00FD5066">
              <w:rPr>
                <w:rFonts w:ascii="Trebuchet MS" w:eastAsia="Trebuchet MS" w:hAnsi="Trebuchet MS" w:cs="Trebuchet MS"/>
                <w:iCs/>
              </w:rPr>
              <w:t>ț</w:t>
            </w:r>
            <w:r w:rsidRPr="00FD5066">
              <w:rPr>
                <w:rFonts w:ascii="Trebuchet MS" w:eastAsia="Trebuchet MS" w:hAnsi="Trebuchet MS" w:cs="Trebuchet MS"/>
                <w:iCs/>
              </w:rPr>
              <w:t>are</w:t>
            </w:r>
            <w:proofErr w:type="spellEnd"/>
            <w:r w:rsidRPr="00FD5066">
              <w:rPr>
                <w:rFonts w:ascii="Trebuchet MS" w:eastAsia="Trebuchet MS" w:hAnsi="Trebuchet MS" w:cs="Trebuchet MS"/>
                <w:iCs/>
              </w:rPr>
              <w:t xml:space="preserve">/plată/rambursare va fi întocmit de solicitant </w:t>
            </w:r>
            <w:r w:rsidR="00487A21" w:rsidRPr="00FD5066">
              <w:rPr>
                <w:rFonts w:ascii="Trebuchet MS" w:eastAsia="Trebuchet MS" w:hAnsi="Trebuchet MS" w:cs="Trebuchet MS"/>
                <w:iCs/>
              </w:rPr>
              <w:t>ș</w:t>
            </w:r>
            <w:r w:rsidRPr="00FD5066">
              <w:rPr>
                <w:rFonts w:ascii="Trebuchet MS" w:eastAsia="Trebuchet MS" w:hAnsi="Trebuchet MS" w:cs="Trebuchet MS"/>
                <w:iCs/>
              </w:rPr>
              <w:t>i va fi depus în etapa de contractare, reprezentând o anexă a contractului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În întocmirea acestui document, solicitantul va avea în vedere informa</w:t>
            </w:r>
            <w:r w:rsidR="00487A21" w:rsidRPr="00FD5066">
              <w:rPr>
                <w:rFonts w:ascii="Trebuchet MS" w:eastAsia="Trebuchet MS" w:hAnsi="Trebuchet MS" w:cs="Trebuchet MS"/>
                <w:iCs/>
              </w:rPr>
              <w:t>ț</w:t>
            </w:r>
            <w:r w:rsidRPr="00FD5066">
              <w:rPr>
                <w:rFonts w:ascii="Trebuchet MS" w:eastAsia="Trebuchet MS" w:hAnsi="Trebuchet MS" w:cs="Trebuchet MS"/>
                <w:iCs/>
              </w:rPr>
              <w:t>iile cuprinse în cererea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are </w:t>
            </w:r>
            <w:r w:rsidR="00487A21" w:rsidRPr="00FD5066">
              <w:rPr>
                <w:rFonts w:ascii="Trebuchet MS" w:eastAsia="Trebuchet MS" w:hAnsi="Trebuchet MS" w:cs="Trebuchet MS"/>
                <w:iCs/>
              </w:rPr>
              <w:t>ș</w:t>
            </w:r>
            <w:r w:rsidRPr="00FD5066">
              <w:rPr>
                <w:rFonts w:ascii="Trebuchet MS" w:eastAsia="Trebuchet MS" w:hAnsi="Trebuchet MS" w:cs="Trebuchet MS"/>
                <w:iCs/>
              </w:rPr>
              <w:t>i anexele sale privitoare la calendarul activită</w:t>
            </w:r>
            <w:r w:rsidR="00487A21" w:rsidRPr="00FD5066">
              <w:rPr>
                <w:rFonts w:ascii="Trebuchet MS" w:eastAsia="Trebuchet MS" w:hAnsi="Trebuchet MS" w:cs="Trebuchet MS"/>
                <w:iCs/>
              </w:rPr>
              <w:t>ț</w:t>
            </w:r>
            <w:r w:rsidRPr="00FD5066">
              <w:rPr>
                <w:rFonts w:ascii="Trebuchet MS" w:eastAsia="Trebuchet MS" w:hAnsi="Trebuchet MS" w:cs="Trebuchet MS"/>
                <w:iCs/>
              </w:rPr>
              <w:t>ilor previzionate, planificarea achizi</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iilor necesar a fi derulate </w:t>
            </w:r>
            <w:r w:rsidR="00487A21" w:rsidRPr="00FD5066">
              <w:rPr>
                <w:rFonts w:ascii="Trebuchet MS" w:eastAsia="Trebuchet MS" w:hAnsi="Trebuchet MS" w:cs="Trebuchet MS"/>
                <w:iCs/>
              </w:rPr>
              <w:t>ș</w:t>
            </w:r>
            <w:r w:rsidRPr="00FD5066">
              <w:rPr>
                <w:rFonts w:ascii="Trebuchet MS" w:eastAsia="Trebuchet MS" w:hAnsi="Trebuchet MS" w:cs="Trebuchet MS"/>
                <w:iCs/>
              </w:rPr>
              <w:t>i bugetul proiectului.</w:t>
            </w:r>
          </w:p>
        </w:tc>
      </w:tr>
    </w:tbl>
    <w:p w14:paraId="000001EB" w14:textId="3BA60E51" w:rsidR="00461B6E" w:rsidRPr="00FD5066" w:rsidRDefault="00654C2A">
      <w:pPr>
        <w:pStyle w:val="Heading2"/>
        <w:numPr>
          <w:ilvl w:val="1"/>
          <w:numId w:val="4"/>
        </w:numPr>
        <w:rPr>
          <w:rFonts w:ascii="Trebuchet MS" w:eastAsia="Trebuchet MS" w:hAnsi="Trebuchet MS" w:cs="Trebuchet MS"/>
          <w:i/>
        </w:rPr>
      </w:pPr>
      <w:bookmarkStart w:id="95" w:name="_Toc141784159"/>
      <w:r w:rsidRPr="00FD5066">
        <w:rPr>
          <w:rFonts w:ascii="Trebuchet MS" w:hAnsi="Trebuchet MS"/>
          <w:b w:val="0"/>
          <w:bCs/>
          <w:i/>
          <w:iCs/>
          <w:sz w:val="22"/>
          <w:szCs w:val="22"/>
        </w:rPr>
        <w:t>Vizitele la fa</w:t>
      </w:r>
      <w:r w:rsidR="00487A21" w:rsidRPr="00FD5066">
        <w:rPr>
          <w:rFonts w:ascii="Trebuchet MS" w:hAnsi="Trebuchet MS"/>
          <w:b w:val="0"/>
          <w:bCs/>
          <w:i/>
          <w:iCs/>
          <w:sz w:val="22"/>
          <w:szCs w:val="22"/>
        </w:rPr>
        <w:t>ț</w:t>
      </w:r>
      <w:r w:rsidRPr="00FD5066">
        <w:rPr>
          <w:rFonts w:ascii="Trebuchet MS" w:hAnsi="Trebuchet MS"/>
          <w:b w:val="0"/>
          <w:bCs/>
          <w:i/>
          <w:iCs/>
          <w:sz w:val="22"/>
          <w:szCs w:val="22"/>
        </w:rPr>
        <w:t>a locului</w:t>
      </w:r>
      <w:bookmarkEnd w:id="95"/>
      <w:r w:rsidRPr="00FD5066">
        <w:rPr>
          <w:rFonts w:ascii="Trebuchet MS" w:hAnsi="Trebuchet MS"/>
          <w:b w:val="0"/>
          <w:bCs/>
          <w:i/>
          <w:iCs/>
          <w:sz w:val="22"/>
          <w:szCs w:val="22"/>
        </w:rPr>
        <w:t xml:space="preserve"> </w:t>
      </w:r>
      <w:r w:rsidRPr="00FD5066">
        <w:rPr>
          <w:rFonts w:ascii="Trebuchet MS" w:eastAsia="Arial" w:hAnsi="Trebuchet MS" w:cs="Arial"/>
          <w:i/>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5F4A1E2F" w14:textId="77777777">
        <w:tc>
          <w:tcPr>
            <w:tcW w:w="9396" w:type="dxa"/>
          </w:tcPr>
          <w:p w14:paraId="029F4A18" w14:textId="47A4FBBA" w:rsidR="00976B89" w:rsidRPr="00FD5066" w:rsidRDefault="00976B89" w:rsidP="00976B89">
            <w:pPr>
              <w:spacing w:before="120" w:after="120"/>
              <w:jc w:val="both"/>
              <w:rPr>
                <w:rFonts w:ascii="Trebuchet MS" w:eastAsia="Arial" w:hAnsi="Trebuchet MS" w:cs="Arial"/>
                <w:iCs/>
              </w:rPr>
            </w:pPr>
            <w:r w:rsidRPr="00FD5066">
              <w:rPr>
                <w:rFonts w:ascii="Trebuchet MS" w:eastAsia="Arial" w:hAnsi="Trebuchet MS" w:cs="Arial"/>
                <w:iCs/>
              </w:rPr>
              <w:t>Înainte de avizarea cererii de rambursare finale, se va ef</w:t>
            </w:r>
            <w:r w:rsidR="00B57F65" w:rsidRPr="00FD5066">
              <w:rPr>
                <w:rFonts w:ascii="Trebuchet MS" w:eastAsia="Arial" w:hAnsi="Trebuchet MS" w:cs="Arial"/>
                <w:iCs/>
              </w:rPr>
              <w:t xml:space="preserve">ectua verificarea „on </w:t>
            </w:r>
            <w:proofErr w:type="spellStart"/>
            <w:r w:rsidR="00B57F65" w:rsidRPr="00FD5066">
              <w:rPr>
                <w:rFonts w:ascii="Trebuchet MS" w:eastAsia="Arial" w:hAnsi="Trebuchet MS" w:cs="Arial"/>
                <w:iCs/>
              </w:rPr>
              <w:t>the</w:t>
            </w:r>
            <w:proofErr w:type="spellEnd"/>
            <w:r w:rsidR="00B57F65" w:rsidRPr="00FD5066">
              <w:rPr>
                <w:rFonts w:ascii="Trebuchet MS" w:eastAsia="Arial" w:hAnsi="Trebuchet MS" w:cs="Arial"/>
                <w:iCs/>
              </w:rPr>
              <w:t xml:space="preserve"> </w:t>
            </w:r>
            <w:proofErr w:type="spellStart"/>
            <w:r w:rsidR="00B57F65" w:rsidRPr="00FD5066">
              <w:rPr>
                <w:rFonts w:ascii="Trebuchet MS" w:eastAsia="Arial" w:hAnsi="Trebuchet MS" w:cs="Arial"/>
                <w:iCs/>
              </w:rPr>
              <w:t>desk</w:t>
            </w:r>
            <w:proofErr w:type="spellEnd"/>
            <w:r w:rsidR="00B57F65" w:rsidRPr="00FD5066">
              <w:rPr>
                <w:rFonts w:ascii="Trebuchet MS" w:eastAsia="Arial" w:hAnsi="Trebuchet MS" w:cs="Arial"/>
                <w:iCs/>
              </w:rPr>
              <w:t>”</w:t>
            </w:r>
            <w:r w:rsidRPr="00FD5066">
              <w:rPr>
                <w:rFonts w:ascii="Trebuchet MS" w:eastAsia="Arial" w:hAnsi="Trebuchet MS" w:cs="Arial"/>
                <w:iCs/>
              </w:rPr>
              <w:t xml:space="preserve"> a înregistrării în contabilitate a tuturor cheltuielilor aferente proiectului.</w:t>
            </w:r>
          </w:p>
          <w:p w14:paraId="000001EC" w14:textId="30C15B6F" w:rsidR="00461B6E" w:rsidRPr="00FD5066" w:rsidRDefault="00976B89" w:rsidP="00976B89">
            <w:pPr>
              <w:spacing w:before="120" w:after="120"/>
              <w:jc w:val="both"/>
              <w:rPr>
                <w:rFonts w:ascii="Trebuchet MS" w:eastAsia="Trebuchet MS" w:hAnsi="Trebuchet MS" w:cs="Trebuchet MS"/>
                <w:i/>
              </w:rPr>
            </w:pPr>
            <w:r w:rsidRPr="00FD5066">
              <w:rPr>
                <w:rFonts w:ascii="Trebuchet MS" w:eastAsia="Arial" w:hAnsi="Trebuchet MS" w:cs="Arial"/>
                <w:iCs/>
              </w:rPr>
              <w:t>Beneficiarii au obliga</w:t>
            </w:r>
            <w:r w:rsidR="00487A21" w:rsidRPr="00FD5066">
              <w:rPr>
                <w:rFonts w:ascii="Trebuchet MS" w:eastAsia="Arial" w:hAnsi="Trebuchet MS" w:cs="Arial"/>
                <w:iCs/>
              </w:rPr>
              <w:t>ț</w:t>
            </w:r>
            <w:r w:rsidRPr="00FD5066">
              <w:rPr>
                <w:rFonts w:ascii="Trebuchet MS" w:eastAsia="Arial" w:hAnsi="Trebuchet MS" w:cs="Arial"/>
                <w:iCs/>
              </w:rPr>
              <w:t xml:space="preserve">ia să </w:t>
            </w:r>
            <w:r w:rsidR="00487A21" w:rsidRPr="00FD5066">
              <w:rPr>
                <w:rFonts w:ascii="Trebuchet MS" w:eastAsia="Arial" w:hAnsi="Trebuchet MS" w:cs="Arial"/>
                <w:iCs/>
              </w:rPr>
              <w:t>ț</w:t>
            </w:r>
            <w:r w:rsidRPr="00FD5066">
              <w:rPr>
                <w:rFonts w:ascii="Trebuchet MS" w:eastAsia="Arial" w:hAnsi="Trebuchet MS" w:cs="Arial"/>
                <w:iCs/>
              </w:rPr>
              <w:t>ină o eviden</w:t>
            </w:r>
            <w:r w:rsidR="00487A21" w:rsidRPr="00FD5066">
              <w:rPr>
                <w:rFonts w:ascii="Trebuchet MS" w:eastAsia="Arial" w:hAnsi="Trebuchet MS" w:cs="Arial"/>
                <w:iCs/>
              </w:rPr>
              <w:t>ț</w:t>
            </w:r>
            <w:r w:rsidRPr="00FD5066">
              <w:rPr>
                <w:rFonts w:ascii="Trebuchet MS" w:eastAsia="Arial" w:hAnsi="Trebuchet MS" w:cs="Arial"/>
                <w:iCs/>
              </w:rPr>
              <w:t>ă contabilă a proiectului utilizând conturi analitice distincte pentru toate tranzac</w:t>
            </w:r>
            <w:r w:rsidR="00487A21" w:rsidRPr="00FD5066">
              <w:rPr>
                <w:rFonts w:ascii="Trebuchet MS" w:eastAsia="Arial" w:hAnsi="Trebuchet MS" w:cs="Arial"/>
                <w:iCs/>
              </w:rPr>
              <w:t>ț</w:t>
            </w:r>
            <w:r w:rsidRPr="00FD5066">
              <w:rPr>
                <w:rFonts w:ascii="Trebuchet MS" w:eastAsia="Arial" w:hAnsi="Trebuchet MS" w:cs="Arial"/>
                <w:iCs/>
              </w:rPr>
              <w:t>iile ce au legătură cu proiectele implementate de ace</w:t>
            </w:r>
            <w:r w:rsidR="00487A21" w:rsidRPr="00FD5066">
              <w:rPr>
                <w:rFonts w:ascii="Trebuchet MS" w:eastAsia="Arial" w:hAnsi="Trebuchet MS" w:cs="Arial"/>
                <w:iCs/>
              </w:rPr>
              <w:t>ș</w:t>
            </w:r>
            <w:r w:rsidRPr="00FD5066">
              <w:rPr>
                <w:rFonts w:ascii="Trebuchet MS" w:eastAsia="Arial" w:hAnsi="Trebuchet MS" w:cs="Arial"/>
                <w:iCs/>
              </w:rPr>
              <w:t xml:space="preserve">tia </w:t>
            </w:r>
            <w:r w:rsidR="00487A21" w:rsidRPr="00FD5066">
              <w:rPr>
                <w:rFonts w:ascii="Trebuchet MS" w:eastAsia="Arial" w:hAnsi="Trebuchet MS" w:cs="Arial"/>
                <w:iCs/>
              </w:rPr>
              <w:t>ș</w:t>
            </w:r>
            <w:r w:rsidRPr="00FD5066">
              <w:rPr>
                <w:rFonts w:ascii="Trebuchet MS" w:eastAsia="Arial" w:hAnsi="Trebuchet MS" w:cs="Arial"/>
                <w:iCs/>
              </w:rPr>
              <w:t>i să de</w:t>
            </w:r>
            <w:r w:rsidR="00487A21" w:rsidRPr="00FD5066">
              <w:rPr>
                <w:rFonts w:ascii="Trebuchet MS" w:eastAsia="Arial" w:hAnsi="Trebuchet MS" w:cs="Arial"/>
                <w:iCs/>
              </w:rPr>
              <w:t>ț</w:t>
            </w:r>
            <w:r w:rsidRPr="00FD5066">
              <w:rPr>
                <w:rFonts w:ascii="Trebuchet MS" w:eastAsia="Arial" w:hAnsi="Trebuchet MS" w:cs="Arial"/>
                <w:iCs/>
              </w:rPr>
              <w:t>ină un sistem contabil separat pe proiect, în conformitate cu legisla</w:t>
            </w:r>
            <w:r w:rsidR="00487A21" w:rsidRPr="00FD5066">
              <w:rPr>
                <w:rFonts w:ascii="Trebuchet MS" w:eastAsia="Arial" w:hAnsi="Trebuchet MS" w:cs="Arial"/>
                <w:iCs/>
              </w:rPr>
              <w:t>ț</w:t>
            </w:r>
            <w:r w:rsidRPr="00FD5066">
              <w:rPr>
                <w:rFonts w:ascii="Trebuchet MS" w:eastAsia="Arial" w:hAnsi="Trebuchet MS" w:cs="Arial"/>
                <w:iCs/>
              </w:rPr>
              <w:t>ia na</w:t>
            </w:r>
            <w:r w:rsidR="00487A21" w:rsidRPr="00FD5066">
              <w:rPr>
                <w:rFonts w:ascii="Trebuchet MS" w:eastAsia="Arial" w:hAnsi="Trebuchet MS" w:cs="Arial"/>
                <w:iCs/>
              </w:rPr>
              <w:t>ț</w:t>
            </w:r>
            <w:r w:rsidRPr="00FD5066">
              <w:rPr>
                <w:rFonts w:ascii="Trebuchet MS" w:eastAsia="Arial" w:hAnsi="Trebuchet MS" w:cs="Arial"/>
                <w:iCs/>
              </w:rPr>
              <w:t>ională financiar-contabilă/ incidentă.</w:t>
            </w:r>
          </w:p>
        </w:tc>
      </w:tr>
    </w:tbl>
    <w:p w14:paraId="000001EE" w14:textId="77777777" w:rsidR="00461B6E" w:rsidRPr="00FD5066"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6" w:name="_Toc141784160"/>
      <w:r w:rsidRPr="00FD5066">
        <w:rPr>
          <w:rFonts w:ascii="Trebuchet MS" w:hAnsi="Trebuchet MS"/>
          <w:sz w:val="22"/>
          <w:szCs w:val="22"/>
        </w:rPr>
        <w:t>MODIFICAREA GHIDULUI SOLICITANTULUI</w:t>
      </w:r>
      <w:bookmarkEnd w:id="96"/>
      <w:r w:rsidRPr="00FD5066">
        <w:rPr>
          <w:rFonts w:ascii="Trebuchet MS" w:hAnsi="Trebuchet MS"/>
          <w:sz w:val="22"/>
          <w:szCs w:val="22"/>
        </w:rPr>
        <w:tab/>
      </w:r>
    </w:p>
    <w:p w14:paraId="000001F0" w14:textId="77777777" w:rsidR="00461B6E" w:rsidRPr="00FD5066" w:rsidRDefault="00654C2A">
      <w:pPr>
        <w:pStyle w:val="Heading2"/>
        <w:numPr>
          <w:ilvl w:val="1"/>
          <w:numId w:val="4"/>
        </w:numPr>
        <w:rPr>
          <w:rFonts w:ascii="Trebuchet MS" w:eastAsia="Trebuchet MS" w:hAnsi="Trebuchet MS" w:cs="Trebuchet MS"/>
          <w:i/>
        </w:rPr>
      </w:pPr>
      <w:bookmarkStart w:id="97" w:name="_Toc141784161"/>
      <w:r w:rsidRPr="00FD5066">
        <w:rPr>
          <w:rFonts w:ascii="Trebuchet MS" w:hAnsi="Trebuchet MS"/>
          <w:b w:val="0"/>
          <w:bCs/>
          <w:i/>
          <w:iCs/>
          <w:sz w:val="22"/>
          <w:szCs w:val="22"/>
        </w:rPr>
        <w:t>Aspectele care pot face obiectul modificărilor prevederilor ghidului solicitantului</w:t>
      </w:r>
      <w:bookmarkEnd w:id="97"/>
      <w:r w:rsidRPr="00FD5066">
        <w:rPr>
          <w:rFonts w:ascii="Trebuchet MS" w:eastAsia="Trebuchet MS" w:hAnsi="Trebuchet MS" w:cs="Trebuchet MS"/>
          <w:i/>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073B5" w:rsidRPr="00FD5066" w14:paraId="3974CE83" w14:textId="77777777">
        <w:tc>
          <w:tcPr>
            <w:tcW w:w="9396" w:type="dxa"/>
          </w:tcPr>
          <w:p w14:paraId="000001F1" w14:textId="78965E24" w:rsidR="00461B6E" w:rsidRPr="00FD5066" w:rsidRDefault="00441F62" w:rsidP="00441F62">
            <w:pPr>
              <w:spacing w:before="120" w:after="120"/>
              <w:jc w:val="both"/>
              <w:rPr>
                <w:rFonts w:ascii="Trebuchet MS" w:eastAsia="Trebuchet MS" w:hAnsi="Trebuchet MS" w:cs="Trebuchet MS"/>
                <w:iCs/>
              </w:rPr>
            </w:pPr>
            <w:r w:rsidRPr="00FD5066">
              <w:rPr>
                <w:rFonts w:ascii="Trebuchet MS" w:eastAsia="Trebuchet MS" w:hAnsi="Trebuchet MS" w:cs="Trebuchet MS"/>
                <w:iCs/>
              </w:rPr>
              <w:t>Se pot emite ordine de modificare a prevederilor prezentului ghid pentru actualizarea cu eventuale modificări legislative aplicabile sau pentru îmbunătă</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irea procesului de verificare, în cuprinsul cărora vor exista </w:t>
            </w:r>
            <w:r w:rsidR="00487A21" w:rsidRPr="00FD5066">
              <w:rPr>
                <w:rFonts w:ascii="Trebuchet MS" w:eastAsia="Trebuchet MS" w:hAnsi="Trebuchet MS" w:cs="Trebuchet MS"/>
                <w:iCs/>
              </w:rPr>
              <w:t>ș</w:t>
            </w:r>
            <w:r w:rsidRPr="00FD5066">
              <w:rPr>
                <w:rFonts w:ascii="Trebuchet MS" w:eastAsia="Trebuchet MS" w:hAnsi="Trebuchet MS" w:cs="Trebuchet MS"/>
                <w:iCs/>
              </w:rPr>
              <w:t>i prevederi tranzitorii pentru proiectele aflate în procesul de verificare pentru asigurarea principiului tratamentului nediscriminatoriu al tuturor solicitan</w:t>
            </w:r>
            <w:r w:rsidR="00487A21" w:rsidRPr="00FD5066">
              <w:rPr>
                <w:rFonts w:ascii="Trebuchet MS" w:eastAsia="Trebuchet MS" w:hAnsi="Trebuchet MS" w:cs="Trebuchet MS"/>
                <w:iCs/>
              </w:rPr>
              <w:t>ț</w:t>
            </w:r>
            <w:r w:rsidRPr="00FD5066">
              <w:rPr>
                <w:rFonts w:ascii="Trebuchet MS" w:eastAsia="Trebuchet MS" w:hAnsi="Trebuchet MS" w:cs="Trebuchet MS"/>
                <w:iCs/>
              </w:rPr>
              <w:t>ilor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ADR-OIPSI/</w:t>
            </w:r>
            <w:r w:rsidR="00505D52">
              <w:rPr>
                <w:rFonts w:ascii="Trebuchet MS" w:eastAsia="Trebuchet MS" w:hAnsi="Trebuchet MS" w:cs="Trebuchet MS"/>
                <w:iCs/>
              </w:rPr>
              <w:t xml:space="preserve">AM </w:t>
            </w:r>
            <w:proofErr w:type="spellStart"/>
            <w:r w:rsidR="00505D52">
              <w:rPr>
                <w:rFonts w:ascii="Trebuchet MS" w:eastAsia="Trebuchet MS" w:hAnsi="Trebuchet MS" w:cs="Trebuchet MS"/>
                <w:iCs/>
              </w:rPr>
              <w:t>Po</w:t>
            </w:r>
            <w:r w:rsidRPr="00FD5066">
              <w:rPr>
                <w:rFonts w:ascii="Trebuchet MS" w:eastAsia="Trebuchet MS" w:hAnsi="Trebuchet MS" w:cs="Trebuchet MS"/>
                <w:iCs/>
              </w:rPr>
              <w:t>CIDIF</w:t>
            </w:r>
            <w:proofErr w:type="spellEnd"/>
            <w:r w:rsidRPr="00FD5066">
              <w:rPr>
                <w:rFonts w:ascii="Trebuchet MS" w:eastAsia="Trebuchet MS" w:hAnsi="Trebuchet MS" w:cs="Trebuchet MS"/>
                <w:iCs/>
              </w:rPr>
              <w:t xml:space="preserve"> va emite instruc</w:t>
            </w:r>
            <w:r w:rsidR="00487A21" w:rsidRPr="00FD5066">
              <w:rPr>
                <w:rFonts w:ascii="Trebuchet MS" w:eastAsia="Trebuchet MS" w:hAnsi="Trebuchet MS" w:cs="Trebuchet MS"/>
                <w:iCs/>
              </w:rPr>
              <w:t>ț</w:t>
            </w:r>
            <w:r w:rsidRPr="00FD5066">
              <w:rPr>
                <w:rFonts w:ascii="Trebuchet MS" w:eastAsia="Trebuchet MS" w:hAnsi="Trebuchet MS" w:cs="Trebuchet MS"/>
                <w:iCs/>
              </w:rPr>
              <w:t>iuni în aplicarea prevederilor prezentului ghid. Pentru asigurarea principiului transparen</w:t>
            </w:r>
            <w:r w:rsidR="00487A21" w:rsidRPr="00FD5066">
              <w:rPr>
                <w:rFonts w:ascii="Trebuchet MS" w:eastAsia="Trebuchet MS" w:hAnsi="Trebuchet MS" w:cs="Trebuchet MS"/>
                <w:iCs/>
              </w:rPr>
              <w:t>ț</w:t>
            </w:r>
            <w:r w:rsidRPr="00FD5066">
              <w:rPr>
                <w:rFonts w:ascii="Trebuchet MS" w:eastAsia="Trebuchet MS" w:hAnsi="Trebuchet MS" w:cs="Trebuchet MS"/>
                <w:iCs/>
              </w:rPr>
              <w:t xml:space="preserve">ei ADR-OIPSI/ </w:t>
            </w:r>
            <w:r w:rsidR="00505D52">
              <w:rPr>
                <w:rFonts w:ascii="Trebuchet MS" w:eastAsia="Trebuchet MS" w:hAnsi="Trebuchet MS" w:cs="Trebuchet MS"/>
                <w:iCs/>
              </w:rPr>
              <w:t xml:space="preserve">AM </w:t>
            </w:r>
            <w:proofErr w:type="spellStart"/>
            <w:r w:rsidR="00505D52">
              <w:rPr>
                <w:rFonts w:ascii="Trebuchet MS" w:eastAsia="Trebuchet MS" w:hAnsi="Trebuchet MS" w:cs="Trebuchet MS"/>
                <w:iCs/>
              </w:rPr>
              <w:lastRenderedPageBreak/>
              <w:t>Po</w:t>
            </w:r>
            <w:r w:rsidRPr="00FD5066">
              <w:rPr>
                <w:rFonts w:ascii="Trebuchet MS" w:eastAsia="Trebuchet MS" w:hAnsi="Trebuchet MS" w:cs="Trebuchet MS"/>
                <w:iCs/>
              </w:rPr>
              <w:t>CIDIF</w:t>
            </w:r>
            <w:proofErr w:type="spellEnd"/>
            <w:r w:rsidRPr="00FD5066">
              <w:rPr>
                <w:rFonts w:ascii="Trebuchet MS" w:eastAsia="Trebuchet MS" w:hAnsi="Trebuchet MS" w:cs="Trebuchet MS"/>
                <w:iCs/>
              </w:rPr>
              <w:t xml:space="preserve"> va publica ordinele de modificare a prezentului ghid pe pagina de internet a autorită</w:t>
            </w:r>
            <w:r w:rsidR="00487A21" w:rsidRPr="00FD5066">
              <w:rPr>
                <w:rFonts w:ascii="Trebuchet MS" w:eastAsia="Trebuchet MS" w:hAnsi="Trebuchet MS" w:cs="Trebuchet MS"/>
                <w:iCs/>
              </w:rPr>
              <w:t>ț</w:t>
            </w:r>
            <w:r w:rsidRPr="00FD5066">
              <w:rPr>
                <w:rFonts w:ascii="Trebuchet MS" w:eastAsia="Trebuchet MS" w:hAnsi="Trebuchet MS" w:cs="Trebuchet MS"/>
                <w:iCs/>
              </w:rPr>
              <w:t>ii.</w:t>
            </w:r>
          </w:p>
        </w:tc>
      </w:tr>
    </w:tbl>
    <w:p w14:paraId="000001F2" w14:textId="498A0171" w:rsidR="00461B6E" w:rsidRPr="00FD5066" w:rsidRDefault="00654C2A">
      <w:pPr>
        <w:pStyle w:val="Heading2"/>
        <w:numPr>
          <w:ilvl w:val="1"/>
          <w:numId w:val="4"/>
        </w:numPr>
        <w:rPr>
          <w:rFonts w:ascii="Trebuchet MS" w:hAnsi="Trebuchet MS"/>
          <w:b w:val="0"/>
          <w:bCs/>
          <w:i/>
          <w:iCs/>
          <w:sz w:val="22"/>
          <w:szCs w:val="22"/>
        </w:rPr>
      </w:pPr>
      <w:bookmarkStart w:id="98" w:name="_Toc141784162"/>
      <w:r w:rsidRPr="00FD5066">
        <w:rPr>
          <w:rFonts w:ascii="Trebuchet MS" w:hAnsi="Trebuchet MS"/>
          <w:b w:val="0"/>
          <w:bCs/>
          <w:i/>
          <w:iCs/>
          <w:sz w:val="22"/>
          <w:szCs w:val="22"/>
        </w:rPr>
        <w:lastRenderedPageBreak/>
        <w:t>Condi</w:t>
      </w:r>
      <w:r w:rsidR="00487A21" w:rsidRPr="00FD5066">
        <w:rPr>
          <w:rFonts w:ascii="Trebuchet MS" w:hAnsi="Trebuchet MS"/>
          <w:b w:val="0"/>
          <w:bCs/>
          <w:i/>
          <w:iCs/>
          <w:sz w:val="22"/>
          <w:szCs w:val="22"/>
        </w:rPr>
        <w:t>ț</w:t>
      </w:r>
      <w:r w:rsidRPr="00FD5066">
        <w:rPr>
          <w:rFonts w:ascii="Trebuchet MS" w:hAnsi="Trebuchet MS"/>
          <w:b w:val="0"/>
          <w:bCs/>
          <w:i/>
          <w:iCs/>
          <w:sz w:val="22"/>
          <w:szCs w:val="22"/>
        </w:rPr>
        <w:t>ii privind aplicarea modificărilor pentru cererile de finan</w:t>
      </w:r>
      <w:r w:rsidR="00487A21" w:rsidRPr="00FD5066">
        <w:rPr>
          <w:rFonts w:ascii="Trebuchet MS" w:hAnsi="Trebuchet MS"/>
          <w:b w:val="0"/>
          <w:bCs/>
          <w:i/>
          <w:iCs/>
          <w:sz w:val="22"/>
          <w:szCs w:val="22"/>
        </w:rPr>
        <w:t>ț</w:t>
      </w:r>
      <w:r w:rsidRPr="00FD5066">
        <w:rPr>
          <w:rFonts w:ascii="Trebuchet MS" w:hAnsi="Trebuchet MS"/>
          <w:b w:val="0"/>
          <w:bCs/>
          <w:i/>
          <w:iCs/>
          <w:sz w:val="22"/>
          <w:szCs w:val="22"/>
        </w:rPr>
        <w:t>are aflate în procesul de selec</w:t>
      </w:r>
      <w:r w:rsidR="00487A21" w:rsidRPr="00FD5066">
        <w:rPr>
          <w:rFonts w:ascii="Trebuchet MS" w:hAnsi="Trebuchet MS"/>
          <w:b w:val="0"/>
          <w:bCs/>
          <w:i/>
          <w:iCs/>
          <w:sz w:val="22"/>
          <w:szCs w:val="22"/>
        </w:rPr>
        <w:t>ț</w:t>
      </w:r>
      <w:r w:rsidRPr="00FD5066">
        <w:rPr>
          <w:rFonts w:ascii="Trebuchet MS" w:hAnsi="Trebuchet MS"/>
          <w:b w:val="0"/>
          <w:bCs/>
          <w:i/>
          <w:iCs/>
          <w:sz w:val="22"/>
          <w:szCs w:val="22"/>
        </w:rPr>
        <w:t>ie (condi</w:t>
      </w:r>
      <w:r w:rsidR="00487A21" w:rsidRPr="00FD5066">
        <w:rPr>
          <w:rFonts w:ascii="Trebuchet MS" w:hAnsi="Trebuchet MS"/>
          <w:b w:val="0"/>
          <w:bCs/>
          <w:i/>
          <w:iCs/>
          <w:sz w:val="22"/>
          <w:szCs w:val="22"/>
        </w:rPr>
        <w:t>ț</w:t>
      </w:r>
      <w:r w:rsidRPr="00FD5066">
        <w:rPr>
          <w:rFonts w:ascii="Trebuchet MS" w:hAnsi="Trebuchet MS"/>
          <w:b w:val="0"/>
          <w:bCs/>
          <w:i/>
          <w:iCs/>
          <w:sz w:val="22"/>
          <w:szCs w:val="22"/>
        </w:rPr>
        <w:t>ii tranzitorii)</w:t>
      </w:r>
      <w:bookmarkEnd w:id="98"/>
      <w:r w:rsidRPr="00FD5066">
        <w:rPr>
          <w:rFonts w:ascii="Trebuchet MS" w:hAnsi="Trebuchet MS"/>
          <w:b w:val="0"/>
          <w:bCs/>
          <w:i/>
          <w:iCs/>
          <w:sz w:val="22"/>
          <w:szCs w:val="22"/>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FD5066" w14:paraId="51233E79" w14:textId="77777777">
        <w:tc>
          <w:tcPr>
            <w:tcW w:w="9396" w:type="dxa"/>
          </w:tcPr>
          <w:p w14:paraId="000001F3" w14:textId="2BBC6A16" w:rsidR="00461B6E" w:rsidRPr="00FD5066" w:rsidRDefault="0050689B" w:rsidP="005103D2">
            <w:pPr>
              <w:spacing w:before="120" w:after="120"/>
              <w:jc w:val="both"/>
              <w:rPr>
                <w:rFonts w:ascii="Trebuchet MS" w:eastAsia="Trebuchet MS" w:hAnsi="Trebuchet MS" w:cs="Trebuchet MS"/>
                <w:iCs/>
              </w:rPr>
            </w:pPr>
            <w:r w:rsidRPr="00FD5066">
              <w:rPr>
                <w:rFonts w:ascii="Trebuchet MS" w:eastAsia="Trebuchet MS" w:hAnsi="Trebuchet MS" w:cs="Trebuchet MS"/>
                <w:iCs/>
              </w:rPr>
              <w:t>Solicitantul poate modifica, prin răspunsurile pe care le prezintă, con</w:t>
            </w:r>
            <w:r w:rsidR="00487A21" w:rsidRPr="00FD5066">
              <w:rPr>
                <w:rFonts w:ascii="Trebuchet MS" w:eastAsia="Trebuchet MS" w:hAnsi="Trebuchet MS" w:cs="Trebuchet MS"/>
                <w:iCs/>
              </w:rPr>
              <w:t>ț</w:t>
            </w:r>
            <w:r w:rsidRPr="00FD5066">
              <w:rPr>
                <w:rFonts w:ascii="Trebuchet MS" w:eastAsia="Trebuchet MS" w:hAnsi="Trebuchet MS" w:cs="Trebuchet MS"/>
                <w:iCs/>
              </w:rPr>
              <w:t>inutul cererii de finan</w:t>
            </w:r>
            <w:r w:rsidR="00487A21" w:rsidRPr="00FD5066">
              <w:rPr>
                <w:rFonts w:ascii="Trebuchet MS" w:eastAsia="Trebuchet MS" w:hAnsi="Trebuchet MS" w:cs="Trebuchet MS"/>
                <w:iCs/>
              </w:rPr>
              <w:t>ț</w:t>
            </w:r>
            <w:r w:rsidRPr="00FD5066">
              <w:rPr>
                <w:rFonts w:ascii="Trebuchet MS" w:eastAsia="Trebuchet MS" w:hAnsi="Trebuchet MS" w:cs="Trebuchet MS"/>
                <w:iCs/>
              </w:rPr>
              <w:t>are, numai la solicitarea evaluatorilor.</w:t>
            </w:r>
          </w:p>
        </w:tc>
      </w:tr>
    </w:tbl>
    <w:p w14:paraId="532DC0A7" w14:textId="00A226C6" w:rsidR="001E1619" w:rsidRPr="00FD5066" w:rsidRDefault="006C6CC4">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9" w:name="_Toc141784163"/>
      <w:r w:rsidRPr="00FD5066">
        <w:rPr>
          <w:rFonts w:ascii="Trebuchet MS" w:hAnsi="Trebuchet MS"/>
          <w:sz w:val="22"/>
          <w:szCs w:val="22"/>
        </w:rPr>
        <w:t>ANEXE</w:t>
      </w:r>
      <w:bookmarkEnd w:id="99"/>
    </w:p>
    <w:p w14:paraId="000001F5" w14:textId="051D719E" w:rsidR="00461B6E" w:rsidRPr="00FD5066" w:rsidRDefault="001E1619" w:rsidP="006C6CC4">
      <w:pPr>
        <w:pBdr>
          <w:top w:val="nil"/>
          <w:left w:val="nil"/>
          <w:bottom w:val="nil"/>
          <w:right w:val="nil"/>
          <w:between w:val="nil"/>
        </w:pBdr>
        <w:spacing w:before="120" w:after="0"/>
        <w:rPr>
          <w:rFonts w:ascii="Trebuchet MS" w:eastAsia="Arial" w:hAnsi="Trebuchet MS" w:cs="Arial"/>
          <w:b/>
          <w:iCs/>
        </w:rPr>
      </w:pPr>
      <w:r w:rsidRPr="00FD5066">
        <w:rPr>
          <w:rFonts w:ascii="Trebuchet MS" w:eastAsia="Arial" w:hAnsi="Trebuchet MS" w:cs="Arial"/>
          <w:b/>
          <w:iCs/>
        </w:rPr>
        <w:t>Anexele prezentului Ghid sunt următoarele</w:t>
      </w:r>
      <w:r w:rsidR="00A01E8C" w:rsidRPr="00FD5066">
        <w:rPr>
          <w:rFonts w:ascii="Trebuchet MS" w:eastAsia="Arial" w:hAnsi="Trebuchet MS" w:cs="Arial"/>
          <w:b/>
          <w:iCs/>
        </w:rPr>
        <w:t>:</w:t>
      </w:r>
      <w:r w:rsidR="00654C2A" w:rsidRPr="00FD5066">
        <w:rPr>
          <w:rFonts w:ascii="Trebuchet MS" w:eastAsia="Arial" w:hAnsi="Trebuchet MS" w:cs="Arial"/>
          <w:b/>
          <w:iCs/>
        </w:rPr>
        <w:tab/>
      </w:r>
    </w:p>
    <w:p w14:paraId="00000200" w14:textId="0D81741C" w:rsidR="00461B6E" w:rsidRPr="00FD5066" w:rsidRDefault="00461B6E">
      <w:pPr>
        <w:spacing w:before="120" w:after="120"/>
        <w:rPr>
          <w:rFonts w:ascii="Trebuchet MS" w:eastAsia="Trebuchet MS" w:hAnsi="Trebuchet MS" w:cs="Trebuchet MS"/>
          <w:b/>
          <w:i/>
        </w:rPr>
      </w:pPr>
    </w:p>
    <w:p w14:paraId="20CE3FF7" w14:textId="77777777" w:rsidR="00C42026" w:rsidRPr="00FD5066" w:rsidRDefault="00C42026" w:rsidP="00A01E8C">
      <w:pPr>
        <w:spacing w:before="120" w:after="120"/>
        <w:jc w:val="right"/>
        <w:rPr>
          <w:rFonts w:ascii="Trebuchet MS" w:eastAsia="Trebuchet MS" w:hAnsi="Trebuchet MS" w:cs="Trebuchet MS"/>
          <w:b/>
          <w:iCs/>
        </w:rPr>
        <w:sectPr w:rsidR="00C42026" w:rsidRPr="00FD5066" w:rsidSect="00514680">
          <w:footerReference w:type="default" r:id="rId11"/>
          <w:pgSz w:w="11920" w:h="16840"/>
          <w:pgMar w:top="1080" w:right="1147" w:bottom="851" w:left="1134" w:header="0" w:footer="240" w:gutter="0"/>
          <w:pgNumType w:start="1"/>
          <w:cols w:space="720"/>
        </w:sectPr>
      </w:pPr>
    </w:p>
    <w:p w14:paraId="4F732AA9" w14:textId="77777777" w:rsidR="00A00FF8" w:rsidRDefault="00A00FF8" w:rsidP="003E230F">
      <w:pPr>
        <w:pStyle w:val="Heading2"/>
        <w:ind w:left="1004"/>
        <w:jc w:val="right"/>
        <w:rPr>
          <w:rFonts w:ascii="Trebuchet MS" w:hAnsi="Trebuchet MS"/>
          <w:b w:val="0"/>
          <w:bCs/>
          <w:i/>
          <w:iCs/>
          <w:sz w:val="22"/>
          <w:szCs w:val="22"/>
        </w:rPr>
      </w:pPr>
      <w:bookmarkStart w:id="100" w:name="_Toc141429211"/>
      <w:bookmarkStart w:id="101" w:name="_Toc141784164"/>
      <w:r w:rsidRPr="00A00FF8">
        <w:rPr>
          <w:rFonts w:ascii="Trebuchet MS" w:hAnsi="Trebuchet MS"/>
          <w:b w:val="0"/>
          <w:bCs/>
          <w:i/>
          <w:iCs/>
          <w:sz w:val="22"/>
          <w:szCs w:val="22"/>
        </w:rPr>
        <w:lastRenderedPageBreak/>
        <w:t>Anexa 2 – Cererea de finanțare</w:t>
      </w:r>
      <w:bookmarkEnd w:id="100"/>
      <w:bookmarkEnd w:id="101"/>
    </w:p>
    <w:p w14:paraId="2B3461B1" w14:textId="77777777" w:rsidR="009E2C7D" w:rsidRPr="009E2C7D" w:rsidRDefault="009E2C7D" w:rsidP="009E2C7D"/>
    <w:p w14:paraId="10387FA5" w14:textId="77777777" w:rsidR="00A00FF8" w:rsidRPr="00A00FF8" w:rsidRDefault="00A00FF8" w:rsidP="00A00FF8">
      <w:pPr>
        <w:jc w:val="center"/>
        <w:rPr>
          <w:rFonts w:ascii="Trebuchet MS" w:eastAsiaTheme="minorHAnsi" w:hAnsi="Trebuchet MS" w:cstheme="minorBidi"/>
          <w:b/>
        </w:rPr>
      </w:pPr>
      <w:r w:rsidRPr="00A00FF8">
        <w:rPr>
          <w:rFonts w:ascii="Trebuchet MS" w:eastAsiaTheme="minorHAnsi" w:hAnsi="Trebuchet MS" w:cstheme="minorBidi"/>
          <w:b/>
          <w:bCs/>
        </w:rPr>
        <w:t xml:space="preserve"> </w:t>
      </w:r>
      <w:r w:rsidRPr="00A00FF8">
        <w:rPr>
          <w:rFonts w:ascii="Trebuchet MS" w:eastAsiaTheme="minorHAnsi" w:hAnsi="Trebuchet MS" w:cstheme="minorBidi"/>
          <w:b/>
        </w:rPr>
        <w:t>MODEL CADRU AL CERERII DE FINANȚARE</w:t>
      </w:r>
    </w:p>
    <w:p w14:paraId="6285A625" w14:textId="77777777" w:rsidR="00A00FF8" w:rsidRPr="00A00FF8" w:rsidRDefault="00A00FF8" w:rsidP="00A00FF8">
      <w:pPr>
        <w:spacing w:after="0" w:line="240" w:lineRule="auto"/>
        <w:jc w:val="both"/>
        <w:rPr>
          <w:rFonts w:ascii="Trebuchet MS" w:eastAsiaTheme="minorHAnsi" w:hAnsi="Trebuchet MS" w:cstheme="minorBidi"/>
        </w:rPr>
      </w:pPr>
      <w:bookmarkStart w:id="102" w:name="_Hlk140050379"/>
      <w:r w:rsidRPr="00A00FF8">
        <w:rPr>
          <w:rFonts w:ascii="Trebuchet MS" w:eastAsiaTheme="minorHAnsi" w:hAnsi="Trebuchet MS" w:cstheme="minorBidi"/>
        </w:rPr>
        <w:t>Program: Programul Creștere Inteligentă, Digitalizare și Instrumente Financiare 2021-2027</w:t>
      </w:r>
    </w:p>
    <w:p w14:paraId="3C43C50A" w14:textId="77777777" w:rsidR="00A00FF8" w:rsidRPr="00A00FF8" w:rsidRDefault="00A00FF8" w:rsidP="00A00FF8">
      <w:pPr>
        <w:spacing w:after="0" w:line="240" w:lineRule="auto"/>
        <w:jc w:val="both"/>
        <w:rPr>
          <w:rFonts w:ascii="Trebuchet MS" w:eastAsia="Trebuchet MS" w:hAnsi="Trebuchet MS" w:cs="Trebuchet MS"/>
        </w:rPr>
      </w:pPr>
      <w:r w:rsidRPr="00A00FF8">
        <w:rPr>
          <w:rFonts w:ascii="Trebuchet MS" w:eastAsiaTheme="minorHAnsi" w:hAnsi="Trebuchet MS" w:cstheme="minorBidi"/>
        </w:rPr>
        <w:t xml:space="preserve">Prioritate: </w:t>
      </w:r>
      <w:r w:rsidRPr="00A00FF8">
        <w:rPr>
          <w:rFonts w:ascii="Trebuchet MS" w:eastAsia="Trebuchet MS" w:hAnsi="Trebuchet MS" w:cs="Trebuchet MS"/>
        </w:rPr>
        <w:t>P2  Digitalizare în administrația publică centrală și mediul de afaceri</w:t>
      </w:r>
    </w:p>
    <w:p w14:paraId="0EEAE42E" w14:textId="77777777" w:rsidR="00A00FF8" w:rsidRPr="00A00FF8" w:rsidRDefault="00A00FF8" w:rsidP="00A00FF8">
      <w:pPr>
        <w:spacing w:after="0" w:line="240" w:lineRule="auto"/>
        <w:jc w:val="both"/>
        <w:rPr>
          <w:rFonts w:ascii="Trebuchet MS" w:eastAsiaTheme="minorHAnsi" w:hAnsi="Trebuchet MS" w:cstheme="minorBidi"/>
        </w:rPr>
      </w:pPr>
      <w:r w:rsidRPr="00A00FF8">
        <w:rPr>
          <w:rFonts w:ascii="Trebuchet MS" w:eastAsiaTheme="minorHAnsi" w:hAnsi="Trebuchet MS" w:cstheme="minorBidi"/>
        </w:rPr>
        <w:t>Obiectiv de politică: Obiectiv de politică 1</w:t>
      </w:r>
    </w:p>
    <w:p w14:paraId="6440807E" w14:textId="77777777" w:rsidR="00A00FF8" w:rsidRPr="00A00FF8" w:rsidRDefault="00A00FF8" w:rsidP="00A00FF8">
      <w:pPr>
        <w:spacing w:after="0" w:line="240" w:lineRule="auto"/>
        <w:jc w:val="both"/>
        <w:rPr>
          <w:rFonts w:ascii="Trebuchet MS" w:eastAsiaTheme="minorHAnsi" w:hAnsi="Trebuchet MS" w:cstheme="minorBidi"/>
        </w:rPr>
      </w:pPr>
      <w:r w:rsidRPr="00A00FF8">
        <w:rPr>
          <w:rFonts w:ascii="Trebuchet MS" w:eastAsiaTheme="minorHAnsi" w:hAnsi="Trebuchet MS" w:cstheme="minorBidi"/>
        </w:rPr>
        <w:t>Fond: FEDR</w:t>
      </w:r>
    </w:p>
    <w:p w14:paraId="198E3C11" w14:textId="77777777" w:rsidR="00A00FF8" w:rsidRPr="00A00FF8" w:rsidRDefault="00A00FF8" w:rsidP="00A00FF8">
      <w:pPr>
        <w:spacing w:after="0" w:line="240" w:lineRule="auto"/>
        <w:jc w:val="both"/>
        <w:rPr>
          <w:rFonts w:ascii="Trebuchet MS" w:eastAsiaTheme="minorHAnsi" w:hAnsi="Trebuchet MS" w:cstheme="minorBidi"/>
        </w:rPr>
      </w:pPr>
      <w:r w:rsidRPr="00A00FF8">
        <w:rPr>
          <w:rFonts w:ascii="Trebuchet MS" w:eastAsiaTheme="minorHAnsi" w:hAnsi="Trebuchet MS" w:cstheme="minorBidi"/>
        </w:rPr>
        <w:t xml:space="preserve">Obiectiv specific: Valorificarea avantajelor digitalizării, în beneficiul cetățenilor, al companiilor, al organizațiilor de cercetare și al autorităților publice </w:t>
      </w:r>
    </w:p>
    <w:p w14:paraId="00A306EF" w14:textId="77777777" w:rsidR="00A00FF8" w:rsidRPr="00A00FF8" w:rsidRDefault="00A00FF8" w:rsidP="00A00FF8">
      <w:pPr>
        <w:spacing w:after="0" w:line="240" w:lineRule="auto"/>
        <w:jc w:val="both"/>
        <w:rPr>
          <w:rFonts w:ascii="Trebuchet MS" w:eastAsia="Trebuchet MS" w:hAnsi="Trebuchet MS" w:cs="Trebuchet MS"/>
        </w:rPr>
      </w:pPr>
      <w:r w:rsidRPr="00A00FF8">
        <w:rPr>
          <w:rFonts w:ascii="Trebuchet MS" w:eastAsiaTheme="minorHAnsi" w:hAnsi="Trebuchet MS" w:cstheme="minorBidi"/>
        </w:rPr>
        <w:t>Apel de proiecte:</w:t>
      </w:r>
      <w:r w:rsidRPr="00A00FF8">
        <w:rPr>
          <w:rFonts w:ascii="Trebuchet MS" w:eastAsia="Trebuchet MS" w:hAnsi="Trebuchet MS" w:cs="Trebuchet MS"/>
        </w:rPr>
        <w:t xml:space="preserve"> Dezvoltarea de produse și procese digitale pentru administrația publică folosind tehnologii avansate</w:t>
      </w:r>
    </w:p>
    <w:bookmarkEnd w:id="102"/>
    <w:p w14:paraId="094DBF7E" w14:textId="77777777" w:rsidR="00A00FF8" w:rsidRPr="00A00FF8" w:rsidRDefault="00A00FF8" w:rsidP="00A00FF8">
      <w:pPr>
        <w:spacing w:after="0" w:line="240" w:lineRule="auto"/>
        <w:jc w:val="both"/>
        <w:rPr>
          <w:rFonts w:ascii="Trebuchet MS" w:eastAsiaTheme="minorHAnsi" w:hAnsi="Trebuchet MS" w:cstheme="minorBidi"/>
        </w:rPr>
      </w:pPr>
      <w:r w:rsidRPr="00A00FF8">
        <w:rPr>
          <w:rFonts w:ascii="Trebuchet MS" w:eastAsiaTheme="minorHAnsi" w:hAnsi="Trebuchet MS" w:cstheme="minorBidi"/>
        </w:rPr>
        <w:t xml:space="preserve">Cod SMIS: </w:t>
      </w:r>
      <w:r w:rsidRPr="00A00FF8">
        <w:rPr>
          <w:rFonts w:ascii="Trebuchet MS" w:eastAsiaTheme="minorHAnsi" w:hAnsi="Trebuchet MS" w:cstheme="minorBidi"/>
          <w:highlight w:val="lightGray"/>
        </w:rPr>
        <w:t>&lt;se generează de sistemul informatic&gt;</w:t>
      </w:r>
    </w:p>
    <w:p w14:paraId="06B7EEE3" w14:textId="77777777" w:rsidR="00A00FF8" w:rsidRPr="00A00FF8" w:rsidRDefault="00A00FF8" w:rsidP="00A00FF8">
      <w:pPr>
        <w:autoSpaceDE w:val="0"/>
        <w:autoSpaceDN w:val="0"/>
        <w:adjustRightInd w:val="0"/>
        <w:spacing w:after="0" w:line="240" w:lineRule="auto"/>
        <w:rPr>
          <w:rFonts w:ascii="Trebuchet MS" w:eastAsiaTheme="minorHAnsi" w:hAnsi="Trebuchet MS" w:cs="TimesNewRomanPSMT"/>
          <w14:ligatures w14:val="standardContextual"/>
        </w:rPr>
      </w:pPr>
      <w:r w:rsidRPr="00A00FF8">
        <w:rPr>
          <w:rFonts w:ascii="Trebuchet MS" w:eastAsiaTheme="minorHAnsi" w:hAnsi="Trebuchet MS"/>
          <w14:ligatures w14:val="standardContextual"/>
        </w:rPr>
        <w:t xml:space="preserve">DENUMIRE PROIECT </w:t>
      </w:r>
    </w:p>
    <w:tbl>
      <w:tblPr>
        <w:tblStyle w:val="TableGrid1"/>
        <w:tblW w:w="0" w:type="auto"/>
        <w:tblInd w:w="720" w:type="dxa"/>
        <w:tblLook w:val="04A0" w:firstRow="1" w:lastRow="0" w:firstColumn="1" w:lastColumn="0" w:noHBand="0" w:noVBand="1"/>
      </w:tblPr>
      <w:tblGrid>
        <w:gridCol w:w="8296"/>
      </w:tblGrid>
      <w:tr w:rsidR="00A00FF8" w:rsidRPr="00A00FF8" w14:paraId="0FA53EF1" w14:textId="77777777" w:rsidTr="00C1186A">
        <w:tc>
          <w:tcPr>
            <w:tcW w:w="8296" w:type="dxa"/>
          </w:tcPr>
          <w:p w14:paraId="59543C96" w14:textId="77777777" w:rsidR="00A00FF8" w:rsidRPr="00A00FF8" w:rsidRDefault="00A00FF8" w:rsidP="00A00FF8">
            <w:pPr>
              <w:ind w:left="360"/>
              <w:rPr>
                <w:rFonts w:ascii="Trebuchet MS" w:hAnsi="Trebuchet MS"/>
              </w:rPr>
            </w:pPr>
            <w:r w:rsidRPr="00A00FF8">
              <w:rPr>
                <w:rFonts w:ascii="Trebuchet MS" w:hAnsi="Trebuchet MS"/>
              </w:rPr>
              <w:t>Conform art. 49 alin. (3) din regulamentul (UE) 2021/1060</w:t>
            </w:r>
          </w:p>
        </w:tc>
      </w:tr>
    </w:tbl>
    <w:p w14:paraId="516C69AF" w14:textId="77777777" w:rsidR="00A00FF8" w:rsidRPr="00A00FF8" w:rsidRDefault="00A00FF8" w:rsidP="00A00FF8">
      <w:pPr>
        <w:ind w:left="720"/>
        <w:contextualSpacing/>
        <w:rPr>
          <w:rFonts w:ascii="Trebuchet MS" w:eastAsiaTheme="minorHAnsi" w:hAnsi="Trebuchet MS" w:cstheme="minorBidi"/>
        </w:rPr>
      </w:pPr>
    </w:p>
    <w:p w14:paraId="471F3903"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SOLICITANT</w:t>
      </w:r>
    </w:p>
    <w:tbl>
      <w:tblPr>
        <w:tblStyle w:val="TableGrid1"/>
        <w:tblW w:w="0" w:type="auto"/>
        <w:tblInd w:w="720" w:type="dxa"/>
        <w:tblLook w:val="04A0" w:firstRow="1" w:lastRow="0" w:firstColumn="1" w:lastColumn="0" w:noHBand="0" w:noVBand="1"/>
      </w:tblPr>
      <w:tblGrid>
        <w:gridCol w:w="8296"/>
      </w:tblGrid>
      <w:tr w:rsidR="00A00FF8" w:rsidRPr="00A00FF8" w14:paraId="5547693A" w14:textId="77777777" w:rsidTr="00C1186A">
        <w:tc>
          <w:tcPr>
            <w:tcW w:w="8296" w:type="dxa"/>
          </w:tcPr>
          <w:p w14:paraId="13DB0B26" w14:textId="77777777" w:rsidR="00A00FF8" w:rsidRPr="00A00FF8" w:rsidRDefault="00A00FF8" w:rsidP="00A00FF8">
            <w:pPr>
              <w:rPr>
                <w:rFonts w:ascii="Trebuchet MS" w:hAnsi="Trebuchet MS"/>
              </w:rPr>
            </w:pPr>
            <w:bookmarkStart w:id="103" w:name="_Hlk122425232"/>
            <w:r w:rsidRPr="00A00FF8">
              <w:rPr>
                <w:rFonts w:ascii="Trebuchet MS" w:hAnsi="Trebuchet MS"/>
              </w:rPr>
              <w:t>Secțiune obligatorie – include date financiare, date entitate, finanțări anterioare din care: finanțări complementare</w:t>
            </w:r>
          </w:p>
        </w:tc>
      </w:tr>
      <w:bookmarkEnd w:id="103"/>
    </w:tbl>
    <w:p w14:paraId="2F9CA74B" w14:textId="77777777" w:rsidR="00A00FF8" w:rsidRPr="00A00FF8" w:rsidRDefault="00A00FF8" w:rsidP="00A00FF8">
      <w:pPr>
        <w:ind w:left="720"/>
        <w:contextualSpacing/>
        <w:rPr>
          <w:rFonts w:ascii="Trebuchet MS" w:eastAsiaTheme="minorHAnsi" w:hAnsi="Trebuchet MS" w:cstheme="minorBidi"/>
        </w:rPr>
      </w:pPr>
    </w:p>
    <w:p w14:paraId="27CABE31"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RESPONSABIL PROIECT/PERSOANA DE CONTACT</w:t>
      </w:r>
    </w:p>
    <w:tbl>
      <w:tblPr>
        <w:tblStyle w:val="TableGrid1"/>
        <w:tblW w:w="0" w:type="auto"/>
        <w:tblInd w:w="720" w:type="dxa"/>
        <w:tblLook w:val="04A0" w:firstRow="1" w:lastRow="0" w:firstColumn="1" w:lastColumn="0" w:noHBand="0" w:noVBand="1"/>
      </w:tblPr>
      <w:tblGrid>
        <w:gridCol w:w="8296"/>
      </w:tblGrid>
      <w:tr w:rsidR="00A00FF8" w:rsidRPr="00A00FF8" w14:paraId="1B6DABD6" w14:textId="77777777" w:rsidTr="00C1186A">
        <w:trPr>
          <w:trHeight w:val="314"/>
        </w:trPr>
        <w:tc>
          <w:tcPr>
            <w:tcW w:w="8296" w:type="dxa"/>
          </w:tcPr>
          <w:p w14:paraId="27EF1E64"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5965EB7C" w14:textId="77777777" w:rsidR="00A00FF8" w:rsidRPr="00A00FF8" w:rsidRDefault="00A00FF8" w:rsidP="00A00FF8">
      <w:pPr>
        <w:ind w:left="720"/>
        <w:contextualSpacing/>
        <w:rPr>
          <w:rFonts w:ascii="Trebuchet MS" w:eastAsiaTheme="minorHAnsi" w:hAnsi="Trebuchet MS" w:cstheme="minorBidi"/>
        </w:rPr>
      </w:pPr>
    </w:p>
    <w:p w14:paraId="3607DD79"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ATRIBUTE PROIECT</w:t>
      </w:r>
    </w:p>
    <w:tbl>
      <w:tblPr>
        <w:tblStyle w:val="TableGrid1"/>
        <w:tblW w:w="0" w:type="auto"/>
        <w:tblInd w:w="720" w:type="dxa"/>
        <w:tblLook w:val="04A0" w:firstRow="1" w:lastRow="0" w:firstColumn="1" w:lastColumn="0" w:noHBand="0" w:noVBand="1"/>
      </w:tblPr>
      <w:tblGrid>
        <w:gridCol w:w="8296"/>
      </w:tblGrid>
      <w:tr w:rsidR="00A00FF8" w:rsidRPr="00A00FF8" w14:paraId="2988D45D" w14:textId="77777777" w:rsidTr="00C1186A">
        <w:tc>
          <w:tcPr>
            <w:tcW w:w="8296" w:type="dxa"/>
          </w:tcPr>
          <w:p w14:paraId="66C8343C"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0147C337" w14:textId="77777777" w:rsidR="00A00FF8" w:rsidRPr="00A00FF8" w:rsidRDefault="00A00FF8" w:rsidP="00A00FF8">
      <w:pPr>
        <w:ind w:left="720"/>
        <w:contextualSpacing/>
        <w:rPr>
          <w:rFonts w:ascii="Trebuchet MS" w:eastAsiaTheme="minorHAnsi" w:hAnsi="Trebuchet MS" w:cstheme="minorBidi"/>
        </w:rPr>
      </w:pPr>
    </w:p>
    <w:p w14:paraId="3918B6C6"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CAPACITATE SOLICITANT</w:t>
      </w:r>
    </w:p>
    <w:tbl>
      <w:tblPr>
        <w:tblStyle w:val="TableGrid1"/>
        <w:tblW w:w="0" w:type="auto"/>
        <w:tblInd w:w="720" w:type="dxa"/>
        <w:tblLook w:val="04A0" w:firstRow="1" w:lastRow="0" w:firstColumn="1" w:lastColumn="0" w:noHBand="0" w:noVBand="1"/>
      </w:tblPr>
      <w:tblGrid>
        <w:gridCol w:w="8296"/>
      </w:tblGrid>
      <w:tr w:rsidR="00A00FF8" w:rsidRPr="00A00FF8" w14:paraId="25A9BF02" w14:textId="77777777" w:rsidTr="00C1186A">
        <w:tc>
          <w:tcPr>
            <w:tcW w:w="8296" w:type="dxa"/>
          </w:tcPr>
          <w:p w14:paraId="0428A0B4" w14:textId="77777777" w:rsidR="00A00FF8" w:rsidRPr="00A00FF8" w:rsidRDefault="00A00FF8" w:rsidP="00A00FF8">
            <w:pPr>
              <w:ind w:left="360"/>
              <w:rPr>
                <w:rFonts w:ascii="Trebuchet MS" w:hAnsi="Trebuchet MS"/>
              </w:rPr>
            </w:pPr>
            <w:bookmarkStart w:id="104" w:name="_Hlk122427276"/>
            <w:r w:rsidRPr="00A00FF8">
              <w:rPr>
                <w:rFonts w:ascii="Trebuchet MS" w:hAnsi="Trebuchet MS"/>
              </w:rPr>
              <w:t>Secțiune obligatorie</w:t>
            </w:r>
          </w:p>
        </w:tc>
      </w:tr>
      <w:bookmarkEnd w:id="104"/>
    </w:tbl>
    <w:p w14:paraId="7C116A3E" w14:textId="77777777" w:rsidR="00A00FF8" w:rsidRPr="00A00FF8" w:rsidRDefault="00A00FF8" w:rsidP="00A00FF8">
      <w:pPr>
        <w:ind w:left="720"/>
        <w:contextualSpacing/>
        <w:rPr>
          <w:rFonts w:ascii="Trebuchet MS" w:eastAsiaTheme="minorHAnsi" w:hAnsi="Trebuchet MS" w:cstheme="minorBidi"/>
        </w:rPr>
      </w:pPr>
    </w:p>
    <w:p w14:paraId="4325C768"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LOCALIZARE PROIECT</w:t>
      </w:r>
    </w:p>
    <w:tbl>
      <w:tblPr>
        <w:tblStyle w:val="TableGrid1"/>
        <w:tblW w:w="0" w:type="auto"/>
        <w:tblInd w:w="720" w:type="dxa"/>
        <w:tblLook w:val="04A0" w:firstRow="1" w:lastRow="0" w:firstColumn="1" w:lastColumn="0" w:noHBand="0" w:noVBand="1"/>
      </w:tblPr>
      <w:tblGrid>
        <w:gridCol w:w="8296"/>
      </w:tblGrid>
      <w:tr w:rsidR="00A00FF8" w:rsidRPr="00A00FF8" w14:paraId="41E63EAD" w14:textId="77777777" w:rsidTr="00C1186A">
        <w:tc>
          <w:tcPr>
            <w:tcW w:w="8296" w:type="dxa"/>
          </w:tcPr>
          <w:p w14:paraId="1B5FB66D"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38FF4CD6" w14:textId="77777777" w:rsidR="00A00FF8" w:rsidRPr="00A00FF8" w:rsidRDefault="00A00FF8" w:rsidP="00A00FF8">
      <w:pPr>
        <w:ind w:left="720"/>
        <w:contextualSpacing/>
        <w:rPr>
          <w:rFonts w:ascii="Trebuchet MS" w:eastAsiaTheme="minorHAnsi" w:hAnsi="Trebuchet MS" w:cstheme="minorBidi"/>
        </w:rPr>
      </w:pPr>
    </w:p>
    <w:p w14:paraId="35338D5A"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ZONA GEOGRAFICĂ VIZATĂ DE PROIECT</w:t>
      </w:r>
    </w:p>
    <w:p w14:paraId="15C286D8" w14:textId="77777777" w:rsidR="00A00FF8" w:rsidRPr="00A00FF8" w:rsidRDefault="00A00FF8" w:rsidP="003E1D18">
      <w:pPr>
        <w:pBdr>
          <w:top w:val="single" w:sz="4" w:space="1" w:color="auto"/>
          <w:left w:val="single" w:sz="4" w:space="0" w:color="auto"/>
          <w:bottom w:val="single" w:sz="4" w:space="1" w:color="auto"/>
          <w:right w:val="single" w:sz="4" w:space="0" w:color="auto"/>
        </w:pBdr>
        <w:rPr>
          <w:rFonts w:ascii="Trebuchet MS" w:eastAsiaTheme="minorHAnsi" w:hAnsi="Trebuchet MS" w:cstheme="minorBidi"/>
        </w:rPr>
      </w:pPr>
      <w:r w:rsidRPr="00A00FF8">
        <w:rPr>
          <w:rFonts w:ascii="Trebuchet MS" w:eastAsia="Trebuchet MS" w:hAnsi="Trebuchet MS" w:cs="Trebuchet MS"/>
        </w:rPr>
        <w:t>Nu se aplică reguli de finanțare în funcție de o anumită regiune. Prezentul apel vizează proiecte cu aplicabilitate la nivel local sau la nivel național.</w:t>
      </w:r>
    </w:p>
    <w:p w14:paraId="62BBDB71"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SCOPUL PROIECTULUI ȘI REALIZĂRILE PRECONIZATE</w:t>
      </w:r>
    </w:p>
    <w:tbl>
      <w:tblPr>
        <w:tblStyle w:val="TableGrid1"/>
        <w:tblW w:w="0" w:type="auto"/>
        <w:tblInd w:w="720" w:type="dxa"/>
        <w:tblLook w:val="04A0" w:firstRow="1" w:lastRow="0" w:firstColumn="1" w:lastColumn="0" w:noHBand="0" w:noVBand="1"/>
      </w:tblPr>
      <w:tblGrid>
        <w:gridCol w:w="8296"/>
      </w:tblGrid>
      <w:tr w:rsidR="00A00FF8" w:rsidRPr="00A00FF8" w14:paraId="7E73B9C0" w14:textId="77777777" w:rsidTr="00C1186A">
        <w:tc>
          <w:tcPr>
            <w:tcW w:w="8296" w:type="dxa"/>
          </w:tcPr>
          <w:p w14:paraId="5BDE691F"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38AA05BE" w14:textId="77777777" w:rsidR="00A00FF8" w:rsidRPr="00A00FF8" w:rsidRDefault="00A00FF8" w:rsidP="00A00FF8">
      <w:pPr>
        <w:ind w:left="360"/>
        <w:rPr>
          <w:rFonts w:ascii="Trebuchet MS" w:eastAsiaTheme="minorHAnsi" w:hAnsi="Trebuchet MS" w:cstheme="minorBidi"/>
        </w:rPr>
      </w:pPr>
    </w:p>
    <w:p w14:paraId="6DAB21C3" w14:textId="77777777" w:rsidR="00A00FF8" w:rsidRPr="00A00FF8" w:rsidRDefault="00A00FF8" w:rsidP="00A00FF8">
      <w:pPr>
        <w:rPr>
          <w:rFonts w:ascii="Trebuchet MS" w:eastAsiaTheme="minorHAnsi" w:hAnsi="Trebuchet MS" w:cstheme="minorBidi"/>
        </w:rPr>
      </w:pPr>
      <w:r w:rsidRPr="00A00FF8">
        <w:rPr>
          <w:rFonts w:ascii="Trebuchet MS" w:eastAsiaTheme="minorHAnsi" w:hAnsi="Trebuchet MS" w:cstheme="minorBidi"/>
        </w:rPr>
        <w:t>Secțiunea: OBIECTIVE PROIECT</w:t>
      </w:r>
    </w:p>
    <w:tbl>
      <w:tblPr>
        <w:tblStyle w:val="TableGrid1"/>
        <w:tblW w:w="0" w:type="auto"/>
        <w:tblInd w:w="720" w:type="dxa"/>
        <w:tblLook w:val="04A0" w:firstRow="1" w:lastRow="0" w:firstColumn="1" w:lastColumn="0" w:noHBand="0" w:noVBand="1"/>
      </w:tblPr>
      <w:tblGrid>
        <w:gridCol w:w="8296"/>
      </w:tblGrid>
      <w:tr w:rsidR="00A00FF8" w:rsidRPr="00A00FF8" w14:paraId="4DDD499B" w14:textId="77777777" w:rsidTr="00C1186A">
        <w:tc>
          <w:tcPr>
            <w:tcW w:w="8296" w:type="dxa"/>
          </w:tcPr>
          <w:p w14:paraId="593B2A94"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3D5D90FB" w14:textId="77777777" w:rsidR="00A00FF8" w:rsidRPr="00A00FF8" w:rsidRDefault="00A00FF8" w:rsidP="00A00FF8">
      <w:pPr>
        <w:ind w:left="720"/>
        <w:contextualSpacing/>
        <w:rPr>
          <w:rFonts w:ascii="Trebuchet MS" w:eastAsiaTheme="minorHAnsi" w:hAnsi="Trebuchet MS" w:cstheme="minorBidi"/>
        </w:rPr>
      </w:pPr>
    </w:p>
    <w:p w14:paraId="498FC693" w14:textId="77777777" w:rsidR="00A00FF8" w:rsidRPr="00A00FF8" w:rsidRDefault="00A00FF8" w:rsidP="00A00FF8">
      <w:pPr>
        <w:ind w:left="360"/>
        <w:jc w:val="both"/>
        <w:rPr>
          <w:rFonts w:ascii="Trebuchet MS" w:eastAsiaTheme="minorHAnsi" w:hAnsi="Trebuchet MS" w:cstheme="minorBidi"/>
        </w:rPr>
      </w:pPr>
      <w:r w:rsidRPr="00A00FF8">
        <w:rPr>
          <w:rFonts w:ascii="Trebuchet MS" w:eastAsiaTheme="minorHAnsi" w:hAnsi="Trebuchet MS" w:cstheme="minorBidi"/>
        </w:rPr>
        <w:lastRenderedPageBreak/>
        <w:t>Secțiunea: JUSTIFICARE/CONTEXT/RELEVANȚĂ/ OPORTUNITATE ȘI CONTRIBUȚIA LA OBIECTIVUL SPECIFIC</w:t>
      </w:r>
    </w:p>
    <w:tbl>
      <w:tblPr>
        <w:tblStyle w:val="TableGrid1"/>
        <w:tblW w:w="0" w:type="auto"/>
        <w:tblInd w:w="720" w:type="dxa"/>
        <w:tblLook w:val="04A0" w:firstRow="1" w:lastRow="0" w:firstColumn="1" w:lastColumn="0" w:noHBand="0" w:noVBand="1"/>
      </w:tblPr>
      <w:tblGrid>
        <w:gridCol w:w="8296"/>
      </w:tblGrid>
      <w:tr w:rsidR="00A00FF8" w:rsidRPr="00A00FF8" w14:paraId="437AC33E" w14:textId="77777777" w:rsidTr="00C1186A">
        <w:tc>
          <w:tcPr>
            <w:tcW w:w="8296" w:type="dxa"/>
          </w:tcPr>
          <w:p w14:paraId="2BC1C3A1"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57A0ED80"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DESCRIERE INSTRUMENTE FINANCIARE FOLOSITE</w:t>
      </w:r>
    </w:p>
    <w:tbl>
      <w:tblPr>
        <w:tblStyle w:val="TableGrid1"/>
        <w:tblW w:w="0" w:type="auto"/>
        <w:tblInd w:w="720" w:type="dxa"/>
        <w:tblLook w:val="04A0" w:firstRow="1" w:lastRow="0" w:firstColumn="1" w:lastColumn="0" w:noHBand="0" w:noVBand="1"/>
      </w:tblPr>
      <w:tblGrid>
        <w:gridCol w:w="8296"/>
      </w:tblGrid>
      <w:tr w:rsidR="00A00FF8" w:rsidRPr="00A00FF8" w14:paraId="274E0C1F" w14:textId="77777777" w:rsidTr="00C1186A">
        <w:tc>
          <w:tcPr>
            <w:tcW w:w="8296" w:type="dxa"/>
          </w:tcPr>
          <w:p w14:paraId="53C42862" w14:textId="77777777" w:rsidR="00A00FF8" w:rsidRPr="003E1D18" w:rsidRDefault="00A00FF8" w:rsidP="003E1D18">
            <w:pPr>
              <w:shd w:val="clear" w:color="auto" w:fill="FBE4D5" w:themeFill="accent2" w:themeFillTint="33"/>
            </w:pPr>
            <w:r w:rsidRPr="00A00FF8">
              <w:rPr>
                <w:rFonts w:ascii="Trebuchet MS" w:hAnsi="Trebuchet MS"/>
              </w:rPr>
              <w:t>N/a</w:t>
            </w:r>
          </w:p>
        </w:tc>
      </w:tr>
    </w:tbl>
    <w:p w14:paraId="7833D6E7" w14:textId="77777777" w:rsidR="00A00FF8" w:rsidRPr="001D3D8D" w:rsidRDefault="00A00FF8" w:rsidP="001D3D8D"/>
    <w:p w14:paraId="77C84D5B" w14:textId="77777777" w:rsidR="00A00FF8" w:rsidRPr="00A00FF8" w:rsidRDefault="00A00FF8" w:rsidP="003E1D18">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 xml:space="preserve">Secțiunea: CARACTER DURABIL AL PROIECTULUI </w:t>
      </w:r>
    </w:p>
    <w:tbl>
      <w:tblPr>
        <w:tblStyle w:val="TableGrid1"/>
        <w:tblW w:w="0" w:type="auto"/>
        <w:tblInd w:w="720" w:type="dxa"/>
        <w:tblLook w:val="04A0" w:firstRow="1" w:lastRow="0" w:firstColumn="1" w:lastColumn="0" w:noHBand="0" w:noVBand="1"/>
      </w:tblPr>
      <w:tblGrid>
        <w:gridCol w:w="8296"/>
      </w:tblGrid>
      <w:tr w:rsidR="00A00FF8" w:rsidRPr="00A00FF8" w14:paraId="481F0792" w14:textId="77777777" w:rsidTr="00C1186A">
        <w:tc>
          <w:tcPr>
            <w:tcW w:w="8296" w:type="dxa"/>
          </w:tcPr>
          <w:p w14:paraId="5A4C9C8F" w14:textId="77777777" w:rsidR="00A00FF8" w:rsidRPr="003E1D18" w:rsidRDefault="00A00FF8" w:rsidP="003E1D18">
            <w:pPr>
              <w:shd w:val="clear" w:color="auto" w:fill="FBE4D5" w:themeFill="accent2" w:themeFillTint="33"/>
            </w:pPr>
            <w:r w:rsidRPr="00A00FF8">
              <w:rPr>
                <w:rFonts w:ascii="Trebuchet MS" w:hAnsi="Trebuchet MS"/>
              </w:rPr>
              <w:t>N/a</w:t>
            </w:r>
          </w:p>
        </w:tc>
      </w:tr>
    </w:tbl>
    <w:p w14:paraId="69723BE9" w14:textId="77777777" w:rsidR="00A00FF8" w:rsidRPr="001D3D8D" w:rsidRDefault="00A00FF8" w:rsidP="001D3D8D"/>
    <w:p w14:paraId="5E714B9C" w14:textId="77777777" w:rsidR="00A00FF8" w:rsidRPr="00A00FF8" w:rsidRDefault="00A00FF8" w:rsidP="003E1D18">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RISCURI</w:t>
      </w:r>
    </w:p>
    <w:tbl>
      <w:tblPr>
        <w:tblStyle w:val="TableGrid1"/>
        <w:tblW w:w="0" w:type="auto"/>
        <w:tblInd w:w="720" w:type="dxa"/>
        <w:tblLook w:val="04A0" w:firstRow="1" w:lastRow="0" w:firstColumn="1" w:lastColumn="0" w:noHBand="0" w:noVBand="1"/>
      </w:tblPr>
      <w:tblGrid>
        <w:gridCol w:w="8365"/>
      </w:tblGrid>
      <w:tr w:rsidR="00A00FF8" w:rsidRPr="00A00FF8" w14:paraId="19CDB608" w14:textId="77777777" w:rsidTr="00C1186A">
        <w:tc>
          <w:tcPr>
            <w:tcW w:w="8365" w:type="dxa"/>
          </w:tcPr>
          <w:p w14:paraId="3B6E8414" w14:textId="77777777" w:rsidR="00A00FF8" w:rsidRPr="003E1D18" w:rsidRDefault="00A00FF8" w:rsidP="003E1D18">
            <w:pPr>
              <w:shd w:val="clear" w:color="auto" w:fill="FBE4D5" w:themeFill="accent2" w:themeFillTint="33"/>
            </w:pPr>
            <w:r w:rsidRPr="00A00FF8">
              <w:rPr>
                <w:rFonts w:ascii="Trebuchet MS" w:hAnsi="Trebuchet MS"/>
              </w:rPr>
              <w:t>N/a</w:t>
            </w:r>
          </w:p>
        </w:tc>
      </w:tr>
    </w:tbl>
    <w:p w14:paraId="03CCFE51" w14:textId="77777777" w:rsidR="00A00FF8" w:rsidRPr="00A00FF8" w:rsidRDefault="00A00FF8" w:rsidP="00A00FF8">
      <w:pPr>
        <w:ind w:left="720"/>
        <w:contextualSpacing/>
        <w:rPr>
          <w:rFonts w:ascii="Trebuchet MS" w:eastAsiaTheme="minorHAnsi" w:hAnsi="Trebuchet MS" w:cstheme="minorBidi"/>
        </w:rPr>
      </w:pPr>
    </w:p>
    <w:p w14:paraId="6A451FBF"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GRUP ȚINTĂ</w:t>
      </w:r>
    </w:p>
    <w:tbl>
      <w:tblPr>
        <w:tblStyle w:val="TableGrid1"/>
        <w:tblW w:w="0" w:type="auto"/>
        <w:tblInd w:w="720" w:type="dxa"/>
        <w:tblLook w:val="04A0" w:firstRow="1" w:lastRow="0" w:firstColumn="1" w:lastColumn="0" w:noHBand="0" w:noVBand="1"/>
      </w:tblPr>
      <w:tblGrid>
        <w:gridCol w:w="8296"/>
      </w:tblGrid>
      <w:tr w:rsidR="00A00FF8" w:rsidRPr="00A00FF8" w14:paraId="3E3B8117" w14:textId="77777777" w:rsidTr="00C1186A">
        <w:tc>
          <w:tcPr>
            <w:tcW w:w="8296" w:type="dxa"/>
          </w:tcPr>
          <w:p w14:paraId="78DFD6AC"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0BD42BE5" w14:textId="77777777" w:rsidR="00A00FF8" w:rsidRPr="00A00FF8" w:rsidRDefault="00A00FF8" w:rsidP="00A00FF8">
      <w:pPr>
        <w:ind w:left="720"/>
        <w:contextualSpacing/>
        <w:rPr>
          <w:rFonts w:ascii="Trebuchet MS" w:eastAsiaTheme="minorHAnsi" w:hAnsi="Trebuchet MS" w:cstheme="minorBidi"/>
        </w:rPr>
      </w:pPr>
    </w:p>
    <w:p w14:paraId="65A4B02E"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PRINCIPII ORIZONTALE</w:t>
      </w:r>
    </w:p>
    <w:tbl>
      <w:tblPr>
        <w:tblStyle w:val="TableGrid1"/>
        <w:tblW w:w="0" w:type="auto"/>
        <w:tblInd w:w="720" w:type="dxa"/>
        <w:tblLook w:val="04A0" w:firstRow="1" w:lastRow="0" w:firstColumn="1" w:lastColumn="0" w:noHBand="0" w:noVBand="1"/>
      </w:tblPr>
      <w:tblGrid>
        <w:gridCol w:w="8296"/>
      </w:tblGrid>
      <w:tr w:rsidR="00A00FF8" w:rsidRPr="00A00FF8" w14:paraId="147260E1" w14:textId="77777777" w:rsidTr="00C1186A">
        <w:tc>
          <w:tcPr>
            <w:tcW w:w="8296" w:type="dxa"/>
          </w:tcPr>
          <w:p w14:paraId="7A07B331" w14:textId="77777777" w:rsidR="00A00FF8" w:rsidRPr="00A00FF8" w:rsidRDefault="00A00FF8" w:rsidP="00A00FF8">
            <w:pPr>
              <w:ind w:left="360"/>
              <w:rPr>
                <w:rFonts w:ascii="Trebuchet MS" w:hAnsi="Trebuchet MS"/>
              </w:rPr>
            </w:pPr>
            <w:bookmarkStart w:id="105" w:name="_Hlk122428533"/>
            <w:r w:rsidRPr="00A00FF8">
              <w:rPr>
                <w:rFonts w:ascii="Trebuchet MS" w:hAnsi="Trebuchet MS"/>
              </w:rPr>
              <w:t>Secțiune obligatorie</w:t>
            </w:r>
          </w:p>
        </w:tc>
      </w:tr>
      <w:bookmarkEnd w:id="105"/>
    </w:tbl>
    <w:p w14:paraId="02FB57CE" w14:textId="77777777" w:rsidR="00A00FF8" w:rsidRPr="00A00FF8" w:rsidRDefault="00A00FF8" w:rsidP="00A00FF8">
      <w:pPr>
        <w:ind w:left="720"/>
        <w:contextualSpacing/>
        <w:rPr>
          <w:rFonts w:ascii="Trebuchet MS" w:eastAsiaTheme="minorHAnsi" w:hAnsi="Trebuchet MS" w:cstheme="minorBidi"/>
        </w:rPr>
      </w:pPr>
    </w:p>
    <w:p w14:paraId="7F6438EC"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COERENȚA CU POLITICA DE MEDIU</w:t>
      </w:r>
    </w:p>
    <w:tbl>
      <w:tblPr>
        <w:tblStyle w:val="TableGrid1"/>
        <w:tblW w:w="0" w:type="auto"/>
        <w:tblInd w:w="720" w:type="dxa"/>
        <w:tblLook w:val="04A0" w:firstRow="1" w:lastRow="0" w:firstColumn="1" w:lastColumn="0" w:noHBand="0" w:noVBand="1"/>
      </w:tblPr>
      <w:tblGrid>
        <w:gridCol w:w="8296"/>
      </w:tblGrid>
      <w:tr w:rsidR="00A00FF8" w:rsidRPr="00A00FF8" w14:paraId="744264BD" w14:textId="77777777" w:rsidTr="00C1186A">
        <w:tc>
          <w:tcPr>
            <w:tcW w:w="8296" w:type="dxa"/>
          </w:tcPr>
          <w:p w14:paraId="42E8B3B1" w14:textId="77777777" w:rsidR="00A00FF8" w:rsidRPr="00A00FF8" w:rsidRDefault="00A00FF8" w:rsidP="00A00FF8">
            <w:pPr>
              <w:ind w:left="360"/>
              <w:rPr>
                <w:rFonts w:ascii="Trebuchet MS" w:hAnsi="Trebuchet MS"/>
              </w:rPr>
            </w:pPr>
            <w:r w:rsidRPr="00A00FF8">
              <w:rPr>
                <w:rFonts w:ascii="Trebuchet MS" w:hAnsi="Trebuchet MS"/>
              </w:rPr>
              <w:t>Secțiune obligatorie, se vor completa aspecte referitoare la DNSH</w:t>
            </w:r>
          </w:p>
        </w:tc>
      </w:tr>
    </w:tbl>
    <w:p w14:paraId="321FA5E4" w14:textId="77777777" w:rsidR="00A00FF8" w:rsidRPr="00A00FF8" w:rsidRDefault="00A00FF8" w:rsidP="00A00FF8">
      <w:pPr>
        <w:ind w:left="720"/>
        <w:contextualSpacing/>
        <w:rPr>
          <w:rFonts w:ascii="Trebuchet MS" w:eastAsiaTheme="minorHAnsi" w:hAnsi="Trebuchet MS" w:cstheme="minorBidi"/>
        </w:rPr>
      </w:pPr>
    </w:p>
    <w:p w14:paraId="032BDFCB"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SCHIMBĂRI CLIMATICE ȘI DEZASTRE</w:t>
      </w:r>
    </w:p>
    <w:tbl>
      <w:tblPr>
        <w:tblStyle w:val="TableGrid1"/>
        <w:tblW w:w="0" w:type="auto"/>
        <w:tblInd w:w="720" w:type="dxa"/>
        <w:tblLook w:val="04A0" w:firstRow="1" w:lastRow="0" w:firstColumn="1" w:lastColumn="0" w:noHBand="0" w:noVBand="1"/>
      </w:tblPr>
      <w:tblGrid>
        <w:gridCol w:w="8296"/>
      </w:tblGrid>
      <w:tr w:rsidR="00A00FF8" w:rsidRPr="00A00FF8" w14:paraId="20FBE711" w14:textId="77777777" w:rsidTr="003E1D18">
        <w:tc>
          <w:tcPr>
            <w:tcW w:w="8296" w:type="dxa"/>
            <w:shd w:val="clear" w:color="auto" w:fill="FBE4D5" w:themeFill="accent2" w:themeFillTint="33"/>
          </w:tcPr>
          <w:p w14:paraId="4535188E" w14:textId="77777777" w:rsidR="00A00FF8" w:rsidRPr="003E1D18" w:rsidRDefault="00A00FF8" w:rsidP="003E1D18">
            <w:r w:rsidRPr="00A00FF8">
              <w:rPr>
                <w:rFonts w:ascii="Trebuchet MS" w:hAnsi="Trebuchet MS"/>
              </w:rPr>
              <w:t>N/a</w:t>
            </w:r>
          </w:p>
        </w:tc>
      </w:tr>
    </w:tbl>
    <w:p w14:paraId="7ADC3BBB"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DIRECTIVA SEA</w:t>
      </w:r>
    </w:p>
    <w:tbl>
      <w:tblPr>
        <w:tblStyle w:val="TableGrid1"/>
        <w:tblW w:w="0" w:type="auto"/>
        <w:tblInd w:w="720" w:type="dxa"/>
        <w:tblLook w:val="04A0" w:firstRow="1" w:lastRow="0" w:firstColumn="1" w:lastColumn="0" w:noHBand="0" w:noVBand="1"/>
      </w:tblPr>
      <w:tblGrid>
        <w:gridCol w:w="8296"/>
      </w:tblGrid>
      <w:tr w:rsidR="00A00FF8" w:rsidRPr="00A00FF8" w14:paraId="247EA438" w14:textId="77777777" w:rsidTr="00C1186A">
        <w:tc>
          <w:tcPr>
            <w:tcW w:w="8296" w:type="dxa"/>
          </w:tcPr>
          <w:p w14:paraId="6DEC7CDA"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296EB6E9"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DIRECTIVA EIM</w:t>
      </w:r>
    </w:p>
    <w:tbl>
      <w:tblPr>
        <w:tblStyle w:val="TableGrid1"/>
        <w:tblW w:w="0" w:type="auto"/>
        <w:tblInd w:w="720" w:type="dxa"/>
        <w:tblLook w:val="04A0" w:firstRow="1" w:lastRow="0" w:firstColumn="1" w:lastColumn="0" w:noHBand="0" w:noVBand="1"/>
      </w:tblPr>
      <w:tblGrid>
        <w:gridCol w:w="8296"/>
      </w:tblGrid>
      <w:tr w:rsidR="00A00FF8" w:rsidRPr="00A00FF8" w14:paraId="1EF6B694" w14:textId="77777777" w:rsidTr="001D3D8D">
        <w:tc>
          <w:tcPr>
            <w:tcW w:w="8296" w:type="dxa"/>
            <w:shd w:val="clear" w:color="auto" w:fill="FBE4D5" w:themeFill="accent2" w:themeFillTint="33"/>
          </w:tcPr>
          <w:p w14:paraId="176BD5D3" w14:textId="77777777" w:rsidR="00A00FF8" w:rsidRPr="001D3D8D" w:rsidRDefault="00A00FF8" w:rsidP="001D3D8D">
            <w:r w:rsidRPr="00A00FF8">
              <w:rPr>
                <w:rFonts w:ascii="Trebuchet MS" w:hAnsi="Trebuchet MS"/>
              </w:rPr>
              <w:t>N/a</w:t>
            </w:r>
          </w:p>
        </w:tc>
      </w:tr>
    </w:tbl>
    <w:p w14:paraId="79C704B5"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DIRECTIVA PRIVIND HABITATELE</w:t>
      </w:r>
    </w:p>
    <w:tbl>
      <w:tblPr>
        <w:tblStyle w:val="TableGrid1"/>
        <w:tblW w:w="0" w:type="auto"/>
        <w:tblInd w:w="720" w:type="dxa"/>
        <w:tblLook w:val="04A0" w:firstRow="1" w:lastRow="0" w:firstColumn="1" w:lastColumn="0" w:noHBand="0" w:noVBand="1"/>
      </w:tblPr>
      <w:tblGrid>
        <w:gridCol w:w="8296"/>
      </w:tblGrid>
      <w:tr w:rsidR="00A00FF8" w:rsidRPr="00A00FF8" w14:paraId="74D9ECA5" w14:textId="77777777" w:rsidTr="00086254">
        <w:tc>
          <w:tcPr>
            <w:tcW w:w="8296" w:type="dxa"/>
            <w:shd w:val="clear" w:color="auto" w:fill="FBE4D5" w:themeFill="accent2" w:themeFillTint="33"/>
          </w:tcPr>
          <w:p w14:paraId="630C95C1" w14:textId="77777777" w:rsidR="00A00FF8" w:rsidRPr="001D3D8D" w:rsidRDefault="00A00FF8" w:rsidP="001D3D8D">
            <w:r w:rsidRPr="00A00FF8">
              <w:rPr>
                <w:rFonts w:ascii="Trebuchet MS" w:hAnsi="Trebuchet MS"/>
              </w:rPr>
              <w:t>N/a</w:t>
            </w:r>
          </w:p>
        </w:tc>
      </w:tr>
    </w:tbl>
    <w:p w14:paraId="6758667B" w14:textId="77777777" w:rsidR="00A00FF8" w:rsidRPr="00A00FF8" w:rsidRDefault="00A00FF8" w:rsidP="00A00FF8">
      <w:pPr>
        <w:ind w:left="720"/>
        <w:contextualSpacing/>
        <w:rPr>
          <w:rFonts w:ascii="Trebuchet MS" w:eastAsiaTheme="minorHAnsi" w:hAnsi="Trebuchet MS" w:cstheme="minorBidi"/>
        </w:rPr>
      </w:pPr>
    </w:p>
    <w:p w14:paraId="4560764B"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DIRECTIVA CADRU PRIVIND APA</w:t>
      </w:r>
    </w:p>
    <w:tbl>
      <w:tblPr>
        <w:tblStyle w:val="TableGrid1"/>
        <w:tblW w:w="0" w:type="auto"/>
        <w:tblInd w:w="720" w:type="dxa"/>
        <w:tblLook w:val="04A0" w:firstRow="1" w:lastRow="0" w:firstColumn="1" w:lastColumn="0" w:noHBand="0" w:noVBand="1"/>
      </w:tblPr>
      <w:tblGrid>
        <w:gridCol w:w="8296"/>
      </w:tblGrid>
      <w:tr w:rsidR="00A00FF8" w:rsidRPr="00A00FF8" w14:paraId="3EF2CBBA" w14:textId="77777777" w:rsidTr="001D3D8D">
        <w:tc>
          <w:tcPr>
            <w:tcW w:w="8296" w:type="dxa"/>
            <w:shd w:val="clear" w:color="auto" w:fill="FBE4D5" w:themeFill="accent2" w:themeFillTint="33"/>
          </w:tcPr>
          <w:p w14:paraId="20A6ED85" w14:textId="77777777" w:rsidR="00A00FF8" w:rsidRPr="001D3D8D" w:rsidRDefault="00A00FF8" w:rsidP="001D3D8D">
            <w:r w:rsidRPr="00A00FF8">
              <w:rPr>
                <w:rFonts w:ascii="Trebuchet MS" w:hAnsi="Trebuchet MS"/>
              </w:rPr>
              <w:t>N/a</w:t>
            </w:r>
          </w:p>
        </w:tc>
      </w:tr>
    </w:tbl>
    <w:p w14:paraId="24EF908D"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ALTE DIRECTIVE DE MEDIU</w:t>
      </w:r>
    </w:p>
    <w:tbl>
      <w:tblPr>
        <w:tblStyle w:val="TableGrid1"/>
        <w:tblW w:w="0" w:type="auto"/>
        <w:tblInd w:w="720" w:type="dxa"/>
        <w:tblLook w:val="04A0" w:firstRow="1" w:lastRow="0" w:firstColumn="1" w:lastColumn="0" w:noHBand="0" w:noVBand="1"/>
      </w:tblPr>
      <w:tblGrid>
        <w:gridCol w:w="8296"/>
      </w:tblGrid>
      <w:tr w:rsidR="00A00FF8" w:rsidRPr="00A00FF8" w14:paraId="4E849CD2" w14:textId="77777777" w:rsidTr="00086254">
        <w:tc>
          <w:tcPr>
            <w:tcW w:w="8296" w:type="dxa"/>
            <w:shd w:val="clear" w:color="auto" w:fill="FBE4D5" w:themeFill="accent2" w:themeFillTint="33"/>
          </w:tcPr>
          <w:p w14:paraId="15894765" w14:textId="77777777" w:rsidR="00A00FF8" w:rsidRPr="001D3D8D" w:rsidRDefault="00A00FF8" w:rsidP="001D3D8D">
            <w:r w:rsidRPr="00A00FF8">
              <w:rPr>
                <w:rFonts w:ascii="Trebuchet MS" w:hAnsi="Trebuchet MS"/>
              </w:rPr>
              <w:t>N/a</w:t>
            </w:r>
          </w:p>
        </w:tc>
      </w:tr>
    </w:tbl>
    <w:p w14:paraId="508107CB" w14:textId="77777777" w:rsidR="00A00FF8" w:rsidRPr="00A00FF8" w:rsidRDefault="00A00FF8" w:rsidP="00A00FF8">
      <w:pPr>
        <w:ind w:left="720"/>
        <w:contextualSpacing/>
        <w:rPr>
          <w:rFonts w:ascii="Trebuchet MS" w:eastAsiaTheme="minorHAnsi" w:hAnsi="Trebuchet MS" w:cstheme="minorBidi"/>
        </w:rPr>
      </w:pPr>
    </w:p>
    <w:p w14:paraId="0114D8FB"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METODOLOGIA DE IMPLEMENTARE PROIECT</w:t>
      </w:r>
    </w:p>
    <w:tbl>
      <w:tblPr>
        <w:tblStyle w:val="TableGrid1"/>
        <w:tblW w:w="0" w:type="auto"/>
        <w:tblInd w:w="720" w:type="dxa"/>
        <w:tblLook w:val="04A0" w:firstRow="1" w:lastRow="0" w:firstColumn="1" w:lastColumn="0" w:noHBand="0" w:noVBand="1"/>
      </w:tblPr>
      <w:tblGrid>
        <w:gridCol w:w="8296"/>
      </w:tblGrid>
      <w:tr w:rsidR="00A00FF8" w:rsidRPr="00A00FF8" w14:paraId="59E36467" w14:textId="77777777" w:rsidTr="00C1186A">
        <w:tc>
          <w:tcPr>
            <w:tcW w:w="8296" w:type="dxa"/>
          </w:tcPr>
          <w:p w14:paraId="17D4CDAF"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038FA0BF" w14:textId="77777777" w:rsidR="00A00FF8" w:rsidRPr="00A00FF8" w:rsidRDefault="00A00FF8" w:rsidP="00A00FF8">
      <w:pPr>
        <w:ind w:left="720"/>
        <w:contextualSpacing/>
        <w:rPr>
          <w:rFonts w:ascii="Trebuchet MS" w:eastAsiaTheme="minorHAnsi" w:hAnsi="Trebuchet MS" w:cstheme="minorBidi"/>
        </w:rPr>
      </w:pPr>
    </w:p>
    <w:p w14:paraId="38166899"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lastRenderedPageBreak/>
        <w:t>Secțiunea: SPECIALIZARE INTELIGENTĂ</w:t>
      </w:r>
    </w:p>
    <w:tbl>
      <w:tblPr>
        <w:tblStyle w:val="TableGrid1"/>
        <w:tblW w:w="0" w:type="auto"/>
        <w:tblInd w:w="720" w:type="dxa"/>
        <w:tblLook w:val="04A0" w:firstRow="1" w:lastRow="0" w:firstColumn="1" w:lastColumn="0" w:noHBand="0" w:noVBand="1"/>
      </w:tblPr>
      <w:tblGrid>
        <w:gridCol w:w="8296"/>
      </w:tblGrid>
      <w:tr w:rsidR="00A00FF8" w:rsidRPr="00A00FF8" w14:paraId="72763A5F" w14:textId="77777777" w:rsidTr="00C1186A">
        <w:tc>
          <w:tcPr>
            <w:tcW w:w="8296" w:type="dxa"/>
          </w:tcPr>
          <w:p w14:paraId="4EB78BAD"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3CAA3623"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MATURITATEA PROIECTULUI</w:t>
      </w:r>
    </w:p>
    <w:tbl>
      <w:tblPr>
        <w:tblStyle w:val="TableGrid1"/>
        <w:tblW w:w="0" w:type="auto"/>
        <w:tblInd w:w="720" w:type="dxa"/>
        <w:tblLook w:val="04A0" w:firstRow="1" w:lastRow="0" w:firstColumn="1" w:lastColumn="0" w:noHBand="0" w:noVBand="1"/>
      </w:tblPr>
      <w:tblGrid>
        <w:gridCol w:w="8296"/>
      </w:tblGrid>
      <w:tr w:rsidR="00A00FF8" w:rsidRPr="00A00FF8" w14:paraId="36FDA94B" w14:textId="77777777" w:rsidTr="00C1186A">
        <w:tc>
          <w:tcPr>
            <w:tcW w:w="8296" w:type="dxa"/>
          </w:tcPr>
          <w:p w14:paraId="68EBBEA5"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3C54648F" w14:textId="77777777" w:rsidR="00A00FF8" w:rsidRPr="00A00FF8" w:rsidRDefault="00A00FF8" w:rsidP="00A00FF8">
      <w:pPr>
        <w:ind w:left="720"/>
        <w:contextualSpacing/>
        <w:rPr>
          <w:rFonts w:ascii="Trebuchet MS" w:eastAsiaTheme="minorHAnsi" w:hAnsi="Trebuchet MS" w:cstheme="minorBidi"/>
        </w:rPr>
      </w:pPr>
    </w:p>
    <w:p w14:paraId="0CA29247"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DESCRIEREA INVESTIȚIEI</w:t>
      </w:r>
    </w:p>
    <w:tbl>
      <w:tblPr>
        <w:tblStyle w:val="TableGrid1"/>
        <w:tblW w:w="0" w:type="auto"/>
        <w:tblInd w:w="720" w:type="dxa"/>
        <w:tblLook w:val="04A0" w:firstRow="1" w:lastRow="0" w:firstColumn="1" w:lastColumn="0" w:noHBand="0" w:noVBand="1"/>
      </w:tblPr>
      <w:tblGrid>
        <w:gridCol w:w="8296"/>
      </w:tblGrid>
      <w:tr w:rsidR="00A00FF8" w:rsidRPr="00A00FF8" w14:paraId="474C785C" w14:textId="77777777" w:rsidTr="00C1186A">
        <w:tc>
          <w:tcPr>
            <w:tcW w:w="8296" w:type="dxa"/>
          </w:tcPr>
          <w:p w14:paraId="53D2567A"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5BB24CCB" w14:textId="77777777" w:rsidR="00A00FF8" w:rsidRPr="00A00FF8" w:rsidRDefault="00A00FF8" w:rsidP="00A00FF8">
      <w:pPr>
        <w:ind w:left="720"/>
        <w:contextualSpacing/>
        <w:rPr>
          <w:rFonts w:ascii="Trebuchet MS" w:eastAsiaTheme="minorHAnsi" w:hAnsi="Trebuchet MS" w:cstheme="minorBidi"/>
        </w:rPr>
      </w:pPr>
    </w:p>
    <w:p w14:paraId="6238ECBF"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DESCRIEREA FAZELOR PROIECTULUI</w:t>
      </w:r>
    </w:p>
    <w:tbl>
      <w:tblPr>
        <w:tblStyle w:val="TableGrid1"/>
        <w:tblW w:w="0" w:type="auto"/>
        <w:tblInd w:w="720" w:type="dxa"/>
        <w:tblLook w:val="04A0" w:firstRow="1" w:lastRow="0" w:firstColumn="1" w:lastColumn="0" w:noHBand="0" w:noVBand="1"/>
      </w:tblPr>
      <w:tblGrid>
        <w:gridCol w:w="8296"/>
      </w:tblGrid>
      <w:tr w:rsidR="00A00FF8" w:rsidRPr="00A00FF8" w14:paraId="5EEF0B5B" w14:textId="77777777" w:rsidTr="00C1186A">
        <w:tc>
          <w:tcPr>
            <w:tcW w:w="8296" w:type="dxa"/>
          </w:tcPr>
          <w:p w14:paraId="3CDF55E5"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139381BF" w14:textId="77777777" w:rsidR="00A00FF8" w:rsidRPr="00A00FF8" w:rsidRDefault="00A00FF8" w:rsidP="00A00FF8">
      <w:pPr>
        <w:ind w:left="720"/>
        <w:contextualSpacing/>
        <w:rPr>
          <w:rFonts w:ascii="Trebuchet MS" w:eastAsiaTheme="minorHAnsi" w:hAnsi="Trebuchet MS" w:cstheme="minorBidi"/>
        </w:rPr>
      </w:pPr>
    </w:p>
    <w:p w14:paraId="1CE52E24"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DESCRIERE PROIECT INCLUS ÎN TEN</w:t>
      </w:r>
    </w:p>
    <w:tbl>
      <w:tblPr>
        <w:tblStyle w:val="TableGrid1"/>
        <w:tblW w:w="0" w:type="auto"/>
        <w:tblInd w:w="720" w:type="dxa"/>
        <w:tblLook w:val="04A0" w:firstRow="1" w:lastRow="0" w:firstColumn="1" w:lastColumn="0" w:noHBand="0" w:noVBand="1"/>
      </w:tblPr>
      <w:tblGrid>
        <w:gridCol w:w="8296"/>
      </w:tblGrid>
      <w:tr w:rsidR="00A00FF8" w:rsidRPr="00A00FF8" w14:paraId="58ACC6E8" w14:textId="77777777" w:rsidTr="00C1186A">
        <w:tc>
          <w:tcPr>
            <w:tcW w:w="8296" w:type="dxa"/>
          </w:tcPr>
          <w:p w14:paraId="1F27E5EF"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77579E40" w14:textId="77777777" w:rsidR="00A00FF8" w:rsidRPr="00A00FF8" w:rsidRDefault="00A00FF8" w:rsidP="00086254">
      <w:pPr>
        <w:shd w:val="clear" w:color="auto" w:fill="FBE4D5" w:themeFill="accent2" w:themeFillTint="33"/>
        <w:ind w:left="720"/>
        <w:contextualSpacing/>
        <w:rPr>
          <w:rFonts w:ascii="Trebuchet MS" w:eastAsiaTheme="minorHAnsi" w:hAnsi="Trebuchet MS" w:cstheme="minorBidi"/>
        </w:rPr>
      </w:pPr>
    </w:p>
    <w:p w14:paraId="775EF3A2" w14:textId="13F13DD1"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 xml:space="preserve">Secțiunea: </w:t>
      </w:r>
      <w:r w:rsidRPr="00635ACB">
        <w:rPr>
          <w:rFonts w:ascii="Trebuchet MS" w:eastAsiaTheme="minorHAnsi" w:hAnsi="Trebuchet MS" w:cstheme="minorBidi"/>
        </w:rPr>
        <w:t>DOCUMENTAȚII TEHNIC</w:t>
      </w:r>
      <w:r w:rsidR="00635ACB" w:rsidRPr="00635ACB">
        <w:rPr>
          <w:rFonts w:ascii="Trebuchet MS" w:eastAsiaTheme="minorHAnsi" w:hAnsi="Trebuchet MS" w:cstheme="minorBidi"/>
        </w:rPr>
        <w:t>Ă</w:t>
      </w:r>
      <w:r w:rsidRPr="00635ACB">
        <w:rPr>
          <w:rFonts w:ascii="Trebuchet MS" w:eastAsiaTheme="minorHAnsi" w:hAnsi="Trebuchet MS" w:cstheme="minorBidi"/>
        </w:rPr>
        <w:t>-</w:t>
      </w:r>
      <w:r w:rsidR="00635ACB" w:rsidRPr="00635ACB">
        <w:rPr>
          <w:rFonts w:ascii="Trebuchet MS" w:eastAsiaTheme="minorHAnsi" w:hAnsi="Trebuchet MS" w:cstheme="minorBidi"/>
        </w:rPr>
        <w:t>FINANCIARĂ</w:t>
      </w:r>
    </w:p>
    <w:tbl>
      <w:tblPr>
        <w:tblStyle w:val="TableGrid1"/>
        <w:tblW w:w="0" w:type="auto"/>
        <w:tblInd w:w="720" w:type="dxa"/>
        <w:tblLook w:val="04A0" w:firstRow="1" w:lastRow="0" w:firstColumn="1" w:lastColumn="0" w:noHBand="0" w:noVBand="1"/>
      </w:tblPr>
      <w:tblGrid>
        <w:gridCol w:w="8296"/>
      </w:tblGrid>
      <w:tr w:rsidR="00A00FF8" w:rsidRPr="00A00FF8" w14:paraId="200C015A" w14:textId="77777777" w:rsidTr="00C1186A">
        <w:tc>
          <w:tcPr>
            <w:tcW w:w="8296" w:type="dxa"/>
          </w:tcPr>
          <w:p w14:paraId="10B58DC2" w14:textId="77777777" w:rsidR="00A00FF8" w:rsidRPr="00A00FF8" w:rsidRDefault="00A00FF8" w:rsidP="00A00FF8">
            <w:pPr>
              <w:spacing w:after="160" w:line="259" w:lineRule="auto"/>
              <w:ind w:left="360"/>
              <w:rPr>
                <w:rFonts w:ascii="Trebuchet MS" w:hAnsi="Trebuchet MS"/>
              </w:rPr>
            </w:pPr>
            <w:r w:rsidRPr="00A00FF8">
              <w:rPr>
                <w:rFonts w:ascii="Trebuchet MS" w:hAnsi="Trebuchet MS"/>
              </w:rPr>
              <w:t>N/a</w:t>
            </w:r>
          </w:p>
        </w:tc>
      </w:tr>
    </w:tbl>
    <w:p w14:paraId="079CA42E" w14:textId="77777777" w:rsidR="00A00FF8" w:rsidRPr="00A00FF8" w:rsidRDefault="00A00FF8" w:rsidP="00A00FF8">
      <w:pPr>
        <w:ind w:left="720"/>
        <w:contextualSpacing/>
        <w:rPr>
          <w:rFonts w:ascii="Trebuchet MS" w:eastAsiaTheme="minorHAnsi" w:hAnsi="Trebuchet MS" w:cstheme="minorBidi"/>
        </w:rPr>
      </w:pPr>
    </w:p>
    <w:p w14:paraId="1F531AF5" w14:textId="77777777" w:rsidR="00A00FF8" w:rsidRPr="0050767E" w:rsidRDefault="00A00FF8" w:rsidP="00086254">
      <w:pPr>
        <w:shd w:val="clear" w:color="auto" w:fill="FBE4D5" w:themeFill="accent2" w:themeFillTint="33"/>
        <w:ind w:left="360"/>
        <w:rPr>
          <w:rFonts w:ascii="Trebuchet MS" w:eastAsiaTheme="minorHAnsi" w:hAnsi="Trebuchet MS" w:cstheme="minorBidi"/>
          <w:highlight w:val="yellow"/>
        </w:rPr>
      </w:pPr>
      <w:r w:rsidRPr="0050767E">
        <w:rPr>
          <w:rFonts w:ascii="Trebuchet MS" w:eastAsiaTheme="minorHAnsi" w:hAnsi="Trebuchet MS" w:cstheme="minorBidi"/>
          <w:highlight w:val="yellow"/>
        </w:rPr>
        <w:t>Secțiunea: ACB – ANALIZA FINANCIAR</w:t>
      </w:r>
      <w:bookmarkStart w:id="106" w:name="_Hlk141688643"/>
      <w:r w:rsidRPr="0050767E">
        <w:rPr>
          <w:rFonts w:ascii="Trebuchet MS" w:eastAsiaTheme="minorHAnsi" w:hAnsi="Trebuchet MS" w:cstheme="minorBidi"/>
          <w:highlight w:val="yellow"/>
        </w:rPr>
        <w:t>Ă</w:t>
      </w:r>
      <w:bookmarkEnd w:id="106"/>
    </w:p>
    <w:tbl>
      <w:tblPr>
        <w:tblStyle w:val="TableGrid1"/>
        <w:tblW w:w="0" w:type="auto"/>
        <w:tblInd w:w="720" w:type="dxa"/>
        <w:tblLook w:val="04A0" w:firstRow="1" w:lastRow="0" w:firstColumn="1" w:lastColumn="0" w:noHBand="0" w:noVBand="1"/>
      </w:tblPr>
      <w:tblGrid>
        <w:gridCol w:w="8296"/>
      </w:tblGrid>
      <w:tr w:rsidR="00A00FF8" w:rsidRPr="0050767E" w14:paraId="2A4E8BB6" w14:textId="77777777" w:rsidTr="00C1186A">
        <w:tc>
          <w:tcPr>
            <w:tcW w:w="8296" w:type="dxa"/>
          </w:tcPr>
          <w:p w14:paraId="523DDCDA" w14:textId="77777777" w:rsidR="00A00FF8" w:rsidRPr="0050767E" w:rsidRDefault="00A00FF8" w:rsidP="00086254">
            <w:pPr>
              <w:shd w:val="clear" w:color="auto" w:fill="FBE4D5" w:themeFill="accent2" w:themeFillTint="33"/>
              <w:spacing w:after="160" w:line="259" w:lineRule="auto"/>
              <w:ind w:left="360"/>
              <w:rPr>
                <w:rFonts w:ascii="Trebuchet MS" w:hAnsi="Trebuchet MS"/>
                <w:highlight w:val="yellow"/>
              </w:rPr>
            </w:pPr>
            <w:r w:rsidRPr="0050767E">
              <w:rPr>
                <w:rFonts w:ascii="Trebuchet MS" w:hAnsi="Trebuchet MS"/>
                <w:highlight w:val="yellow"/>
              </w:rPr>
              <w:t>N/a</w:t>
            </w:r>
          </w:p>
        </w:tc>
      </w:tr>
    </w:tbl>
    <w:p w14:paraId="225289E7" w14:textId="77777777" w:rsidR="00A00FF8" w:rsidRPr="0050767E" w:rsidRDefault="00A00FF8" w:rsidP="00086254">
      <w:pPr>
        <w:shd w:val="clear" w:color="auto" w:fill="FBE4D5" w:themeFill="accent2" w:themeFillTint="33"/>
        <w:ind w:left="720"/>
        <w:contextualSpacing/>
        <w:rPr>
          <w:rFonts w:ascii="Trebuchet MS" w:eastAsiaTheme="minorHAnsi" w:hAnsi="Trebuchet MS" w:cstheme="minorBidi"/>
          <w:highlight w:val="yellow"/>
        </w:rPr>
      </w:pPr>
    </w:p>
    <w:p w14:paraId="53813304"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50767E">
        <w:rPr>
          <w:rFonts w:ascii="Trebuchet MS" w:eastAsiaTheme="minorHAnsi" w:hAnsi="Trebuchet MS" w:cstheme="minorBidi"/>
          <w:highlight w:val="yellow"/>
        </w:rPr>
        <w:t>Secțiunea: ACB – ANALIZA ECONOMICĂ</w:t>
      </w:r>
    </w:p>
    <w:tbl>
      <w:tblPr>
        <w:tblStyle w:val="TableGrid1"/>
        <w:tblW w:w="0" w:type="auto"/>
        <w:tblInd w:w="720" w:type="dxa"/>
        <w:tblLook w:val="04A0" w:firstRow="1" w:lastRow="0" w:firstColumn="1" w:lastColumn="0" w:noHBand="0" w:noVBand="1"/>
      </w:tblPr>
      <w:tblGrid>
        <w:gridCol w:w="8296"/>
      </w:tblGrid>
      <w:tr w:rsidR="00A00FF8" w:rsidRPr="00A00FF8" w14:paraId="6F24B568" w14:textId="77777777" w:rsidTr="00C1186A">
        <w:tc>
          <w:tcPr>
            <w:tcW w:w="8296" w:type="dxa"/>
          </w:tcPr>
          <w:p w14:paraId="1E8F00F7"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6E504107" w14:textId="77777777" w:rsidR="00A00FF8" w:rsidRPr="00A00FF8" w:rsidRDefault="00A00FF8" w:rsidP="00A00FF8">
      <w:pPr>
        <w:ind w:left="720"/>
        <w:contextualSpacing/>
        <w:rPr>
          <w:rFonts w:ascii="Trebuchet MS" w:eastAsiaTheme="minorHAnsi" w:hAnsi="Trebuchet MS" w:cstheme="minorBidi"/>
        </w:rPr>
      </w:pPr>
    </w:p>
    <w:p w14:paraId="17DB9944"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ACB – ANALIZA DE SENZITIVITATE</w:t>
      </w:r>
    </w:p>
    <w:tbl>
      <w:tblPr>
        <w:tblStyle w:val="TableGrid1"/>
        <w:tblW w:w="0" w:type="auto"/>
        <w:tblInd w:w="720" w:type="dxa"/>
        <w:tblLook w:val="04A0" w:firstRow="1" w:lastRow="0" w:firstColumn="1" w:lastColumn="0" w:noHBand="0" w:noVBand="1"/>
      </w:tblPr>
      <w:tblGrid>
        <w:gridCol w:w="8296"/>
      </w:tblGrid>
      <w:tr w:rsidR="00A00FF8" w:rsidRPr="00A00FF8" w14:paraId="599FB6C3" w14:textId="77777777" w:rsidTr="00C1186A">
        <w:tc>
          <w:tcPr>
            <w:tcW w:w="8296" w:type="dxa"/>
          </w:tcPr>
          <w:p w14:paraId="5E937295"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bookmarkStart w:id="107" w:name="_Hlk122427707"/>
            <w:r w:rsidRPr="00A00FF8">
              <w:rPr>
                <w:rFonts w:ascii="Trebuchet MS" w:hAnsi="Trebuchet MS"/>
              </w:rPr>
              <w:t>N/a</w:t>
            </w:r>
          </w:p>
        </w:tc>
      </w:tr>
    </w:tbl>
    <w:bookmarkEnd w:id="107"/>
    <w:p w14:paraId="4C68F7A8"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MEDIU – COSTUL MĂSURILOR  INCLUSE ÎN BUGETUL PROIECTULUI</w:t>
      </w:r>
    </w:p>
    <w:tbl>
      <w:tblPr>
        <w:tblStyle w:val="TableGrid1"/>
        <w:tblW w:w="0" w:type="auto"/>
        <w:tblInd w:w="720" w:type="dxa"/>
        <w:tblLook w:val="04A0" w:firstRow="1" w:lastRow="0" w:firstColumn="1" w:lastColumn="0" w:noHBand="0" w:noVBand="1"/>
      </w:tblPr>
      <w:tblGrid>
        <w:gridCol w:w="8296"/>
      </w:tblGrid>
      <w:tr w:rsidR="00A00FF8" w:rsidRPr="00A00FF8" w14:paraId="60FDECD2" w14:textId="77777777" w:rsidTr="00C1186A">
        <w:tc>
          <w:tcPr>
            <w:tcW w:w="8296" w:type="dxa"/>
          </w:tcPr>
          <w:p w14:paraId="71F1B6C7"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0873304D" w14:textId="77777777" w:rsidR="00A00FF8" w:rsidRPr="00A00FF8" w:rsidRDefault="00A00FF8" w:rsidP="00A00FF8">
      <w:pPr>
        <w:ind w:left="720"/>
        <w:contextualSpacing/>
        <w:rPr>
          <w:rFonts w:ascii="Trebuchet MS" w:eastAsiaTheme="minorHAnsi" w:hAnsi="Trebuchet MS" w:cstheme="minorBidi"/>
        </w:rPr>
      </w:pPr>
    </w:p>
    <w:p w14:paraId="46109EB0"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CALENDARUL PROIECTULUI</w:t>
      </w:r>
    </w:p>
    <w:tbl>
      <w:tblPr>
        <w:tblStyle w:val="TableGrid1"/>
        <w:tblW w:w="0" w:type="auto"/>
        <w:tblInd w:w="720" w:type="dxa"/>
        <w:tblLook w:val="04A0" w:firstRow="1" w:lastRow="0" w:firstColumn="1" w:lastColumn="0" w:noHBand="0" w:noVBand="1"/>
      </w:tblPr>
      <w:tblGrid>
        <w:gridCol w:w="8296"/>
      </w:tblGrid>
      <w:tr w:rsidR="00A00FF8" w:rsidRPr="00A00FF8" w14:paraId="749826B4" w14:textId="77777777" w:rsidTr="00C1186A">
        <w:tc>
          <w:tcPr>
            <w:tcW w:w="8296" w:type="dxa"/>
          </w:tcPr>
          <w:p w14:paraId="06A49FEE" w14:textId="77777777" w:rsidR="00A00FF8" w:rsidRPr="00A00FF8" w:rsidRDefault="00A00FF8" w:rsidP="00A00FF8">
            <w:pPr>
              <w:ind w:left="360"/>
              <w:rPr>
                <w:rFonts w:ascii="Trebuchet MS" w:hAnsi="Trebuchet MS"/>
              </w:rPr>
            </w:pPr>
            <w:bookmarkStart w:id="108" w:name="_Hlk122428109"/>
            <w:r w:rsidRPr="00A00FF8">
              <w:rPr>
                <w:rFonts w:ascii="Trebuchet MS" w:hAnsi="Trebuchet MS"/>
              </w:rPr>
              <w:t>Secțiune obligatorie</w:t>
            </w:r>
          </w:p>
        </w:tc>
      </w:tr>
      <w:bookmarkEnd w:id="108"/>
    </w:tbl>
    <w:p w14:paraId="0C11BEE8" w14:textId="77777777" w:rsidR="00A00FF8" w:rsidRPr="00A00FF8" w:rsidRDefault="00A00FF8" w:rsidP="00A00FF8">
      <w:pPr>
        <w:ind w:left="720"/>
        <w:contextualSpacing/>
        <w:rPr>
          <w:rFonts w:ascii="Trebuchet MS" w:eastAsiaTheme="minorHAnsi" w:hAnsi="Trebuchet MS" w:cstheme="minorBidi"/>
        </w:rPr>
      </w:pPr>
    </w:p>
    <w:p w14:paraId="1FD572F8"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REZUMAT REVIZUIRI APLICAȚIE</w:t>
      </w:r>
    </w:p>
    <w:tbl>
      <w:tblPr>
        <w:tblStyle w:val="TableGrid1"/>
        <w:tblW w:w="0" w:type="auto"/>
        <w:tblInd w:w="720" w:type="dxa"/>
        <w:tblLook w:val="04A0" w:firstRow="1" w:lastRow="0" w:firstColumn="1" w:lastColumn="0" w:noHBand="0" w:noVBand="1"/>
      </w:tblPr>
      <w:tblGrid>
        <w:gridCol w:w="8296"/>
      </w:tblGrid>
      <w:tr w:rsidR="00A00FF8" w:rsidRPr="00A00FF8" w14:paraId="086EF3F1" w14:textId="77777777" w:rsidTr="00C1186A">
        <w:tc>
          <w:tcPr>
            <w:tcW w:w="8296" w:type="dxa"/>
          </w:tcPr>
          <w:p w14:paraId="5AA85FC5" w14:textId="77777777" w:rsidR="00A00FF8" w:rsidRPr="00A00FF8" w:rsidRDefault="00A00FF8" w:rsidP="00A00FF8">
            <w:pPr>
              <w:ind w:left="360"/>
              <w:rPr>
                <w:rFonts w:ascii="Trebuchet MS" w:hAnsi="Trebuchet MS"/>
              </w:rPr>
            </w:pPr>
            <w:r w:rsidRPr="00A00FF8">
              <w:rPr>
                <w:rFonts w:ascii="Trebuchet MS" w:hAnsi="Trebuchet MS"/>
              </w:rPr>
              <w:t>Secțiune specifică apelului de proiecte</w:t>
            </w:r>
          </w:p>
        </w:tc>
      </w:tr>
    </w:tbl>
    <w:p w14:paraId="23912331" w14:textId="77777777" w:rsidR="00A00FF8" w:rsidRPr="00A00FF8" w:rsidRDefault="00A00FF8" w:rsidP="00A00FF8">
      <w:pPr>
        <w:ind w:left="720"/>
        <w:contextualSpacing/>
        <w:rPr>
          <w:rFonts w:ascii="Trebuchet MS" w:eastAsiaTheme="minorHAnsi" w:hAnsi="Trebuchet MS" w:cstheme="minorBidi"/>
        </w:rPr>
      </w:pPr>
    </w:p>
    <w:p w14:paraId="11FFE2F3"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DESCRIERE PPP</w:t>
      </w:r>
    </w:p>
    <w:tbl>
      <w:tblPr>
        <w:tblStyle w:val="TableGrid1"/>
        <w:tblW w:w="0" w:type="auto"/>
        <w:tblInd w:w="720" w:type="dxa"/>
        <w:tblLook w:val="04A0" w:firstRow="1" w:lastRow="0" w:firstColumn="1" w:lastColumn="0" w:noHBand="0" w:noVBand="1"/>
      </w:tblPr>
      <w:tblGrid>
        <w:gridCol w:w="8296"/>
      </w:tblGrid>
      <w:tr w:rsidR="00A00FF8" w:rsidRPr="00A00FF8" w14:paraId="6FF7D9F2" w14:textId="77777777" w:rsidTr="00C1186A">
        <w:tc>
          <w:tcPr>
            <w:tcW w:w="8296" w:type="dxa"/>
          </w:tcPr>
          <w:p w14:paraId="20B23715"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lastRenderedPageBreak/>
              <w:t>N/a</w:t>
            </w:r>
          </w:p>
        </w:tc>
      </w:tr>
    </w:tbl>
    <w:p w14:paraId="12711765" w14:textId="77777777" w:rsidR="00A00FF8" w:rsidRPr="00A00FF8" w:rsidRDefault="00A00FF8" w:rsidP="00A00FF8">
      <w:pPr>
        <w:ind w:left="720"/>
        <w:contextualSpacing/>
        <w:rPr>
          <w:rFonts w:ascii="Trebuchet MS" w:eastAsiaTheme="minorHAnsi" w:hAnsi="Trebuchet MS" w:cstheme="minorBidi"/>
        </w:rPr>
      </w:pPr>
    </w:p>
    <w:p w14:paraId="179B488C"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INDICATORI DE REALIZARE ȘI DE REZULTAT (PROGRAM)</w:t>
      </w:r>
    </w:p>
    <w:tbl>
      <w:tblPr>
        <w:tblStyle w:val="TableGrid1"/>
        <w:tblW w:w="0" w:type="auto"/>
        <w:tblInd w:w="720" w:type="dxa"/>
        <w:tblLook w:val="04A0" w:firstRow="1" w:lastRow="0" w:firstColumn="1" w:lastColumn="0" w:noHBand="0" w:noVBand="1"/>
      </w:tblPr>
      <w:tblGrid>
        <w:gridCol w:w="8296"/>
      </w:tblGrid>
      <w:tr w:rsidR="00A00FF8" w:rsidRPr="00A00FF8" w14:paraId="5DE0F485" w14:textId="77777777" w:rsidTr="00C1186A">
        <w:tc>
          <w:tcPr>
            <w:tcW w:w="8296" w:type="dxa"/>
          </w:tcPr>
          <w:p w14:paraId="3B3AE7F2"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1A1188B5" w14:textId="77777777" w:rsidR="00A00FF8" w:rsidRPr="00A00FF8" w:rsidRDefault="00A00FF8" w:rsidP="00A00FF8">
      <w:pPr>
        <w:ind w:left="720"/>
        <w:contextualSpacing/>
        <w:rPr>
          <w:rFonts w:ascii="Trebuchet MS" w:eastAsiaTheme="minorHAnsi" w:hAnsi="Trebuchet MS" w:cstheme="minorBidi"/>
        </w:rPr>
      </w:pPr>
    </w:p>
    <w:p w14:paraId="2DB63AEE"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INDICATORI SUPLIMENTARI PROIECT</w:t>
      </w:r>
    </w:p>
    <w:tbl>
      <w:tblPr>
        <w:tblStyle w:val="TableGrid1"/>
        <w:tblW w:w="0" w:type="auto"/>
        <w:tblInd w:w="720" w:type="dxa"/>
        <w:tblLook w:val="04A0" w:firstRow="1" w:lastRow="0" w:firstColumn="1" w:lastColumn="0" w:noHBand="0" w:noVBand="1"/>
      </w:tblPr>
      <w:tblGrid>
        <w:gridCol w:w="8296"/>
      </w:tblGrid>
      <w:tr w:rsidR="00A00FF8" w:rsidRPr="00A00FF8" w14:paraId="628EF5A2" w14:textId="77777777" w:rsidTr="00C1186A">
        <w:tc>
          <w:tcPr>
            <w:tcW w:w="8296" w:type="dxa"/>
          </w:tcPr>
          <w:p w14:paraId="42FF989F"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21723AF2" w14:textId="77777777" w:rsidR="00A00FF8" w:rsidRPr="00A00FF8" w:rsidRDefault="00A00FF8" w:rsidP="00A00FF8">
      <w:pPr>
        <w:ind w:left="720"/>
        <w:contextualSpacing/>
        <w:rPr>
          <w:rFonts w:ascii="Trebuchet MS" w:eastAsiaTheme="minorHAnsi" w:hAnsi="Trebuchet MS" w:cstheme="minorBidi"/>
        </w:rPr>
      </w:pPr>
    </w:p>
    <w:p w14:paraId="364C0964"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PLAN DE ACHIZIȚII</w:t>
      </w:r>
    </w:p>
    <w:tbl>
      <w:tblPr>
        <w:tblStyle w:val="TableGrid1"/>
        <w:tblW w:w="0" w:type="auto"/>
        <w:tblInd w:w="720" w:type="dxa"/>
        <w:tblLook w:val="04A0" w:firstRow="1" w:lastRow="0" w:firstColumn="1" w:lastColumn="0" w:noHBand="0" w:noVBand="1"/>
      </w:tblPr>
      <w:tblGrid>
        <w:gridCol w:w="8296"/>
      </w:tblGrid>
      <w:tr w:rsidR="00A00FF8" w:rsidRPr="00A00FF8" w14:paraId="1012C065" w14:textId="77777777" w:rsidTr="00C1186A">
        <w:tc>
          <w:tcPr>
            <w:tcW w:w="8296" w:type="dxa"/>
          </w:tcPr>
          <w:p w14:paraId="1E111301"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3A6B8A8E" w14:textId="77777777" w:rsidR="00A00FF8" w:rsidRPr="00A00FF8" w:rsidRDefault="00A00FF8" w:rsidP="00A00FF8">
      <w:pPr>
        <w:ind w:left="720"/>
        <w:contextualSpacing/>
        <w:rPr>
          <w:rFonts w:ascii="Trebuchet MS" w:eastAsiaTheme="minorHAnsi" w:hAnsi="Trebuchet MS" w:cstheme="minorBidi"/>
        </w:rPr>
      </w:pPr>
    </w:p>
    <w:p w14:paraId="4AAF3557"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RESURSE UMANE IMPLICATE</w:t>
      </w:r>
    </w:p>
    <w:tbl>
      <w:tblPr>
        <w:tblStyle w:val="TableGrid1"/>
        <w:tblW w:w="0" w:type="auto"/>
        <w:tblInd w:w="720" w:type="dxa"/>
        <w:tblLook w:val="04A0" w:firstRow="1" w:lastRow="0" w:firstColumn="1" w:lastColumn="0" w:noHBand="0" w:noVBand="1"/>
      </w:tblPr>
      <w:tblGrid>
        <w:gridCol w:w="8296"/>
      </w:tblGrid>
      <w:tr w:rsidR="00A00FF8" w:rsidRPr="00A00FF8" w14:paraId="51D53303" w14:textId="77777777" w:rsidTr="00C1186A">
        <w:tc>
          <w:tcPr>
            <w:tcW w:w="8296" w:type="dxa"/>
          </w:tcPr>
          <w:p w14:paraId="3E9E1695"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7B12CE9B" w14:textId="77777777" w:rsidR="00A00FF8" w:rsidRPr="00A00FF8" w:rsidRDefault="00A00FF8" w:rsidP="00A00FF8">
      <w:pPr>
        <w:ind w:left="720"/>
        <w:contextualSpacing/>
        <w:rPr>
          <w:rFonts w:ascii="Trebuchet MS" w:eastAsiaTheme="minorHAnsi" w:hAnsi="Trebuchet MS" w:cstheme="minorBidi"/>
        </w:rPr>
      </w:pPr>
    </w:p>
    <w:p w14:paraId="1B8D0C51"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REZULTATE AȘTEPTATE / REALIZĂRI AȘTEPTATE</w:t>
      </w:r>
    </w:p>
    <w:tbl>
      <w:tblPr>
        <w:tblStyle w:val="TableGrid1"/>
        <w:tblW w:w="0" w:type="auto"/>
        <w:tblInd w:w="720" w:type="dxa"/>
        <w:tblLook w:val="04A0" w:firstRow="1" w:lastRow="0" w:firstColumn="1" w:lastColumn="0" w:noHBand="0" w:noVBand="1"/>
      </w:tblPr>
      <w:tblGrid>
        <w:gridCol w:w="8296"/>
      </w:tblGrid>
      <w:tr w:rsidR="00A00FF8" w:rsidRPr="00A00FF8" w14:paraId="5E1FF0B9" w14:textId="77777777" w:rsidTr="00C1186A">
        <w:tc>
          <w:tcPr>
            <w:tcW w:w="8296" w:type="dxa"/>
          </w:tcPr>
          <w:p w14:paraId="0D1E4A95"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0A20B231" w14:textId="091E1FD3" w:rsidR="00A00FF8" w:rsidRPr="00A00FF8" w:rsidRDefault="009E2C7D" w:rsidP="009E2C7D">
      <w:pPr>
        <w:rPr>
          <w:rFonts w:ascii="Trebuchet MS" w:eastAsiaTheme="minorHAnsi" w:hAnsi="Trebuchet MS" w:cstheme="minorBidi"/>
        </w:rPr>
      </w:pPr>
      <w:r>
        <w:rPr>
          <w:rFonts w:ascii="Trebuchet MS" w:eastAsiaTheme="minorHAnsi" w:hAnsi="Trebuchet MS" w:cstheme="minorBidi"/>
        </w:rPr>
        <w:t xml:space="preserve">     </w:t>
      </w:r>
      <w:r w:rsidR="00A00FF8" w:rsidRPr="00A00FF8">
        <w:rPr>
          <w:rFonts w:ascii="Trebuchet MS" w:eastAsiaTheme="minorHAnsi" w:hAnsi="Trebuchet MS" w:cstheme="minorBidi"/>
        </w:rPr>
        <w:t xml:space="preserve">Secțiunea: ACTIVITĂȚI </w:t>
      </w:r>
    </w:p>
    <w:tbl>
      <w:tblPr>
        <w:tblStyle w:val="TableGrid1"/>
        <w:tblW w:w="0" w:type="auto"/>
        <w:tblInd w:w="720" w:type="dxa"/>
        <w:tblLook w:val="04A0" w:firstRow="1" w:lastRow="0" w:firstColumn="1" w:lastColumn="0" w:noHBand="0" w:noVBand="1"/>
      </w:tblPr>
      <w:tblGrid>
        <w:gridCol w:w="8296"/>
      </w:tblGrid>
      <w:tr w:rsidR="00A00FF8" w:rsidRPr="00A00FF8" w14:paraId="4DEF4F4B" w14:textId="77777777" w:rsidTr="00C1186A">
        <w:tc>
          <w:tcPr>
            <w:tcW w:w="8296" w:type="dxa"/>
          </w:tcPr>
          <w:p w14:paraId="2360A6E4" w14:textId="77777777" w:rsidR="00A00FF8" w:rsidRPr="00A00FF8" w:rsidRDefault="00A00FF8" w:rsidP="00A00FF8">
            <w:pPr>
              <w:ind w:left="360"/>
              <w:rPr>
                <w:rFonts w:ascii="Trebuchet MS" w:hAnsi="Trebuchet MS"/>
              </w:rPr>
            </w:pPr>
            <w:r w:rsidRPr="00A00FF8">
              <w:rPr>
                <w:rFonts w:ascii="Trebuchet MS" w:hAnsi="Trebuchet MS"/>
              </w:rPr>
              <w:t>Secțiune obligatorie – include împărțirea în activitate de bază și activitate conexă, precum și graficul de implementare al proiectului</w:t>
            </w:r>
          </w:p>
        </w:tc>
      </w:tr>
    </w:tbl>
    <w:p w14:paraId="70C1E19C" w14:textId="77777777" w:rsidR="00A00FF8" w:rsidRPr="00A00FF8" w:rsidRDefault="00A00FF8" w:rsidP="00A00FF8">
      <w:pPr>
        <w:ind w:left="720"/>
        <w:contextualSpacing/>
        <w:rPr>
          <w:rFonts w:ascii="Trebuchet MS" w:eastAsiaTheme="minorHAnsi" w:hAnsi="Trebuchet MS" w:cstheme="minorBidi"/>
        </w:rPr>
      </w:pPr>
    </w:p>
    <w:p w14:paraId="58F9170E"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 xml:space="preserve">Secțiunea: </w:t>
      </w:r>
      <w:r w:rsidRPr="00A00FF8">
        <w:rPr>
          <w:rFonts w:ascii="Trebuchet MS" w:eastAsia="Times New Roman" w:hAnsi="Trebuchet MS" w:cstheme="minorBidi"/>
          <w:bCs/>
        </w:rPr>
        <w:t>INDICATORI DE ETAPĂ</w:t>
      </w:r>
    </w:p>
    <w:tbl>
      <w:tblPr>
        <w:tblStyle w:val="TableGrid1"/>
        <w:tblW w:w="0" w:type="auto"/>
        <w:tblInd w:w="720" w:type="dxa"/>
        <w:tblLook w:val="04A0" w:firstRow="1" w:lastRow="0" w:firstColumn="1" w:lastColumn="0" w:noHBand="0" w:noVBand="1"/>
      </w:tblPr>
      <w:tblGrid>
        <w:gridCol w:w="8296"/>
      </w:tblGrid>
      <w:tr w:rsidR="00A00FF8" w:rsidRPr="00A00FF8" w14:paraId="1393BDB4" w14:textId="77777777" w:rsidTr="00C1186A">
        <w:tc>
          <w:tcPr>
            <w:tcW w:w="8296" w:type="dxa"/>
          </w:tcPr>
          <w:p w14:paraId="66F657D0"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25E14E86" w14:textId="77777777" w:rsidR="00A00FF8" w:rsidRPr="00A00FF8" w:rsidRDefault="00A00FF8" w:rsidP="00A00FF8">
      <w:pPr>
        <w:ind w:left="720"/>
        <w:contextualSpacing/>
        <w:rPr>
          <w:rFonts w:ascii="Trebuchet MS" w:eastAsiaTheme="minorHAnsi" w:hAnsi="Trebuchet MS" w:cstheme="minorBidi"/>
        </w:rPr>
      </w:pPr>
    </w:p>
    <w:p w14:paraId="4F8E43FE"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 xml:space="preserve">Secțiunea: </w:t>
      </w:r>
      <w:r w:rsidRPr="00A00FF8">
        <w:rPr>
          <w:rFonts w:ascii="Trebuchet MS" w:eastAsia="Times New Roman" w:hAnsi="Trebuchet MS" w:cstheme="minorBidi"/>
          <w:bCs/>
        </w:rPr>
        <w:t>PLANUL DE MONITORIZARE A PROIECTULUI</w:t>
      </w:r>
    </w:p>
    <w:tbl>
      <w:tblPr>
        <w:tblStyle w:val="TableGrid1"/>
        <w:tblW w:w="0" w:type="auto"/>
        <w:tblInd w:w="720" w:type="dxa"/>
        <w:tblLook w:val="04A0" w:firstRow="1" w:lastRow="0" w:firstColumn="1" w:lastColumn="0" w:noHBand="0" w:noVBand="1"/>
      </w:tblPr>
      <w:tblGrid>
        <w:gridCol w:w="8296"/>
      </w:tblGrid>
      <w:tr w:rsidR="00A00FF8" w:rsidRPr="00A00FF8" w14:paraId="096CA512" w14:textId="77777777" w:rsidTr="00C1186A">
        <w:tc>
          <w:tcPr>
            <w:tcW w:w="8296" w:type="dxa"/>
          </w:tcPr>
          <w:p w14:paraId="1FD354E5"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280548C8" w14:textId="77777777" w:rsidR="00A00FF8" w:rsidRPr="00A00FF8" w:rsidRDefault="00A00FF8" w:rsidP="00A00FF8">
      <w:pPr>
        <w:ind w:left="720"/>
        <w:contextualSpacing/>
        <w:rPr>
          <w:rFonts w:ascii="Trebuchet MS" w:eastAsiaTheme="minorHAnsi" w:hAnsi="Trebuchet MS" w:cstheme="minorBidi"/>
        </w:rPr>
      </w:pPr>
    </w:p>
    <w:p w14:paraId="6DC5DEB2"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BUGET PROIECT</w:t>
      </w:r>
    </w:p>
    <w:tbl>
      <w:tblPr>
        <w:tblStyle w:val="TableGrid1"/>
        <w:tblW w:w="0" w:type="auto"/>
        <w:tblInd w:w="720" w:type="dxa"/>
        <w:tblLook w:val="04A0" w:firstRow="1" w:lastRow="0" w:firstColumn="1" w:lastColumn="0" w:noHBand="0" w:noVBand="1"/>
      </w:tblPr>
      <w:tblGrid>
        <w:gridCol w:w="8296"/>
      </w:tblGrid>
      <w:tr w:rsidR="00A00FF8" w:rsidRPr="00A00FF8" w14:paraId="3FEB883A" w14:textId="77777777" w:rsidTr="00C1186A">
        <w:tc>
          <w:tcPr>
            <w:tcW w:w="8296" w:type="dxa"/>
          </w:tcPr>
          <w:p w14:paraId="5AFD3BCA"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49D5FCBA" w14:textId="77777777" w:rsidR="00A00FF8" w:rsidRPr="00A00FF8" w:rsidRDefault="00A00FF8" w:rsidP="00A00FF8">
      <w:pPr>
        <w:rPr>
          <w:rFonts w:ascii="Trebuchet MS" w:eastAsiaTheme="minorHAnsi" w:hAnsi="Trebuchet MS" w:cstheme="minorBidi"/>
        </w:rPr>
      </w:pPr>
    </w:p>
    <w:p w14:paraId="314D3560"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BUGET – ZONA VIZATĂ DE PROIECT</w:t>
      </w:r>
    </w:p>
    <w:tbl>
      <w:tblPr>
        <w:tblStyle w:val="TableGrid1"/>
        <w:tblW w:w="0" w:type="auto"/>
        <w:tblInd w:w="720" w:type="dxa"/>
        <w:tblLook w:val="04A0" w:firstRow="1" w:lastRow="0" w:firstColumn="1" w:lastColumn="0" w:noHBand="0" w:noVBand="1"/>
      </w:tblPr>
      <w:tblGrid>
        <w:gridCol w:w="8296"/>
      </w:tblGrid>
      <w:tr w:rsidR="00A00FF8" w:rsidRPr="00A00FF8" w14:paraId="3F390CB7" w14:textId="77777777" w:rsidTr="00C1186A">
        <w:tc>
          <w:tcPr>
            <w:tcW w:w="8296" w:type="dxa"/>
          </w:tcPr>
          <w:p w14:paraId="7A057A7D"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0AA99356" w14:textId="77777777" w:rsidR="00A00FF8" w:rsidRPr="00A00FF8" w:rsidRDefault="00A00FF8" w:rsidP="00A00FF8">
      <w:pPr>
        <w:ind w:left="720"/>
        <w:contextualSpacing/>
        <w:rPr>
          <w:rFonts w:ascii="Trebuchet MS" w:eastAsiaTheme="minorHAnsi" w:hAnsi="Trebuchet MS" w:cstheme="minorBidi"/>
        </w:rPr>
      </w:pPr>
    </w:p>
    <w:p w14:paraId="26860F54"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BUGET - DOMENIU DE INTERVENȚIE</w:t>
      </w:r>
    </w:p>
    <w:tbl>
      <w:tblPr>
        <w:tblStyle w:val="TableGrid1"/>
        <w:tblW w:w="0" w:type="auto"/>
        <w:tblInd w:w="720" w:type="dxa"/>
        <w:tblLook w:val="04A0" w:firstRow="1" w:lastRow="0" w:firstColumn="1" w:lastColumn="0" w:noHBand="0" w:noVBand="1"/>
      </w:tblPr>
      <w:tblGrid>
        <w:gridCol w:w="8296"/>
      </w:tblGrid>
      <w:tr w:rsidR="00A00FF8" w:rsidRPr="00A00FF8" w14:paraId="2044CEA7" w14:textId="77777777" w:rsidTr="00C1186A">
        <w:tc>
          <w:tcPr>
            <w:tcW w:w="8296" w:type="dxa"/>
          </w:tcPr>
          <w:p w14:paraId="0006CF21"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0AB88FD9" w14:textId="77777777" w:rsidR="00A00FF8" w:rsidRPr="00A00FF8" w:rsidRDefault="00A00FF8" w:rsidP="00A00FF8">
      <w:pPr>
        <w:ind w:left="720"/>
        <w:contextualSpacing/>
        <w:rPr>
          <w:rFonts w:ascii="Trebuchet MS" w:eastAsiaTheme="minorHAnsi" w:hAnsi="Trebuchet MS" w:cstheme="minorBidi"/>
        </w:rPr>
      </w:pPr>
    </w:p>
    <w:p w14:paraId="65733B44"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BUGET - FORMĂ DE SPRIJIN</w:t>
      </w:r>
    </w:p>
    <w:tbl>
      <w:tblPr>
        <w:tblStyle w:val="TableGrid1"/>
        <w:tblW w:w="0" w:type="auto"/>
        <w:tblInd w:w="720" w:type="dxa"/>
        <w:tblLook w:val="04A0" w:firstRow="1" w:lastRow="0" w:firstColumn="1" w:lastColumn="0" w:noHBand="0" w:noVBand="1"/>
      </w:tblPr>
      <w:tblGrid>
        <w:gridCol w:w="8296"/>
      </w:tblGrid>
      <w:tr w:rsidR="00A00FF8" w:rsidRPr="00A00FF8" w14:paraId="1FC1FB9D" w14:textId="77777777" w:rsidTr="00C1186A">
        <w:tc>
          <w:tcPr>
            <w:tcW w:w="8296" w:type="dxa"/>
          </w:tcPr>
          <w:p w14:paraId="10B58BD4"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6FDE8754" w14:textId="77777777" w:rsidR="00A00FF8" w:rsidRPr="00A00FF8" w:rsidRDefault="00A00FF8" w:rsidP="00A00FF8">
      <w:pPr>
        <w:ind w:left="720"/>
        <w:contextualSpacing/>
        <w:rPr>
          <w:rFonts w:ascii="Trebuchet MS" w:eastAsiaTheme="minorHAnsi" w:hAnsi="Trebuchet MS" w:cstheme="minorBidi"/>
        </w:rPr>
      </w:pPr>
    </w:p>
    <w:p w14:paraId="46FAA4CA"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BUGET – DIMENSIUNE PUNERE ÎN PRACTICĂ TERITORIALĂ</w:t>
      </w:r>
    </w:p>
    <w:tbl>
      <w:tblPr>
        <w:tblStyle w:val="TableGrid1"/>
        <w:tblW w:w="0" w:type="auto"/>
        <w:tblInd w:w="720" w:type="dxa"/>
        <w:tblLook w:val="04A0" w:firstRow="1" w:lastRow="0" w:firstColumn="1" w:lastColumn="0" w:noHBand="0" w:noVBand="1"/>
      </w:tblPr>
      <w:tblGrid>
        <w:gridCol w:w="8296"/>
      </w:tblGrid>
      <w:tr w:rsidR="00A00FF8" w:rsidRPr="00A00FF8" w14:paraId="039153DD" w14:textId="77777777" w:rsidTr="00C1186A">
        <w:tc>
          <w:tcPr>
            <w:tcW w:w="8296" w:type="dxa"/>
          </w:tcPr>
          <w:p w14:paraId="1890BC37"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794AFC81" w14:textId="77777777" w:rsidR="00A00FF8" w:rsidRPr="00A00FF8" w:rsidRDefault="00A00FF8" w:rsidP="00A00FF8">
      <w:pPr>
        <w:ind w:left="720"/>
        <w:contextualSpacing/>
        <w:rPr>
          <w:rFonts w:ascii="Trebuchet MS" w:eastAsiaTheme="minorHAnsi" w:hAnsi="Trebuchet MS" w:cstheme="minorBidi"/>
        </w:rPr>
      </w:pPr>
    </w:p>
    <w:p w14:paraId="4CC5DC0C" w14:textId="22ED3AE2"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 xml:space="preserve">Secțiunea: BUGET - ACTIVITATE </w:t>
      </w:r>
      <w:r w:rsidR="00F8405B">
        <w:rPr>
          <w:rFonts w:ascii="Trebuchet MS" w:eastAsiaTheme="minorHAnsi" w:hAnsi="Trebuchet MS" w:cstheme="minorBidi"/>
        </w:rPr>
        <w:t>ECONOMICĂ</w:t>
      </w:r>
    </w:p>
    <w:tbl>
      <w:tblPr>
        <w:tblStyle w:val="TableGrid1"/>
        <w:tblW w:w="0" w:type="auto"/>
        <w:tblInd w:w="720" w:type="dxa"/>
        <w:tblLook w:val="04A0" w:firstRow="1" w:lastRow="0" w:firstColumn="1" w:lastColumn="0" w:noHBand="0" w:noVBand="1"/>
      </w:tblPr>
      <w:tblGrid>
        <w:gridCol w:w="8296"/>
      </w:tblGrid>
      <w:tr w:rsidR="00A00FF8" w:rsidRPr="00A00FF8" w14:paraId="189D198D" w14:textId="77777777" w:rsidTr="00C1186A">
        <w:tc>
          <w:tcPr>
            <w:tcW w:w="8296" w:type="dxa"/>
          </w:tcPr>
          <w:p w14:paraId="5D978383"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5DE9EB58" w14:textId="77777777" w:rsidR="00A00FF8" w:rsidRPr="00A00FF8" w:rsidRDefault="00A00FF8" w:rsidP="00A00FF8">
      <w:pPr>
        <w:ind w:left="720"/>
        <w:contextualSpacing/>
        <w:rPr>
          <w:rFonts w:ascii="Trebuchet MS" w:eastAsiaTheme="minorHAnsi" w:hAnsi="Trebuchet MS" w:cstheme="minorBidi"/>
        </w:rPr>
      </w:pPr>
    </w:p>
    <w:p w14:paraId="71F686DA"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BUGET – DIMENSIUNE, LOCALIZARE</w:t>
      </w:r>
    </w:p>
    <w:tbl>
      <w:tblPr>
        <w:tblStyle w:val="TableGrid1"/>
        <w:tblW w:w="0" w:type="auto"/>
        <w:tblInd w:w="720" w:type="dxa"/>
        <w:tblLook w:val="04A0" w:firstRow="1" w:lastRow="0" w:firstColumn="1" w:lastColumn="0" w:noHBand="0" w:noVBand="1"/>
      </w:tblPr>
      <w:tblGrid>
        <w:gridCol w:w="8296"/>
      </w:tblGrid>
      <w:tr w:rsidR="00A00FF8" w:rsidRPr="00A00FF8" w14:paraId="356A88A2" w14:textId="77777777" w:rsidTr="00C1186A">
        <w:tc>
          <w:tcPr>
            <w:tcW w:w="8296" w:type="dxa"/>
          </w:tcPr>
          <w:p w14:paraId="19A04B04"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530880D3" w14:textId="77777777" w:rsidR="00A00FF8" w:rsidRPr="00A00FF8" w:rsidRDefault="00A00FF8" w:rsidP="00A00FF8">
      <w:pPr>
        <w:ind w:left="720"/>
        <w:contextualSpacing/>
        <w:rPr>
          <w:rFonts w:ascii="Trebuchet MS" w:eastAsiaTheme="minorHAnsi" w:hAnsi="Trebuchet MS" w:cstheme="minorBidi"/>
        </w:rPr>
      </w:pPr>
    </w:p>
    <w:p w14:paraId="0842ED8E"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BUGET - TEME SECUNDARE ÎN CADRUL FSE+</w:t>
      </w:r>
    </w:p>
    <w:tbl>
      <w:tblPr>
        <w:tblStyle w:val="TableGrid1"/>
        <w:tblW w:w="0" w:type="auto"/>
        <w:tblInd w:w="720" w:type="dxa"/>
        <w:tblLook w:val="04A0" w:firstRow="1" w:lastRow="0" w:firstColumn="1" w:lastColumn="0" w:noHBand="0" w:noVBand="1"/>
      </w:tblPr>
      <w:tblGrid>
        <w:gridCol w:w="8296"/>
      </w:tblGrid>
      <w:tr w:rsidR="00A00FF8" w:rsidRPr="00A00FF8" w14:paraId="3BB849C4" w14:textId="77777777" w:rsidTr="00C1186A">
        <w:tc>
          <w:tcPr>
            <w:tcW w:w="8296" w:type="dxa"/>
          </w:tcPr>
          <w:p w14:paraId="0AA01E55"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28010BB2"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 xml:space="preserve">Secțiunea: BUGET - DIMENSIUNEA EGALITĂȚII DE GEN </w:t>
      </w:r>
    </w:p>
    <w:tbl>
      <w:tblPr>
        <w:tblStyle w:val="TableGrid1"/>
        <w:tblW w:w="0" w:type="auto"/>
        <w:tblInd w:w="720" w:type="dxa"/>
        <w:tblLook w:val="04A0" w:firstRow="1" w:lastRow="0" w:firstColumn="1" w:lastColumn="0" w:noHBand="0" w:noVBand="1"/>
      </w:tblPr>
      <w:tblGrid>
        <w:gridCol w:w="8296"/>
      </w:tblGrid>
      <w:tr w:rsidR="00A00FF8" w:rsidRPr="00A00FF8" w14:paraId="33E41600" w14:textId="77777777" w:rsidTr="00C1186A">
        <w:tc>
          <w:tcPr>
            <w:tcW w:w="8296" w:type="dxa"/>
          </w:tcPr>
          <w:p w14:paraId="4B2A6150"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502CD2F8" w14:textId="77777777" w:rsidR="00A00FF8" w:rsidRPr="00A00FF8" w:rsidRDefault="00A00FF8" w:rsidP="00086254">
      <w:pPr>
        <w:shd w:val="clear" w:color="auto" w:fill="FBE4D5" w:themeFill="accent2" w:themeFillTint="33"/>
        <w:ind w:left="720"/>
        <w:contextualSpacing/>
        <w:rPr>
          <w:rFonts w:ascii="Trebuchet MS" w:eastAsiaTheme="minorHAnsi" w:hAnsi="Trebuchet MS" w:cstheme="minorBidi"/>
        </w:rPr>
      </w:pPr>
    </w:p>
    <w:p w14:paraId="62A64D2F"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Secțiunea: BUGET - STRATEGII MACROREGIONALE ȘI BAZIN MARITIM</w:t>
      </w:r>
    </w:p>
    <w:tbl>
      <w:tblPr>
        <w:tblStyle w:val="TableGrid1"/>
        <w:tblW w:w="0" w:type="auto"/>
        <w:tblInd w:w="720" w:type="dxa"/>
        <w:tblLook w:val="04A0" w:firstRow="1" w:lastRow="0" w:firstColumn="1" w:lastColumn="0" w:noHBand="0" w:noVBand="1"/>
      </w:tblPr>
      <w:tblGrid>
        <w:gridCol w:w="8296"/>
      </w:tblGrid>
      <w:tr w:rsidR="00A00FF8" w:rsidRPr="00A00FF8" w14:paraId="13820D9F" w14:textId="77777777" w:rsidTr="00C1186A">
        <w:tc>
          <w:tcPr>
            <w:tcW w:w="8296" w:type="dxa"/>
          </w:tcPr>
          <w:p w14:paraId="20EBDCCB"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7F51573D" w14:textId="77777777" w:rsidR="00A00FF8" w:rsidRPr="00A00FF8" w:rsidRDefault="00A00FF8" w:rsidP="00A00FF8">
      <w:pPr>
        <w:ind w:left="720"/>
        <w:contextualSpacing/>
        <w:rPr>
          <w:rFonts w:ascii="Trebuchet MS" w:eastAsiaTheme="minorHAnsi" w:hAnsi="Trebuchet MS" w:cstheme="minorBidi"/>
        </w:rPr>
      </w:pPr>
    </w:p>
    <w:p w14:paraId="6E8CAE20" w14:textId="77777777" w:rsidR="00A00FF8" w:rsidRPr="00A00FF8" w:rsidRDefault="00A00FF8" w:rsidP="00086254">
      <w:pPr>
        <w:shd w:val="clear" w:color="auto" w:fill="FBE4D5" w:themeFill="accent2" w:themeFillTint="33"/>
        <w:ind w:left="360"/>
        <w:rPr>
          <w:rFonts w:ascii="Trebuchet MS" w:eastAsiaTheme="minorHAnsi" w:hAnsi="Trebuchet MS" w:cstheme="minorBidi"/>
        </w:rPr>
      </w:pPr>
      <w:r w:rsidRPr="00A00FF8">
        <w:rPr>
          <w:rFonts w:ascii="Trebuchet MS" w:eastAsiaTheme="minorHAnsi" w:hAnsi="Trebuchet MS" w:cstheme="minorBidi"/>
        </w:rPr>
        <w:t>Secțiune: CRITERII EVALUARE ETF</w:t>
      </w:r>
    </w:p>
    <w:tbl>
      <w:tblPr>
        <w:tblStyle w:val="TableGrid1"/>
        <w:tblW w:w="0" w:type="auto"/>
        <w:tblInd w:w="720" w:type="dxa"/>
        <w:tblLook w:val="04A0" w:firstRow="1" w:lastRow="0" w:firstColumn="1" w:lastColumn="0" w:noHBand="0" w:noVBand="1"/>
      </w:tblPr>
      <w:tblGrid>
        <w:gridCol w:w="8296"/>
      </w:tblGrid>
      <w:tr w:rsidR="00A00FF8" w:rsidRPr="00A00FF8" w14:paraId="0FC132FD" w14:textId="77777777" w:rsidTr="00C1186A">
        <w:tc>
          <w:tcPr>
            <w:tcW w:w="8296" w:type="dxa"/>
          </w:tcPr>
          <w:p w14:paraId="26010247" w14:textId="77777777" w:rsidR="00A00FF8" w:rsidRPr="00A00FF8" w:rsidRDefault="00A00FF8" w:rsidP="00086254">
            <w:pPr>
              <w:shd w:val="clear" w:color="auto" w:fill="FBE4D5" w:themeFill="accent2" w:themeFillTint="33"/>
              <w:spacing w:after="160" w:line="259" w:lineRule="auto"/>
              <w:ind w:left="360"/>
              <w:rPr>
                <w:rFonts w:ascii="Trebuchet MS" w:hAnsi="Trebuchet MS"/>
              </w:rPr>
            </w:pPr>
            <w:r w:rsidRPr="00A00FF8">
              <w:rPr>
                <w:rFonts w:ascii="Trebuchet MS" w:hAnsi="Trebuchet MS"/>
              </w:rPr>
              <w:t>N/a</w:t>
            </w:r>
          </w:p>
        </w:tc>
      </w:tr>
    </w:tbl>
    <w:p w14:paraId="01CDDB8C" w14:textId="77777777" w:rsidR="00A00FF8" w:rsidRPr="00A00FF8" w:rsidRDefault="00A00FF8" w:rsidP="009E2C7D">
      <w:pPr>
        <w:rPr>
          <w:rFonts w:ascii="Trebuchet MS" w:eastAsiaTheme="minorHAnsi" w:hAnsi="Trebuchet MS" w:cstheme="minorBidi"/>
        </w:rPr>
      </w:pPr>
    </w:p>
    <w:p w14:paraId="516C2FD9" w14:textId="77777777" w:rsidR="00A00FF8" w:rsidRPr="00A00FF8" w:rsidRDefault="00A00FF8" w:rsidP="00A00FF8">
      <w:pPr>
        <w:ind w:left="360"/>
        <w:rPr>
          <w:rFonts w:ascii="Trebuchet MS" w:eastAsiaTheme="minorHAnsi" w:hAnsi="Trebuchet MS" w:cstheme="minorBidi"/>
        </w:rPr>
      </w:pPr>
      <w:r w:rsidRPr="00A00FF8">
        <w:rPr>
          <w:rFonts w:ascii="Trebuchet MS" w:eastAsiaTheme="minorHAnsi" w:hAnsi="Trebuchet MS" w:cstheme="minorBidi"/>
        </w:rPr>
        <w:t>Secțiunea: DECLARAȚIA UNICĂ</w:t>
      </w:r>
    </w:p>
    <w:tbl>
      <w:tblPr>
        <w:tblStyle w:val="TableGrid1"/>
        <w:tblW w:w="0" w:type="auto"/>
        <w:tblInd w:w="720" w:type="dxa"/>
        <w:tblLook w:val="04A0" w:firstRow="1" w:lastRow="0" w:firstColumn="1" w:lastColumn="0" w:noHBand="0" w:noVBand="1"/>
      </w:tblPr>
      <w:tblGrid>
        <w:gridCol w:w="8296"/>
      </w:tblGrid>
      <w:tr w:rsidR="00A00FF8" w:rsidRPr="00A00FF8" w14:paraId="14C0D615" w14:textId="77777777" w:rsidTr="00C1186A">
        <w:tc>
          <w:tcPr>
            <w:tcW w:w="8296" w:type="dxa"/>
          </w:tcPr>
          <w:p w14:paraId="3E747532" w14:textId="77777777" w:rsidR="00A00FF8" w:rsidRPr="00A00FF8" w:rsidRDefault="00A00FF8" w:rsidP="00A00FF8">
            <w:pPr>
              <w:ind w:left="360"/>
              <w:rPr>
                <w:rFonts w:ascii="Trebuchet MS" w:hAnsi="Trebuchet MS"/>
              </w:rPr>
            </w:pPr>
            <w:r w:rsidRPr="00A00FF8">
              <w:rPr>
                <w:rFonts w:ascii="Trebuchet MS" w:hAnsi="Trebuchet MS"/>
              </w:rPr>
              <w:t>Secțiune obligatorie</w:t>
            </w:r>
          </w:p>
        </w:tc>
      </w:tr>
    </w:tbl>
    <w:p w14:paraId="44E1B214" w14:textId="77777777" w:rsidR="00A00FF8" w:rsidRPr="00A00FF8" w:rsidRDefault="00A00FF8" w:rsidP="00A00FF8">
      <w:pPr>
        <w:ind w:left="720"/>
        <w:contextualSpacing/>
        <w:rPr>
          <w:rFonts w:ascii="Trebuchet MS" w:eastAsiaTheme="minorHAnsi" w:hAnsi="Trebuchet MS" w:cstheme="minorBidi"/>
        </w:rPr>
      </w:pPr>
    </w:p>
    <w:p w14:paraId="217989ED" w14:textId="77777777" w:rsidR="00A00FF8" w:rsidRPr="00A00FF8" w:rsidRDefault="00A00FF8" w:rsidP="00A00FF8">
      <w:pPr>
        <w:ind w:left="284"/>
        <w:contextualSpacing/>
        <w:rPr>
          <w:rFonts w:ascii="Trebuchet MS" w:eastAsiaTheme="minorHAnsi" w:hAnsi="Trebuchet MS" w:cstheme="minorBidi"/>
        </w:rPr>
      </w:pPr>
      <w:r w:rsidRPr="00A00FF8">
        <w:rPr>
          <w:rFonts w:ascii="Trebuchet MS" w:eastAsiaTheme="minorHAnsi" w:hAnsi="Trebuchet MS" w:cstheme="minorBidi"/>
        </w:rPr>
        <w:t xml:space="preserve">Secțiunea: GRAFICUL DE DEPUNERE A CERERILOR DE PREFINANȚARE/ PLATĂ/ RAMBURSARE  </w:t>
      </w:r>
    </w:p>
    <w:p w14:paraId="5F34101F" w14:textId="7FDD58A7" w:rsidR="00A00FF8" w:rsidRPr="00A00FF8" w:rsidRDefault="00A00FF8" w:rsidP="009E2C7D">
      <w:pPr>
        <w:pBdr>
          <w:top w:val="single" w:sz="4" w:space="1" w:color="auto"/>
          <w:left w:val="single" w:sz="4" w:space="4" w:color="auto"/>
          <w:bottom w:val="single" w:sz="4" w:space="1" w:color="auto"/>
          <w:right w:val="single" w:sz="4" w:space="4" w:color="auto"/>
        </w:pBdr>
        <w:ind w:left="360"/>
        <w:rPr>
          <w:rFonts w:ascii="Trebuchet MS" w:eastAsiaTheme="minorHAnsi" w:hAnsi="Trebuchet MS" w:cstheme="minorBidi"/>
        </w:rPr>
      </w:pPr>
      <w:r w:rsidRPr="00A00FF8">
        <w:rPr>
          <w:rFonts w:ascii="Trebuchet MS" w:eastAsiaTheme="minorHAnsi" w:hAnsi="Trebuchet MS" w:cstheme="minorBidi"/>
        </w:rPr>
        <w:t xml:space="preserve">Secțiune specifică apelului de proiecte – se completează în etapa de contractare </w:t>
      </w:r>
    </w:p>
    <w:p w14:paraId="6B5B6594" w14:textId="77777777" w:rsidR="00A00FF8" w:rsidRPr="00A00FF8" w:rsidRDefault="00A00FF8" w:rsidP="00A00FF8">
      <w:pPr>
        <w:ind w:left="284"/>
        <w:contextualSpacing/>
        <w:rPr>
          <w:rFonts w:ascii="Trebuchet MS" w:eastAsiaTheme="minorHAnsi" w:hAnsi="Trebuchet MS" w:cstheme="minorBidi"/>
        </w:rPr>
      </w:pPr>
      <w:r w:rsidRPr="00A00FF8">
        <w:rPr>
          <w:rFonts w:ascii="Trebuchet MS" w:eastAsiaTheme="minorHAnsi" w:hAnsi="Trebuchet MS" w:cstheme="minorBidi"/>
        </w:rPr>
        <w:t>Secțiunea: ALTE INFORMAȚII</w:t>
      </w:r>
    </w:p>
    <w:p w14:paraId="2C54C352" w14:textId="77777777" w:rsidR="00A00FF8" w:rsidRPr="00A00FF8" w:rsidRDefault="00A00FF8" w:rsidP="00A00FF8">
      <w:pPr>
        <w:ind w:left="284"/>
        <w:contextualSpacing/>
        <w:rPr>
          <w:rFonts w:ascii="Trebuchet MS" w:eastAsiaTheme="minorHAnsi" w:hAnsi="Trebuchet MS" w:cstheme="minorBidi"/>
        </w:rPr>
      </w:pPr>
    </w:p>
    <w:tbl>
      <w:tblPr>
        <w:tblStyle w:val="TableGrid1"/>
        <w:tblW w:w="0" w:type="auto"/>
        <w:tblInd w:w="720" w:type="dxa"/>
        <w:tblLook w:val="04A0" w:firstRow="1" w:lastRow="0" w:firstColumn="1" w:lastColumn="0" w:noHBand="0" w:noVBand="1"/>
      </w:tblPr>
      <w:tblGrid>
        <w:gridCol w:w="8296"/>
      </w:tblGrid>
      <w:tr w:rsidR="00A00FF8" w:rsidRPr="00A00FF8" w14:paraId="03FC8F69" w14:textId="77777777" w:rsidTr="00C1186A">
        <w:tc>
          <w:tcPr>
            <w:tcW w:w="8296" w:type="dxa"/>
          </w:tcPr>
          <w:p w14:paraId="4AD5F1A3" w14:textId="4F13A442" w:rsidR="00A00FF8" w:rsidRPr="00F77E7C" w:rsidRDefault="00A00FF8" w:rsidP="00F77E7C">
            <w:pPr>
              <w:pStyle w:val="ListParagraph"/>
              <w:numPr>
                <w:ilvl w:val="6"/>
                <w:numId w:val="11"/>
              </w:numPr>
              <w:ind w:left="448" w:hanging="380"/>
              <w:jc w:val="both"/>
              <w:rPr>
                <w:rFonts w:ascii="Trebuchet MS" w:hAnsi="Trebuchet MS"/>
              </w:rPr>
            </w:pPr>
            <w:r w:rsidRPr="00F77E7C">
              <w:rPr>
                <w:rFonts w:ascii="Trebuchet MS" w:hAnsi="Trebuchet MS"/>
              </w:rPr>
              <w:t xml:space="preserve">Descrierea </w:t>
            </w:r>
            <w:proofErr w:type="spellStart"/>
            <w:r w:rsidRPr="00F77E7C">
              <w:rPr>
                <w:rFonts w:ascii="Trebuchet MS" w:hAnsi="Trebuchet MS"/>
              </w:rPr>
              <w:t>condiţiilor</w:t>
            </w:r>
            <w:proofErr w:type="spellEnd"/>
            <w:r w:rsidRPr="00F77E7C">
              <w:rPr>
                <w:rFonts w:ascii="Trebuchet MS" w:hAnsi="Trebuchet MS"/>
              </w:rPr>
              <w:t xml:space="preserve"> </w:t>
            </w:r>
            <w:proofErr w:type="spellStart"/>
            <w:r w:rsidRPr="00F77E7C">
              <w:rPr>
                <w:rFonts w:ascii="Trebuchet MS" w:hAnsi="Trebuchet MS"/>
              </w:rPr>
              <w:t>şi</w:t>
            </w:r>
            <w:proofErr w:type="spellEnd"/>
            <w:r w:rsidRPr="00F77E7C">
              <w:rPr>
                <w:rFonts w:ascii="Trebuchet MS" w:hAnsi="Trebuchet MS"/>
              </w:rPr>
              <w:t xml:space="preserve"> a </w:t>
            </w:r>
            <w:proofErr w:type="spellStart"/>
            <w:r w:rsidRPr="00F77E7C">
              <w:rPr>
                <w:rFonts w:ascii="Trebuchet MS" w:hAnsi="Trebuchet MS"/>
              </w:rPr>
              <w:t>cerinţelor</w:t>
            </w:r>
            <w:proofErr w:type="spellEnd"/>
            <w:r w:rsidRPr="00F77E7C">
              <w:rPr>
                <w:rFonts w:ascii="Trebuchet MS" w:hAnsi="Trebuchet MS"/>
              </w:rPr>
              <w:t xml:space="preserve"> pentru servicii de management </w:t>
            </w:r>
            <w:proofErr w:type="spellStart"/>
            <w:r w:rsidRPr="00F77E7C">
              <w:rPr>
                <w:rFonts w:ascii="Trebuchet MS" w:hAnsi="Trebuchet MS"/>
              </w:rPr>
              <w:t>externalizat</w:t>
            </w:r>
            <w:proofErr w:type="spellEnd"/>
            <w:r w:rsidRPr="00F77E7C">
              <w:rPr>
                <w:rFonts w:ascii="Trebuchet MS" w:hAnsi="Trebuchet MS"/>
              </w:rPr>
              <w:t xml:space="preserve"> </w:t>
            </w:r>
            <w:proofErr w:type="spellStart"/>
            <w:r w:rsidRPr="00F77E7C">
              <w:rPr>
                <w:rFonts w:ascii="Trebuchet MS" w:hAnsi="Trebuchet MS"/>
              </w:rPr>
              <w:t>şi</w:t>
            </w:r>
            <w:proofErr w:type="spellEnd"/>
            <w:r w:rsidRPr="00F77E7C">
              <w:rPr>
                <w:rFonts w:ascii="Trebuchet MS" w:hAnsi="Trebuchet MS"/>
              </w:rPr>
              <w:t>/sau pentru personal contractual angajat pentru proiect, pe perioada implementării – dacă este cazul</w:t>
            </w:r>
          </w:p>
          <w:p w14:paraId="0CA3D3AF" w14:textId="4077FC93" w:rsidR="00A00FF8" w:rsidRPr="00F77E7C" w:rsidRDefault="00F77E7C" w:rsidP="00F77E7C">
            <w:pPr>
              <w:pStyle w:val="ListParagraph"/>
              <w:numPr>
                <w:ilvl w:val="6"/>
                <w:numId w:val="11"/>
              </w:numPr>
              <w:ind w:left="448"/>
              <w:jc w:val="both"/>
              <w:rPr>
                <w:rFonts w:ascii="Trebuchet MS" w:hAnsi="Trebuchet MS"/>
              </w:rPr>
            </w:pPr>
            <w:r>
              <w:rPr>
                <w:rFonts w:ascii="Trebuchet MS" w:hAnsi="Trebuchet MS"/>
              </w:rPr>
              <w:t>Justificare n</w:t>
            </w:r>
            <w:r w:rsidRPr="009A4E64">
              <w:rPr>
                <w:rFonts w:ascii="Trebuchet MS" w:hAnsi="Trebuchet MS"/>
              </w:rPr>
              <w:t>ecesitate investiție</w:t>
            </w:r>
          </w:p>
        </w:tc>
      </w:tr>
    </w:tbl>
    <w:p w14:paraId="0E737F0A" w14:textId="77777777" w:rsidR="009E2C7D" w:rsidRDefault="009E2C7D" w:rsidP="009E2C7D">
      <w:pPr>
        <w:contextualSpacing/>
        <w:rPr>
          <w:rFonts w:ascii="Trebuchet MS" w:eastAsiaTheme="minorHAnsi" w:hAnsi="Trebuchet MS" w:cstheme="minorBidi"/>
        </w:rPr>
      </w:pPr>
    </w:p>
    <w:p w14:paraId="0B16506B" w14:textId="1937D859" w:rsidR="00A00FF8" w:rsidRPr="00A00FF8" w:rsidRDefault="00A00FF8" w:rsidP="00A00FF8">
      <w:pPr>
        <w:ind w:left="284"/>
        <w:contextualSpacing/>
        <w:rPr>
          <w:rFonts w:ascii="Trebuchet MS" w:eastAsiaTheme="minorHAnsi" w:hAnsi="Trebuchet MS" w:cstheme="minorBidi"/>
        </w:rPr>
      </w:pPr>
      <w:r w:rsidRPr="00A00FF8">
        <w:rPr>
          <w:rFonts w:ascii="Trebuchet MS" w:eastAsiaTheme="minorHAnsi" w:hAnsi="Trebuchet MS" w:cstheme="minorBidi"/>
        </w:rPr>
        <w:t>ANEXELE CERERII DE FINANȚARE</w:t>
      </w:r>
    </w:p>
    <w:p w14:paraId="7217BEDB" w14:textId="77777777" w:rsidR="00A00FF8" w:rsidRPr="00A00FF8" w:rsidRDefault="00A00FF8" w:rsidP="00A00FF8">
      <w:pPr>
        <w:pBdr>
          <w:top w:val="single" w:sz="4" w:space="1" w:color="auto"/>
          <w:left w:val="single" w:sz="4" w:space="4" w:color="auto"/>
          <w:bottom w:val="single" w:sz="4" w:space="1" w:color="auto"/>
          <w:right w:val="single" w:sz="4" w:space="4" w:color="auto"/>
        </w:pBdr>
        <w:ind w:left="360"/>
        <w:rPr>
          <w:rFonts w:ascii="Trebuchet MS" w:eastAsiaTheme="minorHAnsi" w:hAnsi="Trebuchet MS" w:cstheme="minorBidi"/>
        </w:rPr>
      </w:pPr>
      <w:r w:rsidRPr="00A00FF8">
        <w:rPr>
          <w:rFonts w:ascii="Trebuchet MS" w:eastAsiaTheme="minorHAnsi" w:hAnsi="Trebuchet MS" w:cstheme="minorBidi"/>
        </w:rPr>
        <w:t>Secțiune specifică apelului de proiecte</w:t>
      </w:r>
    </w:p>
    <w:p w14:paraId="1401DB49" w14:textId="77777777" w:rsidR="00A00FF8" w:rsidRDefault="00A00FF8" w:rsidP="00A00FF8">
      <w:pPr>
        <w:spacing w:before="120" w:after="120"/>
        <w:ind w:left="1065"/>
        <w:rPr>
          <w:rFonts w:ascii="Trebuchet MS" w:eastAsia="Trebuchet MS" w:hAnsi="Trebuchet MS" w:cs="Trebuchet MS"/>
          <w:b/>
          <w:iCs/>
        </w:rPr>
      </w:pPr>
    </w:p>
    <w:p w14:paraId="1FEC44D5" w14:textId="77777777" w:rsidR="001D3D8D" w:rsidRDefault="001D3D8D" w:rsidP="00A00FF8">
      <w:pPr>
        <w:spacing w:before="120" w:after="120"/>
        <w:ind w:left="1065"/>
        <w:rPr>
          <w:rFonts w:ascii="Trebuchet MS" w:eastAsia="Trebuchet MS" w:hAnsi="Trebuchet MS" w:cs="Trebuchet MS"/>
          <w:b/>
          <w:iCs/>
        </w:rPr>
      </w:pPr>
    </w:p>
    <w:p w14:paraId="59BC717B" w14:textId="77777777" w:rsidR="001D3D8D" w:rsidRDefault="001D3D8D" w:rsidP="00A00FF8">
      <w:pPr>
        <w:spacing w:before="120" w:after="120"/>
        <w:ind w:left="1065"/>
        <w:rPr>
          <w:rFonts w:ascii="Trebuchet MS" w:eastAsia="Trebuchet MS" w:hAnsi="Trebuchet MS" w:cs="Trebuchet MS"/>
          <w:b/>
          <w:iCs/>
        </w:rPr>
      </w:pPr>
    </w:p>
    <w:p w14:paraId="700D3C99" w14:textId="77777777" w:rsidR="001D3D8D" w:rsidRPr="00A00FF8" w:rsidRDefault="001D3D8D" w:rsidP="00A00FF8">
      <w:pPr>
        <w:spacing w:before="120" w:after="120"/>
        <w:ind w:left="1065"/>
        <w:rPr>
          <w:rFonts w:ascii="Trebuchet MS" w:eastAsia="Trebuchet MS" w:hAnsi="Trebuchet MS" w:cs="Trebuchet MS"/>
          <w:b/>
          <w:iCs/>
        </w:rPr>
      </w:pPr>
    </w:p>
    <w:p w14:paraId="11153E04" w14:textId="77777777" w:rsidR="00A00FF8" w:rsidRPr="00A00FF8" w:rsidRDefault="00A00FF8" w:rsidP="003E230F">
      <w:pPr>
        <w:pStyle w:val="Heading2"/>
        <w:ind w:left="1004"/>
        <w:jc w:val="right"/>
        <w:rPr>
          <w:rFonts w:ascii="Trebuchet MS" w:hAnsi="Trebuchet MS"/>
          <w:b w:val="0"/>
          <w:bCs/>
          <w:i/>
          <w:iCs/>
          <w:sz w:val="22"/>
          <w:szCs w:val="22"/>
        </w:rPr>
      </w:pPr>
      <w:bookmarkStart w:id="109" w:name="_Toc141429212"/>
      <w:bookmarkStart w:id="110" w:name="_Toc141784165"/>
      <w:r w:rsidRPr="00A00FF8">
        <w:rPr>
          <w:rFonts w:ascii="Trebuchet MS" w:hAnsi="Trebuchet MS"/>
          <w:b w:val="0"/>
          <w:bCs/>
          <w:i/>
          <w:iCs/>
          <w:sz w:val="22"/>
          <w:szCs w:val="22"/>
        </w:rPr>
        <w:lastRenderedPageBreak/>
        <w:t>Anexa 3 – Declarație Unică</w:t>
      </w:r>
      <w:bookmarkEnd w:id="109"/>
      <w:bookmarkEnd w:id="110"/>
    </w:p>
    <w:p w14:paraId="4FFA9736" w14:textId="77777777" w:rsidR="00EE332C" w:rsidRDefault="00EE332C" w:rsidP="00EE332C">
      <w:pPr>
        <w:suppressAutoHyphens/>
        <w:spacing w:after="0" w:line="240" w:lineRule="auto"/>
        <w:jc w:val="center"/>
        <w:rPr>
          <w:rFonts w:ascii="Trebuchet MS" w:eastAsiaTheme="minorHAnsi" w:hAnsi="Trebuchet MS" w:cstheme="minorBidi"/>
          <w:b/>
        </w:rPr>
      </w:pPr>
    </w:p>
    <w:p w14:paraId="1A0466EB" w14:textId="585F02C8" w:rsidR="00EE332C" w:rsidRPr="00EE332C" w:rsidRDefault="00EE332C" w:rsidP="00EE332C">
      <w:pPr>
        <w:suppressAutoHyphens/>
        <w:spacing w:after="0" w:line="240" w:lineRule="auto"/>
        <w:jc w:val="center"/>
        <w:rPr>
          <w:rFonts w:ascii="Trebuchet MS" w:eastAsiaTheme="minorHAnsi" w:hAnsi="Trebuchet MS" w:cstheme="minorBidi"/>
          <w:b/>
        </w:rPr>
      </w:pPr>
      <w:r w:rsidRPr="00EE332C">
        <w:rPr>
          <w:rFonts w:ascii="Trebuchet MS" w:eastAsiaTheme="minorHAnsi" w:hAnsi="Trebuchet MS" w:cstheme="minorBidi"/>
          <w:b/>
        </w:rPr>
        <w:t>FORMATUL ȘI STRUCTURA CADRU ALE DECLARAȚIEI UNICE</w:t>
      </w:r>
    </w:p>
    <w:p w14:paraId="35ECF3C1" w14:textId="77777777" w:rsidR="00EE332C" w:rsidRPr="00EE332C" w:rsidRDefault="00EE332C" w:rsidP="00EE332C">
      <w:pPr>
        <w:suppressAutoHyphens/>
        <w:spacing w:after="0" w:line="240" w:lineRule="auto"/>
        <w:rPr>
          <w:rFonts w:ascii="Trebuchet MS" w:eastAsiaTheme="minorHAnsi" w:hAnsi="Trebuchet MS" w:cstheme="minorBidi"/>
          <w:b/>
          <w:bCs/>
        </w:rPr>
      </w:pPr>
    </w:p>
    <w:p w14:paraId="5E5005AA" w14:textId="77777777" w:rsidR="00EE332C" w:rsidRPr="00EE332C" w:rsidRDefault="00EE332C" w:rsidP="00EE332C">
      <w:pPr>
        <w:suppressAutoHyphens/>
        <w:spacing w:after="0" w:line="240" w:lineRule="auto"/>
        <w:jc w:val="both"/>
        <w:rPr>
          <w:rFonts w:ascii="Trebuchet MS" w:eastAsiaTheme="minorHAnsi" w:hAnsi="Trebuchet MS" w:cstheme="minorBidi"/>
          <w:b/>
          <w:bCs/>
        </w:rPr>
      </w:pPr>
      <w:r w:rsidRPr="00EE332C">
        <w:rPr>
          <w:rFonts w:ascii="Trebuchet MS" w:eastAsiaTheme="minorHAnsi" w:hAnsi="Trebuchet MS" w:cstheme="minorBidi"/>
          <w:b/>
          <w:bCs/>
        </w:rPr>
        <w:t>Program: Programul Creștere Inteligentă, Digitalizare și Instrumente Financiare 2021-2027</w:t>
      </w:r>
    </w:p>
    <w:p w14:paraId="3EF632E9" w14:textId="77777777" w:rsidR="00EE332C" w:rsidRPr="00EE332C" w:rsidRDefault="00EE332C" w:rsidP="00EE332C">
      <w:pPr>
        <w:suppressAutoHyphens/>
        <w:spacing w:after="0" w:line="240" w:lineRule="auto"/>
        <w:jc w:val="both"/>
        <w:rPr>
          <w:rFonts w:ascii="Trebuchet MS" w:eastAsiaTheme="minorHAnsi" w:hAnsi="Trebuchet MS" w:cstheme="minorHAnsi"/>
          <w:b/>
          <w:bCs/>
          <w:color w:val="000000" w:themeColor="text1"/>
        </w:rPr>
      </w:pPr>
      <w:r w:rsidRPr="00EE332C">
        <w:rPr>
          <w:rFonts w:ascii="Trebuchet MS" w:eastAsiaTheme="minorHAnsi" w:hAnsi="Trebuchet MS" w:cstheme="minorHAnsi"/>
          <w:b/>
          <w:bCs/>
          <w:color w:val="000000" w:themeColor="text1"/>
        </w:rPr>
        <w:t>Prioritate: P2 Digitalizare în administrația publică centrală și mediul de afaceri</w:t>
      </w:r>
    </w:p>
    <w:p w14:paraId="060BDA8E" w14:textId="77777777" w:rsidR="00EE332C" w:rsidRPr="00EE332C" w:rsidRDefault="00EE332C" w:rsidP="00EE332C">
      <w:pPr>
        <w:suppressAutoHyphens/>
        <w:spacing w:after="0" w:line="240" w:lineRule="auto"/>
        <w:jc w:val="both"/>
        <w:rPr>
          <w:rFonts w:ascii="Trebuchet MS" w:eastAsiaTheme="minorHAnsi" w:hAnsi="Trebuchet MS" w:cstheme="minorHAnsi"/>
          <w:b/>
          <w:bCs/>
          <w:color w:val="000000" w:themeColor="text1"/>
        </w:rPr>
      </w:pPr>
      <w:r w:rsidRPr="00EE332C">
        <w:rPr>
          <w:rFonts w:ascii="Trebuchet MS" w:eastAsiaTheme="minorHAnsi" w:hAnsi="Trebuchet MS" w:cstheme="minorHAnsi"/>
          <w:b/>
          <w:bCs/>
          <w:color w:val="000000" w:themeColor="text1"/>
        </w:rPr>
        <w:t>Obiectiv specific OS (ii): Valorificarea avantajelor digitalizării, în beneficiul cetățenilor, al companiilor, al organizațiilor de cercetare și al autorităților publice</w:t>
      </w:r>
    </w:p>
    <w:p w14:paraId="0FCC3F1F" w14:textId="77777777" w:rsidR="00EE332C" w:rsidRPr="00EE332C" w:rsidRDefault="00EE332C" w:rsidP="00EE332C">
      <w:pPr>
        <w:suppressAutoHyphens/>
        <w:spacing w:after="0" w:line="240" w:lineRule="auto"/>
        <w:jc w:val="both"/>
        <w:rPr>
          <w:rFonts w:ascii="Trebuchet MS" w:eastAsiaTheme="minorHAnsi" w:hAnsi="Trebuchet MS" w:cstheme="minorHAnsi"/>
          <w:b/>
          <w:bCs/>
          <w:color w:val="000000" w:themeColor="text1"/>
        </w:rPr>
      </w:pPr>
      <w:r w:rsidRPr="00EE332C">
        <w:rPr>
          <w:rFonts w:ascii="Trebuchet MS" w:eastAsiaTheme="minorHAnsi" w:hAnsi="Trebuchet MS" w:cstheme="minorHAnsi"/>
          <w:b/>
          <w:bCs/>
          <w:color w:val="000000" w:themeColor="text1"/>
          <w:highlight w:val="yellow"/>
        </w:rPr>
        <w:t>Acțiunea</w:t>
      </w:r>
      <w:r w:rsidRPr="00EE332C">
        <w:rPr>
          <w:rFonts w:ascii="Trebuchet MS" w:eastAsiaTheme="minorHAnsi" w:hAnsi="Trebuchet MS" w:cstheme="minorHAnsi"/>
          <w:b/>
          <w:bCs/>
          <w:color w:val="000000" w:themeColor="text1"/>
        </w:rPr>
        <w:t xml:space="preserve"> </w:t>
      </w:r>
    </w:p>
    <w:p w14:paraId="299E5152" w14:textId="77777777" w:rsidR="00EE332C" w:rsidRPr="00EE332C" w:rsidRDefault="00EE332C" w:rsidP="00EE332C">
      <w:pPr>
        <w:suppressAutoHyphens/>
        <w:spacing w:after="0" w:line="240" w:lineRule="auto"/>
        <w:jc w:val="both"/>
        <w:rPr>
          <w:rFonts w:ascii="Trebuchet MS" w:eastAsiaTheme="minorHAnsi" w:hAnsi="Trebuchet MS" w:cstheme="minorHAnsi"/>
          <w:b/>
          <w:bCs/>
          <w:color w:val="000000" w:themeColor="text1"/>
        </w:rPr>
      </w:pPr>
      <w:r w:rsidRPr="00EE332C">
        <w:rPr>
          <w:rFonts w:ascii="Trebuchet MS" w:eastAsiaTheme="minorHAnsi" w:hAnsi="Trebuchet MS" w:cstheme="minorHAnsi"/>
          <w:b/>
          <w:bCs/>
          <w:color w:val="000000" w:themeColor="text1"/>
        </w:rPr>
        <w:t>Apel de proiecte: 1</w:t>
      </w:r>
    </w:p>
    <w:p w14:paraId="39A26E16" w14:textId="77777777" w:rsidR="00EE332C" w:rsidRPr="00EE332C" w:rsidRDefault="00EE332C" w:rsidP="00EE332C">
      <w:pPr>
        <w:suppressAutoHyphens/>
        <w:spacing w:after="0" w:line="240" w:lineRule="auto"/>
        <w:jc w:val="both"/>
        <w:rPr>
          <w:rFonts w:ascii="Trebuchet MS" w:eastAsiaTheme="minorHAnsi" w:hAnsi="Trebuchet MS" w:cstheme="minorHAnsi"/>
          <w:color w:val="000000" w:themeColor="text1"/>
        </w:rPr>
      </w:pPr>
    </w:p>
    <w:p w14:paraId="27661DC8" w14:textId="77777777" w:rsidR="00EE332C" w:rsidRPr="00EE332C" w:rsidRDefault="00EE332C" w:rsidP="00EE332C">
      <w:pPr>
        <w:suppressAutoHyphens/>
        <w:spacing w:after="0" w:line="240" w:lineRule="auto"/>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t>Cod SMIS: &lt;cod SMIS&gt;</w:t>
      </w:r>
    </w:p>
    <w:p w14:paraId="139148B1" w14:textId="77777777" w:rsidR="00EE332C" w:rsidRPr="00EE332C" w:rsidRDefault="00EE332C" w:rsidP="00EE332C">
      <w:pPr>
        <w:suppressAutoHyphens/>
        <w:spacing w:after="0" w:line="240" w:lineRule="auto"/>
        <w:rPr>
          <w:rFonts w:ascii="Trebuchet MS" w:eastAsiaTheme="minorHAnsi" w:hAnsi="Trebuchet MS" w:cstheme="minorHAnsi"/>
          <w:color w:val="000000" w:themeColor="text1"/>
        </w:rPr>
      </w:pPr>
    </w:p>
    <w:p w14:paraId="479E6945" w14:textId="77777777" w:rsidR="00EE332C" w:rsidRPr="00EE332C" w:rsidRDefault="00EE332C" w:rsidP="00EE332C">
      <w:pPr>
        <w:suppressAutoHyphens/>
        <w:spacing w:after="0" w:line="240" w:lineRule="auto"/>
        <w:jc w:val="center"/>
        <w:rPr>
          <w:rFonts w:ascii="Trebuchet MS" w:eastAsiaTheme="minorHAnsi" w:hAnsi="Trebuchet MS" w:cstheme="minorHAnsi"/>
          <w:b/>
          <w:color w:val="000000" w:themeColor="text1"/>
        </w:rPr>
      </w:pPr>
      <w:r w:rsidRPr="00EE332C">
        <w:rPr>
          <w:rFonts w:ascii="Trebuchet MS" w:eastAsiaTheme="minorHAnsi" w:hAnsi="Trebuchet MS" w:cstheme="minorHAnsi"/>
          <w:b/>
          <w:color w:val="000000" w:themeColor="text1"/>
        </w:rPr>
        <w:t>DECLARAȚIE UNICĂ</w:t>
      </w:r>
    </w:p>
    <w:p w14:paraId="23395409" w14:textId="77777777" w:rsidR="00EE332C" w:rsidRPr="00EE332C" w:rsidRDefault="00EE332C" w:rsidP="00EE332C">
      <w:pPr>
        <w:suppressAutoHyphens/>
        <w:spacing w:after="0" w:line="240" w:lineRule="auto"/>
        <w:jc w:val="center"/>
        <w:rPr>
          <w:rFonts w:ascii="Trebuchet MS" w:eastAsiaTheme="minorHAnsi" w:hAnsi="Trebuchet MS" w:cstheme="minorHAnsi"/>
          <w:b/>
          <w:color w:val="000000" w:themeColor="text1"/>
        </w:rPr>
      </w:pPr>
    </w:p>
    <w:p w14:paraId="69599A2F" w14:textId="77777777" w:rsidR="00EE332C" w:rsidRPr="00EE332C" w:rsidRDefault="00EE332C" w:rsidP="00EE332C">
      <w:pPr>
        <w:suppressAutoHyphens/>
        <w:spacing w:after="0" w:line="240" w:lineRule="auto"/>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t>Subsemnatul/subsemnata &lt;</w:t>
      </w:r>
      <w:r w:rsidRPr="00EE332C">
        <w:rPr>
          <w:rFonts w:ascii="Trebuchet MS" w:eastAsiaTheme="minorHAnsi" w:hAnsi="Trebuchet MS" w:cstheme="minorHAnsi"/>
          <w:i/>
          <w:color w:val="000000" w:themeColor="text1"/>
          <w:shd w:val="clear" w:color="auto" w:fill="B2B2B2"/>
        </w:rPr>
        <w:t>nume</w:t>
      </w:r>
      <w:r w:rsidRPr="00EE332C">
        <w:rPr>
          <w:rFonts w:ascii="Trebuchet MS" w:eastAsiaTheme="minorHAnsi" w:hAnsi="Trebuchet MS" w:cstheme="minorHAnsi"/>
          <w:i/>
          <w:color w:val="000000" w:themeColor="text1"/>
        </w:rPr>
        <w:t>&gt;, &lt;</w:t>
      </w:r>
      <w:r w:rsidRPr="00EE332C">
        <w:rPr>
          <w:rFonts w:ascii="Trebuchet MS" w:eastAsiaTheme="minorHAnsi" w:hAnsi="Trebuchet MS" w:cstheme="minorHAnsi"/>
          <w:i/>
          <w:color w:val="000000" w:themeColor="text1"/>
          <w:shd w:val="clear" w:color="auto" w:fill="B2B2B2"/>
        </w:rPr>
        <w:t>prenume</w:t>
      </w:r>
      <w:r w:rsidRPr="00EE332C">
        <w:rPr>
          <w:rFonts w:ascii="Trebuchet MS" w:eastAsiaTheme="minorHAnsi" w:hAnsi="Trebuchet MS" w:cstheme="minorHAnsi"/>
          <w:i/>
          <w:color w:val="000000" w:themeColor="text1"/>
        </w:rPr>
        <w:t>&gt;</w:t>
      </w:r>
      <w:r w:rsidRPr="00EE332C">
        <w:rPr>
          <w:rFonts w:ascii="Trebuchet MS" w:eastAsiaTheme="minorHAnsi" w:hAnsi="Trebuchet MS" w:cstheme="minorHAnsi"/>
          <w:color w:val="000000" w:themeColor="text1"/>
        </w:rPr>
        <w:t>, posesor al  BI/CI, seria &lt;</w:t>
      </w:r>
      <w:proofErr w:type="spellStart"/>
      <w:r w:rsidRPr="00EE332C">
        <w:rPr>
          <w:rFonts w:ascii="Trebuchet MS" w:eastAsiaTheme="minorHAnsi" w:hAnsi="Trebuchet MS" w:cstheme="minorHAnsi"/>
          <w:color w:val="000000" w:themeColor="text1"/>
          <w:shd w:val="clear" w:color="auto" w:fill="B2B2B2"/>
        </w:rPr>
        <w:t>seriaCI</w:t>
      </w:r>
      <w:proofErr w:type="spellEnd"/>
      <w:r w:rsidRPr="00EE332C">
        <w:rPr>
          <w:rFonts w:ascii="Trebuchet MS" w:eastAsiaTheme="minorHAnsi" w:hAnsi="Trebuchet MS" w:cstheme="minorHAnsi"/>
          <w:color w:val="000000" w:themeColor="text1"/>
        </w:rPr>
        <w:t>&gt; nr. &lt;</w:t>
      </w:r>
      <w:proofErr w:type="spellStart"/>
      <w:r w:rsidRPr="00EE332C">
        <w:rPr>
          <w:rFonts w:ascii="Trebuchet MS" w:eastAsiaTheme="minorHAnsi" w:hAnsi="Trebuchet MS" w:cstheme="minorHAnsi"/>
          <w:color w:val="000000" w:themeColor="text1"/>
          <w:shd w:val="clear" w:color="auto" w:fill="B2B2B2"/>
        </w:rPr>
        <w:t>nrCi</w:t>
      </w:r>
      <w:proofErr w:type="spellEnd"/>
      <w:r w:rsidRPr="00EE332C">
        <w:rPr>
          <w:rFonts w:ascii="Trebuchet MS" w:eastAsiaTheme="minorHAnsi" w:hAnsi="Trebuchet MS" w:cstheme="minorHAnsi"/>
          <w:color w:val="000000" w:themeColor="text1"/>
        </w:rPr>
        <w:t>&gt;, CNP &lt;</w:t>
      </w:r>
      <w:r w:rsidRPr="00EE332C">
        <w:rPr>
          <w:rFonts w:ascii="Trebuchet MS" w:eastAsiaTheme="minorHAnsi" w:hAnsi="Trebuchet MS" w:cstheme="minorHAnsi"/>
          <w:color w:val="000000" w:themeColor="text1"/>
          <w:shd w:val="clear" w:color="auto" w:fill="B2B2B2"/>
        </w:rPr>
        <w:t>CNP</w:t>
      </w:r>
      <w:r w:rsidRPr="00EE332C">
        <w:rPr>
          <w:rFonts w:ascii="Trebuchet MS" w:eastAsiaTheme="minorHAnsi" w:hAnsi="Trebuchet MS" w:cstheme="minorHAnsi"/>
          <w:color w:val="000000" w:themeColor="text1"/>
        </w:rPr>
        <w:t>&gt;, în calitate de &lt;</w:t>
      </w:r>
      <w:r w:rsidRPr="00EE332C">
        <w:rPr>
          <w:rFonts w:ascii="Trebuchet MS" w:eastAsiaTheme="minorHAnsi" w:hAnsi="Trebuchet MS" w:cstheme="minorHAnsi"/>
          <w:color w:val="000000" w:themeColor="text1"/>
          <w:shd w:val="clear" w:color="auto" w:fill="B2B2B2"/>
        </w:rPr>
        <w:t>reprezentant/</w:t>
      </w:r>
      <w:proofErr w:type="spellStart"/>
      <w:r w:rsidRPr="00EE332C">
        <w:rPr>
          <w:rFonts w:ascii="Trebuchet MS" w:eastAsiaTheme="minorHAnsi" w:hAnsi="Trebuchet MS" w:cstheme="minorHAnsi"/>
          <w:color w:val="000000" w:themeColor="text1"/>
          <w:shd w:val="clear" w:color="auto" w:fill="B2B2B2"/>
        </w:rPr>
        <w:t>imputernicit</w:t>
      </w:r>
      <w:proofErr w:type="spellEnd"/>
      <w:r w:rsidRPr="00EE332C">
        <w:rPr>
          <w:rFonts w:ascii="Trebuchet MS" w:eastAsiaTheme="minorHAnsi" w:hAnsi="Trebuchet MS" w:cstheme="minorHAnsi"/>
          <w:color w:val="000000" w:themeColor="text1"/>
        </w:rPr>
        <w:t>&gt; al &lt;</w:t>
      </w:r>
      <w:r w:rsidRPr="00EE332C">
        <w:rPr>
          <w:rFonts w:ascii="Trebuchet MS" w:eastAsiaTheme="minorHAnsi" w:hAnsi="Trebuchet MS" w:cstheme="minorHAnsi"/>
          <w:color w:val="000000" w:themeColor="text1"/>
          <w:shd w:val="clear" w:color="auto" w:fill="B2B2B2"/>
        </w:rPr>
        <w:t>entitate</w:t>
      </w:r>
      <w:r w:rsidRPr="00EE332C">
        <w:rPr>
          <w:rFonts w:ascii="Trebuchet MS" w:eastAsiaTheme="minorHAnsi" w:hAnsi="Trebuchet MS" w:cstheme="minorHAnsi"/>
          <w:color w:val="000000" w:themeColor="text1"/>
        </w:rPr>
        <w:t>&gt; în calitate de &lt;</w:t>
      </w:r>
      <w:r w:rsidRPr="00EE332C">
        <w:rPr>
          <w:rFonts w:ascii="Trebuchet MS" w:eastAsiaTheme="minorHAnsi" w:hAnsi="Trebuchet MS" w:cstheme="minorHAnsi"/>
          <w:color w:val="000000" w:themeColor="text1"/>
          <w:shd w:val="clear" w:color="auto" w:fill="B2B2B2"/>
        </w:rPr>
        <w:t>calitate în parteneriat - partener/lider</w:t>
      </w:r>
      <w:r w:rsidRPr="00EE332C">
        <w:rPr>
          <w:rFonts w:ascii="Trebuchet MS" w:eastAsiaTheme="minorHAnsi" w:hAnsi="Trebuchet MS" w:cstheme="minorHAnsi"/>
          <w:color w:val="000000" w:themeColor="text1"/>
        </w:rPr>
        <w:t>&gt;</w:t>
      </w:r>
      <w:r w:rsidRPr="00EE332C">
        <w:rPr>
          <w:rFonts w:ascii="Trebuchet MS" w:eastAsiaTheme="minorHAnsi" w:hAnsi="Trebuchet MS" w:cstheme="minorHAnsi"/>
          <w:i/>
          <w:color w:val="000000" w:themeColor="text1"/>
        </w:rPr>
        <w:t xml:space="preserve"> al parteneriatului format din </w:t>
      </w:r>
      <w:r w:rsidRPr="00EE332C">
        <w:rPr>
          <w:rFonts w:ascii="Trebuchet MS" w:eastAsiaTheme="minorHAnsi" w:hAnsi="Trebuchet MS" w:cstheme="minorHAnsi"/>
          <w:i/>
          <w:color w:val="000000" w:themeColor="text1"/>
          <w:shd w:val="clear" w:color="auto" w:fill="B2B2B2"/>
        </w:rPr>
        <w:t>&lt;denumire parteneriat&gt;</w:t>
      </w:r>
      <w:r w:rsidRPr="00EE332C">
        <w:rPr>
          <w:rFonts w:ascii="Trebuchet MS" w:eastAsiaTheme="minorHAnsi" w:hAnsi="Trebuchet MS" w:cstheme="minorHAnsi"/>
          <w:color w:val="000000" w:themeColor="text1"/>
        </w:rPr>
        <w:t>, cunoscând prevederile legale privind falsul în declarații și falsul intelectual, declar următoarele:</w:t>
      </w:r>
    </w:p>
    <w:p w14:paraId="2D7CF0C4" w14:textId="77777777" w:rsidR="00EE332C" w:rsidRPr="00EE332C" w:rsidRDefault="00EE332C" w:rsidP="00EE332C">
      <w:pPr>
        <w:suppressAutoHyphens/>
        <w:spacing w:after="0" w:line="240" w:lineRule="auto"/>
        <w:jc w:val="both"/>
        <w:rPr>
          <w:rFonts w:ascii="Trebuchet MS" w:eastAsia="Times New Roman" w:hAnsi="Trebuchet MS" w:cstheme="minorHAnsi"/>
          <w:color w:val="000000" w:themeColor="text1"/>
        </w:rPr>
      </w:pPr>
      <w:r w:rsidRPr="00EE332C">
        <w:rPr>
          <w:rFonts w:ascii="Trebuchet MS" w:eastAsia="Times New Roman" w:hAnsi="Trebuchet MS" w:cstheme="minorHAnsi"/>
          <w:i/>
          <w:iCs/>
          <w:color w:val="000000" w:themeColor="text1"/>
          <w:lang w:eastAsia="sk-SK"/>
        </w:rPr>
        <w:t xml:space="preserve"> &lt;</w:t>
      </w:r>
      <w:r w:rsidRPr="00EE332C">
        <w:rPr>
          <w:rFonts w:ascii="Trebuchet MS" w:eastAsia="Times New Roman" w:hAnsi="Trebuchet MS" w:cstheme="minorHAnsi"/>
          <w:i/>
          <w:iCs/>
          <w:color w:val="000000" w:themeColor="text1"/>
          <w:shd w:val="clear" w:color="auto" w:fill="B2B2B2"/>
          <w:lang w:eastAsia="sk-SK"/>
        </w:rPr>
        <w:t>solicitant</w:t>
      </w:r>
      <w:r w:rsidRPr="00EE332C">
        <w:rPr>
          <w:rFonts w:ascii="Trebuchet MS" w:eastAsia="Times New Roman" w:hAnsi="Trebuchet MS" w:cstheme="minorHAnsi"/>
          <w:i/>
          <w:iCs/>
          <w:color w:val="000000" w:themeColor="text1"/>
          <w:lang w:eastAsia="sk-SK"/>
        </w:rPr>
        <w:t>&gt;</w:t>
      </w:r>
      <w:r w:rsidRPr="00EE332C">
        <w:rPr>
          <w:rFonts w:ascii="Trebuchet MS" w:eastAsia="Times New Roman" w:hAnsi="Trebuchet MS" w:cstheme="minorHAnsi"/>
          <w:color w:val="000000" w:themeColor="text1"/>
        </w:rPr>
        <w:t xml:space="preserve"> depune Cererea de finanțare cu titlul &lt;</w:t>
      </w:r>
      <w:r w:rsidRPr="00EE332C">
        <w:rPr>
          <w:rFonts w:ascii="Trebuchet MS" w:eastAsia="Times New Roman" w:hAnsi="Trebuchet MS" w:cstheme="minorHAnsi"/>
          <w:color w:val="000000" w:themeColor="text1"/>
          <w:shd w:val="clear" w:color="auto" w:fill="B2B2B2"/>
        </w:rPr>
        <w:t>titlu proiect</w:t>
      </w:r>
      <w:r w:rsidRPr="00EE332C">
        <w:rPr>
          <w:rFonts w:ascii="Trebuchet MS" w:eastAsia="Times New Roman" w:hAnsi="Trebuchet MS" w:cstheme="minorHAnsi"/>
          <w:color w:val="000000" w:themeColor="text1"/>
        </w:rPr>
        <w:t>&gt;, depus în cadrul Apelului de proiecte &lt;</w:t>
      </w:r>
      <w:r w:rsidRPr="00EE332C">
        <w:rPr>
          <w:rFonts w:ascii="Trebuchet MS" w:eastAsia="Times New Roman" w:hAnsi="Trebuchet MS" w:cstheme="minorHAnsi"/>
          <w:color w:val="000000" w:themeColor="text1"/>
          <w:shd w:val="clear" w:color="auto" w:fill="B2B2B2"/>
        </w:rPr>
        <w:t>titlu apel</w:t>
      </w:r>
      <w:r w:rsidRPr="00EE332C">
        <w:rPr>
          <w:rFonts w:ascii="Trebuchet MS" w:eastAsia="Times New Roman" w:hAnsi="Trebuchet MS" w:cstheme="minorHAnsi"/>
          <w:color w:val="000000" w:themeColor="text1"/>
        </w:rPr>
        <w:t>&gt;, lansat în cadrul programului &lt;</w:t>
      </w:r>
      <w:r w:rsidRPr="00EE332C">
        <w:rPr>
          <w:rFonts w:ascii="Trebuchet MS" w:eastAsia="Times New Roman" w:hAnsi="Trebuchet MS" w:cstheme="minorHAnsi"/>
          <w:color w:val="000000" w:themeColor="text1"/>
          <w:shd w:val="clear" w:color="auto" w:fill="B2B2B2"/>
        </w:rPr>
        <w:t>program</w:t>
      </w:r>
      <w:r w:rsidRPr="00EE332C">
        <w:rPr>
          <w:rFonts w:ascii="Trebuchet MS" w:eastAsia="Times New Roman" w:hAnsi="Trebuchet MS" w:cstheme="minorHAnsi"/>
          <w:color w:val="000000" w:themeColor="text1"/>
        </w:rPr>
        <w:t>&gt;, prioritatea &lt;</w:t>
      </w:r>
      <w:r w:rsidRPr="00EE332C">
        <w:rPr>
          <w:rFonts w:ascii="Trebuchet MS" w:eastAsia="Times New Roman" w:hAnsi="Trebuchet MS" w:cstheme="minorHAnsi"/>
          <w:color w:val="000000" w:themeColor="text1"/>
          <w:shd w:val="clear" w:color="auto" w:fill="B2B2B2"/>
        </w:rPr>
        <w:t>prioritate</w:t>
      </w:r>
      <w:r w:rsidRPr="00EE332C">
        <w:rPr>
          <w:rFonts w:ascii="Trebuchet MS" w:eastAsia="Times New Roman" w:hAnsi="Trebuchet MS" w:cstheme="minorHAnsi"/>
          <w:color w:val="000000" w:themeColor="text1"/>
        </w:rPr>
        <w:t>&gt;, obiectiv specific &lt;</w:t>
      </w:r>
      <w:proofErr w:type="spellStart"/>
      <w:r w:rsidRPr="00EE332C">
        <w:rPr>
          <w:rFonts w:ascii="Trebuchet MS" w:eastAsia="Times New Roman" w:hAnsi="Trebuchet MS" w:cstheme="minorHAnsi"/>
          <w:color w:val="000000" w:themeColor="text1"/>
          <w:shd w:val="clear" w:color="auto" w:fill="B2B2B2"/>
        </w:rPr>
        <w:t>obiectivSpecific</w:t>
      </w:r>
      <w:proofErr w:type="spellEnd"/>
      <w:r w:rsidRPr="00EE332C">
        <w:rPr>
          <w:rFonts w:ascii="Trebuchet MS" w:eastAsia="Times New Roman" w:hAnsi="Trebuchet MS" w:cstheme="minorHAnsi"/>
          <w:color w:val="000000" w:themeColor="text1"/>
        </w:rPr>
        <w:t>&gt; în calitate de &lt;</w:t>
      </w:r>
      <w:r w:rsidRPr="00EE332C">
        <w:rPr>
          <w:rFonts w:ascii="Trebuchet MS" w:eastAsia="Times New Roman" w:hAnsi="Trebuchet MS" w:cstheme="minorHAnsi"/>
          <w:color w:val="000000" w:themeColor="text1"/>
          <w:shd w:val="clear" w:color="auto" w:fill="B2B2B2"/>
        </w:rPr>
        <w:t>calitatea în proiect</w:t>
      </w:r>
      <w:r w:rsidRPr="00EE332C">
        <w:rPr>
          <w:rFonts w:ascii="Trebuchet MS" w:eastAsia="Times New Roman" w:hAnsi="Trebuchet MS" w:cstheme="minorHAnsi"/>
          <w:color w:val="000000" w:themeColor="text1"/>
        </w:rPr>
        <w:t xml:space="preserve">&gt;, proiect pentru care va fi asigurata o contribuție proprie de </w:t>
      </w:r>
      <w:r w:rsidRPr="00EE332C">
        <w:rPr>
          <w:rFonts w:ascii="Trebuchet MS" w:eastAsia="Times New Roman" w:hAnsi="Trebuchet MS" w:cstheme="minorHAnsi"/>
          <w:i/>
          <w:color w:val="000000" w:themeColor="text1"/>
        </w:rPr>
        <w:t>&lt;</w:t>
      </w:r>
      <w:proofErr w:type="spellStart"/>
      <w:r w:rsidRPr="00EE332C">
        <w:rPr>
          <w:rFonts w:ascii="Trebuchet MS" w:eastAsia="Times New Roman" w:hAnsi="Trebuchet MS" w:cstheme="minorHAnsi"/>
          <w:i/>
          <w:color w:val="000000" w:themeColor="text1"/>
          <w:shd w:val="clear" w:color="auto" w:fill="B2B2B2"/>
        </w:rPr>
        <w:t>contributia</w:t>
      </w:r>
      <w:proofErr w:type="spellEnd"/>
      <w:r w:rsidRPr="00EE332C">
        <w:rPr>
          <w:rFonts w:ascii="Trebuchet MS" w:eastAsia="Times New Roman" w:hAnsi="Trebuchet MS" w:cstheme="minorHAnsi"/>
          <w:i/>
          <w:color w:val="000000" w:themeColor="text1"/>
          <w:shd w:val="clear" w:color="auto" w:fill="B2B2B2"/>
        </w:rPr>
        <w:t xml:space="preserve"> Proprie</w:t>
      </w:r>
      <w:r w:rsidRPr="00EE332C">
        <w:rPr>
          <w:rFonts w:ascii="Trebuchet MS" w:eastAsia="Times New Roman" w:hAnsi="Trebuchet MS" w:cstheme="minorHAnsi"/>
          <w:i/>
          <w:color w:val="000000" w:themeColor="text1"/>
        </w:rPr>
        <w:t xml:space="preserve">&gt; lei, reprezentând </w:t>
      </w:r>
      <w:r w:rsidRPr="00EE332C">
        <w:rPr>
          <w:rFonts w:ascii="Trebuchet MS" w:eastAsia="Times New Roman" w:hAnsi="Trebuchet MS" w:cstheme="minorHAnsi"/>
          <w:i/>
          <w:color w:val="000000" w:themeColor="text1"/>
          <w:shd w:val="clear" w:color="auto" w:fill="999999"/>
        </w:rPr>
        <w:t>2</w:t>
      </w:r>
      <w:r w:rsidRPr="00EE332C">
        <w:rPr>
          <w:rFonts w:ascii="Trebuchet MS" w:eastAsia="Times New Roman" w:hAnsi="Trebuchet MS" w:cstheme="minorHAnsi"/>
          <w:i/>
          <w:color w:val="000000" w:themeColor="text1"/>
        </w:rPr>
        <w:t xml:space="preserve">% din valoarea eligibilă a proiectului. </w:t>
      </w:r>
      <w:r w:rsidRPr="00EE332C">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2D2D5410" w14:textId="77777777" w:rsidR="00EE332C" w:rsidRPr="00EE332C" w:rsidRDefault="00EE332C" w:rsidP="00EE332C">
      <w:pPr>
        <w:suppressAutoHyphens/>
        <w:spacing w:after="0" w:line="240" w:lineRule="auto"/>
        <w:jc w:val="both"/>
        <w:rPr>
          <w:rFonts w:ascii="Trebuchet MS" w:eastAsia="Times New Roman" w:hAnsi="Trebuchet MS" w:cstheme="minorHAnsi"/>
          <w:color w:val="000000" w:themeColor="text1"/>
        </w:rPr>
      </w:pPr>
    </w:p>
    <w:p w14:paraId="3EFEC0E1" w14:textId="77777777" w:rsidR="00EE332C" w:rsidRPr="00EE332C" w:rsidRDefault="00EE332C" w:rsidP="00EE332C">
      <w:pPr>
        <w:numPr>
          <w:ilvl w:val="0"/>
          <w:numId w:val="12"/>
        </w:numPr>
        <w:suppressAutoHyphens/>
        <w:spacing w:after="0" w:line="240" w:lineRule="auto"/>
        <w:jc w:val="both"/>
        <w:rPr>
          <w:rFonts w:ascii="Trebuchet MS" w:eastAsia="Times New Roman" w:hAnsi="Trebuchet MS" w:cstheme="minorHAnsi"/>
          <w:b/>
          <w:iCs/>
          <w:color w:val="000000" w:themeColor="text1"/>
          <w:lang w:eastAsia="sk-SK"/>
        </w:rPr>
      </w:pPr>
      <w:r w:rsidRPr="00EE332C">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4E3A5420" w14:textId="77777777" w:rsidR="00EE332C" w:rsidRPr="00EE332C" w:rsidRDefault="00EE332C" w:rsidP="00EE332C">
      <w:pPr>
        <w:suppressAutoHyphens/>
        <w:spacing w:after="120" w:line="240" w:lineRule="auto"/>
        <w:ind w:left="426"/>
        <w:jc w:val="both"/>
        <w:rPr>
          <w:rFonts w:ascii="Trebuchet MS" w:eastAsia="Times New Roman" w:hAnsi="Trebuchet MS" w:cstheme="minorHAnsi"/>
          <w:color w:val="000000" w:themeColor="text1"/>
          <w:lang w:eastAsia="sk-SK"/>
        </w:rPr>
      </w:pPr>
    </w:p>
    <w:bookmarkStart w:id="111" w:name="__Fieldmark__14342_1580758020"/>
    <w:bookmarkEnd w:id="111"/>
    <w:p w14:paraId="2EBA280B"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EE332C">
        <w:rPr>
          <w:rFonts w:ascii="Trebuchet MS" w:eastAsia="Times New Roman" w:hAnsi="Trebuchet MS" w:cstheme="minorHAnsi"/>
          <w:i/>
          <w:color w:val="000000" w:themeColor="text1"/>
          <w:lang w:eastAsia="sk-SK"/>
        </w:rPr>
        <w:t>Ghidul solicitantului</w:t>
      </w:r>
      <w:r w:rsidRPr="00EE332C">
        <w:rPr>
          <w:rFonts w:ascii="Trebuchet MS" w:eastAsia="Times New Roman" w:hAnsi="Trebuchet MS" w:cstheme="minorHAnsi"/>
          <w:color w:val="000000" w:themeColor="text1"/>
          <w:lang w:eastAsia="sk-SK"/>
        </w:rPr>
        <w:t>;</w:t>
      </w:r>
    </w:p>
    <w:p w14:paraId="369EEE5C"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lang w:eastAsia="sk-SK"/>
        </w:rPr>
        <w:t xml:space="preserve"> CERINȚA.2. Proiectul nu se limitează doar la dotarea cu echipamente;</w:t>
      </w:r>
    </w:p>
    <w:p w14:paraId="0A2B1A63" w14:textId="41316B1F"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lang w:eastAsia="sk-SK"/>
        </w:rPr>
        <w:t xml:space="preserve"> CERINȚA.3. Valoarea echipamentelor NU depășește </w:t>
      </w:r>
      <w:r w:rsidR="004E709F">
        <w:rPr>
          <w:rFonts w:ascii="Trebuchet MS" w:eastAsia="Times New Roman" w:hAnsi="Trebuchet MS" w:cstheme="minorHAnsi"/>
          <w:color w:val="000000" w:themeColor="text1"/>
          <w:lang w:eastAsia="sk-SK"/>
        </w:rPr>
        <w:t>10%</w:t>
      </w:r>
      <w:r w:rsidRPr="00EE332C">
        <w:rPr>
          <w:rFonts w:ascii="Trebuchet MS" w:eastAsia="Times New Roman" w:hAnsi="Trebuchet MS" w:cstheme="minorHAnsi"/>
          <w:color w:val="000000" w:themeColor="text1"/>
          <w:lang w:eastAsia="sk-SK"/>
        </w:rPr>
        <w:t xml:space="preserve"> din valoarea totală finanțată;</w:t>
      </w:r>
    </w:p>
    <w:p w14:paraId="32A00F13"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CERINȚA.4. Proiectul nu propune finanțarea unor contracte de achiziție publică  încheiate anterior datei de 01.01.2021.</w:t>
      </w:r>
    </w:p>
    <w:p w14:paraId="416F0DD7"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CERINȚA.5. Proiectul propune îndeplinirea țintelor minime pentru indicatorii vizați în cadrul apelului și include indicatorii suplimentari (care vor fi monitorizați pe parcursul implementării proiectului);</w:t>
      </w:r>
    </w:p>
    <w:p w14:paraId="5C72C4F3"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t xml:space="preserve"> </w:t>
      </w: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CERINȚA.6. Proiectul propus cuprinde activitățile eligibile și activitățile principale  prevăzute în Ghidul solicitantului; </w:t>
      </w:r>
    </w:p>
    <w:p w14:paraId="39FA81EF"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t xml:space="preserve"> </w:t>
      </w: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CERINȚA.7. Proiectul propus cuprinde măsurile minime de informare și publicitate;</w:t>
      </w:r>
    </w:p>
    <w:p w14:paraId="5A5777A1"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t xml:space="preserve"> </w:t>
      </w: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CERINȚA.8. Proiectul nu a fost finalizat fizic sau implementat integral înainte de depunerea cererii de finanțare, indiferent dacă au fost efectuate sau nu toate plățile aferente;</w:t>
      </w:r>
    </w:p>
    <w:p w14:paraId="6895321A"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CERINȚA.9. Proiectul nu a mai beneficiat de finanțare publică în ultimii 5 ani înainte de data depunerii Cererii de finanțare, pentru același tip de activități realizate asupra aceleiași </w:t>
      </w:r>
      <w:r w:rsidRPr="00EE332C">
        <w:rPr>
          <w:rFonts w:ascii="Trebuchet MS" w:eastAsia="Times New Roman" w:hAnsi="Trebuchet MS" w:cstheme="minorHAnsi"/>
          <w:color w:val="000000" w:themeColor="text1"/>
        </w:rPr>
        <w:lastRenderedPageBreak/>
        <w:t>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3EB00EC0"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CERINȚA.10. În cazul în care proiectul a început înainte de data depunerii cererii de, legislația aplicabilă a fost respectată;</w:t>
      </w:r>
    </w:p>
    <w:p w14:paraId="0332A688"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CERINȚA.11. Perioada de implementare a activităților proiectului nu va depăși 31 decembrie 2029;</w:t>
      </w:r>
    </w:p>
    <w:p w14:paraId="492B6D86"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CERINȚA.12. Bugetul proiectului propus respectă structura și limitările impuse prin Ghidul solicitantului;</w:t>
      </w:r>
    </w:p>
    <w:p w14:paraId="2215776A"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CERINȚA.13. Cheltuielile prevăzute în bugetul proiectului respectă prevederile legale privind eligibilitatea;</w:t>
      </w:r>
    </w:p>
    <w:p w14:paraId="2C92DDCC"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CERINȚA.14. Proiectul respectă legislația națională și europeană în vigoare; </w:t>
      </w:r>
    </w:p>
    <w:p w14:paraId="1953AF1B"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CERINȚA.15. Proiectul propus se încadrează în Programului Creștere Inteligentă, Digitalizare și Instrumente Financiare (</w:t>
      </w:r>
      <w:proofErr w:type="spellStart"/>
      <w:r w:rsidRPr="00EE332C">
        <w:rPr>
          <w:rFonts w:ascii="Trebuchet MS" w:eastAsia="Times New Roman" w:hAnsi="Trebuchet MS" w:cstheme="minorHAnsi"/>
          <w:color w:val="000000" w:themeColor="text1"/>
        </w:rPr>
        <w:t>PoCIDIF</w:t>
      </w:r>
      <w:proofErr w:type="spellEnd"/>
      <w:r w:rsidRPr="00EE332C">
        <w:rPr>
          <w:rFonts w:ascii="Trebuchet MS" w:eastAsia="Times New Roman" w:hAnsi="Trebuchet MS" w:cstheme="minorHAnsi"/>
          <w:color w:val="000000" w:themeColor="text1"/>
        </w:rPr>
        <w:t xml:space="preserve">), conform specificului de finanțare stabilit în Ghidul solicitantului; </w:t>
      </w:r>
    </w:p>
    <w:p w14:paraId="3A716A0A"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CERINȚA.16. Studiul de Fezabilitate și Proiectul Tehnic au primit aviz favorabil în CTE;</w:t>
      </w:r>
    </w:p>
    <w:p w14:paraId="2BFDC332"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CERINȚA.17. Proiectul prevede măsuri concrete necesare respectării prevederilor </w:t>
      </w:r>
      <w:proofErr w:type="spellStart"/>
      <w:r w:rsidRPr="00EE332C">
        <w:rPr>
          <w:rFonts w:ascii="Trebuchet MS" w:eastAsia="Times New Roman" w:hAnsi="Trebuchet MS" w:cstheme="minorHAnsi"/>
          <w:color w:val="000000" w:themeColor="text1"/>
        </w:rPr>
        <w:t>legislaţiei</w:t>
      </w:r>
      <w:proofErr w:type="spellEnd"/>
      <w:r w:rsidRPr="00EE332C">
        <w:rPr>
          <w:rFonts w:ascii="Trebuchet MS" w:eastAsia="Times New Roman" w:hAnsi="Trebuchet MS" w:cstheme="minorHAnsi"/>
          <w:color w:val="000000" w:themeColor="text1"/>
        </w:rPr>
        <w:t xml:space="preserve"> comunitare </w:t>
      </w:r>
      <w:proofErr w:type="spellStart"/>
      <w:r w:rsidRPr="00EE332C">
        <w:rPr>
          <w:rFonts w:ascii="Trebuchet MS" w:eastAsia="Times New Roman" w:hAnsi="Trebuchet MS" w:cstheme="minorHAnsi"/>
          <w:color w:val="000000" w:themeColor="text1"/>
        </w:rPr>
        <w:t>şi</w:t>
      </w:r>
      <w:proofErr w:type="spellEnd"/>
      <w:r w:rsidRPr="00EE332C">
        <w:rPr>
          <w:rFonts w:ascii="Trebuchet MS" w:eastAsia="Times New Roman" w:hAnsi="Trebuchet MS" w:cstheme="minorHAnsi"/>
          <w:color w:val="000000" w:themeColor="text1"/>
        </w:rPr>
        <w:t xml:space="preserve"> naționale în domeniul dezvoltării durabile, inclusiv DNSH;</w:t>
      </w:r>
    </w:p>
    <w:p w14:paraId="41362C88"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CERINȚA.18. Proiectul prevede integrarea imunizării la schimbările climatice în toate etapele proiectului;</w:t>
      </w:r>
    </w:p>
    <w:p w14:paraId="56572F4D" w14:textId="7777777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sz w:val="20"/>
          <w:szCs w:val="24"/>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CERINȚA.19. Proiectul prevede măsuri concrete</w:t>
      </w:r>
      <w:r w:rsidRPr="00EE332C">
        <w:rPr>
          <w:rFonts w:ascii="Trebuchet MS" w:eastAsia="Times New Roman" w:hAnsi="Trebuchet MS" w:cstheme="minorHAnsi"/>
          <w:color w:val="000000" w:themeColor="text1"/>
          <w:sz w:val="20"/>
          <w:szCs w:val="24"/>
        </w:rPr>
        <w:t xml:space="preserve"> necesare respectării prevederilor </w:t>
      </w:r>
      <w:proofErr w:type="spellStart"/>
      <w:r w:rsidRPr="00EE332C">
        <w:rPr>
          <w:rFonts w:ascii="Trebuchet MS" w:eastAsia="Times New Roman" w:hAnsi="Trebuchet MS" w:cstheme="minorHAnsi"/>
          <w:color w:val="000000" w:themeColor="text1"/>
          <w:sz w:val="20"/>
          <w:szCs w:val="24"/>
        </w:rPr>
        <w:t>legislaţiei</w:t>
      </w:r>
      <w:proofErr w:type="spellEnd"/>
      <w:r w:rsidRPr="00EE332C">
        <w:rPr>
          <w:rFonts w:ascii="Trebuchet MS" w:eastAsia="Times New Roman" w:hAnsi="Trebuchet MS" w:cstheme="minorHAnsi"/>
          <w:color w:val="000000" w:themeColor="text1"/>
          <w:sz w:val="20"/>
          <w:szCs w:val="24"/>
        </w:rPr>
        <w:t xml:space="preserve"> comunitare </w:t>
      </w:r>
      <w:proofErr w:type="spellStart"/>
      <w:r w:rsidRPr="00EE332C">
        <w:rPr>
          <w:rFonts w:ascii="Trebuchet MS" w:eastAsia="Times New Roman" w:hAnsi="Trebuchet MS" w:cstheme="minorHAnsi"/>
          <w:color w:val="000000" w:themeColor="text1"/>
          <w:sz w:val="20"/>
          <w:szCs w:val="24"/>
        </w:rPr>
        <w:t>şi</w:t>
      </w:r>
      <w:proofErr w:type="spellEnd"/>
      <w:r w:rsidRPr="00EE332C">
        <w:rPr>
          <w:rFonts w:ascii="Trebuchet MS" w:eastAsia="Times New Roman" w:hAnsi="Trebuchet MS" w:cstheme="minorHAnsi"/>
          <w:color w:val="000000" w:themeColor="text1"/>
          <w:sz w:val="20"/>
          <w:szCs w:val="24"/>
        </w:rPr>
        <w:t xml:space="preserve"> naționale în domeniul egalității de </w:t>
      </w:r>
      <w:proofErr w:type="spellStart"/>
      <w:r w:rsidRPr="00EE332C">
        <w:rPr>
          <w:rFonts w:ascii="Trebuchet MS" w:eastAsia="Times New Roman" w:hAnsi="Trebuchet MS" w:cstheme="minorHAnsi"/>
          <w:color w:val="000000" w:themeColor="text1"/>
          <w:sz w:val="20"/>
          <w:szCs w:val="24"/>
        </w:rPr>
        <w:t>şanse</w:t>
      </w:r>
      <w:proofErr w:type="spellEnd"/>
      <w:r w:rsidRPr="00EE332C">
        <w:rPr>
          <w:rFonts w:ascii="Trebuchet MS" w:eastAsia="Times New Roman" w:hAnsi="Trebuchet MS" w:cstheme="minorHAnsi"/>
          <w:color w:val="000000" w:themeColor="text1"/>
          <w:sz w:val="20"/>
          <w:szCs w:val="24"/>
        </w:rPr>
        <w:t xml:space="preserve">, de gen </w:t>
      </w:r>
      <w:proofErr w:type="spellStart"/>
      <w:r w:rsidRPr="00EE332C">
        <w:rPr>
          <w:rFonts w:ascii="Trebuchet MS" w:eastAsia="Times New Roman" w:hAnsi="Trebuchet MS" w:cstheme="minorHAnsi"/>
          <w:color w:val="000000" w:themeColor="text1"/>
          <w:sz w:val="20"/>
          <w:szCs w:val="24"/>
        </w:rPr>
        <w:t>şi</w:t>
      </w:r>
      <w:proofErr w:type="spellEnd"/>
      <w:r w:rsidRPr="00EE332C">
        <w:rPr>
          <w:rFonts w:ascii="Trebuchet MS" w:eastAsia="Times New Roman" w:hAnsi="Trebuchet MS" w:cstheme="minorHAnsi"/>
          <w:color w:val="000000" w:themeColor="text1"/>
          <w:sz w:val="20"/>
          <w:szCs w:val="24"/>
        </w:rPr>
        <w:t xml:space="preserve"> nediscriminării;</w:t>
      </w:r>
    </w:p>
    <w:p w14:paraId="4DF197EE" w14:textId="28B52F55"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lang w:eastAsia="sk-SK"/>
        </w:rPr>
        <w:t xml:space="preserve"> CERINȚA</w:t>
      </w:r>
      <w:r w:rsidRPr="008F325E">
        <w:rPr>
          <w:rFonts w:ascii="Trebuchet MS" w:eastAsia="Times New Roman" w:hAnsi="Trebuchet MS" w:cstheme="minorHAnsi"/>
          <w:color w:val="000000" w:themeColor="text1"/>
          <w:lang w:eastAsia="sk-SK"/>
        </w:rPr>
        <w:t>.2</w:t>
      </w:r>
      <w:r w:rsidR="008F325E">
        <w:rPr>
          <w:rFonts w:ascii="Trebuchet MS" w:eastAsia="Times New Roman" w:hAnsi="Trebuchet MS" w:cstheme="minorHAnsi"/>
          <w:color w:val="000000" w:themeColor="text1"/>
          <w:lang w:eastAsia="sk-SK"/>
        </w:rPr>
        <w:t>0</w:t>
      </w:r>
      <w:r w:rsidRPr="008F325E">
        <w:rPr>
          <w:rFonts w:ascii="Trebuchet MS" w:eastAsia="Times New Roman" w:hAnsi="Trebuchet MS" w:cstheme="minorHAnsi"/>
          <w:color w:val="000000" w:themeColor="text1"/>
          <w:lang w:eastAsia="sk-SK"/>
        </w:rPr>
        <w:t xml:space="preserve">. Aplicația dezvoltată prin proiect permite asigurarea interoperabilității cu altele sisteme sau </w:t>
      </w:r>
      <w:proofErr w:type="spellStart"/>
      <w:r w:rsidRPr="008F325E">
        <w:rPr>
          <w:rFonts w:ascii="Trebuchet MS" w:eastAsia="Times New Roman" w:hAnsi="Trebuchet MS" w:cstheme="minorHAnsi"/>
          <w:color w:val="000000" w:themeColor="text1"/>
          <w:lang w:eastAsia="sk-SK"/>
        </w:rPr>
        <w:t>aplicaţii</w:t>
      </w:r>
      <w:proofErr w:type="spellEnd"/>
    </w:p>
    <w:p w14:paraId="485E5256" w14:textId="088AA21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1</w:t>
      </w:r>
      <w:r w:rsidRPr="00EE332C">
        <w:rPr>
          <w:rFonts w:ascii="Trebuchet MS" w:eastAsia="Times New Roman" w:hAnsi="Trebuchet MS" w:cstheme="minorHAnsi"/>
          <w:color w:val="000000" w:themeColor="text1"/>
        </w:rPr>
        <w:t>. Proiectul nu vizează acțiuni începute înainte de 1 ianuarie 2021;</w:t>
      </w:r>
    </w:p>
    <w:p w14:paraId="65899504" w14:textId="4445C5AB"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2</w:t>
      </w:r>
      <w:r w:rsidRPr="00EE332C">
        <w:rPr>
          <w:rFonts w:ascii="Trebuchet MS" w:eastAsia="Times New Roman" w:hAnsi="Trebuchet MS" w:cstheme="minorHAnsi"/>
          <w:color w:val="000000" w:themeColor="text1"/>
        </w:rPr>
        <w:t>. Cererea de finanțare este completă și a fost redactată în limba romană;</w:t>
      </w:r>
    </w:p>
    <w:p w14:paraId="6A26AA3E" w14:textId="46C78C20"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3</w:t>
      </w:r>
      <w:r w:rsidRPr="00EE332C">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685E0D06" w14:textId="53A8A3AF"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4</w:t>
      </w:r>
      <w:r w:rsidRPr="00EE332C">
        <w:rPr>
          <w:rFonts w:ascii="Trebuchet MS" w:eastAsia="Times New Roman" w:hAnsi="Trebuchet MS" w:cstheme="minorHAnsi"/>
          <w:color w:val="000000" w:themeColor="text1"/>
        </w:rPr>
        <w:t xml:space="preserve">. Solicitantul și/ sau partenerii fac parte din categoriile eligibile, conform Ghidului solicitantului, </w:t>
      </w:r>
      <w:proofErr w:type="spellStart"/>
      <w:r w:rsidR="008F325E">
        <w:rPr>
          <w:rFonts w:ascii="Trebuchet MS" w:eastAsia="Times New Roman" w:hAnsi="Trebuchet MS" w:cstheme="minorHAnsi"/>
          <w:color w:val="000000" w:themeColor="text1"/>
        </w:rPr>
        <w:t>pct</w:t>
      </w:r>
      <w:proofErr w:type="spellEnd"/>
      <w:r w:rsidR="008F325E">
        <w:rPr>
          <w:rFonts w:ascii="Trebuchet MS" w:eastAsia="Times New Roman" w:hAnsi="Trebuchet MS" w:cstheme="minorHAnsi"/>
          <w:color w:val="000000" w:themeColor="text1"/>
        </w:rPr>
        <w:t xml:space="preserve"> 5.1</w:t>
      </w:r>
    </w:p>
    <w:p w14:paraId="7B268CB9" w14:textId="0FD370F0"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5</w:t>
      </w:r>
      <w:r w:rsidRPr="00EE332C">
        <w:rPr>
          <w:rFonts w:ascii="Trebuchet MS" w:eastAsia="Times New Roman" w:hAnsi="Trebuchet MS" w:cstheme="minorHAnsi"/>
          <w:color w:val="000000" w:themeColor="text1"/>
        </w:rPr>
        <w:t>. Solicitantul de finanțare/ fiecare membru al parteneriatului trebuie să aibă personalitate juridică;</w:t>
      </w:r>
    </w:p>
    <w:p w14:paraId="10F1847B" w14:textId="4AC04912"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6</w:t>
      </w:r>
      <w:r w:rsidRPr="00EE332C">
        <w:rPr>
          <w:rFonts w:ascii="Trebuchet MS" w:eastAsia="Times New Roman" w:hAnsi="Trebuchet MS" w:cstheme="minorHAnsi"/>
          <w:color w:val="000000" w:themeColor="text1"/>
        </w:rPr>
        <w:t xml:space="preserve">.Solicitantul nu înregistrează la data depunerii Cererii de </w:t>
      </w:r>
      <w:proofErr w:type="spellStart"/>
      <w:r w:rsidRPr="00EE332C">
        <w:rPr>
          <w:rFonts w:ascii="Trebuchet MS" w:eastAsia="Times New Roman" w:hAnsi="Trebuchet MS" w:cstheme="minorHAnsi"/>
          <w:color w:val="000000" w:themeColor="text1"/>
        </w:rPr>
        <w:t>finanţare</w:t>
      </w:r>
      <w:proofErr w:type="spellEnd"/>
      <w:r w:rsidRPr="00EE332C">
        <w:rPr>
          <w:rFonts w:ascii="Trebuchet MS" w:eastAsia="Times New Roman" w:hAnsi="Trebuchet MS" w:cstheme="minorHAnsi"/>
          <w:color w:val="000000" w:themeColor="text1"/>
        </w:rPr>
        <w:t xml:space="preserve"> </w:t>
      </w:r>
      <w:proofErr w:type="spellStart"/>
      <w:r w:rsidRPr="00EE332C">
        <w:rPr>
          <w:rFonts w:ascii="Trebuchet MS" w:eastAsia="Times New Roman" w:hAnsi="Trebuchet MS" w:cstheme="minorHAnsi"/>
          <w:color w:val="000000" w:themeColor="text1"/>
        </w:rPr>
        <w:t>şi</w:t>
      </w:r>
      <w:proofErr w:type="spellEnd"/>
      <w:r w:rsidRPr="00EE332C">
        <w:rPr>
          <w:rFonts w:ascii="Trebuchet MS" w:eastAsia="Times New Roman" w:hAnsi="Trebuchet MS" w:cstheme="minorHAnsi"/>
          <w:color w:val="000000" w:themeColor="text1"/>
        </w:rPr>
        <w:t xml:space="preserve"> la data semnării contractului de </w:t>
      </w:r>
      <w:proofErr w:type="spellStart"/>
      <w:r w:rsidRPr="00EE332C">
        <w:rPr>
          <w:rFonts w:ascii="Trebuchet MS" w:eastAsia="Times New Roman" w:hAnsi="Trebuchet MS" w:cstheme="minorHAnsi"/>
          <w:color w:val="000000" w:themeColor="text1"/>
        </w:rPr>
        <w:t>finanţare</w:t>
      </w:r>
      <w:proofErr w:type="spellEnd"/>
      <w:r w:rsidRPr="00EE332C">
        <w:rPr>
          <w:rFonts w:ascii="Trebuchet MS" w:eastAsia="Times New Roman" w:hAnsi="Trebuchet MS" w:cstheme="minorHAnsi"/>
          <w:color w:val="000000" w:themeColor="text1"/>
        </w:rPr>
        <w:t xml:space="preserve"> </w:t>
      </w:r>
      <w:proofErr w:type="spellStart"/>
      <w:r w:rsidRPr="00EE332C">
        <w:rPr>
          <w:rFonts w:ascii="Trebuchet MS" w:eastAsia="Times New Roman" w:hAnsi="Trebuchet MS" w:cstheme="minorHAnsi"/>
          <w:color w:val="000000" w:themeColor="text1"/>
        </w:rPr>
        <w:t>obligaţii</w:t>
      </w:r>
      <w:proofErr w:type="spellEnd"/>
      <w:r w:rsidRPr="00EE332C">
        <w:rPr>
          <w:rFonts w:ascii="Trebuchet MS" w:eastAsia="Times New Roman" w:hAnsi="Trebuchet MS" w:cstheme="minorHAnsi"/>
          <w:color w:val="000000" w:themeColor="text1"/>
        </w:rPr>
        <w:t xml:space="preserve"> bugetare nete (</w:t>
      </w:r>
      <w:proofErr w:type="spellStart"/>
      <w:r w:rsidRPr="00EE332C">
        <w:rPr>
          <w:rFonts w:ascii="Trebuchet MS" w:eastAsia="Times New Roman" w:hAnsi="Trebuchet MS" w:cstheme="minorHAnsi"/>
          <w:color w:val="000000" w:themeColor="text1"/>
        </w:rPr>
        <w:t>diferenţa</w:t>
      </w:r>
      <w:proofErr w:type="spellEnd"/>
      <w:r w:rsidRPr="00EE332C">
        <w:rPr>
          <w:rFonts w:ascii="Trebuchet MS" w:eastAsia="Times New Roman" w:hAnsi="Trebuchet MS" w:cstheme="minorHAnsi"/>
          <w:color w:val="000000" w:themeColor="text1"/>
        </w:rPr>
        <w:t xml:space="preserve"> dintre </w:t>
      </w:r>
      <w:proofErr w:type="spellStart"/>
      <w:r w:rsidRPr="00EE332C">
        <w:rPr>
          <w:rFonts w:ascii="Trebuchet MS" w:eastAsia="Times New Roman" w:hAnsi="Trebuchet MS" w:cstheme="minorHAnsi"/>
          <w:color w:val="000000" w:themeColor="text1"/>
        </w:rPr>
        <w:t>obligaţiile</w:t>
      </w:r>
      <w:proofErr w:type="spellEnd"/>
      <w:r w:rsidRPr="00EE332C">
        <w:rPr>
          <w:rFonts w:ascii="Trebuchet MS" w:eastAsia="Times New Roman" w:hAnsi="Trebuchet MS" w:cstheme="minorHAnsi"/>
          <w:color w:val="000000" w:themeColor="text1"/>
        </w:rPr>
        <w:t xml:space="preserve"> de plată restante la buget </w:t>
      </w:r>
      <w:proofErr w:type="spellStart"/>
      <w:r w:rsidRPr="00EE332C">
        <w:rPr>
          <w:rFonts w:ascii="Trebuchet MS" w:eastAsia="Times New Roman" w:hAnsi="Trebuchet MS" w:cstheme="minorHAnsi"/>
          <w:color w:val="000000" w:themeColor="text1"/>
        </w:rPr>
        <w:t>şi</w:t>
      </w:r>
      <w:proofErr w:type="spellEnd"/>
      <w:r w:rsidRPr="00EE332C">
        <w:rPr>
          <w:rFonts w:ascii="Trebuchet MS" w:eastAsia="Times New Roman" w:hAnsi="Trebuchet MS" w:cstheme="minorHAnsi"/>
          <w:color w:val="000000" w:themeColor="text1"/>
        </w:rPr>
        <w:t xml:space="preserve"> sumele de recuperat de la buget):</w:t>
      </w:r>
    </w:p>
    <w:p w14:paraId="1C740C1F" w14:textId="77777777" w:rsidR="00EE332C" w:rsidRPr="00EE332C" w:rsidRDefault="00EE332C" w:rsidP="007227D2">
      <w:pPr>
        <w:numPr>
          <w:ilvl w:val="4"/>
          <w:numId w:val="97"/>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 xml:space="preserve">mai mari de 1/12 din </w:t>
      </w:r>
      <w:proofErr w:type="spellStart"/>
      <w:r w:rsidRPr="00EE332C">
        <w:rPr>
          <w:rFonts w:ascii="Trebuchet MS" w:eastAsia="Times New Roman" w:hAnsi="Trebuchet MS" w:cstheme="minorHAnsi"/>
          <w:color w:val="000000" w:themeColor="text1"/>
          <w:lang w:eastAsia="sk-SK"/>
        </w:rPr>
        <w:t>obligaţiile</w:t>
      </w:r>
      <w:proofErr w:type="spellEnd"/>
      <w:r w:rsidRPr="00EE332C">
        <w:rPr>
          <w:rFonts w:ascii="Trebuchet MS" w:eastAsia="Times New Roman" w:hAnsi="Trebuchet MS" w:cstheme="minorHAnsi"/>
          <w:color w:val="000000" w:themeColor="text1"/>
          <w:lang w:eastAsia="sk-SK"/>
        </w:rPr>
        <w:t xml:space="preserve"> datorate în ultimele 12 luni - în cazul certificatului de atestare fiscală emis de </w:t>
      </w:r>
      <w:proofErr w:type="spellStart"/>
      <w:r w:rsidRPr="00EE332C">
        <w:rPr>
          <w:rFonts w:ascii="Trebuchet MS" w:eastAsia="Times New Roman" w:hAnsi="Trebuchet MS" w:cstheme="minorHAnsi"/>
          <w:color w:val="000000" w:themeColor="text1"/>
          <w:lang w:eastAsia="sk-SK"/>
        </w:rPr>
        <w:t>Agenţia</w:t>
      </w:r>
      <w:proofErr w:type="spellEnd"/>
      <w:r w:rsidRPr="00EE332C">
        <w:rPr>
          <w:rFonts w:ascii="Trebuchet MS" w:eastAsia="Times New Roman" w:hAnsi="Trebuchet MS" w:cstheme="minorHAnsi"/>
          <w:color w:val="000000" w:themeColor="text1"/>
          <w:lang w:eastAsia="sk-SK"/>
        </w:rPr>
        <w:t xml:space="preserve"> </w:t>
      </w:r>
      <w:proofErr w:type="spellStart"/>
      <w:r w:rsidRPr="00EE332C">
        <w:rPr>
          <w:rFonts w:ascii="Trebuchet MS" w:eastAsia="Times New Roman" w:hAnsi="Trebuchet MS" w:cstheme="minorHAnsi"/>
          <w:color w:val="000000" w:themeColor="text1"/>
          <w:lang w:eastAsia="sk-SK"/>
        </w:rPr>
        <w:t>Naţională</w:t>
      </w:r>
      <w:proofErr w:type="spellEnd"/>
      <w:r w:rsidRPr="00EE332C">
        <w:rPr>
          <w:rFonts w:ascii="Trebuchet MS" w:eastAsia="Times New Roman" w:hAnsi="Trebuchet MS" w:cstheme="minorHAnsi"/>
          <w:color w:val="000000" w:themeColor="text1"/>
          <w:lang w:eastAsia="sk-SK"/>
        </w:rPr>
        <w:t xml:space="preserve"> de Administrare Fiscală;</w:t>
      </w:r>
    </w:p>
    <w:p w14:paraId="2B01C5E6" w14:textId="77777777" w:rsidR="00EE332C" w:rsidRPr="00EE332C" w:rsidRDefault="00EE332C" w:rsidP="007227D2">
      <w:pPr>
        <w:numPr>
          <w:ilvl w:val="4"/>
          <w:numId w:val="97"/>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lastRenderedPageBreak/>
        <w:t xml:space="preserve">mai mari de 1/6 din totalul </w:t>
      </w:r>
      <w:proofErr w:type="spellStart"/>
      <w:r w:rsidRPr="00EE332C">
        <w:rPr>
          <w:rFonts w:ascii="Trebuchet MS" w:eastAsia="Times New Roman" w:hAnsi="Trebuchet MS" w:cstheme="minorHAnsi"/>
          <w:color w:val="000000" w:themeColor="text1"/>
          <w:lang w:eastAsia="sk-SK"/>
        </w:rPr>
        <w:t>obligaţiilor</w:t>
      </w:r>
      <w:proofErr w:type="spellEnd"/>
      <w:r w:rsidRPr="00EE332C">
        <w:rPr>
          <w:rFonts w:ascii="Trebuchet MS" w:eastAsia="Times New Roman" w:hAnsi="Trebuchet MS" w:cstheme="minorHAnsi"/>
          <w:color w:val="000000" w:themeColor="text1"/>
          <w:lang w:eastAsia="sk-SK"/>
        </w:rPr>
        <w:t xml:space="preserve"> datorate în ultimul semestru - în cazul certificatului de atestare fiscală emis de către </w:t>
      </w:r>
      <w:proofErr w:type="spellStart"/>
      <w:r w:rsidRPr="00EE332C">
        <w:rPr>
          <w:rFonts w:ascii="Trebuchet MS" w:eastAsia="Times New Roman" w:hAnsi="Trebuchet MS" w:cstheme="minorHAnsi"/>
          <w:color w:val="000000" w:themeColor="text1"/>
          <w:lang w:eastAsia="sk-SK"/>
        </w:rPr>
        <w:t>autorităţile</w:t>
      </w:r>
      <w:proofErr w:type="spellEnd"/>
      <w:r w:rsidRPr="00EE332C">
        <w:rPr>
          <w:rFonts w:ascii="Trebuchet MS" w:eastAsia="Times New Roman" w:hAnsi="Trebuchet MS" w:cstheme="minorHAnsi"/>
          <w:color w:val="000000" w:themeColor="text1"/>
          <w:lang w:eastAsia="sk-SK"/>
        </w:rPr>
        <w:t xml:space="preserve"> publice locale;</w:t>
      </w:r>
    </w:p>
    <w:p w14:paraId="7E11CAB7" w14:textId="77777777" w:rsidR="00EE332C" w:rsidRPr="00EE332C" w:rsidRDefault="00EE332C" w:rsidP="00EE332C">
      <w:pPr>
        <w:suppressAutoHyphens/>
        <w:spacing w:after="120" w:line="240" w:lineRule="auto"/>
        <w:ind w:left="284" w:hanging="360"/>
        <w:jc w:val="both"/>
        <w:rPr>
          <w:rFonts w:ascii="Trebuchet MS" w:eastAsia="Times New Roman" w:hAnsi="Trebuchet MS" w:cstheme="minorHAnsi"/>
          <w:color w:val="000000" w:themeColor="text1"/>
          <w:lang w:eastAsia="sk-SK"/>
        </w:rPr>
      </w:pPr>
    </w:p>
    <w:p w14:paraId="0B9AB73C" w14:textId="5A6D9EAC"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7</w:t>
      </w:r>
      <w:r w:rsidRPr="00EE332C">
        <w:rPr>
          <w:rFonts w:ascii="Trebuchet MS" w:eastAsia="Times New Roman" w:hAnsi="Trebuchet MS" w:cstheme="minorHAnsi"/>
          <w:color w:val="000000" w:themeColor="text1"/>
        </w:rPr>
        <w:t>. Dacă proiectul propus se implementează în parteneriat, este detaliat rolul fiecărui partener în implementarea proiectului, resursele umane și materiale alocate, precum și, dacă este cazul, bugetul alocat pentru implementarea activității/ activităților asumate de fiecare partener;</w:t>
      </w:r>
    </w:p>
    <w:p w14:paraId="497429E0" w14:textId="02FD36D0"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CERINȚA.2</w:t>
      </w:r>
      <w:r w:rsidR="008F325E">
        <w:rPr>
          <w:rFonts w:ascii="Trebuchet MS" w:eastAsia="Times New Roman" w:hAnsi="Trebuchet MS" w:cstheme="minorHAnsi"/>
          <w:color w:val="000000" w:themeColor="text1"/>
        </w:rPr>
        <w:t>8</w:t>
      </w:r>
      <w:r w:rsidRPr="00EE332C">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08774F3E" w14:textId="06D4868A"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w:t>
      </w:r>
      <w:r w:rsidR="008F325E">
        <w:rPr>
          <w:rFonts w:ascii="Trebuchet MS" w:eastAsia="Times New Roman" w:hAnsi="Trebuchet MS" w:cstheme="minorHAnsi"/>
          <w:color w:val="000000" w:themeColor="text1"/>
        </w:rPr>
        <w:t>29</w:t>
      </w:r>
      <w:r w:rsidRPr="00EE332C">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6427C155" w14:textId="2ACB8A72"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CERINȚA.3</w:t>
      </w:r>
      <w:r w:rsidR="008F325E">
        <w:rPr>
          <w:rFonts w:ascii="Trebuchet MS" w:eastAsia="Times New Roman" w:hAnsi="Trebuchet MS" w:cstheme="minorHAnsi"/>
          <w:color w:val="000000" w:themeColor="text1"/>
        </w:rPr>
        <w:t>0</w:t>
      </w:r>
      <w:r w:rsidRPr="00EE332C">
        <w:rPr>
          <w:rFonts w:ascii="Trebuchet MS" w:eastAsia="Times New Roman" w:hAnsi="Trebuchet MS" w:cstheme="minorHAnsi"/>
          <w:color w:val="000000" w:themeColor="text1"/>
        </w:rPr>
        <w:t xml:space="preserve">. Solicitantul este direct responsabil de pregătirea, managementul și realizarea proiectului, nu </w:t>
      </w:r>
      <w:proofErr w:type="spellStart"/>
      <w:r w:rsidRPr="00EE332C">
        <w:rPr>
          <w:rFonts w:ascii="Trebuchet MS" w:eastAsia="Times New Roman" w:hAnsi="Trebuchet MS" w:cstheme="minorHAnsi"/>
          <w:color w:val="000000" w:themeColor="text1"/>
        </w:rPr>
        <w:t>acţionează</w:t>
      </w:r>
      <w:proofErr w:type="spellEnd"/>
      <w:r w:rsidRPr="00EE332C">
        <w:rPr>
          <w:rFonts w:ascii="Trebuchet MS" w:eastAsia="Times New Roman" w:hAnsi="Trebuchet MS" w:cstheme="minorHAnsi"/>
          <w:color w:val="000000" w:themeColor="text1"/>
        </w:rPr>
        <w:t xml:space="preserve"> ca intermediar pentru proiectul propus a fi </w:t>
      </w:r>
      <w:proofErr w:type="spellStart"/>
      <w:r w:rsidRPr="00EE332C">
        <w:rPr>
          <w:rFonts w:ascii="Trebuchet MS" w:eastAsia="Times New Roman" w:hAnsi="Trebuchet MS" w:cstheme="minorHAnsi"/>
          <w:color w:val="000000" w:themeColor="text1"/>
        </w:rPr>
        <w:t>finanţat</w:t>
      </w:r>
      <w:proofErr w:type="spellEnd"/>
      <w:r w:rsidRPr="00EE332C">
        <w:rPr>
          <w:rFonts w:ascii="Trebuchet MS" w:eastAsia="Times New Roman" w:hAnsi="Trebuchet MS" w:cstheme="minorHAnsi"/>
          <w:color w:val="000000" w:themeColor="text1"/>
        </w:rPr>
        <w:t xml:space="preserve"> </w:t>
      </w:r>
      <w:proofErr w:type="spellStart"/>
      <w:r w:rsidRPr="00EE332C">
        <w:rPr>
          <w:rFonts w:ascii="Trebuchet MS" w:eastAsia="Times New Roman" w:hAnsi="Trebuchet MS" w:cstheme="minorHAnsi"/>
          <w:color w:val="000000" w:themeColor="text1"/>
        </w:rPr>
        <w:t>şi</w:t>
      </w:r>
      <w:proofErr w:type="spellEnd"/>
      <w:r w:rsidRPr="00EE332C">
        <w:rPr>
          <w:rFonts w:ascii="Trebuchet MS" w:eastAsia="Times New Roman" w:hAnsi="Trebuchet MS" w:cstheme="minorHAnsi"/>
          <w:color w:val="000000" w:themeColor="text1"/>
        </w:rPr>
        <w:t xml:space="preserve"> este responsabil pentru asigurarea </w:t>
      </w:r>
      <w:proofErr w:type="spellStart"/>
      <w:r w:rsidRPr="00EE332C">
        <w:rPr>
          <w:rFonts w:ascii="Trebuchet MS" w:eastAsia="Times New Roman" w:hAnsi="Trebuchet MS" w:cstheme="minorHAnsi"/>
          <w:color w:val="000000" w:themeColor="text1"/>
        </w:rPr>
        <w:t>sustenabilităţii</w:t>
      </w:r>
      <w:proofErr w:type="spellEnd"/>
      <w:r w:rsidRPr="00EE332C">
        <w:rPr>
          <w:rFonts w:ascii="Trebuchet MS" w:eastAsia="Times New Roman" w:hAnsi="Trebuchet MS" w:cstheme="minorHAnsi"/>
          <w:color w:val="000000" w:themeColor="text1"/>
        </w:rPr>
        <w:t xml:space="preserve"> rezultatelor proiectului;</w:t>
      </w:r>
    </w:p>
    <w:p w14:paraId="6430C27A" w14:textId="391693D3"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CERINȚA.3</w:t>
      </w:r>
      <w:r w:rsidR="008F325E">
        <w:rPr>
          <w:rFonts w:ascii="Trebuchet MS" w:eastAsia="Times New Roman" w:hAnsi="Trebuchet MS" w:cstheme="minorHAnsi"/>
          <w:color w:val="000000" w:themeColor="text1"/>
        </w:rPr>
        <w:t>1</w:t>
      </w:r>
      <w:r w:rsidRPr="00EE332C">
        <w:rPr>
          <w:rFonts w:ascii="Trebuchet MS" w:eastAsia="Times New Roman" w:hAnsi="Trebuchet MS" w:cstheme="minorHAnsi"/>
          <w:color w:val="000000" w:themeColor="text1"/>
        </w:rPr>
        <w:t xml:space="preserve">. Solicitantul nu face obiectul unui ordin de recuperare în urma unei decizii anterioare a Comisiei Europene, privind declararea unui ajutor ca fiind ilegal </w:t>
      </w:r>
      <w:proofErr w:type="spellStart"/>
      <w:r w:rsidRPr="00EE332C">
        <w:rPr>
          <w:rFonts w:ascii="Trebuchet MS" w:eastAsia="Times New Roman" w:hAnsi="Trebuchet MS" w:cstheme="minorHAnsi"/>
          <w:color w:val="000000" w:themeColor="text1"/>
        </w:rPr>
        <w:t>şi</w:t>
      </w:r>
      <w:proofErr w:type="spellEnd"/>
      <w:r w:rsidRPr="00EE332C">
        <w:rPr>
          <w:rFonts w:ascii="Trebuchet MS" w:eastAsia="Times New Roman" w:hAnsi="Trebuchet MS" w:cstheme="minorHAnsi"/>
          <w:color w:val="000000" w:themeColor="text1"/>
        </w:rPr>
        <w:t xml:space="preserve"> incompatibil cu </w:t>
      </w:r>
      <w:proofErr w:type="spellStart"/>
      <w:r w:rsidRPr="00EE332C">
        <w:rPr>
          <w:rFonts w:ascii="Trebuchet MS" w:eastAsia="Times New Roman" w:hAnsi="Trebuchet MS" w:cstheme="minorHAnsi"/>
          <w:color w:val="000000" w:themeColor="text1"/>
        </w:rPr>
        <w:t>piaţa</w:t>
      </w:r>
      <w:proofErr w:type="spellEnd"/>
      <w:r w:rsidRPr="00EE332C">
        <w:rPr>
          <w:rFonts w:ascii="Trebuchet MS" w:eastAsia="Times New Roman" w:hAnsi="Trebuchet MS" w:cstheme="minorHAnsi"/>
          <w:color w:val="000000" w:themeColor="text1"/>
        </w:rPr>
        <w:t xml:space="preserve"> comună sau, în cazul în care instituția a făcut obiectul unei astfel de decizii, aceasta trebuie să fi fost deja executată </w:t>
      </w:r>
      <w:proofErr w:type="spellStart"/>
      <w:r w:rsidRPr="00EE332C">
        <w:rPr>
          <w:rFonts w:ascii="Trebuchet MS" w:eastAsia="Times New Roman" w:hAnsi="Trebuchet MS" w:cstheme="minorHAnsi"/>
          <w:color w:val="000000" w:themeColor="text1"/>
        </w:rPr>
        <w:t>şi</w:t>
      </w:r>
      <w:proofErr w:type="spellEnd"/>
      <w:r w:rsidRPr="00EE332C">
        <w:rPr>
          <w:rFonts w:ascii="Trebuchet MS" w:eastAsia="Times New Roman" w:hAnsi="Trebuchet MS" w:cstheme="minorHAnsi"/>
          <w:color w:val="000000" w:themeColor="text1"/>
        </w:rPr>
        <w:t xml:space="preserve"> ajutorul integral recuperat, inclusiv dobânda de recuperare aferentă;</w:t>
      </w:r>
    </w:p>
    <w:p w14:paraId="3DA1B20A" w14:textId="3BB154F7"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CERINȚA.3</w:t>
      </w:r>
      <w:r w:rsidR="008F325E">
        <w:rPr>
          <w:rFonts w:ascii="Trebuchet MS" w:eastAsia="Times New Roman" w:hAnsi="Trebuchet MS" w:cstheme="minorHAnsi"/>
          <w:color w:val="000000" w:themeColor="text1"/>
        </w:rPr>
        <w:t>2</w:t>
      </w:r>
      <w:r w:rsidRPr="00EE332C">
        <w:rPr>
          <w:rFonts w:ascii="Trebuchet MS" w:eastAsia="Times New Roman" w:hAnsi="Trebuchet MS" w:cstheme="minorHAnsi"/>
          <w:color w:val="000000" w:themeColor="text1"/>
        </w:rPr>
        <w:t xml:space="preserve">. Reprezentantul legal al solicitantului nu a suferit condamnări definitive din cauza unei conduite profesionale îndreptate împotriva legii, decizie formulată de o autoritate de judecată ce are </w:t>
      </w:r>
      <w:proofErr w:type="spellStart"/>
      <w:r w:rsidRPr="00EE332C">
        <w:rPr>
          <w:rFonts w:ascii="Trebuchet MS" w:eastAsia="Times New Roman" w:hAnsi="Trebuchet MS" w:cstheme="minorHAnsi"/>
          <w:color w:val="000000" w:themeColor="text1"/>
        </w:rPr>
        <w:t>forţă</w:t>
      </w:r>
      <w:proofErr w:type="spellEnd"/>
      <w:r w:rsidRPr="00EE332C">
        <w:rPr>
          <w:rFonts w:ascii="Trebuchet MS" w:eastAsia="Times New Roman" w:hAnsi="Trebuchet MS" w:cstheme="minorHAnsi"/>
          <w:color w:val="000000" w:themeColor="text1"/>
        </w:rPr>
        <w:t xml:space="preserve"> de </w:t>
      </w:r>
      <w:proofErr w:type="spellStart"/>
      <w:r w:rsidRPr="00EE332C">
        <w:rPr>
          <w:rFonts w:ascii="Trebuchet MS" w:eastAsia="Times New Roman" w:hAnsi="Trebuchet MS" w:cstheme="minorHAnsi"/>
          <w:color w:val="000000" w:themeColor="text1"/>
        </w:rPr>
        <w:t>res</w:t>
      </w:r>
      <w:proofErr w:type="spellEnd"/>
      <w:r w:rsidRPr="00EE332C">
        <w:rPr>
          <w:rFonts w:ascii="Trebuchet MS" w:eastAsia="Times New Roman" w:hAnsi="Trebuchet MS" w:cstheme="minorHAnsi"/>
          <w:color w:val="000000" w:themeColor="text1"/>
        </w:rPr>
        <w:t xml:space="preserve"> </w:t>
      </w:r>
      <w:proofErr w:type="spellStart"/>
      <w:r w:rsidRPr="00EE332C">
        <w:rPr>
          <w:rFonts w:ascii="Trebuchet MS" w:eastAsia="Times New Roman" w:hAnsi="Trebuchet MS" w:cstheme="minorHAnsi"/>
          <w:color w:val="000000" w:themeColor="text1"/>
        </w:rPr>
        <w:t>judicata</w:t>
      </w:r>
      <w:proofErr w:type="spellEnd"/>
      <w:r w:rsidRPr="00EE332C">
        <w:rPr>
          <w:rFonts w:ascii="Trebuchet MS" w:eastAsia="Times New Roman" w:hAnsi="Trebuchet MS" w:cstheme="minorHAnsi"/>
          <w:color w:val="000000" w:themeColor="text1"/>
        </w:rPr>
        <w:t xml:space="preserve"> (ex. împotriva căreia nu se poate face recurs) în ultimele 36 de luni;</w:t>
      </w:r>
    </w:p>
    <w:p w14:paraId="7F37FCCD" w14:textId="5A411935" w:rsidR="00EE332C" w:rsidRPr="00EE332C" w:rsidRDefault="00EE332C" w:rsidP="00EE332C">
      <w:pPr>
        <w:suppressAutoHyphens/>
        <w:spacing w:after="120" w:line="240" w:lineRule="auto"/>
        <w:ind w:left="284"/>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color w:val="000000" w:themeColor="text1"/>
        </w:rPr>
        <w:t xml:space="preserve"> CERINȚA.3</w:t>
      </w:r>
      <w:r w:rsidR="008F325E">
        <w:rPr>
          <w:rFonts w:ascii="Trebuchet MS" w:eastAsia="Times New Roman" w:hAnsi="Trebuchet MS" w:cstheme="minorHAnsi"/>
          <w:color w:val="000000" w:themeColor="text1"/>
        </w:rPr>
        <w:t>3</w:t>
      </w:r>
      <w:r w:rsidRPr="00EE332C">
        <w:rPr>
          <w:rFonts w:ascii="Trebuchet MS" w:eastAsia="Times New Roman" w:hAnsi="Trebuchet MS" w:cstheme="minorHAnsi"/>
          <w:color w:val="000000" w:themeColor="text1"/>
        </w:rPr>
        <w:t>. Solicitantul trebuie să demonstreze existența dreptului invocat asupra imobilului pe care se propune a se realiza investiția în cadrul</w:t>
      </w:r>
      <w:r w:rsidRPr="00EE332C">
        <w:rPr>
          <w:rFonts w:ascii="Trebuchet MS" w:eastAsia="Times New Roman" w:hAnsi="Trebuchet MS" w:cstheme="minorHAnsi"/>
          <w:color w:val="000000" w:themeColor="text1"/>
          <w:lang w:eastAsia="sk-SK"/>
        </w:rPr>
        <w:t xml:space="preserve"> cererii de finanțare, conform legislației în vigoare: </w:t>
      </w:r>
    </w:p>
    <w:p w14:paraId="21EA3624" w14:textId="77777777" w:rsidR="00EE332C" w:rsidRPr="00EE332C" w:rsidRDefault="00EE332C" w:rsidP="007227D2">
      <w:pPr>
        <w:numPr>
          <w:ilvl w:val="4"/>
          <w:numId w:val="98"/>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 xml:space="preserve">dreptul de proprietate publică </w:t>
      </w:r>
    </w:p>
    <w:p w14:paraId="312BCBAF" w14:textId="77777777" w:rsidR="00EE332C" w:rsidRPr="00EE332C" w:rsidRDefault="00EE332C" w:rsidP="007227D2">
      <w:pPr>
        <w:numPr>
          <w:ilvl w:val="4"/>
          <w:numId w:val="98"/>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dreptul de administrare a imobilului aflat în proprietate publică</w:t>
      </w:r>
    </w:p>
    <w:p w14:paraId="7831D2C9" w14:textId="77777777" w:rsidR="00EE332C" w:rsidRPr="00EE332C" w:rsidRDefault="00EE332C" w:rsidP="00EE332C">
      <w:pPr>
        <w:suppressAutoHyphens/>
        <w:spacing w:after="0" w:line="240" w:lineRule="auto"/>
        <w:ind w:left="374"/>
        <w:jc w:val="both"/>
        <w:rPr>
          <w:rFonts w:ascii="Trebuchet MS" w:eastAsia="Times New Roman" w:hAnsi="Trebuchet MS" w:cstheme="minorHAnsi"/>
          <w:color w:val="000000" w:themeColor="text1"/>
          <w:lang w:eastAsia="sk-SK"/>
        </w:rPr>
      </w:pPr>
    </w:p>
    <w:p w14:paraId="2A705D89" w14:textId="77777777" w:rsidR="00EE332C" w:rsidRPr="00EE332C" w:rsidRDefault="00EE332C" w:rsidP="00EE332C">
      <w:pPr>
        <w:suppressAutoHyphens/>
        <w:spacing w:after="0" w:line="240" w:lineRule="auto"/>
        <w:ind w:left="374"/>
        <w:jc w:val="both"/>
        <w:rPr>
          <w:rFonts w:ascii="Trebuchet MS" w:eastAsia="Times New Roman" w:hAnsi="Trebuchet MS" w:cstheme="minorHAnsi"/>
          <w:color w:val="000000" w:themeColor="text1"/>
          <w:lang w:eastAsia="sk-SK"/>
        </w:rPr>
      </w:pPr>
    </w:p>
    <w:p w14:paraId="33C115A1" w14:textId="77777777" w:rsidR="00EE332C" w:rsidRPr="00EE332C" w:rsidRDefault="00EE332C" w:rsidP="00EE332C">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EE332C">
        <w:rPr>
          <w:rFonts w:ascii="Trebuchet MS" w:eastAsiaTheme="minorHAnsi" w:hAnsi="Trebuchet MS" w:cstheme="minorHAnsi"/>
          <w:b/>
          <w:bCs/>
          <w:iCs/>
          <w:color w:val="000000" w:themeColor="text1"/>
        </w:rPr>
        <w:t>Organizația/reprezentantul nu se află în niciuna din situațiile de excludere prevăzute de legislația aplicabilă, respectiv Ghidul Solicitantului:</w:t>
      </w:r>
    </w:p>
    <w:p w14:paraId="1167988F" w14:textId="77777777" w:rsidR="00EE332C" w:rsidRPr="00EE332C" w:rsidRDefault="00EE332C" w:rsidP="00EE332C">
      <w:pPr>
        <w:suppressAutoHyphens/>
        <w:spacing w:after="0" w:line="240" w:lineRule="auto"/>
        <w:ind w:left="786"/>
        <w:contextualSpacing/>
        <w:jc w:val="both"/>
        <w:rPr>
          <w:rFonts w:ascii="Trebuchet MS" w:eastAsiaTheme="minorHAnsi" w:hAnsi="Trebuchet MS" w:cstheme="minorHAnsi"/>
          <w:b/>
          <w:bCs/>
          <w:iCs/>
          <w:color w:val="000000" w:themeColor="text1"/>
        </w:rPr>
      </w:pPr>
    </w:p>
    <w:bookmarkStart w:id="112" w:name="_Hlk134781005"/>
    <w:p w14:paraId="4E545BF9" w14:textId="77777777" w:rsidR="00EE332C" w:rsidRPr="00EE332C" w:rsidRDefault="00EE332C" w:rsidP="00EE332C">
      <w:pPr>
        <w:suppressAutoHyphens/>
        <w:spacing w:after="0" w:line="240" w:lineRule="auto"/>
        <w:ind w:left="360"/>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iCs/>
          <w:color w:val="000000" w:themeColor="text1"/>
          <w:lang w:eastAsia="sk-SK"/>
        </w:rPr>
        <w:t xml:space="preserve"> Cerința 1</w:t>
      </w:r>
      <w:bookmarkEnd w:id="112"/>
      <w:r w:rsidRPr="00EE332C">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155937E0" w14:textId="77777777" w:rsidR="00EE332C" w:rsidRPr="00EE332C" w:rsidRDefault="00EE332C" w:rsidP="007227D2">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1AC14CBE" w14:textId="77777777" w:rsidR="00EE332C" w:rsidRPr="00EE332C" w:rsidRDefault="00EE332C" w:rsidP="007227D2">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04A9C9A1" w14:textId="77777777" w:rsidR="00EE332C" w:rsidRPr="00EE332C" w:rsidRDefault="00EE332C" w:rsidP="007227D2">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 xml:space="preserve">să fie găsit vinovat, printr-o hotărâre judecătorească definitivă, pentru comiterea unei fraude/ infracțiuni referitoare la obținerea și utilizarea fondurilor europene și/sau a </w:t>
      </w:r>
      <w:r w:rsidRPr="00EE332C">
        <w:rPr>
          <w:rFonts w:ascii="Trebuchet MS" w:eastAsia="Times New Roman" w:hAnsi="Trebuchet MS" w:cstheme="minorHAnsi"/>
          <w:color w:val="000000" w:themeColor="text1"/>
          <w:lang w:eastAsia="sk-SK"/>
        </w:rPr>
        <w:lastRenderedPageBreak/>
        <w:t>fondurilor publice naționale aferente acestora, în conformitate cu prevederile Codului Penal aprobat prin Legea nr. 286/2009, cu modificările și completările ulterioare.</w:t>
      </w:r>
    </w:p>
    <w:p w14:paraId="00A8C63C" w14:textId="77777777" w:rsidR="00EE332C" w:rsidRPr="00EE332C" w:rsidRDefault="00EE332C" w:rsidP="00EE332C">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65C9ADBB" w14:textId="77777777" w:rsidR="00EE332C" w:rsidRPr="00EE332C" w:rsidRDefault="00EE332C" w:rsidP="00EE332C">
      <w:pPr>
        <w:suppressAutoHyphens/>
        <w:spacing w:after="0" w:line="240" w:lineRule="auto"/>
        <w:ind w:left="360"/>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051AD926" w14:textId="77777777" w:rsidR="00EE332C" w:rsidRPr="00EE332C" w:rsidRDefault="00EE332C" w:rsidP="007227D2">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72092932" w14:textId="77777777" w:rsidR="00EE332C" w:rsidRPr="00EE332C" w:rsidRDefault="00EE332C" w:rsidP="007227D2">
      <w:pPr>
        <w:numPr>
          <w:ilvl w:val="0"/>
          <w:numId w:val="95"/>
        </w:numPr>
        <w:suppressAutoHyphens/>
        <w:spacing w:before="120" w:after="0" w:line="240" w:lineRule="auto"/>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iCs/>
          <w:color w:val="000000" w:themeColor="text1"/>
          <w:lang w:eastAsia="sk-SK"/>
        </w:rPr>
        <w:t xml:space="preserve">recunoaște debitul stabilit în sarcina sa de </w:t>
      </w:r>
      <w:proofErr w:type="spellStart"/>
      <w:r w:rsidRPr="00EE332C">
        <w:rPr>
          <w:rFonts w:ascii="Trebuchet MS" w:eastAsia="Times New Roman" w:hAnsi="Trebuchet MS" w:cstheme="minorHAnsi"/>
          <w:iCs/>
          <w:color w:val="000000" w:themeColor="text1"/>
          <w:lang w:eastAsia="sk-SK"/>
        </w:rPr>
        <w:t>AMPoCIDIF</w:t>
      </w:r>
      <w:proofErr w:type="spellEnd"/>
      <w:r w:rsidRPr="00EE332C">
        <w:rPr>
          <w:rFonts w:ascii="Trebuchet MS" w:eastAsia="Times New Roman" w:hAnsi="Trebuchet MS" w:cstheme="minorHAnsi"/>
          <w:iCs/>
          <w:color w:val="000000" w:themeColor="text1"/>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647E4B50" w14:textId="77777777" w:rsidR="00EE332C" w:rsidRPr="00EE332C" w:rsidRDefault="00EE332C" w:rsidP="007227D2">
      <w:pPr>
        <w:numPr>
          <w:ilvl w:val="0"/>
          <w:numId w:val="95"/>
        </w:numPr>
        <w:suppressAutoHyphens/>
        <w:spacing w:before="120" w:after="0" w:line="240" w:lineRule="auto"/>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5C1C287B" w14:textId="77777777" w:rsidR="00EE332C" w:rsidRPr="00EE332C" w:rsidRDefault="00EE332C" w:rsidP="007227D2">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3F49F084" w14:textId="77777777" w:rsidR="00EE332C" w:rsidRPr="00EE332C" w:rsidRDefault="00EE332C" w:rsidP="007227D2">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EE332C">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129CDF22" w14:textId="77777777" w:rsidR="00EE332C" w:rsidRPr="00EE332C" w:rsidRDefault="00EE332C" w:rsidP="00EE332C">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2728D366" w14:textId="77777777" w:rsidR="00EE332C" w:rsidRPr="00EE332C" w:rsidRDefault="00EE332C" w:rsidP="00EE332C">
      <w:pPr>
        <w:suppressAutoHyphens/>
        <w:spacing w:after="0" w:line="240" w:lineRule="auto"/>
        <w:ind w:left="360"/>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EE332C">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EE332C">
        <w:rPr>
          <w:rFonts w:ascii="Trebuchet MS" w:eastAsia="Times New Roman" w:hAnsi="Trebuchet MS" w:cstheme="minorHAnsi"/>
          <w:color w:val="000000" w:themeColor="text1"/>
        </w:rPr>
        <w:fldChar w:fldCharType="end"/>
      </w:r>
      <w:r w:rsidRPr="00EE332C">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6442C4CC" w14:textId="77777777" w:rsidR="00EE332C" w:rsidRPr="00EE332C" w:rsidRDefault="00EE332C" w:rsidP="007227D2">
      <w:pPr>
        <w:numPr>
          <w:ilvl w:val="0"/>
          <w:numId w:val="96"/>
        </w:numPr>
        <w:suppressAutoHyphens/>
        <w:spacing w:after="0" w:line="240" w:lineRule="auto"/>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iCs/>
          <w:color w:val="000000" w:themeColor="text1"/>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7084B0A8" w14:textId="77777777" w:rsidR="00EE332C" w:rsidRPr="00EE332C" w:rsidRDefault="00EE332C" w:rsidP="007227D2">
      <w:pPr>
        <w:numPr>
          <w:ilvl w:val="0"/>
          <w:numId w:val="96"/>
        </w:numPr>
        <w:suppressAutoHyphens/>
        <w:spacing w:after="0" w:line="240" w:lineRule="auto"/>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EE332C">
        <w:rPr>
          <w:rFonts w:ascii="Trebuchet MS" w:eastAsia="Times New Roman" w:hAnsi="Trebuchet MS" w:cstheme="minorHAnsi"/>
          <w:i/>
          <w:iCs/>
          <w:color w:val="000000" w:themeColor="text1"/>
          <w:lang w:eastAsia="sk-SK"/>
        </w:rPr>
        <w:t>PoCIDIF</w:t>
      </w:r>
      <w:proofErr w:type="spellEnd"/>
      <w:r w:rsidRPr="00EE332C">
        <w:rPr>
          <w:rFonts w:ascii="Trebuchet MS" w:eastAsia="Times New Roman" w:hAnsi="Trebuchet MS" w:cstheme="minorHAnsi"/>
          <w:iCs/>
          <w:color w:val="000000" w:themeColor="text1"/>
          <w:lang w:eastAsia="sk-SK"/>
        </w:rPr>
        <w:t>.</w:t>
      </w:r>
    </w:p>
    <w:p w14:paraId="2D7A021C" w14:textId="77777777" w:rsidR="00EE332C" w:rsidRPr="00EE332C" w:rsidRDefault="00EE332C" w:rsidP="007227D2">
      <w:pPr>
        <w:numPr>
          <w:ilvl w:val="0"/>
          <w:numId w:val="96"/>
        </w:numPr>
        <w:suppressAutoHyphens/>
        <w:spacing w:after="0" w:line="240" w:lineRule="auto"/>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EE332C">
        <w:rPr>
          <w:rFonts w:ascii="Trebuchet MS" w:eastAsia="Times New Roman" w:hAnsi="Trebuchet MS" w:cstheme="minorHAnsi"/>
          <w:i/>
          <w:iCs/>
          <w:color w:val="000000" w:themeColor="text1"/>
          <w:lang w:eastAsia="sk-SK"/>
        </w:rPr>
        <w:t>PoCIDIF</w:t>
      </w:r>
      <w:proofErr w:type="spellEnd"/>
      <w:r w:rsidRPr="00EE332C">
        <w:rPr>
          <w:rFonts w:ascii="Trebuchet MS" w:eastAsia="Times New Roman" w:hAnsi="Trebuchet MS" w:cstheme="minorHAnsi"/>
          <w:iCs/>
          <w:color w:val="000000" w:themeColor="text1"/>
          <w:lang w:eastAsia="sk-SK"/>
        </w:rPr>
        <w:t>.</w:t>
      </w:r>
    </w:p>
    <w:p w14:paraId="3CAFC75C" w14:textId="77777777" w:rsidR="00EE332C" w:rsidRPr="00EE332C" w:rsidRDefault="00EE332C" w:rsidP="007227D2">
      <w:pPr>
        <w:numPr>
          <w:ilvl w:val="0"/>
          <w:numId w:val="96"/>
        </w:numPr>
        <w:suppressAutoHyphens/>
        <w:spacing w:after="0" w:line="240" w:lineRule="auto"/>
        <w:jc w:val="both"/>
        <w:rPr>
          <w:rFonts w:ascii="Trebuchet MS" w:eastAsia="Times New Roman" w:hAnsi="Trebuchet MS" w:cstheme="minorHAnsi"/>
          <w:iCs/>
          <w:color w:val="000000" w:themeColor="text1"/>
          <w:lang w:eastAsia="sk-SK"/>
        </w:rPr>
      </w:pPr>
      <w:r w:rsidRPr="00EE332C">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3E7FF06F" w14:textId="77777777" w:rsidR="00EE332C" w:rsidRPr="00EE332C" w:rsidRDefault="00EE332C" w:rsidP="00EE332C">
      <w:pPr>
        <w:suppressAutoHyphens/>
        <w:spacing w:after="0" w:line="240" w:lineRule="auto"/>
        <w:ind w:left="360"/>
        <w:jc w:val="both"/>
        <w:rPr>
          <w:rFonts w:ascii="Trebuchet MS" w:eastAsia="Times New Roman" w:hAnsi="Trebuchet MS" w:cstheme="minorHAnsi"/>
          <w:i/>
          <w:iCs/>
          <w:color w:val="000000" w:themeColor="text1"/>
          <w:lang w:eastAsia="sk-SK"/>
        </w:rPr>
      </w:pPr>
    </w:p>
    <w:p w14:paraId="4D37AE43" w14:textId="77777777" w:rsidR="00EE332C" w:rsidRPr="00EE332C" w:rsidRDefault="00EE332C" w:rsidP="00EE332C">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EE332C">
        <w:rPr>
          <w:rFonts w:ascii="Trebuchet MS" w:eastAsiaTheme="minorHAnsi" w:hAnsi="Trebuchet MS" w:cstheme="minorHAnsi"/>
          <w:b/>
          <w:bCs/>
          <w:iCs/>
          <w:color w:val="000000" w:themeColor="text1"/>
        </w:rPr>
        <w:t xml:space="preserve">Mă angajez ca organizația </w:t>
      </w:r>
      <w:r w:rsidRPr="00EE332C">
        <w:rPr>
          <w:rFonts w:ascii="Trebuchet MS" w:eastAsiaTheme="minorHAnsi" w:hAnsi="Trebuchet MS" w:cstheme="minorHAnsi"/>
          <w:iCs/>
          <w:color w:val="000000" w:themeColor="text1"/>
        </w:rPr>
        <w:t>pe care o reprezint</w:t>
      </w:r>
      <w:r w:rsidRPr="00EE332C">
        <w:rPr>
          <w:rFonts w:ascii="Trebuchet MS" w:eastAsiaTheme="minorHAnsi" w:hAnsi="Trebuchet MS" w:cstheme="minorHAnsi"/>
          <w:b/>
          <w:bCs/>
          <w:iCs/>
          <w:color w:val="000000" w:themeColor="text1"/>
        </w:rPr>
        <w:t xml:space="preserve">: </w:t>
      </w:r>
    </w:p>
    <w:p w14:paraId="6C25154E" w14:textId="0AD39A9F" w:rsidR="00EE332C" w:rsidRPr="00EE332C" w:rsidRDefault="00EE332C" w:rsidP="00EE332C">
      <w:pPr>
        <w:suppressAutoHyphens/>
        <w:spacing w:after="0" w:line="240" w:lineRule="auto"/>
        <w:ind w:left="720"/>
        <w:contextualSpacing/>
        <w:jc w:val="both"/>
        <w:rPr>
          <w:rFonts w:ascii="Trebuchet MS" w:eastAsiaTheme="minorHAnsi" w:hAnsi="Trebuchet MS" w:cstheme="minorHAnsi"/>
          <w:b/>
          <w:bCs/>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r w:rsidRPr="00EE332C">
        <w:rPr>
          <w:rFonts w:ascii="Trebuchet MS" w:eastAsiaTheme="minorHAnsi" w:hAnsi="Trebuchet MS" w:cstheme="minorHAnsi"/>
          <w:color w:val="000000" w:themeColor="text1"/>
        </w:rPr>
        <w:t xml:space="preserve"> Să nu utilizeze sprijinul primit pentru finanțarea de intervenții excluse din domeniul de aplicare al Fondului vizat de intervenție (FEDR/FC art. 6 Reg. FEDR/ FC1058/2021, FSE+, etc text static introdus la definire apel ca angajament distinct)</w:t>
      </w:r>
    </w:p>
    <w:p w14:paraId="65AF50C9"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13" w:name="__Fieldmark__14454_1580758020"/>
      <w:bookmarkEnd w:id="113"/>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 xml:space="preserve">Să asigure </w:t>
      </w:r>
      <w:proofErr w:type="spellStart"/>
      <w:r w:rsidRPr="00EE332C">
        <w:rPr>
          <w:rFonts w:ascii="Trebuchet MS" w:eastAsiaTheme="minorHAnsi" w:hAnsi="Trebuchet MS" w:cstheme="minorHAnsi"/>
          <w:color w:val="000000" w:themeColor="text1"/>
        </w:rPr>
        <w:t>contribuţia</w:t>
      </w:r>
      <w:proofErr w:type="spellEnd"/>
      <w:r w:rsidRPr="00EE332C">
        <w:rPr>
          <w:rFonts w:ascii="Trebuchet MS" w:eastAsiaTheme="minorHAnsi" w:hAnsi="Trebuchet MS" w:cstheme="minorHAnsi"/>
          <w:color w:val="000000" w:themeColor="text1"/>
        </w:rPr>
        <w:t xml:space="preserve"> proprie declarata în </w:t>
      </w:r>
      <w:proofErr w:type="spellStart"/>
      <w:r w:rsidRPr="00EE332C">
        <w:rPr>
          <w:rFonts w:ascii="Trebuchet MS" w:eastAsiaTheme="minorHAnsi" w:hAnsi="Trebuchet MS" w:cstheme="minorHAnsi"/>
          <w:color w:val="000000" w:themeColor="text1"/>
        </w:rPr>
        <w:t>sectiunea</w:t>
      </w:r>
      <w:proofErr w:type="spellEnd"/>
      <w:r w:rsidRPr="00EE332C">
        <w:rPr>
          <w:rFonts w:ascii="Trebuchet MS" w:eastAsiaTheme="minorHAnsi" w:hAnsi="Trebuchet MS" w:cstheme="minorHAnsi"/>
          <w:color w:val="000000" w:themeColor="text1"/>
        </w:rPr>
        <w:t xml:space="preserve"> aferenta din Cererea de Finanțare,</w:t>
      </w:r>
    </w:p>
    <w:p w14:paraId="11BB2E2D"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14" w:name="__Fieldmark__14455_1580758020"/>
      <w:bookmarkEnd w:id="114"/>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 xml:space="preserve">Să </w:t>
      </w:r>
      <w:proofErr w:type="spellStart"/>
      <w:r w:rsidRPr="00EE332C">
        <w:rPr>
          <w:rFonts w:ascii="Trebuchet MS" w:eastAsiaTheme="minorHAnsi" w:hAnsi="Trebuchet MS" w:cstheme="minorHAnsi"/>
          <w:color w:val="000000" w:themeColor="text1"/>
        </w:rPr>
        <w:t>finanţeze</w:t>
      </w:r>
      <w:proofErr w:type="spellEnd"/>
      <w:r w:rsidRPr="00EE332C">
        <w:rPr>
          <w:rFonts w:ascii="Trebuchet MS" w:eastAsiaTheme="minorHAnsi" w:hAnsi="Trebuchet MS" w:cstheme="minorHAnsi"/>
          <w:color w:val="000000" w:themeColor="text1"/>
        </w:rPr>
        <w:t xml:space="preserve"> toate costurile, inclusiv costurile neeligibile, dar necesare, aferente proiectului,</w:t>
      </w:r>
    </w:p>
    <w:p w14:paraId="54E73130"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15" w:name="__Fieldmark__14456_1580758020"/>
      <w:bookmarkEnd w:id="115"/>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Să asigure resursele financiare necesare implementării optime a proiectului în condițiile rambursării ulterioare a cheltuielilor eligibile din fondurile Uniunii,</w:t>
      </w:r>
    </w:p>
    <w:p w14:paraId="4456EB29" w14:textId="77777777" w:rsidR="00EE332C" w:rsidRPr="00EE332C" w:rsidRDefault="00EE332C" w:rsidP="00EE332C">
      <w:pPr>
        <w:spacing w:after="0" w:line="276" w:lineRule="auto"/>
        <w:ind w:left="720"/>
        <w:jc w:val="both"/>
        <w:rPr>
          <w:rFonts w:ascii="Trebuchet MS" w:eastAsia="MS Mincho" w:hAnsi="Trebuchet MS" w:cstheme="minorHAnsi"/>
          <w:color w:val="000000" w:themeColor="text1"/>
        </w:rPr>
      </w:pPr>
      <w:r w:rsidRPr="00EE332C">
        <w:rPr>
          <w:rFonts w:ascii="Trebuchet MS" w:eastAsia="MS Mincho" w:hAnsi="Trebuchet MS" w:cstheme="minorHAnsi"/>
          <w:color w:val="000000" w:themeColor="text1"/>
        </w:rPr>
        <w:fldChar w:fldCharType="begin">
          <w:ffData>
            <w:name w:val=""/>
            <w:enabled/>
            <w:calcOnExit w:val="0"/>
            <w:checkBox>
              <w:sizeAuto/>
              <w:default w:val="0"/>
            </w:checkBox>
          </w:ffData>
        </w:fldChar>
      </w:r>
      <w:r w:rsidRPr="00EE332C">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EE332C">
        <w:rPr>
          <w:rFonts w:ascii="Trebuchet MS" w:eastAsia="MS Mincho" w:hAnsi="Trebuchet MS" w:cstheme="minorHAnsi"/>
          <w:color w:val="000000" w:themeColor="text1"/>
        </w:rPr>
        <w:fldChar w:fldCharType="end"/>
      </w:r>
      <w:r w:rsidRPr="00EE332C">
        <w:rPr>
          <w:rFonts w:ascii="Trebuchet MS" w:eastAsia="MS Mincho" w:hAnsi="Trebuchet MS" w:cstheme="minorHAnsi"/>
          <w:color w:val="000000" w:themeColor="text1"/>
          <w:lang w:eastAsia="sk-SK"/>
        </w:rPr>
        <w:t xml:space="preserve"> S</w:t>
      </w:r>
      <w:r w:rsidRPr="00EE332C">
        <w:rPr>
          <w:rFonts w:ascii="Trebuchet MS" w:eastAsiaTheme="minorHAnsi" w:hAnsi="Trebuchet MS" w:cstheme="minorHAnsi"/>
          <w:color w:val="000000" w:themeColor="text1"/>
        </w:rPr>
        <w:t xml:space="preserve">ă asigure folosința echipamentelor </w:t>
      </w:r>
      <w:proofErr w:type="spellStart"/>
      <w:r w:rsidRPr="00EE332C">
        <w:rPr>
          <w:rFonts w:ascii="Trebuchet MS" w:eastAsiaTheme="minorHAnsi" w:hAnsi="Trebuchet MS" w:cstheme="minorHAnsi"/>
          <w:color w:val="000000" w:themeColor="text1"/>
        </w:rPr>
        <w:t>şi</w:t>
      </w:r>
      <w:proofErr w:type="spellEnd"/>
      <w:r w:rsidRPr="00EE332C">
        <w:rPr>
          <w:rFonts w:ascii="Trebuchet MS" w:eastAsiaTheme="minorHAnsi" w:hAnsi="Trebuchet MS" w:cstheme="minorHAnsi"/>
          <w:color w:val="000000" w:themeColor="text1"/>
        </w:rPr>
        <w:t xml:space="preserve"> bunurilor </w:t>
      </w:r>
      <w:proofErr w:type="spellStart"/>
      <w:r w:rsidRPr="00EE332C">
        <w:rPr>
          <w:rFonts w:ascii="Trebuchet MS" w:eastAsiaTheme="minorHAnsi" w:hAnsi="Trebuchet MS" w:cstheme="minorHAnsi"/>
          <w:color w:val="000000" w:themeColor="text1"/>
        </w:rPr>
        <w:t>achiziţionate</w:t>
      </w:r>
      <w:proofErr w:type="spellEnd"/>
      <w:r w:rsidRPr="00EE332C">
        <w:rPr>
          <w:rFonts w:ascii="Trebuchet MS" w:eastAsiaTheme="minorHAnsi" w:hAnsi="Trebuchet MS" w:cstheme="minorHAnsi"/>
          <w:color w:val="000000" w:themeColor="text1"/>
        </w:rPr>
        <w:t xml:space="preserve"> prin proiect, împreună cu partenerii, după caz, pentru scopul declarat în proiect</w:t>
      </w:r>
    </w:p>
    <w:p w14:paraId="55884CE0"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lastRenderedPageBreak/>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16" w:name="__Fieldmark__14457_1580758020"/>
      <w:bookmarkEnd w:id="116"/>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EE332C">
        <w:rPr>
          <w:rFonts w:ascii="Trebuchet MS" w:eastAsiaTheme="minorHAnsi" w:hAnsi="Trebuchet MS" w:cstheme="minorHAnsi"/>
          <w:b/>
          <w:color w:val="000000" w:themeColor="text1"/>
        </w:rPr>
        <w:t>).</w:t>
      </w:r>
    </w:p>
    <w:p w14:paraId="68FA0411"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17" w:name="__Fieldmark__14458_1580758020"/>
      <w:bookmarkEnd w:id="117"/>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Să prezinte, la momentul contractării, la cererea OIPSI, toate documentele necesare pentru a dovedi îndeplinirea condițiilor de eligibilitate.</w:t>
      </w:r>
    </w:p>
    <w:p w14:paraId="5A7AE015" w14:textId="77777777" w:rsidR="00EE332C" w:rsidRPr="00EE332C" w:rsidRDefault="00EE332C" w:rsidP="00EE332C">
      <w:pPr>
        <w:autoSpaceDE w:val="0"/>
        <w:autoSpaceDN w:val="0"/>
        <w:adjustRightInd w:val="0"/>
        <w:spacing w:after="0" w:line="240" w:lineRule="auto"/>
        <w:ind w:left="720"/>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r w:rsidRPr="00EE332C">
        <w:rPr>
          <w:rFonts w:ascii="Trebuchet MS" w:eastAsiaTheme="minorHAnsi"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118" w:name="__Fieldmark__14459_1580758020"/>
    <w:bookmarkEnd w:id="118"/>
    <w:p w14:paraId="36F372A7"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19" w:name="__Fieldmark__14460_1580758020"/>
      <w:bookmarkEnd w:id="119"/>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 xml:space="preserve">În cazul obținerii finanțării, să respecte toate cerințele privind caracterul durabil  al proiectului, așa cum sunt specificate în Ghidul Solicitantului cu în conformitate cu prevederile art. 65 din Regulamentul (UE) 1060/2021  </w:t>
      </w:r>
    </w:p>
    <w:p w14:paraId="34822F29"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20" w:name="__Fieldmark__14461_1580758020"/>
      <w:bookmarkEnd w:id="120"/>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 xml:space="preserve">Să respecte, pe durata pregătirii </w:t>
      </w:r>
      <w:proofErr w:type="spellStart"/>
      <w:r w:rsidRPr="00EE332C">
        <w:rPr>
          <w:rFonts w:ascii="Trebuchet MS" w:eastAsiaTheme="minorHAnsi" w:hAnsi="Trebuchet MS" w:cstheme="minorHAnsi"/>
          <w:color w:val="000000" w:themeColor="text1"/>
        </w:rPr>
        <w:t>şi</w:t>
      </w:r>
      <w:proofErr w:type="spellEnd"/>
      <w:r w:rsidRPr="00EE332C">
        <w:rPr>
          <w:rFonts w:ascii="Trebuchet MS" w:eastAsiaTheme="minorHAnsi" w:hAnsi="Trebuchet MS" w:cstheme="minorHAnsi"/>
          <w:color w:val="000000" w:themeColor="text1"/>
        </w:rPr>
        <w:t xml:space="preserve"> implementării proiectului, prevederile legislației europene </w:t>
      </w:r>
      <w:proofErr w:type="spellStart"/>
      <w:r w:rsidRPr="00EE332C">
        <w:rPr>
          <w:rFonts w:ascii="Trebuchet MS" w:eastAsiaTheme="minorHAnsi" w:hAnsi="Trebuchet MS" w:cstheme="minorHAnsi"/>
          <w:color w:val="000000" w:themeColor="text1"/>
        </w:rPr>
        <w:t>şi</w:t>
      </w:r>
      <w:proofErr w:type="spellEnd"/>
      <w:r w:rsidRPr="00EE332C">
        <w:rPr>
          <w:rFonts w:ascii="Trebuchet MS" w:eastAsiaTheme="minorHAnsi" w:hAnsi="Trebuchet MS" w:cstheme="minorHAnsi"/>
          <w:color w:val="000000" w:themeColor="text1"/>
        </w:rPr>
        <w:t xml:space="preserve"> naționale în domeniul dezvoltării durabile, inclusiv DNSH, imunizarea la schimbări climatice, egalității de șanse, </w:t>
      </w:r>
      <w:proofErr w:type="spellStart"/>
      <w:r w:rsidRPr="00EE332C">
        <w:rPr>
          <w:rFonts w:ascii="Trebuchet MS" w:eastAsiaTheme="minorHAnsi" w:hAnsi="Trebuchet MS" w:cstheme="minorHAnsi"/>
          <w:color w:val="000000" w:themeColor="text1"/>
        </w:rPr>
        <w:t>şi</w:t>
      </w:r>
      <w:proofErr w:type="spellEnd"/>
      <w:r w:rsidRPr="00EE332C">
        <w:rPr>
          <w:rFonts w:ascii="Trebuchet MS" w:eastAsiaTheme="minorHAnsi" w:hAnsi="Trebuchet MS" w:cstheme="minorHAnsi"/>
          <w:color w:val="000000" w:themeColor="text1"/>
        </w:rPr>
        <w:t xml:space="preserve"> nediscriminării, egalității de gen, GDPR, Carta drepturilor fundamentale a Uniunii Europene, Convenția ONU privind Drepturile Persoanelor cu Handicap, ajutorului de stat și/sau </w:t>
      </w:r>
      <w:proofErr w:type="spellStart"/>
      <w:r w:rsidRPr="00EE332C">
        <w:rPr>
          <w:rFonts w:ascii="Trebuchet MS" w:eastAsiaTheme="minorHAnsi" w:hAnsi="Trebuchet MS" w:cstheme="minorHAnsi"/>
          <w:color w:val="000000" w:themeColor="text1"/>
        </w:rPr>
        <w:t>minimis</w:t>
      </w:r>
      <w:proofErr w:type="spellEnd"/>
      <w:r w:rsidRPr="00EE332C">
        <w:rPr>
          <w:rFonts w:ascii="Trebuchet MS" w:eastAsiaTheme="minorHAnsi" w:hAnsi="Trebuchet MS" w:cstheme="minorHAnsi"/>
          <w:color w:val="000000" w:themeColor="text1"/>
        </w:rPr>
        <w:t xml:space="preserve"> (acolo unde este cazul), precum și dreptul aplicabil al Uniunii din domeniul spălării banilor, al finanțării terorismului, al evitării obligațiilor fiscale, al fraudei fiscale sau al evaziunii fiscale.</w:t>
      </w:r>
    </w:p>
    <w:p w14:paraId="0157FE1B"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bookmarkStart w:id="121" w:name="__Fieldmark__14462_1580758020"/>
      <w:bookmarkEnd w:id="121"/>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AM/OIPSI în termen de 5 zile  de la luarea la cunoștință a situației respective.</w:t>
      </w:r>
    </w:p>
    <w:p w14:paraId="27BC0CDB"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Să iau toate măsurile pentru respectarea regulilor privind evitarea conflictului de interese, în conformitate cu reglementările europene și naționale în vigoare.</w:t>
      </w:r>
    </w:p>
    <w:p w14:paraId="7445E621"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color w:val="000000" w:themeColor="text1"/>
        </w:rPr>
      </w:pPr>
      <w:r w:rsidRPr="00EE332C">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EE332C">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EE332C">
        <w:rPr>
          <w:rFonts w:ascii="Trebuchet MS" w:eastAsiaTheme="minorHAnsi" w:hAnsi="Trebuchet MS" w:cstheme="minorHAnsi"/>
          <w:color w:val="000000" w:themeColor="text1"/>
        </w:rPr>
        <w:fldChar w:fldCharType="end"/>
      </w:r>
      <w:r w:rsidRPr="00EE332C">
        <w:rPr>
          <w:rFonts w:ascii="Trebuchet MS" w:eastAsiaTheme="minorHAnsi" w:hAnsi="Trebuchet MS" w:cstheme="minorHAnsi"/>
          <w:color w:val="000000" w:themeColor="text1"/>
          <w:lang w:eastAsia="sk-SK"/>
        </w:rPr>
        <w:t xml:space="preserve"> </w:t>
      </w:r>
      <w:r w:rsidRPr="00EE332C">
        <w:rPr>
          <w:rFonts w:ascii="Trebuchet MS" w:eastAsiaTheme="minorHAnsi"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389A6AA6" w14:textId="77777777" w:rsidR="00EE332C" w:rsidRPr="00EE332C" w:rsidRDefault="00EE332C" w:rsidP="00EE332C">
      <w:pPr>
        <w:suppressAutoHyphens/>
        <w:spacing w:after="0" w:line="240" w:lineRule="auto"/>
        <w:ind w:left="720"/>
        <w:contextualSpacing/>
        <w:jc w:val="both"/>
        <w:rPr>
          <w:rFonts w:ascii="Trebuchet MS" w:eastAsiaTheme="minorHAnsi" w:hAnsi="Trebuchet MS" w:cstheme="minorHAnsi"/>
          <w:i/>
          <w:color w:val="000000" w:themeColor="text1"/>
        </w:rPr>
      </w:pPr>
    </w:p>
    <w:p w14:paraId="16FA3EB2" w14:textId="77777777" w:rsidR="00EE332C" w:rsidRPr="00EE332C" w:rsidRDefault="00EE332C" w:rsidP="00EE332C">
      <w:pPr>
        <w:numPr>
          <w:ilvl w:val="0"/>
          <w:numId w:val="12"/>
        </w:numPr>
        <w:suppressAutoHyphens/>
        <w:spacing w:after="0"/>
        <w:ind w:left="782" w:right="64" w:hanging="357"/>
        <w:contextualSpacing/>
        <w:jc w:val="both"/>
        <w:rPr>
          <w:rFonts w:ascii="Trebuchet MS" w:eastAsiaTheme="minorHAnsi" w:hAnsi="Trebuchet MS" w:cstheme="minorHAnsi"/>
          <w:color w:val="000000" w:themeColor="text1"/>
        </w:rPr>
      </w:pPr>
      <w:proofErr w:type="spellStart"/>
      <w:r w:rsidRPr="00EE332C">
        <w:rPr>
          <w:rFonts w:ascii="Trebuchet MS" w:eastAsiaTheme="minorHAnsi" w:hAnsi="Trebuchet MS" w:cstheme="minorHAnsi"/>
          <w:b/>
          <w:bCs/>
          <w:color w:val="000000" w:themeColor="text1"/>
        </w:rPr>
        <w:t>Imi</w:t>
      </w:r>
      <w:proofErr w:type="spellEnd"/>
      <w:r w:rsidRPr="00EE332C">
        <w:rPr>
          <w:rFonts w:ascii="Trebuchet MS" w:eastAsiaTheme="minorHAnsi" w:hAnsi="Trebuchet MS" w:cstheme="minorHAnsi"/>
          <w:b/>
          <w:bCs/>
          <w:color w:val="000000" w:themeColor="text1"/>
        </w:rPr>
        <w:t xml:space="preserve">  exprim acordul cu privire la utilizarea </w:t>
      </w:r>
      <w:proofErr w:type="spellStart"/>
      <w:r w:rsidRPr="00EE332C">
        <w:rPr>
          <w:rFonts w:ascii="Trebuchet MS" w:eastAsiaTheme="minorHAnsi" w:hAnsi="Trebuchet MS" w:cstheme="minorHAnsi"/>
          <w:b/>
          <w:bCs/>
          <w:color w:val="000000" w:themeColor="text1"/>
        </w:rPr>
        <w:t>şi</w:t>
      </w:r>
      <w:proofErr w:type="spellEnd"/>
      <w:r w:rsidRPr="00EE332C">
        <w:rPr>
          <w:rFonts w:ascii="Trebuchet MS" w:eastAsiaTheme="minorHAnsi" w:hAnsi="Trebuchet MS" w:cstheme="minorHAnsi"/>
          <w:b/>
          <w:bCs/>
          <w:color w:val="000000" w:themeColor="text1"/>
        </w:rPr>
        <w:t xml:space="preserve">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EE332C">
        <w:rPr>
          <w:rFonts w:ascii="Trebuchet MS" w:eastAsiaTheme="minorHAnsi" w:hAnsi="Trebuchet MS" w:cstheme="minorHAnsi"/>
          <w:color w:val="000000" w:themeColor="text1"/>
        </w:rPr>
        <w:t>.</w:t>
      </w:r>
    </w:p>
    <w:p w14:paraId="1943E4B8" w14:textId="77777777" w:rsidR="00EE332C" w:rsidRPr="00EE332C" w:rsidRDefault="00EE332C" w:rsidP="00EE332C">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EE332C">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5CAA2735" w14:textId="77777777" w:rsidR="00EE332C" w:rsidRPr="00EE332C" w:rsidRDefault="00EE332C" w:rsidP="00EE332C">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EE332C">
        <w:rPr>
          <w:rFonts w:ascii="Trebuchet MS" w:eastAsia="Times New Roman" w:hAnsi="Trebuchet MS" w:cstheme="minorHAnsi"/>
          <w:b/>
          <w:color w:val="000000" w:themeColor="text1"/>
        </w:rPr>
        <w:t xml:space="preserve">Declar că sunt pe deplin autorizat să semnez această declarație în numele </w:t>
      </w:r>
      <w:r w:rsidRPr="00EE332C">
        <w:rPr>
          <w:rFonts w:ascii="Trebuchet MS" w:eastAsia="Times New Roman" w:hAnsi="Trebuchet MS" w:cstheme="minorHAnsi"/>
          <w:color w:val="000000" w:themeColor="text1"/>
        </w:rPr>
        <w:t xml:space="preserve">&lt;denumire </w:t>
      </w:r>
      <w:r w:rsidRPr="00EE332C">
        <w:rPr>
          <w:rFonts w:ascii="Trebuchet MS" w:eastAsia="Times New Roman" w:hAnsi="Trebuchet MS" w:cstheme="minorHAnsi"/>
          <w:color w:val="000000" w:themeColor="text1"/>
          <w:shd w:val="clear" w:color="auto" w:fill="B2B2B2"/>
        </w:rPr>
        <w:t>entitate juridica</w:t>
      </w:r>
      <w:r w:rsidRPr="00EE332C">
        <w:rPr>
          <w:rFonts w:ascii="Trebuchet MS" w:eastAsia="Times New Roman" w:hAnsi="Trebuchet MS" w:cstheme="minorHAnsi"/>
          <w:color w:val="000000" w:themeColor="text1"/>
        </w:rPr>
        <w:t>&gt;</w:t>
      </w:r>
      <w:r w:rsidRPr="00EE332C">
        <w:rPr>
          <w:rFonts w:ascii="Trebuchet MS" w:eastAsia="Times New Roman" w:hAnsi="Trebuchet MS" w:cstheme="minorHAnsi"/>
          <w:b/>
          <w:color w:val="000000" w:themeColor="text1"/>
        </w:rPr>
        <w:t>.</w:t>
      </w:r>
    </w:p>
    <w:p w14:paraId="06AEF738" w14:textId="77777777" w:rsidR="00EE332C" w:rsidRPr="00EE332C" w:rsidRDefault="00EE332C" w:rsidP="00EE332C">
      <w:pPr>
        <w:suppressAutoHyphens/>
        <w:spacing w:after="0" w:line="240" w:lineRule="auto"/>
        <w:ind w:left="782"/>
        <w:jc w:val="both"/>
        <w:rPr>
          <w:rFonts w:ascii="Trebuchet MS" w:eastAsia="Times New Roman" w:hAnsi="Trebuchet MS" w:cstheme="minorHAnsi"/>
          <w:b/>
          <w:color w:val="000000" w:themeColor="text1"/>
        </w:rPr>
      </w:pPr>
    </w:p>
    <w:p w14:paraId="014EE674" w14:textId="77777777" w:rsidR="00EE332C" w:rsidRPr="00EE332C" w:rsidRDefault="00EE332C" w:rsidP="00EE332C">
      <w:pPr>
        <w:suppressAutoHyphens/>
        <w:spacing w:after="0" w:line="240" w:lineRule="auto"/>
        <w:ind w:left="720" w:hanging="360"/>
        <w:jc w:val="both"/>
        <w:rPr>
          <w:rFonts w:ascii="Trebuchet MS" w:eastAsia="Times New Roman" w:hAnsi="Trebuchet MS" w:cstheme="minorHAnsi"/>
          <w:b/>
          <w:color w:val="000000" w:themeColor="text1"/>
        </w:rPr>
      </w:pPr>
      <w:r w:rsidRPr="00EE332C">
        <w:rPr>
          <w:rFonts w:ascii="Trebuchet MS" w:eastAsia="Times New Roman" w:hAnsi="Trebuchet MS" w:cstheme="minorHAnsi"/>
          <w:b/>
          <w:color w:val="000000" w:themeColor="text1"/>
        </w:rPr>
        <w:t>&lt;</w:t>
      </w:r>
      <w:r w:rsidRPr="00EE332C">
        <w:rPr>
          <w:rFonts w:ascii="Trebuchet MS" w:eastAsia="Times New Roman" w:hAnsi="Trebuchet MS" w:cstheme="minorHAnsi"/>
          <w:b/>
          <w:color w:val="000000" w:themeColor="text1"/>
          <w:shd w:val="clear" w:color="auto" w:fill="B2B2B2"/>
        </w:rPr>
        <w:t>nume</w:t>
      </w:r>
      <w:r w:rsidRPr="00EE332C">
        <w:rPr>
          <w:rFonts w:ascii="Trebuchet MS" w:eastAsia="Times New Roman" w:hAnsi="Trebuchet MS" w:cstheme="minorHAnsi"/>
          <w:b/>
          <w:color w:val="000000" w:themeColor="text1"/>
        </w:rPr>
        <w:t>&gt;, &lt;</w:t>
      </w:r>
      <w:r w:rsidRPr="00EE332C">
        <w:rPr>
          <w:rFonts w:ascii="Trebuchet MS" w:eastAsia="Times New Roman" w:hAnsi="Trebuchet MS" w:cstheme="minorHAnsi"/>
          <w:b/>
          <w:color w:val="000000" w:themeColor="text1"/>
          <w:shd w:val="clear" w:color="auto" w:fill="B2B2B2"/>
        </w:rPr>
        <w:t>prenume</w:t>
      </w:r>
      <w:r w:rsidRPr="00EE332C">
        <w:rPr>
          <w:rFonts w:ascii="Trebuchet MS" w:eastAsia="Times New Roman" w:hAnsi="Trebuchet MS" w:cstheme="minorHAnsi"/>
          <w:b/>
          <w:color w:val="000000" w:themeColor="text1"/>
        </w:rPr>
        <w:t xml:space="preserve">&gt;, </w:t>
      </w:r>
    </w:p>
    <w:p w14:paraId="4AEBB214" w14:textId="77777777" w:rsidR="00EE332C" w:rsidRPr="00EE332C" w:rsidRDefault="00EE332C" w:rsidP="00EE332C">
      <w:pPr>
        <w:suppressAutoHyphens/>
        <w:spacing w:after="0" w:line="240" w:lineRule="auto"/>
        <w:ind w:left="720" w:hanging="360"/>
        <w:jc w:val="both"/>
        <w:rPr>
          <w:rFonts w:ascii="Trebuchet MS" w:eastAsia="Times New Roman" w:hAnsi="Trebuchet MS" w:cstheme="minorHAnsi"/>
          <w:b/>
          <w:color w:val="000000" w:themeColor="text1"/>
        </w:rPr>
      </w:pPr>
      <w:r w:rsidRPr="00EE332C">
        <w:rPr>
          <w:rFonts w:ascii="Trebuchet MS" w:eastAsia="Times New Roman" w:hAnsi="Trebuchet MS" w:cstheme="minorHAnsi"/>
          <w:b/>
          <w:color w:val="000000" w:themeColor="text1"/>
        </w:rPr>
        <w:t>&lt;</w:t>
      </w:r>
      <w:r w:rsidRPr="00EE332C">
        <w:rPr>
          <w:rFonts w:ascii="Trebuchet MS" w:eastAsia="Times New Roman" w:hAnsi="Trebuchet MS" w:cstheme="minorHAnsi"/>
          <w:b/>
          <w:color w:val="000000" w:themeColor="text1"/>
          <w:shd w:val="clear" w:color="auto" w:fill="B2B2B2"/>
        </w:rPr>
        <w:t>funcție</w:t>
      </w:r>
      <w:r w:rsidRPr="00EE332C">
        <w:rPr>
          <w:rFonts w:ascii="Trebuchet MS" w:eastAsia="Times New Roman" w:hAnsi="Trebuchet MS" w:cstheme="minorHAnsi"/>
          <w:b/>
          <w:color w:val="000000" w:themeColor="text1"/>
        </w:rPr>
        <w:t xml:space="preserve">&gt;, </w:t>
      </w:r>
    </w:p>
    <w:p w14:paraId="4F1B7D1C" w14:textId="77777777" w:rsidR="00EE332C" w:rsidRPr="00EE332C" w:rsidRDefault="00EE332C" w:rsidP="00EE332C">
      <w:pPr>
        <w:suppressAutoHyphens/>
        <w:spacing w:after="0" w:line="240" w:lineRule="auto"/>
        <w:ind w:left="720" w:hanging="360"/>
        <w:jc w:val="both"/>
        <w:rPr>
          <w:rFonts w:ascii="Trebuchet MS" w:eastAsia="Times New Roman" w:hAnsi="Trebuchet MS" w:cstheme="minorHAnsi"/>
          <w:b/>
          <w:color w:val="000000" w:themeColor="text1"/>
        </w:rPr>
      </w:pPr>
      <w:r w:rsidRPr="00EE332C">
        <w:rPr>
          <w:rFonts w:ascii="Trebuchet MS" w:eastAsia="Times New Roman" w:hAnsi="Trebuchet MS" w:cstheme="minorHAnsi"/>
          <w:b/>
          <w:color w:val="000000" w:themeColor="text1"/>
        </w:rPr>
        <w:t xml:space="preserve">Semnătură </w:t>
      </w:r>
    </w:p>
    <w:p w14:paraId="6C9B8A4A" w14:textId="77777777" w:rsidR="00EE332C" w:rsidRPr="00EE332C" w:rsidRDefault="00EE332C" w:rsidP="00EE332C">
      <w:pPr>
        <w:suppressAutoHyphens/>
        <w:spacing w:after="0" w:line="240" w:lineRule="auto"/>
        <w:ind w:left="720" w:hanging="360"/>
        <w:jc w:val="both"/>
        <w:rPr>
          <w:rFonts w:ascii="Trebuchet MS" w:eastAsia="Times New Roman" w:hAnsi="Trebuchet MS" w:cstheme="minorHAnsi"/>
          <w:b/>
          <w:color w:val="000000" w:themeColor="text1"/>
        </w:rPr>
      </w:pPr>
      <w:r w:rsidRPr="00EE332C">
        <w:rPr>
          <w:rFonts w:ascii="Trebuchet MS" w:eastAsia="Times New Roman" w:hAnsi="Trebuchet MS" w:cstheme="minorHAnsi"/>
          <w:b/>
          <w:color w:val="000000" w:themeColor="text1"/>
        </w:rPr>
        <w:t>Dată (</w:t>
      </w:r>
      <w:proofErr w:type="spellStart"/>
      <w:r w:rsidRPr="00EE332C">
        <w:rPr>
          <w:rFonts w:ascii="Trebuchet MS" w:eastAsia="Times New Roman" w:hAnsi="Trebuchet MS" w:cstheme="minorHAnsi"/>
          <w:b/>
          <w:color w:val="000000" w:themeColor="text1"/>
        </w:rPr>
        <w:t>zz</w:t>
      </w:r>
      <w:proofErr w:type="spellEnd"/>
      <w:r w:rsidRPr="00EE332C">
        <w:rPr>
          <w:rFonts w:ascii="Trebuchet MS" w:eastAsia="Times New Roman" w:hAnsi="Trebuchet MS" w:cstheme="minorHAnsi"/>
          <w:b/>
          <w:color w:val="000000" w:themeColor="text1"/>
        </w:rPr>
        <w:t>/</w:t>
      </w:r>
      <w:proofErr w:type="spellStart"/>
      <w:r w:rsidRPr="00EE332C">
        <w:rPr>
          <w:rFonts w:ascii="Trebuchet MS" w:eastAsia="Times New Roman" w:hAnsi="Trebuchet MS" w:cstheme="minorHAnsi"/>
          <w:b/>
          <w:color w:val="000000" w:themeColor="text1"/>
        </w:rPr>
        <w:t>ll</w:t>
      </w:r>
      <w:proofErr w:type="spellEnd"/>
      <w:r w:rsidRPr="00EE332C">
        <w:rPr>
          <w:rFonts w:ascii="Trebuchet MS" w:eastAsia="Times New Roman" w:hAnsi="Trebuchet MS" w:cstheme="minorHAnsi"/>
          <w:b/>
          <w:color w:val="000000" w:themeColor="text1"/>
        </w:rPr>
        <w:t>/</w:t>
      </w:r>
      <w:proofErr w:type="spellStart"/>
      <w:r w:rsidRPr="00EE332C">
        <w:rPr>
          <w:rFonts w:ascii="Trebuchet MS" w:eastAsia="Times New Roman" w:hAnsi="Trebuchet MS" w:cstheme="minorHAnsi"/>
          <w:b/>
          <w:color w:val="000000" w:themeColor="text1"/>
        </w:rPr>
        <w:t>aaaa</w:t>
      </w:r>
      <w:proofErr w:type="spellEnd"/>
      <w:r w:rsidRPr="00EE332C">
        <w:rPr>
          <w:rFonts w:ascii="Trebuchet MS" w:eastAsia="Times New Roman" w:hAnsi="Trebuchet MS" w:cstheme="minorHAnsi"/>
          <w:b/>
          <w:color w:val="000000" w:themeColor="text1"/>
        </w:rPr>
        <w:t xml:space="preserve">) </w:t>
      </w:r>
    </w:p>
    <w:p w14:paraId="76F8D300" w14:textId="77777777" w:rsidR="00A00FF8" w:rsidRPr="00A00FF8" w:rsidRDefault="00A00FF8" w:rsidP="00A00FF8">
      <w:pPr>
        <w:spacing w:before="120" w:after="120"/>
        <w:ind w:left="1065"/>
        <w:rPr>
          <w:rFonts w:ascii="Trebuchet MS" w:eastAsia="Trebuchet MS" w:hAnsi="Trebuchet MS" w:cs="Trebuchet MS"/>
          <w:b/>
          <w:iCs/>
        </w:rPr>
      </w:pPr>
    </w:p>
    <w:p w14:paraId="42C3A601" w14:textId="77777777" w:rsidR="00A00FF8" w:rsidRDefault="00A00FF8" w:rsidP="00A00FF8">
      <w:pPr>
        <w:suppressAutoHyphens/>
        <w:spacing w:after="0" w:line="240" w:lineRule="auto"/>
        <w:jc w:val="right"/>
        <w:rPr>
          <w:rFonts w:ascii="Trebuchet MS" w:eastAsiaTheme="minorHAnsi" w:hAnsi="Trebuchet MS" w:cstheme="minorBidi"/>
          <w:b/>
          <w:bCs/>
        </w:rPr>
      </w:pPr>
    </w:p>
    <w:p w14:paraId="21EB99A9" w14:textId="77777777" w:rsidR="009E49BB" w:rsidRPr="00A00FF8" w:rsidRDefault="009E49BB" w:rsidP="00A00FF8">
      <w:pPr>
        <w:suppressAutoHyphens/>
        <w:spacing w:after="0" w:line="240" w:lineRule="auto"/>
        <w:jc w:val="right"/>
        <w:rPr>
          <w:rFonts w:ascii="Trebuchet MS" w:eastAsiaTheme="minorHAnsi" w:hAnsi="Trebuchet MS" w:cstheme="minorBidi"/>
          <w:b/>
          <w:bCs/>
        </w:rPr>
      </w:pPr>
    </w:p>
    <w:p w14:paraId="04646D16" w14:textId="3A828D2B" w:rsidR="00A00FF8" w:rsidRPr="00A00FF8" w:rsidRDefault="00A00FF8" w:rsidP="003E230F">
      <w:pPr>
        <w:pStyle w:val="Heading2"/>
        <w:ind w:left="1004"/>
        <w:jc w:val="right"/>
        <w:rPr>
          <w:rFonts w:ascii="Trebuchet MS" w:hAnsi="Trebuchet MS"/>
          <w:b w:val="0"/>
          <w:bCs/>
          <w:i/>
          <w:iCs/>
          <w:sz w:val="22"/>
          <w:szCs w:val="22"/>
        </w:rPr>
      </w:pPr>
      <w:bookmarkStart w:id="122" w:name="_Toc141429213"/>
      <w:bookmarkStart w:id="123" w:name="_Toc141784166"/>
      <w:r w:rsidRPr="00A00FF8">
        <w:rPr>
          <w:rFonts w:ascii="Trebuchet MS" w:hAnsi="Trebuchet MS"/>
          <w:b w:val="0"/>
          <w:bCs/>
          <w:i/>
          <w:iCs/>
          <w:sz w:val="22"/>
          <w:szCs w:val="22"/>
        </w:rPr>
        <w:lastRenderedPageBreak/>
        <w:t>Anexa 4 - Acord de parteneriat</w:t>
      </w:r>
      <w:bookmarkEnd w:id="122"/>
      <w:bookmarkEnd w:id="123"/>
    </w:p>
    <w:p w14:paraId="1BB99686" w14:textId="77777777" w:rsidR="00A00FF8" w:rsidRPr="00A00FF8" w:rsidRDefault="00A00FF8" w:rsidP="00A00FF8">
      <w:pPr>
        <w:rPr>
          <w:rFonts w:ascii="Trebuchet MS" w:eastAsiaTheme="minorHAnsi" w:hAnsi="Trebuchet MS" w:cstheme="minorBidi"/>
        </w:rPr>
      </w:pPr>
    </w:p>
    <w:p w14:paraId="39D048A1" w14:textId="77777777" w:rsidR="00A00FF8" w:rsidRPr="00A00FF8" w:rsidRDefault="00A00FF8" w:rsidP="00A00FF8">
      <w:pPr>
        <w:keepNext/>
        <w:keepLines/>
        <w:spacing w:after="0"/>
        <w:contextualSpacing/>
        <w:jc w:val="center"/>
        <w:rPr>
          <w:rFonts w:ascii="Trebuchet MS" w:hAnsi="Trebuchet MS" w:cstheme="minorHAnsi"/>
          <w:b/>
        </w:rPr>
      </w:pPr>
      <w:r w:rsidRPr="00A00FF8">
        <w:rPr>
          <w:rFonts w:ascii="Trebuchet MS" w:hAnsi="Trebuchet MS" w:cstheme="minorHAnsi"/>
          <w:b/>
        </w:rPr>
        <w:t>ACORD DE PARTENERIAT</w:t>
      </w:r>
    </w:p>
    <w:p w14:paraId="067F19F0" w14:textId="77777777" w:rsidR="00A00FF8" w:rsidRPr="00A00FF8" w:rsidRDefault="00A00FF8" w:rsidP="00A00FF8">
      <w:pPr>
        <w:spacing w:after="0"/>
        <w:contextualSpacing/>
        <w:jc w:val="center"/>
        <w:rPr>
          <w:rFonts w:ascii="Trebuchet MS" w:eastAsiaTheme="minorHAnsi" w:hAnsi="Trebuchet MS" w:cstheme="minorHAnsi"/>
          <w:b/>
          <w:bCs/>
        </w:rPr>
      </w:pPr>
    </w:p>
    <w:p w14:paraId="5512D0AC" w14:textId="77777777" w:rsidR="00A00FF8" w:rsidRPr="00A00FF8" w:rsidRDefault="00A00FF8" w:rsidP="00A00FF8">
      <w:pPr>
        <w:tabs>
          <w:tab w:val="left" w:pos="284"/>
          <w:tab w:val="left" w:pos="567"/>
        </w:tabs>
        <w:spacing w:after="0" w:line="240" w:lineRule="auto"/>
        <w:ind w:left="993"/>
        <w:contextualSpacing/>
        <w:jc w:val="both"/>
        <w:rPr>
          <w:rFonts w:ascii="Trebuchet MS" w:eastAsiaTheme="minorHAnsi" w:hAnsi="Trebuchet MS" w:cstheme="minorHAnsi"/>
        </w:rPr>
      </w:pPr>
    </w:p>
    <w:p w14:paraId="4DDC3112" w14:textId="77777777" w:rsidR="00A00FF8" w:rsidRPr="003E230F" w:rsidRDefault="00A00FF8">
      <w:pPr>
        <w:keepNext/>
        <w:numPr>
          <w:ilvl w:val="0"/>
          <w:numId w:val="61"/>
        </w:numPr>
        <w:spacing w:after="0" w:line="240" w:lineRule="auto"/>
        <w:ind w:left="432"/>
        <w:contextualSpacing/>
        <w:outlineLvl w:val="4"/>
        <w:rPr>
          <w:rFonts w:ascii="Trebuchet MS" w:eastAsiaTheme="majorEastAsia" w:hAnsi="Trebuchet MS" w:cstheme="minorHAnsi"/>
          <w:b/>
          <w:bCs/>
        </w:rPr>
      </w:pPr>
      <w:r w:rsidRPr="003E230F">
        <w:rPr>
          <w:rFonts w:ascii="Trebuchet MS" w:eastAsiaTheme="majorEastAsia" w:hAnsi="Trebuchet MS" w:cstheme="minorHAnsi"/>
          <w:b/>
          <w:bCs/>
        </w:rPr>
        <w:t>Părțile</w:t>
      </w:r>
    </w:p>
    <w:p w14:paraId="3A9F2740" w14:textId="2E4482C1" w:rsidR="00A00FF8" w:rsidRPr="00A00FF8" w:rsidRDefault="00A00FF8" w:rsidP="003E230F">
      <w:pPr>
        <w:keepNext/>
        <w:spacing w:after="0" w:line="240" w:lineRule="auto"/>
        <w:contextualSpacing/>
        <w:outlineLvl w:val="4"/>
        <w:rPr>
          <w:rFonts w:ascii="Trebuchet MS" w:eastAsiaTheme="minorHAnsi" w:hAnsi="Trebuchet MS" w:cstheme="minorBidi"/>
          <w:b/>
          <w:bCs/>
        </w:rPr>
      </w:pPr>
    </w:p>
    <w:p w14:paraId="06B19128" w14:textId="77777777" w:rsidR="00A00FF8" w:rsidRPr="00A00FF8" w:rsidRDefault="00A00FF8">
      <w:pPr>
        <w:numPr>
          <w:ilvl w:val="0"/>
          <w:numId w:val="6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Arial"/>
          <w:i/>
          <w:iCs/>
          <w:lang w:eastAsia="sk-SK"/>
        </w:rPr>
        <w:t>denumirea completă a organizației</w:t>
      </w:r>
      <w:r w:rsidRPr="00A00FF8">
        <w:rPr>
          <w:rFonts w:ascii="Trebuchet MS" w:eastAsiaTheme="minorHAnsi" w:hAnsi="Trebuchet MS" w:cstheme="minorBidi"/>
        </w:rPr>
        <w:t xml:space="preserve">, cu sediul în </w:t>
      </w:r>
      <w:r w:rsidRPr="00A00FF8">
        <w:rPr>
          <w:rFonts w:ascii="Trebuchet MS" w:eastAsiaTheme="minorHAnsi" w:hAnsi="Trebuchet MS" w:cs="Arial"/>
          <w:i/>
          <w:iCs/>
          <w:lang w:eastAsia="sk-SK"/>
        </w:rPr>
        <w:t>adresa sediului</w:t>
      </w:r>
      <w:r w:rsidRPr="00A00FF8">
        <w:rPr>
          <w:rFonts w:ascii="Trebuchet MS" w:eastAsiaTheme="minorHAnsi" w:hAnsi="Trebuchet MS" w:cstheme="minorBidi"/>
        </w:rPr>
        <w:t>, codul fiscal</w:t>
      </w:r>
      <w:r w:rsidRPr="00A00FF8">
        <w:rPr>
          <w:rFonts w:ascii="Trebuchet MS" w:eastAsiaTheme="minorHAnsi" w:hAnsi="Trebuchet MS" w:cstheme="minorBidi"/>
          <w:vertAlign w:val="superscript"/>
        </w:rPr>
        <w:footnoteReference w:id="1"/>
      </w:r>
      <w:r w:rsidRPr="00A00FF8">
        <w:rPr>
          <w:rFonts w:ascii="Trebuchet MS" w:eastAsiaTheme="minorHAnsi" w:hAnsi="Trebuchet MS" w:cstheme="minorBidi"/>
        </w:rPr>
        <w:t xml:space="preserve"> </w:t>
      </w:r>
      <w:r w:rsidRPr="00A00FF8">
        <w:rPr>
          <w:rFonts w:ascii="Trebuchet MS" w:eastAsiaTheme="minorHAnsi" w:hAnsi="Trebuchet MS" w:cs="Arial"/>
          <w:i/>
          <w:iCs/>
          <w:lang w:eastAsia="sk-SK"/>
        </w:rPr>
        <w:t>…,</w:t>
      </w:r>
      <w:r w:rsidRPr="00A00FF8">
        <w:rPr>
          <w:rFonts w:ascii="Trebuchet MS" w:eastAsiaTheme="minorHAnsi" w:hAnsi="Trebuchet MS" w:cstheme="minorBidi"/>
        </w:rPr>
        <w:t xml:space="preserve"> având calitatea de </w:t>
      </w:r>
      <w:r w:rsidRPr="00A00FF8">
        <w:rPr>
          <w:rFonts w:ascii="Trebuchet MS" w:eastAsiaTheme="minorHAnsi" w:hAnsi="Trebuchet MS" w:cstheme="minorBidi"/>
          <w:b/>
          <w:bCs/>
        </w:rPr>
        <w:t>Lider parteneriat</w:t>
      </w:r>
      <w:r w:rsidRPr="00A00FF8">
        <w:rPr>
          <w:rFonts w:ascii="Trebuchet MS" w:eastAsiaTheme="minorHAnsi" w:hAnsi="Trebuchet MS" w:cstheme="minorBidi"/>
        </w:rPr>
        <w:t>/</w:t>
      </w:r>
      <w:r w:rsidRPr="00A00FF8">
        <w:rPr>
          <w:rFonts w:ascii="Trebuchet MS" w:eastAsiaTheme="minorHAnsi" w:hAnsi="Trebuchet MS" w:cstheme="minorBidi"/>
          <w:b/>
          <w:bCs/>
        </w:rPr>
        <w:t xml:space="preserve">Partener 1 </w:t>
      </w:r>
    </w:p>
    <w:p w14:paraId="651A59E9" w14:textId="77777777" w:rsidR="00A00FF8" w:rsidRPr="00A00FF8" w:rsidRDefault="00A00FF8">
      <w:pPr>
        <w:numPr>
          <w:ilvl w:val="0"/>
          <w:numId w:val="6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Arial"/>
          <w:i/>
          <w:iCs/>
          <w:lang w:eastAsia="sk-SK"/>
        </w:rPr>
        <w:t>denumirea completă a organizației</w:t>
      </w:r>
      <w:r w:rsidRPr="00A00FF8">
        <w:rPr>
          <w:rFonts w:ascii="Trebuchet MS" w:eastAsiaTheme="minorHAnsi" w:hAnsi="Trebuchet MS" w:cstheme="minorBidi"/>
        </w:rPr>
        <w:t xml:space="preserve">, cu sediul în </w:t>
      </w:r>
      <w:r w:rsidRPr="00A00FF8">
        <w:rPr>
          <w:rFonts w:ascii="Trebuchet MS" w:eastAsiaTheme="minorHAnsi" w:hAnsi="Trebuchet MS" w:cs="Arial"/>
          <w:i/>
          <w:iCs/>
          <w:lang w:eastAsia="sk-SK"/>
        </w:rPr>
        <w:t>adresa sediului</w:t>
      </w:r>
      <w:r w:rsidRPr="00A00FF8">
        <w:rPr>
          <w:rFonts w:ascii="Trebuchet MS" w:eastAsiaTheme="minorHAnsi" w:hAnsi="Trebuchet MS" w:cstheme="minorBidi"/>
        </w:rPr>
        <w:t xml:space="preserve">, codul fiscal </w:t>
      </w:r>
      <w:r w:rsidRPr="00A00FF8">
        <w:rPr>
          <w:rFonts w:ascii="Trebuchet MS" w:eastAsiaTheme="minorHAnsi" w:hAnsi="Trebuchet MS" w:cs="Arial"/>
          <w:i/>
          <w:iCs/>
          <w:lang w:eastAsia="sk-SK"/>
        </w:rPr>
        <w:t>…</w:t>
      </w:r>
      <w:r w:rsidRPr="00A00FF8">
        <w:rPr>
          <w:rFonts w:ascii="Trebuchet MS" w:eastAsiaTheme="minorHAnsi" w:hAnsi="Trebuchet MS" w:cstheme="minorBidi"/>
        </w:rPr>
        <w:t xml:space="preserve">, având calitatea de </w:t>
      </w:r>
      <w:r w:rsidRPr="00A00FF8">
        <w:rPr>
          <w:rFonts w:ascii="Trebuchet MS" w:eastAsiaTheme="minorHAnsi" w:hAnsi="Trebuchet MS" w:cstheme="minorBidi"/>
          <w:b/>
          <w:bCs/>
        </w:rPr>
        <w:t>membru 2/Partener 2</w:t>
      </w:r>
    </w:p>
    <w:p w14:paraId="3EF82A31" w14:textId="77777777" w:rsidR="00A00FF8" w:rsidRPr="00A00FF8" w:rsidRDefault="00A00FF8">
      <w:pPr>
        <w:numPr>
          <w:ilvl w:val="0"/>
          <w:numId w:val="6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Arial"/>
          <w:i/>
          <w:iCs/>
          <w:lang w:eastAsia="sk-SK"/>
        </w:rPr>
        <w:t>denumirea completă a organizației</w:t>
      </w:r>
      <w:r w:rsidRPr="00A00FF8">
        <w:rPr>
          <w:rFonts w:ascii="Trebuchet MS" w:eastAsiaTheme="minorHAnsi" w:hAnsi="Trebuchet MS" w:cstheme="minorBidi"/>
        </w:rPr>
        <w:t xml:space="preserve">, cu sediul în </w:t>
      </w:r>
      <w:r w:rsidRPr="00A00FF8">
        <w:rPr>
          <w:rFonts w:ascii="Trebuchet MS" w:eastAsiaTheme="minorHAnsi" w:hAnsi="Trebuchet MS" w:cs="Arial"/>
          <w:i/>
          <w:iCs/>
          <w:lang w:eastAsia="sk-SK"/>
        </w:rPr>
        <w:t>adresa sediului</w:t>
      </w:r>
      <w:r w:rsidRPr="00A00FF8">
        <w:rPr>
          <w:rFonts w:ascii="Trebuchet MS" w:eastAsiaTheme="minorHAnsi" w:hAnsi="Trebuchet MS" w:cstheme="minorBidi"/>
        </w:rPr>
        <w:t xml:space="preserve">, codul fiscal …, având calitatea de </w:t>
      </w:r>
      <w:r w:rsidRPr="00A00FF8">
        <w:rPr>
          <w:rFonts w:ascii="Trebuchet MS" w:eastAsiaTheme="minorHAnsi" w:hAnsi="Trebuchet MS" w:cstheme="minorBidi"/>
          <w:b/>
        </w:rPr>
        <w:t>membru n/</w:t>
      </w:r>
      <w:r w:rsidRPr="00A00FF8">
        <w:rPr>
          <w:rFonts w:ascii="Trebuchet MS" w:eastAsiaTheme="minorHAnsi" w:hAnsi="Trebuchet MS" w:cstheme="minorBidi"/>
          <w:b/>
          <w:bCs/>
        </w:rPr>
        <w:t>Partener n,</w:t>
      </w:r>
      <w:r w:rsidRPr="00A00FF8">
        <w:rPr>
          <w:rFonts w:ascii="Trebuchet MS" w:eastAsiaTheme="minorHAnsi" w:hAnsi="Trebuchet MS" w:cstheme="minorBidi"/>
        </w:rPr>
        <w:t xml:space="preserve"> </w:t>
      </w:r>
      <w:r w:rsidRPr="00A00FF8">
        <w:rPr>
          <w:rFonts w:ascii="Trebuchet MS" w:eastAsiaTheme="minorHAnsi" w:hAnsi="Trebuchet MS" w:cstheme="minorBidi"/>
          <w:i/>
          <w:iCs/>
        </w:rPr>
        <w:t>n= numărul total de membri ai parteneriatului</w:t>
      </w:r>
    </w:p>
    <w:p w14:paraId="51777EE1" w14:textId="77777777" w:rsidR="00A00FF8" w:rsidRPr="00A00FF8" w:rsidRDefault="00A00FF8" w:rsidP="00A00FF8">
      <w:pPr>
        <w:spacing w:after="0"/>
        <w:contextualSpacing/>
        <w:rPr>
          <w:rFonts w:ascii="Trebuchet MS" w:eastAsiaTheme="minorHAnsi" w:hAnsi="Trebuchet MS" w:cstheme="minorHAnsi"/>
          <w:b/>
          <w:bCs/>
          <w:i/>
          <w:iCs/>
          <w:lang w:eastAsia="sk-SK"/>
        </w:rPr>
      </w:pPr>
    </w:p>
    <w:p w14:paraId="704B58D9"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au convenit următoarele:</w:t>
      </w:r>
    </w:p>
    <w:p w14:paraId="159C783E" w14:textId="77777777" w:rsidR="00A00FF8" w:rsidRPr="00A00FF8" w:rsidRDefault="00A00FF8" w:rsidP="00A00FF8">
      <w:pPr>
        <w:spacing w:after="0"/>
        <w:contextualSpacing/>
        <w:rPr>
          <w:rFonts w:ascii="Trebuchet MS" w:eastAsiaTheme="minorHAnsi" w:hAnsi="Trebuchet MS" w:cstheme="minorHAnsi"/>
        </w:rPr>
      </w:pPr>
    </w:p>
    <w:p w14:paraId="2EBD9C4B" w14:textId="77777777" w:rsidR="00A00FF8" w:rsidRPr="003E230F" w:rsidRDefault="00A00FF8">
      <w:pPr>
        <w:keepNext/>
        <w:numPr>
          <w:ilvl w:val="0"/>
          <w:numId w:val="61"/>
        </w:numPr>
        <w:spacing w:after="0" w:line="276" w:lineRule="auto"/>
        <w:ind w:left="574" w:hanging="574"/>
        <w:outlineLvl w:val="4"/>
        <w:rPr>
          <w:rFonts w:ascii="Trebuchet MS" w:eastAsiaTheme="majorEastAsia" w:hAnsi="Trebuchet MS" w:cstheme="minorHAnsi"/>
          <w:b/>
          <w:bCs/>
        </w:rPr>
      </w:pPr>
      <w:r w:rsidRPr="003E230F">
        <w:rPr>
          <w:rFonts w:ascii="Trebuchet MS" w:eastAsiaTheme="majorEastAsia" w:hAnsi="Trebuchet MS" w:cstheme="minorHAnsi"/>
          <w:b/>
          <w:bCs/>
        </w:rPr>
        <w:t>Precizări prealabile</w:t>
      </w:r>
    </w:p>
    <w:p w14:paraId="3B21C4CF" w14:textId="77777777" w:rsidR="00A00FF8" w:rsidRPr="00A00FF8" w:rsidRDefault="00A00FF8">
      <w:pPr>
        <w:numPr>
          <w:ilvl w:val="1"/>
          <w:numId w:val="61"/>
        </w:numPr>
        <w:tabs>
          <w:tab w:val="left" w:pos="426"/>
        </w:tabs>
        <w:spacing w:after="0" w:line="276" w:lineRule="auto"/>
        <w:ind w:left="426" w:hanging="426"/>
        <w:contextualSpacing/>
        <w:jc w:val="both"/>
        <w:rPr>
          <w:rFonts w:ascii="Trebuchet MS" w:eastAsiaTheme="minorHAnsi" w:hAnsi="Trebuchet MS" w:cstheme="minorHAnsi"/>
        </w:rPr>
      </w:pPr>
      <w:r w:rsidRPr="00A00FF8">
        <w:rPr>
          <w:rFonts w:ascii="Trebuchet MS" w:eastAsiaTheme="minorHAnsi" w:hAnsi="Trebuchet MS" w:cstheme="minorHAnsi"/>
        </w:rPr>
        <w:t>În prezentul Acord de Parteneriat, cu excepția situațiilor când contextul cere altfel sau al unei prevederi contrare:</w:t>
      </w:r>
    </w:p>
    <w:p w14:paraId="198811B1" w14:textId="77777777" w:rsidR="00A00FF8" w:rsidRPr="00A00FF8" w:rsidRDefault="00A00FF8">
      <w:pPr>
        <w:numPr>
          <w:ilvl w:val="0"/>
          <w:numId w:val="67"/>
        </w:numPr>
        <w:tabs>
          <w:tab w:val="left" w:pos="284"/>
          <w:tab w:val="left" w:pos="993"/>
        </w:tabs>
        <w:spacing w:after="0" w:line="240" w:lineRule="auto"/>
        <w:ind w:left="993" w:hanging="426"/>
        <w:jc w:val="both"/>
        <w:rPr>
          <w:rFonts w:ascii="Trebuchet MS" w:eastAsiaTheme="minorHAnsi" w:hAnsi="Trebuchet MS" w:cstheme="minorHAnsi"/>
        </w:rPr>
      </w:pPr>
      <w:r w:rsidRPr="00A00FF8">
        <w:rPr>
          <w:rFonts w:ascii="Trebuchet MS" w:eastAsiaTheme="minorHAnsi" w:hAnsi="Trebuchet MS" w:cstheme="minorHAnsi"/>
        </w:rPr>
        <w:t>cuvintele care indică singularul includ și pluralul, iar cuvintele care indică pluralul includ și singularul;</w:t>
      </w:r>
    </w:p>
    <w:p w14:paraId="141B7AA3" w14:textId="77777777" w:rsidR="00A00FF8" w:rsidRPr="00A00FF8" w:rsidRDefault="00A00FF8">
      <w:pPr>
        <w:numPr>
          <w:ilvl w:val="0"/>
          <w:numId w:val="67"/>
        </w:numPr>
        <w:tabs>
          <w:tab w:val="left" w:pos="284"/>
          <w:tab w:val="left" w:pos="993"/>
        </w:tabs>
        <w:spacing w:after="0" w:line="240" w:lineRule="auto"/>
        <w:ind w:left="993" w:hanging="426"/>
        <w:jc w:val="both"/>
        <w:rPr>
          <w:rFonts w:ascii="Trebuchet MS" w:eastAsiaTheme="minorHAnsi" w:hAnsi="Trebuchet MS" w:cstheme="minorHAnsi"/>
        </w:rPr>
      </w:pPr>
      <w:r w:rsidRPr="00A00FF8">
        <w:rPr>
          <w:rFonts w:ascii="Trebuchet MS" w:eastAsiaTheme="minorHAnsi" w:hAnsi="Trebuchet MS" w:cstheme="minorHAnsi"/>
        </w:rPr>
        <w:t>cuvintele care indică un gen includ toate genurile;</w:t>
      </w:r>
    </w:p>
    <w:p w14:paraId="7D3C6FB1" w14:textId="77777777" w:rsidR="00A00FF8" w:rsidRPr="00A00FF8" w:rsidRDefault="00A00FF8">
      <w:pPr>
        <w:numPr>
          <w:ilvl w:val="0"/>
          <w:numId w:val="67"/>
        </w:numPr>
        <w:tabs>
          <w:tab w:val="left" w:pos="284"/>
          <w:tab w:val="left" w:pos="993"/>
        </w:tabs>
        <w:spacing w:after="0" w:line="240" w:lineRule="auto"/>
        <w:ind w:left="993" w:hanging="426"/>
        <w:jc w:val="both"/>
        <w:rPr>
          <w:rFonts w:ascii="Trebuchet MS" w:eastAsiaTheme="minorHAnsi" w:hAnsi="Trebuchet MS" w:cstheme="minorHAnsi"/>
        </w:rPr>
      </w:pPr>
      <w:r w:rsidRPr="00A00FF8">
        <w:rPr>
          <w:rFonts w:ascii="Trebuchet MS" w:eastAsiaTheme="minorHAnsi" w:hAnsi="Trebuchet MS" w:cstheme="minorHAnsi"/>
        </w:rPr>
        <w:t>termenul „zi” reprezintă zi calendaristică, dacă nu se specifică altfel.</w:t>
      </w:r>
    </w:p>
    <w:p w14:paraId="1295C726" w14:textId="77777777" w:rsidR="00A00FF8" w:rsidRPr="00A00FF8" w:rsidRDefault="00A00FF8">
      <w:pPr>
        <w:numPr>
          <w:ilvl w:val="1"/>
          <w:numId w:val="61"/>
        </w:numPr>
        <w:tabs>
          <w:tab w:val="left" w:pos="426"/>
        </w:tabs>
        <w:spacing w:after="0" w:line="276" w:lineRule="auto"/>
        <w:ind w:left="426" w:hanging="426"/>
        <w:contextualSpacing/>
        <w:jc w:val="both"/>
        <w:rPr>
          <w:rFonts w:ascii="Trebuchet MS" w:eastAsiaTheme="minorHAnsi" w:hAnsi="Trebuchet MS" w:cstheme="minorHAnsi"/>
        </w:rPr>
      </w:pPr>
      <w:r w:rsidRPr="00A00FF8">
        <w:rPr>
          <w:rFonts w:ascii="Trebuchet MS" w:eastAsiaTheme="minorHAnsi" w:hAnsi="Trebuchet MS" w:cstheme="minorHAnsi"/>
        </w:rPr>
        <w:t>Trimiterile la actele normative includ și modificările și completările ulterioare ale acestora, precum și  orice alte acte normative subsecvente.</w:t>
      </w:r>
    </w:p>
    <w:p w14:paraId="1705BB5F" w14:textId="77777777" w:rsidR="00A00FF8" w:rsidRPr="00A00FF8" w:rsidRDefault="00A00FF8" w:rsidP="00A00FF8">
      <w:pPr>
        <w:tabs>
          <w:tab w:val="left" w:pos="0"/>
          <w:tab w:val="left" w:pos="426"/>
        </w:tabs>
        <w:spacing w:after="0"/>
        <w:ind w:left="426" w:hanging="426"/>
        <w:jc w:val="both"/>
        <w:rPr>
          <w:rFonts w:ascii="Trebuchet MS" w:eastAsiaTheme="minorHAnsi" w:hAnsi="Trebuchet MS" w:cstheme="minorHAnsi"/>
        </w:rPr>
      </w:pPr>
      <w:r w:rsidRPr="00A00FF8">
        <w:rPr>
          <w:rFonts w:ascii="Trebuchet MS" w:eastAsiaTheme="minorHAnsi" w:hAnsi="Trebuchet MS" w:cstheme="minorHAnsi"/>
        </w:rPr>
        <w:t xml:space="preserve">(3)  Încheierea prezentului Acord de Parteneriat se bazează pe buna-credință a Partenerilor în executarea obligațiilor ce decurg din prezentul Acord, în vederea implementării proiectului </w:t>
      </w:r>
      <w:r w:rsidRPr="00A00FF8">
        <w:rPr>
          <w:rFonts w:ascii="Trebuchet MS" w:eastAsiaTheme="minorHAnsi" w:hAnsi="Trebuchet MS" w:cstheme="minorHAnsi"/>
          <w:highlight w:val="lightGray"/>
        </w:rPr>
        <w:t>„</w:t>
      </w:r>
      <w:r w:rsidRPr="00A00FF8">
        <w:rPr>
          <w:rFonts w:ascii="Trebuchet MS" w:eastAsiaTheme="minorHAnsi" w:hAnsi="Trebuchet MS" w:cstheme="minorHAnsi"/>
          <w:i/>
          <w:iCs/>
          <w:highlight w:val="lightGray"/>
        </w:rPr>
        <w:t>......................................................................................................................</w:t>
      </w:r>
      <w:r w:rsidRPr="00A00FF8">
        <w:rPr>
          <w:rFonts w:ascii="Trebuchet MS" w:eastAsiaTheme="minorHAnsi" w:hAnsi="Trebuchet MS" w:cstheme="minorHAnsi"/>
          <w:i/>
          <w:iCs/>
        </w:rPr>
        <w:t>.”</w:t>
      </w:r>
      <w:r w:rsidRPr="00A00FF8">
        <w:rPr>
          <w:rFonts w:ascii="Trebuchet MS" w:eastAsiaTheme="minorHAnsi" w:hAnsi="Trebuchet MS" w:cstheme="minorHAnsi"/>
        </w:rPr>
        <w:t>.</w:t>
      </w:r>
    </w:p>
    <w:p w14:paraId="51F1F8B0" w14:textId="77777777" w:rsidR="00A00FF8" w:rsidRPr="003E230F" w:rsidRDefault="00A00FF8" w:rsidP="00A00FF8">
      <w:pPr>
        <w:spacing w:after="0"/>
        <w:contextualSpacing/>
        <w:rPr>
          <w:rFonts w:ascii="Trebuchet MS" w:eastAsiaTheme="minorHAnsi" w:hAnsi="Trebuchet MS" w:cstheme="minorHAnsi"/>
          <w:b/>
          <w:bCs/>
        </w:rPr>
      </w:pPr>
    </w:p>
    <w:p w14:paraId="4ADE5539" w14:textId="77777777" w:rsidR="00A00FF8" w:rsidRPr="003E230F" w:rsidRDefault="00A00FF8">
      <w:pPr>
        <w:keepNext/>
        <w:numPr>
          <w:ilvl w:val="0"/>
          <w:numId w:val="61"/>
        </w:numPr>
        <w:spacing w:after="0" w:line="240" w:lineRule="auto"/>
        <w:ind w:left="432"/>
        <w:contextualSpacing/>
        <w:outlineLvl w:val="4"/>
        <w:rPr>
          <w:rFonts w:ascii="Trebuchet MS" w:eastAsiaTheme="majorEastAsia" w:hAnsi="Trebuchet MS" w:cstheme="minorHAnsi"/>
          <w:b/>
          <w:bCs/>
        </w:rPr>
      </w:pPr>
      <w:r w:rsidRPr="003E230F">
        <w:rPr>
          <w:rFonts w:ascii="Trebuchet MS" w:eastAsiaTheme="majorEastAsia" w:hAnsi="Trebuchet MS" w:cstheme="minorHAnsi"/>
          <w:b/>
          <w:bCs/>
        </w:rPr>
        <w:t>Obiectul parteneriatului</w:t>
      </w:r>
    </w:p>
    <w:p w14:paraId="4E784B04" w14:textId="64C44687" w:rsidR="00A00FF8" w:rsidRPr="00A00FF8" w:rsidRDefault="00A00FF8">
      <w:pPr>
        <w:numPr>
          <w:ilvl w:val="1"/>
          <w:numId w:val="61"/>
        </w:numPr>
        <w:spacing w:after="0" w:line="240" w:lineRule="auto"/>
        <w:contextualSpacing/>
        <w:jc w:val="both"/>
        <w:rPr>
          <w:rFonts w:ascii="Trebuchet MS" w:eastAsia="Arial" w:hAnsi="Trebuchet MS" w:cs="Arial"/>
          <w:b/>
        </w:rPr>
      </w:pPr>
      <w:r w:rsidRPr="00A00FF8">
        <w:rPr>
          <w:rFonts w:ascii="Trebuchet MS" w:eastAsiaTheme="minorHAnsi"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A00FF8">
        <w:rPr>
          <w:rFonts w:ascii="Trebuchet MS" w:eastAsiaTheme="minorHAnsi" w:hAnsi="Trebuchet MS" w:cstheme="minorHAnsi"/>
          <w:i/>
        </w:rPr>
        <w:t>„</w:t>
      </w:r>
      <w:r w:rsidRPr="00A00FF8">
        <w:rPr>
          <w:rFonts w:ascii="Trebuchet MS" w:eastAsiaTheme="minorHAnsi" w:hAnsi="Trebuchet MS" w:cstheme="minorHAnsi"/>
          <w:i/>
          <w:highlight w:val="lightGray"/>
        </w:rPr>
        <w:t>...........................................</w:t>
      </w:r>
      <w:r w:rsidRPr="00A00FF8">
        <w:rPr>
          <w:rFonts w:ascii="Trebuchet MS" w:eastAsiaTheme="minorHAnsi" w:hAnsi="Trebuchet MS" w:cstheme="minorHAnsi"/>
          <w:i/>
        </w:rPr>
        <w:t>”</w:t>
      </w:r>
      <w:r w:rsidRPr="00A00FF8">
        <w:rPr>
          <w:rFonts w:ascii="Trebuchet MS" w:eastAsiaTheme="minorHAnsi" w:hAnsi="Trebuchet MS" w:cstheme="minorHAnsi"/>
        </w:rPr>
        <w:t xml:space="preserve"> </w:t>
      </w:r>
      <w:r w:rsidRPr="00A00FF8">
        <w:rPr>
          <w:rFonts w:ascii="Trebuchet MS" w:eastAsiaTheme="minorHAnsi" w:hAnsi="Trebuchet MS" w:cstheme="minorHAnsi"/>
          <w:bCs/>
        </w:rPr>
        <w:t xml:space="preserve">finanțat prin </w:t>
      </w:r>
      <w:proofErr w:type="spellStart"/>
      <w:r w:rsidRPr="00A00FF8">
        <w:rPr>
          <w:rFonts w:ascii="Trebuchet MS" w:eastAsiaTheme="minorHAnsi" w:hAnsi="Trebuchet MS" w:cstheme="minorHAnsi"/>
          <w:bCs/>
        </w:rPr>
        <w:t>P</w:t>
      </w:r>
      <w:r w:rsidR="001A45AE">
        <w:rPr>
          <w:rFonts w:ascii="Trebuchet MS" w:eastAsiaTheme="minorHAnsi" w:hAnsi="Trebuchet MS" w:cstheme="minorHAnsi"/>
          <w:bCs/>
        </w:rPr>
        <w:t>o</w:t>
      </w:r>
      <w:r w:rsidRPr="00A00FF8">
        <w:rPr>
          <w:rFonts w:ascii="Trebuchet MS" w:eastAsiaTheme="minorHAnsi" w:hAnsi="Trebuchet MS" w:cstheme="minorHAnsi"/>
          <w:bCs/>
        </w:rPr>
        <w:t>CIDIF</w:t>
      </w:r>
      <w:proofErr w:type="spellEnd"/>
      <w:r w:rsidRPr="00A00FF8">
        <w:rPr>
          <w:rFonts w:ascii="Trebuchet MS" w:eastAsiaTheme="minorHAnsi" w:hAnsi="Trebuchet MS" w:cstheme="minorHAnsi"/>
          <w:bCs/>
        </w:rPr>
        <w:t xml:space="preserve"> , Acțiunea </w:t>
      </w:r>
      <w:r w:rsidRPr="00A00FF8">
        <w:rPr>
          <w:rFonts w:ascii="Trebuchet MS" w:eastAsia="Arial" w:hAnsi="Trebuchet MS" w:cs="Arial"/>
          <w:b/>
        </w:rPr>
        <w:t>2.3.1 Dezvoltarea de produse și procese digitale pentru administrația publică folosind tehnologii avansate</w:t>
      </w:r>
    </w:p>
    <w:p w14:paraId="77E2B416" w14:textId="77777777" w:rsidR="00A00FF8" w:rsidRPr="00A00FF8" w:rsidRDefault="00A00FF8">
      <w:pPr>
        <w:numPr>
          <w:ilvl w:val="1"/>
          <w:numId w:val="61"/>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Prezentul acord de parteneriat este parte integrantă a cererii/contractului de finanțare.</w:t>
      </w:r>
    </w:p>
    <w:p w14:paraId="4F23B5D0" w14:textId="77777777" w:rsidR="00A00FF8" w:rsidRPr="00A00FF8" w:rsidRDefault="00A00FF8" w:rsidP="00A00FF8">
      <w:pPr>
        <w:spacing w:after="0"/>
        <w:contextualSpacing/>
        <w:jc w:val="both"/>
        <w:rPr>
          <w:rFonts w:ascii="Trebuchet MS" w:eastAsiaTheme="minorHAnsi" w:hAnsi="Trebuchet MS" w:cstheme="minorHAnsi"/>
          <w:b/>
        </w:rPr>
      </w:pPr>
    </w:p>
    <w:p w14:paraId="2802D64A" w14:textId="77777777" w:rsidR="00A00FF8" w:rsidRPr="00A00FF8" w:rsidRDefault="00A00FF8" w:rsidP="00A00FF8">
      <w:pPr>
        <w:spacing w:after="0"/>
        <w:contextualSpacing/>
        <w:jc w:val="both"/>
        <w:rPr>
          <w:rFonts w:ascii="Trebuchet MS" w:eastAsiaTheme="minorHAnsi" w:hAnsi="Trebuchet MS" w:cstheme="minorHAnsi"/>
          <w:b/>
        </w:rPr>
      </w:pPr>
    </w:p>
    <w:p w14:paraId="0FE393AD" w14:textId="77777777" w:rsidR="00A00FF8" w:rsidRPr="00A00FF8" w:rsidRDefault="00A00FF8" w:rsidP="00A00FF8">
      <w:pPr>
        <w:spacing w:after="0"/>
        <w:contextualSpacing/>
        <w:jc w:val="both"/>
        <w:rPr>
          <w:rFonts w:ascii="Trebuchet MS" w:eastAsiaTheme="minorHAnsi" w:hAnsi="Trebuchet MS" w:cstheme="minorHAnsi"/>
          <w:b/>
        </w:rPr>
      </w:pPr>
    </w:p>
    <w:p w14:paraId="28A50F91" w14:textId="77777777" w:rsidR="00A00FF8" w:rsidRPr="00A00FF8" w:rsidRDefault="00A00FF8" w:rsidP="00A00FF8">
      <w:pPr>
        <w:spacing w:after="0"/>
        <w:contextualSpacing/>
        <w:jc w:val="both"/>
        <w:rPr>
          <w:rFonts w:ascii="Trebuchet MS" w:eastAsiaTheme="minorHAnsi" w:hAnsi="Trebuchet MS" w:cstheme="minorHAnsi"/>
          <w:b/>
        </w:rPr>
      </w:pPr>
      <w:r w:rsidRPr="00A00FF8">
        <w:rPr>
          <w:rFonts w:ascii="Trebuchet MS" w:eastAsiaTheme="minorHAnsi" w:hAnsi="Trebuchet MS" w:cstheme="minorHAnsi"/>
          <w:b/>
        </w:rPr>
        <w:t>Art. 4. Principiile de bună practică ale parteneriatului</w:t>
      </w:r>
    </w:p>
    <w:p w14:paraId="5F52FE99" w14:textId="77777777" w:rsidR="00A00FF8" w:rsidRPr="00A00FF8" w:rsidRDefault="00A00FF8">
      <w:pPr>
        <w:numPr>
          <w:ilvl w:val="1"/>
          <w:numId w:val="62"/>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Toți partenerii trebuie să contribuie la realizarea proiectului și să își asume rolul lor în cadrul proiectului, așa cum acesta este definit în cadrul prezentului Acord de Parteneriat.</w:t>
      </w:r>
    </w:p>
    <w:p w14:paraId="0DFE1405" w14:textId="77777777" w:rsidR="00A00FF8" w:rsidRPr="00A00FF8" w:rsidRDefault="00A00FF8">
      <w:pPr>
        <w:numPr>
          <w:ilvl w:val="1"/>
          <w:numId w:val="62"/>
        </w:numPr>
        <w:spacing w:after="0" w:line="276" w:lineRule="auto"/>
        <w:contextualSpacing/>
        <w:jc w:val="both"/>
        <w:rPr>
          <w:rFonts w:ascii="Trebuchet MS" w:eastAsiaTheme="minorHAnsi" w:hAnsi="Trebuchet MS" w:cstheme="minorHAnsi"/>
        </w:rPr>
      </w:pPr>
      <w:r w:rsidRPr="00A00FF8">
        <w:rPr>
          <w:rFonts w:ascii="Trebuchet MS" w:eastAsiaTheme="minorHAnsi" w:hAnsi="Trebuchet MS" w:cstheme="minorHAnsi"/>
        </w:rPr>
        <w:t>Partenerii se angajează să notifice prompt, în scris, celorlalți parteneri orice informație, fapt, problemă sau întârziere susceptibilă de a afecta proiectul.</w:t>
      </w:r>
    </w:p>
    <w:p w14:paraId="6752AE86" w14:textId="77777777" w:rsidR="00A00FF8" w:rsidRPr="00A00FF8" w:rsidRDefault="00A00FF8">
      <w:pPr>
        <w:numPr>
          <w:ilvl w:val="1"/>
          <w:numId w:val="62"/>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lastRenderedPageBreak/>
        <w:t>Partenerii se angajează să furnizeze toate informațiile solicitate în mod rezonabil de către ceilalți parteneri pentru a-și îndeplini sarcinile.</w:t>
      </w:r>
    </w:p>
    <w:p w14:paraId="69FE390C" w14:textId="77777777" w:rsidR="00A00FF8" w:rsidRPr="00A00FF8" w:rsidRDefault="00A00FF8">
      <w:pPr>
        <w:numPr>
          <w:ilvl w:val="1"/>
          <w:numId w:val="62"/>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Partenerii trebuie să se consulte în mod regulat și să se informeze asupra tuturor aspectelor privind evoluția proiectului.</w:t>
      </w:r>
    </w:p>
    <w:p w14:paraId="58DF708D" w14:textId="77777777" w:rsidR="00A00FF8" w:rsidRPr="00A00FF8" w:rsidRDefault="00A00FF8">
      <w:pPr>
        <w:numPr>
          <w:ilvl w:val="1"/>
          <w:numId w:val="62"/>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Toți partenerii trebuie să implementeze activitățile cu respectarea celor mai înalte standarde profesionale și de etică.</w:t>
      </w:r>
    </w:p>
    <w:p w14:paraId="0EEDC058" w14:textId="77777777" w:rsidR="00A00FF8" w:rsidRPr="00A00FF8" w:rsidRDefault="00A00FF8">
      <w:pPr>
        <w:numPr>
          <w:ilvl w:val="1"/>
          <w:numId w:val="62"/>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51F8B1C1" w14:textId="77777777" w:rsidR="00A00FF8" w:rsidRPr="00A00FF8" w:rsidRDefault="00A00FF8" w:rsidP="00A00FF8">
      <w:pPr>
        <w:spacing w:after="0"/>
        <w:ind w:left="576"/>
        <w:contextualSpacing/>
        <w:jc w:val="both"/>
        <w:rPr>
          <w:rFonts w:ascii="Trebuchet MS" w:eastAsiaTheme="minorHAnsi" w:hAnsi="Trebuchet MS" w:cstheme="minorHAnsi"/>
        </w:rPr>
      </w:pPr>
    </w:p>
    <w:p w14:paraId="4CC82562" w14:textId="77777777" w:rsidR="00A00FF8" w:rsidRPr="00A00FF8" w:rsidRDefault="00A00FF8" w:rsidP="00A00FF8">
      <w:pPr>
        <w:spacing w:after="0"/>
        <w:contextualSpacing/>
        <w:jc w:val="both"/>
        <w:rPr>
          <w:rFonts w:ascii="Trebuchet MS" w:eastAsiaTheme="minorHAnsi" w:hAnsi="Trebuchet MS" w:cstheme="minorHAnsi"/>
          <w:b/>
        </w:rPr>
      </w:pPr>
      <w:r w:rsidRPr="00A00FF8">
        <w:rPr>
          <w:rFonts w:ascii="Trebuchet MS" w:eastAsiaTheme="minorHAnsi" w:hAnsi="Trebuchet MS" w:cstheme="minorHAnsi"/>
          <w:b/>
        </w:rPr>
        <w:t>Art. 5 Roluri și responsabilități în implementarea proiectului</w:t>
      </w:r>
    </w:p>
    <w:p w14:paraId="354F0C80" w14:textId="77777777" w:rsidR="00A00FF8" w:rsidRPr="00A00FF8" w:rsidRDefault="00A00FF8">
      <w:pPr>
        <w:numPr>
          <w:ilvl w:val="1"/>
          <w:numId w:val="63"/>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Rolurile și responsabilitățile sunt descrise în tabelul de mai jos și corespund prevederilor din Cererea de finanțare – care este documentul principal în stabilirea principalelor activități asumate de fiecare partener:</w:t>
      </w:r>
    </w:p>
    <w:p w14:paraId="349F538E" w14:textId="77777777" w:rsidR="00A00FF8" w:rsidRPr="00A00FF8" w:rsidRDefault="00A00FF8" w:rsidP="00A00FF8">
      <w:pPr>
        <w:spacing w:after="0"/>
        <w:contextualSpacing/>
        <w:jc w:val="both"/>
        <w:rPr>
          <w:rFonts w:ascii="Trebuchet MS" w:eastAsiaTheme="minorHAnsi"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A00FF8" w:rsidRPr="00A00FF8" w14:paraId="489CFBE1" w14:textId="77777777" w:rsidTr="00C1186A">
        <w:tc>
          <w:tcPr>
            <w:tcW w:w="2808" w:type="dxa"/>
            <w:tcBorders>
              <w:top w:val="single" w:sz="4" w:space="0" w:color="808080"/>
            </w:tcBorders>
          </w:tcPr>
          <w:p w14:paraId="5F554C3F" w14:textId="77777777" w:rsidR="00A00FF8" w:rsidRPr="00A00FF8" w:rsidRDefault="00A00FF8" w:rsidP="00A00FF8">
            <w:pPr>
              <w:tabs>
                <w:tab w:val="left" w:pos="1800"/>
              </w:tabs>
              <w:spacing w:after="0"/>
              <w:contextualSpacing/>
              <w:rPr>
                <w:rFonts w:ascii="Trebuchet MS" w:eastAsiaTheme="minorHAnsi" w:hAnsi="Trebuchet MS" w:cstheme="minorHAnsi"/>
                <w:b/>
                <w:bCs/>
              </w:rPr>
            </w:pPr>
            <w:r w:rsidRPr="00A00FF8">
              <w:rPr>
                <w:rFonts w:ascii="Trebuchet MS" w:eastAsiaTheme="minorHAnsi" w:hAnsi="Trebuchet MS" w:cstheme="minorHAnsi"/>
                <w:b/>
                <w:bCs/>
              </w:rPr>
              <w:t>Organizația</w:t>
            </w:r>
            <w:r w:rsidRPr="00A00FF8">
              <w:rPr>
                <w:rFonts w:ascii="Trebuchet MS" w:eastAsiaTheme="minorHAnsi" w:hAnsi="Trebuchet MS" w:cstheme="minorHAnsi"/>
                <w:b/>
                <w:bCs/>
              </w:rPr>
              <w:tab/>
            </w:r>
          </w:p>
        </w:tc>
        <w:tc>
          <w:tcPr>
            <w:tcW w:w="6048" w:type="dxa"/>
            <w:tcBorders>
              <w:top w:val="single" w:sz="4" w:space="0" w:color="808080"/>
            </w:tcBorders>
          </w:tcPr>
          <w:p w14:paraId="665AE8AC" w14:textId="77777777" w:rsidR="00A00FF8" w:rsidRPr="00A00FF8" w:rsidRDefault="00A00FF8" w:rsidP="00A00FF8">
            <w:pPr>
              <w:spacing w:after="0"/>
              <w:contextualSpacing/>
              <w:rPr>
                <w:rFonts w:ascii="Trebuchet MS" w:eastAsiaTheme="minorHAnsi" w:hAnsi="Trebuchet MS" w:cstheme="minorHAnsi"/>
                <w:b/>
                <w:bCs/>
              </w:rPr>
            </w:pPr>
            <w:r w:rsidRPr="00A00FF8">
              <w:rPr>
                <w:rFonts w:ascii="Trebuchet MS" w:eastAsiaTheme="minorHAnsi" w:hAnsi="Trebuchet MS" w:cstheme="minorHAnsi"/>
                <w:b/>
                <w:bCs/>
              </w:rPr>
              <w:t>Roluri și responsabilități</w:t>
            </w:r>
          </w:p>
        </w:tc>
      </w:tr>
      <w:tr w:rsidR="00A00FF8" w:rsidRPr="00A00FF8" w14:paraId="13F56225" w14:textId="77777777" w:rsidTr="00C1186A">
        <w:tc>
          <w:tcPr>
            <w:tcW w:w="2808" w:type="dxa"/>
          </w:tcPr>
          <w:p w14:paraId="4977C812" w14:textId="77777777" w:rsidR="00A00FF8" w:rsidRPr="00A00FF8" w:rsidRDefault="00A00FF8" w:rsidP="00A00FF8">
            <w:pPr>
              <w:spacing w:after="100"/>
              <w:rPr>
                <w:rFonts w:ascii="Trebuchet MS" w:eastAsiaTheme="minorHAnsi" w:hAnsi="Trebuchet MS" w:cstheme="minorHAnsi"/>
              </w:rPr>
            </w:pPr>
            <w:r w:rsidRPr="00A00FF8">
              <w:rPr>
                <w:rFonts w:ascii="Trebuchet MS" w:eastAsiaTheme="minorHAnsi" w:hAnsi="Trebuchet MS" w:cstheme="minorHAnsi"/>
              </w:rPr>
              <w:t>Lider de proiect(Partener 1)</w:t>
            </w:r>
          </w:p>
        </w:tc>
        <w:tc>
          <w:tcPr>
            <w:tcW w:w="6048" w:type="dxa"/>
          </w:tcPr>
          <w:p w14:paraId="13433282" w14:textId="77777777" w:rsidR="00A00FF8" w:rsidRPr="00A00FF8" w:rsidRDefault="00A00FF8" w:rsidP="00A00FF8">
            <w:pPr>
              <w:widowControl w:val="0"/>
              <w:tabs>
                <w:tab w:val="left" w:pos="300"/>
              </w:tabs>
              <w:autoSpaceDE w:val="0"/>
              <w:autoSpaceDN w:val="0"/>
              <w:adjustRightInd w:val="0"/>
              <w:spacing w:after="0" w:line="240" w:lineRule="auto"/>
              <w:contextualSpacing/>
              <w:jc w:val="both"/>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 xml:space="preserve">Se vor descrie activitățile și </w:t>
            </w:r>
            <w:proofErr w:type="spellStart"/>
            <w:r w:rsidRPr="00A00FF8">
              <w:rPr>
                <w:rFonts w:ascii="Trebuchet MS" w:eastAsia="Times New Roman" w:hAnsi="Trebuchet MS" w:cstheme="minorHAnsi"/>
                <w:i/>
                <w:iCs/>
                <w:lang w:eastAsia="sk-SK"/>
              </w:rPr>
              <w:t>subactivitățile</w:t>
            </w:r>
            <w:proofErr w:type="spellEnd"/>
            <w:r w:rsidRPr="00A00FF8">
              <w:rPr>
                <w:rFonts w:ascii="Trebuchet MS" w:eastAsia="Times New Roman" w:hAnsi="Trebuchet MS" w:cstheme="minorHAnsi"/>
                <w:i/>
                <w:iCs/>
                <w:lang w:eastAsia="sk-SK"/>
              </w:rPr>
              <w:t xml:space="preserve"> pe care fiecare partener trebuie să le implementeze, în strânsă corelare cu informațiile furnizate în formularul cererii de finanțare</w:t>
            </w:r>
          </w:p>
        </w:tc>
      </w:tr>
      <w:tr w:rsidR="00A00FF8" w:rsidRPr="00A00FF8" w14:paraId="133010AB" w14:textId="77777777" w:rsidTr="00C1186A">
        <w:tc>
          <w:tcPr>
            <w:tcW w:w="2808" w:type="dxa"/>
          </w:tcPr>
          <w:p w14:paraId="47C2F2C4"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Partener 2</w:t>
            </w:r>
          </w:p>
        </w:tc>
        <w:tc>
          <w:tcPr>
            <w:tcW w:w="6048" w:type="dxa"/>
          </w:tcPr>
          <w:p w14:paraId="1CE8346E" w14:textId="77777777" w:rsidR="00A00FF8" w:rsidRPr="00A00FF8" w:rsidRDefault="00A00FF8" w:rsidP="00A00FF8">
            <w:pPr>
              <w:widowControl w:val="0"/>
              <w:tabs>
                <w:tab w:val="left" w:pos="450"/>
              </w:tabs>
              <w:autoSpaceDE w:val="0"/>
              <w:autoSpaceDN w:val="0"/>
              <w:adjustRightInd w:val="0"/>
              <w:spacing w:after="0" w:line="240" w:lineRule="auto"/>
              <w:ind w:left="400"/>
              <w:contextualSpacing/>
              <w:jc w:val="both"/>
              <w:rPr>
                <w:rFonts w:ascii="Trebuchet MS" w:eastAsia="Times New Roman" w:hAnsi="Trebuchet MS" w:cstheme="minorHAnsi"/>
                <w:i/>
                <w:iCs/>
                <w:lang w:eastAsia="sk-SK"/>
              </w:rPr>
            </w:pPr>
          </w:p>
        </w:tc>
      </w:tr>
      <w:tr w:rsidR="00A00FF8" w:rsidRPr="00A00FF8" w14:paraId="1095854A" w14:textId="77777777" w:rsidTr="00C1186A">
        <w:tc>
          <w:tcPr>
            <w:tcW w:w="2808" w:type="dxa"/>
          </w:tcPr>
          <w:p w14:paraId="35FC2625"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Partener n</w:t>
            </w:r>
          </w:p>
        </w:tc>
        <w:tc>
          <w:tcPr>
            <w:tcW w:w="6048" w:type="dxa"/>
          </w:tcPr>
          <w:p w14:paraId="255031DC" w14:textId="77777777" w:rsidR="00A00FF8" w:rsidRPr="00A00FF8" w:rsidRDefault="00A00FF8" w:rsidP="00A00FF8">
            <w:pPr>
              <w:widowControl w:val="0"/>
              <w:tabs>
                <w:tab w:val="left" w:pos="450"/>
              </w:tabs>
              <w:autoSpaceDE w:val="0"/>
              <w:autoSpaceDN w:val="0"/>
              <w:adjustRightInd w:val="0"/>
              <w:spacing w:after="0" w:line="240" w:lineRule="auto"/>
              <w:ind w:left="400"/>
              <w:contextualSpacing/>
              <w:jc w:val="both"/>
              <w:rPr>
                <w:rFonts w:ascii="Trebuchet MS" w:eastAsia="Times New Roman" w:hAnsi="Trebuchet MS" w:cstheme="minorHAnsi"/>
                <w:i/>
                <w:iCs/>
                <w:lang w:eastAsia="sk-SK"/>
              </w:rPr>
            </w:pPr>
          </w:p>
        </w:tc>
      </w:tr>
    </w:tbl>
    <w:p w14:paraId="53271C7B" w14:textId="77777777" w:rsidR="00A00FF8" w:rsidRPr="00A00FF8" w:rsidRDefault="00A00FF8" w:rsidP="00A00FF8">
      <w:pPr>
        <w:tabs>
          <w:tab w:val="left" w:pos="567"/>
        </w:tabs>
        <w:ind w:left="576"/>
        <w:contextualSpacing/>
        <w:jc w:val="both"/>
        <w:rPr>
          <w:rFonts w:ascii="Trebuchet MS" w:eastAsiaTheme="minorHAnsi" w:hAnsi="Trebuchet MS" w:cstheme="minorHAnsi"/>
        </w:rPr>
      </w:pPr>
    </w:p>
    <w:p w14:paraId="1E7C8828" w14:textId="227A812B" w:rsidR="00A00FF8" w:rsidRPr="00A00FF8" w:rsidRDefault="00A00FF8">
      <w:pPr>
        <w:numPr>
          <w:ilvl w:val="1"/>
          <w:numId w:val="63"/>
        </w:numPr>
        <w:tabs>
          <w:tab w:val="clear" w:pos="576"/>
          <w:tab w:val="left" w:pos="567"/>
        </w:tabs>
        <w:spacing w:after="200" w:line="276" w:lineRule="auto"/>
        <w:ind w:hanging="292"/>
        <w:contextualSpacing/>
        <w:jc w:val="both"/>
        <w:rPr>
          <w:rFonts w:ascii="Trebuchet MS" w:eastAsiaTheme="minorHAnsi" w:hAnsi="Trebuchet MS" w:cstheme="minorHAnsi"/>
        </w:rPr>
      </w:pPr>
      <w:r w:rsidRPr="00A00FF8">
        <w:rPr>
          <w:rFonts w:ascii="Trebuchet MS" w:eastAsiaTheme="minorHAnsi" w:hAnsi="Trebuchet MS" w:cstheme="minorHAnsi"/>
        </w:rPr>
        <w:t xml:space="preserve">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w:t>
      </w:r>
      <w:proofErr w:type="spellStart"/>
      <w:r w:rsidRPr="00A00FF8">
        <w:rPr>
          <w:rFonts w:ascii="Trebuchet MS" w:eastAsiaTheme="minorHAnsi" w:hAnsi="Trebuchet MS" w:cstheme="minorHAnsi"/>
        </w:rPr>
        <w:t>P</w:t>
      </w:r>
      <w:r w:rsidR="001A45AE">
        <w:rPr>
          <w:rFonts w:ascii="Trebuchet MS" w:eastAsiaTheme="minorHAnsi" w:hAnsi="Trebuchet MS" w:cstheme="minorHAnsi"/>
        </w:rPr>
        <w:t>o</w:t>
      </w:r>
      <w:r w:rsidRPr="00A00FF8">
        <w:rPr>
          <w:rFonts w:ascii="Trebuchet MS" w:eastAsiaTheme="minorHAnsi" w:hAnsi="Trebuchet MS" w:cstheme="minorHAnsi"/>
        </w:rPr>
        <w:t>CIDIF</w:t>
      </w:r>
      <w:proofErr w:type="spellEnd"/>
      <w:r w:rsidRPr="00A00FF8">
        <w:rPr>
          <w:rFonts w:ascii="Trebuchet MS" w:eastAsiaTheme="minorHAnsi" w:hAnsi="Trebuchet MS" w:cstheme="minorHAnsi"/>
        </w:rPr>
        <w:t xml:space="preserve"> și de contractul de finanțare.</w:t>
      </w:r>
    </w:p>
    <w:p w14:paraId="2A802878" w14:textId="77777777" w:rsidR="00A00FF8" w:rsidRPr="00A00FF8" w:rsidRDefault="00A00FF8" w:rsidP="00A00FF8">
      <w:pPr>
        <w:tabs>
          <w:tab w:val="left" w:pos="567"/>
        </w:tabs>
        <w:jc w:val="both"/>
        <w:rPr>
          <w:rFonts w:ascii="Trebuchet MS" w:eastAsiaTheme="minorHAnsi" w:hAnsi="Trebuchet MS" w:cstheme="minorHAnsi"/>
        </w:rPr>
      </w:pPr>
    </w:p>
    <w:p w14:paraId="119D5771" w14:textId="77777777" w:rsidR="00A00FF8" w:rsidRPr="00A00FF8" w:rsidRDefault="00A00FF8" w:rsidP="00A00FF8">
      <w:pPr>
        <w:spacing w:after="0"/>
        <w:contextualSpacing/>
        <w:jc w:val="both"/>
        <w:rPr>
          <w:rFonts w:ascii="Trebuchet MS" w:eastAsiaTheme="minorHAnsi" w:hAnsi="Trebuchet MS" w:cstheme="minorHAnsi"/>
        </w:rPr>
      </w:pPr>
      <w:r w:rsidRPr="00A00FF8">
        <w:rPr>
          <w:rFonts w:ascii="Trebuchet MS" w:eastAsiaTheme="minorHAnsi" w:hAnsi="Trebuchet MS" w:cstheme="minorHAnsi"/>
          <w:b/>
        </w:rPr>
        <w:t>Art. 6</w:t>
      </w:r>
      <w:r w:rsidRPr="00A00FF8">
        <w:rPr>
          <w:rFonts w:ascii="Trebuchet MS" w:eastAsiaTheme="minorHAnsi" w:hAnsi="Trebuchet MS" w:cstheme="minorHAnsi"/>
        </w:rPr>
        <w:t xml:space="preserve"> </w:t>
      </w:r>
      <w:r w:rsidRPr="00A00FF8">
        <w:rPr>
          <w:rFonts w:ascii="Trebuchet MS" w:eastAsiaTheme="minorHAnsi" w:hAnsi="Trebuchet MS" w:cstheme="minorHAnsi"/>
          <w:b/>
        </w:rPr>
        <w:t>Responsabilități și angajamente financiare între Parteneri</w:t>
      </w:r>
    </w:p>
    <w:p w14:paraId="5C304757" w14:textId="77777777" w:rsidR="00A00FF8" w:rsidRPr="00A00FF8" w:rsidRDefault="00A00FF8">
      <w:pPr>
        <w:keepNext/>
        <w:numPr>
          <w:ilvl w:val="2"/>
          <w:numId w:val="61"/>
        </w:numPr>
        <w:spacing w:after="0" w:line="240" w:lineRule="auto"/>
        <w:ind w:left="2265"/>
        <w:contextualSpacing/>
        <w:jc w:val="both"/>
        <w:outlineLvl w:val="4"/>
        <w:rPr>
          <w:rFonts w:ascii="Trebuchet MS" w:eastAsiaTheme="majorEastAsia" w:hAnsi="Trebuchet MS" w:cstheme="minorHAnsi"/>
          <w:b/>
          <w:bCs/>
        </w:rPr>
      </w:pPr>
    </w:p>
    <w:p w14:paraId="432DC4C6" w14:textId="77777777" w:rsidR="00A00FF8" w:rsidRPr="00A00FF8" w:rsidRDefault="00A00FF8">
      <w:pPr>
        <w:keepNext/>
        <w:numPr>
          <w:ilvl w:val="0"/>
          <w:numId w:val="75"/>
        </w:numPr>
        <w:spacing w:after="0" w:line="240" w:lineRule="auto"/>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Partenerii vor asigura contribuția la cheltuielile totale ale proiectului așa cum este precizat în Cererea de finanțare și în prezentul Acord.</w:t>
      </w:r>
    </w:p>
    <w:p w14:paraId="4DE2B68C" w14:textId="77777777" w:rsidR="00A00FF8" w:rsidRPr="00A00FF8" w:rsidRDefault="00A00FF8" w:rsidP="00A00FF8">
      <w:pPr>
        <w:rPr>
          <w:rFonts w:ascii="Trebuchet MS" w:eastAsiaTheme="minorHAnsi"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A00FF8" w:rsidRPr="00A00FF8" w14:paraId="484A4BBB" w14:textId="77777777" w:rsidTr="00C1186A">
        <w:tc>
          <w:tcPr>
            <w:tcW w:w="2808" w:type="dxa"/>
            <w:tcBorders>
              <w:top w:val="single" w:sz="4" w:space="0" w:color="808080"/>
            </w:tcBorders>
          </w:tcPr>
          <w:p w14:paraId="0D81F1CD" w14:textId="77777777" w:rsidR="00A00FF8" w:rsidRPr="00A00FF8" w:rsidRDefault="00A00FF8" w:rsidP="00A00FF8">
            <w:pPr>
              <w:tabs>
                <w:tab w:val="left" w:pos="1800"/>
              </w:tabs>
              <w:spacing w:after="0"/>
              <w:contextualSpacing/>
              <w:rPr>
                <w:rFonts w:ascii="Trebuchet MS" w:eastAsiaTheme="minorHAnsi" w:hAnsi="Trebuchet MS" w:cstheme="minorHAnsi"/>
                <w:b/>
                <w:bCs/>
              </w:rPr>
            </w:pPr>
            <w:r w:rsidRPr="00A00FF8">
              <w:rPr>
                <w:rFonts w:ascii="Trebuchet MS" w:eastAsiaTheme="minorHAnsi" w:hAnsi="Trebuchet MS" w:cstheme="minorHAnsi"/>
                <w:b/>
                <w:bCs/>
              </w:rPr>
              <w:t>Organizația</w:t>
            </w:r>
            <w:r w:rsidRPr="00A00FF8">
              <w:rPr>
                <w:rFonts w:ascii="Trebuchet MS" w:eastAsiaTheme="minorHAnsi" w:hAnsi="Trebuchet MS" w:cstheme="minorHAnsi"/>
                <w:b/>
                <w:bCs/>
              </w:rPr>
              <w:tab/>
            </w:r>
          </w:p>
        </w:tc>
        <w:tc>
          <w:tcPr>
            <w:tcW w:w="6048" w:type="dxa"/>
            <w:tcBorders>
              <w:top w:val="single" w:sz="4" w:space="0" w:color="808080"/>
            </w:tcBorders>
          </w:tcPr>
          <w:p w14:paraId="4D261040" w14:textId="77777777" w:rsidR="00A00FF8" w:rsidRPr="00A00FF8" w:rsidRDefault="00A00FF8" w:rsidP="00A00FF8">
            <w:pPr>
              <w:spacing w:after="0"/>
              <w:contextualSpacing/>
              <w:rPr>
                <w:rFonts w:ascii="Trebuchet MS" w:eastAsiaTheme="minorHAnsi" w:hAnsi="Trebuchet MS" w:cstheme="minorHAnsi"/>
                <w:b/>
                <w:bCs/>
              </w:rPr>
            </w:pPr>
            <w:r w:rsidRPr="00A00FF8">
              <w:rPr>
                <w:rFonts w:ascii="Trebuchet MS" w:eastAsiaTheme="minorHAnsi" w:hAnsi="Trebuchet MS" w:cstheme="minorHAnsi"/>
                <w:b/>
                <w:bCs/>
              </w:rPr>
              <w:t xml:space="preserve">Contribuția (unde este cazul) corelată cu </w:t>
            </w:r>
            <w:r w:rsidRPr="00A00FF8">
              <w:rPr>
                <w:rFonts w:ascii="Trebuchet MS" w:eastAsiaTheme="minorHAnsi" w:hAnsi="Trebuchet MS" w:cstheme="minorHAnsi"/>
                <w:b/>
              </w:rPr>
              <w:t xml:space="preserve">activitățile și </w:t>
            </w:r>
            <w:proofErr w:type="spellStart"/>
            <w:r w:rsidRPr="00A00FF8">
              <w:rPr>
                <w:rFonts w:ascii="Trebuchet MS" w:eastAsiaTheme="minorHAnsi" w:hAnsi="Trebuchet MS" w:cstheme="minorHAnsi"/>
                <w:b/>
              </w:rPr>
              <w:t>subactivitățile</w:t>
            </w:r>
            <w:proofErr w:type="spellEnd"/>
            <w:r w:rsidRPr="00A00FF8">
              <w:rPr>
                <w:rFonts w:ascii="Trebuchet MS" w:eastAsiaTheme="minorHAnsi" w:hAnsi="Trebuchet MS" w:cstheme="minorHAnsi"/>
                <w:b/>
              </w:rPr>
              <w:t xml:space="preserve"> menționate la </w:t>
            </w:r>
            <w:proofErr w:type="spellStart"/>
            <w:r w:rsidRPr="00A00FF8">
              <w:rPr>
                <w:rFonts w:ascii="Trebuchet MS" w:eastAsiaTheme="minorHAnsi" w:hAnsi="Trebuchet MS" w:cstheme="minorHAnsi"/>
                <w:b/>
              </w:rPr>
              <w:t>art</w:t>
            </w:r>
            <w:proofErr w:type="spellEnd"/>
            <w:r w:rsidRPr="00A00FF8">
              <w:rPr>
                <w:rFonts w:ascii="Trebuchet MS" w:eastAsiaTheme="minorHAnsi" w:hAnsi="Trebuchet MS" w:cstheme="minorHAnsi"/>
                <w:b/>
              </w:rPr>
              <w:t xml:space="preserve"> 5 alin. (1)</w:t>
            </w:r>
            <w:r w:rsidRPr="00A00FF8">
              <w:rPr>
                <w:rFonts w:ascii="Trebuchet MS" w:eastAsiaTheme="minorHAnsi" w:hAnsi="Trebuchet MS" w:cstheme="minorHAnsi"/>
              </w:rPr>
              <w:t xml:space="preserve"> </w:t>
            </w:r>
          </w:p>
        </w:tc>
      </w:tr>
      <w:tr w:rsidR="00A00FF8" w:rsidRPr="00A00FF8" w14:paraId="0F423804" w14:textId="77777777" w:rsidTr="00C1186A">
        <w:tc>
          <w:tcPr>
            <w:tcW w:w="2808" w:type="dxa"/>
          </w:tcPr>
          <w:p w14:paraId="65480EA9" w14:textId="77777777" w:rsidR="00A00FF8" w:rsidRPr="00A00FF8" w:rsidRDefault="00A00FF8" w:rsidP="00A00FF8">
            <w:pPr>
              <w:spacing w:after="100"/>
              <w:rPr>
                <w:rFonts w:ascii="Trebuchet MS" w:eastAsiaTheme="minorHAnsi" w:hAnsi="Trebuchet MS" w:cstheme="minorHAnsi"/>
              </w:rPr>
            </w:pPr>
            <w:r w:rsidRPr="00A00FF8">
              <w:rPr>
                <w:rFonts w:ascii="Trebuchet MS" w:eastAsiaTheme="minorHAnsi" w:hAnsi="Trebuchet MS" w:cstheme="minorHAnsi"/>
              </w:rPr>
              <w:t xml:space="preserve">Lider de proiect(Partener 1)  </w:t>
            </w:r>
          </w:p>
        </w:tc>
        <w:tc>
          <w:tcPr>
            <w:tcW w:w="6048" w:type="dxa"/>
          </w:tcPr>
          <w:p w14:paraId="18675F69"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 xml:space="preserve">Valoarea contribuției(în lei) </w:t>
            </w:r>
          </w:p>
          <w:p w14:paraId="50C3F5D7"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Valoarea contribuției la valoarea totală a proiectului(%)</w:t>
            </w:r>
          </w:p>
          <w:p w14:paraId="08BB29E0"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r w:rsidR="00A00FF8" w:rsidRPr="00A00FF8" w14:paraId="792F9354" w14:textId="77777777" w:rsidTr="00C1186A">
        <w:tc>
          <w:tcPr>
            <w:tcW w:w="2808" w:type="dxa"/>
          </w:tcPr>
          <w:p w14:paraId="7A6BA96C"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Partener 2</w:t>
            </w:r>
          </w:p>
        </w:tc>
        <w:tc>
          <w:tcPr>
            <w:tcW w:w="6048" w:type="dxa"/>
          </w:tcPr>
          <w:p w14:paraId="0F4F8860" w14:textId="77777777" w:rsidR="00A00FF8" w:rsidRPr="00A00FF8" w:rsidRDefault="00A00FF8" w:rsidP="00A00FF8">
            <w:pPr>
              <w:spacing w:after="0"/>
              <w:contextualSpacing/>
              <w:rPr>
                <w:rFonts w:ascii="Trebuchet MS" w:eastAsiaTheme="minorHAnsi" w:hAnsi="Trebuchet MS" w:cstheme="minorHAnsi"/>
                <w:i/>
              </w:rPr>
            </w:pPr>
            <w:r w:rsidRPr="00A00FF8">
              <w:rPr>
                <w:rFonts w:ascii="Trebuchet MS" w:eastAsiaTheme="minorHAnsi" w:hAnsi="Trebuchet MS" w:cstheme="minorHAnsi"/>
                <w:i/>
              </w:rPr>
              <w:t xml:space="preserve"> </w:t>
            </w:r>
          </w:p>
        </w:tc>
      </w:tr>
    </w:tbl>
    <w:p w14:paraId="3133F028" w14:textId="77777777" w:rsidR="00A00FF8" w:rsidRPr="00A00FF8" w:rsidRDefault="00A00FF8">
      <w:pPr>
        <w:keepNext/>
        <w:numPr>
          <w:ilvl w:val="0"/>
          <w:numId w:val="75"/>
        </w:numPr>
        <w:spacing w:after="0" w:line="240" w:lineRule="auto"/>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b/>
          <w:bCs/>
        </w:rPr>
        <w:t>Responsabilitățile privind derularea fluxurilor financiare sunt conforme cu prevederile Ordonanței de Urgență a Guvernului nr. 124/2021 și ale Hotărârii Guvernului nr. 209/2022.</w:t>
      </w:r>
    </w:p>
    <w:p w14:paraId="30910513" w14:textId="77777777" w:rsidR="00A00FF8" w:rsidRPr="00A00FF8" w:rsidRDefault="00A00FF8">
      <w:pPr>
        <w:keepNext/>
        <w:numPr>
          <w:ilvl w:val="0"/>
          <w:numId w:val="75"/>
        </w:numPr>
        <w:spacing w:after="0" w:line="240" w:lineRule="auto"/>
        <w:contextualSpacing/>
        <w:jc w:val="both"/>
        <w:outlineLvl w:val="4"/>
        <w:rPr>
          <w:rFonts w:ascii="Trebuchet MS" w:eastAsiaTheme="majorEastAsia" w:hAnsi="Trebuchet MS" w:cstheme="minorHAnsi"/>
          <w:b/>
        </w:rPr>
      </w:pPr>
      <w:r w:rsidRPr="00A00FF8">
        <w:rPr>
          <w:rFonts w:ascii="Trebuchet MS" w:eastAsiaTheme="majorEastAsia" w:hAnsi="Trebuchet MS" w:cstheme="minorHAnsi"/>
        </w:rPr>
        <w:t xml:space="preserve">Transferul fondurilor </w:t>
      </w:r>
      <w:r w:rsidRPr="00A00FF8">
        <w:rPr>
          <w:rFonts w:ascii="Trebuchet MS" w:eastAsiaTheme="majorEastAsia" w:hAnsi="Trebuchet MS" w:cstheme="minorHAnsi"/>
          <w:b/>
          <w:bCs/>
        </w:rPr>
        <w:t>aferente cheltuielilor efectuate de parteneri în proiect</w:t>
      </w:r>
      <w:r w:rsidRPr="00A00FF8">
        <w:rPr>
          <w:rFonts w:ascii="Trebuchet MS" w:eastAsiaTheme="majorEastAsia" w:hAnsi="Trebuchet MS" w:cstheme="minorHAnsi"/>
        </w:rPr>
        <w:t xml:space="preserve"> se va efectua </w:t>
      </w:r>
      <w:r w:rsidRPr="00A00FF8">
        <w:rPr>
          <w:rFonts w:ascii="Trebuchet MS" w:eastAsiaTheme="majorEastAsia" w:hAnsi="Trebuchet MS" w:cstheme="minorHAnsi"/>
          <w:b/>
          <w:bCs/>
        </w:rPr>
        <w:t>conform următorului mecanism</w:t>
      </w:r>
      <w:r w:rsidRPr="00A00FF8">
        <w:rPr>
          <w:rFonts w:ascii="Trebuchet MS" w:eastAsiaTheme="majorEastAsia" w:hAnsi="Trebuchet MS" w:cstheme="minorHAnsi"/>
        </w:rPr>
        <w:t>:</w:t>
      </w:r>
    </w:p>
    <w:p w14:paraId="467C7BE0" w14:textId="77777777" w:rsidR="00A00FF8" w:rsidRPr="00A00FF8" w:rsidRDefault="00A00FF8">
      <w:pPr>
        <w:numPr>
          <w:ilvl w:val="2"/>
          <w:numId w:val="76"/>
        </w:numPr>
        <w:spacing w:after="200" w:line="276" w:lineRule="auto"/>
        <w:ind w:left="993" w:hanging="284"/>
        <w:contextualSpacing/>
        <w:jc w:val="both"/>
        <w:rPr>
          <w:rFonts w:ascii="Trebuchet MS" w:eastAsiaTheme="minorHAnsi" w:hAnsi="Trebuchet MS" w:cstheme="minorHAnsi"/>
        </w:rPr>
      </w:pPr>
      <w:r w:rsidRPr="00A00FF8">
        <w:rPr>
          <w:rFonts w:ascii="Trebuchet MS" w:eastAsiaTheme="minorHAnsi" w:hAnsi="Trebuchet MS" w:cstheme="minorHAnsi"/>
        </w:rPr>
        <w:t>liderul de parteneriat (Partenerul 1) și Partenerul 2, prin lider, depun trimestrial la OIPSI, situația plăților efectuate în trimestrul anterior;</w:t>
      </w:r>
    </w:p>
    <w:p w14:paraId="30A90F47" w14:textId="77777777" w:rsidR="00A00FF8" w:rsidRPr="00A00FF8" w:rsidRDefault="00A00FF8">
      <w:pPr>
        <w:numPr>
          <w:ilvl w:val="2"/>
          <w:numId w:val="76"/>
        </w:numPr>
        <w:spacing w:after="200" w:line="276" w:lineRule="auto"/>
        <w:ind w:left="993" w:hanging="284"/>
        <w:contextualSpacing/>
        <w:jc w:val="both"/>
        <w:rPr>
          <w:rFonts w:ascii="Trebuchet MS" w:eastAsiaTheme="minorHAnsi" w:hAnsi="Trebuchet MS" w:cstheme="minorHAnsi"/>
        </w:rPr>
      </w:pPr>
      <w:r w:rsidRPr="00A00FF8">
        <w:rPr>
          <w:rFonts w:ascii="Trebuchet MS" w:eastAsiaTheme="minorHAnsi" w:hAnsi="Trebuchet MS" w:cstheme="minorHAnsi"/>
        </w:rPr>
        <w:t>OIPSI/MIPE verifică și autorizează chelt</w:t>
      </w:r>
      <w:r w:rsidRPr="00A00FF8">
        <w:rPr>
          <w:rFonts w:ascii="Trebuchet MS" w:eastAsiaTheme="minorHAnsi" w:hAnsi="Trebuchet MS" w:cstheme="minorHAnsi"/>
          <w:color w:val="000000"/>
        </w:rPr>
        <w:t>uielile cuprinse în solicitarea de fonduri;</w:t>
      </w:r>
    </w:p>
    <w:p w14:paraId="60BBD488" w14:textId="0C6AB9B0" w:rsidR="00A00FF8" w:rsidRPr="00A00FF8" w:rsidRDefault="00A00FF8">
      <w:pPr>
        <w:numPr>
          <w:ilvl w:val="2"/>
          <w:numId w:val="76"/>
        </w:numPr>
        <w:spacing w:after="200" w:line="276" w:lineRule="auto"/>
        <w:ind w:left="993" w:hanging="284"/>
        <w:contextualSpacing/>
        <w:jc w:val="both"/>
        <w:rPr>
          <w:rFonts w:ascii="Trebuchet MS" w:eastAsiaTheme="minorHAnsi" w:hAnsi="Trebuchet MS" w:cstheme="minorHAnsi"/>
        </w:rPr>
      </w:pPr>
      <w:r w:rsidRPr="00A00FF8">
        <w:rPr>
          <w:rFonts w:ascii="Trebuchet MS" w:eastAsiaTheme="minorHAnsi" w:hAnsi="Trebuchet MS" w:cstheme="minorHAnsi"/>
        </w:rPr>
        <w:t xml:space="preserve">MIPE transmite la Ministerul Finanțelor(MF) solicitarea de fonduri, pentru toți partenerii, în vederea distribuirii sumelor efectiv utilizate în trimestrul anterior din </w:t>
      </w:r>
      <w:r w:rsidRPr="00A00FF8">
        <w:rPr>
          <w:rFonts w:ascii="Trebuchet MS" w:eastAsiaTheme="minorHAnsi" w:hAnsi="Trebuchet MS" w:cstheme="minorHAnsi"/>
        </w:rPr>
        <w:lastRenderedPageBreak/>
        <w:t xml:space="preserve">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w:t>
      </w:r>
      <w:proofErr w:type="spellStart"/>
      <w:r w:rsidRPr="00A00FF8">
        <w:rPr>
          <w:rFonts w:ascii="Trebuchet MS" w:eastAsiaTheme="minorHAnsi" w:hAnsi="Trebuchet MS" w:cstheme="minorHAnsi"/>
        </w:rPr>
        <w:t>P</w:t>
      </w:r>
      <w:r w:rsidR="001A45AE">
        <w:rPr>
          <w:rFonts w:ascii="Trebuchet MS" w:eastAsiaTheme="minorHAnsi" w:hAnsi="Trebuchet MS" w:cstheme="minorHAnsi"/>
        </w:rPr>
        <w:t>o</w:t>
      </w:r>
      <w:r w:rsidRPr="00A00FF8">
        <w:rPr>
          <w:rFonts w:ascii="Trebuchet MS" w:eastAsiaTheme="minorHAnsi" w:hAnsi="Trebuchet MS" w:cstheme="minorHAnsi"/>
        </w:rPr>
        <w:t>CIDIF</w:t>
      </w:r>
      <w:proofErr w:type="spellEnd"/>
      <w:r w:rsidRPr="00A00FF8">
        <w:rPr>
          <w:rFonts w:ascii="Trebuchet MS" w:eastAsiaTheme="minorHAnsi" w:hAnsi="Trebuchet MS" w:cstheme="minorHAnsi"/>
        </w:rPr>
        <w:t xml:space="preserve"> codificat cu codul de identificare fiscală al liderului;</w:t>
      </w:r>
    </w:p>
    <w:p w14:paraId="20D55906" w14:textId="77777777" w:rsidR="00A00FF8" w:rsidRPr="00A00FF8" w:rsidRDefault="00A00FF8">
      <w:pPr>
        <w:numPr>
          <w:ilvl w:val="2"/>
          <w:numId w:val="76"/>
        </w:numPr>
        <w:spacing w:after="200" w:line="276" w:lineRule="auto"/>
        <w:ind w:left="993" w:hanging="284"/>
        <w:contextualSpacing/>
        <w:jc w:val="both"/>
        <w:rPr>
          <w:rFonts w:ascii="Trebuchet MS" w:eastAsiaTheme="minorHAnsi" w:hAnsi="Trebuchet MS" w:cstheme="minorHAnsi"/>
        </w:rPr>
      </w:pPr>
      <w:r w:rsidRPr="00A00FF8">
        <w:rPr>
          <w:rFonts w:ascii="Trebuchet MS" w:eastAsiaTheme="minorHAnsi" w:hAnsi="Trebuchet MS" w:cstheme="minorHAnsi"/>
        </w:rPr>
        <w:t>MIPE/OIPSI notifică Liderul de parteneriat și Partenerul 2 cu privire la fondurile transferate conform alin. (3).</w:t>
      </w:r>
    </w:p>
    <w:p w14:paraId="33C4F912" w14:textId="77777777" w:rsidR="00A00FF8" w:rsidRPr="00A00FF8" w:rsidRDefault="00A00FF8" w:rsidP="00A00FF8">
      <w:pPr>
        <w:spacing w:after="0"/>
        <w:contextualSpacing/>
        <w:jc w:val="both"/>
        <w:rPr>
          <w:rFonts w:ascii="Trebuchet MS" w:eastAsiaTheme="minorHAnsi" w:hAnsi="Trebuchet MS" w:cstheme="minorHAnsi"/>
          <w:b/>
        </w:rPr>
      </w:pPr>
    </w:p>
    <w:p w14:paraId="269402BB" w14:textId="77777777" w:rsidR="00A00FF8" w:rsidRPr="00A00FF8" w:rsidRDefault="00A00FF8" w:rsidP="00A00FF8">
      <w:pPr>
        <w:spacing w:after="0"/>
        <w:contextualSpacing/>
        <w:jc w:val="both"/>
        <w:rPr>
          <w:rFonts w:ascii="Trebuchet MS" w:eastAsiaTheme="minorHAnsi" w:hAnsi="Trebuchet MS" w:cstheme="minorHAnsi"/>
          <w:b/>
        </w:rPr>
      </w:pPr>
      <w:r w:rsidRPr="00A00FF8">
        <w:rPr>
          <w:rFonts w:ascii="Trebuchet MS" w:eastAsiaTheme="minorHAnsi" w:hAnsi="Trebuchet MS" w:cstheme="minorHAnsi"/>
          <w:b/>
        </w:rPr>
        <w:t>Art. 7. Perioada de valabilitate a acordului</w:t>
      </w:r>
    </w:p>
    <w:p w14:paraId="17397596" w14:textId="77777777" w:rsidR="00A00FF8" w:rsidRPr="00A00FF8" w:rsidRDefault="00A00FF8" w:rsidP="00A00FF8">
      <w:pPr>
        <w:widowControl w:val="0"/>
        <w:spacing w:after="0"/>
        <w:contextualSpacing/>
        <w:jc w:val="both"/>
        <w:rPr>
          <w:rFonts w:ascii="Trebuchet MS" w:eastAsiaTheme="minorHAnsi" w:hAnsi="Trebuchet MS" w:cstheme="minorHAnsi"/>
        </w:rPr>
      </w:pPr>
      <w:r w:rsidRPr="00A00FF8">
        <w:rPr>
          <w:rFonts w:ascii="Trebuchet MS" w:eastAsiaTheme="minorHAnsi"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1260B112" w14:textId="77777777" w:rsidR="00A00FF8" w:rsidRPr="00A00FF8" w:rsidRDefault="00A00FF8" w:rsidP="00A00FF8">
      <w:pPr>
        <w:widowControl w:val="0"/>
        <w:spacing w:after="0"/>
        <w:contextualSpacing/>
        <w:jc w:val="both"/>
        <w:rPr>
          <w:rFonts w:ascii="Trebuchet MS" w:eastAsiaTheme="minorHAnsi" w:hAnsi="Trebuchet MS" w:cstheme="minorHAnsi"/>
        </w:rPr>
      </w:pPr>
    </w:p>
    <w:p w14:paraId="2275AE26" w14:textId="77777777" w:rsidR="00A00FF8" w:rsidRPr="00A00FF8" w:rsidRDefault="00A00FF8" w:rsidP="00A00FF8">
      <w:pPr>
        <w:keepLines/>
        <w:widowControl w:val="0"/>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t>Art. 8 Drepturile liderului de parteneriat (Partenerul 1)</w:t>
      </w:r>
    </w:p>
    <w:p w14:paraId="17A69A89" w14:textId="77777777" w:rsidR="00A00FF8" w:rsidRPr="00A00FF8" w:rsidRDefault="00A00FF8">
      <w:pPr>
        <w:keepNext/>
        <w:numPr>
          <w:ilvl w:val="1"/>
          <w:numId w:val="64"/>
        </w:numPr>
        <w:spacing w:after="0" w:line="240" w:lineRule="auto"/>
        <w:ind w:left="0" w:firstLine="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Liderul de proiect 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6D832C1E" w14:textId="77777777" w:rsidR="00A00FF8" w:rsidRPr="00A00FF8" w:rsidRDefault="00A00FF8" w:rsidP="00A00FF8">
      <w:pPr>
        <w:keepNext/>
        <w:keepLines/>
        <w:spacing w:after="0"/>
        <w:contextualSpacing/>
        <w:outlineLvl w:val="5"/>
        <w:rPr>
          <w:rFonts w:ascii="Trebuchet MS" w:eastAsiaTheme="majorEastAsia" w:hAnsi="Trebuchet MS" w:cstheme="minorHAnsi"/>
        </w:rPr>
      </w:pPr>
    </w:p>
    <w:p w14:paraId="5C407D7F" w14:textId="77777777" w:rsidR="00A00FF8" w:rsidRPr="00A00FF8" w:rsidRDefault="00A00FF8" w:rsidP="00A00FF8">
      <w:pPr>
        <w:keepNext/>
        <w:keepLines/>
        <w:spacing w:after="0"/>
        <w:contextualSpacing/>
        <w:outlineLvl w:val="5"/>
        <w:rPr>
          <w:rFonts w:ascii="Trebuchet MS" w:eastAsiaTheme="majorEastAsia" w:hAnsi="Trebuchet MS" w:cstheme="minorHAnsi"/>
          <w:b/>
          <w:bCs/>
        </w:rPr>
      </w:pPr>
      <w:r w:rsidRPr="00A00FF8">
        <w:rPr>
          <w:rFonts w:ascii="Trebuchet MS" w:eastAsiaTheme="majorEastAsia" w:hAnsi="Trebuchet MS" w:cstheme="minorHAnsi"/>
          <w:b/>
          <w:bCs/>
        </w:rPr>
        <w:t>Art. 9. Obligațiile liderului de parteneriat</w:t>
      </w:r>
    </w:p>
    <w:p w14:paraId="311B620E" w14:textId="77777777" w:rsidR="00A00FF8" w:rsidRPr="00A00FF8" w:rsidRDefault="00A00FF8">
      <w:pPr>
        <w:keepNext/>
        <w:numPr>
          <w:ilvl w:val="1"/>
          <w:numId w:val="65"/>
        </w:numPr>
        <w:spacing w:after="0" w:line="240" w:lineRule="auto"/>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Liderul de parteneriat (Partener 1) va semna Cererea de finanțare și Contractul de finanțare.</w:t>
      </w:r>
    </w:p>
    <w:p w14:paraId="028D82AA"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Liderul de parteneriat (Partener 1) va consulta partenerii cu regularitate, îi va informa despre progresul în implementarea proiectului și le va furniza copii ale rapoartelor de progres și financiare.</w:t>
      </w:r>
    </w:p>
    <w:p w14:paraId="09DA637E"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ajorBidi"/>
          <w:b/>
          <w:bCs/>
        </w:rPr>
      </w:pPr>
      <w:r w:rsidRPr="00A00FF8">
        <w:rPr>
          <w:rFonts w:ascii="Trebuchet MS" w:eastAsiaTheme="majorEastAsia" w:hAnsi="Trebuchet MS" w:cstheme="minorHAnsi"/>
        </w:rPr>
        <w:t xml:space="preserve">Propunerile pentru modificări importante ale proiectului (e.g. activități, parteneri etc.), trebuie să fie convenite cu partenerii înaintea solicitării aprobării de către </w:t>
      </w:r>
      <w:r w:rsidRPr="00A00FF8">
        <w:rPr>
          <w:rFonts w:ascii="Trebuchet MS" w:eastAsiaTheme="majorEastAsia" w:hAnsi="Trebuchet MS" w:cstheme="majorBidi"/>
        </w:rPr>
        <w:t xml:space="preserve">MIPE și/sau </w:t>
      </w:r>
      <w:r w:rsidRPr="00A00FF8">
        <w:rPr>
          <w:rFonts w:ascii="Trebuchet MS" w:eastAsiaTheme="majorEastAsia" w:hAnsi="Trebuchet MS" w:cstheme="majorBidi"/>
          <w:b/>
          <w:bCs/>
        </w:rPr>
        <w:t>ADR prin OIPSI</w:t>
      </w:r>
    </w:p>
    <w:p w14:paraId="1A2780F1"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Liderul de parteneriat va monitoriza desfășurarea corectă a procedurilor de atribuire a contractelor de achiziție publică, de către ceilalți parteneri, conform normelor în vigoare</w:t>
      </w:r>
    </w:p>
    <w:p w14:paraId="788A4F71"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Liderul de parteneriat este responsabil cu transmiterea cererilor de transfer/solicitărilor de fonduri către OIPSI/MIPE conform prevederilor contractului de finanțare.</w:t>
      </w:r>
    </w:p>
    <w:p w14:paraId="6D1691F4"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 xml:space="preserve">În cazul în care unul din partenerii 2, 3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 </w:t>
      </w:r>
    </w:p>
    <w:p w14:paraId="15EA3574"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În cazul unui prejudiciu, liderul de parteneriat răspunde solidar cu partenerul din vina căruia a fost cauzat prejudiciul.</w:t>
      </w:r>
    </w:p>
    <w:p w14:paraId="551167B3"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Liderul de parteneriat este responsabil pentru neregulile identificate în cadrul proiectului aferente cheltuielilor proprii conform notificărilor și titlurilor de creanță emise pe numele său de către Autoritatea de management.</w:t>
      </w:r>
    </w:p>
    <w:p w14:paraId="17C41F96" w14:textId="77777777" w:rsidR="00A00FF8" w:rsidRPr="00A00FF8" w:rsidRDefault="00A00FF8">
      <w:pPr>
        <w:keepNext/>
        <w:numPr>
          <w:ilvl w:val="1"/>
          <w:numId w:val="61"/>
        </w:numPr>
        <w:spacing w:after="0" w:line="240" w:lineRule="auto"/>
        <w:ind w:left="1545"/>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 xml:space="preserve">Economiile din bugetul alocat realizate în urma achizițiilor publice vor fi repartizat de liderul de parteneriat ca urmare a analizei necesităților apărute în implementarea proiectului. </w:t>
      </w:r>
    </w:p>
    <w:p w14:paraId="59FC8400" w14:textId="77777777" w:rsidR="00A00FF8" w:rsidRPr="00A00FF8" w:rsidRDefault="00A00FF8" w:rsidP="00A00FF8">
      <w:pPr>
        <w:rPr>
          <w:rFonts w:ascii="Trebuchet MS" w:eastAsiaTheme="minorHAnsi" w:hAnsi="Trebuchet MS" w:cstheme="minorHAnsi"/>
          <w:b/>
          <w:bCs/>
        </w:rPr>
      </w:pPr>
    </w:p>
    <w:p w14:paraId="4760CAEB"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lastRenderedPageBreak/>
        <w:t xml:space="preserve">Art. 10 Drepturile </w:t>
      </w:r>
      <w:r w:rsidRPr="00A00FF8">
        <w:rPr>
          <w:rFonts w:ascii="Trebuchet MS" w:eastAsiaTheme="majorEastAsia" w:hAnsi="Trebuchet MS" w:cstheme="majorBidi"/>
          <w:b/>
          <w:bCs/>
        </w:rPr>
        <w:t xml:space="preserve">și obligațiile </w:t>
      </w:r>
      <w:r w:rsidRPr="00A00FF8">
        <w:rPr>
          <w:rFonts w:ascii="Trebuchet MS" w:eastAsiaTheme="majorEastAsia" w:hAnsi="Trebuchet MS" w:cstheme="minorHAnsi"/>
          <w:b/>
          <w:bCs/>
        </w:rPr>
        <w:t xml:space="preserve">Partenerilor </w:t>
      </w:r>
    </w:p>
    <w:p w14:paraId="675567D2"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t>Drepturile Partenerilor</w:t>
      </w:r>
    </w:p>
    <w:p w14:paraId="527CC3F2" w14:textId="77777777" w:rsidR="00A00FF8" w:rsidRPr="00A00FF8" w:rsidRDefault="00A00FF8">
      <w:pPr>
        <w:keepNext/>
        <w:numPr>
          <w:ilvl w:val="1"/>
          <w:numId w:val="68"/>
        </w:numPr>
        <w:tabs>
          <w:tab w:val="clear" w:pos="576"/>
        </w:tabs>
        <w:spacing w:after="0" w:line="240" w:lineRule="auto"/>
        <w:ind w:left="360" w:hanging="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Cheltuielile angajate de Partener sunt eligibile în același fel ca și cheltuielile angajate de către Liderul de parteneriat, corespunzător activității/activităților proprii din cadrul Obiectivului specific OS.</w:t>
      </w:r>
      <w:r w:rsidRPr="00A00FF8">
        <w:rPr>
          <w:rFonts w:ascii="Trebuchet MS" w:eastAsiaTheme="majorEastAsia" w:hAnsi="Trebuchet MS" w:cstheme="majorBidi"/>
        </w:rPr>
        <w:t xml:space="preserve"> </w:t>
      </w:r>
      <w:r w:rsidRPr="00A00FF8">
        <w:rPr>
          <w:rFonts w:ascii="Trebuchet MS" w:eastAsiaTheme="majorEastAsia" w:hAnsi="Trebuchet MS" w:cstheme="minorHAnsi"/>
          <w:i/>
          <w:iCs/>
        </w:rPr>
        <w:t>Valorificarea avantajelor digitalizării, în beneficiul cetățenilor, al companiilor, al organizațiilor de cercetare și al autorităților publice</w:t>
      </w:r>
    </w:p>
    <w:p w14:paraId="177600E5" w14:textId="77777777" w:rsidR="00A00FF8" w:rsidRPr="00A00FF8" w:rsidRDefault="00A00FF8" w:rsidP="009E2C7D">
      <w:pPr>
        <w:keepNext/>
        <w:numPr>
          <w:ilvl w:val="1"/>
          <w:numId w:val="68"/>
        </w:numPr>
        <w:tabs>
          <w:tab w:val="clear" w:pos="576"/>
        </w:tabs>
        <w:spacing w:after="0" w:line="240" w:lineRule="auto"/>
        <w:ind w:left="360" w:hanging="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 xml:space="preserve">Partenerul are dreptul la fondurile obținute din procesul de rambursare pentru cheltuielile angajate care au fost certificate ca eligibile.  </w:t>
      </w:r>
    </w:p>
    <w:p w14:paraId="250D0CD6" w14:textId="77777777" w:rsidR="00A00FF8" w:rsidRPr="00A00FF8" w:rsidRDefault="00A00FF8" w:rsidP="009E2C7D">
      <w:pPr>
        <w:keepNext/>
        <w:numPr>
          <w:ilvl w:val="1"/>
          <w:numId w:val="68"/>
        </w:numPr>
        <w:tabs>
          <w:tab w:val="clear" w:pos="576"/>
        </w:tabs>
        <w:spacing w:after="0" w:line="240" w:lineRule="auto"/>
        <w:ind w:left="360" w:hanging="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Partenerul are dreptul să solicite cu regularitate informații Liderului de parteneriat despre implementarea Obiectivului specific OS  V</w:t>
      </w:r>
      <w:r w:rsidRPr="00A00FF8">
        <w:rPr>
          <w:rFonts w:ascii="Trebuchet MS" w:eastAsiaTheme="majorEastAsia" w:hAnsi="Trebuchet MS" w:cstheme="minorHAnsi"/>
          <w:i/>
          <w:iCs/>
        </w:rPr>
        <w:t>alorificarea avantajelor digitalizării, în beneficiul cetățenilor, al companiilor, al organizațiilor de cercetare și al autorităților publice</w:t>
      </w:r>
      <w:r w:rsidRPr="00A00FF8">
        <w:rPr>
          <w:rFonts w:ascii="Trebuchet MS" w:eastAsiaTheme="majorEastAsia" w:hAnsi="Trebuchet MS" w:cstheme="minorHAnsi"/>
        </w:rPr>
        <w:t xml:space="preserve"> și să fie informat despre progresul înregistrat în procesul de implementare a acesteia.</w:t>
      </w:r>
    </w:p>
    <w:p w14:paraId="00B237B3" w14:textId="77777777" w:rsidR="00A00FF8" w:rsidRPr="00A00FF8" w:rsidRDefault="00A00FF8" w:rsidP="009E2C7D">
      <w:pPr>
        <w:keepNext/>
        <w:numPr>
          <w:ilvl w:val="1"/>
          <w:numId w:val="68"/>
        </w:numPr>
        <w:tabs>
          <w:tab w:val="clear" w:pos="576"/>
        </w:tabs>
        <w:spacing w:after="0" w:line="240" w:lineRule="auto"/>
        <w:ind w:left="360" w:hanging="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500F8C38" w14:textId="77777777" w:rsidR="00A00FF8" w:rsidRPr="00A00FF8" w:rsidRDefault="00A00FF8" w:rsidP="009E2C7D">
      <w:pPr>
        <w:keepNext/>
        <w:numPr>
          <w:ilvl w:val="1"/>
          <w:numId w:val="68"/>
        </w:numPr>
        <w:tabs>
          <w:tab w:val="clear" w:pos="576"/>
        </w:tabs>
        <w:spacing w:after="0" w:line="240" w:lineRule="auto"/>
        <w:ind w:left="360" w:hanging="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7F83110A"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rPr>
        <w:t xml:space="preserve"> </w:t>
      </w:r>
      <w:r w:rsidRPr="00A00FF8">
        <w:rPr>
          <w:rFonts w:ascii="Trebuchet MS" w:eastAsiaTheme="majorEastAsia" w:hAnsi="Trebuchet MS" w:cstheme="minorHAnsi"/>
          <w:b/>
          <w:bCs/>
        </w:rPr>
        <w:t xml:space="preserve">Obligațiile Partenerilor </w:t>
      </w:r>
    </w:p>
    <w:p w14:paraId="6231A9FC"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responsabilitatea implementării activităților proprii, conform prevederilor Contractului de finanțare.</w:t>
      </w:r>
    </w:p>
    <w:p w14:paraId="26532468"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5EA866EC"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7D814DF6"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6498DB96" w14:textId="20759D7C"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 xml:space="preserve">Partenerii au obligația să pună la dispoziția coordonatorului investiției și/sau coordonatorului național pentru implementarea </w:t>
      </w:r>
      <w:proofErr w:type="spellStart"/>
      <w:r w:rsidRPr="00A00FF8">
        <w:rPr>
          <w:rFonts w:ascii="Trebuchet MS" w:eastAsiaTheme="minorHAnsi" w:hAnsi="Trebuchet MS" w:cstheme="minorHAnsi"/>
        </w:rPr>
        <w:t>P</w:t>
      </w:r>
      <w:r w:rsidR="00005356">
        <w:rPr>
          <w:rFonts w:ascii="Trebuchet MS" w:eastAsiaTheme="minorHAnsi" w:hAnsi="Trebuchet MS" w:cstheme="minorHAnsi"/>
        </w:rPr>
        <w:t>o</w:t>
      </w:r>
      <w:r w:rsidRPr="00A00FF8">
        <w:rPr>
          <w:rFonts w:ascii="Trebuchet MS" w:eastAsiaTheme="minorHAnsi" w:hAnsi="Trebuchet MS" w:cstheme="minorHAnsi"/>
        </w:rPr>
        <w:t>CIDIF</w:t>
      </w:r>
      <w:proofErr w:type="spellEnd"/>
      <w:r w:rsidRPr="00A00FF8">
        <w:rPr>
          <w:rFonts w:ascii="Trebuchet MS" w:eastAsiaTheme="minorHAnsi" w:hAnsi="Trebuchet MS" w:cstheme="minorHAnsi"/>
        </w:rPr>
        <w:t>,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572D0832"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În vederea efectuării verificărilor prevăzute la alin. (6), Partenerii sunt obligați să acorde dreptul de acces la locurile și spațiile unde se implementează Obiectivul specific OS-</w:t>
      </w:r>
      <w:r w:rsidRPr="00A00FF8">
        <w:rPr>
          <w:rFonts w:ascii="Trebuchet MS" w:eastAsiaTheme="minorHAnsi" w:hAnsi="Trebuchet MS" w:cstheme="minorHAnsi"/>
          <w:i/>
          <w:iCs/>
        </w:rPr>
        <w:t xml:space="preserve"> Valorificarea avantajelor digitalizării, în beneficiul cetățenilor, al companiilor, al organizațiilor </w:t>
      </w:r>
      <w:r w:rsidRPr="00E25C4C">
        <w:rPr>
          <w:rFonts w:ascii="Trebuchet MS" w:eastAsiaTheme="minorHAnsi" w:hAnsi="Trebuchet MS" w:cstheme="minorHAnsi"/>
          <w:i/>
          <w:iCs/>
        </w:rPr>
        <w:t>de cercetare și al autorităților publice</w:t>
      </w:r>
      <w:r w:rsidRPr="00E25C4C">
        <w:rPr>
          <w:rFonts w:ascii="Trebuchet MS" w:eastAsiaTheme="minorHAnsi" w:hAnsi="Trebuchet MS" w:cstheme="minorHAnsi"/>
        </w:rPr>
        <w:t xml:space="preserve"> și să pună la dispoziție documentele solicitate privind gestiunea tehnică și financiară a</w:t>
      </w:r>
      <w:r w:rsidRPr="00A00FF8">
        <w:rPr>
          <w:rFonts w:ascii="Trebuchet MS" w:eastAsiaTheme="minorHAnsi" w:hAnsi="Trebuchet MS" w:cstheme="minorHAnsi"/>
        </w:rPr>
        <w:t xml:space="preserve"> Obiectivului specific OS</w:t>
      </w:r>
      <w:r w:rsidRPr="00A00FF8">
        <w:rPr>
          <w:rFonts w:ascii="Trebuchet MS" w:eastAsiaTheme="minorHAnsi" w:hAnsi="Trebuchet MS" w:cstheme="minorHAnsi"/>
          <w:i/>
          <w:iCs/>
        </w:rPr>
        <w:t xml:space="preserve"> Valorificarea avantajelor digitalizării, în beneficiul cetățenilor, al companiilor, al organizațiilor de cercetare și al autorităților publice</w:t>
      </w:r>
      <w:r w:rsidRPr="00A00FF8">
        <w:rPr>
          <w:rFonts w:ascii="Trebuchet MS" w:eastAsiaTheme="minorHAnsi" w:hAnsi="Trebuchet MS" w:cstheme="minorHAnsi"/>
        </w:rPr>
        <w:t xml:space="preserve"> atât pe suport hârtie, cât și în format electronic. Documentele trebuie sa fie ușor accesibile și arhivate, astfel încât să permită verificarea lor.</w:t>
      </w:r>
    </w:p>
    <w:p w14:paraId="75A045EB"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sunt obligați să furnizeze Liderului de parteneriat informații sau documente privind implementarea proiectului, în scopul elaborării rapoartelor de progres.</w:t>
      </w:r>
    </w:p>
    <w:p w14:paraId="20A74DD2"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proofErr w:type="spellStart"/>
      <w:r w:rsidRPr="00A00FF8">
        <w:rPr>
          <w:rFonts w:asciiTheme="minorHAnsi" w:eastAsiaTheme="minorHAnsi" w:hAnsiTheme="minorHAnsi" w:cstheme="minorBidi"/>
        </w:rPr>
        <w:t>Ȋ</w:t>
      </w:r>
      <w:r w:rsidRPr="00A00FF8">
        <w:rPr>
          <w:rFonts w:ascii="Trebuchet MS" w:eastAsiaTheme="minorHAnsi" w:hAnsi="Trebuchet MS" w:cstheme="minorHAnsi"/>
        </w:rPr>
        <w:t>n</w:t>
      </w:r>
      <w:proofErr w:type="spellEnd"/>
      <w:r w:rsidRPr="00A00FF8">
        <w:rPr>
          <w:rFonts w:ascii="Trebuchet MS" w:eastAsiaTheme="minorHAnsi" w:hAnsi="Trebuchet MS" w:cstheme="minorHAnsi"/>
        </w:rPr>
        <w:t xml:space="preserve"> cazul în care autoritățile cu competențe în gestionarea fondurilor europene constată neîndeplinirea sau îndeplinirea parțială a țintelor și/sau țintelor intermediare aferente Obiectivului specific OS</w:t>
      </w:r>
      <w:r w:rsidRPr="00A00FF8">
        <w:rPr>
          <w:rFonts w:ascii="Trebuchet MS" w:eastAsiaTheme="minorHAnsi" w:hAnsi="Trebuchet MS" w:cstheme="minorHAnsi"/>
          <w:i/>
          <w:iCs/>
        </w:rPr>
        <w:t xml:space="preserve"> Valorificarea avantajelor digitalizării, în beneficiul cetățenilor, al companiilor, al organizațiilor de cercetare și al autorităților publice</w:t>
      </w:r>
      <w:r w:rsidRPr="00A00FF8">
        <w:rPr>
          <w:rFonts w:ascii="Trebuchet MS" w:eastAsiaTheme="minorHAnsi" w:hAnsi="Trebuchet MS" w:cstheme="minorHAnsi"/>
        </w:rPr>
        <w:t xml:space="preserve">., în conformitate </w:t>
      </w:r>
      <w:r w:rsidRPr="00A00FF8">
        <w:rPr>
          <w:rFonts w:ascii="Trebuchet MS" w:eastAsiaTheme="minorHAnsi" w:hAnsi="Trebuchet MS" w:cstheme="minorHAnsi"/>
        </w:rPr>
        <w:lastRenderedPageBreak/>
        <w:t>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4D613819"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obligația să restituie orice sumă ce constituie plată nedatorată/sume necuvenite plătite în cadrul contractului de finanțare, în termen de 5 zile lucrătoare de la data primirii notificării.</w:t>
      </w:r>
    </w:p>
    <w:p w14:paraId="25B1E383"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obligația să țină o evidență contabilă distinctă a Obiectivului specific OS(ii)-Valorificarea avantajelor digitalizării, în beneficiul cetățenilor, al companiilor, al organizațiilor de cercetare și al autorităților publice, utilizând conturi analitice dedicate pentru reflectarea tuturor operațiunilor referitoare la implementarea acestora, în conformitate cu dispozițiile legale.</w:t>
      </w:r>
    </w:p>
    <w:p w14:paraId="3471D68E"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0E40E7BF" w14:textId="10973A86"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 xml:space="preserve">Partenerii sunt responsabili pentru neregulile identificate în cadrul Obiectivului specific OS(ii)-Valorificarea avantajelor digitalizării, în beneficiul cetățenilor, al companiilor, al organizațiilor de cercetare și al autorităților publice aferente cheltuielilor proprii conform notificărilor și titlurilor de creanță emise pe numele lor de către coordonatorul investiției și/sau coordonatorul național pentru implementarea </w:t>
      </w:r>
      <w:proofErr w:type="spellStart"/>
      <w:r w:rsidRPr="00A00FF8">
        <w:rPr>
          <w:rFonts w:ascii="Trebuchet MS" w:eastAsiaTheme="minorHAnsi" w:hAnsi="Trebuchet MS" w:cstheme="minorHAnsi"/>
        </w:rPr>
        <w:t>P</w:t>
      </w:r>
      <w:r w:rsidR="00005356">
        <w:rPr>
          <w:rFonts w:ascii="Trebuchet MS" w:eastAsiaTheme="minorHAnsi" w:hAnsi="Trebuchet MS" w:cstheme="minorHAnsi"/>
        </w:rPr>
        <w:t>o</w:t>
      </w:r>
      <w:r w:rsidRPr="00A00FF8">
        <w:rPr>
          <w:rFonts w:ascii="Trebuchet MS" w:eastAsiaTheme="minorHAnsi" w:hAnsi="Trebuchet MS" w:cstheme="minorHAnsi"/>
        </w:rPr>
        <w:t>CIDIF</w:t>
      </w:r>
      <w:proofErr w:type="spellEnd"/>
      <w:r w:rsidRPr="00A00FF8">
        <w:rPr>
          <w:rFonts w:ascii="Trebuchet MS" w:eastAsiaTheme="minorHAnsi" w:hAnsi="Trebuchet MS" w:cstheme="minorHAnsi"/>
        </w:rPr>
        <w:t>.</w:t>
      </w:r>
    </w:p>
    <w:p w14:paraId="6B073BE9"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În cazul emiterii unui titlu de creanță pe numele său, partenerul în cauză are obligația restituirii sumelor cuprinse în acesta și să asigure din resurse proprii contravaloarea acestuia.</w:t>
      </w:r>
    </w:p>
    <w:p w14:paraId="0F925C53" w14:textId="77777777" w:rsidR="00A00FF8" w:rsidRPr="00A00FF8" w:rsidRDefault="00A00FF8">
      <w:pPr>
        <w:numPr>
          <w:ilvl w:val="0"/>
          <w:numId w:val="69"/>
        </w:numPr>
        <w:spacing w:after="0" w:line="240" w:lineRule="auto"/>
        <w:ind w:left="567" w:hanging="567"/>
        <w:contextualSpacing/>
        <w:jc w:val="both"/>
        <w:rPr>
          <w:rFonts w:ascii="Trebuchet MS" w:eastAsiaTheme="minorHAnsi" w:hAnsi="Trebuchet MS" w:cstheme="minorHAnsi"/>
        </w:rPr>
      </w:pPr>
      <w:r w:rsidRPr="00A00FF8">
        <w:rPr>
          <w:rFonts w:ascii="Trebuchet MS" w:eastAsiaTheme="minorHAnsi" w:hAnsi="Trebuchet MS" w:cstheme="minorHAnsi"/>
        </w:rPr>
        <w:t>În cazul rezilierii/revocării contractului de finanțare, partenerul răspunde în solidar cu Liderul de parteneriat pentru restituirea sumelor acordate pentru implementarea Obiectivului specific OS(ii)-Valorificarea avantajelor digitalizării, în beneficiul cetățenilor, al companiilor, al organizațiilor de cercetare și al autorităților publice, în limita sumelor gestionate de fiecare partener în parte.</w:t>
      </w:r>
    </w:p>
    <w:p w14:paraId="7CEC873C" w14:textId="77777777" w:rsidR="00A00FF8" w:rsidRPr="00A00FF8" w:rsidRDefault="00A00FF8" w:rsidP="00A00FF8">
      <w:pPr>
        <w:spacing w:after="0"/>
        <w:contextualSpacing/>
        <w:jc w:val="both"/>
        <w:rPr>
          <w:rFonts w:ascii="Trebuchet MS" w:eastAsiaTheme="minorHAnsi" w:hAnsi="Trebuchet MS" w:cstheme="minorHAnsi"/>
        </w:rPr>
      </w:pPr>
    </w:p>
    <w:p w14:paraId="190CF3A6" w14:textId="77777777" w:rsidR="00A00FF8" w:rsidRPr="00A00FF8" w:rsidRDefault="00A00FF8" w:rsidP="00A00FF8">
      <w:pPr>
        <w:keepNext/>
        <w:keepLines/>
        <w:spacing w:after="0"/>
        <w:contextualSpacing/>
        <w:outlineLvl w:val="4"/>
        <w:rPr>
          <w:rFonts w:ascii="Trebuchet MS" w:eastAsiaTheme="majorEastAsia" w:hAnsi="Trebuchet MS" w:cstheme="minorHAnsi"/>
          <w:b/>
          <w:bCs/>
          <w:color w:val="2E74B5" w:themeColor="accent1" w:themeShade="BF"/>
        </w:rPr>
      </w:pPr>
      <w:r w:rsidRPr="00A00FF8">
        <w:rPr>
          <w:rFonts w:ascii="Trebuchet MS" w:eastAsiaTheme="majorEastAsia" w:hAnsi="Trebuchet MS" w:cstheme="minorHAnsi"/>
          <w:b/>
          <w:bCs/>
        </w:rPr>
        <w:t>Art. 11 Achiziții publice</w:t>
      </w:r>
      <w:r w:rsidRPr="00A00FF8">
        <w:rPr>
          <w:rFonts w:ascii="Trebuchet MS" w:eastAsiaTheme="majorEastAsia" w:hAnsi="Trebuchet MS" w:cstheme="minorHAnsi"/>
          <w:b/>
          <w:bCs/>
          <w:color w:val="2E74B5" w:themeColor="accent1" w:themeShade="BF"/>
        </w:rPr>
        <w:t xml:space="preserve"> </w:t>
      </w:r>
    </w:p>
    <w:p w14:paraId="20EBDBAF" w14:textId="77777777" w:rsidR="00A00FF8" w:rsidRPr="00A00FF8" w:rsidRDefault="00A00FF8" w:rsidP="00A00FF8">
      <w:pPr>
        <w:jc w:val="both"/>
        <w:rPr>
          <w:rFonts w:ascii="Trebuchet MS" w:eastAsiaTheme="minorHAnsi" w:hAnsi="Trebuchet MS" w:cstheme="minorHAnsi"/>
          <w:color w:val="000000"/>
        </w:rPr>
      </w:pPr>
      <w:r w:rsidRPr="00A00FF8">
        <w:rPr>
          <w:rFonts w:ascii="Trebuchet MS" w:eastAsiaTheme="minorHAnsi"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Ministerul Cercetării, Inovării și Digitalizării și/sau alte organisme abilitate</w:t>
      </w:r>
      <w:r w:rsidRPr="00A00FF8">
        <w:rPr>
          <w:rFonts w:ascii="Trebuchet MS" w:eastAsiaTheme="minorHAnsi" w:hAnsi="Trebuchet MS" w:cstheme="minorHAnsi"/>
          <w:color w:val="000000"/>
        </w:rPr>
        <w:t>.</w:t>
      </w:r>
    </w:p>
    <w:p w14:paraId="13577AC7" w14:textId="77777777" w:rsidR="00A00FF8" w:rsidRPr="00A00FF8" w:rsidRDefault="00A00FF8" w:rsidP="00A00FF8">
      <w:pPr>
        <w:spacing w:after="0" w:line="276" w:lineRule="auto"/>
        <w:jc w:val="both"/>
        <w:rPr>
          <w:rFonts w:ascii="Trebuchet MS" w:eastAsiaTheme="minorHAnsi" w:hAnsi="Trebuchet MS" w:cstheme="minorHAnsi"/>
          <w:b/>
          <w:bCs/>
        </w:rPr>
      </w:pPr>
      <w:r w:rsidRPr="00A00FF8">
        <w:rPr>
          <w:rFonts w:ascii="Trebuchet MS" w:eastAsiaTheme="minorHAnsi" w:hAnsi="Trebuchet MS" w:cstheme="minorHAnsi"/>
          <w:b/>
          <w:bCs/>
        </w:rPr>
        <w:t>Art. 12 Plăți</w:t>
      </w:r>
    </w:p>
    <w:p w14:paraId="1E0DF298" w14:textId="77777777" w:rsidR="00A00FF8" w:rsidRPr="00A00FF8" w:rsidRDefault="00A00FF8">
      <w:pPr>
        <w:numPr>
          <w:ilvl w:val="1"/>
          <w:numId w:val="70"/>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182083F1" w14:textId="77777777" w:rsidR="00A00FF8" w:rsidRPr="00A00FF8" w:rsidRDefault="00A00FF8">
      <w:pPr>
        <w:numPr>
          <w:ilvl w:val="1"/>
          <w:numId w:val="70"/>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32727C68" w14:textId="77777777" w:rsidR="00A00FF8" w:rsidRPr="00A00FF8" w:rsidRDefault="00A00FF8" w:rsidP="00A00FF8">
      <w:pPr>
        <w:keepNext/>
        <w:keepLines/>
        <w:spacing w:after="0"/>
        <w:contextualSpacing/>
        <w:outlineLvl w:val="4"/>
        <w:rPr>
          <w:rFonts w:ascii="Trebuchet MS" w:eastAsiaTheme="majorEastAsia" w:hAnsi="Trebuchet MS" w:cstheme="minorHAnsi"/>
          <w:color w:val="2E74B5" w:themeColor="accent1" w:themeShade="BF"/>
        </w:rPr>
      </w:pPr>
    </w:p>
    <w:p w14:paraId="6D1B8309"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t>Art. 13 Proprietatea</w:t>
      </w:r>
    </w:p>
    <w:p w14:paraId="537EE7A1" w14:textId="77777777" w:rsidR="00A00FF8" w:rsidRPr="00A00FF8" w:rsidRDefault="00A00FF8">
      <w:pPr>
        <w:keepNext/>
        <w:numPr>
          <w:ilvl w:val="1"/>
          <w:numId w:val="66"/>
        </w:numPr>
        <w:tabs>
          <w:tab w:val="clear" w:pos="576"/>
        </w:tabs>
        <w:spacing w:after="0" w:line="240" w:lineRule="auto"/>
        <w:ind w:left="360" w:hanging="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4688F2F7" w14:textId="77777777" w:rsidR="00A00FF8" w:rsidRPr="00A00FF8" w:rsidRDefault="00A00FF8">
      <w:pPr>
        <w:keepNext/>
        <w:numPr>
          <w:ilvl w:val="1"/>
          <w:numId w:val="61"/>
        </w:numPr>
        <w:spacing w:after="0" w:line="240" w:lineRule="auto"/>
        <w:ind w:left="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0EDDC1A7" w14:textId="77777777" w:rsidR="00A00FF8" w:rsidRPr="00A00FF8" w:rsidRDefault="00A00FF8">
      <w:pPr>
        <w:keepNext/>
        <w:numPr>
          <w:ilvl w:val="1"/>
          <w:numId w:val="61"/>
        </w:numPr>
        <w:spacing w:after="0" w:line="240" w:lineRule="auto"/>
        <w:ind w:left="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Partenerii au obligația de a asigura funcționarea tuturor bunurilor, echipamentelor achiziționate din finanțarea nerambursabilă, la locația/locațiile de implementare</w:t>
      </w:r>
      <w:r w:rsidRPr="00A00FF8" w:rsidDel="00CB7399">
        <w:rPr>
          <w:rFonts w:ascii="Trebuchet MS" w:eastAsiaTheme="majorEastAsia" w:hAnsi="Trebuchet MS" w:cstheme="minorHAnsi"/>
        </w:rPr>
        <w:t xml:space="preserve"> </w:t>
      </w:r>
      <w:r w:rsidRPr="00A00FF8">
        <w:rPr>
          <w:rFonts w:ascii="Trebuchet MS" w:eastAsiaTheme="majorEastAsia" w:hAnsi="Trebuchet MS" w:cstheme="minorHAnsi"/>
        </w:rPr>
        <w:t>a/ale proiectului și exclusiv în scopul pentru care au fost achiziționate.</w:t>
      </w:r>
    </w:p>
    <w:p w14:paraId="6C5AE7ED" w14:textId="4850AA26" w:rsidR="00A00FF8" w:rsidRPr="00A00FF8" w:rsidRDefault="00A00FF8">
      <w:pPr>
        <w:keepNext/>
        <w:numPr>
          <w:ilvl w:val="1"/>
          <w:numId w:val="61"/>
        </w:numPr>
        <w:spacing w:after="0" w:line="240" w:lineRule="auto"/>
        <w:ind w:left="36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 xml:space="preserve">Partenerii au obligația să nu înstrăineze, închirieze, gajeze bunurile achiziționate ca urmare a obținerii finanțării prin </w:t>
      </w:r>
      <w:proofErr w:type="spellStart"/>
      <w:r w:rsidRPr="00A00FF8">
        <w:rPr>
          <w:rFonts w:ascii="Trebuchet MS" w:eastAsiaTheme="majorEastAsia" w:hAnsi="Trebuchet MS" w:cstheme="minorHAnsi"/>
        </w:rPr>
        <w:t>P</w:t>
      </w:r>
      <w:r w:rsidR="00005356">
        <w:rPr>
          <w:rFonts w:ascii="Trebuchet MS" w:eastAsiaTheme="majorEastAsia" w:hAnsi="Trebuchet MS" w:cstheme="minorHAnsi"/>
        </w:rPr>
        <w:t>o</w:t>
      </w:r>
      <w:r w:rsidRPr="00A00FF8">
        <w:rPr>
          <w:rFonts w:ascii="Trebuchet MS" w:eastAsiaTheme="majorEastAsia" w:hAnsi="Trebuchet MS" w:cstheme="minorHAnsi"/>
        </w:rPr>
        <w:t>CIDIF</w:t>
      </w:r>
      <w:proofErr w:type="spellEnd"/>
      <w:r w:rsidRPr="00A00FF8">
        <w:rPr>
          <w:rFonts w:ascii="Trebuchet MS" w:eastAsiaTheme="majorEastAsia" w:hAnsi="Trebuchet MS" w:cstheme="minorHAnsi"/>
        </w:rPr>
        <w:t xml:space="preserve"> pe o perioadă de 5 ani de la finalizarea proiectului, conform alin. (1).</w:t>
      </w:r>
    </w:p>
    <w:p w14:paraId="76805B24" w14:textId="77777777" w:rsidR="00A00FF8" w:rsidRPr="00A00FF8" w:rsidRDefault="00A00FF8" w:rsidP="00A00FF8">
      <w:pPr>
        <w:rPr>
          <w:rFonts w:ascii="Trebuchet MS" w:eastAsiaTheme="minorHAnsi" w:hAnsi="Trebuchet MS" w:cstheme="minorHAnsi"/>
          <w:b/>
          <w:bCs/>
        </w:rPr>
      </w:pPr>
    </w:p>
    <w:p w14:paraId="35357196"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t>Art. 14 Confidențialitate</w:t>
      </w:r>
    </w:p>
    <w:p w14:paraId="5E53448F" w14:textId="77777777" w:rsidR="00A00FF8" w:rsidRPr="00A00FF8" w:rsidRDefault="00A00FF8" w:rsidP="00A00FF8">
      <w:pPr>
        <w:keepNext/>
        <w:keepLines/>
        <w:spacing w:after="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3B79FD36" w14:textId="77777777" w:rsidR="00A00FF8" w:rsidRPr="00A00FF8" w:rsidRDefault="00A00FF8" w:rsidP="00A00FF8">
      <w:pPr>
        <w:keepNext/>
        <w:keepLines/>
        <w:spacing w:after="0"/>
        <w:contextualSpacing/>
        <w:outlineLvl w:val="4"/>
        <w:rPr>
          <w:rFonts w:ascii="Trebuchet MS" w:eastAsiaTheme="majorEastAsia" w:hAnsi="Trebuchet MS" w:cstheme="minorHAnsi"/>
          <w:color w:val="2E74B5" w:themeColor="accent1" w:themeShade="BF"/>
        </w:rPr>
      </w:pPr>
    </w:p>
    <w:p w14:paraId="51F3E399" w14:textId="77777777" w:rsidR="00A00FF8" w:rsidRPr="00A00FF8" w:rsidRDefault="00A00FF8" w:rsidP="00A00FF8">
      <w:pPr>
        <w:spacing w:after="0" w:line="276" w:lineRule="auto"/>
        <w:jc w:val="both"/>
        <w:rPr>
          <w:rFonts w:ascii="Trebuchet MS" w:eastAsiaTheme="minorHAnsi" w:hAnsi="Trebuchet MS" w:cstheme="minorHAnsi"/>
          <w:b/>
          <w:bCs/>
        </w:rPr>
      </w:pPr>
      <w:r w:rsidRPr="00A00FF8">
        <w:rPr>
          <w:rFonts w:ascii="Trebuchet MS" w:eastAsiaTheme="minorHAnsi" w:hAnsi="Trebuchet MS" w:cstheme="minorHAnsi"/>
          <w:b/>
          <w:bCs/>
        </w:rPr>
        <w:t>Art. 15 Integralitatea Acordului de Parteneriat și amendamente</w:t>
      </w:r>
    </w:p>
    <w:p w14:paraId="146F3C67" w14:textId="77777777" w:rsidR="00A00FF8" w:rsidRPr="00A00FF8" w:rsidRDefault="00A00FF8">
      <w:pPr>
        <w:numPr>
          <w:ilvl w:val="1"/>
          <w:numId w:val="71"/>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 xml:space="preserve">Pe durata prezentului Acord, partenerii au dreptul să convină în scris asupra modificării anumitor clauze, prin act adițional, semnat de reprezentanții autorizați ai Partenerilor. </w:t>
      </w:r>
    </w:p>
    <w:p w14:paraId="0A6CEA67" w14:textId="77777777" w:rsidR="00A00FF8" w:rsidRPr="00A00FF8" w:rsidRDefault="00A00FF8">
      <w:pPr>
        <w:numPr>
          <w:ilvl w:val="1"/>
          <w:numId w:val="71"/>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 xml:space="preserve">Orice modificare a prezentului Acord va fi valabilă numai atunci când este convenită de toți Partenerii. </w:t>
      </w:r>
    </w:p>
    <w:p w14:paraId="0F6920A0" w14:textId="77777777" w:rsidR="00A00FF8" w:rsidRPr="00A00FF8" w:rsidRDefault="00A00FF8" w:rsidP="00A00FF8">
      <w:pPr>
        <w:spacing w:after="0" w:line="276" w:lineRule="auto"/>
        <w:jc w:val="both"/>
        <w:rPr>
          <w:rFonts w:ascii="Trebuchet MS" w:eastAsiaTheme="minorHAnsi" w:hAnsi="Trebuchet MS" w:cstheme="minorHAnsi"/>
          <w:b/>
          <w:bCs/>
        </w:rPr>
      </w:pPr>
    </w:p>
    <w:p w14:paraId="4F155E3C" w14:textId="77777777" w:rsidR="00A00FF8" w:rsidRPr="00A00FF8" w:rsidRDefault="00A00FF8" w:rsidP="00A00FF8">
      <w:pPr>
        <w:spacing w:after="0" w:line="276" w:lineRule="auto"/>
        <w:jc w:val="both"/>
        <w:rPr>
          <w:rFonts w:ascii="Trebuchet MS" w:eastAsiaTheme="minorHAnsi" w:hAnsi="Trebuchet MS" w:cstheme="minorHAnsi"/>
          <w:b/>
          <w:bCs/>
        </w:rPr>
      </w:pPr>
      <w:r w:rsidRPr="00A00FF8">
        <w:rPr>
          <w:rFonts w:ascii="Trebuchet MS" w:eastAsiaTheme="minorHAnsi" w:hAnsi="Trebuchet MS" w:cstheme="minorHAnsi"/>
          <w:b/>
          <w:bCs/>
        </w:rPr>
        <w:t xml:space="preserve">Art. 16 </w:t>
      </w:r>
      <w:r w:rsidRPr="00A00FF8">
        <w:rPr>
          <w:rFonts w:ascii="Trebuchet MS" w:eastAsiaTheme="minorHAnsi" w:hAnsi="Trebuchet MS" w:cstheme="minorHAnsi"/>
          <w:b/>
        </w:rPr>
        <w:t>Soluționarea litigiilor</w:t>
      </w:r>
    </w:p>
    <w:p w14:paraId="01CD01E9" w14:textId="77777777" w:rsidR="00A00FF8" w:rsidRPr="00A00FF8" w:rsidRDefault="00A00FF8">
      <w:pPr>
        <w:numPr>
          <w:ilvl w:val="1"/>
          <w:numId w:val="72"/>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30CF0084" w14:textId="77777777" w:rsidR="00A00FF8" w:rsidRPr="00A00FF8" w:rsidRDefault="00A00FF8">
      <w:pPr>
        <w:numPr>
          <w:ilvl w:val="1"/>
          <w:numId w:val="71"/>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10539CA1" w14:textId="77777777" w:rsidR="00A00FF8" w:rsidRPr="00A00FF8" w:rsidRDefault="00A00FF8" w:rsidP="00A00FF8">
      <w:pPr>
        <w:spacing w:after="0" w:line="276" w:lineRule="auto"/>
        <w:jc w:val="both"/>
        <w:rPr>
          <w:rFonts w:ascii="Trebuchet MS" w:eastAsiaTheme="minorHAnsi" w:hAnsi="Trebuchet MS" w:cstheme="minorHAnsi"/>
          <w:b/>
          <w:bCs/>
        </w:rPr>
      </w:pPr>
    </w:p>
    <w:p w14:paraId="72AC7A57" w14:textId="77777777" w:rsidR="00A00FF8" w:rsidRPr="00A00FF8" w:rsidRDefault="00A00FF8" w:rsidP="00A00FF8">
      <w:pPr>
        <w:spacing w:after="0" w:line="276" w:lineRule="auto"/>
        <w:jc w:val="both"/>
        <w:rPr>
          <w:rFonts w:ascii="Trebuchet MS" w:eastAsiaTheme="minorHAnsi" w:hAnsi="Trebuchet MS" w:cstheme="minorHAnsi"/>
          <w:b/>
          <w:bCs/>
        </w:rPr>
      </w:pPr>
      <w:r w:rsidRPr="00A00FF8">
        <w:rPr>
          <w:rFonts w:ascii="Trebuchet MS" w:eastAsiaTheme="minorHAnsi" w:hAnsi="Trebuchet MS" w:cstheme="minorHAnsi"/>
          <w:b/>
          <w:bCs/>
        </w:rPr>
        <w:t>Art. 17 Încetarea Acordului de Parteneriat</w:t>
      </w:r>
    </w:p>
    <w:p w14:paraId="5DDE621A" w14:textId="77777777" w:rsidR="00A00FF8" w:rsidRPr="00A00FF8" w:rsidRDefault="00A00FF8" w:rsidP="00A00FF8">
      <w:pPr>
        <w:tabs>
          <w:tab w:val="left" w:pos="284"/>
        </w:tabs>
        <w:jc w:val="both"/>
        <w:rPr>
          <w:rFonts w:ascii="Trebuchet MS" w:eastAsiaTheme="minorHAnsi" w:hAnsi="Trebuchet MS" w:cstheme="minorHAnsi"/>
        </w:rPr>
      </w:pPr>
      <w:r w:rsidRPr="00A00FF8">
        <w:rPr>
          <w:rFonts w:ascii="Trebuchet MS" w:eastAsiaTheme="minorHAnsi" w:hAnsi="Trebuchet MS" w:cstheme="minorHAnsi"/>
          <w:bCs/>
        </w:rPr>
        <w:t>(1)</w:t>
      </w:r>
      <w:r w:rsidRPr="00A00FF8">
        <w:rPr>
          <w:rFonts w:ascii="Trebuchet MS" w:eastAsiaTheme="minorHAnsi" w:hAnsi="Trebuchet MS" w:cstheme="minorHAnsi"/>
        </w:rPr>
        <w:t xml:space="preserve"> Prezentul Acord de Parteneriat încetează:</w:t>
      </w:r>
    </w:p>
    <w:p w14:paraId="37665B15" w14:textId="77777777" w:rsidR="00A00FF8" w:rsidRPr="00A00FF8" w:rsidRDefault="00A00FF8">
      <w:pPr>
        <w:widowControl w:val="0"/>
        <w:numPr>
          <w:ilvl w:val="0"/>
          <w:numId w:val="73"/>
        </w:numPr>
        <w:tabs>
          <w:tab w:val="left" w:pos="284"/>
          <w:tab w:val="left" w:pos="993"/>
        </w:tabs>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conform prevederilor art. 6;</w:t>
      </w:r>
    </w:p>
    <w:p w14:paraId="6CC11416" w14:textId="77777777" w:rsidR="00A00FF8" w:rsidRPr="00A00FF8" w:rsidRDefault="00A00FF8">
      <w:pPr>
        <w:widowControl w:val="0"/>
        <w:numPr>
          <w:ilvl w:val="0"/>
          <w:numId w:val="73"/>
        </w:numPr>
        <w:tabs>
          <w:tab w:val="left" w:pos="284"/>
          <w:tab w:val="left" w:pos="993"/>
        </w:tabs>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înainte de termen, prin acordul Partenerilor;</w:t>
      </w:r>
    </w:p>
    <w:p w14:paraId="462C7991" w14:textId="77777777" w:rsidR="00A00FF8" w:rsidRPr="00A00FF8" w:rsidRDefault="00A00FF8">
      <w:pPr>
        <w:widowControl w:val="0"/>
        <w:numPr>
          <w:ilvl w:val="0"/>
          <w:numId w:val="73"/>
        </w:numPr>
        <w:tabs>
          <w:tab w:val="left" w:pos="284"/>
          <w:tab w:val="left" w:pos="993"/>
        </w:tabs>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în caz de forță majoră, conform art. 17;</w:t>
      </w:r>
    </w:p>
    <w:p w14:paraId="334086F8" w14:textId="77777777" w:rsidR="00A00FF8" w:rsidRPr="00A00FF8" w:rsidRDefault="00A00FF8">
      <w:pPr>
        <w:widowControl w:val="0"/>
        <w:numPr>
          <w:ilvl w:val="0"/>
          <w:numId w:val="73"/>
        </w:numPr>
        <w:tabs>
          <w:tab w:val="left" w:pos="284"/>
          <w:tab w:val="left" w:pos="993"/>
        </w:tabs>
        <w:spacing w:after="0" w:line="240" w:lineRule="auto"/>
        <w:contextualSpacing/>
        <w:jc w:val="both"/>
        <w:rPr>
          <w:rFonts w:ascii="Trebuchet MS" w:eastAsiaTheme="minorHAnsi" w:hAnsi="Trebuchet MS" w:cstheme="minorHAnsi"/>
          <w:bCs/>
        </w:rPr>
      </w:pPr>
      <w:r w:rsidRPr="00A00FF8">
        <w:rPr>
          <w:rFonts w:ascii="Trebuchet MS" w:eastAsiaTheme="minorHAnsi" w:hAnsi="Trebuchet MS" w:cstheme="minorHAnsi"/>
        </w:rPr>
        <w:t>prin reziliere pentru neexecutarea sau executarea defectuoasă a obligațiilor asumate prin prezentul Acord de Parteneriat.</w:t>
      </w:r>
      <w:r w:rsidRPr="00A00FF8" w:rsidDel="0038233F">
        <w:rPr>
          <w:rFonts w:ascii="Trebuchet MS" w:eastAsiaTheme="minorHAnsi" w:hAnsi="Trebuchet MS" w:cstheme="minorHAnsi"/>
        </w:rPr>
        <w:t xml:space="preserve"> </w:t>
      </w:r>
    </w:p>
    <w:p w14:paraId="4D86A306" w14:textId="77777777" w:rsidR="00A00FF8" w:rsidRPr="00A00FF8" w:rsidRDefault="00A00FF8" w:rsidP="00A00FF8">
      <w:pPr>
        <w:widowControl w:val="0"/>
        <w:tabs>
          <w:tab w:val="left" w:pos="284"/>
          <w:tab w:val="left" w:pos="993"/>
        </w:tabs>
        <w:jc w:val="both"/>
        <w:rPr>
          <w:rFonts w:ascii="Trebuchet MS" w:eastAsiaTheme="minorHAnsi" w:hAnsi="Trebuchet MS" w:cstheme="minorHAnsi"/>
          <w:bCs/>
        </w:rPr>
      </w:pPr>
      <w:r w:rsidRPr="00A00FF8">
        <w:rPr>
          <w:rFonts w:ascii="Trebuchet MS" w:eastAsiaTheme="minorHAnsi" w:hAnsi="Trebuchet MS" w:cstheme="minorHAnsi"/>
        </w:rPr>
        <w:t>(2)</w:t>
      </w:r>
      <w:r w:rsidRPr="00A00FF8">
        <w:rPr>
          <w:rFonts w:ascii="Trebuchet MS" w:eastAsiaTheme="minorHAnsi" w:hAnsi="Trebuchet MS" w:cstheme="minorHAnsi"/>
          <w:bCs/>
        </w:rPr>
        <w:t xml:space="preserve"> Încetarea </w:t>
      </w:r>
      <w:r w:rsidRPr="00A00FF8">
        <w:rPr>
          <w:rFonts w:ascii="Trebuchet MS" w:eastAsiaTheme="minorHAnsi" w:hAnsi="Trebuchet MS" w:cstheme="minorHAnsi"/>
        </w:rPr>
        <w:t>Acordului de Parteneriat</w:t>
      </w:r>
      <w:r w:rsidRPr="00A00FF8">
        <w:rPr>
          <w:rFonts w:ascii="Trebuchet MS" w:eastAsiaTheme="minorHAnsi" w:hAnsi="Trebuchet MS" w:cstheme="minorHAnsi"/>
          <w:bCs/>
        </w:rPr>
        <w:t>, în oricare dintre situațiile menționate, nu va avea niciun efect asupra obligațiilor deja scadente ale Partenerilor.</w:t>
      </w:r>
    </w:p>
    <w:p w14:paraId="4128E93B" w14:textId="77777777" w:rsidR="00A00FF8" w:rsidRPr="00A00FF8" w:rsidRDefault="00A00FF8" w:rsidP="00A00FF8">
      <w:pPr>
        <w:spacing w:after="0" w:line="276" w:lineRule="auto"/>
        <w:jc w:val="both"/>
        <w:rPr>
          <w:rFonts w:ascii="Trebuchet MS" w:eastAsiaTheme="minorHAnsi" w:hAnsi="Trebuchet MS" w:cstheme="minorHAnsi"/>
          <w:b/>
          <w:bCs/>
        </w:rPr>
      </w:pPr>
    </w:p>
    <w:p w14:paraId="52CE6558" w14:textId="77777777" w:rsidR="009E2C7D" w:rsidRDefault="009E2C7D" w:rsidP="00A00FF8">
      <w:pPr>
        <w:spacing w:after="0" w:line="276" w:lineRule="auto"/>
        <w:jc w:val="both"/>
        <w:rPr>
          <w:rFonts w:ascii="Trebuchet MS" w:eastAsiaTheme="minorHAnsi" w:hAnsi="Trebuchet MS" w:cstheme="minorHAnsi"/>
          <w:b/>
          <w:bCs/>
        </w:rPr>
      </w:pPr>
    </w:p>
    <w:p w14:paraId="13F3C214" w14:textId="77777777" w:rsidR="009E2C7D" w:rsidRDefault="009E2C7D" w:rsidP="00A00FF8">
      <w:pPr>
        <w:spacing w:after="0" w:line="276" w:lineRule="auto"/>
        <w:jc w:val="both"/>
        <w:rPr>
          <w:rFonts w:ascii="Trebuchet MS" w:eastAsiaTheme="minorHAnsi" w:hAnsi="Trebuchet MS" w:cstheme="minorHAnsi"/>
          <w:b/>
          <w:bCs/>
        </w:rPr>
      </w:pPr>
    </w:p>
    <w:p w14:paraId="59886448" w14:textId="5312D149" w:rsidR="00A00FF8" w:rsidRPr="00A00FF8" w:rsidRDefault="00A00FF8" w:rsidP="00A00FF8">
      <w:pPr>
        <w:spacing w:after="0" w:line="276" w:lineRule="auto"/>
        <w:jc w:val="both"/>
        <w:rPr>
          <w:rFonts w:ascii="Trebuchet MS" w:eastAsiaTheme="minorHAnsi" w:hAnsi="Trebuchet MS" w:cstheme="minorHAnsi"/>
          <w:b/>
          <w:bCs/>
        </w:rPr>
      </w:pPr>
      <w:r w:rsidRPr="00A00FF8">
        <w:rPr>
          <w:rFonts w:ascii="Trebuchet MS" w:eastAsiaTheme="minorHAnsi" w:hAnsi="Trebuchet MS" w:cstheme="minorHAnsi"/>
          <w:b/>
          <w:bCs/>
        </w:rPr>
        <w:lastRenderedPageBreak/>
        <w:t xml:space="preserve">Art. 18 </w:t>
      </w:r>
      <w:r w:rsidRPr="00A00FF8">
        <w:rPr>
          <w:rFonts w:ascii="Trebuchet MS" w:eastAsiaTheme="minorHAnsi" w:hAnsi="Trebuchet MS" w:cstheme="minorHAnsi"/>
          <w:b/>
        </w:rPr>
        <w:t>Forța majoră</w:t>
      </w:r>
    </w:p>
    <w:p w14:paraId="607C14EA" w14:textId="2187967A" w:rsidR="00A00FF8" w:rsidRPr="00A00FF8" w:rsidRDefault="00A00FF8" w:rsidP="00A00FF8">
      <w:pPr>
        <w:tabs>
          <w:tab w:val="left" w:pos="284"/>
        </w:tabs>
        <w:jc w:val="both"/>
        <w:rPr>
          <w:rFonts w:ascii="Trebuchet MS" w:eastAsia="Arial" w:hAnsi="Trebuchet MS" w:cstheme="minorHAnsi"/>
          <w:color w:val="000000"/>
        </w:rPr>
      </w:pPr>
      <w:r w:rsidRPr="00A00FF8">
        <w:rPr>
          <w:rFonts w:ascii="Trebuchet MS" w:eastAsiaTheme="minorHAnsi" w:hAnsi="Trebuchet MS" w:cstheme="minorHAnsi"/>
        </w:rPr>
        <w:t>(1)</w:t>
      </w:r>
      <w:r w:rsidR="009E2C7D">
        <w:rPr>
          <w:rFonts w:ascii="Trebuchet MS" w:eastAsiaTheme="minorHAnsi" w:hAnsi="Trebuchet MS" w:cstheme="minorHAnsi"/>
        </w:rPr>
        <w:t xml:space="preserve"> </w:t>
      </w:r>
      <w:r w:rsidRPr="00A00FF8">
        <w:rPr>
          <w:rFonts w:ascii="Trebuchet MS" w:eastAsia="Arial" w:hAnsi="Trebuchet MS" w:cstheme="minorHAnsi"/>
          <w:color w:val="000000"/>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A00FF8">
        <w:rPr>
          <w:rFonts w:ascii="Trebuchet MS" w:eastAsiaTheme="minorHAnsi" w:hAnsi="Trebuchet MS" w:cstheme="minorHAnsi"/>
        </w:rPr>
        <w:t>Acordului de Parteneriat</w:t>
      </w:r>
      <w:r w:rsidRPr="00A00FF8">
        <w:rPr>
          <w:rFonts w:ascii="Trebuchet MS" w:eastAsia="Arial" w:hAnsi="Trebuchet MS" w:cstheme="minorHAnsi"/>
          <w:color w:val="000000"/>
        </w:rPr>
        <w:t xml:space="preserve"> și care face imposibilă executarea și, respectiv, îndeplinirea obligațiilor asumate prin prezentul </w:t>
      </w:r>
      <w:r w:rsidRPr="00A00FF8">
        <w:rPr>
          <w:rFonts w:ascii="Trebuchet MS" w:eastAsiaTheme="minorHAnsi" w:hAnsi="Trebuchet MS" w:cstheme="minorHAnsi"/>
        </w:rPr>
        <w:t>Acord de Parteneriat</w:t>
      </w:r>
      <w:r w:rsidRPr="00A00FF8">
        <w:rPr>
          <w:rFonts w:ascii="Trebuchet MS" w:eastAsia="Arial" w:hAnsi="Trebuchet MS" w:cstheme="minorHAnsi"/>
          <w:color w:val="000000"/>
        </w:rPr>
        <w:t xml:space="preserve">. </w:t>
      </w:r>
    </w:p>
    <w:p w14:paraId="133B5164" w14:textId="77777777" w:rsidR="00A00FF8" w:rsidRPr="00A00FF8" w:rsidRDefault="00A00FF8" w:rsidP="00A00FF8">
      <w:pPr>
        <w:tabs>
          <w:tab w:val="left" w:pos="284"/>
        </w:tabs>
        <w:jc w:val="both"/>
        <w:rPr>
          <w:rFonts w:ascii="Trebuchet MS" w:eastAsiaTheme="minorHAnsi" w:hAnsi="Trebuchet MS" w:cstheme="minorHAnsi"/>
          <w:b/>
        </w:rPr>
      </w:pPr>
      <w:r w:rsidRPr="00A00FF8">
        <w:rPr>
          <w:rFonts w:ascii="Trebuchet MS" w:eastAsiaTheme="minorHAnsi" w:hAnsi="Trebuchet MS" w:cstheme="minorHAnsi"/>
        </w:rPr>
        <w:t>(2)</w:t>
      </w:r>
      <w:r w:rsidRPr="00A00FF8">
        <w:rPr>
          <w:rFonts w:ascii="Trebuchet MS" w:eastAsiaTheme="minorHAnsi" w:hAnsi="Trebuchet MS" w:cstheme="minorHAnsi"/>
          <w:b/>
        </w:rPr>
        <w:t xml:space="preserve"> </w:t>
      </w:r>
      <w:r w:rsidRPr="00A00FF8">
        <w:rPr>
          <w:rFonts w:ascii="Trebuchet MS" w:eastAsiaTheme="minorHAnsi" w:hAnsi="Trebuchet MS" w:cstheme="minorHAnsi"/>
          <w:bCs/>
        </w:rPr>
        <w:t>Forța majoră este constatată de o autoritate competentă.</w:t>
      </w:r>
    </w:p>
    <w:p w14:paraId="65AE30E2" w14:textId="77777777" w:rsidR="00A00FF8" w:rsidRPr="00A00FF8" w:rsidRDefault="00A00FF8" w:rsidP="00A00FF8">
      <w:pPr>
        <w:tabs>
          <w:tab w:val="left" w:pos="284"/>
        </w:tabs>
        <w:jc w:val="both"/>
        <w:rPr>
          <w:rFonts w:ascii="Trebuchet MS" w:eastAsiaTheme="minorHAnsi" w:hAnsi="Trebuchet MS" w:cstheme="minorHAnsi"/>
          <w:bCs/>
        </w:rPr>
      </w:pPr>
      <w:r w:rsidRPr="00A00FF8">
        <w:rPr>
          <w:rFonts w:ascii="Trebuchet MS" w:eastAsiaTheme="minorHAnsi" w:hAnsi="Trebuchet MS" w:cstheme="minorHAnsi"/>
        </w:rPr>
        <w:t>(3)</w:t>
      </w:r>
      <w:r w:rsidRPr="00A00FF8">
        <w:rPr>
          <w:rFonts w:ascii="Trebuchet MS" w:eastAsiaTheme="minorHAnsi" w:hAnsi="Trebuchet MS" w:cstheme="minorHAnsi"/>
          <w:b/>
        </w:rPr>
        <w:t xml:space="preserve"> </w:t>
      </w:r>
      <w:r w:rsidRPr="00A00FF8">
        <w:rPr>
          <w:rFonts w:ascii="Trebuchet MS" w:eastAsiaTheme="minorHAnsi" w:hAnsi="Trebuchet MS" w:cstheme="minorHAnsi"/>
          <w:bCs/>
        </w:rPr>
        <w:t xml:space="preserve">Forța majoră exonerează părțile de îndeplinirea obligațiilor asumate prin prezentul </w:t>
      </w:r>
      <w:r w:rsidRPr="00A00FF8">
        <w:rPr>
          <w:rFonts w:ascii="Trebuchet MS" w:eastAsiaTheme="minorHAnsi" w:hAnsi="Trebuchet MS" w:cstheme="minorHAnsi"/>
        </w:rPr>
        <w:t>Acord de Parteneriat</w:t>
      </w:r>
      <w:r w:rsidRPr="00A00FF8">
        <w:rPr>
          <w:rFonts w:ascii="Trebuchet MS" w:eastAsiaTheme="minorHAnsi" w:hAnsi="Trebuchet MS" w:cstheme="minorHAnsi"/>
          <w:bCs/>
        </w:rPr>
        <w:t xml:space="preserve">, pe toată perioada </w:t>
      </w:r>
      <w:r w:rsidRPr="00A00FF8">
        <w:rPr>
          <w:rFonts w:ascii="Trebuchet MS" w:eastAsia="Arial" w:hAnsi="Trebuchet MS" w:cstheme="minorHAnsi"/>
          <w:color w:val="000000"/>
        </w:rPr>
        <w:t xml:space="preserve">de valabilitate a acesteia. </w:t>
      </w:r>
    </w:p>
    <w:p w14:paraId="669639D9" w14:textId="77777777" w:rsidR="00A00FF8" w:rsidRPr="00A00FF8" w:rsidRDefault="00A00FF8" w:rsidP="00A00FF8">
      <w:pPr>
        <w:tabs>
          <w:tab w:val="left" w:pos="284"/>
        </w:tabs>
        <w:jc w:val="both"/>
        <w:rPr>
          <w:rFonts w:ascii="Trebuchet MS" w:eastAsiaTheme="minorHAnsi" w:hAnsi="Trebuchet MS" w:cstheme="minorHAnsi"/>
          <w:bCs/>
        </w:rPr>
      </w:pPr>
      <w:r w:rsidRPr="00A00FF8">
        <w:rPr>
          <w:rFonts w:ascii="Trebuchet MS" w:eastAsiaTheme="minorHAnsi" w:hAnsi="Trebuchet MS" w:cstheme="minorHAnsi"/>
        </w:rPr>
        <w:t>(4)</w:t>
      </w:r>
      <w:r w:rsidRPr="00A00FF8">
        <w:rPr>
          <w:rFonts w:ascii="Trebuchet MS" w:eastAsiaTheme="minorHAnsi" w:hAnsi="Trebuchet MS" w:cstheme="minorHAnsi"/>
          <w:b/>
        </w:rPr>
        <w:t xml:space="preserve"> </w:t>
      </w:r>
      <w:r w:rsidRPr="00A00FF8">
        <w:rPr>
          <w:rFonts w:ascii="Trebuchet MS" w:eastAsiaTheme="minorHAnsi" w:hAnsi="Trebuchet MS" w:cstheme="minorHAnsi"/>
          <w:bCs/>
        </w:rPr>
        <w:t xml:space="preserve">Îndeplinirea </w:t>
      </w:r>
      <w:r w:rsidRPr="00A00FF8">
        <w:rPr>
          <w:rFonts w:ascii="Trebuchet MS" w:eastAsiaTheme="minorHAnsi" w:hAnsi="Trebuchet MS" w:cstheme="minorHAnsi"/>
        </w:rPr>
        <w:t xml:space="preserve">Acordului de Parteneriat </w:t>
      </w:r>
      <w:r w:rsidRPr="00A00FF8">
        <w:rPr>
          <w:rFonts w:ascii="Trebuchet MS" w:eastAsiaTheme="minorHAnsi" w:hAnsi="Trebuchet MS" w:cstheme="minorHAnsi"/>
          <w:bCs/>
        </w:rPr>
        <w:t>va fi suspendată în perioada de acțiune a forței majore, dar fără a prejudicia drepturile ce li se cuveneau Partenerilor până la apariția acesteia.</w:t>
      </w:r>
    </w:p>
    <w:p w14:paraId="2C361B51" w14:textId="77777777" w:rsidR="00A00FF8" w:rsidRPr="00A00FF8" w:rsidRDefault="00A00FF8" w:rsidP="00A00FF8">
      <w:pPr>
        <w:tabs>
          <w:tab w:val="left" w:pos="284"/>
        </w:tabs>
        <w:jc w:val="both"/>
        <w:rPr>
          <w:rFonts w:ascii="Trebuchet MS" w:eastAsiaTheme="minorHAnsi" w:hAnsi="Trebuchet MS" w:cstheme="minorHAnsi"/>
          <w:bCs/>
        </w:rPr>
      </w:pPr>
      <w:r w:rsidRPr="00A00FF8">
        <w:rPr>
          <w:rFonts w:ascii="Trebuchet MS" w:eastAsiaTheme="minorHAnsi" w:hAnsi="Trebuchet MS" w:cstheme="minorHAnsi"/>
        </w:rPr>
        <w:t>(5)</w:t>
      </w:r>
      <w:r w:rsidRPr="00A00FF8">
        <w:rPr>
          <w:rFonts w:ascii="Trebuchet MS" w:eastAsiaTheme="minorHAnsi" w:hAnsi="Trebuchet MS" w:cstheme="minorHAnsi"/>
          <w:b/>
        </w:rPr>
        <w:t xml:space="preserve"> </w:t>
      </w:r>
      <w:r w:rsidRPr="00A00FF8">
        <w:rPr>
          <w:rFonts w:ascii="Trebuchet MS" w:eastAsiaTheme="minorHAnsi"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32C2B1F7" w14:textId="77777777" w:rsidR="00A00FF8" w:rsidRPr="00A00FF8" w:rsidRDefault="00A00FF8" w:rsidP="00A00FF8">
      <w:pPr>
        <w:tabs>
          <w:tab w:val="left" w:pos="284"/>
        </w:tabs>
        <w:jc w:val="both"/>
        <w:rPr>
          <w:rFonts w:ascii="Trebuchet MS" w:eastAsiaTheme="minorHAnsi" w:hAnsi="Trebuchet MS" w:cstheme="minorHAnsi"/>
          <w:bCs/>
        </w:rPr>
      </w:pPr>
      <w:r w:rsidRPr="00A00FF8">
        <w:rPr>
          <w:rFonts w:ascii="Trebuchet MS" w:eastAsiaTheme="minorHAnsi" w:hAnsi="Trebuchet MS" w:cstheme="minorHAnsi"/>
        </w:rPr>
        <w:t>(6)</w:t>
      </w:r>
      <w:r w:rsidRPr="00A00FF8">
        <w:rPr>
          <w:rFonts w:ascii="Trebuchet MS" w:eastAsiaTheme="minorHAnsi" w:hAnsi="Trebuchet MS" w:cstheme="minorHAnsi"/>
          <w:b/>
        </w:rPr>
        <w:t xml:space="preserve"> </w:t>
      </w:r>
      <w:r w:rsidRPr="00A00FF8">
        <w:rPr>
          <w:rFonts w:ascii="Trebuchet MS" w:eastAsiaTheme="minorHAnsi"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A00FF8">
        <w:rPr>
          <w:rFonts w:ascii="Trebuchet MS" w:eastAsiaTheme="minorHAnsi" w:hAnsi="Trebuchet MS" w:cstheme="minorHAnsi"/>
        </w:rPr>
        <w:t>Acord de Parteneriat</w:t>
      </w:r>
      <w:r w:rsidRPr="00A00FF8">
        <w:rPr>
          <w:rFonts w:ascii="Trebuchet MS" w:eastAsiaTheme="minorHAnsi" w:hAnsi="Trebuchet MS" w:cstheme="minorHAnsi"/>
          <w:bCs/>
        </w:rPr>
        <w:t>, fără ca vreunul dintre Parteneri să poată pretinde celorlalte daune-interese.</w:t>
      </w:r>
    </w:p>
    <w:p w14:paraId="72322BC4" w14:textId="77777777" w:rsidR="00A00FF8" w:rsidRPr="00A00FF8" w:rsidRDefault="00A00FF8" w:rsidP="00A00FF8">
      <w:pPr>
        <w:keepNext/>
        <w:keepLines/>
        <w:spacing w:after="0"/>
        <w:contextualSpacing/>
        <w:outlineLvl w:val="4"/>
        <w:rPr>
          <w:rFonts w:ascii="Trebuchet MS" w:eastAsiaTheme="majorEastAsia" w:hAnsi="Trebuchet MS" w:cstheme="minorHAnsi"/>
          <w:b/>
          <w:bCs/>
          <w:color w:val="2E74B5" w:themeColor="accent1" w:themeShade="BF"/>
        </w:rPr>
      </w:pPr>
    </w:p>
    <w:p w14:paraId="09C5F2A5"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t>Art. 19 Legea aplicabilă</w:t>
      </w:r>
    </w:p>
    <w:p w14:paraId="09FA61E9" w14:textId="77777777" w:rsidR="00A00FF8" w:rsidRPr="00A00FF8" w:rsidRDefault="00A00FF8" w:rsidP="00A00FF8">
      <w:pPr>
        <w:keepNext/>
        <w:keepLines/>
        <w:spacing w:after="0"/>
        <w:contextualSpacing/>
        <w:jc w:val="both"/>
        <w:outlineLvl w:val="4"/>
        <w:rPr>
          <w:rFonts w:ascii="Trebuchet MS" w:eastAsiaTheme="majorEastAsia" w:hAnsi="Trebuchet MS" w:cstheme="minorHAnsi"/>
          <w:b/>
          <w:bCs/>
        </w:rPr>
      </w:pPr>
      <w:r w:rsidRPr="00A00FF8">
        <w:rPr>
          <w:rFonts w:ascii="Trebuchet MS" w:eastAsiaTheme="majorEastAsia" w:hAnsi="Trebuchet MS" w:cstheme="minorHAnsi"/>
        </w:rPr>
        <w:t>Prezentului Acord de Parteneriat i se va aplica și va fi interpretat în conformitate cu legislația română în vigoare.</w:t>
      </w:r>
    </w:p>
    <w:p w14:paraId="658AE36F" w14:textId="77777777" w:rsidR="00A00FF8" w:rsidRPr="00A00FF8" w:rsidRDefault="00A00FF8" w:rsidP="00A00FF8">
      <w:pPr>
        <w:keepNext/>
        <w:keepLines/>
        <w:spacing w:after="0"/>
        <w:contextualSpacing/>
        <w:outlineLvl w:val="4"/>
        <w:rPr>
          <w:rFonts w:ascii="Trebuchet MS" w:eastAsiaTheme="majorEastAsia" w:hAnsi="Trebuchet MS" w:cstheme="minorHAnsi"/>
          <w:color w:val="2E74B5" w:themeColor="accent1" w:themeShade="BF"/>
        </w:rPr>
      </w:pPr>
    </w:p>
    <w:p w14:paraId="1C441795" w14:textId="77777777" w:rsidR="00A00FF8" w:rsidRPr="00A00FF8" w:rsidRDefault="00A00FF8" w:rsidP="00A00FF8">
      <w:pPr>
        <w:spacing w:after="0" w:line="276" w:lineRule="auto"/>
        <w:jc w:val="both"/>
        <w:rPr>
          <w:rFonts w:ascii="Trebuchet MS" w:eastAsiaTheme="minorHAnsi" w:hAnsi="Trebuchet MS" w:cstheme="minorHAnsi"/>
          <w:b/>
          <w:bCs/>
        </w:rPr>
      </w:pPr>
      <w:r w:rsidRPr="00A00FF8">
        <w:rPr>
          <w:rFonts w:ascii="Trebuchet MS" w:eastAsiaTheme="minorHAnsi" w:hAnsi="Trebuchet MS" w:cstheme="minorHAnsi"/>
          <w:b/>
          <w:bCs/>
        </w:rPr>
        <w:t>Art. 20 Comunicări</w:t>
      </w:r>
    </w:p>
    <w:p w14:paraId="7B496513" w14:textId="77777777" w:rsidR="00A00FF8" w:rsidRPr="00A00FF8" w:rsidRDefault="00A00FF8">
      <w:pPr>
        <w:numPr>
          <w:ilvl w:val="1"/>
          <w:numId w:val="77"/>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 xml:space="preserve">Orice comunicare între Parteneri trebuie să se realizeze în scris. </w:t>
      </w:r>
    </w:p>
    <w:p w14:paraId="49B781B6" w14:textId="77777777" w:rsidR="00A00FF8" w:rsidRPr="00A00FF8" w:rsidRDefault="00A00FF8">
      <w:pPr>
        <w:numPr>
          <w:ilvl w:val="1"/>
          <w:numId w:val="77"/>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Orice document scris trebuie înregistrat atât la momentul transmiterii, cât și la momentul primirii.</w:t>
      </w:r>
    </w:p>
    <w:p w14:paraId="1FF80E0B" w14:textId="77777777" w:rsidR="00A00FF8" w:rsidRPr="00A00FF8" w:rsidRDefault="00A00FF8">
      <w:pPr>
        <w:numPr>
          <w:ilvl w:val="1"/>
          <w:numId w:val="77"/>
        </w:numPr>
        <w:spacing w:after="0" w:line="240" w:lineRule="auto"/>
        <w:contextualSpacing/>
        <w:jc w:val="both"/>
        <w:rPr>
          <w:rFonts w:ascii="Trebuchet MS" w:eastAsiaTheme="minorHAnsi" w:hAnsi="Trebuchet MS" w:cstheme="minorHAnsi"/>
        </w:rPr>
      </w:pPr>
      <w:r w:rsidRPr="00A00FF8">
        <w:rPr>
          <w:rFonts w:ascii="Trebuchet MS" w:eastAsiaTheme="minorHAnsi" w:hAnsi="Trebuchet MS" w:cstheme="minorHAnsi"/>
        </w:rPr>
        <w:t>Comunicările între Parteneri privind informații neclasificate se pot face și prin telefon, fax sau e-mail, cu condiția confirmării în scris a comunicării.</w:t>
      </w:r>
    </w:p>
    <w:p w14:paraId="0A3F7731" w14:textId="77777777" w:rsidR="00A00FF8" w:rsidRPr="00A00FF8" w:rsidRDefault="00A00FF8" w:rsidP="00A00FF8">
      <w:pPr>
        <w:rPr>
          <w:rFonts w:ascii="Trebuchet MS" w:eastAsiaTheme="minorHAnsi" w:hAnsi="Trebuchet MS" w:cstheme="minorHAnsi"/>
        </w:rPr>
      </w:pPr>
    </w:p>
    <w:p w14:paraId="3FCC594F" w14:textId="77777777" w:rsidR="00A00FF8" w:rsidRPr="00A00FF8" w:rsidRDefault="00A00FF8" w:rsidP="00A00FF8">
      <w:pPr>
        <w:keepNext/>
        <w:keepLines/>
        <w:spacing w:after="0"/>
        <w:contextualSpacing/>
        <w:outlineLvl w:val="4"/>
        <w:rPr>
          <w:rFonts w:ascii="Trebuchet MS" w:eastAsiaTheme="majorEastAsia" w:hAnsi="Trebuchet MS" w:cstheme="minorHAnsi"/>
          <w:b/>
          <w:bCs/>
        </w:rPr>
      </w:pPr>
      <w:r w:rsidRPr="00A00FF8">
        <w:rPr>
          <w:rFonts w:ascii="Trebuchet MS" w:eastAsiaTheme="majorEastAsia" w:hAnsi="Trebuchet MS" w:cstheme="minorHAnsi"/>
          <w:b/>
          <w:bCs/>
        </w:rPr>
        <w:t>Art. 21 Dispoziții finale</w:t>
      </w:r>
    </w:p>
    <w:p w14:paraId="1D8B029E" w14:textId="77777777" w:rsidR="00A00FF8" w:rsidRPr="00A00FF8" w:rsidRDefault="00A00FF8">
      <w:pPr>
        <w:numPr>
          <w:ilvl w:val="0"/>
          <w:numId w:val="74"/>
        </w:numPr>
        <w:tabs>
          <w:tab w:val="left" w:pos="567"/>
          <w:tab w:val="left" w:pos="993"/>
        </w:tabs>
        <w:spacing w:after="200" w:line="240" w:lineRule="auto"/>
        <w:ind w:left="567" w:hanging="567"/>
        <w:contextualSpacing/>
        <w:jc w:val="both"/>
        <w:rPr>
          <w:rFonts w:ascii="Trebuchet MS" w:eastAsiaTheme="minorHAnsi" w:hAnsi="Trebuchet MS" w:cstheme="minorHAnsi"/>
          <w:bCs/>
        </w:rPr>
      </w:pPr>
      <w:r w:rsidRPr="00A00FF8">
        <w:rPr>
          <w:rFonts w:ascii="Trebuchet MS" w:eastAsiaTheme="minorHAnsi" w:hAnsi="Trebuchet MS" w:cstheme="minorHAnsi"/>
          <w:bCs/>
        </w:rPr>
        <w:t xml:space="preserve">Datele cu caracter personal solicitate în baza prezentului </w:t>
      </w:r>
      <w:r w:rsidRPr="00A00FF8">
        <w:rPr>
          <w:rFonts w:ascii="Trebuchet MS" w:eastAsiaTheme="minorHAnsi" w:hAnsi="Trebuchet MS" w:cstheme="minorHAnsi"/>
        </w:rPr>
        <w:t>Acord de Parteneriat</w:t>
      </w:r>
      <w:r w:rsidRPr="00A00FF8">
        <w:rPr>
          <w:rFonts w:ascii="Trebuchet MS" w:eastAsiaTheme="minorHAnsi"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A00FF8">
        <w:rPr>
          <w:rFonts w:ascii="Trebuchet MS" w:eastAsiaTheme="minorHAnsi"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A00FF8">
        <w:rPr>
          <w:rFonts w:ascii="Trebuchet MS" w:eastAsiaTheme="minorHAnsi" w:hAnsi="Trebuchet MS" w:cstheme="minorHAnsi"/>
        </w:rPr>
        <w:t>Acordul de Parteneriat</w:t>
      </w:r>
      <w:r w:rsidRPr="00A00FF8">
        <w:rPr>
          <w:rFonts w:ascii="Trebuchet MS" w:eastAsiaTheme="minorHAnsi" w:hAnsi="Trebuchet MS" w:cstheme="minorHAnsi"/>
          <w:b/>
          <w:bCs/>
        </w:rPr>
        <w:t>,</w:t>
      </w:r>
      <w:r w:rsidRPr="00A00FF8">
        <w:rPr>
          <w:rFonts w:ascii="Trebuchet MS" w:eastAsiaTheme="minorHAnsi" w:hAnsi="Trebuchet MS" w:cstheme="minorHAnsi"/>
          <w:bCs/>
        </w:rPr>
        <w:t xml:space="preserve"> perioada prelucrării acestora fiind pe toată durata valabilității a </w:t>
      </w:r>
      <w:r w:rsidRPr="00A00FF8">
        <w:rPr>
          <w:rFonts w:ascii="Trebuchet MS" w:eastAsiaTheme="minorHAnsi" w:hAnsi="Trebuchet MS" w:cstheme="minorHAnsi"/>
        </w:rPr>
        <w:t>Acordului de Parteneriat</w:t>
      </w:r>
      <w:r w:rsidRPr="00A00FF8">
        <w:rPr>
          <w:rFonts w:ascii="Trebuchet MS" w:eastAsiaTheme="minorHAnsi" w:hAnsi="Trebuchet MS" w:cstheme="minorHAnsi"/>
          <w:bCs/>
        </w:rPr>
        <w:t>.</w:t>
      </w:r>
    </w:p>
    <w:p w14:paraId="78F035D8" w14:textId="77777777" w:rsidR="00A00FF8" w:rsidRPr="00A00FF8" w:rsidRDefault="00A00FF8" w:rsidP="00A00FF8">
      <w:pPr>
        <w:tabs>
          <w:tab w:val="left" w:pos="142"/>
        </w:tabs>
        <w:spacing w:after="0"/>
        <w:contextualSpacing/>
        <w:jc w:val="both"/>
        <w:rPr>
          <w:rFonts w:ascii="Trebuchet MS" w:eastAsiaTheme="minorHAnsi" w:hAnsi="Trebuchet MS" w:cstheme="minorHAnsi"/>
        </w:rPr>
      </w:pPr>
      <w:r w:rsidRPr="00A00FF8">
        <w:rPr>
          <w:rFonts w:ascii="Trebuchet MS" w:eastAsiaTheme="minorHAnsi" w:hAnsi="Trebuchet MS" w:cstheme="minorHAnsi"/>
        </w:rPr>
        <w:t xml:space="preserve">Întocmit în </w:t>
      </w:r>
      <w:r w:rsidRPr="00A00FF8">
        <w:rPr>
          <w:rFonts w:ascii="Trebuchet MS" w:eastAsiaTheme="minorHAnsi" w:hAnsi="Trebuchet MS" w:cstheme="minorHAnsi"/>
          <w:iCs/>
          <w:lang w:eastAsia="sk-SK"/>
        </w:rPr>
        <w:t>3 (trei)</w:t>
      </w:r>
      <w:r w:rsidRPr="00A00FF8">
        <w:rPr>
          <w:rFonts w:ascii="Trebuchet MS" w:eastAsiaTheme="minorHAnsi" w:hAnsi="Trebuchet MS" w:cstheme="minorHAnsi"/>
        </w:rPr>
        <w:t xml:space="preserve"> exemplare originale, în limba română, câte unul pentru fiecare parte si unul pentru anexarea acestuia la Cererea de finanțare.</w:t>
      </w:r>
    </w:p>
    <w:p w14:paraId="324EA67E" w14:textId="77777777" w:rsidR="00A00FF8" w:rsidRPr="00A00FF8" w:rsidRDefault="00A00FF8" w:rsidP="00A00FF8">
      <w:pPr>
        <w:spacing w:after="0"/>
        <w:contextualSpacing/>
        <w:rPr>
          <w:rFonts w:ascii="Trebuchet MS" w:eastAsiaTheme="minorHAnsi" w:hAnsi="Trebuchet MS" w:cstheme="minorHAnsi"/>
        </w:rPr>
      </w:pPr>
    </w:p>
    <w:p w14:paraId="0E55EF8A" w14:textId="77777777" w:rsidR="00A00FF8" w:rsidRPr="00A00FF8" w:rsidRDefault="00A00FF8" w:rsidP="00A00FF8">
      <w:pPr>
        <w:spacing w:after="0"/>
        <w:contextualSpacing/>
        <w:rPr>
          <w:rFonts w:ascii="Trebuchet MS" w:eastAsiaTheme="minorHAnsi"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A00FF8" w:rsidRPr="00A00FF8" w14:paraId="29EB8E77" w14:textId="77777777" w:rsidTr="00C1186A">
        <w:trPr>
          <w:trHeight w:val="952"/>
        </w:trPr>
        <w:tc>
          <w:tcPr>
            <w:tcW w:w="3231" w:type="dxa"/>
            <w:tcBorders>
              <w:top w:val="single" w:sz="4" w:space="0" w:color="808080"/>
              <w:bottom w:val="single" w:sz="4" w:space="0" w:color="808080"/>
            </w:tcBorders>
          </w:tcPr>
          <w:p w14:paraId="11D34AB7" w14:textId="77777777" w:rsidR="00A00FF8" w:rsidRPr="00A00FF8" w:rsidDel="00345BB8" w:rsidRDefault="00A00FF8" w:rsidP="00A00FF8">
            <w:pPr>
              <w:spacing w:after="0"/>
              <w:contextualSpacing/>
              <w:rPr>
                <w:rFonts w:ascii="Trebuchet MS" w:eastAsiaTheme="minorHAnsi" w:hAnsi="Trebuchet MS" w:cstheme="minorHAnsi"/>
              </w:rPr>
            </w:pPr>
          </w:p>
        </w:tc>
        <w:tc>
          <w:tcPr>
            <w:tcW w:w="5026" w:type="dxa"/>
            <w:tcBorders>
              <w:top w:val="single" w:sz="4" w:space="0" w:color="808080"/>
              <w:bottom w:val="single" w:sz="4" w:space="0" w:color="808080"/>
            </w:tcBorders>
          </w:tcPr>
          <w:p w14:paraId="71E61031" w14:textId="77777777" w:rsidR="00A00FF8" w:rsidRPr="00A00FF8" w:rsidDel="00F40D99"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Numele, prenumele și funcția reprezentantului legal al organizației</w:t>
            </w:r>
          </w:p>
        </w:tc>
        <w:tc>
          <w:tcPr>
            <w:tcW w:w="1974" w:type="dxa"/>
            <w:tcBorders>
              <w:top w:val="single" w:sz="4" w:space="0" w:color="808080"/>
              <w:bottom w:val="single" w:sz="4" w:space="0" w:color="808080"/>
            </w:tcBorders>
          </w:tcPr>
          <w:p w14:paraId="22080D1B"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Semnătura</w:t>
            </w:r>
          </w:p>
        </w:tc>
      </w:tr>
      <w:tr w:rsidR="00A00FF8" w:rsidRPr="00A00FF8" w14:paraId="0F7B24F8" w14:textId="77777777" w:rsidTr="00C1186A">
        <w:trPr>
          <w:trHeight w:val="666"/>
        </w:trPr>
        <w:tc>
          <w:tcPr>
            <w:tcW w:w="3231" w:type="dxa"/>
            <w:tcBorders>
              <w:top w:val="single" w:sz="4" w:space="0" w:color="808080"/>
              <w:bottom w:val="single" w:sz="4" w:space="0" w:color="808080"/>
            </w:tcBorders>
          </w:tcPr>
          <w:p w14:paraId="4CC533E9"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Lider de parteneriat</w:t>
            </w:r>
          </w:p>
          <w:p w14:paraId="446552D4"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(Partener 1)</w:t>
            </w:r>
          </w:p>
        </w:tc>
        <w:tc>
          <w:tcPr>
            <w:tcW w:w="5026" w:type="dxa"/>
            <w:tcBorders>
              <w:top w:val="single" w:sz="4" w:space="0" w:color="808080"/>
              <w:bottom w:val="single" w:sz="4" w:space="0" w:color="808080"/>
            </w:tcBorders>
          </w:tcPr>
          <w:p w14:paraId="7E27590B"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w:t>
            </w:r>
          </w:p>
          <w:p w14:paraId="468FE685"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w:t>
            </w:r>
          </w:p>
        </w:tc>
        <w:tc>
          <w:tcPr>
            <w:tcW w:w="1974" w:type="dxa"/>
            <w:tcBorders>
              <w:top w:val="single" w:sz="4" w:space="0" w:color="808080"/>
              <w:bottom w:val="single" w:sz="4" w:space="0" w:color="808080"/>
            </w:tcBorders>
          </w:tcPr>
          <w:p w14:paraId="198B48F9"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r w:rsidR="00A00FF8" w:rsidRPr="00A00FF8" w14:paraId="47822F81" w14:textId="77777777" w:rsidTr="00C1186A">
        <w:trPr>
          <w:trHeight w:val="340"/>
        </w:trPr>
        <w:tc>
          <w:tcPr>
            <w:tcW w:w="3231" w:type="dxa"/>
            <w:tcBorders>
              <w:top w:val="single" w:sz="4" w:space="0" w:color="808080"/>
              <w:bottom w:val="single" w:sz="4" w:space="0" w:color="808080"/>
            </w:tcBorders>
          </w:tcPr>
          <w:p w14:paraId="0245ED87"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Partener 2</w:t>
            </w:r>
          </w:p>
        </w:tc>
        <w:tc>
          <w:tcPr>
            <w:tcW w:w="5026" w:type="dxa"/>
            <w:tcBorders>
              <w:top w:val="single" w:sz="4" w:space="0" w:color="808080"/>
              <w:bottom w:val="single" w:sz="4" w:space="0" w:color="808080"/>
            </w:tcBorders>
          </w:tcPr>
          <w:p w14:paraId="4FB606B2"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w:t>
            </w:r>
          </w:p>
        </w:tc>
        <w:tc>
          <w:tcPr>
            <w:tcW w:w="1974" w:type="dxa"/>
            <w:tcBorders>
              <w:top w:val="single" w:sz="4" w:space="0" w:color="808080"/>
              <w:bottom w:val="single" w:sz="4" w:space="0" w:color="808080"/>
            </w:tcBorders>
          </w:tcPr>
          <w:p w14:paraId="152BAC6B"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r w:rsidR="00A00FF8" w:rsidRPr="00A00FF8" w14:paraId="67CCD8D0" w14:textId="77777777" w:rsidTr="00C1186A">
        <w:trPr>
          <w:trHeight w:val="340"/>
        </w:trPr>
        <w:tc>
          <w:tcPr>
            <w:tcW w:w="3231" w:type="dxa"/>
            <w:tcBorders>
              <w:top w:val="single" w:sz="4" w:space="0" w:color="808080"/>
              <w:bottom w:val="single" w:sz="4" w:space="0" w:color="808080"/>
            </w:tcBorders>
          </w:tcPr>
          <w:p w14:paraId="68654F43" w14:textId="77777777" w:rsidR="00A00FF8" w:rsidRPr="00A00FF8" w:rsidRDefault="00A00FF8" w:rsidP="00A00FF8">
            <w:pPr>
              <w:spacing w:after="0"/>
              <w:contextualSpacing/>
              <w:rPr>
                <w:rFonts w:ascii="Trebuchet MS" w:eastAsiaTheme="minorHAnsi" w:hAnsi="Trebuchet MS" w:cstheme="minorHAnsi"/>
              </w:rPr>
            </w:pPr>
            <w:r w:rsidRPr="00A00FF8">
              <w:rPr>
                <w:rFonts w:ascii="Trebuchet MS" w:eastAsiaTheme="minorHAnsi" w:hAnsi="Trebuchet MS" w:cstheme="minorHAnsi"/>
              </w:rPr>
              <w:t>Partener n</w:t>
            </w:r>
          </w:p>
        </w:tc>
        <w:tc>
          <w:tcPr>
            <w:tcW w:w="5026" w:type="dxa"/>
            <w:tcBorders>
              <w:top w:val="single" w:sz="4" w:space="0" w:color="808080"/>
              <w:bottom w:val="single" w:sz="4" w:space="0" w:color="808080"/>
            </w:tcBorders>
          </w:tcPr>
          <w:p w14:paraId="119EB0A8"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r w:rsidRPr="00A00FF8">
              <w:rPr>
                <w:rFonts w:ascii="Trebuchet MS" w:eastAsia="Times New Roman" w:hAnsi="Trebuchet MS" w:cstheme="minorHAnsi"/>
                <w:i/>
                <w:iCs/>
                <w:lang w:eastAsia="sk-SK"/>
              </w:rPr>
              <w:t>-</w:t>
            </w:r>
          </w:p>
        </w:tc>
        <w:tc>
          <w:tcPr>
            <w:tcW w:w="1974" w:type="dxa"/>
            <w:tcBorders>
              <w:top w:val="single" w:sz="4" w:space="0" w:color="808080"/>
              <w:bottom w:val="single" w:sz="4" w:space="0" w:color="808080"/>
            </w:tcBorders>
          </w:tcPr>
          <w:p w14:paraId="0FEBE56A"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r w:rsidR="00A00FF8" w:rsidRPr="00A00FF8" w14:paraId="699A6067" w14:textId="77777777" w:rsidTr="00C1186A">
        <w:trPr>
          <w:trHeight w:val="340"/>
        </w:trPr>
        <w:tc>
          <w:tcPr>
            <w:tcW w:w="3231" w:type="dxa"/>
            <w:tcBorders>
              <w:top w:val="single" w:sz="4" w:space="0" w:color="808080"/>
              <w:bottom w:val="single" w:sz="4" w:space="0" w:color="808080"/>
            </w:tcBorders>
          </w:tcPr>
          <w:p w14:paraId="38A6A471" w14:textId="77777777" w:rsidR="00A00FF8" w:rsidRPr="00A00FF8" w:rsidRDefault="00A00FF8" w:rsidP="00A00FF8">
            <w:pPr>
              <w:spacing w:after="0"/>
              <w:contextualSpacing/>
              <w:rPr>
                <w:rFonts w:ascii="Trebuchet MS" w:eastAsiaTheme="minorHAnsi" w:hAnsi="Trebuchet MS" w:cstheme="minorHAnsi"/>
              </w:rPr>
            </w:pPr>
          </w:p>
        </w:tc>
        <w:tc>
          <w:tcPr>
            <w:tcW w:w="5026" w:type="dxa"/>
            <w:tcBorders>
              <w:top w:val="single" w:sz="4" w:space="0" w:color="808080"/>
              <w:bottom w:val="single" w:sz="4" w:space="0" w:color="808080"/>
            </w:tcBorders>
          </w:tcPr>
          <w:p w14:paraId="6BFF46B5"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c>
          <w:tcPr>
            <w:tcW w:w="1974" w:type="dxa"/>
            <w:tcBorders>
              <w:top w:val="single" w:sz="4" w:space="0" w:color="808080"/>
              <w:bottom w:val="single" w:sz="4" w:space="0" w:color="808080"/>
            </w:tcBorders>
          </w:tcPr>
          <w:p w14:paraId="3B488EC8"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r w:rsidR="00A00FF8" w:rsidRPr="00A00FF8" w14:paraId="4039BCAF" w14:textId="77777777" w:rsidTr="00C1186A">
        <w:trPr>
          <w:trHeight w:val="680"/>
        </w:trPr>
        <w:tc>
          <w:tcPr>
            <w:tcW w:w="3231" w:type="dxa"/>
            <w:tcBorders>
              <w:top w:val="single" w:sz="4" w:space="0" w:color="808080"/>
              <w:bottom w:val="single" w:sz="4" w:space="0" w:color="808080"/>
            </w:tcBorders>
          </w:tcPr>
          <w:p w14:paraId="62712FC6" w14:textId="77777777" w:rsidR="00A00FF8" w:rsidRPr="00A00FF8" w:rsidRDefault="00A00FF8" w:rsidP="00A00FF8">
            <w:pPr>
              <w:spacing w:after="0"/>
              <w:contextualSpacing/>
              <w:rPr>
                <w:rFonts w:ascii="Trebuchet MS" w:eastAsiaTheme="minorHAnsi" w:hAnsi="Trebuchet MS" w:cstheme="minorHAnsi"/>
              </w:rPr>
            </w:pPr>
          </w:p>
          <w:p w14:paraId="2B42AF66" w14:textId="77777777" w:rsidR="00A00FF8" w:rsidRPr="00A00FF8" w:rsidRDefault="00A00FF8" w:rsidP="00A00FF8">
            <w:pPr>
              <w:spacing w:after="0"/>
              <w:contextualSpacing/>
              <w:rPr>
                <w:rFonts w:ascii="Trebuchet MS" w:eastAsiaTheme="minorHAnsi" w:hAnsi="Trebuchet MS" w:cstheme="minorHAnsi"/>
              </w:rPr>
            </w:pPr>
          </w:p>
        </w:tc>
        <w:tc>
          <w:tcPr>
            <w:tcW w:w="5026" w:type="dxa"/>
            <w:tcBorders>
              <w:top w:val="single" w:sz="4" w:space="0" w:color="808080"/>
              <w:bottom w:val="single" w:sz="4" w:space="0" w:color="808080"/>
            </w:tcBorders>
          </w:tcPr>
          <w:p w14:paraId="384FA82F"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c>
          <w:tcPr>
            <w:tcW w:w="1974" w:type="dxa"/>
            <w:tcBorders>
              <w:top w:val="single" w:sz="4" w:space="0" w:color="808080"/>
              <w:bottom w:val="single" w:sz="4" w:space="0" w:color="808080"/>
            </w:tcBorders>
          </w:tcPr>
          <w:p w14:paraId="62F3DB87"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r w:rsidR="00A00FF8" w:rsidRPr="00A00FF8" w14:paraId="6F899658" w14:textId="77777777" w:rsidTr="00C1186A">
        <w:trPr>
          <w:trHeight w:val="340"/>
        </w:trPr>
        <w:tc>
          <w:tcPr>
            <w:tcW w:w="3231" w:type="dxa"/>
            <w:tcBorders>
              <w:top w:val="single" w:sz="4" w:space="0" w:color="808080"/>
              <w:bottom w:val="single" w:sz="4" w:space="0" w:color="808080"/>
            </w:tcBorders>
          </w:tcPr>
          <w:p w14:paraId="02085BF8" w14:textId="77777777" w:rsidR="00A00FF8" w:rsidRPr="00A00FF8" w:rsidRDefault="00A00FF8" w:rsidP="00A00FF8">
            <w:pPr>
              <w:spacing w:after="0"/>
              <w:contextualSpacing/>
              <w:rPr>
                <w:rFonts w:ascii="Trebuchet MS" w:eastAsiaTheme="minorHAnsi" w:hAnsi="Trebuchet MS" w:cstheme="minorHAnsi"/>
              </w:rPr>
            </w:pPr>
          </w:p>
        </w:tc>
        <w:tc>
          <w:tcPr>
            <w:tcW w:w="5026" w:type="dxa"/>
            <w:tcBorders>
              <w:top w:val="single" w:sz="4" w:space="0" w:color="808080"/>
              <w:bottom w:val="single" w:sz="4" w:space="0" w:color="808080"/>
            </w:tcBorders>
          </w:tcPr>
          <w:p w14:paraId="15BCFD22"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c>
          <w:tcPr>
            <w:tcW w:w="1974" w:type="dxa"/>
            <w:tcBorders>
              <w:top w:val="single" w:sz="4" w:space="0" w:color="808080"/>
              <w:bottom w:val="single" w:sz="4" w:space="0" w:color="808080"/>
            </w:tcBorders>
          </w:tcPr>
          <w:p w14:paraId="0E47B223" w14:textId="77777777" w:rsidR="00A00FF8" w:rsidRPr="00A00FF8" w:rsidRDefault="00A00FF8" w:rsidP="00A00FF8">
            <w:pPr>
              <w:widowControl w:val="0"/>
              <w:autoSpaceDE w:val="0"/>
              <w:autoSpaceDN w:val="0"/>
              <w:adjustRightInd w:val="0"/>
              <w:spacing w:after="0" w:line="240" w:lineRule="auto"/>
              <w:contextualSpacing/>
              <w:rPr>
                <w:rFonts w:ascii="Trebuchet MS" w:eastAsia="Times New Roman" w:hAnsi="Trebuchet MS" w:cstheme="minorHAnsi"/>
                <w:i/>
                <w:iCs/>
                <w:lang w:eastAsia="sk-SK"/>
              </w:rPr>
            </w:pPr>
          </w:p>
        </w:tc>
      </w:tr>
    </w:tbl>
    <w:p w14:paraId="0C599F90" w14:textId="77777777" w:rsidR="00A00FF8" w:rsidRPr="00A00FF8" w:rsidRDefault="00A00FF8" w:rsidP="00A00FF8">
      <w:pPr>
        <w:tabs>
          <w:tab w:val="left" w:pos="972"/>
        </w:tabs>
        <w:rPr>
          <w:rFonts w:ascii="Trebuchet MS" w:eastAsiaTheme="minorHAnsi" w:hAnsi="Trebuchet MS" w:cstheme="minorBidi"/>
        </w:rPr>
      </w:pPr>
    </w:p>
    <w:p w14:paraId="654B18DF" w14:textId="77777777" w:rsidR="00A00FF8" w:rsidRPr="00A00FF8" w:rsidRDefault="00A00FF8" w:rsidP="00A00FF8">
      <w:pPr>
        <w:spacing w:before="120" w:after="120"/>
        <w:rPr>
          <w:rFonts w:ascii="Trebuchet MS" w:eastAsia="Trebuchet MS" w:hAnsi="Trebuchet MS" w:cs="Trebuchet MS"/>
          <w:b/>
          <w:iCs/>
        </w:rPr>
      </w:pPr>
    </w:p>
    <w:p w14:paraId="0D0620BF" w14:textId="77777777" w:rsidR="00A00FF8" w:rsidRDefault="00A00FF8" w:rsidP="00A00FF8">
      <w:pPr>
        <w:spacing w:before="120" w:after="120"/>
        <w:rPr>
          <w:rFonts w:ascii="Trebuchet MS" w:eastAsia="Trebuchet MS" w:hAnsi="Trebuchet MS" w:cs="Trebuchet MS"/>
          <w:b/>
          <w:iCs/>
        </w:rPr>
      </w:pPr>
    </w:p>
    <w:p w14:paraId="4A2BD4BD" w14:textId="77777777" w:rsidR="00E25C4C" w:rsidRDefault="00E25C4C" w:rsidP="00A00FF8">
      <w:pPr>
        <w:spacing w:before="120" w:after="120"/>
        <w:rPr>
          <w:rFonts w:ascii="Trebuchet MS" w:eastAsia="Trebuchet MS" w:hAnsi="Trebuchet MS" w:cs="Trebuchet MS"/>
          <w:b/>
          <w:iCs/>
        </w:rPr>
      </w:pPr>
    </w:p>
    <w:p w14:paraId="58F4F6E5" w14:textId="77777777" w:rsidR="00E25C4C" w:rsidRDefault="00E25C4C" w:rsidP="00A00FF8">
      <w:pPr>
        <w:spacing w:before="120" w:after="120"/>
        <w:rPr>
          <w:rFonts w:ascii="Trebuchet MS" w:eastAsia="Trebuchet MS" w:hAnsi="Trebuchet MS" w:cs="Trebuchet MS"/>
          <w:b/>
          <w:iCs/>
        </w:rPr>
      </w:pPr>
    </w:p>
    <w:p w14:paraId="47EA445F" w14:textId="77777777" w:rsidR="00E25C4C" w:rsidRDefault="00E25C4C" w:rsidP="00A00FF8">
      <w:pPr>
        <w:spacing w:before="120" w:after="120"/>
        <w:rPr>
          <w:rFonts w:ascii="Trebuchet MS" w:eastAsia="Trebuchet MS" w:hAnsi="Trebuchet MS" w:cs="Trebuchet MS"/>
          <w:b/>
          <w:iCs/>
        </w:rPr>
      </w:pPr>
    </w:p>
    <w:p w14:paraId="4AB585F5" w14:textId="77777777" w:rsidR="00E25C4C" w:rsidRDefault="00E25C4C" w:rsidP="00A00FF8">
      <w:pPr>
        <w:spacing w:before="120" w:after="120"/>
        <w:rPr>
          <w:rFonts w:ascii="Trebuchet MS" w:eastAsia="Trebuchet MS" w:hAnsi="Trebuchet MS" w:cs="Trebuchet MS"/>
          <w:b/>
          <w:iCs/>
        </w:rPr>
      </w:pPr>
    </w:p>
    <w:p w14:paraId="6132F4DE" w14:textId="77777777" w:rsidR="00E25C4C" w:rsidRDefault="00E25C4C" w:rsidP="00A00FF8">
      <w:pPr>
        <w:spacing w:before="120" w:after="120"/>
        <w:rPr>
          <w:rFonts w:ascii="Trebuchet MS" w:eastAsia="Trebuchet MS" w:hAnsi="Trebuchet MS" w:cs="Trebuchet MS"/>
          <w:b/>
          <w:iCs/>
        </w:rPr>
      </w:pPr>
    </w:p>
    <w:p w14:paraId="7B6ABA66" w14:textId="77777777" w:rsidR="00E25C4C" w:rsidRDefault="00E25C4C" w:rsidP="00A00FF8">
      <w:pPr>
        <w:spacing w:before="120" w:after="120"/>
        <w:rPr>
          <w:rFonts w:ascii="Trebuchet MS" w:eastAsia="Trebuchet MS" w:hAnsi="Trebuchet MS" w:cs="Trebuchet MS"/>
          <w:b/>
          <w:iCs/>
        </w:rPr>
      </w:pPr>
    </w:p>
    <w:p w14:paraId="6C283810" w14:textId="77777777" w:rsidR="00E25C4C" w:rsidRDefault="00E25C4C" w:rsidP="00A00FF8">
      <w:pPr>
        <w:spacing w:before="120" w:after="120"/>
        <w:rPr>
          <w:rFonts w:ascii="Trebuchet MS" w:eastAsia="Trebuchet MS" w:hAnsi="Trebuchet MS" w:cs="Trebuchet MS"/>
          <w:b/>
          <w:iCs/>
        </w:rPr>
      </w:pPr>
    </w:p>
    <w:p w14:paraId="39305E5F" w14:textId="77777777" w:rsidR="00E25C4C" w:rsidRDefault="00E25C4C" w:rsidP="00A00FF8">
      <w:pPr>
        <w:spacing w:before="120" w:after="120"/>
        <w:rPr>
          <w:rFonts w:ascii="Trebuchet MS" w:eastAsia="Trebuchet MS" w:hAnsi="Trebuchet MS" w:cs="Trebuchet MS"/>
          <w:b/>
          <w:iCs/>
        </w:rPr>
      </w:pPr>
    </w:p>
    <w:p w14:paraId="277D7AF7" w14:textId="77777777" w:rsidR="00E25C4C" w:rsidRDefault="00E25C4C" w:rsidP="00A00FF8">
      <w:pPr>
        <w:spacing w:before="120" w:after="120"/>
        <w:rPr>
          <w:rFonts w:ascii="Trebuchet MS" w:eastAsia="Trebuchet MS" w:hAnsi="Trebuchet MS" w:cs="Trebuchet MS"/>
          <w:b/>
          <w:iCs/>
        </w:rPr>
      </w:pPr>
    </w:p>
    <w:p w14:paraId="2970F140" w14:textId="77777777" w:rsidR="00E25C4C" w:rsidRDefault="00E25C4C" w:rsidP="00A00FF8">
      <w:pPr>
        <w:spacing w:before="120" w:after="120"/>
        <w:rPr>
          <w:rFonts w:ascii="Trebuchet MS" w:eastAsia="Trebuchet MS" w:hAnsi="Trebuchet MS" w:cs="Trebuchet MS"/>
          <w:b/>
          <w:iCs/>
        </w:rPr>
      </w:pPr>
    </w:p>
    <w:p w14:paraId="36A12CC7" w14:textId="77777777" w:rsidR="00E25C4C" w:rsidRDefault="00E25C4C" w:rsidP="00A00FF8">
      <w:pPr>
        <w:spacing w:before="120" w:after="120"/>
        <w:rPr>
          <w:rFonts w:ascii="Trebuchet MS" w:eastAsia="Trebuchet MS" w:hAnsi="Trebuchet MS" w:cs="Trebuchet MS"/>
          <w:b/>
          <w:iCs/>
        </w:rPr>
      </w:pPr>
    </w:p>
    <w:p w14:paraId="4AEC96B7" w14:textId="77777777" w:rsidR="00E25C4C" w:rsidRDefault="00E25C4C" w:rsidP="00A00FF8">
      <w:pPr>
        <w:spacing w:before="120" w:after="120"/>
        <w:rPr>
          <w:rFonts w:ascii="Trebuchet MS" w:eastAsia="Trebuchet MS" w:hAnsi="Trebuchet MS" w:cs="Trebuchet MS"/>
          <w:b/>
          <w:iCs/>
        </w:rPr>
      </w:pPr>
    </w:p>
    <w:p w14:paraId="15A0CE12" w14:textId="77777777" w:rsidR="00E25C4C" w:rsidRDefault="00E25C4C" w:rsidP="00A00FF8">
      <w:pPr>
        <w:spacing w:before="120" w:after="120"/>
        <w:rPr>
          <w:rFonts w:ascii="Trebuchet MS" w:eastAsia="Trebuchet MS" w:hAnsi="Trebuchet MS" w:cs="Trebuchet MS"/>
          <w:b/>
          <w:iCs/>
        </w:rPr>
      </w:pPr>
    </w:p>
    <w:p w14:paraId="6673710A" w14:textId="77777777" w:rsidR="00E25C4C" w:rsidRDefault="00E25C4C" w:rsidP="00A00FF8">
      <w:pPr>
        <w:spacing w:before="120" w:after="120"/>
        <w:rPr>
          <w:rFonts w:ascii="Trebuchet MS" w:eastAsia="Trebuchet MS" w:hAnsi="Trebuchet MS" w:cs="Trebuchet MS"/>
          <w:b/>
          <w:iCs/>
        </w:rPr>
      </w:pPr>
    </w:p>
    <w:p w14:paraId="2F23E1CA" w14:textId="77777777" w:rsidR="00E25C4C" w:rsidRDefault="00E25C4C" w:rsidP="00A00FF8">
      <w:pPr>
        <w:spacing w:before="120" w:after="120"/>
        <w:rPr>
          <w:rFonts w:ascii="Trebuchet MS" w:eastAsia="Trebuchet MS" w:hAnsi="Trebuchet MS" w:cs="Trebuchet MS"/>
          <w:b/>
          <w:iCs/>
        </w:rPr>
      </w:pPr>
    </w:p>
    <w:p w14:paraId="5FFA7EDE" w14:textId="77777777" w:rsidR="00E25C4C" w:rsidRDefault="00E25C4C" w:rsidP="00A00FF8">
      <w:pPr>
        <w:spacing w:before="120" w:after="120"/>
        <w:rPr>
          <w:rFonts w:ascii="Trebuchet MS" w:eastAsia="Trebuchet MS" w:hAnsi="Trebuchet MS" w:cs="Trebuchet MS"/>
          <w:b/>
          <w:iCs/>
        </w:rPr>
      </w:pPr>
    </w:p>
    <w:p w14:paraId="77A163D8" w14:textId="77777777" w:rsidR="00E25C4C" w:rsidRDefault="00E25C4C" w:rsidP="00A00FF8">
      <w:pPr>
        <w:spacing w:before="120" w:after="120"/>
        <w:rPr>
          <w:rFonts w:ascii="Trebuchet MS" w:eastAsia="Trebuchet MS" w:hAnsi="Trebuchet MS" w:cs="Trebuchet MS"/>
          <w:b/>
          <w:iCs/>
        </w:rPr>
      </w:pPr>
    </w:p>
    <w:p w14:paraId="410AC88F" w14:textId="77777777" w:rsidR="00E25C4C" w:rsidRDefault="00E25C4C" w:rsidP="00A00FF8">
      <w:pPr>
        <w:spacing w:before="120" w:after="120"/>
        <w:rPr>
          <w:rFonts w:ascii="Trebuchet MS" w:eastAsia="Trebuchet MS" w:hAnsi="Trebuchet MS" w:cs="Trebuchet MS"/>
          <w:b/>
          <w:iCs/>
        </w:rPr>
      </w:pPr>
    </w:p>
    <w:p w14:paraId="1F240043" w14:textId="77777777" w:rsidR="00E25C4C" w:rsidRDefault="00E25C4C" w:rsidP="00A00FF8">
      <w:pPr>
        <w:spacing w:before="120" w:after="120"/>
        <w:rPr>
          <w:rFonts w:ascii="Trebuchet MS" w:eastAsia="Trebuchet MS" w:hAnsi="Trebuchet MS" w:cs="Trebuchet MS"/>
          <w:b/>
          <w:iCs/>
        </w:rPr>
      </w:pPr>
    </w:p>
    <w:p w14:paraId="78D2D2AC" w14:textId="77777777" w:rsidR="00E25C4C" w:rsidRPr="00A00FF8" w:rsidRDefault="00E25C4C" w:rsidP="00A00FF8">
      <w:pPr>
        <w:spacing w:before="120" w:after="120"/>
        <w:rPr>
          <w:rFonts w:ascii="Trebuchet MS" w:eastAsia="Trebuchet MS" w:hAnsi="Trebuchet MS" w:cs="Trebuchet MS"/>
          <w:b/>
          <w:iCs/>
        </w:rPr>
      </w:pPr>
    </w:p>
    <w:p w14:paraId="104D8CFC" w14:textId="77777777" w:rsidR="00A00FF8" w:rsidRPr="00A00FF8" w:rsidRDefault="00A00FF8" w:rsidP="00E25C4C">
      <w:pPr>
        <w:pStyle w:val="Heading2"/>
        <w:ind w:left="1004"/>
        <w:jc w:val="right"/>
        <w:rPr>
          <w:rFonts w:ascii="Trebuchet MS" w:hAnsi="Trebuchet MS"/>
          <w:b w:val="0"/>
          <w:bCs/>
          <w:i/>
          <w:iCs/>
          <w:sz w:val="22"/>
          <w:szCs w:val="22"/>
        </w:rPr>
      </w:pPr>
      <w:bookmarkStart w:id="124" w:name="_Toc141429214"/>
      <w:bookmarkStart w:id="125" w:name="_Toc141784167"/>
      <w:r w:rsidRPr="00A00FF8">
        <w:rPr>
          <w:rFonts w:ascii="Trebuchet MS" w:hAnsi="Trebuchet MS"/>
          <w:b w:val="0"/>
          <w:bCs/>
          <w:i/>
          <w:iCs/>
          <w:sz w:val="22"/>
          <w:szCs w:val="22"/>
        </w:rPr>
        <w:lastRenderedPageBreak/>
        <w:t>Anexa 5 – Model Buget</w:t>
      </w:r>
      <w:bookmarkEnd w:id="124"/>
      <w:bookmarkEnd w:id="125"/>
    </w:p>
    <w:p w14:paraId="0A266C6D" w14:textId="77777777" w:rsidR="00A00FF8" w:rsidRPr="00A00FF8" w:rsidRDefault="00A00FF8" w:rsidP="00E25C4C">
      <w:pPr>
        <w:spacing w:before="120" w:after="120"/>
        <w:jc w:val="right"/>
        <w:rPr>
          <w:rFonts w:ascii="Trebuchet MS" w:eastAsia="Trebuchet MS" w:hAnsi="Trebuchet MS" w:cs="Trebuchet MS"/>
          <w:b/>
          <w:iCs/>
        </w:rPr>
      </w:pPr>
    </w:p>
    <w:p w14:paraId="2FEF6385" w14:textId="77777777" w:rsidR="00A00FF8" w:rsidRPr="00A00FF8" w:rsidRDefault="00A00FF8" w:rsidP="00A00FF8">
      <w:pPr>
        <w:spacing w:before="120" w:after="120"/>
        <w:jc w:val="right"/>
        <w:rPr>
          <w:rFonts w:ascii="Trebuchet MS" w:eastAsia="Trebuchet MS" w:hAnsi="Trebuchet MS" w:cs="Trebuchet MS"/>
          <w:b/>
          <w:iCs/>
        </w:rPr>
      </w:pPr>
    </w:p>
    <w:tbl>
      <w:tblPr>
        <w:tblW w:w="5433" w:type="pct"/>
        <w:tblInd w:w="-810" w:type="dxa"/>
        <w:tblLook w:val="04A0" w:firstRow="1" w:lastRow="0" w:firstColumn="1" w:lastColumn="0" w:noHBand="0" w:noVBand="1"/>
      </w:tblPr>
      <w:tblGrid>
        <w:gridCol w:w="546"/>
        <w:gridCol w:w="2327"/>
        <w:gridCol w:w="1416"/>
        <w:gridCol w:w="526"/>
        <w:gridCol w:w="631"/>
        <w:gridCol w:w="803"/>
        <w:gridCol w:w="681"/>
        <w:gridCol w:w="782"/>
        <w:gridCol w:w="1158"/>
        <w:gridCol w:w="962"/>
        <w:gridCol w:w="1292"/>
        <w:gridCol w:w="222"/>
      </w:tblGrid>
      <w:tr w:rsidR="009E49BB" w:rsidRPr="009E49BB" w14:paraId="10B7EEA2" w14:textId="77777777" w:rsidTr="00CB780B">
        <w:trPr>
          <w:gridAfter w:val="1"/>
          <w:wAfter w:w="94" w:type="pct"/>
          <w:trHeight w:val="285"/>
        </w:trPr>
        <w:tc>
          <w:tcPr>
            <w:tcW w:w="352" w:type="pct"/>
            <w:tcBorders>
              <w:top w:val="nil"/>
              <w:left w:val="nil"/>
              <w:bottom w:val="nil"/>
              <w:right w:val="nil"/>
            </w:tcBorders>
            <w:shd w:val="clear" w:color="auto" w:fill="auto"/>
            <w:noWrap/>
            <w:vAlign w:val="bottom"/>
            <w:hideMark/>
          </w:tcPr>
          <w:p w14:paraId="093A117E" w14:textId="77777777" w:rsidR="009E49BB" w:rsidRPr="009E49BB" w:rsidRDefault="009E49BB" w:rsidP="009E49BB">
            <w:pPr>
              <w:spacing w:after="0" w:line="240" w:lineRule="auto"/>
              <w:rPr>
                <w:rFonts w:ascii="Times New Roman" w:eastAsia="Times New Roman" w:hAnsi="Times New Roman" w:cs="Times New Roman"/>
                <w:sz w:val="24"/>
                <w:szCs w:val="24"/>
                <w:lang w:val="en-US"/>
              </w:rPr>
            </w:pPr>
          </w:p>
        </w:tc>
        <w:tc>
          <w:tcPr>
            <w:tcW w:w="3678" w:type="pct"/>
            <w:gridSpan w:val="8"/>
            <w:tcBorders>
              <w:top w:val="nil"/>
              <w:left w:val="nil"/>
              <w:bottom w:val="nil"/>
              <w:right w:val="nil"/>
            </w:tcBorders>
            <w:shd w:val="clear" w:color="auto" w:fill="auto"/>
            <w:noWrap/>
            <w:vAlign w:val="bottom"/>
            <w:hideMark/>
          </w:tcPr>
          <w:p w14:paraId="13BDC519" w14:textId="77777777" w:rsidR="009E49BB" w:rsidRPr="009E49BB" w:rsidRDefault="009E49BB" w:rsidP="009E49BB">
            <w:pPr>
              <w:spacing w:after="0" w:line="240" w:lineRule="auto"/>
              <w:jc w:val="center"/>
              <w:rPr>
                <w:rFonts w:eastAsia="Times New Roman"/>
                <w:color w:val="000000"/>
                <w:sz w:val="28"/>
                <w:szCs w:val="28"/>
                <w:lang w:val="en-US"/>
              </w:rPr>
            </w:pPr>
            <w:r w:rsidRPr="009E49BB">
              <w:rPr>
                <w:rFonts w:eastAsia="Times New Roman"/>
                <w:color w:val="000000"/>
                <w:sz w:val="28"/>
                <w:szCs w:val="28"/>
                <w:lang w:val="en-US"/>
              </w:rPr>
              <w:t>BUGET DEFALCAT</w:t>
            </w:r>
          </w:p>
        </w:tc>
        <w:tc>
          <w:tcPr>
            <w:tcW w:w="375" w:type="pct"/>
            <w:tcBorders>
              <w:top w:val="nil"/>
              <w:left w:val="nil"/>
              <w:bottom w:val="nil"/>
              <w:right w:val="nil"/>
            </w:tcBorders>
            <w:shd w:val="clear" w:color="auto" w:fill="auto"/>
            <w:noWrap/>
            <w:vAlign w:val="bottom"/>
            <w:hideMark/>
          </w:tcPr>
          <w:p w14:paraId="723F1E01" w14:textId="77777777" w:rsidR="009E49BB" w:rsidRPr="009E49BB" w:rsidRDefault="009E49BB" w:rsidP="009E49BB">
            <w:pPr>
              <w:spacing w:after="0" w:line="240" w:lineRule="auto"/>
              <w:jc w:val="center"/>
              <w:rPr>
                <w:rFonts w:eastAsia="Times New Roman"/>
                <w:color w:val="000000"/>
                <w:sz w:val="28"/>
                <w:szCs w:val="28"/>
                <w:lang w:val="en-US"/>
              </w:rPr>
            </w:pPr>
          </w:p>
        </w:tc>
        <w:tc>
          <w:tcPr>
            <w:tcW w:w="500" w:type="pct"/>
            <w:tcBorders>
              <w:top w:val="nil"/>
              <w:left w:val="nil"/>
              <w:bottom w:val="nil"/>
              <w:right w:val="nil"/>
            </w:tcBorders>
            <w:shd w:val="clear" w:color="auto" w:fill="auto"/>
            <w:noWrap/>
            <w:vAlign w:val="bottom"/>
            <w:hideMark/>
          </w:tcPr>
          <w:p w14:paraId="7A6F08F7" w14:textId="77777777" w:rsidR="009E49BB" w:rsidRPr="009E49BB" w:rsidRDefault="009E49BB" w:rsidP="009E49BB">
            <w:pPr>
              <w:spacing w:after="0" w:line="240" w:lineRule="auto"/>
              <w:jc w:val="center"/>
              <w:rPr>
                <w:rFonts w:ascii="Times New Roman" w:eastAsia="Times New Roman" w:hAnsi="Times New Roman" w:cs="Times New Roman"/>
                <w:sz w:val="20"/>
                <w:szCs w:val="20"/>
                <w:lang w:val="en-US"/>
              </w:rPr>
            </w:pPr>
          </w:p>
        </w:tc>
      </w:tr>
      <w:tr w:rsidR="009E49BB" w:rsidRPr="009E49BB" w14:paraId="05E8D8EC" w14:textId="77777777" w:rsidTr="00CB780B">
        <w:trPr>
          <w:gridAfter w:val="1"/>
          <w:wAfter w:w="94" w:type="pct"/>
          <w:trHeight w:val="285"/>
        </w:trPr>
        <w:tc>
          <w:tcPr>
            <w:tcW w:w="352" w:type="pct"/>
            <w:tcBorders>
              <w:top w:val="nil"/>
              <w:left w:val="nil"/>
              <w:bottom w:val="nil"/>
              <w:right w:val="nil"/>
            </w:tcBorders>
            <w:shd w:val="clear" w:color="auto" w:fill="auto"/>
            <w:noWrap/>
            <w:vAlign w:val="bottom"/>
            <w:hideMark/>
          </w:tcPr>
          <w:p w14:paraId="7B4A7CE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3678" w:type="pct"/>
            <w:gridSpan w:val="8"/>
            <w:tcBorders>
              <w:top w:val="nil"/>
              <w:left w:val="nil"/>
              <w:bottom w:val="nil"/>
              <w:right w:val="nil"/>
            </w:tcBorders>
            <w:shd w:val="clear" w:color="auto" w:fill="auto"/>
            <w:noWrap/>
            <w:vAlign w:val="bottom"/>
            <w:hideMark/>
          </w:tcPr>
          <w:p w14:paraId="73A70275" w14:textId="77777777" w:rsidR="009E49BB" w:rsidRPr="009E49BB" w:rsidRDefault="009E49BB" w:rsidP="009E49BB">
            <w:pPr>
              <w:spacing w:after="0" w:line="240" w:lineRule="auto"/>
              <w:jc w:val="center"/>
              <w:rPr>
                <w:rFonts w:ascii="Trebuchet MS" w:eastAsia="Times New Roman" w:hAnsi="Trebuchet MS"/>
                <w:color w:val="000000"/>
                <w:lang w:val="en-US"/>
              </w:rPr>
            </w:pPr>
            <w:r w:rsidRPr="009E49BB">
              <w:rPr>
                <w:rFonts w:ascii="Trebuchet MS" w:eastAsia="Times New Roman" w:hAnsi="Trebuchet MS"/>
                <w:color w:val="000000"/>
                <w:lang w:val="en-US"/>
              </w:rPr>
              <w:t xml:space="preserve">pe </w:t>
            </w:r>
            <w:proofErr w:type="spellStart"/>
            <w:r w:rsidRPr="009E49BB">
              <w:rPr>
                <w:rFonts w:ascii="Trebuchet MS" w:eastAsia="Times New Roman" w:hAnsi="Trebuchet MS"/>
                <w:color w:val="000000"/>
                <w:lang w:val="en-US"/>
              </w:rPr>
              <w:t>fiecare</w:t>
            </w:r>
            <w:proofErr w:type="spellEnd"/>
            <w:r w:rsidRPr="009E49BB">
              <w:rPr>
                <w:rFonts w:ascii="Trebuchet MS" w:eastAsia="Times New Roman" w:hAnsi="Trebuchet MS"/>
                <w:color w:val="000000"/>
                <w:lang w:val="en-US"/>
              </w:rPr>
              <w:t xml:space="preserve"> </w:t>
            </w:r>
            <w:proofErr w:type="spellStart"/>
            <w:r w:rsidRPr="009E49BB">
              <w:rPr>
                <w:rFonts w:ascii="Trebuchet MS" w:eastAsia="Times New Roman" w:hAnsi="Trebuchet MS"/>
                <w:color w:val="000000"/>
                <w:lang w:val="en-US"/>
              </w:rPr>
              <w:t>cheltuiala</w:t>
            </w:r>
            <w:proofErr w:type="spellEnd"/>
            <w:r w:rsidRPr="009E49BB">
              <w:rPr>
                <w:rFonts w:ascii="Trebuchet MS" w:eastAsia="Times New Roman" w:hAnsi="Trebuchet MS"/>
                <w:color w:val="000000"/>
                <w:lang w:val="en-US"/>
              </w:rPr>
              <w:t xml:space="preserve"> - </w:t>
            </w:r>
            <w:proofErr w:type="spellStart"/>
            <w:r w:rsidRPr="009E49BB">
              <w:rPr>
                <w:rFonts w:ascii="Trebuchet MS" w:eastAsia="Times New Roman" w:hAnsi="Trebuchet MS"/>
                <w:color w:val="000000"/>
                <w:lang w:val="en-US"/>
              </w:rPr>
              <w:t>pentru</w:t>
            </w:r>
            <w:proofErr w:type="spellEnd"/>
            <w:r w:rsidRPr="009E49BB">
              <w:rPr>
                <w:rFonts w:ascii="Trebuchet MS" w:eastAsia="Times New Roman" w:hAnsi="Trebuchet MS"/>
                <w:color w:val="000000"/>
                <w:lang w:val="en-US"/>
              </w:rPr>
              <w:t xml:space="preserve"> </w:t>
            </w:r>
            <w:proofErr w:type="spellStart"/>
            <w:r w:rsidRPr="009E49BB">
              <w:rPr>
                <w:rFonts w:ascii="Trebuchet MS" w:eastAsia="Times New Roman" w:hAnsi="Trebuchet MS"/>
                <w:color w:val="000000"/>
                <w:lang w:val="en-US"/>
              </w:rPr>
              <w:t>verificare</w:t>
            </w:r>
            <w:proofErr w:type="spellEnd"/>
            <w:r w:rsidRPr="009E49BB">
              <w:rPr>
                <w:rFonts w:ascii="Trebuchet MS" w:eastAsia="Times New Roman" w:hAnsi="Trebuchet MS"/>
                <w:color w:val="000000"/>
                <w:lang w:val="en-US"/>
              </w:rPr>
              <w:t xml:space="preserve"> </w:t>
            </w:r>
            <w:proofErr w:type="spellStart"/>
            <w:r w:rsidRPr="009E49BB">
              <w:rPr>
                <w:rFonts w:ascii="Trebuchet MS" w:eastAsia="Times New Roman" w:hAnsi="Trebuchet MS"/>
                <w:color w:val="000000"/>
                <w:lang w:val="en-US"/>
              </w:rPr>
              <w:t>rezonabilitate</w:t>
            </w:r>
            <w:proofErr w:type="spellEnd"/>
            <w:r w:rsidRPr="009E49BB">
              <w:rPr>
                <w:rFonts w:ascii="Trebuchet MS" w:eastAsia="Times New Roman" w:hAnsi="Trebuchet MS"/>
                <w:color w:val="000000"/>
                <w:lang w:val="en-US"/>
              </w:rPr>
              <w:t xml:space="preserve"> </w:t>
            </w:r>
            <w:proofErr w:type="spellStart"/>
            <w:r w:rsidRPr="009E49BB">
              <w:rPr>
                <w:rFonts w:ascii="Trebuchet MS" w:eastAsia="Times New Roman" w:hAnsi="Trebuchet MS"/>
                <w:color w:val="000000"/>
                <w:lang w:val="en-US"/>
              </w:rPr>
              <w:t>preturi</w:t>
            </w:r>
            <w:proofErr w:type="spellEnd"/>
          </w:p>
        </w:tc>
        <w:tc>
          <w:tcPr>
            <w:tcW w:w="375" w:type="pct"/>
            <w:tcBorders>
              <w:top w:val="nil"/>
              <w:left w:val="nil"/>
              <w:bottom w:val="nil"/>
              <w:right w:val="nil"/>
            </w:tcBorders>
            <w:shd w:val="clear" w:color="auto" w:fill="auto"/>
            <w:noWrap/>
            <w:vAlign w:val="bottom"/>
            <w:hideMark/>
          </w:tcPr>
          <w:p w14:paraId="6916409B" w14:textId="77777777" w:rsidR="009E49BB" w:rsidRPr="009E49BB" w:rsidRDefault="009E49BB" w:rsidP="009E49BB">
            <w:pPr>
              <w:spacing w:after="0" w:line="240" w:lineRule="auto"/>
              <w:jc w:val="center"/>
              <w:rPr>
                <w:rFonts w:eastAsia="Times New Roman"/>
                <w:color w:val="000000"/>
                <w:lang w:val="en-US"/>
              </w:rPr>
            </w:pPr>
          </w:p>
        </w:tc>
        <w:tc>
          <w:tcPr>
            <w:tcW w:w="500" w:type="pct"/>
            <w:tcBorders>
              <w:top w:val="nil"/>
              <w:left w:val="nil"/>
              <w:bottom w:val="nil"/>
              <w:right w:val="nil"/>
            </w:tcBorders>
            <w:shd w:val="clear" w:color="auto" w:fill="auto"/>
            <w:noWrap/>
            <w:vAlign w:val="bottom"/>
            <w:hideMark/>
          </w:tcPr>
          <w:p w14:paraId="15B96F20" w14:textId="77777777" w:rsidR="009E49BB" w:rsidRPr="009E49BB" w:rsidRDefault="009E49BB" w:rsidP="009E49BB">
            <w:pPr>
              <w:spacing w:after="0" w:line="240" w:lineRule="auto"/>
              <w:jc w:val="center"/>
              <w:rPr>
                <w:rFonts w:ascii="Times New Roman" w:eastAsia="Times New Roman" w:hAnsi="Times New Roman" w:cs="Times New Roman"/>
                <w:sz w:val="20"/>
                <w:szCs w:val="20"/>
                <w:lang w:val="en-US"/>
              </w:rPr>
            </w:pPr>
          </w:p>
        </w:tc>
      </w:tr>
      <w:tr w:rsidR="009E49BB" w:rsidRPr="009E49BB" w14:paraId="50238950" w14:textId="77777777" w:rsidTr="00CB780B">
        <w:trPr>
          <w:gridAfter w:val="1"/>
          <w:wAfter w:w="94" w:type="pct"/>
          <w:trHeight w:val="285"/>
        </w:trPr>
        <w:tc>
          <w:tcPr>
            <w:tcW w:w="352" w:type="pct"/>
            <w:tcBorders>
              <w:top w:val="nil"/>
              <w:left w:val="nil"/>
              <w:bottom w:val="nil"/>
              <w:right w:val="nil"/>
            </w:tcBorders>
            <w:shd w:val="clear" w:color="auto" w:fill="auto"/>
            <w:noWrap/>
            <w:vAlign w:val="bottom"/>
            <w:hideMark/>
          </w:tcPr>
          <w:p w14:paraId="50D6955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1376" w:type="pct"/>
            <w:tcBorders>
              <w:top w:val="nil"/>
              <w:left w:val="nil"/>
              <w:bottom w:val="nil"/>
              <w:right w:val="nil"/>
            </w:tcBorders>
            <w:shd w:val="clear" w:color="auto" w:fill="auto"/>
            <w:noWrap/>
            <w:vAlign w:val="bottom"/>
            <w:hideMark/>
          </w:tcPr>
          <w:p w14:paraId="532C5956"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503" w:type="pct"/>
            <w:tcBorders>
              <w:top w:val="nil"/>
              <w:left w:val="nil"/>
              <w:bottom w:val="nil"/>
              <w:right w:val="nil"/>
            </w:tcBorders>
            <w:shd w:val="clear" w:color="auto" w:fill="auto"/>
            <w:noWrap/>
            <w:vAlign w:val="bottom"/>
            <w:hideMark/>
          </w:tcPr>
          <w:p w14:paraId="676C288F" w14:textId="77777777" w:rsidR="009E49BB" w:rsidRPr="009E49BB" w:rsidRDefault="009E49BB" w:rsidP="009E49BB">
            <w:pPr>
              <w:spacing w:after="0" w:line="240" w:lineRule="auto"/>
              <w:rPr>
                <w:rFonts w:ascii="Trebuchet MS" w:eastAsia="Times New Roman" w:hAnsi="Trebuchet MS" w:cs="Times New Roman"/>
                <w:sz w:val="20"/>
                <w:szCs w:val="20"/>
                <w:lang w:val="en-US"/>
              </w:rPr>
            </w:pPr>
          </w:p>
        </w:tc>
        <w:tc>
          <w:tcPr>
            <w:tcW w:w="209" w:type="pct"/>
            <w:tcBorders>
              <w:top w:val="nil"/>
              <w:left w:val="nil"/>
              <w:bottom w:val="nil"/>
              <w:right w:val="nil"/>
            </w:tcBorders>
            <w:shd w:val="clear" w:color="auto" w:fill="auto"/>
            <w:noWrap/>
            <w:vAlign w:val="bottom"/>
            <w:hideMark/>
          </w:tcPr>
          <w:p w14:paraId="3B5CDA81" w14:textId="77777777" w:rsidR="009E49BB" w:rsidRPr="009E49BB" w:rsidRDefault="009E49BB" w:rsidP="009E49BB">
            <w:pPr>
              <w:spacing w:after="0" w:line="240" w:lineRule="auto"/>
              <w:rPr>
                <w:rFonts w:ascii="Trebuchet MS" w:eastAsia="Times New Roman" w:hAnsi="Trebuchet MS" w:cs="Times New Roman"/>
                <w:sz w:val="20"/>
                <w:szCs w:val="20"/>
                <w:lang w:val="en-US"/>
              </w:rPr>
            </w:pPr>
          </w:p>
        </w:tc>
        <w:tc>
          <w:tcPr>
            <w:tcW w:w="250" w:type="pct"/>
            <w:tcBorders>
              <w:top w:val="nil"/>
              <w:left w:val="nil"/>
              <w:bottom w:val="nil"/>
              <w:right w:val="nil"/>
            </w:tcBorders>
            <w:shd w:val="clear" w:color="auto" w:fill="auto"/>
            <w:noWrap/>
            <w:vAlign w:val="bottom"/>
            <w:hideMark/>
          </w:tcPr>
          <w:p w14:paraId="7437578F" w14:textId="77777777" w:rsidR="009E49BB" w:rsidRPr="009E49BB" w:rsidRDefault="009E49BB" w:rsidP="009E49BB">
            <w:pPr>
              <w:spacing w:after="0" w:line="240" w:lineRule="auto"/>
              <w:rPr>
                <w:rFonts w:ascii="Trebuchet MS" w:eastAsia="Times New Roman" w:hAnsi="Trebuchet MS" w:cs="Times New Roman"/>
                <w:sz w:val="20"/>
                <w:szCs w:val="20"/>
                <w:lang w:val="en-US"/>
              </w:rPr>
            </w:pPr>
          </w:p>
        </w:tc>
        <w:tc>
          <w:tcPr>
            <w:tcW w:w="315" w:type="pct"/>
            <w:tcBorders>
              <w:top w:val="nil"/>
              <w:left w:val="nil"/>
              <w:bottom w:val="nil"/>
              <w:right w:val="nil"/>
            </w:tcBorders>
            <w:shd w:val="clear" w:color="auto" w:fill="auto"/>
            <w:noWrap/>
            <w:vAlign w:val="bottom"/>
            <w:hideMark/>
          </w:tcPr>
          <w:p w14:paraId="0A26FAD8" w14:textId="77777777" w:rsidR="009E49BB" w:rsidRPr="009E49BB" w:rsidRDefault="009E49BB" w:rsidP="009E49BB">
            <w:pPr>
              <w:spacing w:after="0" w:line="240" w:lineRule="auto"/>
              <w:rPr>
                <w:rFonts w:ascii="Trebuchet MS" w:eastAsia="Times New Roman" w:hAnsi="Trebuchet MS" w:cs="Times New Roman"/>
                <w:sz w:val="20"/>
                <w:szCs w:val="20"/>
                <w:lang w:val="en-US"/>
              </w:rPr>
            </w:pPr>
          </w:p>
        </w:tc>
        <w:tc>
          <w:tcPr>
            <w:tcW w:w="268" w:type="pct"/>
            <w:tcBorders>
              <w:top w:val="nil"/>
              <w:left w:val="nil"/>
              <w:bottom w:val="nil"/>
              <w:right w:val="nil"/>
            </w:tcBorders>
            <w:shd w:val="clear" w:color="auto" w:fill="auto"/>
            <w:noWrap/>
            <w:vAlign w:val="bottom"/>
            <w:hideMark/>
          </w:tcPr>
          <w:p w14:paraId="1471E78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307" w:type="pct"/>
            <w:tcBorders>
              <w:top w:val="nil"/>
              <w:left w:val="nil"/>
              <w:bottom w:val="nil"/>
              <w:right w:val="nil"/>
            </w:tcBorders>
            <w:shd w:val="clear" w:color="auto" w:fill="auto"/>
            <w:noWrap/>
            <w:vAlign w:val="bottom"/>
            <w:hideMark/>
          </w:tcPr>
          <w:p w14:paraId="70CC8660"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450" w:type="pct"/>
            <w:tcBorders>
              <w:top w:val="nil"/>
              <w:left w:val="nil"/>
              <w:bottom w:val="nil"/>
              <w:right w:val="nil"/>
            </w:tcBorders>
            <w:shd w:val="clear" w:color="auto" w:fill="auto"/>
            <w:noWrap/>
            <w:vAlign w:val="bottom"/>
            <w:hideMark/>
          </w:tcPr>
          <w:p w14:paraId="714C0AA1"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375" w:type="pct"/>
            <w:tcBorders>
              <w:top w:val="nil"/>
              <w:left w:val="nil"/>
              <w:bottom w:val="nil"/>
              <w:right w:val="nil"/>
            </w:tcBorders>
            <w:shd w:val="clear" w:color="auto" w:fill="auto"/>
            <w:noWrap/>
            <w:vAlign w:val="bottom"/>
            <w:hideMark/>
          </w:tcPr>
          <w:p w14:paraId="0D40C923"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c>
          <w:tcPr>
            <w:tcW w:w="500" w:type="pct"/>
            <w:tcBorders>
              <w:top w:val="nil"/>
              <w:left w:val="nil"/>
              <w:bottom w:val="nil"/>
              <w:right w:val="nil"/>
            </w:tcBorders>
            <w:shd w:val="clear" w:color="auto" w:fill="auto"/>
            <w:noWrap/>
            <w:vAlign w:val="bottom"/>
            <w:hideMark/>
          </w:tcPr>
          <w:p w14:paraId="097106E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A90CA87" w14:textId="77777777" w:rsidTr="00CB780B">
        <w:trPr>
          <w:gridAfter w:val="1"/>
          <w:wAfter w:w="94" w:type="pct"/>
          <w:trHeight w:val="450"/>
        </w:trPr>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7AC62"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xml:space="preserve">Nr. </w:t>
            </w:r>
            <w:proofErr w:type="spellStart"/>
            <w:r w:rsidRPr="009E49BB">
              <w:rPr>
                <w:rFonts w:ascii="Times New Roman" w:eastAsia="Times New Roman" w:hAnsi="Times New Roman" w:cs="Times New Roman"/>
                <w:b/>
                <w:bCs/>
                <w:color w:val="000000"/>
                <w:lang w:val="en-US"/>
              </w:rPr>
              <w:t>Crt</w:t>
            </w:r>
            <w:proofErr w:type="spellEnd"/>
          </w:p>
        </w:tc>
        <w:tc>
          <w:tcPr>
            <w:tcW w:w="1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D2224"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CATEGORII DE CHELTUIELI</w:t>
            </w:r>
            <w:r w:rsidRPr="009E49BB">
              <w:rPr>
                <w:rFonts w:ascii="Times New Roman" w:eastAsia="Times New Roman" w:hAnsi="Times New Roman" w:cs="Times New Roman"/>
                <w:b/>
                <w:bCs/>
                <w:color w:val="000000"/>
                <w:lang w:val="en-US"/>
              </w:rPr>
              <w:br/>
              <w:t>ELIGIBILE</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3805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UM</w:t>
            </w:r>
          </w:p>
        </w:tc>
        <w:tc>
          <w:tcPr>
            <w:tcW w:w="4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F6B76"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Denumire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achizitie</w:t>
            </w:r>
            <w:proofErr w:type="spellEnd"/>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A7040"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xml:space="preserve">Pret </w:t>
            </w:r>
            <w:proofErr w:type="spellStart"/>
            <w:r w:rsidRPr="009E49BB">
              <w:rPr>
                <w:rFonts w:ascii="Times New Roman" w:eastAsia="Times New Roman" w:hAnsi="Times New Roman" w:cs="Times New Roman"/>
                <w:b/>
                <w:bCs/>
                <w:color w:val="000000"/>
                <w:lang w:val="en-US"/>
              </w:rPr>
              <w:t>unitar</w:t>
            </w:r>
            <w:proofErr w:type="spellEnd"/>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10DB0"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proofErr w:type="gramStart"/>
            <w:r w:rsidRPr="009E49BB">
              <w:rPr>
                <w:rFonts w:ascii="Times New Roman" w:eastAsia="Times New Roman" w:hAnsi="Times New Roman" w:cs="Times New Roman"/>
                <w:b/>
                <w:bCs/>
                <w:color w:val="000000"/>
                <w:lang w:val="en-US"/>
              </w:rPr>
              <w:t>Cant</w:t>
            </w:r>
            <w:proofErr w:type="gramEnd"/>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6C28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Total</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16140"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xml:space="preserve">Val. </w:t>
            </w:r>
            <w:proofErr w:type="spellStart"/>
            <w:r w:rsidRPr="009E49BB">
              <w:rPr>
                <w:rFonts w:ascii="Times New Roman" w:eastAsia="Times New Roman" w:hAnsi="Times New Roman" w:cs="Times New Roman"/>
                <w:b/>
                <w:bCs/>
                <w:color w:val="000000"/>
                <w:lang w:val="en-US"/>
              </w:rPr>
              <w:t>totala</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eligibilă</w:t>
            </w:r>
            <w:proofErr w:type="spellEnd"/>
            <w:r w:rsidRPr="009E49BB">
              <w:rPr>
                <w:rFonts w:ascii="Times New Roman" w:eastAsia="Times New Roman" w:hAnsi="Times New Roman" w:cs="Times New Roman"/>
                <w:b/>
                <w:bCs/>
                <w:color w:val="000000"/>
                <w:lang w:val="en-US"/>
              </w:rPr>
              <w:t xml:space="preserve"> incl. TVA (Lei) *</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CB488"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Valoare</w:t>
            </w:r>
            <w:proofErr w:type="spellEnd"/>
            <w:r w:rsidRPr="009E49BB">
              <w:rPr>
                <w:rFonts w:ascii="Times New Roman" w:eastAsia="Times New Roman" w:hAnsi="Times New Roman" w:cs="Times New Roman"/>
                <w:b/>
                <w:bCs/>
                <w:color w:val="000000"/>
                <w:lang w:val="en-US"/>
              </w:rPr>
              <w:t xml:space="preserve"> TVA</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6AEE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xml:space="preserve">Rata </w:t>
            </w:r>
            <w:proofErr w:type="spellStart"/>
            <w:r w:rsidRPr="009E49BB">
              <w:rPr>
                <w:rFonts w:ascii="Times New Roman" w:eastAsia="Times New Roman" w:hAnsi="Times New Roman" w:cs="Times New Roman"/>
                <w:b/>
                <w:bCs/>
                <w:color w:val="000000"/>
                <w:lang w:val="en-US"/>
              </w:rPr>
              <w:t>cofinantare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functie</w:t>
            </w:r>
            <w:proofErr w:type="spellEnd"/>
            <w:r w:rsidRPr="009E49BB">
              <w:rPr>
                <w:rFonts w:ascii="Times New Roman" w:eastAsia="Times New Roman" w:hAnsi="Times New Roman" w:cs="Times New Roman"/>
                <w:b/>
                <w:bCs/>
                <w:color w:val="000000"/>
                <w:lang w:val="en-US"/>
              </w:rPr>
              <w:t xml:space="preserve"> de </w:t>
            </w:r>
            <w:proofErr w:type="spellStart"/>
            <w:r w:rsidRPr="009E49BB">
              <w:rPr>
                <w:rFonts w:ascii="Times New Roman" w:eastAsia="Times New Roman" w:hAnsi="Times New Roman" w:cs="Times New Roman"/>
                <w:b/>
                <w:bCs/>
                <w:color w:val="000000"/>
                <w:lang w:val="en-US"/>
              </w:rPr>
              <w:t>regiune</w:t>
            </w:r>
            <w:proofErr w:type="spellEnd"/>
            <w:r w:rsidRPr="009E49BB">
              <w:rPr>
                <w:rFonts w:ascii="Times New Roman" w:eastAsia="Times New Roman" w:hAnsi="Times New Roman" w:cs="Times New Roman"/>
                <w:b/>
                <w:bCs/>
                <w:color w:val="000000"/>
                <w:lang w:val="en-US"/>
              </w:rPr>
              <w:t xml:space="preserve"> / solicitant</w:t>
            </w:r>
          </w:p>
        </w:tc>
      </w:tr>
      <w:tr w:rsidR="009E49BB" w:rsidRPr="009E49BB" w14:paraId="7BF2960B" w14:textId="77777777" w:rsidTr="00CB780B">
        <w:trPr>
          <w:trHeight w:val="1440"/>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4FB68B7D"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1376" w:type="pct"/>
            <w:vMerge/>
            <w:tcBorders>
              <w:top w:val="single" w:sz="4" w:space="0" w:color="auto"/>
              <w:left w:val="single" w:sz="4" w:space="0" w:color="auto"/>
              <w:bottom w:val="single" w:sz="4" w:space="0" w:color="auto"/>
              <w:right w:val="single" w:sz="4" w:space="0" w:color="auto"/>
            </w:tcBorders>
            <w:vAlign w:val="center"/>
            <w:hideMark/>
          </w:tcPr>
          <w:p w14:paraId="29120A36"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14:paraId="341E7E41"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460" w:type="pct"/>
            <w:gridSpan w:val="2"/>
            <w:vMerge/>
            <w:tcBorders>
              <w:top w:val="single" w:sz="4" w:space="0" w:color="auto"/>
              <w:left w:val="single" w:sz="4" w:space="0" w:color="auto"/>
              <w:bottom w:val="single" w:sz="4" w:space="0" w:color="auto"/>
              <w:right w:val="single" w:sz="4" w:space="0" w:color="auto"/>
            </w:tcBorders>
            <w:vAlign w:val="center"/>
            <w:hideMark/>
          </w:tcPr>
          <w:p w14:paraId="10DE45C7"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3A27A5AE"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E0BDB81"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47F0AECB"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776E6DCC"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27712F5"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0D1F37EB"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
        </w:tc>
        <w:tc>
          <w:tcPr>
            <w:tcW w:w="94" w:type="pct"/>
            <w:tcBorders>
              <w:top w:val="nil"/>
              <w:left w:val="nil"/>
              <w:bottom w:val="nil"/>
              <w:right w:val="nil"/>
            </w:tcBorders>
            <w:shd w:val="clear" w:color="auto" w:fill="auto"/>
            <w:noWrap/>
            <w:vAlign w:val="bottom"/>
            <w:hideMark/>
          </w:tcPr>
          <w:p w14:paraId="01B0EFF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p>
        </w:tc>
      </w:tr>
      <w:tr w:rsidR="009E49BB" w:rsidRPr="009E49BB" w14:paraId="0DE23EC5" w14:textId="77777777" w:rsidTr="00CB780B">
        <w:trPr>
          <w:trHeight w:val="285"/>
        </w:trPr>
        <w:tc>
          <w:tcPr>
            <w:tcW w:w="352" w:type="pct"/>
            <w:tcBorders>
              <w:top w:val="nil"/>
              <w:left w:val="single" w:sz="4" w:space="0" w:color="auto"/>
              <w:bottom w:val="single" w:sz="4" w:space="0" w:color="auto"/>
              <w:right w:val="single" w:sz="4" w:space="0" w:color="auto"/>
            </w:tcBorders>
            <w:shd w:val="clear" w:color="auto" w:fill="auto"/>
            <w:vAlign w:val="bottom"/>
            <w:hideMark/>
          </w:tcPr>
          <w:p w14:paraId="2473107F"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1376" w:type="pct"/>
            <w:tcBorders>
              <w:top w:val="nil"/>
              <w:left w:val="nil"/>
              <w:bottom w:val="single" w:sz="4" w:space="0" w:color="auto"/>
              <w:right w:val="single" w:sz="4" w:space="0" w:color="auto"/>
            </w:tcBorders>
            <w:shd w:val="clear" w:color="auto" w:fill="auto"/>
            <w:vAlign w:val="bottom"/>
            <w:hideMark/>
          </w:tcPr>
          <w:p w14:paraId="6D4CA34A"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1</w:t>
            </w:r>
          </w:p>
        </w:tc>
        <w:tc>
          <w:tcPr>
            <w:tcW w:w="503" w:type="pct"/>
            <w:tcBorders>
              <w:top w:val="nil"/>
              <w:left w:val="nil"/>
              <w:bottom w:val="single" w:sz="4" w:space="0" w:color="auto"/>
              <w:right w:val="single" w:sz="4" w:space="0" w:color="auto"/>
            </w:tcBorders>
            <w:shd w:val="clear" w:color="auto" w:fill="auto"/>
            <w:vAlign w:val="bottom"/>
            <w:hideMark/>
          </w:tcPr>
          <w:p w14:paraId="30212ED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2</w:t>
            </w:r>
          </w:p>
        </w:tc>
        <w:tc>
          <w:tcPr>
            <w:tcW w:w="460" w:type="pct"/>
            <w:gridSpan w:val="2"/>
            <w:tcBorders>
              <w:top w:val="single" w:sz="4" w:space="0" w:color="auto"/>
              <w:left w:val="nil"/>
              <w:bottom w:val="single" w:sz="4" w:space="0" w:color="auto"/>
              <w:right w:val="single" w:sz="4" w:space="0" w:color="auto"/>
            </w:tcBorders>
            <w:shd w:val="clear" w:color="auto" w:fill="auto"/>
            <w:vAlign w:val="bottom"/>
            <w:hideMark/>
          </w:tcPr>
          <w:p w14:paraId="040EC9BF"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3</w:t>
            </w:r>
          </w:p>
        </w:tc>
        <w:tc>
          <w:tcPr>
            <w:tcW w:w="315" w:type="pct"/>
            <w:tcBorders>
              <w:top w:val="nil"/>
              <w:left w:val="nil"/>
              <w:bottom w:val="single" w:sz="4" w:space="0" w:color="auto"/>
              <w:right w:val="single" w:sz="4" w:space="0" w:color="auto"/>
            </w:tcBorders>
            <w:shd w:val="clear" w:color="auto" w:fill="auto"/>
            <w:vAlign w:val="bottom"/>
            <w:hideMark/>
          </w:tcPr>
          <w:p w14:paraId="465E5D7B"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4</w:t>
            </w:r>
          </w:p>
        </w:tc>
        <w:tc>
          <w:tcPr>
            <w:tcW w:w="268" w:type="pct"/>
            <w:tcBorders>
              <w:top w:val="nil"/>
              <w:left w:val="nil"/>
              <w:bottom w:val="single" w:sz="4" w:space="0" w:color="auto"/>
              <w:right w:val="single" w:sz="4" w:space="0" w:color="auto"/>
            </w:tcBorders>
            <w:shd w:val="clear" w:color="auto" w:fill="auto"/>
            <w:vAlign w:val="bottom"/>
            <w:hideMark/>
          </w:tcPr>
          <w:p w14:paraId="2D352142"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5</w:t>
            </w:r>
          </w:p>
        </w:tc>
        <w:tc>
          <w:tcPr>
            <w:tcW w:w="307" w:type="pct"/>
            <w:tcBorders>
              <w:top w:val="nil"/>
              <w:left w:val="nil"/>
              <w:bottom w:val="single" w:sz="4" w:space="0" w:color="auto"/>
              <w:right w:val="single" w:sz="4" w:space="0" w:color="auto"/>
            </w:tcBorders>
            <w:shd w:val="clear" w:color="auto" w:fill="auto"/>
            <w:vAlign w:val="bottom"/>
            <w:hideMark/>
          </w:tcPr>
          <w:p w14:paraId="6A49B831"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6=4*5</w:t>
            </w:r>
          </w:p>
        </w:tc>
        <w:tc>
          <w:tcPr>
            <w:tcW w:w="450" w:type="pct"/>
            <w:tcBorders>
              <w:top w:val="nil"/>
              <w:left w:val="nil"/>
              <w:bottom w:val="single" w:sz="4" w:space="0" w:color="auto"/>
              <w:right w:val="single" w:sz="4" w:space="0" w:color="auto"/>
            </w:tcBorders>
            <w:shd w:val="clear" w:color="auto" w:fill="auto"/>
            <w:vAlign w:val="bottom"/>
            <w:hideMark/>
          </w:tcPr>
          <w:p w14:paraId="292C1A20"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7</w:t>
            </w:r>
          </w:p>
        </w:tc>
        <w:tc>
          <w:tcPr>
            <w:tcW w:w="375" w:type="pct"/>
            <w:tcBorders>
              <w:top w:val="nil"/>
              <w:left w:val="nil"/>
              <w:bottom w:val="single" w:sz="4" w:space="0" w:color="auto"/>
              <w:right w:val="single" w:sz="4" w:space="0" w:color="auto"/>
            </w:tcBorders>
            <w:shd w:val="clear" w:color="auto" w:fill="auto"/>
            <w:vAlign w:val="bottom"/>
            <w:hideMark/>
          </w:tcPr>
          <w:p w14:paraId="1BF30DCD"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8</w:t>
            </w:r>
          </w:p>
        </w:tc>
        <w:tc>
          <w:tcPr>
            <w:tcW w:w="500" w:type="pct"/>
            <w:tcBorders>
              <w:top w:val="nil"/>
              <w:left w:val="nil"/>
              <w:bottom w:val="single" w:sz="4" w:space="0" w:color="auto"/>
              <w:right w:val="single" w:sz="4" w:space="0" w:color="auto"/>
            </w:tcBorders>
            <w:shd w:val="clear" w:color="auto" w:fill="auto"/>
            <w:vAlign w:val="bottom"/>
            <w:hideMark/>
          </w:tcPr>
          <w:p w14:paraId="56653296"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9</w:t>
            </w:r>
          </w:p>
        </w:tc>
        <w:tc>
          <w:tcPr>
            <w:tcW w:w="94" w:type="pct"/>
            <w:vAlign w:val="center"/>
            <w:hideMark/>
          </w:tcPr>
          <w:p w14:paraId="0352786A"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9973AAE" w14:textId="77777777" w:rsidTr="00CB780B">
        <w:trPr>
          <w:trHeight w:val="57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3B8ED141"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I.</w:t>
            </w:r>
          </w:p>
        </w:tc>
        <w:tc>
          <w:tcPr>
            <w:tcW w:w="1376" w:type="pct"/>
            <w:tcBorders>
              <w:top w:val="nil"/>
              <w:left w:val="nil"/>
              <w:bottom w:val="single" w:sz="4" w:space="0" w:color="auto"/>
              <w:right w:val="single" w:sz="4" w:space="0" w:color="auto"/>
            </w:tcBorders>
            <w:shd w:val="clear" w:color="C0C0C0" w:fill="C0C0C0"/>
            <w:vAlign w:val="center"/>
            <w:hideMark/>
          </w:tcPr>
          <w:p w14:paraId="70FE723E"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Costurile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investiţiilor</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în</w:t>
            </w:r>
            <w:proofErr w:type="spellEnd"/>
            <w:r w:rsidRPr="009E49BB">
              <w:rPr>
                <w:rFonts w:ascii="Times New Roman" w:eastAsia="Times New Roman" w:hAnsi="Times New Roman" w:cs="Times New Roman"/>
                <w:b/>
                <w:bCs/>
                <w:color w:val="000000"/>
                <w:lang w:val="en-US"/>
              </w:rPr>
              <w:t xml:space="preserve"> active </w:t>
            </w:r>
            <w:proofErr w:type="spellStart"/>
            <w:r w:rsidRPr="009E49BB">
              <w:rPr>
                <w:rFonts w:ascii="Times New Roman" w:eastAsia="Times New Roman" w:hAnsi="Times New Roman" w:cs="Times New Roman"/>
                <w:b/>
                <w:bCs/>
                <w:color w:val="000000"/>
                <w:lang w:val="en-US"/>
              </w:rPr>
              <w:t>corporale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şi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necorporale</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6C71A73C"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460" w:type="pct"/>
            <w:gridSpan w:val="2"/>
            <w:tcBorders>
              <w:top w:val="single" w:sz="4" w:space="0" w:color="auto"/>
              <w:left w:val="nil"/>
              <w:bottom w:val="single" w:sz="4" w:space="0" w:color="auto"/>
              <w:right w:val="single" w:sz="4" w:space="0" w:color="auto"/>
            </w:tcBorders>
            <w:shd w:val="clear" w:color="C0C0C0" w:fill="C0C0C0"/>
            <w:vAlign w:val="center"/>
            <w:hideMark/>
          </w:tcPr>
          <w:p w14:paraId="5F29AC98"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5CCF308A"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1385F880"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159AFC3A"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75CAF99C"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06D6CCE3"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797ED3A3"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94" w:type="pct"/>
            <w:vAlign w:val="center"/>
            <w:hideMark/>
          </w:tcPr>
          <w:p w14:paraId="118A16B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75DC13D"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9B3263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28CEC3E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Achiziţionarea</w:t>
            </w:r>
            <w:proofErr w:type="spellEnd"/>
            <w:r w:rsidRPr="009E49BB">
              <w:rPr>
                <w:rFonts w:ascii="Times New Roman" w:eastAsia="Times New Roman" w:hAnsi="Times New Roman" w:cs="Times New Roman"/>
                <w:i/>
                <w:iCs/>
                <w:color w:val="000000"/>
                <w:sz w:val="20"/>
                <w:szCs w:val="20"/>
                <w:lang w:val="en-US"/>
              </w:rPr>
              <w:t xml:space="preserve"> de hardware TIC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a </w:t>
            </w:r>
            <w:proofErr w:type="spellStart"/>
            <w:r w:rsidRPr="009E49BB">
              <w:rPr>
                <w:rFonts w:ascii="Times New Roman" w:eastAsia="Times New Roman" w:hAnsi="Times New Roman" w:cs="Times New Roman"/>
                <w:i/>
                <w:iCs/>
                <w:color w:val="000000"/>
                <w:sz w:val="20"/>
                <w:szCs w:val="20"/>
                <w:lang w:val="en-US"/>
              </w:rPr>
              <w:t>altor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dispozitive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aferente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inclusiv</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cu </w:t>
            </w:r>
            <w:proofErr w:type="spellStart"/>
            <w:proofErr w:type="gramStart"/>
            <w:r w:rsidRPr="009E49BB">
              <w:rPr>
                <w:rFonts w:ascii="Times New Roman" w:eastAsia="Times New Roman" w:hAnsi="Times New Roman" w:cs="Times New Roman"/>
                <w:i/>
                <w:iCs/>
                <w:color w:val="000000"/>
                <w:sz w:val="20"/>
                <w:szCs w:val="20"/>
                <w:lang w:val="en-US"/>
              </w:rPr>
              <w:t>servicii</w:t>
            </w:r>
            <w:proofErr w:type="spellEnd"/>
            <w:r w:rsidRPr="009E49BB">
              <w:rPr>
                <w:rFonts w:ascii="Times New Roman" w:eastAsia="Times New Roman" w:hAnsi="Times New Roman" w:cs="Times New Roman"/>
                <w:i/>
                <w:iCs/>
                <w:color w:val="000000"/>
                <w:sz w:val="20"/>
                <w:szCs w:val="20"/>
                <w:lang w:val="en-US"/>
              </w:rPr>
              <w:t xml:space="preserve">  de</w:t>
            </w:r>
            <w:proofErr w:type="gram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instalare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configurare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integrare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punere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funcţiune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justificate</w:t>
            </w:r>
            <w:proofErr w:type="spellEnd"/>
            <w:r w:rsidRPr="009E49BB">
              <w:rPr>
                <w:rFonts w:ascii="Times New Roman" w:eastAsia="Times New Roman" w:hAnsi="Times New Roman" w:cs="Times New Roman"/>
                <w:i/>
                <w:iCs/>
                <w:color w:val="000000"/>
                <w:sz w:val="20"/>
                <w:szCs w:val="20"/>
                <w:lang w:val="en-US"/>
              </w:rPr>
              <w:t xml:space="preserve"> din </w:t>
            </w:r>
            <w:proofErr w:type="spellStart"/>
            <w:r w:rsidRPr="009E49BB">
              <w:rPr>
                <w:rFonts w:ascii="Times New Roman" w:eastAsia="Times New Roman" w:hAnsi="Times New Roman" w:cs="Times New Roman"/>
                <w:i/>
                <w:iCs/>
                <w:color w:val="000000"/>
                <w:sz w:val="20"/>
                <w:szCs w:val="20"/>
                <w:lang w:val="en-US"/>
              </w:rPr>
              <w:t>punct</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vedere</w:t>
            </w:r>
            <w:proofErr w:type="spellEnd"/>
            <w:r w:rsidRPr="009E49BB">
              <w:rPr>
                <w:rFonts w:ascii="Times New Roman" w:eastAsia="Times New Roman" w:hAnsi="Times New Roman" w:cs="Times New Roman"/>
                <w:i/>
                <w:iCs/>
                <w:color w:val="000000"/>
                <w:sz w:val="20"/>
                <w:szCs w:val="20"/>
                <w:lang w:val="en-US"/>
              </w:rPr>
              <w:t xml:space="preserve"> al </w:t>
            </w:r>
            <w:proofErr w:type="spellStart"/>
            <w:r w:rsidRPr="009E49BB">
              <w:rPr>
                <w:rFonts w:ascii="Times New Roman" w:eastAsia="Times New Roman" w:hAnsi="Times New Roman" w:cs="Times New Roman"/>
                <w:i/>
                <w:iCs/>
                <w:color w:val="000000"/>
                <w:sz w:val="20"/>
                <w:szCs w:val="20"/>
                <w:lang w:val="en-US"/>
              </w:rPr>
              <w:t>implementării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proiectului</w:t>
            </w:r>
            <w:proofErr w:type="spellEnd"/>
            <w:r w:rsidRPr="009E49BB">
              <w:rPr>
                <w:rFonts w:ascii="Times New Roman" w:eastAsia="Times New Roman" w:hAnsi="Times New Roman" w:cs="Times New Roman"/>
                <w:i/>
                <w:iCs/>
                <w:color w:val="000000"/>
                <w:sz w:val="20"/>
                <w:szCs w:val="20"/>
                <w:lang w:val="en-US"/>
              </w:rPr>
              <w:t xml:space="preserve">. Sunt </w:t>
            </w:r>
            <w:proofErr w:type="spellStart"/>
            <w:r w:rsidRPr="009E49BB">
              <w:rPr>
                <w:rFonts w:ascii="Times New Roman" w:eastAsia="Times New Roman" w:hAnsi="Times New Roman" w:cs="Times New Roman"/>
                <w:i/>
                <w:iCs/>
                <w:color w:val="000000"/>
                <w:sz w:val="20"/>
                <w:szCs w:val="20"/>
                <w:lang w:val="en-US"/>
              </w:rPr>
              <w:t>excluse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elemente</w:t>
            </w:r>
            <w:proofErr w:type="spellEnd"/>
            <w:r w:rsidRPr="009E49BB">
              <w:rPr>
                <w:rFonts w:ascii="Times New Roman" w:eastAsia="Times New Roman" w:hAnsi="Times New Roman" w:cs="Times New Roman"/>
                <w:i/>
                <w:iCs/>
                <w:color w:val="000000"/>
                <w:sz w:val="20"/>
                <w:szCs w:val="20"/>
                <w:lang w:val="en-US"/>
              </w:rPr>
              <w:t xml:space="preserve"> de mobilier care nu au </w:t>
            </w:r>
            <w:proofErr w:type="spellStart"/>
            <w:r w:rsidRPr="009E49BB">
              <w:rPr>
                <w:rFonts w:ascii="Times New Roman" w:eastAsia="Times New Roman" w:hAnsi="Times New Roman" w:cs="Times New Roman"/>
                <w:i/>
                <w:iCs/>
                <w:color w:val="000000"/>
                <w:sz w:val="20"/>
                <w:szCs w:val="20"/>
                <w:lang w:val="en-US"/>
              </w:rPr>
              <w:t>legătură</w:t>
            </w:r>
            <w:proofErr w:type="spellEnd"/>
            <w:r w:rsidRPr="009E49BB">
              <w:rPr>
                <w:rFonts w:ascii="Times New Roman" w:eastAsia="Times New Roman" w:hAnsi="Times New Roman" w:cs="Times New Roman"/>
                <w:i/>
                <w:iCs/>
                <w:color w:val="000000"/>
                <w:sz w:val="20"/>
                <w:szCs w:val="20"/>
                <w:lang w:val="en-US"/>
              </w:rPr>
              <w:t xml:space="preserve"> cu </w:t>
            </w:r>
            <w:proofErr w:type="spellStart"/>
            <w:r w:rsidRPr="009E49BB">
              <w:rPr>
                <w:rFonts w:ascii="Times New Roman" w:eastAsia="Times New Roman" w:hAnsi="Times New Roman" w:cs="Times New Roman"/>
                <w:i/>
                <w:iCs/>
                <w:color w:val="000000"/>
                <w:sz w:val="20"/>
                <w:szCs w:val="20"/>
                <w:lang w:val="en-US"/>
              </w:rPr>
              <w:t>funcţionarea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produselor</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aplicaţiilor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informatice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implementate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F3E7BA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3B1A0CA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1</w:t>
            </w:r>
          </w:p>
        </w:tc>
        <w:tc>
          <w:tcPr>
            <w:tcW w:w="250" w:type="pct"/>
            <w:tcBorders>
              <w:top w:val="nil"/>
              <w:left w:val="nil"/>
              <w:bottom w:val="single" w:sz="4" w:space="0" w:color="auto"/>
              <w:right w:val="single" w:sz="4" w:space="0" w:color="auto"/>
            </w:tcBorders>
            <w:shd w:val="clear" w:color="auto" w:fill="auto"/>
            <w:vAlign w:val="center"/>
            <w:hideMark/>
          </w:tcPr>
          <w:p w14:paraId="716561B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961FED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F7A973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D06C36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47845F9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xml:space="preserve">Suma </w:t>
            </w:r>
            <w:proofErr w:type="spellStart"/>
            <w:r w:rsidRPr="009E49BB">
              <w:rPr>
                <w:rFonts w:ascii="Times New Roman" w:eastAsia="Times New Roman" w:hAnsi="Times New Roman" w:cs="Times New Roman"/>
                <w:i/>
                <w:iCs/>
                <w:color w:val="000000"/>
                <w:lang w:val="en-US"/>
              </w:rPr>
              <w:t>valorilor</w:t>
            </w:r>
            <w:proofErr w:type="spellEnd"/>
            <w:r w:rsidRPr="009E49BB">
              <w:rPr>
                <w:rFonts w:ascii="Times New Roman" w:eastAsia="Times New Roman" w:hAnsi="Times New Roman" w:cs="Times New Roman"/>
                <w:i/>
                <w:iCs/>
                <w:color w:val="000000"/>
                <w:lang w:val="en-US"/>
              </w:rPr>
              <w:t xml:space="preserve"> din </w:t>
            </w:r>
            <w:proofErr w:type="spellStart"/>
            <w:r w:rsidRPr="009E49BB">
              <w:rPr>
                <w:rFonts w:ascii="Times New Roman" w:eastAsia="Times New Roman" w:hAnsi="Times New Roman" w:cs="Times New Roman"/>
                <w:i/>
                <w:iCs/>
                <w:color w:val="000000"/>
                <w:lang w:val="en-US"/>
              </w:rPr>
              <w:t>coloana</w:t>
            </w:r>
            <w:proofErr w:type="spellEnd"/>
            <w:r w:rsidRPr="009E49BB">
              <w:rPr>
                <w:rFonts w:ascii="Times New Roman" w:eastAsia="Times New Roman" w:hAnsi="Times New Roman" w:cs="Times New Roman"/>
                <w:i/>
                <w:iCs/>
                <w:color w:val="000000"/>
                <w:lang w:val="en-US"/>
              </w:rPr>
              <w:t xml:space="preserve"> </w:t>
            </w:r>
            <w:proofErr w:type="spellStart"/>
            <w:r w:rsidRPr="009E49BB">
              <w:rPr>
                <w:rFonts w:ascii="Times New Roman" w:eastAsia="Times New Roman" w:hAnsi="Times New Roman" w:cs="Times New Roman"/>
                <w:i/>
                <w:iCs/>
                <w:color w:val="000000"/>
                <w:lang w:val="en-US"/>
              </w:rPr>
              <w:t>anterioara</w:t>
            </w:r>
            <w:proofErr w:type="spellEnd"/>
            <w:r w:rsidRPr="009E49BB">
              <w:rPr>
                <w:rFonts w:ascii="Times New Roman" w:eastAsia="Times New Roman" w:hAnsi="Times New Roman" w:cs="Times New Roman"/>
                <w:i/>
                <w:iCs/>
                <w:color w:val="000000"/>
                <w:lang w:val="en-US"/>
              </w:rPr>
              <w:t xml:space="preserve"> </w:t>
            </w:r>
            <w:proofErr w:type="spellStart"/>
            <w:r w:rsidRPr="009E49BB">
              <w:rPr>
                <w:rFonts w:ascii="Times New Roman" w:eastAsia="Times New Roman" w:hAnsi="Times New Roman" w:cs="Times New Roman"/>
                <w:i/>
                <w:iCs/>
                <w:color w:val="000000"/>
                <w:lang w:val="en-US"/>
              </w:rPr>
              <w:t>pentru</w:t>
            </w:r>
            <w:proofErr w:type="spellEnd"/>
            <w:r w:rsidRPr="009E49BB">
              <w:rPr>
                <w:rFonts w:ascii="Times New Roman" w:eastAsia="Times New Roman" w:hAnsi="Times New Roman" w:cs="Times New Roman"/>
                <w:i/>
                <w:iCs/>
                <w:color w:val="000000"/>
                <w:lang w:val="en-US"/>
              </w:rPr>
              <w:t xml:space="preserve"> </w:t>
            </w:r>
            <w:proofErr w:type="spellStart"/>
            <w:r w:rsidRPr="009E49BB">
              <w:rPr>
                <w:rFonts w:ascii="Times New Roman" w:eastAsia="Times New Roman" w:hAnsi="Times New Roman" w:cs="Times New Roman"/>
                <w:i/>
                <w:iCs/>
                <w:color w:val="000000"/>
                <w:lang w:val="en-US"/>
              </w:rPr>
              <w:t>aceasta</w:t>
            </w:r>
            <w:proofErr w:type="spellEnd"/>
            <w:r w:rsidRPr="009E49BB">
              <w:rPr>
                <w:rFonts w:ascii="Times New Roman" w:eastAsia="Times New Roman" w:hAnsi="Times New Roman" w:cs="Times New Roman"/>
                <w:i/>
                <w:iCs/>
                <w:color w:val="000000"/>
                <w:lang w:val="en-US"/>
              </w:rPr>
              <w:t xml:space="preserve"> </w:t>
            </w:r>
            <w:proofErr w:type="spellStart"/>
            <w:r w:rsidRPr="009E49BB">
              <w:rPr>
                <w:rFonts w:ascii="Times New Roman" w:eastAsia="Times New Roman" w:hAnsi="Times New Roman" w:cs="Times New Roman"/>
                <w:i/>
                <w:iCs/>
                <w:color w:val="000000"/>
                <w:lang w:val="en-US"/>
              </w:rPr>
              <w:t>categorie</w:t>
            </w:r>
            <w:proofErr w:type="spellEnd"/>
          </w:p>
        </w:tc>
        <w:tc>
          <w:tcPr>
            <w:tcW w:w="375" w:type="pct"/>
            <w:tcBorders>
              <w:top w:val="nil"/>
              <w:left w:val="nil"/>
              <w:bottom w:val="single" w:sz="4" w:space="0" w:color="auto"/>
              <w:right w:val="single" w:sz="4" w:space="0" w:color="auto"/>
            </w:tcBorders>
            <w:shd w:val="clear" w:color="auto" w:fill="auto"/>
            <w:vAlign w:val="center"/>
            <w:hideMark/>
          </w:tcPr>
          <w:p w14:paraId="3C546E7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E1E84B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3D5AD1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DF2728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62CB2D5B"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797E0F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89F171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A45844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2</w:t>
            </w:r>
          </w:p>
        </w:tc>
        <w:tc>
          <w:tcPr>
            <w:tcW w:w="250" w:type="pct"/>
            <w:tcBorders>
              <w:top w:val="nil"/>
              <w:left w:val="nil"/>
              <w:bottom w:val="single" w:sz="4" w:space="0" w:color="auto"/>
              <w:right w:val="single" w:sz="4" w:space="0" w:color="auto"/>
            </w:tcBorders>
            <w:shd w:val="clear" w:color="auto" w:fill="auto"/>
            <w:vAlign w:val="center"/>
            <w:hideMark/>
          </w:tcPr>
          <w:p w14:paraId="37F0771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F15FC1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974911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7EEE29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276ABE5"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DAD342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8B68C5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E32CD15"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6416217"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29214F7C"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DF30DB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06295E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11E7A9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3</w:t>
            </w:r>
          </w:p>
        </w:tc>
        <w:tc>
          <w:tcPr>
            <w:tcW w:w="250" w:type="pct"/>
            <w:tcBorders>
              <w:top w:val="nil"/>
              <w:left w:val="nil"/>
              <w:bottom w:val="single" w:sz="4" w:space="0" w:color="auto"/>
              <w:right w:val="single" w:sz="4" w:space="0" w:color="auto"/>
            </w:tcBorders>
            <w:shd w:val="clear" w:color="auto" w:fill="auto"/>
            <w:vAlign w:val="center"/>
            <w:hideMark/>
          </w:tcPr>
          <w:p w14:paraId="5951D66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39C498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DBD746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828057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26567FC"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75327A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C2439B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4C6B602"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6F0993E"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55CCD66"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44068A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5FB4A5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45F177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F13E46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92D474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913B00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353E7F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4F69ADD"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39FE99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8D1973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BA29310"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D30ABA3"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7339D7D"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22DA69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C5BE09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BC2F6F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18A195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9FBA2F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5A858B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661430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C556F83"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4A3B3C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733D1A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9FF962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9CBF706"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F35790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170380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922AA3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1E86D2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CB11A7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151D74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BBD46C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750A3F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BAF47F8"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E68DDF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8193E8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B7F9D8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1B36BD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0D081FE"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A17947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5A74CA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E33B90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14DCA4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0571C3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8E1D91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B53591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78ED274"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D2C7DF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EE92DB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28ACBA5"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EBA89CF"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5B3BA922"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AD45B6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FC2D43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054D185"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0F6BF5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5177F9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187926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908A10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B169669"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C95003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B359E5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30916BF"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82D1655"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75459DAB"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ABE904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BB29218"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C9B7E6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n</w:t>
            </w:r>
          </w:p>
        </w:tc>
        <w:tc>
          <w:tcPr>
            <w:tcW w:w="250" w:type="pct"/>
            <w:tcBorders>
              <w:top w:val="nil"/>
              <w:left w:val="nil"/>
              <w:bottom w:val="single" w:sz="4" w:space="0" w:color="auto"/>
              <w:right w:val="single" w:sz="4" w:space="0" w:color="auto"/>
            </w:tcBorders>
            <w:shd w:val="clear" w:color="auto" w:fill="auto"/>
            <w:vAlign w:val="center"/>
            <w:hideMark/>
          </w:tcPr>
          <w:p w14:paraId="144E286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570436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ED7377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17790A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2F5D20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B88262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12C491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AFC9D5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3B2281B"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4BE7AC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A79954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amenajare</w:t>
            </w:r>
            <w:proofErr w:type="spellEnd"/>
            <w:r w:rsidRPr="009E49BB">
              <w:rPr>
                <w:rFonts w:ascii="Times New Roman" w:eastAsia="Times New Roman" w:hAnsi="Times New Roman" w:cs="Times New Roman"/>
                <w:i/>
                <w:iCs/>
                <w:color w:val="000000"/>
                <w:sz w:val="20"/>
                <w:szCs w:val="20"/>
                <w:lang w:val="en-US"/>
              </w:rPr>
              <w:t xml:space="preserve"> a </w:t>
            </w:r>
            <w:proofErr w:type="spellStart"/>
            <w:r w:rsidRPr="009E49BB">
              <w:rPr>
                <w:rFonts w:ascii="Times New Roman" w:eastAsia="Times New Roman" w:hAnsi="Times New Roman" w:cs="Times New Roman"/>
                <w:i/>
                <w:iCs/>
                <w:color w:val="000000"/>
                <w:sz w:val="20"/>
                <w:szCs w:val="20"/>
                <w:lang w:val="en-US"/>
              </w:rPr>
              <w:t>spaţiilor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tehnice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care se </w:t>
            </w:r>
            <w:proofErr w:type="spellStart"/>
            <w:r w:rsidRPr="009E49BB">
              <w:rPr>
                <w:rFonts w:ascii="Times New Roman" w:eastAsia="Times New Roman" w:hAnsi="Times New Roman" w:cs="Times New Roman"/>
                <w:i/>
                <w:iCs/>
                <w:color w:val="000000"/>
                <w:sz w:val="20"/>
                <w:szCs w:val="20"/>
                <w:lang w:val="en-US"/>
              </w:rPr>
              <w:t>vor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instala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echipamentele</w:t>
            </w:r>
            <w:proofErr w:type="spellEnd"/>
            <w:r w:rsidRPr="009E49BB">
              <w:rPr>
                <w:rFonts w:ascii="Times New Roman" w:eastAsia="Times New Roman" w:hAnsi="Times New Roman" w:cs="Times New Roman"/>
                <w:i/>
                <w:iCs/>
                <w:color w:val="000000"/>
                <w:sz w:val="20"/>
                <w:szCs w:val="20"/>
                <w:lang w:val="en-US"/>
              </w:rPr>
              <w:t xml:space="preserve"> TIC </w:t>
            </w:r>
            <w:proofErr w:type="spellStart"/>
            <w:r w:rsidRPr="009E49BB">
              <w:rPr>
                <w:rFonts w:ascii="Times New Roman" w:eastAsia="Times New Roman" w:hAnsi="Times New Roman" w:cs="Times New Roman"/>
                <w:i/>
                <w:iCs/>
                <w:color w:val="000000"/>
                <w:sz w:val="20"/>
                <w:szCs w:val="20"/>
                <w:lang w:val="en-US"/>
              </w:rPr>
              <w:t>achiziţionate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w:t>
            </w:r>
            <w:proofErr w:type="spellEnd"/>
            <w:r w:rsidRPr="009E49BB">
              <w:rPr>
                <w:rFonts w:ascii="Times New Roman" w:eastAsia="Times New Roman" w:hAnsi="Times New Roman" w:cs="Times New Roman"/>
                <w:i/>
                <w:iCs/>
                <w:color w:val="000000"/>
                <w:sz w:val="20"/>
                <w:szCs w:val="20"/>
                <w:lang w:val="en-US"/>
              </w:rPr>
              <w:t xml:space="preserve"> (o </w:t>
            </w:r>
            <w:proofErr w:type="spellStart"/>
            <w:r w:rsidRPr="009E49BB">
              <w:rPr>
                <w:rFonts w:ascii="Times New Roman" w:eastAsia="Times New Roman" w:hAnsi="Times New Roman" w:cs="Times New Roman"/>
                <w:i/>
                <w:iCs/>
                <w:color w:val="000000"/>
                <w:sz w:val="20"/>
                <w:szCs w:val="20"/>
                <w:lang w:val="en-US"/>
              </w:rPr>
              <w:t>singură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dată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cursul</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implementării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dacă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imobilul</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care se face </w:t>
            </w:r>
            <w:proofErr w:type="spellStart"/>
            <w:r w:rsidRPr="009E49BB">
              <w:rPr>
                <w:rFonts w:ascii="Times New Roman" w:eastAsia="Times New Roman" w:hAnsi="Times New Roman" w:cs="Times New Roman"/>
                <w:i/>
                <w:iCs/>
                <w:color w:val="000000"/>
                <w:sz w:val="20"/>
                <w:szCs w:val="20"/>
                <w:lang w:val="en-US"/>
              </w:rPr>
              <w:t>investiţia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aparține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liderului</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partenerilor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este</w:t>
            </w:r>
            <w:proofErr w:type="spellEnd"/>
            <w:r w:rsidRPr="009E49BB">
              <w:rPr>
                <w:rFonts w:ascii="Times New Roman" w:eastAsia="Times New Roman" w:hAnsi="Times New Roman" w:cs="Times New Roman"/>
                <w:i/>
                <w:iCs/>
                <w:color w:val="000000"/>
                <w:sz w:val="20"/>
                <w:szCs w:val="20"/>
                <w:lang w:val="en-US"/>
              </w:rPr>
              <w:t xml:space="preserve"> liber de </w:t>
            </w:r>
            <w:proofErr w:type="spellStart"/>
            <w:r w:rsidRPr="009E49BB">
              <w:rPr>
                <w:rFonts w:ascii="Times New Roman" w:eastAsia="Times New Roman" w:hAnsi="Times New Roman" w:cs="Times New Roman"/>
                <w:i/>
                <w:iCs/>
                <w:color w:val="000000"/>
                <w:sz w:val="20"/>
                <w:szCs w:val="20"/>
                <w:lang w:val="en-US"/>
              </w:rPr>
              <w:t>orice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sarcini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sau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interdicţii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nu face </w:t>
            </w:r>
            <w:proofErr w:type="spellStart"/>
            <w:r w:rsidRPr="009E49BB">
              <w:rPr>
                <w:rFonts w:ascii="Times New Roman" w:eastAsia="Times New Roman" w:hAnsi="Times New Roman" w:cs="Times New Roman"/>
                <w:i/>
                <w:iCs/>
                <w:color w:val="000000"/>
                <w:sz w:val="20"/>
                <w:szCs w:val="20"/>
                <w:lang w:val="en-US"/>
              </w:rPr>
              <w:t>obiectul</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unor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litigii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aflate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curs de </w:t>
            </w:r>
            <w:proofErr w:type="spellStart"/>
            <w:r w:rsidRPr="009E49BB">
              <w:rPr>
                <w:rFonts w:ascii="Times New Roman" w:eastAsia="Times New Roman" w:hAnsi="Times New Roman" w:cs="Times New Roman"/>
                <w:i/>
                <w:iCs/>
                <w:color w:val="000000"/>
                <w:sz w:val="20"/>
                <w:szCs w:val="20"/>
                <w:lang w:val="en-US"/>
              </w:rPr>
              <w:t>soluţionare</w:t>
            </w:r>
            <w:proofErr w:type="spellEnd"/>
            <w:r w:rsidRPr="009E49BB">
              <w:rPr>
                <w:rFonts w:ascii="Times New Roman" w:eastAsia="Times New Roman" w:hAnsi="Times New Roman" w:cs="Times New Roman"/>
                <w:i/>
                <w:iCs/>
                <w:color w:val="000000"/>
                <w:sz w:val="20"/>
                <w:szCs w:val="20"/>
                <w:lang w:val="en-US"/>
              </w:rPr>
              <w:t xml:space="preserve"> la </w:t>
            </w:r>
            <w:proofErr w:type="spellStart"/>
            <w:r w:rsidRPr="009E49BB">
              <w:rPr>
                <w:rFonts w:ascii="Times New Roman" w:eastAsia="Times New Roman" w:hAnsi="Times New Roman" w:cs="Times New Roman"/>
                <w:i/>
                <w:iCs/>
                <w:color w:val="000000"/>
                <w:sz w:val="20"/>
                <w:szCs w:val="20"/>
                <w:lang w:val="en-US"/>
              </w:rPr>
              <w:t>instanţele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judecătoreşti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5600B2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60997D0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B5EAB3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9DC55B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4D158C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E47712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5CDD5F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54963FE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31EF66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75DEE98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1AFAAB6"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64B946AF"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2D98E3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F321B1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045266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7DF255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6A8785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81D4D2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725260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73002F3"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7EE178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4090AE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79F3311A"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7C9B8BF"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B34A9C2"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E6166A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9ACB43E"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18B8D9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1C4606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5B33B3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7F47B9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936F19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BDF8A5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9CC27D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82242D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56A3D98"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63B0693"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10C17100"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818B8F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77D66E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0E2619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7C6F9B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766676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E999B4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5E7E4B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C3E112D"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425DD3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BA54A9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F2B968A"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DD657F4"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2177F219"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18F618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49C631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E9218E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5D36FC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B73EEC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99CE93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3ABCC6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0CD7B10"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5F6E10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B2325E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E70F0E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E959369"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22F93908"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E0DB87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F6A1E1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511646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745634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BFDE2C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5F0985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A1060F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16417FB"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7F8B98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BF20C2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FC89F56"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D1DB1A3" w14:textId="77777777" w:rsidTr="00CB780B">
        <w:trPr>
          <w:trHeight w:val="960"/>
        </w:trPr>
        <w:tc>
          <w:tcPr>
            <w:tcW w:w="352" w:type="pct"/>
            <w:vMerge/>
            <w:tcBorders>
              <w:top w:val="nil"/>
              <w:left w:val="single" w:sz="4" w:space="0" w:color="auto"/>
              <w:bottom w:val="single" w:sz="4" w:space="0" w:color="auto"/>
              <w:right w:val="single" w:sz="4" w:space="0" w:color="auto"/>
            </w:tcBorders>
            <w:vAlign w:val="center"/>
            <w:hideMark/>
          </w:tcPr>
          <w:p w14:paraId="2B4515F0"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4675628"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B60F85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223600B"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228625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250422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C06704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E0EA17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2556997"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1C0760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F7D093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AD8756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5D693D4"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0734884B"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55D631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Cheltuielile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achiziţionarea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sau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dezvoltarea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aplicaţiilor</w:t>
            </w:r>
            <w:proofErr w:type="spellEnd"/>
            <w:r w:rsidRPr="009E49BB">
              <w:rPr>
                <w:rFonts w:ascii="Times New Roman" w:eastAsia="Times New Roman" w:hAnsi="Times New Roman" w:cs="Times New Roman"/>
                <w:i/>
                <w:iCs/>
                <w:color w:val="000000"/>
                <w:sz w:val="20"/>
                <w:szCs w:val="20"/>
                <w:lang w:val="en-US"/>
              </w:rPr>
              <w:t xml:space="preserve"> software/</w:t>
            </w:r>
            <w:proofErr w:type="spellStart"/>
            <w:r w:rsidRPr="009E49BB">
              <w:rPr>
                <w:rFonts w:ascii="Times New Roman" w:eastAsia="Times New Roman" w:hAnsi="Times New Roman" w:cs="Times New Roman"/>
                <w:i/>
                <w:iCs/>
                <w:color w:val="000000"/>
                <w:sz w:val="20"/>
                <w:szCs w:val="20"/>
                <w:lang w:val="en-US"/>
              </w:rPr>
              <w:t>licenţelor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necesare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implementării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lastRenderedPageBreak/>
              <w:t>proiectului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configurarea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implementarea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bazelor</w:t>
            </w:r>
            <w:proofErr w:type="spellEnd"/>
            <w:r w:rsidRPr="009E49BB">
              <w:rPr>
                <w:rFonts w:ascii="Times New Roman" w:eastAsia="Times New Roman" w:hAnsi="Times New Roman" w:cs="Times New Roman"/>
                <w:i/>
                <w:iCs/>
                <w:color w:val="000000"/>
                <w:sz w:val="20"/>
                <w:szCs w:val="20"/>
                <w:lang w:val="en-US"/>
              </w:rPr>
              <w:t xml:space="preserve"> de date, </w:t>
            </w:r>
            <w:proofErr w:type="spellStart"/>
            <w:r w:rsidRPr="009E49BB">
              <w:rPr>
                <w:rFonts w:ascii="Times New Roman" w:eastAsia="Times New Roman" w:hAnsi="Times New Roman" w:cs="Times New Roman"/>
                <w:i/>
                <w:iCs/>
                <w:color w:val="000000"/>
                <w:sz w:val="20"/>
                <w:szCs w:val="20"/>
                <w:lang w:val="en-US"/>
              </w:rPr>
              <w:t>migrarea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integrarea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diverselor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structuri</w:t>
            </w:r>
            <w:proofErr w:type="spellEnd"/>
            <w:r w:rsidRPr="009E49BB">
              <w:rPr>
                <w:rFonts w:ascii="Times New Roman" w:eastAsia="Times New Roman" w:hAnsi="Times New Roman" w:cs="Times New Roman"/>
                <w:i/>
                <w:iCs/>
                <w:color w:val="000000"/>
                <w:sz w:val="20"/>
                <w:szCs w:val="20"/>
                <w:lang w:val="en-US"/>
              </w:rPr>
              <w:t xml:space="preserve"> de date </w:t>
            </w:r>
            <w:proofErr w:type="spellStart"/>
            <w:r w:rsidRPr="009E49BB">
              <w:rPr>
                <w:rFonts w:ascii="Times New Roman" w:eastAsia="Times New Roman" w:hAnsi="Times New Roman" w:cs="Times New Roman"/>
                <w:i/>
                <w:iCs/>
                <w:color w:val="000000"/>
                <w:sz w:val="20"/>
                <w:szCs w:val="20"/>
                <w:lang w:val="en-US"/>
              </w:rPr>
              <w:t>existente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6AAE310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lastRenderedPageBreak/>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379BE00A"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1EEBB3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E9045A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FCD057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756779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B360CB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39342F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37CE04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8B43EB6"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1AA61F3"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13F1D8FA"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01DA1B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BD1105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E6BC76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7CE457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F4BA7C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470EE3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B6E804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93CF42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26F180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AFA275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9C47ADF"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32AC23B"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107C962D"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699E93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9954EB5"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FF93A2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73930E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814F67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740EFA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136B62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AF5EF60"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7ECF21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811443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9739BBF"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E93CB4E"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A6A3517"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7837D4F"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A6B244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B5AA250"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F11A29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297584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322FC2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02F516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25213C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1CEBE1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35F8D0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3B19452"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334CDBC"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6EB4E0C"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C1DEC9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30B1D1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C682EA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3D2D66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A78BC9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4E787A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14CF91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0FD1A9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8F1B28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B5B9EB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4E3D37A"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9F1940E"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6BC553AD"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C27FE6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5574DE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155196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8BD113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84926D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9630B9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7C0C72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9A5AD9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402369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3F49DB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A542A8F"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C92A9C6"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53C9AA56"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A98897E"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8DFA85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749543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3318B1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EB0DC0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1F5ABA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8C6AE4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918FC1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E8BC27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2B02D5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BC841D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752B22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187F48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7BC086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39C185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65E7F45"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24566B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B823CA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E5D485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BAC95C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6FBF121"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A5E4B0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E71A67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90CB398"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4B9D52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7A8A27A9"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1206AE5"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3B1874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C9F1EC1"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F6BD76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733B66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5E87B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2E936B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7E58903"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BC6133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8DB9DF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C46D72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C2EBD8B" w14:textId="77777777" w:rsidTr="00CB780B">
        <w:trPr>
          <w:trHeight w:val="136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18322F8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val="en-US"/>
              </w:rPr>
            </w:pPr>
            <w:r w:rsidRPr="009E49BB">
              <w:rPr>
                <w:rFonts w:ascii="Times New Roman" w:eastAsia="Times New Roman" w:hAnsi="Times New Roman" w:cs="Times New Roman"/>
                <w:b/>
                <w:bCs/>
                <w:color w:val="000000"/>
                <w:sz w:val="18"/>
                <w:szCs w:val="18"/>
                <w:lang w:val="en-US"/>
              </w:rPr>
              <w:t>II.</w:t>
            </w:r>
          </w:p>
        </w:tc>
        <w:tc>
          <w:tcPr>
            <w:tcW w:w="1376" w:type="pct"/>
            <w:tcBorders>
              <w:top w:val="nil"/>
              <w:left w:val="nil"/>
              <w:bottom w:val="single" w:sz="4" w:space="0" w:color="auto"/>
              <w:right w:val="single" w:sz="4" w:space="0" w:color="auto"/>
            </w:tcBorders>
            <w:shd w:val="clear" w:color="C0C0C0" w:fill="C0C0C0"/>
            <w:vAlign w:val="center"/>
            <w:hideMark/>
          </w:tcPr>
          <w:p w14:paraId="58560E1B"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Cheltuieli</w:t>
            </w:r>
            <w:proofErr w:type="spellEnd"/>
            <w:r w:rsidRPr="009E49BB">
              <w:rPr>
                <w:rFonts w:ascii="Times New Roman" w:eastAsia="Times New Roman" w:hAnsi="Times New Roman" w:cs="Times New Roman"/>
                <w:b/>
                <w:bCs/>
                <w:color w:val="000000"/>
                <w:lang w:val="en-US"/>
              </w:rPr>
              <w:t xml:space="preserve"> de </w:t>
            </w:r>
            <w:proofErr w:type="spellStart"/>
            <w:r w:rsidRPr="009E49BB">
              <w:rPr>
                <w:rFonts w:ascii="Times New Roman" w:eastAsia="Times New Roman" w:hAnsi="Times New Roman" w:cs="Times New Roman"/>
                <w:b/>
                <w:bCs/>
                <w:color w:val="000000"/>
                <w:lang w:val="en-US"/>
              </w:rPr>
              <w:t>informare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şi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publicitate</w:t>
            </w:r>
            <w:proofErr w:type="spellEnd"/>
            <w:r w:rsidRPr="009E49BB">
              <w:rPr>
                <w:rFonts w:ascii="Times New Roman" w:eastAsia="Times New Roman" w:hAnsi="Times New Roman" w:cs="Times New Roman"/>
                <w:b/>
                <w:bCs/>
                <w:color w:val="000000"/>
                <w:lang w:val="en-US"/>
              </w:rPr>
              <w:t xml:space="preserve"> - conform </w:t>
            </w:r>
            <w:proofErr w:type="spellStart"/>
            <w:r w:rsidRPr="009E49BB">
              <w:rPr>
                <w:rFonts w:ascii="Times New Roman" w:eastAsia="Times New Roman" w:hAnsi="Times New Roman" w:cs="Times New Roman"/>
                <w:b/>
                <w:bCs/>
                <w:color w:val="000000"/>
                <w:lang w:val="en-US"/>
              </w:rPr>
              <w:t>prevederilor</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Manualului</w:t>
            </w:r>
            <w:proofErr w:type="spellEnd"/>
            <w:r w:rsidRPr="009E49BB">
              <w:rPr>
                <w:rFonts w:ascii="Times New Roman" w:eastAsia="Times New Roman" w:hAnsi="Times New Roman" w:cs="Times New Roman"/>
                <w:b/>
                <w:bCs/>
                <w:color w:val="000000"/>
                <w:lang w:val="en-US"/>
              </w:rPr>
              <w:t xml:space="preserve"> de </w:t>
            </w:r>
            <w:proofErr w:type="spellStart"/>
            <w:r w:rsidRPr="009E49BB">
              <w:rPr>
                <w:rFonts w:ascii="Times New Roman" w:eastAsia="Times New Roman" w:hAnsi="Times New Roman" w:cs="Times New Roman"/>
                <w:b/>
                <w:bCs/>
                <w:color w:val="000000"/>
                <w:lang w:val="en-US"/>
              </w:rPr>
              <w:t>Identitate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Vizuală</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78680742"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49EB6CEE"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67BECD56"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1DD84525"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0CE15B4F"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3C78A863"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7BE0AAC3"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75040202"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35CDFAA4"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94" w:type="pct"/>
            <w:vAlign w:val="center"/>
            <w:hideMark/>
          </w:tcPr>
          <w:p w14:paraId="3A153F6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0EF47DD" w14:textId="77777777" w:rsidTr="00CB780B">
        <w:trPr>
          <w:trHeight w:val="1365"/>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082A56E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II.a</w:t>
            </w:r>
            <w:proofErr w:type="spellEnd"/>
          </w:p>
        </w:tc>
        <w:tc>
          <w:tcPr>
            <w:tcW w:w="1376" w:type="pct"/>
            <w:tcBorders>
              <w:top w:val="nil"/>
              <w:left w:val="nil"/>
              <w:bottom w:val="single" w:sz="4" w:space="0" w:color="auto"/>
              <w:right w:val="single" w:sz="4" w:space="0" w:color="auto"/>
            </w:tcBorders>
            <w:shd w:val="clear" w:color="auto" w:fill="auto"/>
            <w:vAlign w:val="center"/>
            <w:hideMark/>
          </w:tcPr>
          <w:p w14:paraId="5B5410B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informare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publicitate</w:t>
            </w:r>
            <w:proofErr w:type="spellEnd"/>
            <w:r w:rsidRPr="009E49BB">
              <w:rPr>
                <w:rFonts w:ascii="Times New Roman" w:eastAsia="Times New Roman" w:hAnsi="Times New Roman" w:cs="Times New Roman"/>
                <w:i/>
                <w:iCs/>
                <w:color w:val="000000"/>
                <w:sz w:val="20"/>
                <w:szCs w:val="20"/>
                <w:lang w:val="en-US"/>
              </w:rPr>
              <w:t xml:space="preserve"> - conform </w:t>
            </w:r>
            <w:proofErr w:type="spellStart"/>
            <w:r w:rsidRPr="009E49BB">
              <w:rPr>
                <w:rFonts w:ascii="Times New Roman" w:eastAsia="Times New Roman" w:hAnsi="Times New Roman" w:cs="Times New Roman"/>
                <w:i/>
                <w:iCs/>
                <w:color w:val="000000"/>
                <w:sz w:val="20"/>
                <w:szCs w:val="20"/>
                <w:lang w:val="en-US"/>
              </w:rPr>
              <w:t>prevederilor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Manualului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Identitate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Vizuală</w:t>
            </w:r>
            <w:proofErr w:type="spellEnd"/>
          </w:p>
        </w:tc>
        <w:tc>
          <w:tcPr>
            <w:tcW w:w="503" w:type="pct"/>
            <w:tcBorders>
              <w:top w:val="nil"/>
              <w:left w:val="nil"/>
              <w:bottom w:val="single" w:sz="4" w:space="0" w:color="auto"/>
              <w:right w:val="single" w:sz="4" w:space="0" w:color="auto"/>
            </w:tcBorders>
            <w:shd w:val="clear" w:color="auto" w:fill="auto"/>
            <w:vAlign w:val="center"/>
            <w:hideMark/>
          </w:tcPr>
          <w:p w14:paraId="4311220E"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shd w:val="clear" w:color="auto" w:fill="auto"/>
            <w:vAlign w:val="center"/>
            <w:hideMark/>
          </w:tcPr>
          <w:p w14:paraId="03543F11"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20429B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4C0663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41D05B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8714C3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tcBorders>
              <w:top w:val="nil"/>
              <w:left w:val="nil"/>
              <w:bottom w:val="single" w:sz="4" w:space="0" w:color="auto"/>
              <w:right w:val="single" w:sz="4" w:space="0" w:color="auto"/>
            </w:tcBorders>
            <w:shd w:val="clear" w:color="auto" w:fill="auto"/>
            <w:vAlign w:val="center"/>
            <w:hideMark/>
          </w:tcPr>
          <w:p w14:paraId="3D85DB2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75" w:type="pct"/>
            <w:tcBorders>
              <w:top w:val="nil"/>
              <w:left w:val="nil"/>
              <w:bottom w:val="single" w:sz="4" w:space="0" w:color="auto"/>
              <w:right w:val="single" w:sz="4" w:space="0" w:color="auto"/>
            </w:tcBorders>
            <w:shd w:val="clear" w:color="auto" w:fill="auto"/>
            <w:vAlign w:val="center"/>
            <w:hideMark/>
          </w:tcPr>
          <w:p w14:paraId="53356D1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3A5EF5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FDC492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988DED0" w14:textId="77777777" w:rsidTr="00CB780B">
        <w:trPr>
          <w:trHeight w:val="136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06A4DC4E"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val="en-US"/>
              </w:rPr>
            </w:pPr>
            <w:r w:rsidRPr="009E49BB">
              <w:rPr>
                <w:rFonts w:ascii="Times New Roman" w:eastAsia="Times New Roman" w:hAnsi="Times New Roman" w:cs="Times New Roman"/>
                <w:b/>
                <w:bCs/>
                <w:color w:val="000000"/>
                <w:sz w:val="18"/>
                <w:szCs w:val="18"/>
                <w:lang w:val="en-US"/>
              </w:rPr>
              <w:t>III</w:t>
            </w:r>
          </w:p>
        </w:tc>
        <w:tc>
          <w:tcPr>
            <w:tcW w:w="1376" w:type="pct"/>
            <w:tcBorders>
              <w:top w:val="nil"/>
              <w:left w:val="nil"/>
              <w:bottom w:val="single" w:sz="4" w:space="0" w:color="auto"/>
              <w:right w:val="single" w:sz="4" w:space="0" w:color="auto"/>
            </w:tcBorders>
            <w:shd w:val="clear" w:color="C0C0C0" w:fill="C0C0C0"/>
            <w:vAlign w:val="center"/>
            <w:hideMark/>
          </w:tcPr>
          <w:p w14:paraId="7DA448D7"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Cheltuieli</w:t>
            </w:r>
            <w:proofErr w:type="spellEnd"/>
            <w:r w:rsidRPr="009E49BB">
              <w:rPr>
                <w:rFonts w:ascii="Times New Roman" w:eastAsia="Times New Roman" w:hAnsi="Times New Roman" w:cs="Times New Roman"/>
                <w:b/>
                <w:bCs/>
                <w:color w:val="000000"/>
                <w:lang w:val="en-US"/>
              </w:rPr>
              <w:t xml:space="preserve"> cu </w:t>
            </w:r>
            <w:proofErr w:type="spellStart"/>
            <w:r w:rsidRPr="009E49BB">
              <w:rPr>
                <w:rFonts w:ascii="Times New Roman" w:eastAsia="Times New Roman" w:hAnsi="Times New Roman" w:cs="Times New Roman"/>
                <w:b/>
                <w:bCs/>
                <w:color w:val="000000"/>
                <w:lang w:val="en-US"/>
              </w:rPr>
              <w:t>servicii</w:t>
            </w:r>
            <w:proofErr w:type="spellEnd"/>
            <w:r w:rsidRPr="009E49BB">
              <w:rPr>
                <w:rFonts w:ascii="Times New Roman" w:eastAsia="Times New Roman" w:hAnsi="Times New Roman" w:cs="Times New Roman"/>
                <w:b/>
                <w:bCs/>
                <w:color w:val="000000"/>
                <w:lang w:val="en-US"/>
              </w:rPr>
              <w:t xml:space="preserve"> de </w:t>
            </w:r>
            <w:proofErr w:type="spellStart"/>
            <w:r w:rsidRPr="009E49BB">
              <w:rPr>
                <w:rFonts w:ascii="Times New Roman" w:eastAsia="Times New Roman" w:hAnsi="Times New Roman" w:cs="Times New Roman"/>
                <w:b/>
                <w:bCs/>
                <w:color w:val="000000"/>
                <w:lang w:val="en-US"/>
              </w:rPr>
              <w:t>consultanţă</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avize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acorduri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autorizaţii</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228B5C44"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575F4F6E"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7E7707AC"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376E5416"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1E9C9A8C"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78E1BC6E"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0706C46C"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29AA0B79"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7B86E92F"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94" w:type="pct"/>
            <w:vAlign w:val="center"/>
            <w:hideMark/>
          </w:tcPr>
          <w:p w14:paraId="01ACB42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B9EFAD6"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72D8C1CE"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III.a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08FF06E"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cu </w:t>
            </w:r>
            <w:proofErr w:type="spellStart"/>
            <w:r w:rsidRPr="009E49BB">
              <w:rPr>
                <w:rFonts w:ascii="Times New Roman" w:eastAsia="Times New Roman" w:hAnsi="Times New Roman" w:cs="Times New Roman"/>
                <w:i/>
                <w:iCs/>
                <w:color w:val="000000"/>
                <w:sz w:val="20"/>
                <w:szCs w:val="20"/>
                <w:lang w:val="en-US"/>
              </w:rPr>
              <w:t>servicii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consultanţă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elaborarea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tuturor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documentaţiilor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necesare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depunerii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inclusiv</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scrierea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Cererii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finanţare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D07515A"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serviciu</w:t>
            </w:r>
            <w:proofErr w:type="spellEnd"/>
            <w:r w:rsidRPr="009E49BB">
              <w:rPr>
                <w:rFonts w:ascii="Times New Roman" w:eastAsia="Times New Roman" w:hAnsi="Times New Roman" w:cs="Times New Roman"/>
                <w:i/>
                <w:iCs/>
                <w:color w:val="000000"/>
                <w:sz w:val="20"/>
                <w:szCs w:val="20"/>
                <w:lang w:val="en-US"/>
              </w:rPr>
              <w:t xml:space="preserve"> / set / </w:t>
            </w:r>
            <w:proofErr w:type="spellStart"/>
            <w:r w:rsidRPr="009E49BB">
              <w:rPr>
                <w:rFonts w:ascii="Times New Roman" w:eastAsia="Times New Roman" w:hAnsi="Times New Roman" w:cs="Times New Roman"/>
                <w:i/>
                <w:iCs/>
                <w:color w:val="000000"/>
                <w:sz w:val="20"/>
                <w:szCs w:val="20"/>
                <w:lang w:val="en-US"/>
              </w:rPr>
              <w:t>pachet</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0CC8B5A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AEE73D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8DFEED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1D99D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48E848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A7EB01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936510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3CF37F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FA2979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A004DE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5D09C24D"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A6FE6A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1F076F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111144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744089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80A5B0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053E58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D9943C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BCA446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9AEB06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DB1635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93CBBE0"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D3EB5BC"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8BA56DE"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FA326F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11B956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A401E15"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8CF014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8706E7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C49854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B8A85F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C41ABF8"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E6F2A2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9AFF01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D9A2308"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E84A15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29CEC03F"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BB1E748"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302B06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936A4B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059714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25B42C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21D968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42552E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6EB0E50"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290E01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AF1A1B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2D55E0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32FF886"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312D3615"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E808A1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43D57C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05CA66A"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D68EA6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CF6411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E2C2C5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FAD80F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E392D2A"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2868F4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F32992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329BC7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D7F68F8"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325DF79C"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9F0E7B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9F68C1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267EBD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7CFB9D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719A7C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E455C9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5FD359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DFCBE10"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414431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85F2DB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66A77B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0AD76D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5BEAC27E"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83431C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567004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B8375B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D47F55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C9B570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E678F2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5EA8CB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2249335"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0302C7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326FE1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9EE93E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1C4747A"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9B5C39F"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D1E5B3E"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09F210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3C2082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5BF32A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30822B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A298B3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6CEC60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58FB67C"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55898E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2ED9D7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0BDF09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B06F26B"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8B54410"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D00E82F"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6D8532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3F9DCC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39866B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8A91D7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ADC7E2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7DF834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4BC9CC8"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2D7518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95FED6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0237331"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8C8B29F" w14:textId="77777777" w:rsidTr="00CB780B">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48EE7F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III.b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96684B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cu </w:t>
            </w:r>
            <w:proofErr w:type="spellStart"/>
            <w:r w:rsidRPr="009E49BB">
              <w:rPr>
                <w:rFonts w:ascii="Times New Roman" w:eastAsia="Times New Roman" w:hAnsi="Times New Roman" w:cs="Times New Roman"/>
                <w:i/>
                <w:iCs/>
                <w:color w:val="000000"/>
                <w:sz w:val="20"/>
                <w:szCs w:val="20"/>
                <w:lang w:val="en-US"/>
              </w:rPr>
              <w:t>servicii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consultanţă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domeniul</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managementului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inclusiv</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elaborarea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documentaţiilor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necesare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implementării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sau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servicii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asistenţă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juridică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realizarea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achiziţiilor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publice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elaborarea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documentaţiei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atribuire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aplicarea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procedurilor</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atribuire</w:t>
            </w:r>
            <w:proofErr w:type="spellEnd"/>
            <w:r w:rsidRPr="009E49BB">
              <w:rPr>
                <w:rFonts w:ascii="Times New Roman" w:eastAsia="Times New Roman" w:hAnsi="Times New Roman" w:cs="Times New Roman"/>
                <w:i/>
                <w:iCs/>
                <w:color w:val="000000"/>
                <w:sz w:val="20"/>
                <w:szCs w:val="20"/>
                <w:lang w:val="en-US"/>
              </w:rPr>
              <w:t xml:space="preserve"> a </w:t>
            </w:r>
            <w:proofErr w:type="spellStart"/>
            <w:r w:rsidRPr="009E49BB">
              <w:rPr>
                <w:rFonts w:ascii="Times New Roman" w:eastAsia="Times New Roman" w:hAnsi="Times New Roman" w:cs="Times New Roman"/>
                <w:i/>
                <w:iCs/>
                <w:color w:val="000000"/>
                <w:sz w:val="20"/>
                <w:szCs w:val="20"/>
                <w:lang w:val="en-US"/>
              </w:rPr>
              <w:t>contractelor</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achiziţie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publică</w:t>
            </w:r>
            <w:proofErr w:type="spellEnd"/>
            <w:r w:rsidRPr="009E49BB">
              <w:rPr>
                <w:rFonts w:ascii="Times New Roman" w:eastAsia="Times New Roman" w:hAnsi="Times New Roman" w:cs="Times New Roman"/>
                <w:i/>
                <w:iCs/>
                <w:color w:val="000000"/>
                <w:sz w:val="20"/>
                <w:szCs w:val="20"/>
                <w:lang w:val="en-US"/>
              </w:rPr>
              <w:t xml:space="preserve">);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CFE35FA"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serviciu</w:t>
            </w:r>
            <w:proofErr w:type="spellEnd"/>
            <w:r w:rsidRPr="009E49BB">
              <w:rPr>
                <w:rFonts w:ascii="Times New Roman" w:eastAsia="Times New Roman" w:hAnsi="Times New Roman" w:cs="Times New Roman"/>
                <w:i/>
                <w:iCs/>
                <w:color w:val="000000"/>
                <w:sz w:val="20"/>
                <w:szCs w:val="20"/>
                <w:lang w:val="en-US"/>
              </w:rPr>
              <w:t xml:space="preserve"> / set / </w:t>
            </w:r>
            <w:proofErr w:type="spellStart"/>
            <w:r w:rsidRPr="009E49BB">
              <w:rPr>
                <w:rFonts w:ascii="Times New Roman" w:eastAsia="Times New Roman" w:hAnsi="Times New Roman" w:cs="Times New Roman"/>
                <w:i/>
                <w:iCs/>
                <w:color w:val="000000"/>
                <w:sz w:val="20"/>
                <w:szCs w:val="20"/>
                <w:lang w:val="en-US"/>
              </w:rPr>
              <w:t>pachet</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5F6974F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BB8E39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F00437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8281E6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622C21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2E7CA51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ED5B71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7DD205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92E1AD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CE025DD"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76797C0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D9781C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85A0DA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1CA842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13CA6C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ED62B1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940815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AAF2BA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D2B0E0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7C5B9F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77D3FD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B0794B2"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C37AC19"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7E1967C6"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FAF04A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85144F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0CFA59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90FDD2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0A5135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7E2C99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25C846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250B930"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DDD48D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D3F66B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4549728"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803D341"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7ED241BA"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330662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2CB70B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1B0A73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10C281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A6C151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F72C9E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1B9ABD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B02450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11EE30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8F75F8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518806F"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FCE5467"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65CC2F8A"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548B38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11CE9B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D3EBB8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AAC8CF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8A8F40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4A602D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FC7AD3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A4D499D"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20DC0B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4A6D43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F273FF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AF54841"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5988D38D"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128A3D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F230E6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EEB88F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CF22A8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156126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E0CA40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5FE6E2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CD38E93"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B118C2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B3A531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7935A20"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FB2F7F3"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0EE1BC29"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4FC1C8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6DE4FC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9A6CFF2"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F84442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037E38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B1FF3E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3DDB50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B77610F"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DD32BC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9444FE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CB9670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51B3EA6"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7FDEEEC7"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67B4FC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3AFD54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B955AFB"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BD041B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F77323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ACF905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7E2858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82926A5"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DBC4DE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C06499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8425DF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AA15308" w14:textId="77777777" w:rsidTr="00CB780B">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013F141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III.c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BF2692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obţinerea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acordurilor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avizelor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autorizaţiilor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aferente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activităţilor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eligibile</w:t>
            </w:r>
            <w:proofErr w:type="spellEnd"/>
            <w:r w:rsidRPr="009E49BB">
              <w:rPr>
                <w:rFonts w:ascii="Times New Roman" w:eastAsia="Times New Roman" w:hAnsi="Times New Roman" w:cs="Times New Roman"/>
                <w:i/>
                <w:iCs/>
                <w:color w:val="000000"/>
                <w:sz w:val="20"/>
                <w:szCs w:val="20"/>
                <w:lang w:val="en-US"/>
              </w:rPr>
              <w:t xml:space="preserve"> ale </w:t>
            </w:r>
            <w:proofErr w:type="spellStart"/>
            <w:r w:rsidRPr="009E49BB">
              <w:rPr>
                <w:rFonts w:ascii="Times New Roman" w:eastAsia="Times New Roman" w:hAnsi="Times New Roman" w:cs="Times New Roman"/>
                <w:i/>
                <w:iCs/>
                <w:color w:val="000000"/>
                <w:sz w:val="20"/>
                <w:szCs w:val="20"/>
                <w:lang w:val="en-US"/>
              </w:rPr>
              <w:t>operaţiunii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DB9033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serviciu</w:t>
            </w:r>
            <w:proofErr w:type="spellEnd"/>
            <w:r w:rsidRPr="009E49BB">
              <w:rPr>
                <w:rFonts w:ascii="Times New Roman" w:eastAsia="Times New Roman" w:hAnsi="Times New Roman" w:cs="Times New Roman"/>
                <w:i/>
                <w:iCs/>
                <w:color w:val="000000"/>
                <w:sz w:val="20"/>
                <w:szCs w:val="20"/>
                <w:lang w:val="en-US"/>
              </w:rPr>
              <w:t xml:space="preserve"> / set / </w:t>
            </w:r>
            <w:proofErr w:type="spellStart"/>
            <w:r w:rsidRPr="009E49BB">
              <w:rPr>
                <w:rFonts w:ascii="Times New Roman" w:eastAsia="Times New Roman" w:hAnsi="Times New Roman" w:cs="Times New Roman"/>
                <w:i/>
                <w:iCs/>
                <w:color w:val="000000"/>
                <w:sz w:val="20"/>
                <w:szCs w:val="20"/>
                <w:lang w:val="en-US"/>
              </w:rPr>
              <w:t>pachet</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4DBD38B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F356EE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FEBF35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9E2908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3CFF2C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2BA24ED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0CB7093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4EA240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575FE16"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30C42E6"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39FB26DC"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30E8E4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0760BA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BA9938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38D930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94E96C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6FC7B8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F1C05D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11814F7"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3E9331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45A517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7F37CE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FFB0887"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486F513D"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18C694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2AF93A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4C00C7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6AAFDC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8D7BA1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70B515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83D0F0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977AE1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F5E2A3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A86E1A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38C147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10E7A66"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1C830C52"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A7C612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0A729C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7FB45C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DB0FF3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A3BE0F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631FA2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655D02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52048C8"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294F2D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735790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96FCCB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2900B2D" w14:textId="77777777" w:rsidTr="00CB780B">
        <w:trPr>
          <w:trHeight w:val="142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037A920B"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val="en-US"/>
              </w:rPr>
            </w:pPr>
            <w:r w:rsidRPr="009E49BB">
              <w:rPr>
                <w:rFonts w:ascii="Times New Roman" w:eastAsia="Times New Roman" w:hAnsi="Times New Roman" w:cs="Times New Roman"/>
                <w:b/>
                <w:bCs/>
                <w:color w:val="000000"/>
                <w:sz w:val="18"/>
                <w:szCs w:val="18"/>
                <w:lang w:val="en-US"/>
              </w:rPr>
              <w:lastRenderedPageBreak/>
              <w:t>IV.</w:t>
            </w:r>
          </w:p>
        </w:tc>
        <w:tc>
          <w:tcPr>
            <w:tcW w:w="1376" w:type="pct"/>
            <w:tcBorders>
              <w:top w:val="nil"/>
              <w:left w:val="nil"/>
              <w:bottom w:val="single" w:sz="4" w:space="0" w:color="auto"/>
              <w:right w:val="single" w:sz="4" w:space="0" w:color="auto"/>
            </w:tcBorders>
            <w:shd w:val="clear" w:color="C0C0C0" w:fill="C0C0C0"/>
            <w:vAlign w:val="center"/>
            <w:hideMark/>
          </w:tcPr>
          <w:p w14:paraId="1041748F"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Cheltuieli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pentru</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instruire</w:t>
            </w:r>
            <w:proofErr w:type="spellEnd"/>
            <w:r w:rsidRPr="009E49BB">
              <w:rPr>
                <w:rFonts w:ascii="Times New Roman" w:eastAsia="Times New Roman" w:hAnsi="Times New Roman" w:cs="Times New Roman"/>
                <w:b/>
                <w:bCs/>
                <w:color w:val="000000"/>
                <w:lang w:val="en-US"/>
              </w:rPr>
              <w:t xml:space="preserve"> / </w:t>
            </w:r>
            <w:proofErr w:type="spellStart"/>
            <w:r w:rsidRPr="009E49BB">
              <w:rPr>
                <w:rFonts w:ascii="Times New Roman" w:eastAsia="Times New Roman" w:hAnsi="Times New Roman" w:cs="Times New Roman"/>
                <w:b/>
                <w:bCs/>
                <w:color w:val="000000"/>
                <w:lang w:val="en-US"/>
              </w:rPr>
              <w:t>formare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profesională</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specifică</w:t>
            </w:r>
            <w:proofErr w:type="spellEnd"/>
            <w:r w:rsidRPr="009E49BB">
              <w:rPr>
                <w:rFonts w:ascii="Times New Roman" w:eastAsia="Times New Roman" w:hAnsi="Times New Roman" w:cs="Times New Roman"/>
                <w:b/>
                <w:bCs/>
                <w:color w:val="000000"/>
                <w:lang w:val="en-US"/>
              </w:rPr>
              <w:t>:</w:t>
            </w:r>
          </w:p>
        </w:tc>
        <w:tc>
          <w:tcPr>
            <w:tcW w:w="503" w:type="pct"/>
            <w:tcBorders>
              <w:top w:val="nil"/>
              <w:left w:val="nil"/>
              <w:bottom w:val="single" w:sz="4" w:space="0" w:color="auto"/>
              <w:right w:val="single" w:sz="4" w:space="0" w:color="auto"/>
            </w:tcBorders>
            <w:shd w:val="clear" w:color="C0C0C0" w:fill="C0C0C0"/>
            <w:vAlign w:val="center"/>
            <w:hideMark/>
          </w:tcPr>
          <w:p w14:paraId="3A214D25"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2A994AF3"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55DD2331"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1F9C039E"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3F437EB1"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1B603248"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5475AFCC"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41E6156D"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32D0DB2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94" w:type="pct"/>
            <w:vAlign w:val="center"/>
            <w:hideMark/>
          </w:tcPr>
          <w:p w14:paraId="117437D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E4BBBE2"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B099AC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IV.a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1A83D7E8"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legate de </w:t>
            </w:r>
            <w:proofErr w:type="spellStart"/>
            <w:r w:rsidRPr="009E49BB">
              <w:rPr>
                <w:rFonts w:ascii="Times New Roman" w:eastAsia="Times New Roman" w:hAnsi="Times New Roman" w:cs="Times New Roman"/>
                <w:i/>
                <w:iCs/>
                <w:color w:val="000000"/>
                <w:sz w:val="20"/>
                <w:szCs w:val="20"/>
                <w:lang w:val="en-US"/>
              </w:rPr>
              <w:t>pregătirea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personalului</w:t>
            </w:r>
            <w:proofErr w:type="spellEnd"/>
            <w:r w:rsidRPr="009E49BB">
              <w:rPr>
                <w:rFonts w:ascii="Times New Roman" w:eastAsia="Times New Roman" w:hAnsi="Times New Roman" w:cs="Times New Roman"/>
                <w:i/>
                <w:iCs/>
                <w:color w:val="000000"/>
                <w:sz w:val="20"/>
                <w:szCs w:val="20"/>
                <w:lang w:val="en-US"/>
              </w:rPr>
              <w:t xml:space="preserve"> care </w:t>
            </w:r>
            <w:proofErr w:type="spellStart"/>
            <w:r w:rsidRPr="009E49BB">
              <w:rPr>
                <w:rFonts w:ascii="Times New Roman" w:eastAsia="Times New Roman" w:hAnsi="Times New Roman" w:cs="Times New Roman"/>
                <w:i/>
                <w:iCs/>
                <w:color w:val="000000"/>
                <w:sz w:val="20"/>
                <w:szCs w:val="20"/>
                <w:lang w:val="en-US"/>
              </w:rPr>
              <w:t>va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utiliza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echipamentele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achiziționate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aplicaţia</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serviciul</w:t>
            </w:r>
            <w:proofErr w:type="spellEnd"/>
            <w:r w:rsidRPr="009E49BB">
              <w:rPr>
                <w:rFonts w:ascii="Times New Roman" w:eastAsia="Times New Roman" w:hAnsi="Times New Roman" w:cs="Times New Roman"/>
                <w:i/>
                <w:iCs/>
                <w:color w:val="000000"/>
                <w:sz w:val="20"/>
                <w:szCs w:val="20"/>
                <w:lang w:val="en-US"/>
              </w:rPr>
              <w:t xml:space="preserve"> software </w:t>
            </w:r>
            <w:proofErr w:type="spellStart"/>
            <w:r w:rsidRPr="009E49BB">
              <w:rPr>
                <w:rFonts w:ascii="Times New Roman" w:eastAsia="Times New Roman" w:hAnsi="Times New Roman" w:cs="Times New Roman"/>
                <w:i/>
                <w:iCs/>
                <w:color w:val="000000"/>
                <w:sz w:val="20"/>
                <w:szCs w:val="20"/>
                <w:lang w:val="en-US"/>
              </w:rPr>
              <w:t>achiziționat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sau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dezvoltat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4EFE8C50"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serviciu</w:t>
            </w:r>
            <w:proofErr w:type="spellEnd"/>
            <w:r w:rsidRPr="009E49BB">
              <w:rPr>
                <w:rFonts w:ascii="Times New Roman" w:eastAsia="Times New Roman" w:hAnsi="Times New Roman" w:cs="Times New Roman"/>
                <w:i/>
                <w:iCs/>
                <w:color w:val="000000"/>
                <w:sz w:val="20"/>
                <w:szCs w:val="20"/>
                <w:lang w:val="en-US"/>
              </w:rPr>
              <w:t xml:space="preserve"> / set / </w:t>
            </w:r>
            <w:proofErr w:type="spellStart"/>
            <w:r w:rsidRPr="009E49BB">
              <w:rPr>
                <w:rFonts w:ascii="Times New Roman" w:eastAsia="Times New Roman" w:hAnsi="Times New Roman" w:cs="Times New Roman"/>
                <w:i/>
                <w:iCs/>
                <w:color w:val="000000"/>
                <w:sz w:val="20"/>
                <w:szCs w:val="20"/>
                <w:lang w:val="en-US"/>
              </w:rPr>
              <w:t>pachet</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1659B94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B256E9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610B7F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A6DD35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251D0A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37BE6FE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FD7FDE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C358DD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D8E7C8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B5D91D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A737E2F"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BBC839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A10889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7545801"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9C0E7B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886510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3DED1C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621C80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902C7FA"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ABE6DC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687433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E2A647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A88C39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1FAF84D9"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B8839B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41B2D3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1A2B455"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9ECE57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02ADB3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729C66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8ACE79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C3E1A1F"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57CF7E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63FD85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A5BB05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E5587BC" w14:textId="77777777" w:rsidTr="00CB780B">
        <w:trPr>
          <w:trHeight w:val="525"/>
        </w:trPr>
        <w:tc>
          <w:tcPr>
            <w:tcW w:w="352" w:type="pct"/>
            <w:vMerge/>
            <w:tcBorders>
              <w:top w:val="nil"/>
              <w:left w:val="single" w:sz="4" w:space="0" w:color="auto"/>
              <w:bottom w:val="single" w:sz="4" w:space="0" w:color="auto"/>
              <w:right w:val="single" w:sz="4" w:space="0" w:color="auto"/>
            </w:tcBorders>
            <w:vAlign w:val="center"/>
            <w:hideMark/>
          </w:tcPr>
          <w:p w14:paraId="0BC32982"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91C0A8F"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3CE01D8"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129728B"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E1C056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4072DA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26E801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433A1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BD9EE8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2A1854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983619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042D0EA"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3F360AF"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2451243"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IV.b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EDA5B7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legate de </w:t>
            </w:r>
            <w:proofErr w:type="spellStart"/>
            <w:r w:rsidRPr="009E49BB">
              <w:rPr>
                <w:rFonts w:ascii="Times New Roman" w:eastAsia="Times New Roman" w:hAnsi="Times New Roman" w:cs="Times New Roman"/>
                <w:i/>
                <w:iCs/>
                <w:color w:val="000000"/>
                <w:sz w:val="20"/>
                <w:szCs w:val="20"/>
                <w:lang w:val="en-US"/>
              </w:rPr>
              <w:t>pregătirea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personalului</w:t>
            </w:r>
            <w:proofErr w:type="spellEnd"/>
            <w:r w:rsidRPr="009E49BB">
              <w:rPr>
                <w:rFonts w:ascii="Times New Roman" w:eastAsia="Times New Roman" w:hAnsi="Times New Roman" w:cs="Times New Roman"/>
                <w:i/>
                <w:iCs/>
                <w:color w:val="000000"/>
                <w:sz w:val="20"/>
                <w:szCs w:val="20"/>
                <w:lang w:val="en-US"/>
              </w:rPr>
              <w:t xml:space="preserve"> care </w:t>
            </w:r>
            <w:proofErr w:type="spellStart"/>
            <w:r w:rsidRPr="009E49BB">
              <w:rPr>
                <w:rFonts w:ascii="Times New Roman" w:eastAsia="Times New Roman" w:hAnsi="Times New Roman" w:cs="Times New Roman"/>
                <w:i/>
                <w:iCs/>
                <w:color w:val="000000"/>
                <w:sz w:val="20"/>
                <w:szCs w:val="20"/>
                <w:lang w:val="en-US"/>
              </w:rPr>
              <w:t>va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asigura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administrarea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mentenanţa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echipamentelor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achiziţionate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aplicaţiei</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serviciului</w:t>
            </w:r>
            <w:proofErr w:type="spellEnd"/>
            <w:r w:rsidRPr="009E49BB">
              <w:rPr>
                <w:rFonts w:ascii="Times New Roman" w:eastAsia="Times New Roman" w:hAnsi="Times New Roman" w:cs="Times New Roman"/>
                <w:i/>
                <w:iCs/>
                <w:color w:val="000000"/>
                <w:sz w:val="20"/>
                <w:szCs w:val="20"/>
                <w:lang w:val="en-US"/>
              </w:rPr>
              <w:t xml:space="preserve"> software </w:t>
            </w:r>
            <w:proofErr w:type="spellStart"/>
            <w:r w:rsidRPr="009E49BB">
              <w:rPr>
                <w:rFonts w:ascii="Times New Roman" w:eastAsia="Times New Roman" w:hAnsi="Times New Roman" w:cs="Times New Roman"/>
                <w:i/>
                <w:iCs/>
                <w:color w:val="000000"/>
                <w:sz w:val="20"/>
                <w:szCs w:val="20"/>
                <w:lang w:val="en-US"/>
              </w:rPr>
              <w:t>achiziţionat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sau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dezvoltat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dacă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acesta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este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angajat</w:t>
            </w:r>
            <w:proofErr w:type="spellEnd"/>
            <w:r w:rsidRPr="009E49BB">
              <w:rPr>
                <w:rFonts w:ascii="Times New Roman" w:eastAsia="Times New Roman" w:hAnsi="Times New Roman" w:cs="Times New Roman"/>
                <w:i/>
                <w:iCs/>
                <w:color w:val="000000"/>
                <w:sz w:val="20"/>
                <w:szCs w:val="20"/>
                <w:lang w:val="en-US"/>
              </w:rPr>
              <w:t xml:space="preserve"> al </w:t>
            </w:r>
            <w:proofErr w:type="spellStart"/>
            <w:r w:rsidRPr="009E49BB">
              <w:rPr>
                <w:rFonts w:ascii="Times New Roman" w:eastAsia="Times New Roman" w:hAnsi="Times New Roman" w:cs="Times New Roman"/>
                <w:i/>
                <w:iCs/>
                <w:color w:val="000000"/>
                <w:sz w:val="20"/>
                <w:szCs w:val="20"/>
                <w:lang w:val="en-US"/>
              </w:rPr>
              <w:t>beneficiarului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9F30CB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serviciu</w:t>
            </w:r>
            <w:proofErr w:type="spellEnd"/>
            <w:r w:rsidRPr="009E49BB">
              <w:rPr>
                <w:rFonts w:ascii="Times New Roman" w:eastAsia="Times New Roman" w:hAnsi="Times New Roman" w:cs="Times New Roman"/>
                <w:i/>
                <w:iCs/>
                <w:color w:val="000000"/>
                <w:sz w:val="20"/>
                <w:szCs w:val="20"/>
                <w:lang w:val="en-US"/>
              </w:rPr>
              <w:t xml:space="preserve"> / set / </w:t>
            </w:r>
            <w:proofErr w:type="spellStart"/>
            <w:r w:rsidRPr="009E49BB">
              <w:rPr>
                <w:rFonts w:ascii="Times New Roman" w:eastAsia="Times New Roman" w:hAnsi="Times New Roman" w:cs="Times New Roman"/>
                <w:i/>
                <w:iCs/>
                <w:color w:val="000000"/>
                <w:sz w:val="20"/>
                <w:szCs w:val="20"/>
                <w:lang w:val="en-US"/>
              </w:rPr>
              <w:t>pachet</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buc</w:t>
            </w:r>
            <w:proofErr w:type="spellEnd"/>
            <w:r w:rsidRPr="009E49BB">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1C3B9C5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5E8FFC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6AA720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3E466F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C4F842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18C8A6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7A675E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805C24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FFB3A2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6B29FB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AD0E3FA"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AC6D5D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905B7A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B6242E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3AD603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D514F7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3632DA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EDB1ED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73AAFF1"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17C6CD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D6962F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7F06107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2A6B1A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2DA6EEE7"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827D43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B04C94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1A9678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AF67B1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CDE012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BDEBAB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AADC2E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71A7873"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D8BA28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0E6EB3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5DA4C1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AA2E982"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2FFB1C14"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F710A2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E9E45D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8E934B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5996AB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99FB47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EDB05B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377C23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4632F78"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C20E6D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5455EB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14F4F52"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0819A64"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6E50F9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C932AB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4DB27D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6945020"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2D2C07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A2EF50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67B6FF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883A08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CB1A17F"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58D722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E614D6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5E2952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C462287"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70CCD4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12B628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86E963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5850A3B"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BE63BE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A949E7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28F8EF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86BCCB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A98F9B9"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9B0EA0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30DD9E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56CDC23"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B7D743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9A75987"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4226AA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761937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563AC3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BD2FF0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88F17E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494904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27080D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10C5C2D"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239058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09634C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D73B89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FDC195B"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56DF2E87"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B08C9C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B30F3B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0027DF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AA70EF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5F640A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31BD4A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DB935F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5596E18"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2E195A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33779D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24A1A35"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6C3EC5F" w14:textId="77777777" w:rsidTr="00CB780B">
        <w:trPr>
          <w:trHeight w:val="177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09C57115"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V.</w:t>
            </w:r>
          </w:p>
        </w:tc>
        <w:tc>
          <w:tcPr>
            <w:tcW w:w="1376" w:type="pct"/>
            <w:tcBorders>
              <w:top w:val="nil"/>
              <w:left w:val="nil"/>
              <w:bottom w:val="single" w:sz="4" w:space="0" w:color="auto"/>
              <w:right w:val="single" w:sz="4" w:space="0" w:color="auto"/>
            </w:tcBorders>
            <w:shd w:val="clear" w:color="C0C0C0" w:fill="C0C0C0"/>
            <w:vAlign w:val="center"/>
            <w:hideMark/>
          </w:tcPr>
          <w:p w14:paraId="768FEEDE"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Cheltuieli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aferente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echipei</w:t>
            </w:r>
            <w:proofErr w:type="spellEnd"/>
            <w:r w:rsidRPr="009E49BB">
              <w:rPr>
                <w:rFonts w:ascii="Times New Roman" w:eastAsia="Times New Roman" w:hAnsi="Times New Roman" w:cs="Times New Roman"/>
                <w:b/>
                <w:bCs/>
                <w:color w:val="000000"/>
                <w:lang w:val="en-US"/>
              </w:rPr>
              <w:t xml:space="preserve"> interne de </w:t>
            </w:r>
            <w:proofErr w:type="spellStart"/>
            <w:r w:rsidRPr="009E49BB">
              <w:rPr>
                <w:rFonts w:ascii="Times New Roman" w:eastAsia="Times New Roman" w:hAnsi="Times New Roman" w:cs="Times New Roman"/>
                <w:b/>
                <w:bCs/>
                <w:color w:val="000000"/>
                <w:lang w:val="en-US"/>
              </w:rPr>
              <w:t>proiect</w:t>
            </w:r>
            <w:proofErr w:type="spellEnd"/>
            <w:r w:rsidRPr="009E49BB">
              <w:rPr>
                <w:rFonts w:ascii="Times New Roman" w:eastAsia="Times New Roman" w:hAnsi="Times New Roman" w:cs="Times New Roman"/>
                <w:b/>
                <w:bCs/>
                <w:color w:val="000000"/>
                <w:lang w:val="en-US"/>
              </w:rPr>
              <w:t xml:space="preserve"> (management de </w:t>
            </w:r>
            <w:proofErr w:type="spellStart"/>
            <w:r w:rsidRPr="009E49BB">
              <w:rPr>
                <w:rFonts w:ascii="Times New Roman" w:eastAsia="Times New Roman" w:hAnsi="Times New Roman" w:cs="Times New Roman"/>
                <w:b/>
                <w:bCs/>
                <w:color w:val="000000"/>
                <w:lang w:val="en-US"/>
              </w:rPr>
              <w:t>proiect</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şi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echipa</w:t>
            </w:r>
            <w:proofErr w:type="spellEnd"/>
            <w:r w:rsidRPr="009E49BB">
              <w:rPr>
                <w:rFonts w:ascii="Times New Roman" w:eastAsia="Times New Roman" w:hAnsi="Times New Roman" w:cs="Times New Roman"/>
                <w:b/>
                <w:bCs/>
                <w:color w:val="000000"/>
                <w:lang w:val="en-US"/>
              </w:rPr>
              <w:t xml:space="preserve"> de </w:t>
            </w:r>
            <w:proofErr w:type="spellStart"/>
            <w:r w:rsidRPr="009E49BB">
              <w:rPr>
                <w:rFonts w:ascii="Times New Roman" w:eastAsia="Times New Roman" w:hAnsi="Times New Roman" w:cs="Times New Roman"/>
                <w:b/>
                <w:bCs/>
                <w:color w:val="000000"/>
                <w:lang w:val="en-US"/>
              </w:rPr>
              <w:t>implementare</w:t>
            </w:r>
            <w:proofErr w:type="spellEnd"/>
            <w:r w:rsidRPr="009E49BB">
              <w:rPr>
                <w:rFonts w:ascii="Times New Roman" w:eastAsia="Times New Roman" w:hAnsi="Times New Roman" w:cs="Times New Roman"/>
                <w:b/>
                <w:bCs/>
                <w:color w:val="000000"/>
                <w:lang w:val="en-US"/>
              </w:rPr>
              <w:t xml:space="preserve">) - </w:t>
            </w:r>
            <w:proofErr w:type="spellStart"/>
            <w:r w:rsidRPr="009E49BB">
              <w:rPr>
                <w:rFonts w:ascii="Times New Roman" w:eastAsia="Times New Roman" w:hAnsi="Times New Roman" w:cs="Times New Roman"/>
                <w:b/>
                <w:bCs/>
                <w:color w:val="000000"/>
                <w:lang w:val="en-US"/>
              </w:rPr>
              <w:t>doar</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dacă</w:t>
            </w:r>
            <w:proofErr w:type="spellEnd"/>
            <w:r w:rsidRPr="009E49BB">
              <w:rPr>
                <w:rFonts w:ascii="Times New Roman" w:eastAsia="Times New Roman" w:hAnsi="Times New Roman" w:cs="Times New Roman"/>
                <w:b/>
                <w:bCs/>
                <w:color w:val="000000"/>
                <w:lang w:val="en-US"/>
              </w:rPr>
              <w:t xml:space="preserve"> nu au </w:t>
            </w:r>
            <w:proofErr w:type="spellStart"/>
            <w:r w:rsidRPr="009E49BB">
              <w:rPr>
                <w:rFonts w:ascii="Times New Roman" w:eastAsia="Times New Roman" w:hAnsi="Times New Roman" w:cs="Times New Roman"/>
                <w:b/>
                <w:bCs/>
                <w:color w:val="000000"/>
                <w:lang w:val="en-US"/>
              </w:rPr>
              <w:t>fost</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acoperite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în</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cadrul</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cheltuielilor</w:t>
            </w:r>
            <w:proofErr w:type="spellEnd"/>
            <w:r w:rsidRPr="009E49BB">
              <w:rPr>
                <w:rFonts w:ascii="Times New Roman" w:eastAsia="Times New Roman" w:hAnsi="Times New Roman" w:cs="Times New Roman"/>
                <w:b/>
                <w:bCs/>
                <w:color w:val="000000"/>
                <w:lang w:val="en-US"/>
              </w:rPr>
              <w:t xml:space="preserve"> de </w:t>
            </w:r>
            <w:proofErr w:type="spellStart"/>
            <w:r w:rsidRPr="009E49BB">
              <w:rPr>
                <w:rFonts w:ascii="Times New Roman" w:eastAsia="Times New Roman" w:hAnsi="Times New Roman" w:cs="Times New Roman"/>
                <w:b/>
                <w:bCs/>
                <w:color w:val="000000"/>
                <w:lang w:val="en-US"/>
              </w:rPr>
              <w:t>consultanţă</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0ACBBC5A"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45058C5B"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00E659BA"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200CDFCE"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28F2B443"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01FA25D4"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7489E9AD"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69D6881F"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66310692"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8"/>
                <w:szCs w:val="28"/>
                <w:lang w:val="en-US"/>
              </w:rPr>
            </w:pPr>
            <w:r w:rsidRPr="009E49BB">
              <w:rPr>
                <w:rFonts w:ascii="Times New Roman" w:eastAsia="Times New Roman" w:hAnsi="Times New Roman" w:cs="Times New Roman"/>
                <w:b/>
                <w:bCs/>
                <w:color w:val="000000"/>
                <w:sz w:val="28"/>
                <w:szCs w:val="28"/>
                <w:lang w:val="en-US"/>
              </w:rPr>
              <w:t> </w:t>
            </w:r>
          </w:p>
        </w:tc>
        <w:tc>
          <w:tcPr>
            <w:tcW w:w="94" w:type="pct"/>
            <w:vAlign w:val="center"/>
            <w:hideMark/>
          </w:tcPr>
          <w:p w14:paraId="01D5EBC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233992D"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54FA44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B5DDEE5"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salariale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w:t>
            </w:r>
            <w:proofErr w:type="spellEnd"/>
            <w:r w:rsidRPr="009E49BB">
              <w:rPr>
                <w:rFonts w:ascii="Times New Roman" w:eastAsia="Times New Roman" w:hAnsi="Times New Roman" w:cs="Times New Roman"/>
                <w:i/>
                <w:iCs/>
                <w:color w:val="000000"/>
                <w:sz w:val="20"/>
                <w:szCs w:val="20"/>
                <w:lang w:val="en-US"/>
              </w:rPr>
              <w:t xml:space="preserve"> de management intern de </w:t>
            </w:r>
            <w:proofErr w:type="spellStart"/>
            <w:r w:rsidRPr="009E49BB">
              <w:rPr>
                <w:rFonts w:ascii="Times New Roman" w:eastAsia="Times New Roman" w:hAnsi="Times New Roman" w:cs="Times New Roman"/>
                <w:i/>
                <w:iCs/>
                <w:color w:val="000000"/>
                <w:sz w:val="20"/>
                <w:szCs w:val="20"/>
                <w:lang w:val="en-US"/>
              </w:rPr>
              <w:t>proiect</w:t>
            </w:r>
            <w:proofErr w:type="spellEnd"/>
            <w:r w:rsidRPr="009E49BB">
              <w:rPr>
                <w:rFonts w:ascii="Times New Roman" w:eastAsia="Times New Roman" w:hAnsi="Times New Roman" w:cs="Times New Roman"/>
                <w:i/>
                <w:iCs/>
                <w:color w:val="000000"/>
                <w:sz w:val="20"/>
                <w:szCs w:val="20"/>
                <w:lang w:val="en-US"/>
              </w:rPr>
              <w:t xml:space="preserve"> personal </w:t>
            </w:r>
            <w:proofErr w:type="spellStart"/>
            <w:r w:rsidRPr="009E49BB">
              <w:rPr>
                <w:rFonts w:ascii="Times New Roman" w:eastAsia="Times New Roman" w:hAnsi="Times New Roman" w:cs="Times New Roman"/>
                <w:i/>
                <w:iCs/>
                <w:color w:val="000000"/>
                <w:sz w:val="20"/>
                <w:szCs w:val="20"/>
                <w:lang w:val="en-US"/>
              </w:rPr>
              <w:t>angajat</w:t>
            </w:r>
            <w:proofErr w:type="spellEnd"/>
            <w:r w:rsidRPr="009E49BB">
              <w:rPr>
                <w:rFonts w:ascii="Times New Roman" w:eastAsia="Times New Roman" w:hAnsi="Times New Roman" w:cs="Times New Roman"/>
                <w:i/>
                <w:iCs/>
                <w:color w:val="000000"/>
                <w:sz w:val="20"/>
                <w:szCs w:val="20"/>
                <w:lang w:val="en-US"/>
              </w:rPr>
              <w:t xml:space="preserve"> al </w:t>
            </w:r>
            <w:proofErr w:type="spellStart"/>
            <w:r w:rsidRPr="009E49BB">
              <w:rPr>
                <w:rFonts w:ascii="Times New Roman" w:eastAsia="Times New Roman" w:hAnsi="Times New Roman" w:cs="Times New Roman"/>
                <w:i/>
                <w:iCs/>
                <w:color w:val="000000"/>
                <w:sz w:val="20"/>
                <w:szCs w:val="20"/>
                <w:lang w:val="en-US"/>
              </w:rPr>
              <w:t>beneficiarului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și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partenerului</w:t>
            </w:r>
            <w:proofErr w:type="spellEnd"/>
            <w:r w:rsidRPr="009E49BB">
              <w:rPr>
                <w:rFonts w:ascii="Times New Roman" w:eastAsia="Times New Roman" w:hAnsi="Times New Roman" w:cs="Times New Roman"/>
                <w:i/>
                <w:iCs/>
                <w:color w:val="000000"/>
                <w:sz w:val="20"/>
                <w:szCs w:val="20"/>
                <w:lang w:val="en-US"/>
              </w:rPr>
              <w:t xml:space="preserve"> (conform </w:t>
            </w:r>
            <w:proofErr w:type="spellStart"/>
            <w:r w:rsidRPr="009E49BB">
              <w:rPr>
                <w:rFonts w:ascii="Times New Roman" w:eastAsia="Times New Roman" w:hAnsi="Times New Roman" w:cs="Times New Roman"/>
                <w:i/>
                <w:iCs/>
                <w:color w:val="000000"/>
                <w:sz w:val="20"/>
                <w:szCs w:val="20"/>
                <w:lang w:val="en-US"/>
              </w:rPr>
              <w:t>legislației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vigoare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B3CE11A"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val</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499485E0"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1E0BDA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5D7F93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97FCA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69AD48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3CD8149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89B8F2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2CF5C8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81E6C75"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50C80FD"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10881091"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EF04D8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3DA8C5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2466861"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21F207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F2C424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FF8671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7984D3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8D687E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929663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444158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2FA3D40"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4C33414"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0BBD415B"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680F28F"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BE6421F"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B8387E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002D28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752BAA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BCEF14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D0A35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BC5E9A1"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2A07A5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1812B1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735E53D6"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AE6C31A"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FB19624"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AD9C9B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01CDEEE"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EA11BC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5B2F6B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DB05D8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2016FD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C2C7CE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1C14034"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DC8D5E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CC2853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D7D4C5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0C539D9" w14:textId="77777777" w:rsidTr="00CB780B">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1D7B54E"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3B534ABA"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salariale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implementare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internă</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proiect</w:t>
            </w:r>
            <w:proofErr w:type="spellEnd"/>
            <w:r w:rsidRPr="009E49BB">
              <w:rPr>
                <w:rFonts w:ascii="Times New Roman" w:eastAsia="Times New Roman" w:hAnsi="Times New Roman" w:cs="Times New Roman"/>
                <w:i/>
                <w:iCs/>
                <w:color w:val="000000"/>
                <w:sz w:val="20"/>
                <w:szCs w:val="20"/>
                <w:lang w:val="en-US"/>
              </w:rPr>
              <w:t xml:space="preserve"> - personal </w:t>
            </w:r>
            <w:proofErr w:type="spellStart"/>
            <w:r w:rsidRPr="009E49BB">
              <w:rPr>
                <w:rFonts w:ascii="Times New Roman" w:eastAsia="Times New Roman" w:hAnsi="Times New Roman" w:cs="Times New Roman"/>
                <w:i/>
                <w:iCs/>
                <w:color w:val="000000"/>
                <w:sz w:val="20"/>
                <w:szCs w:val="20"/>
                <w:lang w:val="en-US"/>
              </w:rPr>
              <w:t>angajat</w:t>
            </w:r>
            <w:proofErr w:type="spellEnd"/>
            <w:r w:rsidRPr="009E49BB">
              <w:rPr>
                <w:rFonts w:ascii="Times New Roman" w:eastAsia="Times New Roman" w:hAnsi="Times New Roman" w:cs="Times New Roman"/>
                <w:i/>
                <w:iCs/>
                <w:color w:val="000000"/>
                <w:sz w:val="20"/>
                <w:szCs w:val="20"/>
                <w:lang w:val="en-US"/>
              </w:rPr>
              <w:t xml:space="preserve"> al </w:t>
            </w:r>
            <w:proofErr w:type="spellStart"/>
            <w:r w:rsidRPr="009E49BB">
              <w:rPr>
                <w:rFonts w:ascii="Times New Roman" w:eastAsia="Times New Roman" w:hAnsi="Times New Roman" w:cs="Times New Roman"/>
                <w:i/>
                <w:iCs/>
                <w:color w:val="000000"/>
                <w:sz w:val="20"/>
                <w:szCs w:val="20"/>
                <w:lang w:val="en-US"/>
              </w:rPr>
              <w:t>beneficiarului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și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partenerului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finanţării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sau</w:t>
            </w:r>
            <w:proofErr w:type="spellEnd"/>
            <w:r w:rsidRPr="009E49BB">
              <w:rPr>
                <w:rFonts w:ascii="Times New Roman" w:eastAsia="Times New Roman" w:hAnsi="Times New Roman" w:cs="Times New Roman"/>
                <w:i/>
                <w:iCs/>
                <w:color w:val="000000"/>
                <w:sz w:val="20"/>
                <w:szCs w:val="20"/>
                <w:lang w:val="en-US"/>
              </w:rPr>
              <w:t xml:space="preserve"> personal </w:t>
            </w:r>
            <w:proofErr w:type="spellStart"/>
            <w:r w:rsidRPr="009E49BB">
              <w:rPr>
                <w:rFonts w:ascii="Times New Roman" w:eastAsia="Times New Roman" w:hAnsi="Times New Roman" w:cs="Times New Roman"/>
                <w:i/>
                <w:iCs/>
                <w:color w:val="000000"/>
                <w:sz w:val="20"/>
                <w:szCs w:val="20"/>
                <w:lang w:val="en-US"/>
              </w:rPr>
              <w:t>ce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urmează</w:t>
            </w:r>
            <w:proofErr w:type="spellEnd"/>
            <w:r w:rsidRPr="009E49BB">
              <w:rPr>
                <w:rFonts w:ascii="Times New Roman" w:eastAsia="Times New Roman" w:hAnsi="Times New Roman" w:cs="Times New Roman"/>
                <w:i/>
                <w:iCs/>
                <w:color w:val="000000"/>
                <w:sz w:val="20"/>
                <w:szCs w:val="20"/>
                <w:lang w:val="en-US"/>
              </w:rPr>
              <w:t xml:space="preserve"> a fi </w:t>
            </w:r>
            <w:proofErr w:type="spellStart"/>
            <w:r w:rsidRPr="009E49BB">
              <w:rPr>
                <w:rFonts w:ascii="Times New Roman" w:eastAsia="Times New Roman" w:hAnsi="Times New Roman" w:cs="Times New Roman"/>
                <w:i/>
                <w:iCs/>
                <w:color w:val="000000"/>
                <w:sz w:val="20"/>
                <w:szCs w:val="20"/>
                <w:lang w:val="en-US"/>
              </w:rPr>
              <w:t>angajat</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către</w:t>
            </w:r>
            <w:proofErr w:type="spellEnd"/>
            <w:r w:rsidRPr="009E49BB">
              <w:rPr>
                <w:rFonts w:ascii="Times New Roman" w:eastAsia="Times New Roman" w:hAnsi="Times New Roman" w:cs="Times New Roman"/>
                <w:i/>
                <w:iCs/>
                <w:color w:val="000000"/>
                <w:sz w:val="20"/>
                <w:szCs w:val="20"/>
                <w:lang w:val="en-US"/>
              </w:rPr>
              <w:t xml:space="preserve"> solicitant, pe </w:t>
            </w:r>
            <w:proofErr w:type="spellStart"/>
            <w:r w:rsidRPr="009E49BB">
              <w:rPr>
                <w:rFonts w:ascii="Times New Roman" w:eastAsia="Times New Roman" w:hAnsi="Times New Roman" w:cs="Times New Roman"/>
                <w:i/>
                <w:iCs/>
                <w:color w:val="000000"/>
                <w:sz w:val="20"/>
                <w:szCs w:val="20"/>
                <w:lang w:val="en-US"/>
              </w:rPr>
              <w:t>bază</w:t>
            </w:r>
            <w:proofErr w:type="spellEnd"/>
            <w:r w:rsidRPr="009E49BB">
              <w:rPr>
                <w:rFonts w:ascii="Times New Roman" w:eastAsia="Times New Roman" w:hAnsi="Times New Roman" w:cs="Times New Roman"/>
                <w:i/>
                <w:iCs/>
                <w:color w:val="000000"/>
                <w:sz w:val="20"/>
                <w:szCs w:val="20"/>
                <w:lang w:val="en-US"/>
              </w:rPr>
              <w:t xml:space="preserve"> de contract individual de </w:t>
            </w:r>
            <w:proofErr w:type="spellStart"/>
            <w:r w:rsidRPr="009E49BB">
              <w:rPr>
                <w:rFonts w:ascii="Times New Roman" w:eastAsia="Times New Roman" w:hAnsi="Times New Roman" w:cs="Times New Roman"/>
                <w:i/>
                <w:iCs/>
                <w:color w:val="000000"/>
                <w:sz w:val="20"/>
                <w:szCs w:val="20"/>
                <w:lang w:val="en-US"/>
              </w:rPr>
              <w:t>muncă</w:t>
            </w:r>
            <w:proofErr w:type="spellEnd"/>
            <w:r w:rsidRPr="009E49BB">
              <w:rPr>
                <w:rFonts w:ascii="Times New Roman" w:eastAsia="Times New Roman" w:hAnsi="Times New Roman" w:cs="Times New Roman"/>
                <w:i/>
                <w:iCs/>
                <w:color w:val="000000"/>
                <w:sz w:val="20"/>
                <w:szCs w:val="20"/>
                <w:lang w:val="en-US"/>
              </w:rPr>
              <w:t xml:space="preserve">, pe </w:t>
            </w:r>
            <w:proofErr w:type="spellStart"/>
            <w:r w:rsidRPr="009E49BB">
              <w:rPr>
                <w:rFonts w:ascii="Times New Roman" w:eastAsia="Times New Roman" w:hAnsi="Times New Roman" w:cs="Times New Roman"/>
                <w:i/>
                <w:iCs/>
                <w:color w:val="000000"/>
                <w:sz w:val="20"/>
                <w:szCs w:val="20"/>
                <w:lang w:val="en-US"/>
              </w:rPr>
              <w:t>perioadă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determinată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afara </w:t>
            </w:r>
            <w:proofErr w:type="spellStart"/>
            <w:r w:rsidRPr="009E49BB">
              <w:rPr>
                <w:rFonts w:ascii="Times New Roman" w:eastAsia="Times New Roman" w:hAnsi="Times New Roman" w:cs="Times New Roman"/>
                <w:i/>
                <w:iCs/>
                <w:color w:val="000000"/>
                <w:sz w:val="20"/>
                <w:szCs w:val="20"/>
                <w:lang w:val="en-US"/>
              </w:rPr>
              <w:t>organigramei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cadrul</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lastRenderedPageBreak/>
              <w:t>proiectului</w:t>
            </w:r>
            <w:proofErr w:type="spellEnd"/>
            <w:r w:rsidRPr="009E49BB">
              <w:rPr>
                <w:rFonts w:ascii="Times New Roman" w:eastAsia="Times New Roman" w:hAnsi="Times New Roman" w:cs="Times New Roman"/>
                <w:i/>
                <w:iCs/>
                <w:color w:val="000000"/>
                <w:sz w:val="20"/>
                <w:szCs w:val="20"/>
                <w:lang w:val="en-US"/>
              </w:rPr>
              <w:t xml:space="preserve"> (conform </w:t>
            </w:r>
            <w:proofErr w:type="spellStart"/>
            <w:r w:rsidRPr="009E49BB">
              <w:rPr>
                <w:rFonts w:ascii="Times New Roman" w:eastAsia="Times New Roman" w:hAnsi="Times New Roman" w:cs="Times New Roman"/>
                <w:i/>
                <w:iCs/>
                <w:color w:val="000000"/>
                <w:sz w:val="20"/>
                <w:szCs w:val="20"/>
                <w:lang w:val="en-US"/>
              </w:rPr>
              <w:t>legislației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vigoare</w:t>
            </w:r>
            <w:proofErr w:type="spellEnd"/>
            <w:r w:rsidRPr="009E49BB">
              <w:rPr>
                <w:rFonts w:ascii="Times New Roman" w:eastAsia="Times New Roman" w:hAnsi="Times New Roman" w:cs="Times New Roman"/>
                <w:i/>
                <w:iCs/>
                <w:color w:val="000000"/>
                <w:sz w:val="20"/>
                <w:szCs w:val="20"/>
                <w:lang w:val="en-US"/>
              </w:rPr>
              <w: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05668FC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lastRenderedPageBreak/>
              <w:t>val</w:t>
            </w:r>
            <w:proofErr w:type="spellEnd"/>
            <w:r w:rsidRPr="009E49BB">
              <w:rPr>
                <w:rFonts w:ascii="Times New Roman" w:eastAsia="Times New Roman" w:hAnsi="Times New Roman" w:cs="Times New Roman"/>
                <w:i/>
                <w:iCs/>
                <w:color w:val="000000"/>
                <w:sz w:val="20"/>
                <w:szCs w:val="20"/>
                <w:lang w:val="en-US"/>
              </w:rPr>
              <w:t>/</w:t>
            </w:r>
            <w:proofErr w:type="spellStart"/>
            <w:r w:rsidRPr="009E49BB">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4AA750D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FD5FA4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EEEBD3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7DE083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BEE6EB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51A2D8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0852A0F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4F4F6D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4AFA121"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D1BFBA6"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2948D88E"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AA8853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E0AAAB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A430A1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8E6DA4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B50283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D24753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AB19CA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AD31B5D"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FCDAC2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053420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051977F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F9EF094"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7591DCA1"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7C9F7B5"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A30D843"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EE53F6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BBE540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FAB0CF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01DAAA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D28048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343B784"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7E42D6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7AF8CB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4B5DAF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52F9CE8"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4F804158"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657B62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DF46A5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4A123F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4EE6F5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A32FD1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123CE3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5AC028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2E9E55D"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210DE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C46ED8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812D2D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BE9ACD4"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3EA35476"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AEC072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BDB96FE"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23C8C1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7D6B43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2CC200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BF5B76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C891AB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2D1EE51"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AB0502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8FEA60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5C34428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78DE47F" w14:textId="77777777" w:rsidTr="00CB780B">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E98352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203C07D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deplasare</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diurnă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cazare</w:t>
            </w:r>
            <w:proofErr w:type="spellEnd"/>
            <w:r w:rsidRPr="009E49BB">
              <w:rPr>
                <w:rFonts w:ascii="Times New Roman" w:eastAsia="Times New Roman" w:hAnsi="Times New Roman" w:cs="Times New Roman"/>
                <w:i/>
                <w:iCs/>
                <w:color w:val="000000"/>
                <w:sz w:val="20"/>
                <w:szCs w:val="20"/>
                <w:lang w:val="en-US"/>
              </w:rPr>
              <w:t xml:space="preserve">, transport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A058172"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val</w:t>
            </w:r>
            <w:proofErr w:type="spellEnd"/>
            <w:r w:rsidRPr="009E49BB">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shd w:val="clear" w:color="auto" w:fill="auto"/>
            <w:vAlign w:val="center"/>
            <w:hideMark/>
          </w:tcPr>
          <w:p w14:paraId="0043D10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4B7A30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3F561E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7BA1C3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9D9F58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09ADEE3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097FB6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194BFA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289B267"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8EBDCB7"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2983B621"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CEEC93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FAAD3F2"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791B9E3"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C95248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0A78B4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6966DF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4059AC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60EF265"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675F87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6C8C22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ECDD185"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6E82809D" w14:textId="77777777" w:rsidTr="00CB780B">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B7F4CF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V.d</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1DB9976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Cheltuieli</w:t>
            </w:r>
            <w:proofErr w:type="spellEnd"/>
            <w:r w:rsidRPr="009E49BB">
              <w:rPr>
                <w:rFonts w:ascii="Times New Roman" w:eastAsia="Times New Roman" w:hAnsi="Times New Roman" w:cs="Times New Roman"/>
                <w:i/>
                <w:iCs/>
                <w:color w:val="000000"/>
                <w:sz w:val="20"/>
                <w:szCs w:val="20"/>
                <w:lang w:val="en-US"/>
              </w:rPr>
              <w:t xml:space="preserve"> cu </w:t>
            </w:r>
            <w:proofErr w:type="spellStart"/>
            <w:r w:rsidRPr="009E49BB">
              <w:rPr>
                <w:rFonts w:ascii="Times New Roman" w:eastAsia="Times New Roman" w:hAnsi="Times New Roman" w:cs="Times New Roman"/>
                <w:i/>
                <w:iCs/>
                <w:color w:val="000000"/>
                <w:sz w:val="20"/>
                <w:szCs w:val="20"/>
                <w:lang w:val="en-US"/>
              </w:rPr>
              <w:t>transportul</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bunuri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dacă</w:t>
            </w:r>
            <w:proofErr w:type="spellEnd"/>
            <w:r w:rsidRPr="009E49BB">
              <w:rPr>
                <w:rFonts w:ascii="Times New Roman" w:eastAsia="Times New Roman" w:hAnsi="Times New Roman" w:cs="Times New Roman"/>
                <w:i/>
                <w:iCs/>
                <w:color w:val="000000"/>
                <w:sz w:val="20"/>
                <w:szCs w:val="20"/>
                <w:lang w:val="en-US"/>
              </w:rPr>
              <w:t xml:space="preserve"> se </w:t>
            </w:r>
            <w:proofErr w:type="spellStart"/>
            <w:r w:rsidRPr="009E49BB">
              <w:rPr>
                <w:rFonts w:ascii="Times New Roman" w:eastAsia="Times New Roman" w:hAnsi="Times New Roman" w:cs="Times New Roman"/>
                <w:i/>
                <w:iCs/>
                <w:color w:val="000000"/>
                <w:sz w:val="20"/>
                <w:szCs w:val="20"/>
                <w:lang w:val="en-US"/>
              </w:rPr>
              <w:t>justifică</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în</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cadrul</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proiectului</w:t>
            </w:r>
            <w:proofErr w:type="spellEnd"/>
            <w:r w:rsidRPr="009E49BB">
              <w:rPr>
                <w:rFonts w:ascii="Times New Roman" w:eastAsia="Times New Roman" w:hAnsi="Times New Roman" w:cs="Times New Roman"/>
                <w:i/>
                <w:iCs/>
                <w:color w:val="000000"/>
                <w:sz w:val="20"/>
                <w:szCs w:val="20"/>
                <w:lang w:val="en-US"/>
              </w:rPr>
              <w:t xml:space="preserve">;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73F2DA54"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val</w:t>
            </w:r>
            <w:proofErr w:type="spellEnd"/>
            <w:r w:rsidRPr="009E49BB">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shd w:val="clear" w:color="auto" w:fill="auto"/>
            <w:vAlign w:val="center"/>
            <w:hideMark/>
          </w:tcPr>
          <w:p w14:paraId="46AECF63"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B56E10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F02CD9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996C93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8B314C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9302A0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7C8EFF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2AA8AC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39BE3E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882F615"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1F8CEF4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CC3AA4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968C7A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3BF30F2"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8C59C7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00F5D6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88068F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148303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96D747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719903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ABF1E9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2104998A"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20B0DD9" w14:textId="77777777" w:rsidTr="00CB780B">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6327713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V.e</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B30741F"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Birotică</w:t>
            </w:r>
            <w:proofErr w:type="spellEnd"/>
            <w:r w:rsidRPr="009E49BB">
              <w:rPr>
                <w:rFonts w:ascii="Times New Roman" w:eastAsia="Times New Roman" w:hAnsi="Times New Roman" w:cs="Times New Roman"/>
                <w:i/>
                <w:iCs/>
                <w:color w:val="000000"/>
                <w:sz w:val="20"/>
                <w:szCs w:val="20"/>
                <w:lang w:val="en-US"/>
              </w:rPr>
              <w:t xml:space="preserve"> –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w:t>
            </w:r>
            <w:proofErr w:type="spellEnd"/>
            <w:r w:rsidRPr="009E49BB">
              <w:rPr>
                <w:rFonts w:ascii="Times New Roman" w:eastAsia="Times New Roman" w:hAnsi="Times New Roman" w:cs="Times New Roman"/>
                <w:i/>
                <w:iCs/>
                <w:color w:val="000000"/>
                <w:sz w:val="20"/>
                <w:szCs w:val="20"/>
                <w:lang w:val="en-US"/>
              </w:rPr>
              <w:t xml:space="preserve"> de management (conform H.G. nr. 2139/30.11.2004);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0CE3BB3B"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serv/set/</w:t>
            </w:r>
            <w:proofErr w:type="spellStart"/>
            <w:r w:rsidRPr="009E49BB">
              <w:rPr>
                <w:rFonts w:ascii="Times New Roman" w:eastAsia="Times New Roman" w:hAnsi="Times New Roman" w:cs="Times New Roman"/>
                <w:i/>
                <w:iCs/>
                <w:color w:val="000000"/>
                <w:sz w:val="20"/>
                <w:szCs w:val="20"/>
                <w:lang w:val="en-US"/>
              </w:rPr>
              <w:t>pachet</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1792848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AF3DEF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8BD064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6A7220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4D0EB3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DDB747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70FE5E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7F2AAC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38D6290"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48083D8D" w14:textId="77777777" w:rsidTr="00CB780B">
        <w:trPr>
          <w:trHeight w:val="510"/>
        </w:trPr>
        <w:tc>
          <w:tcPr>
            <w:tcW w:w="352" w:type="pct"/>
            <w:vMerge/>
            <w:tcBorders>
              <w:top w:val="nil"/>
              <w:left w:val="single" w:sz="4" w:space="0" w:color="auto"/>
              <w:bottom w:val="single" w:sz="4" w:space="0" w:color="auto"/>
              <w:right w:val="single" w:sz="4" w:space="0" w:color="auto"/>
            </w:tcBorders>
            <w:vAlign w:val="center"/>
            <w:hideMark/>
          </w:tcPr>
          <w:p w14:paraId="1D1F0803"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A832E2F"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58FABC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3BD979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B6D01F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FF28FC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78337D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001E57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3CC95BE"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A99649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9B4515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75A14CB2"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5025962B" w14:textId="77777777" w:rsidTr="00CB780B">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7F2E31D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V.f</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2A3B33B1"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Achiziţia</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echipamente</w:t>
            </w:r>
            <w:proofErr w:type="spellEnd"/>
            <w:r w:rsidRPr="009E49BB">
              <w:rPr>
                <w:rFonts w:ascii="Times New Roman" w:eastAsia="Times New Roman" w:hAnsi="Times New Roman" w:cs="Times New Roman"/>
                <w:i/>
                <w:iCs/>
                <w:color w:val="000000"/>
                <w:sz w:val="20"/>
                <w:szCs w:val="20"/>
                <w:lang w:val="en-US"/>
              </w:rPr>
              <w:t xml:space="preserve"> TIC – </w:t>
            </w:r>
            <w:proofErr w:type="spellStart"/>
            <w:r w:rsidRPr="009E49BB">
              <w:rPr>
                <w:rFonts w:ascii="Times New Roman" w:eastAsia="Times New Roman" w:hAnsi="Times New Roman" w:cs="Times New Roman"/>
                <w:i/>
                <w:iCs/>
                <w:color w:val="000000"/>
                <w:sz w:val="20"/>
                <w:szCs w:val="20"/>
                <w:lang w:val="en-US"/>
              </w:rPr>
              <w:t>numai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pentru</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echipa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internă</w:t>
            </w:r>
            <w:proofErr w:type="spellEnd"/>
            <w:r w:rsidRPr="009E49BB">
              <w:rPr>
                <w:rFonts w:ascii="Times New Roman" w:eastAsia="Times New Roman" w:hAnsi="Times New Roman" w:cs="Times New Roman"/>
                <w:i/>
                <w:iCs/>
                <w:color w:val="000000"/>
                <w:sz w:val="20"/>
                <w:szCs w:val="20"/>
                <w:lang w:val="en-US"/>
              </w:rPr>
              <w:t xml:space="preserve"> de management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C3AC978"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buc</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364FD4F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FA9CF7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087CF0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51D58F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1EAE26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4AFB9D9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31D9C1D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9ED0A2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5AA44F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290D9A2" w14:textId="77777777" w:rsidTr="00CB780B">
        <w:trPr>
          <w:trHeight w:val="300"/>
        </w:trPr>
        <w:tc>
          <w:tcPr>
            <w:tcW w:w="352" w:type="pct"/>
            <w:vMerge/>
            <w:tcBorders>
              <w:top w:val="nil"/>
              <w:left w:val="single" w:sz="4" w:space="0" w:color="auto"/>
              <w:bottom w:val="single" w:sz="4" w:space="0" w:color="auto"/>
              <w:right w:val="single" w:sz="4" w:space="0" w:color="auto"/>
            </w:tcBorders>
            <w:vAlign w:val="center"/>
            <w:hideMark/>
          </w:tcPr>
          <w:p w14:paraId="4CFEDDEA"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894423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ABDC4AD"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D2EE242"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AAAEDC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A7078B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7D37EF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7B9861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35A1672"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21BD11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030D8E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CFE4B05"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3BE0801" w14:textId="77777777" w:rsidTr="00CB780B">
        <w:trPr>
          <w:trHeight w:val="78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09F9D50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val="en-US"/>
              </w:rPr>
            </w:pPr>
            <w:r w:rsidRPr="009E49BB">
              <w:rPr>
                <w:rFonts w:ascii="Times New Roman" w:eastAsia="Times New Roman" w:hAnsi="Times New Roman" w:cs="Times New Roman"/>
                <w:b/>
                <w:bCs/>
                <w:color w:val="000000"/>
                <w:sz w:val="18"/>
                <w:szCs w:val="18"/>
                <w:lang w:val="en-US"/>
              </w:rPr>
              <w:t>VI.</w:t>
            </w:r>
          </w:p>
        </w:tc>
        <w:tc>
          <w:tcPr>
            <w:tcW w:w="1376" w:type="pct"/>
            <w:tcBorders>
              <w:top w:val="nil"/>
              <w:left w:val="nil"/>
              <w:bottom w:val="single" w:sz="4" w:space="0" w:color="auto"/>
              <w:right w:val="single" w:sz="4" w:space="0" w:color="auto"/>
            </w:tcBorders>
            <w:shd w:val="clear" w:color="C0C0C0" w:fill="C0C0C0"/>
            <w:vAlign w:val="center"/>
            <w:hideMark/>
          </w:tcPr>
          <w:p w14:paraId="506E115C" w14:textId="77777777" w:rsidR="009E49BB" w:rsidRPr="009E49BB" w:rsidRDefault="009E49BB" w:rsidP="009E49BB">
            <w:pPr>
              <w:spacing w:after="0" w:line="240" w:lineRule="auto"/>
              <w:rPr>
                <w:rFonts w:ascii="Times New Roman" w:eastAsia="Times New Roman" w:hAnsi="Times New Roman" w:cs="Times New Roman"/>
                <w:b/>
                <w:bCs/>
                <w:color w:val="000000"/>
                <w:lang w:val="en-US"/>
              </w:rPr>
            </w:pPr>
            <w:proofErr w:type="spellStart"/>
            <w:r w:rsidRPr="009E49BB">
              <w:rPr>
                <w:rFonts w:ascii="Times New Roman" w:eastAsia="Times New Roman" w:hAnsi="Times New Roman" w:cs="Times New Roman"/>
                <w:b/>
                <w:bCs/>
                <w:color w:val="000000"/>
                <w:lang w:val="en-US"/>
              </w:rPr>
              <w:t>Cheltuieli</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pentru</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auditare</w:t>
            </w:r>
            <w:proofErr w:type="spellEnd"/>
            <w:r w:rsidRPr="009E49BB">
              <w:rPr>
                <w:rFonts w:ascii="Times New Roman" w:eastAsia="Times New Roman" w:hAnsi="Times New Roman" w:cs="Times New Roman"/>
                <w:b/>
                <w:bCs/>
                <w:color w:val="000000"/>
                <w:lang w:val="en-US"/>
              </w:rPr>
              <w:t xml:space="preserve"> </w:t>
            </w:r>
            <w:proofErr w:type="spellStart"/>
            <w:r w:rsidRPr="009E49BB">
              <w:rPr>
                <w:rFonts w:ascii="Times New Roman" w:eastAsia="Times New Roman" w:hAnsi="Times New Roman" w:cs="Times New Roman"/>
                <w:b/>
                <w:bCs/>
                <w:color w:val="000000"/>
                <w:lang w:val="en-US"/>
              </w:rPr>
              <w:t>intermediară</w:t>
            </w:r>
            <w:proofErr w:type="spellEnd"/>
            <w:r w:rsidRPr="009E49BB">
              <w:rPr>
                <w:rFonts w:ascii="Times New Roman" w:eastAsia="Times New Roman" w:hAnsi="Times New Roman" w:cs="Times New Roman"/>
                <w:b/>
                <w:bCs/>
                <w:color w:val="000000"/>
                <w:lang w:val="en-US"/>
              </w:rPr>
              <w:t>/</w:t>
            </w:r>
            <w:proofErr w:type="spellStart"/>
            <w:r w:rsidRPr="009E49BB">
              <w:rPr>
                <w:rFonts w:ascii="Times New Roman" w:eastAsia="Times New Roman" w:hAnsi="Times New Roman" w:cs="Times New Roman"/>
                <w:b/>
                <w:bCs/>
                <w:color w:val="000000"/>
                <w:lang w:val="en-US"/>
              </w:rPr>
              <w:t>finală</w:t>
            </w:r>
            <w:proofErr w:type="spellEnd"/>
            <w:r w:rsidRPr="009E49BB">
              <w:rPr>
                <w:rFonts w:ascii="Times New Roman" w:eastAsia="Times New Roman" w:hAnsi="Times New Roman" w:cs="Times New Roman"/>
                <w:b/>
                <w:bCs/>
                <w:color w:val="000000"/>
                <w:lang w:val="en-US"/>
              </w:rPr>
              <w:t xml:space="preserve"> a </w:t>
            </w:r>
            <w:proofErr w:type="spellStart"/>
            <w:r w:rsidRPr="009E49BB">
              <w:rPr>
                <w:rFonts w:ascii="Times New Roman" w:eastAsia="Times New Roman" w:hAnsi="Times New Roman" w:cs="Times New Roman"/>
                <w:b/>
                <w:bCs/>
                <w:color w:val="000000"/>
                <w:lang w:val="en-US"/>
              </w:rPr>
              <w:t>proiectului</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299CE083"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025DD3F1"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64986990"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4616AF2D"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6F4B3779"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339C0CE7"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04A7BBC9"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31DBB489"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54A9AD2E" w14:textId="77777777" w:rsidR="009E49BB" w:rsidRPr="009E49BB" w:rsidRDefault="009E49BB" w:rsidP="009E49BB">
            <w:pPr>
              <w:spacing w:after="0" w:line="240" w:lineRule="auto"/>
              <w:jc w:val="center"/>
              <w:rPr>
                <w:rFonts w:ascii="Times New Roman" w:eastAsia="Times New Roman" w:hAnsi="Times New Roman" w:cs="Times New Roman"/>
                <w:b/>
                <w:bCs/>
                <w:color w:val="000000"/>
                <w:lang w:val="en-US"/>
              </w:rPr>
            </w:pPr>
            <w:r w:rsidRPr="009E49BB">
              <w:rPr>
                <w:rFonts w:ascii="Times New Roman" w:eastAsia="Times New Roman" w:hAnsi="Times New Roman" w:cs="Times New Roman"/>
                <w:b/>
                <w:bCs/>
                <w:color w:val="000000"/>
                <w:lang w:val="en-US"/>
              </w:rPr>
              <w:t> </w:t>
            </w:r>
          </w:p>
        </w:tc>
        <w:tc>
          <w:tcPr>
            <w:tcW w:w="94" w:type="pct"/>
            <w:vAlign w:val="center"/>
            <w:hideMark/>
          </w:tcPr>
          <w:p w14:paraId="0C65AD82"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1556586"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C45D58C"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3E1E24C4"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Auditare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financiară</w:t>
            </w:r>
            <w:proofErr w:type="spellEnd"/>
            <w:r w:rsidRPr="009E49BB">
              <w:rPr>
                <w:rFonts w:ascii="Times New Roman" w:eastAsia="Times New Roman" w:hAnsi="Times New Roman" w:cs="Times New Roman"/>
                <w:i/>
                <w:iCs/>
                <w:color w:val="000000"/>
                <w:sz w:val="20"/>
                <w:szCs w:val="20"/>
                <w:lang w:val="en-US"/>
              </w:rPr>
              <w:t xml:space="preserve"> (conform </w:t>
            </w:r>
            <w:proofErr w:type="spellStart"/>
            <w:r w:rsidRPr="009E49BB">
              <w:rPr>
                <w:rFonts w:ascii="Times New Roman" w:eastAsia="Times New Roman" w:hAnsi="Times New Roman" w:cs="Times New Roman"/>
                <w:i/>
                <w:iCs/>
                <w:color w:val="000000"/>
                <w:sz w:val="20"/>
                <w:szCs w:val="20"/>
                <w:lang w:val="en-US"/>
              </w:rPr>
              <w:t>reglementărilor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naţionale</w:t>
            </w:r>
            <w:proofErr w:type="spellEnd"/>
            <w:r w:rsidRPr="009E49BB">
              <w:rPr>
                <w:rFonts w:ascii="Times New Roman" w:eastAsia="Times New Roman" w:hAnsi="Times New Roman" w:cs="Times New Roman"/>
                <w:i/>
                <w:iCs/>
                <w:color w:val="000000"/>
                <w:sz w:val="20"/>
                <w:szCs w:val="20"/>
                <w:lang w:val="en-US"/>
              </w:rPr>
              <w: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57542EE" w14:textId="28B4964E" w:rsidR="009E49BB" w:rsidRPr="009E49BB" w:rsidRDefault="00A51781" w:rsidP="009E49BB">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w:t>
            </w:r>
            <w:r w:rsidR="009E49BB" w:rsidRPr="009E49BB">
              <w:rPr>
                <w:rFonts w:ascii="Times New Roman" w:eastAsia="Times New Roman" w:hAnsi="Times New Roman" w:cs="Times New Roman"/>
                <w:i/>
                <w:iCs/>
                <w:color w:val="000000"/>
                <w:sz w:val="20"/>
                <w:szCs w:val="20"/>
                <w:lang w:val="en-US"/>
              </w:rPr>
              <w:t> </w:t>
            </w:r>
          </w:p>
        </w:tc>
        <w:tc>
          <w:tcPr>
            <w:tcW w:w="209" w:type="pct"/>
            <w:tcBorders>
              <w:top w:val="nil"/>
              <w:left w:val="nil"/>
              <w:bottom w:val="single" w:sz="4" w:space="0" w:color="auto"/>
              <w:right w:val="single" w:sz="4" w:space="0" w:color="auto"/>
            </w:tcBorders>
            <w:shd w:val="clear" w:color="auto" w:fill="auto"/>
            <w:vAlign w:val="center"/>
            <w:hideMark/>
          </w:tcPr>
          <w:p w14:paraId="1E956221"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3E2524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C7B097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7260ED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A1513D2"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05A6297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5291B3B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AA751A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FF3A6DE"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36BE9B20"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424751C"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5AD8C30"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DE7EAA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521BAA5"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A022BB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053511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75B8C4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E20F88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1EB1521"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29674C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10A850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B9F3B9C"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1F00B34"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951F118"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79AF0B8"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E11BC3A"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96EE0C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DB2E93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3AAE86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EA1D0E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0D88EA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EE4865C"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003696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DEEDF5F"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FFC0246"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9120155"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10EA8038"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F458BE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A151985"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6810625"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ED5729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D9ABB3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40D003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1CE835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A918B60"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C9CDBD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8AB6CA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4374F619"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71869392" w14:textId="77777777" w:rsidTr="00CB780B">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42CA1B6E"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18"/>
                <w:szCs w:val="18"/>
                <w:lang w:val="en-US"/>
              </w:rPr>
            </w:pPr>
            <w:proofErr w:type="spellStart"/>
            <w:r w:rsidRPr="009E49BB">
              <w:rPr>
                <w:rFonts w:ascii="Times New Roman" w:eastAsia="Times New Roman" w:hAnsi="Times New Roman" w:cs="Times New Roman"/>
                <w:i/>
                <w:iCs/>
                <w:color w:val="000000"/>
                <w:sz w:val="18"/>
                <w:szCs w:val="18"/>
                <w:lang w:val="en-US"/>
              </w:rPr>
              <w:t>VI.b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5E8B270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roofErr w:type="spellStart"/>
            <w:r w:rsidRPr="009E49BB">
              <w:rPr>
                <w:rFonts w:ascii="Times New Roman" w:eastAsia="Times New Roman" w:hAnsi="Times New Roman" w:cs="Times New Roman"/>
                <w:i/>
                <w:iCs/>
                <w:color w:val="000000"/>
                <w:sz w:val="20"/>
                <w:szCs w:val="20"/>
                <w:lang w:val="en-US"/>
              </w:rPr>
              <w:t>Auditare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tehnică</w:t>
            </w:r>
            <w:proofErr w:type="spellEnd"/>
            <w:r w:rsidRPr="009E49BB">
              <w:rPr>
                <w:rFonts w:ascii="Times New Roman" w:eastAsia="Times New Roman" w:hAnsi="Times New Roman" w:cs="Times New Roman"/>
                <w:i/>
                <w:iCs/>
                <w:color w:val="000000"/>
                <w:sz w:val="20"/>
                <w:szCs w:val="20"/>
                <w:lang w:val="en-US"/>
              </w:rPr>
              <w:t xml:space="preserve"> (din </w:t>
            </w:r>
            <w:proofErr w:type="spellStart"/>
            <w:r w:rsidRPr="009E49BB">
              <w:rPr>
                <w:rFonts w:ascii="Times New Roman" w:eastAsia="Times New Roman" w:hAnsi="Times New Roman" w:cs="Times New Roman"/>
                <w:i/>
                <w:iCs/>
                <w:color w:val="000000"/>
                <w:sz w:val="20"/>
                <w:szCs w:val="20"/>
                <w:lang w:val="en-US"/>
              </w:rPr>
              <w:t>perspectiva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corespondenţei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rezultatului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proiectului</w:t>
            </w:r>
            <w:proofErr w:type="spellEnd"/>
            <w:r w:rsidRPr="009E49BB">
              <w:rPr>
                <w:rFonts w:ascii="Times New Roman" w:eastAsia="Times New Roman" w:hAnsi="Times New Roman" w:cs="Times New Roman"/>
                <w:i/>
                <w:iCs/>
                <w:color w:val="000000"/>
                <w:sz w:val="20"/>
                <w:szCs w:val="20"/>
                <w:lang w:val="en-US"/>
              </w:rPr>
              <w:t xml:space="preserve"> cu </w:t>
            </w:r>
            <w:proofErr w:type="spellStart"/>
            <w:r w:rsidRPr="009E49BB">
              <w:rPr>
                <w:rFonts w:ascii="Times New Roman" w:eastAsia="Times New Roman" w:hAnsi="Times New Roman" w:cs="Times New Roman"/>
                <w:i/>
                <w:iCs/>
                <w:color w:val="000000"/>
                <w:sz w:val="20"/>
                <w:szCs w:val="20"/>
                <w:lang w:val="en-US"/>
              </w:rPr>
              <w:t>Cererea</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finanţare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obiectivele</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PoCIDIF</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inclusiv</w:t>
            </w:r>
            <w:proofErr w:type="spellEnd"/>
            <w:r w:rsidRPr="009E49BB">
              <w:rPr>
                <w:rFonts w:ascii="Times New Roman" w:eastAsia="Times New Roman" w:hAnsi="Times New Roman" w:cs="Times New Roman"/>
                <w:i/>
                <w:iCs/>
                <w:color w:val="000000"/>
                <w:sz w:val="20"/>
                <w:szCs w:val="20"/>
                <w:lang w:val="en-US"/>
              </w:rPr>
              <w:t xml:space="preserve"> din </w:t>
            </w:r>
            <w:proofErr w:type="spellStart"/>
            <w:r w:rsidRPr="009E49BB">
              <w:rPr>
                <w:rFonts w:ascii="Times New Roman" w:eastAsia="Times New Roman" w:hAnsi="Times New Roman" w:cs="Times New Roman"/>
                <w:i/>
                <w:iCs/>
                <w:color w:val="000000"/>
                <w:sz w:val="20"/>
                <w:szCs w:val="20"/>
                <w:lang w:val="en-US"/>
              </w:rPr>
              <w:t>punct</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vedere</w:t>
            </w:r>
            <w:proofErr w:type="spellEnd"/>
            <w:r w:rsidRPr="009E49BB">
              <w:rPr>
                <w:rFonts w:ascii="Times New Roman" w:eastAsia="Times New Roman" w:hAnsi="Times New Roman" w:cs="Times New Roman"/>
                <w:i/>
                <w:iCs/>
                <w:color w:val="000000"/>
                <w:sz w:val="20"/>
                <w:szCs w:val="20"/>
                <w:lang w:val="en-US"/>
              </w:rPr>
              <w:t xml:space="preserve"> al </w:t>
            </w:r>
            <w:proofErr w:type="spellStart"/>
            <w:r w:rsidRPr="009E49BB">
              <w:rPr>
                <w:rFonts w:ascii="Times New Roman" w:eastAsia="Times New Roman" w:hAnsi="Times New Roman" w:cs="Times New Roman"/>
                <w:i/>
                <w:iCs/>
                <w:color w:val="000000"/>
                <w:sz w:val="20"/>
                <w:szCs w:val="20"/>
                <w:lang w:val="en-US"/>
              </w:rPr>
              <w:t>securităţii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aplicaţiei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şi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testarea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nivelelor</w:t>
            </w:r>
            <w:proofErr w:type="spellEnd"/>
            <w:r w:rsidRPr="009E49BB">
              <w:rPr>
                <w:rFonts w:ascii="Times New Roman" w:eastAsia="Times New Roman" w:hAnsi="Times New Roman" w:cs="Times New Roman"/>
                <w:i/>
                <w:iCs/>
                <w:color w:val="000000"/>
                <w:sz w:val="20"/>
                <w:szCs w:val="20"/>
                <w:lang w:val="en-US"/>
              </w:rPr>
              <w:t xml:space="preserve"> de </w:t>
            </w:r>
            <w:proofErr w:type="spellStart"/>
            <w:r w:rsidRPr="009E49BB">
              <w:rPr>
                <w:rFonts w:ascii="Times New Roman" w:eastAsia="Times New Roman" w:hAnsi="Times New Roman" w:cs="Times New Roman"/>
                <w:i/>
                <w:iCs/>
                <w:color w:val="000000"/>
                <w:sz w:val="20"/>
                <w:szCs w:val="20"/>
                <w:lang w:val="en-US"/>
              </w:rPr>
              <w:t>securitate</w:t>
            </w:r>
            <w:proofErr w:type="spellEnd"/>
            <w:r w:rsidRPr="009E49BB">
              <w:rPr>
                <w:rFonts w:ascii="Times New Roman" w:eastAsia="Times New Roman" w:hAnsi="Times New Roman" w:cs="Times New Roman"/>
                <w:i/>
                <w:iCs/>
                <w:color w:val="000000"/>
                <w:sz w:val="20"/>
                <w:szCs w:val="20"/>
                <w:lang w:val="en-US"/>
              </w:rPr>
              <w:t xml:space="preserve"> ale </w:t>
            </w:r>
            <w:proofErr w:type="spellStart"/>
            <w:r w:rsidRPr="009E49BB">
              <w:rPr>
                <w:rFonts w:ascii="Times New Roman" w:eastAsia="Times New Roman" w:hAnsi="Times New Roman" w:cs="Times New Roman"/>
                <w:i/>
                <w:iCs/>
                <w:color w:val="000000"/>
                <w:sz w:val="20"/>
                <w:szCs w:val="20"/>
                <w:lang w:val="en-US"/>
              </w:rPr>
              <w:t>sistemului</w:t>
            </w:r>
            <w:proofErr w:type="spellEnd"/>
            <w:r w:rsidRPr="009E49BB">
              <w:rPr>
                <w:rFonts w:ascii="Times New Roman" w:eastAsia="Times New Roman" w:hAnsi="Times New Roman" w:cs="Times New Roman"/>
                <w:i/>
                <w:iCs/>
                <w:color w:val="000000"/>
                <w:sz w:val="20"/>
                <w:szCs w:val="20"/>
                <w:lang w:val="en-US"/>
              </w:rPr>
              <w:t xml:space="preserve"> informatic, </w:t>
            </w:r>
            <w:proofErr w:type="spellStart"/>
            <w:r w:rsidRPr="009E49BB">
              <w:rPr>
                <w:rFonts w:ascii="Times New Roman" w:eastAsia="Times New Roman" w:hAnsi="Times New Roman" w:cs="Times New Roman"/>
                <w:i/>
                <w:iCs/>
                <w:color w:val="000000"/>
                <w:sz w:val="20"/>
                <w:szCs w:val="20"/>
                <w:lang w:val="en-US"/>
              </w:rPr>
              <w:t>protecția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informației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și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asigurarea</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respectării</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reglementărilor</w:t>
            </w:r>
            <w:proofErr w:type="spellEnd"/>
            <w:r w:rsidRPr="009E49BB">
              <w:rPr>
                <w:rFonts w:ascii="Times New Roman" w:eastAsia="Times New Roman" w:hAnsi="Times New Roman" w:cs="Times New Roman"/>
                <w:i/>
                <w:iCs/>
                <w:color w:val="000000"/>
                <w:sz w:val="20"/>
                <w:szCs w:val="20"/>
                <w:lang w:val="en-US"/>
              </w:rPr>
              <w:t xml:space="preserve"> </w:t>
            </w:r>
            <w:proofErr w:type="spellStart"/>
            <w:r w:rsidRPr="009E49BB">
              <w:rPr>
                <w:rFonts w:ascii="Times New Roman" w:eastAsia="Times New Roman" w:hAnsi="Times New Roman" w:cs="Times New Roman"/>
                <w:i/>
                <w:iCs/>
                <w:color w:val="000000"/>
                <w:sz w:val="20"/>
                <w:szCs w:val="20"/>
                <w:lang w:val="en-US"/>
              </w:rPr>
              <w:t>privitoare</w:t>
            </w:r>
            <w:proofErr w:type="spellEnd"/>
            <w:r w:rsidRPr="009E49BB">
              <w:rPr>
                <w:rFonts w:ascii="Times New Roman" w:eastAsia="Times New Roman" w:hAnsi="Times New Roman" w:cs="Times New Roman"/>
                <w:i/>
                <w:iCs/>
                <w:color w:val="000000"/>
                <w:sz w:val="20"/>
                <w:szCs w:val="20"/>
                <w:lang w:val="en-US"/>
              </w:rPr>
              <w:t xml:space="preserve"> la </w:t>
            </w:r>
            <w:proofErr w:type="spellStart"/>
            <w:r w:rsidRPr="009E49BB">
              <w:rPr>
                <w:rFonts w:ascii="Times New Roman" w:eastAsia="Times New Roman" w:hAnsi="Times New Roman" w:cs="Times New Roman"/>
                <w:i/>
                <w:iCs/>
                <w:color w:val="000000"/>
                <w:sz w:val="20"/>
                <w:szCs w:val="20"/>
                <w:lang w:val="en-US"/>
              </w:rPr>
              <w:t>datele</w:t>
            </w:r>
            <w:proofErr w:type="spellEnd"/>
            <w:r w:rsidRPr="009E49BB">
              <w:rPr>
                <w:rFonts w:ascii="Times New Roman" w:eastAsia="Times New Roman" w:hAnsi="Times New Roman" w:cs="Times New Roman"/>
                <w:i/>
                <w:iCs/>
                <w:color w:val="000000"/>
                <w:sz w:val="20"/>
                <w:szCs w:val="20"/>
                <w:lang w:val="en-US"/>
              </w:rPr>
              <w:t xml:space="preserve"> cu </w:t>
            </w:r>
            <w:proofErr w:type="spellStart"/>
            <w:r w:rsidRPr="009E49BB">
              <w:rPr>
                <w:rFonts w:ascii="Times New Roman" w:eastAsia="Times New Roman" w:hAnsi="Times New Roman" w:cs="Times New Roman"/>
                <w:i/>
                <w:iCs/>
                <w:color w:val="000000"/>
                <w:sz w:val="20"/>
                <w:szCs w:val="20"/>
                <w:lang w:val="en-US"/>
              </w:rPr>
              <w:t>caracter</w:t>
            </w:r>
            <w:proofErr w:type="spellEnd"/>
            <w:r w:rsidRPr="009E49BB">
              <w:rPr>
                <w:rFonts w:ascii="Times New Roman" w:eastAsia="Times New Roman" w:hAnsi="Times New Roman" w:cs="Times New Roman"/>
                <w:i/>
                <w:iCs/>
                <w:color w:val="000000"/>
                <w:sz w:val="20"/>
                <w:szCs w:val="20"/>
                <w:lang w:val="en-US"/>
              </w:rPr>
              <w:t xml:space="preserve"> personal</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B65DA44" w14:textId="0272187B"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r w:rsidR="00A51781">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shd w:val="clear" w:color="auto" w:fill="auto"/>
            <w:vAlign w:val="center"/>
            <w:hideMark/>
          </w:tcPr>
          <w:p w14:paraId="2D73338D"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78D81B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AB5122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F8569F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C3FB4E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130BB8EB"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3C1CF4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D39FB0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3460681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148EE306"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52D837FB"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BE88069"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1930906"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0CDEC97"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6FA4CA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B5B5671"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A101A9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6D928A3"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3F8D2E1"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BBEB729"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E858D4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148A3138"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2D7656DF" w14:textId="77777777" w:rsidTr="00CB780B">
        <w:trPr>
          <w:trHeight w:val="285"/>
        </w:trPr>
        <w:tc>
          <w:tcPr>
            <w:tcW w:w="352" w:type="pct"/>
            <w:vMerge/>
            <w:tcBorders>
              <w:top w:val="nil"/>
              <w:left w:val="single" w:sz="4" w:space="0" w:color="auto"/>
              <w:bottom w:val="single" w:sz="4" w:space="0" w:color="auto"/>
              <w:right w:val="single" w:sz="4" w:space="0" w:color="auto"/>
            </w:tcBorders>
            <w:vAlign w:val="center"/>
            <w:hideMark/>
          </w:tcPr>
          <w:p w14:paraId="48A82111"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5095261"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1AA3ED7"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B396B49"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4D5BDAA"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6DA089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588369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5A204A8"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39992C5"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5A08595"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A315BD4"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629C9E6B"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55B712E" w14:textId="77777777" w:rsidTr="00CB780B">
        <w:trPr>
          <w:trHeight w:val="690"/>
        </w:trPr>
        <w:tc>
          <w:tcPr>
            <w:tcW w:w="352" w:type="pct"/>
            <w:vMerge/>
            <w:tcBorders>
              <w:top w:val="nil"/>
              <w:left w:val="single" w:sz="4" w:space="0" w:color="auto"/>
              <w:bottom w:val="single" w:sz="4" w:space="0" w:color="auto"/>
              <w:right w:val="single" w:sz="4" w:space="0" w:color="auto"/>
            </w:tcBorders>
            <w:vAlign w:val="center"/>
            <w:hideMark/>
          </w:tcPr>
          <w:p w14:paraId="2FEF8759" w14:textId="77777777" w:rsidR="009E49BB" w:rsidRPr="009E49BB" w:rsidRDefault="009E49BB" w:rsidP="009E49BB">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3282F1C"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7A40D7B" w14:textId="77777777" w:rsidR="009E49BB" w:rsidRPr="009E49BB" w:rsidRDefault="009E49BB" w:rsidP="009E49BB">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BA5E606" w14:textId="77777777" w:rsidR="009E49BB" w:rsidRPr="009E49BB" w:rsidRDefault="009E49BB" w:rsidP="009E49BB">
            <w:pPr>
              <w:spacing w:after="0" w:line="240" w:lineRule="auto"/>
              <w:jc w:val="center"/>
              <w:rPr>
                <w:rFonts w:ascii="Times New Roman" w:eastAsia="Times New Roman" w:hAnsi="Times New Roman" w:cs="Times New Roman"/>
                <w:i/>
                <w:iCs/>
                <w:color w:val="000000"/>
                <w:sz w:val="20"/>
                <w:szCs w:val="20"/>
                <w:lang w:val="en-US"/>
              </w:rPr>
            </w:pPr>
            <w:r w:rsidRPr="009E49BB">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67652D0"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453DF36"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0A6F8CE"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0A3B6AD"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3A3DB66" w14:textId="77777777" w:rsidR="009E49BB" w:rsidRPr="009E49BB" w:rsidRDefault="009E49BB" w:rsidP="009E49BB">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024A127"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846FCBC" w14:textId="77777777" w:rsidR="009E49BB" w:rsidRPr="009E49BB" w:rsidRDefault="009E49BB" w:rsidP="009E49BB">
            <w:pPr>
              <w:spacing w:after="0" w:line="240" w:lineRule="auto"/>
              <w:jc w:val="center"/>
              <w:rPr>
                <w:rFonts w:ascii="Times New Roman" w:eastAsia="Times New Roman" w:hAnsi="Times New Roman" w:cs="Times New Roman"/>
                <w:i/>
                <w:iCs/>
                <w:color w:val="000000"/>
                <w:lang w:val="en-US"/>
              </w:rPr>
            </w:pPr>
            <w:r w:rsidRPr="009E49BB">
              <w:rPr>
                <w:rFonts w:ascii="Times New Roman" w:eastAsia="Times New Roman" w:hAnsi="Times New Roman" w:cs="Times New Roman"/>
                <w:i/>
                <w:iCs/>
                <w:color w:val="000000"/>
                <w:lang w:val="en-US"/>
              </w:rPr>
              <w:t> </w:t>
            </w:r>
          </w:p>
        </w:tc>
        <w:tc>
          <w:tcPr>
            <w:tcW w:w="94" w:type="pct"/>
            <w:vAlign w:val="center"/>
            <w:hideMark/>
          </w:tcPr>
          <w:p w14:paraId="765A682D"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r w:rsidR="009E49BB" w:rsidRPr="009E49BB" w14:paraId="0996CF02" w14:textId="77777777" w:rsidTr="00CB780B">
        <w:trPr>
          <w:trHeight w:val="989"/>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2011ADE1" w14:textId="77777777" w:rsidR="009E49BB" w:rsidRPr="009E49BB" w:rsidRDefault="009E49BB" w:rsidP="009E49BB">
            <w:pPr>
              <w:spacing w:after="0" w:line="240" w:lineRule="auto"/>
              <w:rPr>
                <w:rFonts w:eastAsia="Times New Roman"/>
                <w:color w:val="000000"/>
                <w:lang w:val="en-US"/>
              </w:rPr>
            </w:pPr>
            <w:r w:rsidRPr="009E49BB">
              <w:rPr>
                <w:rFonts w:eastAsia="Times New Roman"/>
                <w:color w:val="000000"/>
                <w:lang w:val="en-US"/>
              </w:rPr>
              <w:t> </w:t>
            </w:r>
          </w:p>
        </w:tc>
        <w:tc>
          <w:tcPr>
            <w:tcW w:w="1376" w:type="pct"/>
            <w:tcBorders>
              <w:top w:val="nil"/>
              <w:left w:val="nil"/>
              <w:bottom w:val="single" w:sz="4" w:space="0" w:color="auto"/>
              <w:right w:val="single" w:sz="4" w:space="0" w:color="auto"/>
            </w:tcBorders>
            <w:shd w:val="clear" w:color="auto" w:fill="auto"/>
            <w:vAlign w:val="center"/>
            <w:hideMark/>
          </w:tcPr>
          <w:p w14:paraId="6148651B"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24"/>
                <w:szCs w:val="24"/>
                <w:lang w:val="en-US"/>
              </w:rPr>
            </w:pPr>
            <w:r w:rsidRPr="009E49BB">
              <w:rPr>
                <w:rFonts w:ascii="Times New Roman" w:eastAsia="Times New Roman" w:hAnsi="Times New Roman" w:cs="Times New Roman"/>
                <w:b/>
                <w:bCs/>
                <w:color w:val="000000"/>
                <w:sz w:val="24"/>
                <w:szCs w:val="24"/>
                <w:lang w:val="en-US"/>
              </w:rPr>
              <w:t>TOTAL GENERAL (I+II+III+IV+V+VI)</w:t>
            </w:r>
          </w:p>
          <w:p w14:paraId="315BAAE1" w14:textId="77777777" w:rsidR="009E49BB" w:rsidRPr="009E49BB" w:rsidRDefault="009E49BB" w:rsidP="009E49BB">
            <w:pPr>
              <w:rPr>
                <w:rFonts w:ascii="Times New Roman" w:eastAsia="Times New Roman" w:hAnsi="Times New Roman" w:cs="Times New Roman"/>
                <w:sz w:val="24"/>
                <w:szCs w:val="24"/>
                <w:lang w:val="en-US"/>
              </w:rPr>
            </w:pPr>
          </w:p>
        </w:tc>
        <w:tc>
          <w:tcPr>
            <w:tcW w:w="503" w:type="pct"/>
            <w:tcBorders>
              <w:top w:val="nil"/>
              <w:left w:val="nil"/>
              <w:bottom w:val="single" w:sz="4" w:space="0" w:color="auto"/>
              <w:right w:val="single" w:sz="4" w:space="0" w:color="auto"/>
            </w:tcBorders>
            <w:shd w:val="clear" w:color="auto" w:fill="auto"/>
            <w:vAlign w:val="center"/>
            <w:hideMark/>
          </w:tcPr>
          <w:p w14:paraId="24B74D0F"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209" w:type="pct"/>
            <w:tcBorders>
              <w:top w:val="nil"/>
              <w:left w:val="nil"/>
              <w:bottom w:val="single" w:sz="4" w:space="0" w:color="auto"/>
              <w:right w:val="single" w:sz="4" w:space="0" w:color="auto"/>
            </w:tcBorders>
            <w:shd w:val="clear" w:color="auto" w:fill="auto"/>
            <w:vAlign w:val="center"/>
            <w:hideMark/>
          </w:tcPr>
          <w:p w14:paraId="271411B1"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7F7739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B1A3BD9"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876E56D"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44C4829"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450" w:type="pct"/>
            <w:tcBorders>
              <w:top w:val="nil"/>
              <w:left w:val="nil"/>
              <w:bottom w:val="single" w:sz="4" w:space="0" w:color="auto"/>
              <w:right w:val="single" w:sz="4" w:space="0" w:color="auto"/>
            </w:tcBorders>
            <w:shd w:val="clear" w:color="auto" w:fill="auto"/>
            <w:vAlign w:val="center"/>
            <w:hideMark/>
          </w:tcPr>
          <w:p w14:paraId="3D792443"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375" w:type="pct"/>
            <w:tcBorders>
              <w:top w:val="nil"/>
              <w:left w:val="nil"/>
              <w:bottom w:val="single" w:sz="4" w:space="0" w:color="auto"/>
              <w:right w:val="single" w:sz="4" w:space="0" w:color="auto"/>
            </w:tcBorders>
            <w:shd w:val="clear" w:color="auto" w:fill="auto"/>
            <w:vAlign w:val="center"/>
            <w:hideMark/>
          </w:tcPr>
          <w:p w14:paraId="6B70F03C"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6BD1C1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32"/>
                <w:szCs w:val="32"/>
                <w:lang w:val="en-US"/>
              </w:rPr>
            </w:pPr>
            <w:r w:rsidRPr="009E49BB">
              <w:rPr>
                <w:rFonts w:ascii="Times New Roman" w:eastAsia="Times New Roman" w:hAnsi="Times New Roman" w:cs="Times New Roman"/>
                <w:b/>
                <w:bCs/>
                <w:color w:val="000000"/>
                <w:sz w:val="32"/>
                <w:szCs w:val="32"/>
                <w:lang w:val="en-US"/>
              </w:rPr>
              <w:t> </w:t>
            </w:r>
          </w:p>
        </w:tc>
        <w:tc>
          <w:tcPr>
            <w:tcW w:w="94" w:type="pct"/>
            <w:vAlign w:val="center"/>
            <w:hideMark/>
          </w:tcPr>
          <w:p w14:paraId="7FEB8694" w14:textId="77777777" w:rsidR="009E49BB" w:rsidRPr="009E49BB" w:rsidRDefault="009E49BB" w:rsidP="009E49BB">
            <w:pPr>
              <w:spacing w:after="0" w:line="240" w:lineRule="auto"/>
              <w:rPr>
                <w:rFonts w:ascii="Times New Roman" w:eastAsia="Times New Roman" w:hAnsi="Times New Roman" w:cs="Times New Roman"/>
                <w:sz w:val="20"/>
                <w:szCs w:val="20"/>
                <w:lang w:val="en-US"/>
              </w:rPr>
            </w:pPr>
          </w:p>
        </w:tc>
      </w:tr>
    </w:tbl>
    <w:p w14:paraId="79904149" w14:textId="77777777" w:rsidR="009E49BB" w:rsidRPr="009E49BB" w:rsidRDefault="009E49BB" w:rsidP="009E49BB">
      <w:pPr>
        <w:rPr>
          <w:rFonts w:cs="Times New Roman"/>
        </w:rPr>
      </w:pPr>
    </w:p>
    <w:p w14:paraId="0DC9BF75" w14:textId="77777777" w:rsidR="00A00FF8" w:rsidRPr="00A00FF8" w:rsidRDefault="00A00FF8" w:rsidP="009E49BB">
      <w:pPr>
        <w:spacing w:before="120" w:after="120"/>
        <w:rPr>
          <w:rFonts w:ascii="Trebuchet MS" w:eastAsia="Trebuchet MS" w:hAnsi="Trebuchet MS" w:cs="Trebuchet MS"/>
          <w:b/>
          <w:iCs/>
        </w:rPr>
      </w:pPr>
    </w:p>
    <w:p w14:paraId="0FC2B2B0" w14:textId="77777777" w:rsidR="00A00FF8" w:rsidRPr="00A00FF8" w:rsidRDefault="00A00FF8" w:rsidP="00A00FF8">
      <w:pPr>
        <w:spacing w:before="120" w:after="120"/>
        <w:jc w:val="right"/>
        <w:rPr>
          <w:rFonts w:ascii="Trebuchet MS" w:eastAsia="Trebuchet MS" w:hAnsi="Trebuchet MS" w:cs="Trebuchet MS"/>
          <w:b/>
          <w:iCs/>
        </w:rPr>
      </w:pPr>
    </w:p>
    <w:p w14:paraId="6AA40F81" w14:textId="77777777" w:rsidR="00A00FF8" w:rsidRPr="00A00FF8" w:rsidRDefault="00A00FF8" w:rsidP="009E2C7D">
      <w:pPr>
        <w:spacing w:before="120" w:after="120"/>
        <w:rPr>
          <w:rFonts w:ascii="Trebuchet MS" w:eastAsia="Trebuchet MS" w:hAnsi="Trebuchet MS" w:cs="Trebuchet MS"/>
          <w:b/>
          <w:iCs/>
        </w:rPr>
      </w:pPr>
    </w:p>
    <w:p w14:paraId="66D35DCB" w14:textId="77777777" w:rsidR="00A00FF8" w:rsidRPr="00A00FF8" w:rsidRDefault="00A00FF8" w:rsidP="009E2C7D">
      <w:pPr>
        <w:spacing w:before="120" w:after="120"/>
        <w:rPr>
          <w:rFonts w:ascii="Trebuchet MS" w:eastAsia="Trebuchet MS" w:hAnsi="Trebuchet MS" w:cs="Trebuchet MS"/>
          <w:b/>
          <w:iCs/>
        </w:rPr>
      </w:pPr>
      <w:r w:rsidRPr="00A00FF8">
        <w:rPr>
          <w:rFonts w:ascii="Trebuchet MS" w:eastAsia="Trebuchet MS" w:hAnsi="Trebuchet MS" w:cs="Trebuchet MS"/>
          <w:b/>
          <w:iCs/>
        </w:rPr>
        <w:br w:type="page"/>
      </w:r>
    </w:p>
    <w:p w14:paraId="55C2254A" w14:textId="77777777" w:rsidR="00A00FF8" w:rsidRPr="00A00FF8" w:rsidRDefault="00A00FF8" w:rsidP="00E25C4C">
      <w:pPr>
        <w:pStyle w:val="Heading2"/>
        <w:ind w:left="1004"/>
        <w:jc w:val="right"/>
        <w:rPr>
          <w:rFonts w:ascii="Trebuchet MS" w:hAnsi="Trebuchet MS"/>
          <w:b w:val="0"/>
          <w:bCs/>
          <w:i/>
          <w:iCs/>
          <w:sz w:val="22"/>
          <w:szCs w:val="22"/>
        </w:rPr>
      </w:pPr>
      <w:bookmarkStart w:id="126" w:name="_Toc141429215"/>
      <w:bookmarkStart w:id="127" w:name="_Toc141784168"/>
      <w:r w:rsidRPr="00A00FF8">
        <w:rPr>
          <w:rFonts w:ascii="Trebuchet MS" w:hAnsi="Trebuchet MS"/>
          <w:b w:val="0"/>
          <w:bCs/>
          <w:i/>
          <w:iCs/>
          <w:sz w:val="22"/>
          <w:szCs w:val="22"/>
        </w:rPr>
        <w:lastRenderedPageBreak/>
        <w:t>Anexa 6 – Declarație TVA</w:t>
      </w:r>
      <w:bookmarkEnd w:id="126"/>
      <w:bookmarkEnd w:id="127"/>
    </w:p>
    <w:p w14:paraId="141D5AFB" w14:textId="77777777" w:rsidR="00A00FF8" w:rsidRPr="00A00FF8" w:rsidRDefault="00A00FF8" w:rsidP="00A00FF8">
      <w:pPr>
        <w:spacing w:before="120" w:after="120"/>
        <w:jc w:val="right"/>
        <w:rPr>
          <w:rFonts w:ascii="Trebuchet MS" w:eastAsia="Trebuchet MS" w:hAnsi="Trebuchet MS" w:cs="Trebuchet MS"/>
          <w:b/>
          <w:iCs/>
        </w:rPr>
      </w:pPr>
      <w:r w:rsidRPr="00A00FF8">
        <w:rPr>
          <w:rFonts w:ascii="Trebuchet MS" w:eastAsia="Trebuchet MS" w:hAnsi="Trebuchet MS" w:cs="Trebuchet MS"/>
          <w:b/>
          <w:iCs/>
        </w:rPr>
        <w:br w:type="page"/>
      </w:r>
    </w:p>
    <w:p w14:paraId="45381385" w14:textId="77777777" w:rsidR="00A00FF8" w:rsidRPr="00A00FF8" w:rsidRDefault="00A00FF8" w:rsidP="00E25C4C">
      <w:pPr>
        <w:pStyle w:val="Heading2"/>
        <w:ind w:left="1004"/>
        <w:jc w:val="right"/>
        <w:rPr>
          <w:rFonts w:ascii="Trebuchet MS" w:hAnsi="Trebuchet MS"/>
          <w:b w:val="0"/>
          <w:bCs/>
          <w:i/>
          <w:iCs/>
          <w:sz w:val="22"/>
          <w:szCs w:val="22"/>
        </w:rPr>
      </w:pPr>
      <w:bookmarkStart w:id="128" w:name="_Toc141429216"/>
      <w:bookmarkStart w:id="129" w:name="_Toc141784169"/>
      <w:r w:rsidRPr="00A00FF8">
        <w:rPr>
          <w:rFonts w:ascii="Trebuchet MS" w:hAnsi="Trebuchet MS"/>
          <w:b w:val="0"/>
          <w:bCs/>
          <w:i/>
          <w:iCs/>
          <w:sz w:val="22"/>
          <w:szCs w:val="22"/>
        </w:rPr>
        <w:lastRenderedPageBreak/>
        <w:t>Anexa 7 – Studiu de fezabilitate</w:t>
      </w:r>
      <w:bookmarkEnd w:id="128"/>
      <w:bookmarkEnd w:id="129"/>
    </w:p>
    <w:p w14:paraId="1351A1F9" w14:textId="77777777" w:rsidR="00A00FF8" w:rsidRPr="00A00FF8" w:rsidRDefault="00A00FF8" w:rsidP="00A00FF8">
      <w:pPr>
        <w:rPr>
          <w:rFonts w:asciiTheme="minorHAnsi" w:eastAsiaTheme="minorHAnsi" w:hAnsiTheme="minorHAnsi" w:cstheme="minorBidi"/>
        </w:rPr>
      </w:pPr>
    </w:p>
    <w:p w14:paraId="3DBF79F7" w14:textId="77777777" w:rsidR="00A00FF8" w:rsidRPr="00A00FF8" w:rsidRDefault="00A00FF8" w:rsidP="00A00FF8">
      <w:pPr>
        <w:rPr>
          <w:rFonts w:asciiTheme="minorHAnsi" w:eastAsiaTheme="minorHAnsi" w:hAnsiTheme="minorHAnsi" w:cstheme="minorBidi"/>
        </w:rPr>
      </w:pPr>
    </w:p>
    <w:p w14:paraId="75B6CE85" w14:textId="77777777" w:rsidR="00A00FF8" w:rsidRPr="00A00FF8" w:rsidRDefault="00A00FF8" w:rsidP="00A00FF8">
      <w:pPr>
        <w:rPr>
          <w:rFonts w:asciiTheme="minorHAnsi" w:eastAsiaTheme="minorHAnsi" w:hAnsiTheme="minorHAnsi" w:cstheme="minorBidi"/>
        </w:rPr>
      </w:pPr>
    </w:p>
    <w:p w14:paraId="011DC3B3" w14:textId="77777777" w:rsidR="00A00FF8" w:rsidRPr="00A00FF8" w:rsidRDefault="00A00FF8" w:rsidP="00A00FF8">
      <w:pPr>
        <w:rPr>
          <w:rFonts w:asciiTheme="minorHAnsi" w:eastAsiaTheme="minorHAnsi" w:hAnsiTheme="minorHAnsi" w:cstheme="minorBidi"/>
        </w:rPr>
      </w:pPr>
    </w:p>
    <w:p w14:paraId="6DE95569" w14:textId="77777777" w:rsidR="00A00FF8" w:rsidRPr="00A00FF8" w:rsidRDefault="00A00FF8" w:rsidP="00A00FF8">
      <w:pPr>
        <w:rPr>
          <w:rFonts w:asciiTheme="minorHAnsi" w:eastAsiaTheme="minorHAnsi" w:hAnsiTheme="minorHAnsi" w:cstheme="minorBidi"/>
        </w:rPr>
      </w:pPr>
    </w:p>
    <w:p w14:paraId="2B7E7D81" w14:textId="77777777" w:rsidR="00A00FF8" w:rsidRPr="00A00FF8" w:rsidRDefault="00A00FF8" w:rsidP="00A00FF8">
      <w:pPr>
        <w:rPr>
          <w:rFonts w:asciiTheme="minorHAnsi" w:eastAsiaTheme="minorHAnsi" w:hAnsiTheme="minorHAnsi" w:cstheme="minorBidi"/>
        </w:rPr>
      </w:pPr>
    </w:p>
    <w:p w14:paraId="2EA19382" w14:textId="77777777" w:rsidR="00A00FF8" w:rsidRPr="00A00FF8" w:rsidRDefault="00A00FF8" w:rsidP="00A00FF8">
      <w:pPr>
        <w:rPr>
          <w:rFonts w:asciiTheme="minorHAnsi" w:eastAsiaTheme="minorHAnsi" w:hAnsiTheme="minorHAnsi" w:cstheme="minorBidi"/>
        </w:rPr>
      </w:pPr>
    </w:p>
    <w:p w14:paraId="07A4AD4F" w14:textId="77777777" w:rsidR="00A00FF8" w:rsidRPr="00A00FF8" w:rsidRDefault="00A00FF8" w:rsidP="00A00FF8">
      <w:pPr>
        <w:rPr>
          <w:rFonts w:asciiTheme="minorHAnsi" w:eastAsiaTheme="minorHAnsi" w:hAnsiTheme="minorHAnsi" w:cstheme="minorBidi"/>
        </w:rPr>
      </w:pPr>
    </w:p>
    <w:p w14:paraId="53996353" w14:textId="77777777" w:rsidR="00A00FF8" w:rsidRPr="00A00FF8" w:rsidRDefault="00A00FF8" w:rsidP="00A00FF8">
      <w:pPr>
        <w:rPr>
          <w:rFonts w:asciiTheme="minorHAnsi" w:eastAsiaTheme="minorHAnsi" w:hAnsiTheme="minorHAnsi" w:cstheme="minorBidi"/>
        </w:rPr>
      </w:pPr>
    </w:p>
    <w:p w14:paraId="3E8446C3" w14:textId="77777777" w:rsidR="00A00FF8" w:rsidRPr="00A00FF8" w:rsidRDefault="00A00FF8" w:rsidP="00A00FF8">
      <w:pPr>
        <w:rPr>
          <w:rFonts w:asciiTheme="minorHAnsi" w:eastAsiaTheme="minorHAnsi" w:hAnsiTheme="minorHAnsi" w:cstheme="minorBidi"/>
        </w:rPr>
      </w:pPr>
    </w:p>
    <w:p w14:paraId="739B77FC" w14:textId="77777777" w:rsidR="00A00FF8" w:rsidRPr="00A00FF8" w:rsidRDefault="00A00FF8" w:rsidP="00A00FF8">
      <w:pPr>
        <w:rPr>
          <w:rFonts w:asciiTheme="minorHAnsi" w:eastAsiaTheme="minorHAnsi" w:hAnsiTheme="minorHAnsi" w:cstheme="minorBidi"/>
        </w:rPr>
      </w:pPr>
    </w:p>
    <w:p w14:paraId="2E56F3E3" w14:textId="77777777" w:rsidR="00A00FF8" w:rsidRPr="00A00FF8" w:rsidRDefault="00A00FF8" w:rsidP="00A00FF8">
      <w:pPr>
        <w:rPr>
          <w:rFonts w:asciiTheme="minorHAnsi" w:eastAsiaTheme="minorHAnsi" w:hAnsiTheme="minorHAnsi" w:cstheme="minorBidi"/>
        </w:rPr>
      </w:pPr>
    </w:p>
    <w:p w14:paraId="58D71053" w14:textId="77777777" w:rsidR="00A00FF8" w:rsidRPr="00A00FF8" w:rsidRDefault="00A00FF8" w:rsidP="00A00FF8">
      <w:pPr>
        <w:rPr>
          <w:rFonts w:asciiTheme="minorHAnsi" w:eastAsiaTheme="minorHAnsi" w:hAnsiTheme="minorHAnsi" w:cstheme="minorBidi"/>
        </w:rPr>
      </w:pPr>
    </w:p>
    <w:p w14:paraId="4D9A1738" w14:textId="77777777" w:rsidR="00A00FF8" w:rsidRPr="00A00FF8" w:rsidRDefault="00A00FF8" w:rsidP="00A00FF8">
      <w:pPr>
        <w:rPr>
          <w:rFonts w:asciiTheme="minorHAnsi" w:eastAsiaTheme="minorHAnsi" w:hAnsiTheme="minorHAnsi" w:cstheme="minorBidi"/>
        </w:rPr>
      </w:pPr>
    </w:p>
    <w:p w14:paraId="2B799BBB" w14:textId="77777777" w:rsidR="00A00FF8" w:rsidRPr="00A00FF8" w:rsidRDefault="00A00FF8" w:rsidP="00A00FF8">
      <w:pPr>
        <w:rPr>
          <w:rFonts w:asciiTheme="minorHAnsi" w:eastAsiaTheme="minorHAnsi" w:hAnsiTheme="minorHAnsi" w:cstheme="minorBidi"/>
        </w:rPr>
      </w:pPr>
    </w:p>
    <w:p w14:paraId="73582D59" w14:textId="77777777" w:rsidR="00A00FF8" w:rsidRPr="00A00FF8" w:rsidRDefault="00A00FF8" w:rsidP="00A00FF8">
      <w:pPr>
        <w:rPr>
          <w:rFonts w:asciiTheme="minorHAnsi" w:eastAsiaTheme="minorHAnsi" w:hAnsiTheme="minorHAnsi" w:cstheme="minorBidi"/>
        </w:rPr>
      </w:pPr>
    </w:p>
    <w:p w14:paraId="18D09610" w14:textId="77777777" w:rsidR="00A00FF8" w:rsidRPr="00A00FF8" w:rsidRDefault="00A00FF8" w:rsidP="00A00FF8">
      <w:pPr>
        <w:rPr>
          <w:rFonts w:asciiTheme="minorHAnsi" w:eastAsiaTheme="minorHAnsi" w:hAnsiTheme="minorHAnsi" w:cstheme="minorBidi"/>
        </w:rPr>
      </w:pPr>
    </w:p>
    <w:p w14:paraId="1519987D" w14:textId="77777777" w:rsidR="00A00FF8" w:rsidRPr="00A00FF8" w:rsidRDefault="00A00FF8" w:rsidP="00A00FF8">
      <w:pPr>
        <w:rPr>
          <w:rFonts w:asciiTheme="minorHAnsi" w:eastAsiaTheme="minorHAnsi" w:hAnsiTheme="minorHAnsi" w:cstheme="minorBidi"/>
        </w:rPr>
      </w:pPr>
    </w:p>
    <w:p w14:paraId="11FBC17D" w14:textId="77777777" w:rsidR="00A00FF8" w:rsidRPr="00A00FF8" w:rsidRDefault="00A00FF8" w:rsidP="00A00FF8">
      <w:pPr>
        <w:rPr>
          <w:rFonts w:asciiTheme="minorHAnsi" w:eastAsiaTheme="minorHAnsi" w:hAnsiTheme="minorHAnsi" w:cstheme="minorBidi"/>
        </w:rPr>
      </w:pPr>
    </w:p>
    <w:p w14:paraId="023A963B" w14:textId="77777777" w:rsidR="00A00FF8" w:rsidRPr="00A00FF8" w:rsidRDefault="00A00FF8" w:rsidP="00A00FF8">
      <w:pPr>
        <w:rPr>
          <w:rFonts w:asciiTheme="minorHAnsi" w:eastAsiaTheme="minorHAnsi" w:hAnsiTheme="minorHAnsi" w:cstheme="minorBidi"/>
        </w:rPr>
      </w:pPr>
    </w:p>
    <w:p w14:paraId="1CA2034B" w14:textId="77777777" w:rsidR="00A00FF8" w:rsidRPr="00A00FF8" w:rsidRDefault="00A00FF8" w:rsidP="00A00FF8">
      <w:pPr>
        <w:rPr>
          <w:rFonts w:asciiTheme="minorHAnsi" w:eastAsiaTheme="minorHAnsi" w:hAnsiTheme="minorHAnsi" w:cstheme="minorBidi"/>
        </w:rPr>
      </w:pPr>
    </w:p>
    <w:p w14:paraId="0E650E06" w14:textId="77777777" w:rsidR="00A00FF8" w:rsidRPr="00A00FF8" w:rsidRDefault="00A00FF8" w:rsidP="00A00FF8">
      <w:pPr>
        <w:rPr>
          <w:rFonts w:asciiTheme="minorHAnsi" w:eastAsiaTheme="minorHAnsi" w:hAnsiTheme="minorHAnsi" w:cstheme="minorBidi"/>
        </w:rPr>
      </w:pPr>
    </w:p>
    <w:p w14:paraId="55D7A204" w14:textId="77777777" w:rsidR="00A00FF8" w:rsidRPr="00A00FF8" w:rsidRDefault="00A00FF8" w:rsidP="00A00FF8">
      <w:pPr>
        <w:rPr>
          <w:rFonts w:asciiTheme="minorHAnsi" w:eastAsiaTheme="minorHAnsi" w:hAnsiTheme="minorHAnsi" w:cstheme="minorBidi"/>
        </w:rPr>
      </w:pPr>
    </w:p>
    <w:p w14:paraId="4C6F693D" w14:textId="77777777" w:rsidR="00A00FF8" w:rsidRPr="00A00FF8" w:rsidRDefault="00A00FF8" w:rsidP="00A00FF8">
      <w:pPr>
        <w:rPr>
          <w:rFonts w:asciiTheme="minorHAnsi" w:eastAsiaTheme="minorHAnsi" w:hAnsiTheme="minorHAnsi" w:cstheme="minorBidi"/>
        </w:rPr>
      </w:pPr>
    </w:p>
    <w:p w14:paraId="692537AD" w14:textId="77777777" w:rsidR="00A00FF8" w:rsidRPr="00A00FF8" w:rsidRDefault="00A00FF8" w:rsidP="00A00FF8">
      <w:pPr>
        <w:rPr>
          <w:rFonts w:asciiTheme="minorHAnsi" w:eastAsiaTheme="minorHAnsi" w:hAnsiTheme="minorHAnsi" w:cstheme="minorBidi"/>
        </w:rPr>
      </w:pPr>
    </w:p>
    <w:p w14:paraId="53D5E4FA" w14:textId="77777777" w:rsidR="00A00FF8" w:rsidRPr="00A00FF8" w:rsidRDefault="00A00FF8" w:rsidP="00A00FF8">
      <w:pPr>
        <w:rPr>
          <w:rFonts w:asciiTheme="minorHAnsi" w:eastAsiaTheme="minorHAnsi" w:hAnsiTheme="minorHAnsi" w:cstheme="minorBidi"/>
        </w:rPr>
      </w:pPr>
    </w:p>
    <w:p w14:paraId="4FBE31B2" w14:textId="77777777" w:rsidR="00A00FF8" w:rsidRPr="00A00FF8" w:rsidRDefault="00A00FF8" w:rsidP="00A00FF8">
      <w:pPr>
        <w:rPr>
          <w:rFonts w:asciiTheme="minorHAnsi" w:eastAsiaTheme="minorHAnsi" w:hAnsiTheme="minorHAnsi" w:cstheme="minorBidi"/>
        </w:rPr>
      </w:pPr>
    </w:p>
    <w:p w14:paraId="4E856290" w14:textId="77777777" w:rsidR="00A00FF8" w:rsidRPr="00A00FF8" w:rsidRDefault="00A00FF8" w:rsidP="00A00FF8">
      <w:pPr>
        <w:rPr>
          <w:rFonts w:asciiTheme="minorHAnsi" w:eastAsiaTheme="minorHAnsi" w:hAnsiTheme="minorHAnsi" w:cstheme="minorBidi"/>
        </w:rPr>
      </w:pPr>
    </w:p>
    <w:p w14:paraId="6E23138A" w14:textId="77777777" w:rsidR="00A00FF8" w:rsidRPr="00A00FF8" w:rsidRDefault="00A00FF8" w:rsidP="00A00FF8">
      <w:pPr>
        <w:rPr>
          <w:rFonts w:asciiTheme="minorHAnsi" w:eastAsiaTheme="minorHAnsi" w:hAnsiTheme="minorHAnsi" w:cstheme="minorBidi"/>
        </w:rPr>
      </w:pPr>
    </w:p>
    <w:p w14:paraId="52B17E2E" w14:textId="77777777" w:rsidR="00A00FF8" w:rsidRPr="00A00FF8" w:rsidRDefault="00A00FF8" w:rsidP="00E25C4C">
      <w:pPr>
        <w:pStyle w:val="Heading2"/>
        <w:ind w:left="1004"/>
        <w:jc w:val="right"/>
        <w:rPr>
          <w:rFonts w:ascii="Trebuchet MS" w:hAnsi="Trebuchet MS"/>
          <w:b w:val="0"/>
          <w:bCs/>
          <w:i/>
          <w:iCs/>
          <w:sz w:val="22"/>
          <w:szCs w:val="22"/>
        </w:rPr>
      </w:pPr>
      <w:bookmarkStart w:id="130" w:name="_Toc141429217"/>
      <w:bookmarkStart w:id="131" w:name="_Toc141784170"/>
      <w:r w:rsidRPr="00A00FF8">
        <w:rPr>
          <w:rFonts w:ascii="Trebuchet MS" w:hAnsi="Trebuchet MS"/>
          <w:b w:val="0"/>
          <w:bCs/>
          <w:i/>
          <w:iCs/>
          <w:sz w:val="22"/>
          <w:szCs w:val="22"/>
        </w:rPr>
        <w:lastRenderedPageBreak/>
        <w:t>Anexa 8 – Proiect tehnic</w:t>
      </w:r>
      <w:bookmarkEnd w:id="130"/>
      <w:bookmarkEnd w:id="131"/>
    </w:p>
    <w:p w14:paraId="7E429E06" w14:textId="77777777" w:rsidR="00A00FF8" w:rsidRPr="00A00FF8" w:rsidRDefault="00A00FF8" w:rsidP="00A00FF8">
      <w:pPr>
        <w:rPr>
          <w:rFonts w:asciiTheme="minorHAnsi" w:eastAsiaTheme="minorHAnsi" w:hAnsiTheme="minorHAnsi" w:cstheme="minorBidi"/>
        </w:rPr>
      </w:pPr>
    </w:p>
    <w:p w14:paraId="5CB53AEC" w14:textId="77777777" w:rsidR="00A00FF8" w:rsidRPr="00A00FF8" w:rsidRDefault="00A00FF8" w:rsidP="00A00FF8">
      <w:pPr>
        <w:rPr>
          <w:rFonts w:asciiTheme="minorHAnsi" w:eastAsiaTheme="minorHAnsi" w:hAnsiTheme="minorHAnsi" w:cstheme="minorBidi"/>
        </w:rPr>
      </w:pPr>
    </w:p>
    <w:p w14:paraId="2FA25B8F" w14:textId="77777777" w:rsidR="00A00FF8" w:rsidRPr="00A00FF8" w:rsidRDefault="00A00FF8" w:rsidP="00A00FF8">
      <w:pPr>
        <w:rPr>
          <w:rFonts w:asciiTheme="minorHAnsi" w:eastAsiaTheme="minorHAnsi" w:hAnsiTheme="minorHAnsi" w:cstheme="minorBidi"/>
        </w:rPr>
      </w:pPr>
    </w:p>
    <w:p w14:paraId="029F3F0A" w14:textId="77777777" w:rsidR="00A00FF8" w:rsidRPr="00A00FF8" w:rsidRDefault="00A00FF8" w:rsidP="00A00FF8">
      <w:pPr>
        <w:rPr>
          <w:rFonts w:asciiTheme="minorHAnsi" w:eastAsiaTheme="minorHAnsi" w:hAnsiTheme="minorHAnsi" w:cstheme="minorBidi"/>
        </w:rPr>
      </w:pPr>
    </w:p>
    <w:p w14:paraId="32421E0D" w14:textId="77777777" w:rsidR="00A00FF8" w:rsidRPr="00A00FF8" w:rsidRDefault="00A00FF8" w:rsidP="00A00FF8">
      <w:pPr>
        <w:rPr>
          <w:rFonts w:asciiTheme="minorHAnsi" w:eastAsiaTheme="minorHAnsi" w:hAnsiTheme="minorHAnsi" w:cstheme="minorBidi"/>
        </w:rPr>
      </w:pPr>
    </w:p>
    <w:p w14:paraId="2D87B424" w14:textId="77777777" w:rsidR="00A00FF8" w:rsidRPr="00A00FF8" w:rsidRDefault="00A00FF8" w:rsidP="00A00FF8">
      <w:pPr>
        <w:rPr>
          <w:rFonts w:asciiTheme="minorHAnsi" w:eastAsiaTheme="minorHAnsi" w:hAnsiTheme="minorHAnsi" w:cstheme="minorBidi"/>
        </w:rPr>
      </w:pPr>
    </w:p>
    <w:p w14:paraId="4A168445" w14:textId="77777777" w:rsidR="00A00FF8" w:rsidRPr="00A00FF8" w:rsidRDefault="00A00FF8" w:rsidP="00A00FF8">
      <w:pPr>
        <w:rPr>
          <w:rFonts w:asciiTheme="minorHAnsi" w:eastAsiaTheme="minorHAnsi" w:hAnsiTheme="minorHAnsi" w:cstheme="minorBidi"/>
        </w:rPr>
      </w:pPr>
    </w:p>
    <w:p w14:paraId="5CDD37F0" w14:textId="77777777" w:rsidR="00A00FF8" w:rsidRPr="00A00FF8" w:rsidRDefault="00A00FF8" w:rsidP="00A00FF8">
      <w:pPr>
        <w:rPr>
          <w:rFonts w:asciiTheme="minorHAnsi" w:eastAsiaTheme="minorHAnsi" w:hAnsiTheme="minorHAnsi" w:cstheme="minorBidi"/>
        </w:rPr>
      </w:pPr>
    </w:p>
    <w:p w14:paraId="2DB7C91B" w14:textId="77777777" w:rsidR="00A00FF8" w:rsidRPr="00A00FF8" w:rsidRDefault="00A00FF8" w:rsidP="00A00FF8">
      <w:pPr>
        <w:rPr>
          <w:rFonts w:asciiTheme="minorHAnsi" w:eastAsiaTheme="minorHAnsi" w:hAnsiTheme="minorHAnsi" w:cstheme="minorBidi"/>
        </w:rPr>
      </w:pPr>
    </w:p>
    <w:p w14:paraId="7EAADF41" w14:textId="77777777" w:rsidR="00A00FF8" w:rsidRPr="00A00FF8" w:rsidRDefault="00A00FF8" w:rsidP="00A00FF8">
      <w:pPr>
        <w:rPr>
          <w:rFonts w:asciiTheme="minorHAnsi" w:eastAsiaTheme="minorHAnsi" w:hAnsiTheme="minorHAnsi" w:cstheme="minorBidi"/>
        </w:rPr>
      </w:pPr>
    </w:p>
    <w:p w14:paraId="7C43C7A1" w14:textId="77777777" w:rsidR="00A00FF8" w:rsidRPr="00A00FF8" w:rsidRDefault="00A00FF8" w:rsidP="00A00FF8">
      <w:pPr>
        <w:rPr>
          <w:rFonts w:asciiTheme="minorHAnsi" w:eastAsiaTheme="minorHAnsi" w:hAnsiTheme="minorHAnsi" w:cstheme="minorBidi"/>
        </w:rPr>
      </w:pPr>
    </w:p>
    <w:p w14:paraId="4F4E77FA" w14:textId="77777777" w:rsidR="00A00FF8" w:rsidRPr="00A00FF8" w:rsidRDefault="00A00FF8" w:rsidP="00A00FF8">
      <w:pPr>
        <w:rPr>
          <w:rFonts w:asciiTheme="minorHAnsi" w:eastAsiaTheme="minorHAnsi" w:hAnsiTheme="minorHAnsi" w:cstheme="minorBidi"/>
        </w:rPr>
      </w:pPr>
    </w:p>
    <w:p w14:paraId="105DA1D7" w14:textId="77777777" w:rsidR="00A00FF8" w:rsidRPr="00A00FF8" w:rsidRDefault="00A00FF8" w:rsidP="00A00FF8">
      <w:pPr>
        <w:rPr>
          <w:rFonts w:asciiTheme="minorHAnsi" w:eastAsiaTheme="minorHAnsi" w:hAnsiTheme="minorHAnsi" w:cstheme="minorBidi"/>
        </w:rPr>
      </w:pPr>
    </w:p>
    <w:p w14:paraId="73167DC8" w14:textId="77777777" w:rsidR="00A00FF8" w:rsidRPr="00A00FF8" w:rsidRDefault="00A00FF8" w:rsidP="00A00FF8">
      <w:pPr>
        <w:rPr>
          <w:rFonts w:asciiTheme="minorHAnsi" w:eastAsiaTheme="minorHAnsi" w:hAnsiTheme="minorHAnsi" w:cstheme="minorBidi"/>
        </w:rPr>
      </w:pPr>
    </w:p>
    <w:p w14:paraId="40E46934" w14:textId="77777777" w:rsidR="00A00FF8" w:rsidRPr="00A00FF8" w:rsidRDefault="00A00FF8" w:rsidP="00A00FF8">
      <w:pPr>
        <w:rPr>
          <w:rFonts w:asciiTheme="minorHAnsi" w:eastAsiaTheme="minorHAnsi" w:hAnsiTheme="minorHAnsi" w:cstheme="minorBidi"/>
        </w:rPr>
      </w:pPr>
    </w:p>
    <w:p w14:paraId="15A4B9FF" w14:textId="77777777" w:rsidR="00A00FF8" w:rsidRPr="00A00FF8" w:rsidRDefault="00A00FF8" w:rsidP="00A00FF8">
      <w:pPr>
        <w:rPr>
          <w:rFonts w:asciiTheme="minorHAnsi" w:eastAsiaTheme="minorHAnsi" w:hAnsiTheme="minorHAnsi" w:cstheme="minorBidi"/>
        </w:rPr>
      </w:pPr>
    </w:p>
    <w:p w14:paraId="6B8037C3" w14:textId="77777777" w:rsidR="00A00FF8" w:rsidRPr="00A00FF8" w:rsidRDefault="00A00FF8" w:rsidP="00A00FF8">
      <w:pPr>
        <w:rPr>
          <w:rFonts w:asciiTheme="minorHAnsi" w:eastAsiaTheme="minorHAnsi" w:hAnsiTheme="minorHAnsi" w:cstheme="minorBidi"/>
        </w:rPr>
      </w:pPr>
    </w:p>
    <w:p w14:paraId="30E822A9" w14:textId="77777777" w:rsidR="00A00FF8" w:rsidRPr="00A00FF8" w:rsidRDefault="00A00FF8" w:rsidP="00A00FF8">
      <w:pPr>
        <w:rPr>
          <w:rFonts w:asciiTheme="minorHAnsi" w:eastAsiaTheme="minorHAnsi" w:hAnsiTheme="minorHAnsi" w:cstheme="minorBidi"/>
        </w:rPr>
      </w:pPr>
    </w:p>
    <w:p w14:paraId="548679BF" w14:textId="77777777" w:rsidR="00A00FF8" w:rsidRPr="00A00FF8" w:rsidRDefault="00A00FF8" w:rsidP="00A00FF8">
      <w:pPr>
        <w:rPr>
          <w:rFonts w:asciiTheme="minorHAnsi" w:eastAsiaTheme="minorHAnsi" w:hAnsiTheme="minorHAnsi" w:cstheme="minorBidi"/>
        </w:rPr>
      </w:pPr>
    </w:p>
    <w:p w14:paraId="45F971BF" w14:textId="77777777" w:rsidR="00A00FF8" w:rsidRPr="00A00FF8" w:rsidRDefault="00A00FF8" w:rsidP="00A00FF8">
      <w:pPr>
        <w:rPr>
          <w:rFonts w:asciiTheme="minorHAnsi" w:eastAsiaTheme="minorHAnsi" w:hAnsiTheme="minorHAnsi" w:cstheme="minorBidi"/>
        </w:rPr>
      </w:pPr>
    </w:p>
    <w:p w14:paraId="0D8D92AB" w14:textId="77777777" w:rsidR="00A00FF8" w:rsidRPr="00A00FF8" w:rsidRDefault="00A00FF8" w:rsidP="00A00FF8">
      <w:pPr>
        <w:rPr>
          <w:rFonts w:asciiTheme="minorHAnsi" w:eastAsiaTheme="minorHAnsi" w:hAnsiTheme="minorHAnsi" w:cstheme="minorBidi"/>
        </w:rPr>
      </w:pPr>
    </w:p>
    <w:p w14:paraId="0B405B47" w14:textId="77777777" w:rsidR="00A00FF8" w:rsidRPr="00A00FF8" w:rsidRDefault="00A00FF8" w:rsidP="00A00FF8">
      <w:pPr>
        <w:rPr>
          <w:rFonts w:asciiTheme="minorHAnsi" w:eastAsiaTheme="minorHAnsi" w:hAnsiTheme="minorHAnsi" w:cstheme="minorBidi"/>
        </w:rPr>
      </w:pPr>
    </w:p>
    <w:p w14:paraId="3EFA6C43" w14:textId="77777777" w:rsidR="00A00FF8" w:rsidRPr="00A00FF8" w:rsidRDefault="00A00FF8" w:rsidP="00A00FF8">
      <w:pPr>
        <w:rPr>
          <w:rFonts w:asciiTheme="minorHAnsi" w:eastAsiaTheme="minorHAnsi" w:hAnsiTheme="minorHAnsi" w:cstheme="minorBidi"/>
        </w:rPr>
      </w:pPr>
    </w:p>
    <w:p w14:paraId="28182C65" w14:textId="77777777" w:rsidR="00A00FF8" w:rsidRPr="00A00FF8" w:rsidRDefault="00A00FF8" w:rsidP="00A00FF8">
      <w:pPr>
        <w:rPr>
          <w:rFonts w:asciiTheme="minorHAnsi" w:eastAsiaTheme="minorHAnsi" w:hAnsiTheme="minorHAnsi" w:cstheme="minorBidi"/>
        </w:rPr>
      </w:pPr>
    </w:p>
    <w:p w14:paraId="5584F704" w14:textId="77777777" w:rsidR="009E49BB" w:rsidRDefault="009E49BB" w:rsidP="009E2C7D">
      <w:pPr>
        <w:pStyle w:val="Heading2"/>
        <w:rPr>
          <w:rFonts w:ascii="Trebuchet MS" w:hAnsi="Trebuchet MS"/>
          <w:b w:val="0"/>
          <w:bCs/>
          <w:i/>
          <w:iCs/>
          <w:sz w:val="22"/>
          <w:szCs w:val="22"/>
        </w:rPr>
      </w:pPr>
      <w:bookmarkStart w:id="132" w:name="_Toc141429218"/>
    </w:p>
    <w:p w14:paraId="666B5292" w14:textId="77777777" w:rsidR="009E2C7D" w:rsidRDefault="009E2C7D" w:rsidP="009E2C7D"/>
    <w:p w14:paraId="76FE0650" w14:textId="77777777" w:rsidR="009E2C7D" w:rsidRPr="009E2C7D" w:rsidRDefault="009E2C7D" w:rsidP="009E2C7D"/>
    <w:p w14:paraId="6E6FE5E9" w14:textId="0BD06A26" w:rsidR="00A00FF8" w:rsidRPr="00A00FF8" w:rsidRDefault="00A00FF8" w:rsidP="00E25C4C">
      <w:pPr>
        <w:pStyle w:val="Heading2"/>
        <w:ind w:left="1004"/>
        <w:jc w:val="right"/>
        <w:rPr>
          <w:rFonts w:ascii="Trebuchet MS" w:hAnsi="Trebuchet MS"/>
          <w:b w:val="0"/>
          <w:bCs/>
          <w:i/>
          <w:iCs/>
          <w:sz w:val="22"/>
          <w:szCs w:val="22"/>
        </w:rPr>
      </w:pPr>
      <w:bookmarkStart w:id="133" w:name="_Toc141784171"/>
      <w:r w:rsidRPr="00A00FF8">
        <w:rPr>
          <w:rFonts w:ascii="Trebuchet MS" w:hAnsi="Trebuchet MS"/>
          <w:b w:val="0"/>
          <w:bCs/>
          <w:i/>
          <w:iCs/>
          <w:sz w:val="22"/>
          <w:szCs w:val="22"/>
        </w:rPr>
        <w:lastRenderedPageBreak/>
        <w:t>Anexa 9 – Centralizator oferte</w:t>
      </w:r>
      <w:bookmarkEnd w:id="132"/>
      <w:bookmarkEnd w:id="133"/>
    </w:p>
    <w:p w14:paraId="55D41DA5" w14:textId="77777777" w:rsidR="00A00FF8" w:rsidRPr="00A00FF8" w:rsidRDefault="00A00FF8" w:rsidP="00A00FF8">
      <w:pPr>
        <w:rPr>
          <w:rFonts w:asciiTheme="minorHAnsi" w:eastAsiaTheme="minorHAnsi" w:hAnsiTheme="minorHAnsi" w:cstheme="minorBidi"/>
        </w:rPr>
      </w:pPr>
    </w:p>
    <w:p w14:paraId="4582227A" w14:textId="235B8EB1" w:rsidR="00A00FF8" w:rsidRPr="00A00FF8" w:rsidRDefault="009E49BB" w:rsidP="00A00FF8">
      <w:pPr>
        <w:rPr>
          <w:rFonts w:asciiTheme="minorHAnsi" w:eastAsiaTheme="minorHAnsi" w:hAnsiTheme="minorHAnsi" w:cstheme="minorBidi"/>
        </w:rPr>
      </w:pPr>
      <w:r w:rsidRPr="009E49BB">
        <w:rPr>
          <w:rFonts w:ascii="Times New Roman" w:eastAsia="Times New Roman" w:hAnsi="Times New Roman" w:cs="Times New Roman"/>
          <w:b/>
          <w:bCs/>
          <w:color w:val="000000"/>
          <w:sz w:val="24"/>
          <w:szCs w:val="24"/>
          <w:lang w:eastAsia="ro-RO"/>
        </w:rPr>
        <w:t>CENTRALIZATOR CANTITĂȚI SI OFERTE</w:t>
      </w:r>
    </w:p>
    <w:tbl>
      <w:tblPr>
        <w:tblW w:w="5577" w:type="pct"/>
        <w:tblInd w:w="-1085" w:type="dxa"/>
        <w:tblLook w:val="04A0" w:firstRow="1" w:lastRow="0" w:firstColumn="1" w:lastColumn="0" w:noHBand="0" w:noVBand="1"/>
      </w:tblPr>
      <w:tblGrid>
        <w:gridCol w:w="382"/>
        <w:gridCol w:w="1032"/>
        <w:gridCol w:w="631"/>
        <w:gridCol w:w="767"/>
        <w:gridCol w:w="824"/>
        <w:gridCol w:w="616"/>
        <w:gridCol w:w="488"/>
        <w:gridCol w:w="752"/>
        <w:gridCol w:w="838"/>
        <w:gridCol w:w="560"/>
        <w:gridCol w:w="838"/>
        <w:gridCol w:w="560"/>
        <w:gridCol w:w="838"/>
        <w:gridCol w:w="560"/>
        <w:gridCol w:w="795"/>
      </w:tblGrid>
      <w:tr w:rsidR="009E49BB" w:rsidRPr="009E49BB" w14:paraId="552AF0A1" w14:textId="77777777" w:rsidTr="00D70E76">
        <w:trPr>
          <w:trHeight w:val="450"/>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2A397" w14:textId="77777777" w:rsidR="009E49BB" w:rsidRPr="009E49BB" w:rsidRDefault="009E49BB" w:rsidP="009E49BB">
            <w:pPr>
              <w:spacing w:after="0" w:line="240" w:lineRule="auto"/>
              <w:jc w:val="center"/>
              <w:rPr>
                <w:rFonts w:eastAsia="Times New Roman"/>
                <w:b/>
                <w:bCs/>
                <w:color w:val="000000"/>
                <w:sz w:val="18"/>
                <w:szCs w:val="18"/>
                <w:lang w:eastAsia="ro-RO"/>
              </w:rPr>
            </w:pPr>
            <w:r w:rsidRPr="009E49BB">
              <w:rPr>
                <w:rFonts w:eastAsia="Times New Roman"/>
                <w:b/>
                <w:bCs/>
                <w:color w:val="000000"/>
                <w:sz w:val="18"/>
                <w:szCs w:val="18"/>
                <w:lang w:eastAsia="ro-RO"/>
              </w:rPr>
              <w:t xml:space="preserve">Nr. </w:t>
            </w:r>
            <w:proofErr w:type="spellStart"/>
            <w:r w:rsidRPr="009E49BB">
              <w:rPr>
                <w:rFonts w:eastAsia="Times New Roman"/>
                <w:b/>
                <w:bCs/>
                <w:color w:val="000000"/>
                <w:sz w:val="18"/>
                <w:szCs w:val="18"/>
                <w:lang w:eastAsia="ro-RO"/>
              </w:rPr>
              <w:t>Crt</w:t>
            </w:r>
            <w:proofErr w:type="spellEnd"/>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A916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CATEGORII DE CHELTUIELI</w:t>
            </w:r>
            <w:r w:rsidRPr="009E49BB">
              <w:rPr>
                <w:rFonts w:ascii="Times New Roman" w:eastAsia="Times New Roman" w:hAnsi="Times New Roman" w:cs="Times New Roman"/>
                <w:b/>
                <w:bCs/>
                <w:color w:val="000000"/>
                <w:sz w:val="18"/>
                <w:szCs w:val="18"/>
                <w:lang w:eastAsia="ro-RO"/>
              </w:rPr>
              <w:br/>
              <w:t>ELIGIBILE</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8E312"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 xml:space="preserve">Unitate de </w:t>
            </w:r>
            <w:proofErr w:type="spellStart"/>
            <w:r w:rsidRPr="009E49BB">
              <w:rPr>
                <w:rFonts w:ascii="Times New Roman" w:eastAsia="Times New Roman" w:hAnsi="Times New Roman" w:cs="Times New Roman"/>
                <w:b/>
                <w:bCs/>
                <w:color w:val="000000"/>
                <w:sz w:val="18"/>
                <w:szCs w:val="18"/>
                <w:lang w:eastAsia="ro-RO"/>
              </w:rPr>
              <w:t>masura</w:t>
            </w:r>
            <w:proofErr w:type="spellEnd"/>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C34C1"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Denumire cheltuială (produs/ serviciu)</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C0BCD6"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Specificații</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926CB"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proofErr w:type="spellStart"/>
            <w:r w:rsidRPr="009E49BB">
              <w:rPr>
                <w:rFonts w:ascii="Times New Roman" w:eastAsia="Times New Roman" w:hAnsi="Times New Roman" w:cs="Times New Roman"/>
                <w:b/>
                <w:bCs/>
                <w:color w:val="000000"/>
                <w:sz w:val="18"/>
                <w:szCs w:val="18"/>
                <w:lang w:eastAsia="ro-RO"/>
              </w:rPr>
              <w:t>Pret</w:t>
            </w:r>
            <w:proofErr w:type="spellEnd"/>
            <w:r w:rsidRPr="009E49BB">
              <w:rPr>
                <w:rFonts w:ascii="Times New Roman" w:eastAsia="Times New Roman" w:hAnsi="Times New Roman" w:cs="Times New Roman"/>
                <w:b/>
                <w:bCs/>
                <w:color w:val="000000"/>
                <w:sz w:val="18"/>
                <w:szCs w:val="18"/>
                <w:lang w:eastAsia="ro-RO"/>
              </w:rPr>
              <w:t xml:space="preserve"> unitar estimat fără TVA</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23DC5"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Cant</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88A80"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Total cheltuială buget fără TVA</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64BD5"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Furnizor Oferta 1/ justificarea 1</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8039E"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Preț unitar fără TVA</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FAB0D"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Furnizor Oferta 2/ justificarea 2</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1E5B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Preț unitar fără TVA</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68F13"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Furnizor Oferta 3/ justificarea 3 (dacă este cazul)</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B8D76"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Preț unitar fără TVA</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EE599"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Observații</w:t>
            </w:r>
          </w:p>
        </w:tc>
      </w:tr>
      <w:tr w:rsidR="009E49BB" w:rsidRPr="009E49BB" w14:paraId="37C17CD2" w14:textId="77777777" w:rsidTr="00D70E76">
        <w:trPr>
          <w:trHeight w:val="1044"/>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6B5E265B" w14:textId="77777777" w:rsidR="009E49BB" w:rsidRPr="009E49BB" w:rsidRDefault="009E49BB" w:rsidP="009E49BB">
            <w:pPr>
              <w:spacing w:after="0" w:line="240" w:lineRule="auto"/>
              <w:rPr>
                <w:rFonts w:eastAsia="Times New Roman"/>
                <w:b/>
                <w:bCs/>
                <w:color w:val="000000"/>
                <w:sz w:val="18"/>
                <w:szCs w:val="18"/>
                <w:lang w:eastAsia="ro-RO"/>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14:paraId="15F2510B"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14:paraId="0C1BE0B3"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2487F45E"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14:paraId="0EB67C9D"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09D74AEF"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236279A2"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3E10848"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3B07701F"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2765376B"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710BDBC2"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6EFAA426"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20783D9E"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3FE09AF5"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26A58A90" w14:textId="77777777" w:rsidR="009E49BB" w:rsidRPr="009E49BB" w:rsidRDefault="009E49BB" w:rsidP="009E49BB">
            <w:pPr>
              <w:spacing w:after="0" w:line="240" w:lineRule="auto"/>
              <w:rPr>
                <w:rFonts w:ascii="Times New Roman" w:eastAsia="Times New Roman" w:hAnsi="Times New Roman" w:cs="Times New Roman"/>
                <w:b/>
                <w:bCs/>
                <w:color w:val="000000"/>
                <w:sz w:val="18"/>
                <w:szCs w:val="18"/>
                <w:lang w:eastAsia="ro-RO"/>
              </w:rPr>
            </w:pPr>
          </w:p>
        </w:tc>
      </w:tr>
      <w:tr w:rsidR="009E49BB" w:rsidRPr="009E49BB" w14:paraId="27ADF9C5"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vAlign w:val="bottom"/>
            <w:hideMark/>
          </w:tcPr>
          <w:p w14:paraId="14DE5B35"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 </w:t>
            </w:r>
          </w:p>
        </w:tc>
        <w:tc>
          <w:tcPr>
            <w:tcW w:w="492" w:type="pct"/>
            <w:tcBorders>
              <w:top w:val="nil"/>
              <w:left w:val="nil"/>
              <w:bottom w:val="single" w:sz="4" w:space="0" w:color="auto"/>
              <w:right w:val="single" w:sz="4" w:space="0" w:color="auto"/>
            </w:tcBorders>
            <w:shd w:val="clear" w:color="auto" w:fill="auto"/>
            <w:vAlign w:val="bottom"/>
            <w:hideMark/>
          </w:tcPr>
          <w:p w14:paraId="315DCEB4"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1</w:t>
            </w:r>
          </w:p>
        </w:tc>
        <w:tc>
          <w:tcPr>
            <w:tcW w:w="399" w:type="pct"/>
            <w:tcBorders>
              <w:top w:val="nil"/>
              <w:left w:val="nil"/>
              <w:bottom w:val="single" w:sz="4" w:space="0" w:color="auto"/>
              <w:right w:val="single" w:sz="4" w:space="0" w:color="auto"/>
            </w:tcBorders>
            <w:shd w:val="clear" w:color="auto" w:fill="auto"/>
            <w:vAlign w:val="bottom"/>
            <w:hideMark/>
          </w:tcPr>
          <w:p w14:paraId="76CFB00C"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2</w:t>
            </w:r>
          </w:p>
        </w:tc>
        <w:tc>
          <w:tcPr>
            <w:tcW w:w="268" w:type="pct"/>
            <w:tcBorders>
              <w:top w:val="nil"/>
              <w:left w:val="nil"/>
              <w:bottom w:val="single" w:sz="4" w:space="0" w:color="auto"/>
              <w:right w:val="single" w:sz="4" w:space="0" w:color="auto"/>
            </w:tcBorders>
            <w:shd w:val="clear" w:color="auto" w:fill="auto"/>
            <w:vAlign w:val="bottom"/>
            <w:hideMark/>
          </w:tcPr>
          <w:p w14:paraId="18A1A25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3</w:t>
            </w:r>
          </w:p>
        </w:tc>
        <w:tc>
          <w:tcPr>
            <w:tcW w:w="393" w:type="pct"/>
            <w:tcBorders>
              <w:top w:val="nil"/>
              <w:left w:val="nil"/>
              <w:bottom w:val="single" w:sz="4" w:space="0" w:color="auto"/>
              <w:right w:val="single" w:sz="4" w:space="0" w:color="auto"/>
            </w:tcBorders>
            <w:shd w:val="clear" w:color="auto" w:fill="auto"/>
            <w:vAlign w:val="bottom"/>
            <w:hideMark/>
          </w:tcPr>
          <w:p w14:paraId="0BDD9F54"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4</w:t>
            </w:r>
          </w:p>
        </w:tc>
        <w:tc>
          <w:tcPr>
            <w:tcW w:w="294" w:type="pct"/>
            <w:tcBorders>
              <w:top w:val="nil"/>
              <w:left w:val="nil"/>
              <w:bottom w:val="single" w:sz="4" w:space="0" w:color="auto"/>
              <w:right w:val="single" w:sz="4" w:space="0" w:color="auto"/>
            </w:tcBorders>
            <w:shd w:val="clear" w:color="auto" w:fill="auto"/>
            <w:vAlign w:val="bottom"/>
            <w:hideMark/>
          </w:tcPr>
          <w:p w14:paraId="50360413"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5</w:t>
            </w:r>
          </w:p>
        </w:tc>
        <w:tc>
          <w:tcPr>
            <w:tcW w:w="233" w:type="pct"/>
            <w:tcBorders>
              <w:top w:val="nil"/>
              <w:left w:val="nil"/>
              <w:bottom w:val="single" w:sz="4" w:space="0" w:color="auto"/>
              <w:right w:val="single" w:sz="4" w:space="0" w:color="auto"/>
            </w:tcBorders>
            <w:shd w:val="clear" w:color="auto" w:fill="auto"/>
            <w:vAlign w:val="bottom"/>
            <w:hideMark/>
          </w:tcPr>
          <w:p w14:paraId="43472D56"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6</w:t>
            </w:r>
          </w:p>
        </w:tc>
        <w:tc>
          <w:tcPr>
            <w:tcW w:w="359" w:type="pct"/>
            <w:tcBorders>
              <w:top w:val="nil"/>
              <w:left w:val="nil"/>
              <w:bottom w:val="single" w:sz="4" w:space="0" w:color="auto"/>
              <w:right w:val="single" w:sz="4" w:space="0" w:color="auto"/>
            </w:tcBorders>
            <w:shd w:val="clear" w:color="auto" w:fill="auto"/>
            <w:vAlign w:val="bottom"/>
            <w:hideMark/>
          </w:tcPr>
          <w:p w14:paraId="1CA30D51"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7</w:t>
            </w:r>
          </w:p>
        </w:tc>
        <w:tc>
          <w:tcPr>
            <w:tcW w:w="400" w:type="pct"/>
            <w:tcBorders>
              <w:top w:val="nil"/>
              <w:left w:val="nil"/>
              <w:bottom w:val="single" w:sz="4" w:space="0" w:color="auto"/>
              <w:right w:val="single" w:sz="4" w:space="0" w:color="auto"/>
            </w:tcBorders>
            <w:shd w:val="clear" w:color="auto" w:fill="auto"/>
            <w:vAlign w:val="bottom"/>
            <w:hideMark/>
          </w:tcPr>
          <w:p w14:paraId="3642A46F"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8</w:t>
            </w:r>
          </w:p>
        </w:tc>
        <w:tc>
          <w:tcPr>
            <w:tcW w:w="267" w:type="pct"/>
            <w:tcBorders>
              <w:top w:val="nil"/>
              <w:left w:val="nil"/>
              <w:bottom w:val="single" w:sz="4" w:space="0" w:color="auto"/>
              <w:right w:val="single" w:sz="4" w:space="0" w:color="auto"/>
            </w:tcBorders>
            <w:shd w:val="clear" w:color="auto" w:fill="auto"/>
            <w:vAlign w:val="bottom"/>
            <w:hideMark/>
          </w:tcPr>
          <w:p w14:paraId="35AAFF28"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9</w:t>
            </w:r>
          </w:p>
        </w:tc>
        <w:tc>
          <w:tcPr>
            <w:tcW w:w="400" w:type="pct"/>
            <w:tcBorders>
              <w:top w:val="nil"/>
              <w:left w:val="nil"/>
              <w:bottom w:val="single" w:sz="4" w:space="0" w:color="auto"/>
              <w:right w:val="single" w:sz="4" w:space="0" w:color="auto"/>
            </w:tcBorders>
            <w:shd w:val="clear" w:color="auto" w:fill="auto"/>
            <w:vAlign w:val="bottom"/>
            <w:hideMark/>
          </w:tcPr>
          <w:p w14:paraId="7C0B6A49"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10</w:t>
            </w:r>
          </w:p>
        </w:tc>
        <w:tc>
          <w:tcPr>
            <w:tcW w:w="267" w:type="pct"/>
            <w:tcBorders>
              <w:top w:val="nil"/>
              <w:left w:val="nil"/>
              <w:bottom w:val="single" w:sz="4" w:space="0" w:color="auto"/>
              <w:right w:val="single" w:sz="4" w:space="0" w:color="auto"/>
            </w:tcBorders>
            <w:shd w:val="clear" w:color="auto" w:fill="auto"/>
            <w:vAlign w:val="bottom"/>
            <w:hideMark/>
          </w:tcPr>
          <w:p w14:paraId="5CF95AAB"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11</w:t>
            </w:r>
          </w:p>
        </w:tc>
        <w:tc>
          <w:tcPr>
            <w:tcW w:w="400" w:type="pct"/>
            <w:tcBorders>
              <w:top w:val="nil"/>
              <w:left w:val="nil"/>
              <w:bottom w:val="single" w:sz="4" w:space="0" w:color="auto"/>
              <w:right w:val="single" w:sz="4" w:space="0" w:color="auto"/>
            </w:tcBorders>
            <w:shd w:val="clear" w:color="auto" w:fill="auto"/>
            <w:vAlign w:val="bottom"/>
            <w:hideMark/>
          </w:tcPr>
          <w:p w14:paraId="65183E8A"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12</w:t>
            </w:r>
          </w:p>
        </w:tc>
        <w:tc>
          <w:tcPr>
            <w:tcW w:w="267" w:type="pct"/>
            <w:tcBorders>
              <w:top w:val="nil"/>
              <w:left w:val="nil"/>
              <w:bottom w:val="single" w:sz="4" w:space="0" w:color="auto"/>
              <w:right w:val="single" w:sz="4" w:space="0" w:color="auto"/>
            </w:tcBorders>
            <w:shd w:val="clear" w:color="auto" w:fill="auto"/>
            <w:vAlign w:val="bottom"/>
            <w:hideMark/>
          </w:tcPr>
          <w:p w14:paraId="6E242DF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13</w:t>
            </w:r>
          </w:p>
        </w:tc>
        <w:tc>
          <w:tcPr>
            <w:tcW w:w="379" w:type="pct"/>
            <w:tcBorders>
              <w:top w:val="nil"/>
              <w:left w:val="nil"/>
              <w:bottom w:val="single" w:sz="4" w:space="0" w:color="auto"/>
              <w:right w:val="single" w:sz="4" w:space="0" w:color="auto"/>
            </w:tcBorders>
            <w:shd w:val="clear" w:color="auto" w:fill="auto"/>
            <w:vAlign w:val="bottom"/>
            <w:hideMark/>
          </w:tcPr>
          <w:p w14:paraId="7D0443E7" w14:textId="77777777" w:rsidR="009E49BB" w:rsidRPr="009E49BB" w:rsidRDefault="009E49BB" w:rsidP="009E49BB">
            <w:pPr>
              <w:spacing w:after="0" w:line="240" w:lineRule="auto"/>
              <w:jc w:val="center"/>
              <w:rPr>
                <w:rFonts w:ascii="Times New Roman" w:eastAsia="Times New Roman" w:hAnsi="Times New Roman" w:cs="Times New Roman"/>
                <w:b/>
                <w:bCs/>
                <w:color w:val="000000"/>
                <w:sz w:val="18"/>
                <w:szCs w:val="18"/>
                <w:lang w:eastAsia="ro-RO"/>
              </w:rPr>
            </w:pPr>
            <w:r w:rsidRPr="009E49BB">
              <w:rPr>
                <w:rFonts w:ascii="Times New Roman" w:eastAsia="Times New Roman" w:hAnsi="Times New Roman" w:cs="Times New Roman"/>
                <w:b/>
                <w:bCs/>
                <w:color w:val="000000"/>
                <w:sz w:val="18"/>
                <w:szCs w:val="18"/>
                <w:lang w:eastAsia="ro-RO"/>
              </w:rPr>
              <w:t>14</w:t>
            </w:r>
          </w:p>
        </w:tc>
      </w:tr>
      <w:tr w:rsidR="009E49BB" w:rsidRPr="009E49BB" w14:paraId="7C599908"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5853AFF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1D936A4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3B6213A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3C995F1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62E1B24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0780F4C2"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793A7B5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539A694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65C6D83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18625C2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1075FC4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195C7E9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0C7173A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776E666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615B0848"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6D2A0B6D"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1450B0C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769BB41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4E57B2D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1575953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5AEB0D8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067352C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113C835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5987D75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4B5D98B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60B8C2C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2B162B42"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0C86555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18841C88"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1F475CE8"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0FC3FF6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1500D404"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01053BD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40D5D95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67007CF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18C7975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3C054BC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3239F2F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742A61A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18F1AD9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0A9D7D5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56DEDD6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3EE1A8D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72171ED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7C06022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0D8E78D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2DBF0A7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2A5C5ACF"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5BD2690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3215227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6FD8FE88"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72A9A18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70A707F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52E99108"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656DB4F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3CC3AE5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3A03EDD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43C8075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6BCEF50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7D9A74D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2980522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3ADCDFD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4682FE2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5353718E"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341485B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125AF1D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45FC5A3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7D1E922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18DAB52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19641C6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30A1FAE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512329D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4D08E03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688F7AC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6365C602"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526A30E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4EE25F7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5D751A6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7082571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33CA6435"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433845F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60E074A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1DE85B2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75FCAB6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79483A8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62FB0C9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541FB15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5EE302F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45F5859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7712ACB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227A12C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402E10D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4249C23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22AC2F8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42A7A0A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4DAF896A"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76731AA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38D3150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14DA473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14EBFAF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3C08206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1ED042F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36A51FD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77C38AD1"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23B15C9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663A505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662915F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513D527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38918AF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428D7A4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4899C1E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6AA1537A"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6237759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04A6B95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0B1FDFE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60DE1A81"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43ABA26D"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2A83081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7FDA21A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6E4B33C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560E473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7CCECE7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24D2872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3B972BA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3172424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0765F99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6E23B34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6BA303A4"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4A0C6170"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5802D1A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7F3247A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46F3331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7AFC1BB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34C079A6"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5707AF71"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5CE26F98"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75E0097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2ED8D02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4EB58C61"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25D751E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506D337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085CAA2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65F7B9E2"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2D1C74E4"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67CFA40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23D4D80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3770F19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02F2092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1A55CCF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68A541F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26E001C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7AB1552E"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001DCBC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121EA9A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3D5FD6F2"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20C5D13F"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5FF926F1"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7457C93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66CEF86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r w:rsidR="009E49BB" w:rsidRPr="009E49BB" w14:paraId="14F00312" w14:textId="77777777" w:rsidTr="00D70E76">
        <w:trPr>
          <w:trHeight w:val="288"/>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14:paraId="37BD10C4"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6B39030C"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9" w:type="pct"/>
            <w:tcBorders>
              <w:top w:val="nil"/>
              <w:left w:val="nil"/>
              <w:bottom w:val="single" w:sz="4" w:space="0" w:color="auto"/>
              <w:right w:val="single" w:sz="4" w:space="0" w:color="auto"/>
            </w:tcBorders>
            <w:shd w:val="clear" w:color="auto" w:fill="auto"/>
            <w:noWrap/>
            <w:vAlign w:val="bottom"/>
            <w:hideMark/>
          </w:tcPr>
          <w:p w14:paraId="0536C70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8" w:type="pct"/>
            <w:tcBorders>
              <w:top w:val="nil"/>
              <w:left w:val="nil"/>
              <w:bottom w:val="single" w:sz="4" w:space="0" w:color="auto"/>
              <w:right w:val="single" w:sz="4" w:space="0" w:color="auto"/>
            </w:tcBorders>
            <w:shd w:val="clear" w:color="auto" w:fill="auto"/>
            <w:noWrap/>
            <w:vAlign w:val="bottom"/>
            <w:hideMark/>
          </w:tcPr>
          <w:p w14:paraId="217DAE6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93" w:type="pct"/>
            <w:tcBorders>
              <w:top w:val="nil"/>
              <w:left w:val="nil"/>
              <w:bottom w:val="single" w:sz="4" w:space="0" w:color="auto"/>
              <w:right w:val="single" w:sz="4" w:space="0" w:color="auto"/>
            </w:tcBorders>
            <w:shd w:val="clear" w:color="auto" w:fill="auto"/>
            <w:noWrap/>
            <w:vAlign w:val="bottom"/>
            <w:hideMark/>
          </w:tcPr>
          <w:p w14:paraId="6D98B055"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15B1A3F1"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33" w:type="pct"/>
            <w:tcBorders>
              <w:top w:val="nil"/>
              <w:left w:val="nil"/>
              <w:bottom w:val="single" w:sz="4" w:space="0" w:color="auto"/>
              <w:right w:val="single" w:sz="4" w:space="0" w:color="auto"/>
            </w:tcBorders>
            <w:shd w:val="clear" w:color="auto" w:fill="auto"/>
            <w:noWrap/>
            <w:vAlign w:val="bottom"/>
            <w:hideMark/>
          </w:tcPr>
          <w:p w14:paraId="5AEB202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59" w:type="pct"/>
            <w:tcBorders>
              <w:top w:val="nil"/>
              <w:left w:val="nil"/>
              <w:bottom w:val="single" w:sz="4" w:space="0" w:color="auto"/>
              <w:right w:val="single" w:sz="4" w:space="0" w:color="auto"/>
            </w:tcBorders>
            <w:shd w:val="clear" w:color="auto" w:fill="auto"/>
            <w:noWrap/>
            <w:vAlign w:val="bottom"/>
            <w:hideMark/>
          </w:tcPr>
          <w:p w14:paraId="093D5C93"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1215362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52CBBD07"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6D1F923A"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6F39AF5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400" w:type="pct"/>
            <w:tcBorders>
              <w:top w:val="nil"/>
              <w:left w:val="nil"/>
              <w:bottom w:val="single" w:sz="4" w:space="0" w:color="auto"/>
              <w:right w:val="single" w:sz="4" w:space="0" w:color="auto"/>
            </w:tcBorders>
            <w:shd w:val="clear" w:color="auto" w:fill="auto"/>
            <w:noWrap/>
            <w:vAlign w:val="bottom"/>
            <w:hideMark/>
          </w:tcPr>
          <w:p w14:paraId="130932A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267" w:type="pct"/>
            <w:tcBorders>
              <w:top w:val="nil"/>
              <w:left w:val="nil"/>
              <w:bottom w:val="single" w:sz="4" w:space="0" w:color="auto"/>
              <w:right w:val="single" w:sz="4" w:space="0" w:color="auto"/>
            </w:tcBorders>
            <w:shd w:val="clear" w:color="auto" w:fill="auto"/>
            <w:noWrap/>
            <w:vAlign w:val="bottom"/>
            <w:hideMark/>
          </w:tcPr>
          <w:p w14:paraId="62E9804B"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c>
          <w:tcPr>
            <w:tcW w:w="379" w:type="pct"/>
            <w:tcBorders>
              <w:top w:val="nil"/>
              <w:left w:val="nil"/>
              <w:bottom w:val="single" w:sz="4" w:space="0" w:color="auto"/>
              <w:right w:val="single" w:sz="4" w:space="0" w:color="auto"/>
            </w:tcBorders>
            <w:shd w:val="clear" w:color="auto" w:fill="auto"/>
            <w:noWrap/>
            <w:vAlign w:val="bottom"/>
            <w:hideMark/>
          </w:tcPr>
          <w:p w14:paraId="32EBA399" w14:textId="77777777" w:rsidR="009E49BB" w:rsidRPr="009E49BB" w:rsidRDefault="009E49BB" w:rsidP="009E49BB">
            <w:pPr>
              <w:spacing w:after="0" w:line="240" w:lineRule="auto"/>
              <w:rPr>
                <w:rFonts w:eastAsia="Times New Roman"/>
                <w:color w:val="000000"/>
                <w:sz w:val="20"/>
                <w:szCs w:val="20"/>
                <w:lang w:eastAsia="ro-RO"/>
              </w:rPr>
            </w:pPr>
            <w:r w:rsidRPr="009E49BB">
              <w:rPr>
                <w:rFonts w:eastAsia="Times New Roman"/>
                <w:color w:val="000000"/>
                <w:sz w:val="20"/>
                <w:szCs w:val="20"/>
                <w:lang w:eastAsia="ro-RO"/>
              </w:rPr>
              <w:t> </w:t>
            </w:r>
          </w:p>
        </w:tc>
      </w:tr>
    </w:tbl>
    <w:p w14:paraId="2C716C80" w14:textId="77777777" w:rsidR="00A00FF8" w:rsidRPr="00A00FF8" w:rsidRDefault="00A00FF8" w:rsidP="00A00FF8">
      <w:pPr>
        <w:rPr>
          <w:rFonts w:asciiTheme="minorHAnsi" w:eastAsiaTheme="minorHAnsi" w:hAnsiTheme="minorHAnsi" w:cstheme="minorBidi"/>
        </w:rPr>
      </w:pPr>
    </w:p>
    <w:p w14:paraId="165C3D99" w14:textId="77777777" w:rsidR="00A00FF8" w:rsidRPr="00A00FF8" w:rsidRDefault="00A00FF8" w:rsidP="00A00FF8">
      <w:pPr>
        <w:rPr>
          <w:rFonts w:asciiTheme="minorHAnsi" w:eastAsiaTheme="minorHAnsi" w:hAnsiTheme="minorHAnsi" w:cstheme="minorBidi"/>
        </w:rPr>
      </w:pPr>
    </w:p>
    <w:p w14:paraId="6BB3DAEA" w14:textId="77777777" w:rsidR="00A00FF8" w:rsidRPr="00A00FF8" w:rsidRDefault="00A00FF8" w:rsidP="00A00FF8">
      <w:pPr>
        <w:rPr>
          <w:rFonts w:asciiTheme="minorHAnsi" w:eastAsiaTheme="minorHAnsi" w:hAnsiTheme="minorHAnsi" w:cstheme="minorBidi"/>
        </w:rPr>
      </w:pPr>
    </w:p>
    <w:p w14:paraId="45E3EDD0" w14:textId="77777777" w:rsidR="00A00FF8" w:rsidRDefault="00A00FF8" w:rsidP="00A00FF8">
      <w:pPr>
        <w:rPr>
          <w:rFonts w:asciiTheme="minorHAnsi" w:eastAsiaTheme="minorHAnsi" w:hAnsiTheme="minorHAnsi" w:cstheme="minorBidi"/>
        </w:rPr>
      </w:pPr>
    </w:p>
    <w:p w14:paraId="1816C060" w14:textId="77777777" w:rsidR="009E49BB" w:rsidRDefault="009E49BB" w:rsidP="00A00FF8">
      <w:pPr>
        <w:rPr>
          <w:rFonts w:asciiTheme="minorHAnsi" w:eastAsiaTheme="minorHAnsi" w:hAnsiTheme="minorHAnsi" w:cstheme="minorBidi"/>
        </w:rPr>
      </w:pPr>
    </w:p>
    <w:p w14:paraId="1C1AFD00" w14:textId="77777777" w:rsidR="009E49BB" w:rsidRDefault="009E49BB" w:rsidP="00A00FF8">
      <w:pPr>
        <w:rPr>
          <w:rFonts w:asciiTheme="minorHAnsi" w:eastAsiaTheme="minorHAnsi" w:hAnsiTheme="minorHAnsi" w:cstheme="minorBidi"/>
        </w:rPr>
      </w:pPr>
    </w:p>
    <w:p w14:paraId="20B14D1A" w14:textId="77777777" w:rsidR="009E49BB" w:rsidRDefault="009E49BB" w:rsidP="00A00FF8">
      <w:pPr>
        <w:rPr>
          <w:rFonts w:asciiTheme="minorHAnsi" w:eastAsiaTheme="minorHAnsi" w:hAnsiTheme="minorHAnsi" w:cstheme="minorBidi"/>
        </w:rPr>
      </w:pPr>
    </w:p>
    <w:p w14:paraId="3C5F8F3D" w14:textId="77777777" w:rsidR="009E49BB" w:rsidRDefault="009E49BB" w:rsidP="00A00FF8">
      <w:pPr>
        <w:rPr>
          <w:rFonts w:asciiTheme="minorHAnsi" w:eastAsiaTheme="minorHAnsi" w:hAnsiTheme="minorHAnsi" w:cstheme="minorBidi"/>
        </w:rPr>
      </w:pPr>
    </w:p>
    <w:p w14:paraId="6F6E474A" w14:textId="77777777" w:rsidR="009E49BB" w:rsidRDefault="009E49BB" w:rsidP="00A00FF8">
      <w:pPr>
        <w:rPr>
          <w:rFonts w:asciiTheme="minorHAnsi" w:eastAsiaTheme="minorHAnsi" w:hAnsiTheme="minorHAnsi" w:cstheme="minorBidi"/>
        </w:rPr>
      </w:pPr>
    </w:p>
    <w:p w14:paraId="58E91CBD" w14:textId="77777777" w:rsidR="009E49BB" w:rsidRDefault="009E49BB" w:rsidP="00A00FF8">
      <w:pPr>
        <w:rPr>
          <w:rFonts w:asciiTheme="minorHAnsi" w:eastAsiaTheme="minorHAnsi" w:hAnsiTheme="minorHAnsi" w:cstheme="minorBidi"/>
        </w:rPr>
      </w:pPr>
    </w:p>
    <w:p w14:paraId="5165B3FA" w14:textId="77777777" w:rsidR="009E49BB" w:rsidRDefault="009E49BB" w:rsidP="00A00FF8">
      <w:pPr>
        <w:rPr>
          <w:rFonts w:asciiTheme="minorHAnsi" w:eastAsiaTheme="minorHAnsi" w:hAnsiTheme="minorHAnsi" w:cstheme="minorBidi"/>
        </w:rPr>
      </w:pPr>
    </w:p>
    <w:p w14:paraId="46E1B45D" w14:textId="77777777" w:rsidR="00D70E76" w:rsidRDefault="00D70E76" w:rsidP="00A00FF8">
      <w:pPr>
        <w:rPr>
          <w:rFonts w:asciiTheme="minorHAnsi" w:eastAsiaTheme="minorHAnsi" w:hAnsiTheme="minorHAnsi" w:cstheme="minorBidi"/>
        </w:rPr>
      </w:pPr>
    </w:p>
    <w:p w14:paraId="0123D812" w14:textId="77777777" w:rsidR="00D70E76" w:rsidRDefault="00D70E76" w:rsidP="00A00FF8">
      <w:pPr>
        <w:rPr>
          <w:rFonts w:asciiTheme="minorHAnsi" w:eastAsiaTheme="minorHAnsi" w:hAnsiTheme="minorHAnsi" w:cstheme="minorBidi"/>
        </w:rPr>
      </w:pPr>
    </w:p>
    <w:p w14:paraId="0044F4F3" w14:textId="77777777" w:rsidR="009E49BB" w:rsidRPr="00A00FF8" w:rsidRDefault="009E49BB" w:rsidP="00A00FF8">
      <w:pPr>
        <w:rPr>
          <w:rFonts w:asciiTheme="minorHAnsi" w:eastAsiaTheme="minorHAnsi" w:hAnsiTheme="minorHAnsi" w:cstheme="minorBidi"/>
        </w:rPr>
      </w:pPr>
    </w:p>
    <w:p w14:paraId="54271662" w14:textId="77777777" w:rsidR="00A00FF8" w:rsidRPr="00A00FF8" w:rsidRDefault="00A00FF8" w:rsidP="00E25C4C">
      <w:pPr>
        <w:pStyle w:val="Heading2"/>
        <w:ind w:left="1004"/>
        <w:jc w:val="right"/>
        <w:rPr>
          <w:rFonts w:ascii="Trebuchet MS" w:hAnsi="Trebuchet MS"/>
          <w:b w:val="0"/>
          <w:bCs/>
          <w:i/>
          <w:iCs/>
          <w:sz w:val="22"/>
          <w:szCs w:val="22"/>
        </w:rPr>
      </w:pPr>
      <w:bookmarkStart w:id="134" w:name="_Toc141429219"/>
      <w:bookmarkStart w:id="135" w:name="_Toc141784172"/>
      <w:r w:rsidRPr="00A00FF8">
        <w:rPr>
          <w:rFonts w:ascii="Trebuchet MS" w:hAnsi="Trebuchet MS"/>
          <w:b w:val="0"/>
          <w:bCs/>
          <w:i/>
          <w:iCs/>
          <w:sz w:val="22"/>
          <w:szCs w:val="22"/>
        </w:rPr>
        <w:lastRenderedPageBreak/>
        <w:t>Anexa 10 - Contract  de finanțare</w:t>
      </w:r>
      <w:bookmarkEnd w:id="134"/>
      <w:bookmarkEnd w:id="135"/>
    </w:p>
    <w:p w14:paraId="0CB0C612" w14:textId="77777777" w:rsidR="00A00FF8" w:rsidRPr="00A00FF8" w:rsidRDefault="00A00FF8" w:rsidP="00A00FF8">
      <w:pPr>
        <w:spacing w:line="200" w:lineRule="exact"/>
        <w:rPr>
          <w:rFonts w:ascii="Trebuchet MS" w:eastAsiaTheme="minorHAnsi" w:hAnsi="Trebuchet MS" w:cstheme="minorBidi"/>
        </w:rPr>
      </w:pPr>
    </w:p>
    <w:p w14:paraId="20C80043" w14:textId="21C910A9" w:rsidR="00A00FF8" w:rsidRPr="00882F95" w:rsidRDefault="00A00FF8" w:rsidP="00882F95">
      <w:pPr>
        <w:spacing w:before="29" w:line="240" w:lineRule="exact"/>
        <w:ind w:right="18"/>
        <w:jc w:val="center"/>
        <w:rPr>
          <w:rFonts w:ascii="Trebuchet MS" w:eastAsia="Arial" w:hAnsi="Trebuchet MS" w:cstheme="minorBidi"/>
          <w:b/>
          <w:i/>
          <w:iCs/>
          <w:position w:val="-1"/>
        </w:rPr>
      </w:pPr>
      <w:r w:rsidRPr="00A00FF8">
        <w:rPr>
          <w:rFonts w:ascii="Trebuchet MS" w:eastAsia="Arial" w:hAnsi="Trebuchet MS" w:cstheme="minorBidi"/>
          <w:b/>
          <w:i/>
          <w:iCs/>
          <w:spacing w:val="-1"/>
          <w:position w:val="-1"/>
        </w:rPr>
        <w:t>C</w:t>
      </w:r>
      <w:r w:rsidRPr="00A00FF8">
        <w:rPr>
          <w:rFonts w:ascii="Trebuchet MS" w:eastAsia="Arial" w:hAnsi="Trebuchet MS" w:cstheme="minorBidi"/>
          <w:b/>
          <w:i/>
          <w:iCs/>
          <w:spacing w:val="1"/>
          <w:position w:val="-1"/>
        </w:rPr>
        <w:t>O</w:t>
      </w:r>
      <w:r w:rsidRPr="00A00FF8">
        <w:rPr>
          <w:rFonts w:ascii="Trebuchet MS" w:eastAsia="Arial" w:hAnsi="Trebuchet MS" w:cstheme="minorBidi"/>
          <w:b/>
          <w:i/>
          <w:iCs/>
          <w:spacing w:val="-1"/>
          <w:position w:val="-1"/>
        </w:rPr>
        <w:t>N</w:t>
      </w:r>
      <w:r w:rsidRPr="00A00FF8">
        <w:rPr>
          <w:rFonts w:ascii="Trebuchet MS" w:eastAsia="Arial" w:hAnsi="Trebuchet MS" w:cstheme="minorBidi"/>
          <w:b/>
          <w:i/>
          <w:iCs/>
          <w:spacing w:val="-3"/>
          <w:position w:val="-1"/>
        </w:rPr>
        <w:t>T</w:t>
      </w:r>
      <w:r w:rsidRPr="00A00FF8">
        <w:rPr>
          <w:rFonts w:ascii="Trebuchet MS" w:eastAsia="Arial" w:hAnsi="Trebuchet MS" w:cstheme="minorBidi"/>
          <w:b/>
          <w:i/>
          <w:iCs/>
          <w:spacing w:val="4"/>
          <w:position w:val="-1"/>
        </w:rPr>
        <w:t>R</w:t>
      </w:r>
      <w:r w:rsidRPr="00A00FF8">
        <w:rPr>
          <w:rFonts w:ascii="Trebuchet MS" w:eastAsia="Arial" w:hAnsi="Trebuchet MS" w:cstheme="minorBidi"/>
          <w:b/>
          <w:i/>
          <w:iCs/>
          <w:spacing w:val="-6"/>
          <w:position w:val="-1"/>
        </w:rPr>
        <w:t>A</w:t>
      </w:r>
      <w:r w:rsidRPr="00A00FF8">
        <w:rPr>
          <w:rFonts w:ascii="Trebuchet MS" w:eastAsia="Arial" w:hAnsi="Trebuchet MS" w:cstheme="minorBidi"/>
          <w:b/>
          <w:i/>
          <w:iCs/>
          <w:spacing w:val="1"/>
          <w:position w:val="-1"/>
        </w:rPr>
        <w:t>C</w:t>
      </w:r>
      <w:r w:rsidRPr="00A00FF8">
        <w:rPr>
          <w:rFonts w:ascii="Trebuchet MS" w:eastAsia="Arial" w:hAnsi="Trebuchet MS" w:cstheme="minorBidi"/>
          <w:b/>
          <w:i/>
          <w:iCs/>
          <w:position w:val="-1"/>
        </w:rPr>
        <w:t>T DE FINANȚARE</w:t>
      </w:r>
    </w:p>
    <w:p w14:paraId="33BEBCB1" w14:textId="77777777" w:rsidR="00A00FF8" w:rsidRPr="00A00FF8" w:rsidRDefault="00A00FF8" w:rsidP="00A00FF8">
      <w:pPr>
        <w:spacing w:before="2" w:line="240" w:lineRule="exact"/>
        <w:ind w:left="118" w:right="75"/>
        <w:jc w:val="both"/>
        <w:rPr>
          <w:rFonts w:ascii="Trebuchet MS" w:eastAsia="Arial" w:hAnsi="Trebuchet MS" w:cstheme="minorBidi"/>
          <w:b/>
        </w:rPr>
      </w:pPr>
    </w:p>
    <w:p w14:paraId="3759AE8A" w14:textId="77777777" w:rsidR="00A00FF8" w:rsidRPr="00A00FF8" w:rsidRDefault="00A00FF8" w:rsidP="00A00FF8">
      <w:pPr>
        <w:spacing w:before="2" w:line="240" w:lineRule="exact"/>
        <w:ind w:right="75"/>
        <w:jc w:val="both"/>
        <w:rPr>
          <w:rFonts w:ascii="Trebuchet MS" w:eastAsia="Arial" w:hAnsi="Trebuchet MS" w:cstheme="minorBidi"/>
          <w:b/>
        </w:rPr>
      </w:pPr>
      <w:r w:rsidRPr="00A00FF8">
        <w:rPr>
          <w:rFonts w:ascii="Trebuchet MS" w:eastAsia="Arial" w:hAnsi="Trebuchet MS" w:cstheme="minorBidi"/>
          <w:b/>
        </w:rPr>
        <w:t xml:space="preserve">I. Părțile  </w:t>
      </w:r>
    </w:p>
    <w:p w14:paraId="0689AE9E" w14:textId="77777777" w:rsidR="00A00FF8" w:rsidRPr="00A00FF8" w:rsidRDefault="00A00FF8" w:rsidP="00A00FF8">
      <w:pPr>
        <w:spacing w:before="2" w:line="276" w:lineRule="auto"/>
        <w:ind w:right="75"/>
        <w:jc w:val="both"/>
        <w:rPr>
          <w:rFonts w:ascii="Trebuchet MS" w:eastAsia="Arial" w:hAnsi="Trebuchet MS" w:cstheme="minorBidi"/>
          <w:b/>
        </w:rPr>
      </w:pPr>
    </w:p>
    <w:p w14:paraId="70C0FC92" w14:textId="2824E66F" w:rsidR="00A00FF8" w:rsidRPr="00A00FF8" w:rsidRDefault="00F85569" w:rsidP="00F85569">
      <w:pPr>
        <w:spacing w:before="14" w:line="240" w:lineRule="exact"/>
        <w:jc w:val="both"/>
        <w:rPr>
          <w:rFonts w:ascii="Trebuchet MS" w:eastAsiaTheme="minorHAnsi" w:hAnsi="Trebuchet MS" w:cstheme="minorBidi"/>
        </w:rPr>
      </w:pPr>
      <w:bookmarkStart w:id="136" w:name="_Hlk141712205"/>
      <w:r w:rsidRPr="00F85569">
        <w:rPr>
          <w:rFonts w:ascii="Trebuchet MS" w:eastAsia="Arial" w:hAnsi="Trebuchet MS" w:cstheme="minorBidi"/>
          <w:b/>
          <w:spacing w:val="1"/>
        </w:rPr>
        <w:t xml:space="preserve">Autoritatea pentru Digitalizarea României , în calitate de Organism Intermediar pentru Programul Creștere Inteligentă, Digitalizare și Instrumente Financiare 2021-2027, CUI 42283735, cu sediul în Bd. </w:t>
      </w:r>
      <w:proofErr w:type="spellStart"/>
      <w:r w:rsidRPr="00F85569">
        <w:rPr>
          <w:rFonts w:ascii="Trebuchet MS" w:eastAsia="Arial" w:hAnsi="Trebuchet MS" w:cstheme="minorBidi"/>
          <w:b/>
          <w:spacing w:val="1"/>
        </w:rPr>
        <w:t>Libertatii</w:t>
      </w:r>
      <w:proofErr w:type="spellEnd"/>
      <w:r w:rsidRPr="00F85569">
        <w:rPr>
          <w:rFonts w:ascii="Trebuchet MS" w:eastAsia="Arial" w:hAnsi="Trebuchet MS" w:cstheme="minorBidi"/>
          <w:b/>
          <w:spacing w:val="1"/>
        </w:rPr>
        <w:t xml:space="preserve"> nr.14, sector 5, București, România, cod poștal 050706, telefon 021.311.41.12, fax 021.311.39.19, poștă electronică: fonduri.oipsi@adr.gov.ro , reprezentat de domnul </w:t>
      </w:r>
      <w:proofErr w:type="spellStart"/>
      <w:r>
        <w:rPr>
          <w:rFonts w:ascii="Trebuchet MS" w:eastAsia="Arial" w:hAnsi="Trebuchet MS" w:cstheme="minorBidi"/>
          <w:b/>
          <w:spacing w:val="1"/>
        </w:rPr>
        <w:t>Dragos</w:t>
      </w:r>
      <w:proofErr w:type="spellEnd"/>
      <w:r>
        <w:rPr>
          <w:rFonts w:ascii="Trebuchet MS" w:eastAsia="Arial" w:hAnsi="Trebuchet MS" w:cstheme="minorBidi"/>
          <w:b/>
          <w:spacing w:val="1"/>
        </w:rPr>
        <w:t>-Cristian VLAD</w:t>
      </w:r>
      <w:r w:rsidRPr="00F85569">
        <w:rPr>
          <w:rFonts w:ascii="Trebuchet MS" w:eastAsia="Arial" w:hAnsi="Trebuchet MS" w:cstheme="minorBidi"/>
          <w:b/>
          <w:spacing w:val="1"/>
        </w:rPr>
        <w:t>, denumit în cele ce urmează OIPSI</w:t>
      </w:r>
    </w:p>
    <w:bookmarkEnd w:id="136"/>
    <w:p w14:paraId="36A66FCA" w14:textId="77777777" w:rsidR="00A00FF8" w:rsidRPr="00A00FF8" w:rsidRDefault="00A00FF8" w:rsidP="00A00FF8">
      <w:pPr>
        <w:spacing w:before="11" w:line="240" w:lineRule="exact"/>
        <w:rPr>
          <w:rFonts w:ascii="Trebuchet MS" w:eastAsia="Arial" w:hAnsi="Trebuchet MS" w:cstheme="minorBidi"/>
          <w:b/>
        </w:rPr>
      </w:pPr>
      <w:r w:rsidRPr="00A00FF8">
        <w:rPr>
          <w:rFonts w:ascii="Trebuchet MS" w:eastAsia="Arial" w:hAnsi="Trebuchet MS" w:cstheme="minorBidi"/>
          <w:b/>
        </w:rPr>
        <w:t>și</w:t>
      </w:r>
    </w:p>
    <w:p w14:paraId="2A1B70E0" w14:textId="77777777" w:rsidR="00A00FF8" w:rsidRPr="00A00FF8" w:rsidRDefault="00A00FF8" w:rsidP="00A00FF8">
      <w:pPr>
        <w:spacing w:before="13" w:line="240" w:lineRule="exact"/>
        <w:jc w:val="both"/>
        <w:rPr>
          <w:rFonts w:ascii="Trebuchet MS" w:eastAsiaTheme="minorHAnsi" w:hAnsi="Trebuchet MS" w:cstheme="minorBidi"/>
        </w:rPr>
      </w:pPr>
    </w:p>
    <w:p w14:paraId="79C608B4" w14:textId="77777777" w:rsidR="00A00FF8" w:rsidRPr="00A00FF8" w:rsidRDefault="00A00FF8" w:rsidP="00A00FF8">
      <w:pPr>
        <w:ind w:right="81"/>
        <w:jc w:val="both"/>
        <w:rPr>
          <w:rFonts w:ascii="Trebuchet MS" w:eastAsia="Arial" w:hAnsi="Trebuchet MS" w:cstheme="minorBidi"/>
          <w:bCs/>
        </w:rPr>
      </w:pPr>
      <w:r w:rsidRPr="00A00FF8">
        <w:rPr>
          <w:rFonts w:ascii="Trebuchet MS" w:eastAsia="Arial" w:hAnsi="Trebuchet MS" w:cstheme="minorBidi"/>
          <w:b/>
          <w:spacing w:val="1"/>
        </w:rPr>
        <w:t>[</w:t>
      </w:r>
      <w:r w:rsidRPr="00A00FF8">
        <w:rPr>
          <w:rFonts w:ascii="Trebuchet MS" w:eastAsia="Arial" w:hAnsi="Trebuchet MS" w:cstheme="minorBidi"/>
          <w:b/>
          <w:spacing w:val="-1"/>
        </w:rPr>
        <w:t>P</w:t>
      </w:r>
      <w:r w:rsidRPr="00A00FF8">
        <w:rPr>
          <w:rFonts w:ascii="Trebuchet MS" w:eastAsia="Arial" w:hAnsi="Trebuchet MS" w:cstheme="minorBidi"/>
          <w:b/>
        </w:rPr>
        <w:t>ersoana</w:t>
      </w:r>
      <w:r w:rsidRPr="00A00FF8">
        <w:rPr>
          <w:rFonts w:ascii="Trebuchet MS" w:eastAsia="Arial" w:hAnsi="Trebuchet MS" w:cstheme="minorBidi"/>
          <w:b/>
          <w:spacing w:val="3"/>
        </w:rPr>
        <w:t xml:space="preserve"> </w:t>
      </w:r>
      <w:r w:rsidRPr="00A00FF8">
        <w:rPr>
          <w:rFonts w:ascii="Trebuchet MS" w:eastAsia="Arial" w:hAnsi="Trebuchet MS" w:cstheme="minorBidi"/>
          <w:b/>
          <w:spacing w:val="-1"/>
        </w:rPr>
        <w:t>j</w:t>
      </w:r>
      <w:r w:rsidRPr="00A00FF8">
        <w:rPr>
          <w:rFonts w:ascii="Trebuchet MS" w:eastAsia="Arial" w:hAnsi="Trebuchet MS" w:cstheme="minorBidi"/>
          <w:b/>
        </w:rPr>
        <w:t>ur</w:t>
      </w:r>
      <w:r w:rsidRPr="00A00FF8">
        <w:rPr>
          <w:rFonts w:ascii="Trebuchet MS" w:eastAsia="Arial" w:hAnsi="Trebuchet MS" w:cstheme="minorBidi"/>
          <w:b/>
          <w:spacing w:val="1"/>
        </w:rPr>
        <w:t>i</w:t>
      </w:r>
      <w:r w:rsidRPr="00A00FF8">
        <w:rPr>
          <w:rFonts w:ascii="Trebuchet MS" w:eastAsia="Arial" w:hAnsi="Trebuchet MS" w:cstheme="minorBidi"/>
          <w:b/>
        </w:rPr>
        <w:t>d</w:t>
      </w:r>
      <w:r w:rsidRPr="00A00FF8">
        <w:rPr>
          <w:rFonts w:ascii="Trebuchet MS" w:eastAsia="Arial" w:hAnsi="Trebuchet MS" w:cstheme="minorBidi"/>
          <w:b/>
          <w:spacing w:val="1"/>
        </w:rPr>
        <w:t>i</w:t>
      </w:r>
      <w:r w:rsidRPr="00A00FF8">
        <w:rPr>
          <w:rFonts w:ascii="Trebuchet MS" w:eastAsia="Arial" w:hAnsi="Trebuchet MS" w:cstheme="minorBidi"/>
          <w:b/>
        </w:rPr>
        <w:t>c</w:t>
      </w:r>
      <w:r w:rsidRPr="00A00FF8">
        <w:rPr>
          <w:rFonts w:ascii="Trebuchet MS" w:eastAsia="Arial" w:hAnsi="Trebuchet MS" w:cstheme="minorBidi"/>
          <w:b/>
          <w:spacing w:val="-3"/>
        </w:rPr>
        <w:t>ă</w:t>
      </w:r>
      <w:r w:rsidRPr="00A00FF8">
        <w:rPr>
          <w:rFonts w:ascii="Trebuchet MS" w:eastAsia="Arial" w:hAnsi="Trebuchet MS" w:cstheme="minorBidi"/>
          <w:b/>
        </w:rPr>
        <w:t>]</w:t>
      </w:r>
      <w:r w:rsidRPr="00A00FF8">
        <w:rPr>
          <w:rFonts w:ascii="Trebuchet MS" w:eastAsia="Arial" w:hAnsi="Trebuchet MS" w:cstheme="minorBidi"/>
          <w:b/>
          <w:spacing w:val="6"/>
        </w:rPr>
        <w:t xml:space="preserve"> </w:t>
      </w:r>
      <w:r w:rsidRPr="00A00FF8">
        <w:rPr>
          <w:rFonts w:ascii="Trebuchet MS" w:eastAsia="Arial" w:hAnsi="Trebuchet MS" w:cstheme="minorBidi"/>
          <w:b/>
          <w:spacing w:val="-2"/>
        </w:rPr>
        <w:t>…</w:t>
      </w:r>
      <w:r w:rsidRPr="00A00FF8">
        <w:rPr>
          <w:rFonts w:ascii="Trebuchet MS" w:eastAsia="Arial" w:hAnsi="Trebuchet MS" w:cstheme="minorBidi"/>
          <w:b/>
        </w:rPr>
        <w:t>………</w:t>
      </w:r>
      <w:r w:rsidRPr="00A00FF8">
        <w:rPr>
          <w:rFonts w:ascii="Trebuchet MS" w:eastAsia="Arial" w:hAnsi="Trebuchet MS" w:cstheme="minorBidi"/>
          <w:b/>
          <w:spacing w:val="-2"/>
        </w:rPr>
        <w:t>…</w:t>
      </w:r>
      <w:r w:rsidRPr="00A00FF8">
        <w:rPr>
          <w:rFonts w:ascii="Trebuchet MS" w:eastAsia="Arial" w:hAnsi="Trebuchet MS" w:cstheme="minorBidi"/>
          <w:b/>
        </w:rPr>
        <w:t>……</w:t>
      </w:r>
      <w:r w:rsidRPr="00A00FF8">
        <w:rPr>
          <w:rFonts w:ascii="Trebuchet MS" w:eastAsia="Arial" w:hAnsi="Trebuchet MS" w:cstheme="minorBidi"/>
          <w:b/>
          <w:spacing w:val="-2"/>
        </w:rPr>
        <w:t>…</w:t>
      </w:r>
      <w:r w:rsidRPr="00A00FF8">
        <w:rPr>
          <w:rFonts w:ascii="Trebuchet MS" w:eastAsia="Arial" w:hAnsi="Trebuchet MS" w:cstheme="minorBidi"/>
          <w:b/>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spacing w:val="-1"/>
        </w:rPr>
        <w:t>.</w:t>
      </w:r>
      <w:r w:rsidRPr="00A00FF8">
        <w:rPr>
          <w:rFonts w:ascii="Trebuchet MS" w:eastAsia="Arial" w:hAnsi="Trebuchet MS" w:cstheme="minorBidi"/>
          <w:b/>
        </w:rPr>
        <w:t>,</w:t>
      </w:r>
      <w:r w:rsidRPr="00A00FF8">
        <w:rPr>
          <w:rFonts w:ascii="Trebuchet MS" w:eastAsia="Arial" w:hAnsi="Trebuchet MS" w:cstheme="minorBidi"/>
          <w:b/>
          <w:spacing w:val="4"/>
        </w:rPr>
        <w:t xml:space="preserve"> </w:t>
      </w:r>
      <w:r w:rsidRPr="00A00FF8">
        <w:rPr>
          <w:rFonts w:ascii="Trebuchet MS" w:eastAsia="Arial" w:hAnsi="Trebuchet MS" w:cstheme="minorBidi"/>
          <w:bCs/>
        </w:rPr>
        <w:t>cod</w:t>
      </w:r>
      <w:r w:rsidRPr="00A00FF8">
        <w:rPr>
          <w:rFonts w:ascii="Trebuchet MS" w:eastAsia="Arial" w:hAnsi="Trebuchet MS" w:cstheme="minorBidi"/>
          <w:bCs/>
          <w:spacing w:val="3"/>
        </w:rPr>
        <w:t xml:space="preserve"> </w:t>
      </w:r>
      <w:r w:rsidRPr="00A00FF8">
        <w:rPr>
          <w:rFonts w:ascii="Trebuchet MS" w:eastAsia="Arial" w:hAnsi="Trebuchet MS" w:cstheme="minorBidi"/>
          <w:bCs/>
        </w:rPr>
        <w:t>de</w:t>
      </w:r>
      <w:r w:rsidRPr="00A00FF8">
        <w:rPr>
          <w:rFonts w:ascii="Trebuchet MS" w:eastAsia="Arial" w:hAnsi="Trebuchet MS" w:cstheme="minorBidi"/>
          <w:bCs/>
          <w:spacing w:val="11"/>
        </w:rPr>
        <w:t xml:space="preserve"> </w:t>
      </w:r>
      <w:r w:rsidRPr="00A00FF8">
        <w:rPr>
          <w:rFonts w:ascii="Trebuchet MS" w:eastAsia="Arial" w:hAnsi="Trebuchet MS" w:cstheme="minorBidi"/>
          <w:bCs/>
          <w:spacing w:val="1"/>
        </w:rPr>
        <w:t>i</w:t>
      </w:r>
      <w:r w:rsidRPr="00A00FF8">
        <w:rPr>
          <w:rFonts w:ascii="Trebuchet MS" w:eastAsia="Arial" w:hAnsi="Trebuchet MS" w:cstheme="minorBidi"/>
          <w:bCs/>
        </w:rPr>
        <w:t>den</w:t>
      </w:r>
      <w:r w:rsidRPr="00A00FF8">
        <w:rPr>
          <w:rFonts w:ascii="Trebuchet MS" w:eastAsia="Arial" w:hAnsi="Trebuchet MS" w:cstheme="minorBidi"/>
          <w:bCs/>
          <w:spacing w:val="-1"/>
        </w:rPr>
        <w:t>t</w:t>
      </w:r>
      <w:r w:rsidRPr="00A00FF8">
        <w:rPr>
          <w:rFonts w:ascii="Trebuchet MS" w:eastAsia="Arial" w:hAnsi="Trebuchet MS" w:cstheme="minorBidi"/>
          <w:bCs/>
          <w:spacing w:val="1"/>
        </w:rPr>
        <w:t>i</w:t>
      </w:r>
      <w:r w:rsidRPr="00A00FF8">
        <w:rPr>
          <w:rFonts w:ascii="Trebuchet MS" w:eastAsia="Arial" w:hAnsi="Trebuchet MS" w:cstheme="minorBidi"/>
          <w:bCs/>
          <w:spacing w:val="-1"/>
        </w:rPr>
        <w:t>f</w:t>
      </w:r>
      <w:r w:rsidRPr="00A00FF8">
        <w:rPr>
          <w:rFonts w:ascii="Trebuchet MS" w:eastAsia="Arial" w:hAnsi="Trebuchet MS" w:cstheme="minorBidi"/>
          <w:bCs/>
          <w:spacing w:val="1"/>
        </w:rPr>
        <w:t>i</w:t>
      </w:r>
      <w:r w:rsidRPr="00A00FF8">
        <w:rPr>
          <w:rFonts w:ascii="Trebuchet MS" w:eastAsia="Arial" w:hAnsi="Trebuchet MS" w:cstheme="minorBidi"/>
          <w:bCs/>
        </w:rPr>
        <w:t>care</w:t>
      </w:r>
      <w:r w:rsidRPr="00A00FF8">
        <w:rPr>
          <w:rFonts w:ascii="Trebuchet MS" w:eastAsia="Arial" w:hAnsi="Trebuchet MS" w:cstheme="minorBidi"/>
          <w:bCs/>
          <w:spacing w:val="3"/>
        </w:rPr>
        <w:t xml:space="preserve"> </w:t>
      </w:r>
      <w:r w:rsidRPr="00A00FF8">
        <w:rPr>
          <w:rFonts w:ascii="Trebuchet MS" w:eastAsia="Arial" w:hAnsi="Trebuchet MS" w:cstheme="minorBidi"/>
          <w:bCs/>
          <w:spacing w:val="-1"/>
        </w:rPr>
        <w:t>fiscal</w:t>
      </w:r>
      <w:r w:rsidRPr="00A00FF8">
        <w:rPr>
          <w:rFonts w:ascii="Trebuchet MS" w:eastAsia="Arial" w:hAnsi="Trebuchet MS" w:cstheme="minorBidi"/>
          <w:bCs/>
        </w:rPr>
        <w:t xml:space="preserve"> </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Cs/>
          <w:spacing w:val="2"/>
        </w:rPr>
        <w:t xml:space="preserve"> </w:t>
      </w:r>
      <w:r w:rsidRPr="00A00FF8">
        <w:rPr>
          <w:rFonts w:ascii="Trebuchet MS" w:eastAsia="Arial" w:hAnsi="Trebuchet MS" w:cstheme="minorBidi"/>
          <w:bCs/>
          <w:spacing w:val="1"/>
        </w:rPr>
        <w:t>î</w:t>
      </w:r>
      <w:r w:rsidRPr="00A00FF8">
        <w:rPr>
          <w:rFonts w:ascii="Trebuchet MS" w:eastAsia="Arial" w:hAnsi="Trebuchet MS" w:cstheme="minorBidi"/>
          <w:bCs/>
          <w:spacing w:val="-3"/>
        </w:rPr>
        <w:t>n</w:t>
      </w:r>
      <w:r w:rsidRPr="00A00FF8">
        <w:rPr>
          <w:rFonts w:ascii="Trebuchet MS" w:eastAsia="Arial" w:hAnsi="Trebuchet MS" w:cstheme="minorBidi"/>
          <w:bCs/>
        </w:rPr>
        <w:t>reg</w:t>
      </w:r>
      <w:r w:rsidRPr="00A00FF8">
        <w:rPr>
          <w:rFonts w:ascii="Trebuchet MS" w:eastAsia="Arial" w:hAnsi="Trebuchet MS" w:cstheme="minorBidi"/>
          <w:bCs/>
          <w:spacing w:val="1"/>
        </w:rPr>
        <w:t>i</w:t>
      </w:r>
      <w:r w:rsidRPr="00A00FF8">
        <w:rPr>
          <w:rFonts w:ascii="Trebuchet MS" w:eastAsia="Arial" w:hAnsi="Trebuchet MS" w:cstheme="minorBidi"/>
          <w:bCs/>
          <w:spacing w:val="-3"/>
        </w:rPr>
        <w:t>s</w:t>
      </w:r>
      <w:r w:rsidRPr="00A00FF8">
        <w:rPr>
          <w:rFonts w:ascii="Trebuchet MS" w:eastAsia="Arial" w:hAnsi="Trebuchet MS" w:cstheme="minorBidi"/>
          <w:bCs/>
          <w:spacing w:val="1"/>
        </w:rPr>
        <w:t>t</w:t>
      </w:r>
      <w:r w:rsidRPr="00A00FF8">
        <w:rPr>
          <w:rFonts w:ascii="Trebuchet MS" w:eastAsia="Arial" w:hAnsi="Trebuchet MS" w:cstheme="minorBidi"/>
          <w:bCs/>
        </w:rPr>
        <w:t>ra</w:t>
      </w:r>
      <w:r w:rsidRPr="00A00FF8">
        <w:rPr>
          <w:rFonts w:ascii="Trebuchet MS" w:eastAsia="Arial" w:hAnsi="Trebuchet MS" w:cstheme="minorBidi"/>
          <w:bCs/>
          <w:spacing w:val="-1"/>
        </w:rPr>
        <w:t>t</w:t>
      </w:r>
      <w:r w:rsidRPr="00A00FF8">
        <w:rPr>
          <w:rFonts w:ascii="Trebuchet MS" w:eastAsia="Arial" w:hAnsi="Trebuchet MS" w:cstheme="minorBidi"/>
          <w:bCs/>
        </w:rPr>
        <w:t>ă</w:t>
      </w:r>
      <w:r w:rsidRPr="00A00FF8">
        <w:rPr>
          <w:rFonts w:ascii="Trebuchet MS" w:eastAsia="Arial" w:hAnsi="Trebuchet MS" w:cstheme="minorBidi"/>
          <w:bCs/>
          <w:spacing w:val="1"/>
        </w:rPr>
        <w:t xml:space="preserve"> l</w:t>
      </w:r>
      <w:r w:rsidRPr="00A00FF8">
        <w:rPr>
          <w:rFonts w:ascii="Trebuchet MS" w:eastAsia="Arial" w:hAnsi="Trebuchet MS" w:cstheme="minorBidi"/>
          <w:bCs/>
        </w:rPr>
        <w:t>a</w:t>
      </w:r>
      <w:r w:rsidRPr="00A00FF8">
        <w:rPr>
          <w:rFonts w:ascii="Trebuchet MS" w:eastAsia="Arial" w:hAnsi="Trebuchet MS" w:cstheme="minorBidi"/>
          <w:bCs/>
          <w:spacing w:val="1"/>
        </w:rPr>
        <w:t xml:space="preserve"> </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 xml:space="preserve"> </w:t>
      </w:r>
      <w:r w:rsidRPr="00A00FF8">
        <w:rPr>
          <w:rFonts w:ascii="Trebuchet MS" w:eastAsia="Arial" w:hAnsi="Trebuchet MS" w:cstheme="minorBidi"/>
          <w:bCs/>
        </w:rPr>
        <w:t xml:space="preserve">sub  </w:t>
      </w:r>
      <w:r w:rsidRPr="00A00FF8">
        <w:rPr>
          <w:rFonts w:ascii="Trebuchet MS" w:eastAsia="Arial" w:hAnsi="Trebuchet MS" w:cstheme="minorBidi"/>
          <w:bCs/>
          <w:spacing w:val="20"/>
        </w:rPr>
        <w:t xml:space="preserve"> </w:t>
      </w:r>
      <w:r w:rsidRPr="00A00FF8">
        <w:rPr>
          <w:rFonts w:ascii="Trebuchet MS" w:eastAsia="Arial" w:hAnsi="Trebuchet MS" w:cstheme="minorBidi"/>
          <w:bCs/>
        </w:rPr>
        <w:t>nr.</w:t>
      </w:r>
      <w:r w:rsidRPr="00A00FF8">
        <w:rPr>
          <w:rFonts w:ascii="Trebuchet MS" w:eastAsia="Arial" w:hAnsi="Trebuchet MS" w:cstheme="minorBidi"/>
          <w:bCs/>
          <w:spacing w:val="2"/>
        </w:rPr>
        <w:t xml:space="preserve"> </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 xml:space="preserve">,  </w:t>
      </w:r>
      <w:r w:rsidRPr="00A00FF8">
        <w:rPr>
          <w:rFonts w:ascii="Trebuchet MS" w:eastAsia="Arial" w:hAnsi="Trebuchet MS" w:cstheme="minorBidi"/>
          <w:bCs/>
          <w:spacing w:val="22"/>
        </w:rPr>
        <w:t xml:space="preserve"> </w:t>
      </w:r>
      <w:r w:rsidRPr="00A00FF8">
        <w:rPr>
          <w:rFonts w:ascii="Trebuchet MS" w:eastAsia="Arial" w:hAnsi="Trebuchet MS" w:cstheme="minorBidi"/>
          <w:bCs/>
        </w:rPr>
        <w:t>cu</w:t>
      </w:r>
      <w:r w:rsidRPr="00A00FF8">
        <w:rPr>
          <w:rFonts w:ascii="Trebuchet MS" w:eastAsia="Arial" w:hAnsi="Trebuchet MS" w:cstheme="minorBidi"/>
          <w:bCs/>
          <w:spacing w:val="1"/>
        </w:rPr>
        <w:t xml:space="preserve"> </w:t>
      </w:r>
      <w:r w:rsidRPr="00A00FF8">
        <w:rPr>
          <w:rFonts w:ascii="Trebuchet MS" w:eastAsia="Arial" w:hAnsi="Trebuchet MS" w:cstheme="minorBidi"/>
          <w:bCs/>
        </w:rPr>
        <w:t>sed</w:t>
      </w:r>
      <w:r w:rsidRPr="00A00FF8">
        <w:rPr>
          <w:rFonts w:ascii="Trebuchet MS" w:eastAsia="Arial" w:hAnsi="Trebuchet MS" w:cstheme="minorBidi"/>
          <w:bCs/>
          <w:spacing w:val="1"/>
        </w:rPr>
        <w:t>i</w:t>
      </w:r>
      <w:r w:rsidRPr="00A00FF8">
        <w:rPr>
          <w:rFonts w:ascii="Trebuchet MS" w:eastAsia="Arial" w:hAnsi="Trebuchet MS" w:cstheme="minorBidi"/>
          <w:bCs/>
        </w:rPr>
        <w:t xml:space="preserve">ul </w:t>
      </w:r>
      <w:r w:rsidRPr="00A00FF8">
        <w:rPr>
          <w:rFonts w:ascii="Trebuchet MS" w:eastAsia="Arial" w:hAnsi="Trebuchet MS" w:cstheme="minorBidi"/>
          <w:bCs/>
          <w:spacing w:val="1"/>
        </w:rPr>
        <w:t>î</w:t>
      </w:r>
      <w:r w:rsidRPr="00A00FF8">
        <w:rPr>
          <w:rFonts w:ascii="Trebuchet MS" w:eastAsia="Arial" w:hAnsi="Trebuchet MS" w:cstheme="minorBidi"/>
          <w:bCs/>
        </w:rPr>
        <w:t xml:space="preserve">n </w:t>
      </w:r>
      <w:r w:rsidRPr="00A00FF8">
        <w:rPr>
          <w:rFonts w:ascii="Trebuchet MS" w:eastAsia="Arial" w:hAnsi="Trebuchet MS" w:cstheme="minorBidi"/>
          <w:bCs/>
          <w:spacing w:val="1"/>
        </w:rPr>
        <w:t>l</w:t>
      </w:r>
      <w:r w:rsidRPr="00A00FF8">
        <w:rPr>
          <w:rFonts w:ascii="Trebuchet MS" w:eastAsia="Arial" w:hAnsi="Trebuchet MS" w:cstheme="minorBidi"/>
          <w:bCs/>
        </w:rPr>
        <w:t>oca</w:t>
      </w:r>
      <w:r w:rsidRPr="00A00FF8">
        <w:rPr>
          <w:rFonts w:ascii="Trebuchet MS" w:eastAsia="Arial" w:hAnsi="Trebuchet MS" w:cstheme="minorBidi"/>
          <w:bCs/>
          <w:spacing w:val="-1"/>
        </w:rPr>
        <w:t>l</w:t>
      </w:r>
      <w:r w:rsidRPr="00A00FF8">
        <w:rPr>
          <w:rFonts w:ascii="Trebuchet MS" w:eastAsia="Arial" w:hAnsi="Trebuchet MS" w:cstheme="minorBidi"/>
          <w:bCs/>
          <w:spacing w:val="1"/>
        </w:rPr>
        <w:t>it</w:t>
      </w:r>
      <w:r w:rsidRPr="00A00FF8">
        <w:rPr>
          <w:rFonts w:ascii="Trebuchet MS" w:eastAsia="Arial" w:hAnsi="Trebuchet MS" w:cstheme="minorBidi"/>
          <w:bCs/>
          <w:spacing w:val="-3"/>
        </w:rPr>
        <w:t>a</w:t>
      </w:r>
      <w:r w:rsidRPr="00A00FF8">
        <w:rPr>
          <w:rFonts w:ascii="Trebuchet MS" w:eastAsia="Arial" w:hAnsi="Trebuchet MS" w:cstheme="minorBidi"/>
          <w:bCs/>
          <w:spacing w:val="1"/>
        </w:rPr>
        <w:t>t</w:t>
      </w:r>
      <w:r w:rsidRPr="00A00FF8">
        <w:rPr>
          <w:rFonts w:ascii="Trebuchet MS" w:eastAsia="Arial" w:hAnsi="Trebuchet MS" w:cstheme="minorBidi"/>
          <w:bCs/>
        </w:rPr>
        <w:t>ea</w:t>
      </w:r>
      <w:r w:rsidRPr="00A00FF8">
        <w:rPr>
          <w:rFonts w:ascii="Trebuchet MS" w:eastAsia="Arial" w:hAnsi="Trebuchet MS" w:cstheme="minorBidi"/>
          <w:bCs/>
          <w:spacing w:val="6"/>
        </w:rPr>
        <w:t xml:space="preserve"> </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3"/>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6"/>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Cs/>
          <w:spacing w:val="7"/>
        </w:rPr>
        <w:t xml:space="preserve"> </w:t>
      </w:r>
      <w:r w:rsidRPr="00A00FF8">
        <w:rPr>
          <w:rFonts w:ascii="Trebuchet MS" w:eastAsia="Arial" w:hAnsi="Trebuchet MS" w:cstheme="minorBidi"/>
          <w:bCs/>
        </w:rPr>
        <w:t>s</w:t>
      </w:r>
      <w:r w:rsidRPr="00A00FF8">
        <w:rPr>
          <w:rFonts w:ascii="Trebuchet MS" w:eastAsia="Arial" w:hAnsi="Trebuchet MS" w:cstheme="minorBidi"/>
          <w:bCs/>
          <w:spacing w:val="-1"/>
        </w:rPr>
        <w:t>t</w:t>
      </w:r>
      <w:r w:rsidRPr="00A00FF8">
        <w:rPr>
          <w:rFonts w:ascii="Trebuchet MS" w:eastAsia="Arial" w:hAnsi="Trebuchet MS" w:cstheme="minorBidi"/>
          <w:bCs/>
        </w:rPr>
        <w:t>r.</w:t>
      </w:r>
      <w:r w:rsidRPr="00A00FF8">
        <w:rPr>
          <w:rFonts w:ascii="Trebuchet MS" w:eastAsia="Arial" w:hAnsi="Trebuchet MS" w:cstheme="minorBidi"/>
          <w:bCs/>
          <w:spacing w:val="7"/>
        </w:rPr>
        <w:t xml:space="preserve"> </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4"/>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0"/>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Cs/>
          <w:spacing w:val="7"/>
        </w:rPr>
        <w:t xml:space="preserve"> </w:t>
      </w:r>
      <w:r w:rsidRPr="00A00FF8">
        <w:rPr>
          <w:rFonts w:ascii="Trebuchet MS" w:eastAsia="Arial" w:hAnsi="Trebuchet MS" w:cstheme="minorBidi"/>
          <w:bCs/>
        </w:rPr>
        <w:t>n</w:t>
      </w:r>
      <w:r w:rsidRPr="00A00FF8">
        <w:rPr>
          <w:rFonts w:ascii="Trebuchet MS" w:eastAsia="Arial" w:hAnsi="Trebuchet MS" w:cstheme="minorBidi"/>
          <w:bCs/>
          <w:spacing w:val="-2"/>
        </w:rPr>
        <w:t>r</w:t>
      </w:r>
      <w:r w:rsidRPr="00A00FF8">
        <w:rPr>
          <w:rFonts w:ascii="Trebuchet MS" w:eastAsia="Arial" w:hAnsi="Trebuchet MS" w:cstheme="minorBidi"/>
          <w:bCs/>
        </w:rPr>
        <w:t>.</w:t>
      </w:r>
      <w:r w:rsidRPr="00A00FF8">
        <w:rPr>
          <w:rFonts w:ascii="Trebuchet MS" w:eastAsia="Arial" w:hAnsi="Trebuchet MS" w:cstheme="minorBidi"/>
          <w:bCs/>
          <w:spacing w:val="7"/>
        </w:rPr>
        <w:t xml:space="preserve"> </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 sec</w:t>
      </w:r>
      <w:r w:rsidRPr="00A00FF8">
        <w:rPr>
          <w:rFonts w:ascii="Trebuchet MS" w:eastAsia="Arial" w:hAnsi="Trebuchet MS" w:cstheme="minorBidi"/>
          <w:bCs/>
          <w:spacing w:val="1"/>
        </w:rPr>
        <w:t>t</w:t>
      </w:r>
      <w:r w:rsidRPr="00A00FF8">
        <w:rPr>
          <w:rFonts w:ascii="Trebuchet MS" w:eastAsia="Arial" w:hAnsi="Trebuchet MS" w:cstheme="minorBidi"/>
          <w:bCs/>
        </w:rPr>
        <w:t>or</w:t>
      </w:r>
      <w:r w:rsidRPr="00A00FF8">
        <w:rPr>
          <w:rFonts w:ascii="Trebuchet MS" w:eastAsia="Arial" w:hAnsi="Trebuchet MS" w:cstheme="minorBidi"/>
          <w:bCs/>
          <w:spacing w:val="1"/>
        </w:rPr>
        <w:t>/</w:t>
      </w:r>
      <w:r w:rsidRPr="00A00FF8">
        <w:rPr>
          <w:rFonts w:ascii="Trebuchet MS" w:eastAsia="Arial" w:hAnsi="Trebuchet MS" w:cstheme="minorBidi"/>
          <w:bCs/>
          <w:spacing w:val="-1"/>
        </w:rPr>
        <w:t>j</w:t>
      </w:r>
      <w:r w:rsidRPr="00A00FF8">
        <w:rPr>
          <w:rFonts w:ascii="Trebuchet MS" w:eastAsia="Arial" w:hAnsi="Trebuchet MS" w:cstheme="minorBidi"/>
          <w:bCs/>
        </w:rPr>
        <w:t>ud</w:t>
      </w:r>
      <w:r w:rsidRPr="00A00FF8">
        <w:rPr>
          <w:rFonts w:ascii="Trebuchet MS" w:eastAsia="Arial" w:hAnsi="Trebuchet MS" w:cstheme="minorBidi"/>
          <w:bCs/>
          <w:spacing w:val="-14"/>
        </w:rPr>
        <w:t>e</w:t>
      </w:r>
      <w:r w:rsidRPr="00A00FF8">
        <w:rPr>
          <w:rFonts w:ascii="Trebuchet MS" w:eastAsia="Arial" w:hAnsi="Trebuchet MS" w:cstheme="minorBidi"/>
          <w:bCs/>
          <w:spacing w:val="1"/>
        </w:rPr>
        <w:t>ț</w:t>
      </w:r>
      <w:r w:rsidRPr="00A00FF8">
        <w:rPr>
          <w:rFonts w:ascii="Trebuchet MS" w:eastAsia="Arial" w:hAnsi="Trebuchet MS" w:cstheme="minorBidi"/>
          <w:bCs/>
          <w:spacing w:val="-3"/>
        </w:rPr>
        <w:t>u</w:t>
      </w:r>
      <w:r w:rsidRPr="00A00FF8">
        <w:rPr>
          <w:rFonts w:ascii="Trebuchet MS" w:eastAsia="Arial" w:hAnsi="Trebuchet MS" w:cstheme="minorBidi"/>
          <w:bCs/>
        </w:rPr>
        <w:t xml:space="preserve">l    </w:t>
      </w:r>
      <w:r w:rsidRPr="00A00FF8">
        <w:rPr>
          <w:rFonts w:ascii="Trebuchet MS" w:eastAsia="Arial" w:hAnsi="Trebuchet MS" w:cstheme="minorBidi"/>
          <w:bCs/>
          <w:spacing w:val="14"/>
        </w:rPr>
        <w:t xml:space="preserve"> </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 xml:space="preserve">,   </w:t>
      </w:r>
      <w:r w:rsidRPr="00A00FF8">
        <w:rPr>
          <w:rFonts w:ascii="Trebuchet MS" w:eastAsia="Arial" w:hAnsi="Trebuchet MS" w:cstheme="minorBidi"/>
          <w:bCs/>
          <w:spacing w:val="59"/>
        </w:rPr>
        <w:t xml:space="preserve"> </w:t>
      </w:r>
      <w:r w:rsidRPr="00A00FF8">
        <w:rPr>
          <w:rFonts w:ascii="Trebuchet MS" w:eastAsia="Arial" w:hAnsi="Trebuchet MS" w:cstheme="minorBidi"/>
          <w:bCs/>
          <w:spacing w:val="-1"/>
        </w:rPr>
        <w:t>R</w:t>
      </w:r>
      <w:r w:rsidRPr="00A00FF8">
        <w:rPr>
          <w:rFonts w:ascii="Trebuchet MS" w:eastAsia="Arial" w:hAnsi="Trebuchet MS" w:cstheme="minorBidi"/>
          <w:bCs/>
          <w:spacing w:val="-3"/>
        </w:rPr>
        <w:t>o</w:t>
      </w:r>
      <w:r w:rsidRPr="00A00FF8">
        <w:rPr>
          <w:rFonts w:ascii="Trebuchet MS" w:eastAsia="Arial" w:hAnsi="Trebuchet MS" w:cstheme="minorBidi"/>
          <w:bCs/>
        </w:rPr>
        <w:t>mân</w:t>
      </w:r>
      <w:r w:rsidRPr="00A00FF8">
        <w:rPr>
          <w:rFonts w:ascii="Trebuchet MS" w:eastAsia="Arial" w:hAnsi="Trebuchet MS" w:cstheme="minorBidi"/>
          <w:bCs/>
          <w:spacing w:val="1"/>
        </w:rPr>
        <w:t>i</w:t>
      </w:r>
      <w:r w:rsidRPr="00A00FF8">
        <w:rPr>
          <w:rFonts w:ascii="Trebuchet MS" w:eastAsia="Arial" w:hAnsi="Trebuchet MS" w:cstheme="minorBidi"/>
          <w:bCs/>
          <w:spacing w:val="-3"/>
        </w:rPr>
        <w:t>a</w:t>
      </w:r>
      <w:r w:rsidRPr="00A00FF8">
        <w:rPr>
          <w:rFonts w:ascii="Trebuchet MS" w:eastAsia="Arial" w:hAnsi="Trebuchet MS" w:cstheme="minorBidi"/>
          <w:bCs/>
        </w:rPr>
        <w:t xml:space="preserve">,   </w:t>
      </w:r>
      <w:r w:rsidRPr="00A00FF8">
        <w:rPr>
          <w:rFonts w:ascii="Trebuchet MS" w:eastAsia="Arial" w:hAnsi="Trebuchet MS" w:cstheme="minorBidi"/>
          <w:bCs/>
          <w:spacing w:val="59"/>
        </w:rPr>
        <w:t xml:space="preserve"> </w:t>
      </w:r>
      <w:r w:rsidRPr="00A00FF8">
        <w:rPr>
          <w:rFonts w:ascii="Trebuchet MS" w:eastAsia="Arial" w:hAnsi="Trebuchet MS" w:cstheme="minorBidi"/>
          <w:bCs/>
          <w:spacing w:val="1"/>
        </w:rPr>
        <w:t>t</w:t>
      </w:r>
      <w:r w:rsidRPr="00A00FF8">
        <w:rPr>
          <w:rFonts w:ascii="Trebuchet MS" w:eastAsia="Arial" w:hAnsi="Trebuchet MS" w:cstheme="minorBidi"/>
          <w:bCs/>
        </w:rPr>
        <w:t>e</w:t>
      </w:r>
      <w:r w:rsidRPr="00A00FF8">
        <w:rPr>
          <w:rFonts w:ascii="Trebuchet MS" w:eastAsia="Arial" w:hAnsi="Trebuchet MS" w:cstheme="minorBidi"/>
          <w:bCs/>
          <w:spacing w:val="1"/>
        </w:rPr>
        <w:t>l</w:t>
      </w:r>
      <w:r w:rsidRPr="00A00FF8">
        <w:rPr>
          <w:rFonts w:ascii="Trebuchet MS" w:eastAsia="Arial" w:hAnsi="Trebuchet MS" w:cstheme="minorBidi"/>
          <w:bCs/>
          <w:spacing w:val="-3"/>
        </w:rPr>
        <w:t>e</w:t>
      </w:r>
      <w:r w:rsidRPr="00A00FF8">
        <w:rPr>
          <w:rFonts w:ascii="Trebuchet MS" w:eastAsia="Arial" w:hAnsi="Trebuchet MS" w:cstheme="minorBidi"/>
          <w:bCs/>
          <w:spacing w:val="1"/>
        </w:rPr>
        <w:t>f</w:t>
      </w:r>
      <w:r w:rsidRPr="00A00FF8">
        <w:rPr>
          <w:rFonts w:ascii="Trebuchet MS" w:eastAsia="Arial" w:hAnsi="Trebuchet MS" w:cstheme="minorBidi"/>
          <w:bCs/>
        </w:rPr>
        <w:t xml:space="preserve">on    </w:t>
      </w:r>
      <w:r w:rsidRPr="00A00FF8">
        <w:rPr>
          <w:rFonts w:ascii="Trebuchet MS" w:eastAsia="Arial" w:hAnsi="Trebuchet MS" w:cstheme="minorBidi"/>
          <w:bCs/>
          <w:spacing w:val="1"/>
        </w:rPr>
        <w:t xml:space="preserve"> </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 xml:space="preserve">,   </w:t>
      </w:r>
      <w:r w:rsidRPr="00A00FF8">
        <w:rPr>
          <w:rFonts w:ascii="Trebuchet MS" w:eastAsia="Arial" w:hAnsi="Trebuchet MS" w:cstheme="minorBidi"/>
          <w:bCs/>
          <w:spacing w:val="59"/>
        </w:rPr>
        <w:t xml:space="preserve"> </w:t>
      </w:r>
      <w:r w:rsidRPr="00A00FF8">
        <w:rPr>
          <w:rFonts w:ascii="Trebuchet MS" w:eastAsia="Arial" w:hAnsi="Trebuchet MS" w:cstheme="minorBidi"/>
          <w:bCs/>
          <w:spacing w:val="1"/>
        </w:rPr>
        <w:t>f</w:t>
      </w:r>
      <w:r w:rsidRPr="00A00FF8">
        <w:rPr>
          <w:rFonts w:ascii="Trebuchet MS" w:eastAsia="Arial" w:hAnsi="Trebuchet MS" w:cstheme="minorBidi"/>
          <w:bCs/>
        </w:rPr>
        <w:t>ax ………</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Cs/>
          <w:spacing w:val="4"/>
        </w:rPr>
        <w:t xml:space="preserve"> poștă electronică </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0"/>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Cs/>
          <w:spacing w:val="4"/>
        </w:rPr>
        <w:t xml:space="preserve"> </w:t>
      </w:r>
      <w:r w:rsidRPr="00A00FF8">
        <w:rPr>
          <w:rFonts w:ascii="Trebuchet MS" w:eastAsia="Arial" w:hAnsi="Trebuchet MS" w:cstheme="minorBidi"/>
          <w:bCs/>
        </w:rPr>
        <w:t>repr</w:t>
      </w:r>
      <w:r w:rsidRPr="00A00FF8">
        <w:rPr>
          <w:rFonts w:ascii="Trebuchet MS" w:eastAsia="Arial" w:hAnsi="Trebuchet MS" w:cstheme="minorBidi"/>
          <w:bCs/>
          <w:spacing w:val="-3"/>
        </w:rPr>
        <w:t>e</w:t>
      </w:r>
      <w:r w:rsidRPr="00A00FF8">
        <w:rPr>
          <w:rFonts w:ascii="Trebuchet MS" w:eastAsia="Arial" w:hAnsi="Trebuchet MS" w:cstheme="minorBidi"/>
          <w:bCs/>
        </w:rPr>
        <w:t>zen</w:t>
      </w:r>
      <w:r w:rsidRPr="00A00FF8">
        <w:rPr>
          <w:rFonts w:ascii="Trebuchet MS" w:eastAsia="Arial" w:hAnsi="Trebuchet MS" w:cstheme="minorBidi"/>
          <w:bCs/>
          <w:spacing w:val="1"/>
        </w:rPr>
        <w:t>t</w:t>
      </w:r>
      <w:r w:rsidRPr="00A00FF8">
        <w:rPr>
          <w:rFonts w:ascii="Trebuchet MS" w:eastAsia="Arial" w:hAnsi="Trebuchet MS" w:cstheme="minorBidi"/>
          <w:bCs/>
        </w:rPr>
        <w:t>a</w:t>
      </w:r>
      <w:r w:rsidRPr="00A00FF8">
        <w:rPr>
          <w:rFonts w:ascii="Trebuchet MS" w:eastAsia="Arial" w:hAnsi="Trebuchet MS" w:cstheme="minorBidi"/>
          <w:bCs/>
          <w:spacing w:val="1"/>
        </w:rPr>
        <w:t>t</w:t>
      </w:r>
      <w:r w:rsidRPr="00A00FF8">
        <w:rPr>
          <w:rFonts w:ascii="Trebuchet MS" w:eastAsia="Arial" w:hAnsi="Trebuchet MS" w:cstheme="minorBidi"/>
          <w:bCs/>
        </w:rPr>
        <w:t>ă</w:t>
      </w:r>
      <w:r w:rsidRPr="00A00FF8">
        <w:rPr>
          <w:rFonts w:ascii="Trebuchet MS" w:eastAsia="Arial" w:hAnsi="Trebuchet MS" w:cstheme="minorBidi"/>
          <w:bCs/>
          <w:spacing w:val="1"/>
        </w:rPr>
        <w:t xml:space="preserve"> l</w:t>
      </w:r>
      <w:r w:rsidRPr="00A00FF8">
        <w:rPr>
          <w:rFonts w:ascii="Trebuchet MS" w:eastAsia="Arial" w:hAnsi="Trebuchet MS" w:cstheme="minorBidi"/>
          <w:bCs/>
        </w:rPr>
        <w:t>egal</w:t>
      </w:r>
      <w:r w:rsidRPr="00A00FF8">
        <w:rPr>
          <w:rFonts w:ascii="Trebuchet MS" w:eastAsia="Arial" w:hAnsi="Trebuchet MS" w:cstheme="minorBidi"/>
          <w:bCs/>
          <w:spacing w:val="4"/>
        </w:rPr>
        <w:t xml:space="preserve"> </w:t>
      </w:r>
      <w:r w:rsidRPr="00A00FF8">
        <w:rPr>
          <w:rFonts w:ascii="Trebuchet MS" w:eastAsia="Arial" w:hAnsi="Trebuchet MS" w:cstheme="minorBidi"/>
          <w:bCs/>
        </w:rPr>
        <w:t>p</w:t>
      </w:r>
      <w:r w:rsidRPr="00A00FF8">
        <w:rPr>
          <w:rFonts w:ascii="Trebuchet MS" w:eastAsia="Arial" w:hAnsi="Trebuchet MS" w:cstheme="minorBidi"/>
          <w:bCs/>
          <w:spacing w:val="-2"/>
        </w:rPr>
        <w:t>r</w:t>
      </w:r>
      <w:r w:rsidRPr="00A00FF8">
        <w:rPr>
          <w:rFonts w:ascii="Trebuchet MS" w:eastAsia="Arial" w:hAnsi="Trebuchet MS" w:cstheme="minorBidi"/>
          <w:bCs/>
          <w:spacing w:val="1"/>
        </w:rPr>
        <w:t>i</w:t>
      </w:r>
      <w:r w:rsidRPr="00A00FF8">
        <w:rPr>
          <w:rFonts w:ascii="Trebuchet MS" w:eastAsia="Arial" w:hAnsi="Trebuchet MS" w:cstheme="minorBidi"/>
          <w:bCs/>
        </w:rPr>
        <w:t>n ………</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3"/>
        </w:rPr>
        <w:t>…</w:t>
      </w:r>
      <w:r w:rsidRPr="00A00FF8">
        <w:rPr>
          <w:rFonts w:ascii="Trebuchet MS" w:eastAsia="Arial" w:hAnsi="Trebuchet MS" w:cstheme="minorBidi"/>
          <w:bCs/>
        </w:rPr>
        <w:t>(</w:t>
      </w:r>
      <w:r w:rsidRPr="00A00FF8">
        <w:rPr>
          <w:rFonts w:ascii="Trebuchet MS" w:eastAsia="Arial" w:hAnsi="Trebuchet MS" w:cstheme="minorBidi"/>
          <w:bCs/>
          <w:spacing w:val="1"/>
          <w:position w:val="1"/>
        </w:rPr>
        <w:t>funcția</w:t>
      </w:r>
      <w:r w:rsidRPr="00A00FF8">
        <w:rPr>
          <w:rFonts w:ascii="Trebuchet MS" w:eastAsia="Arial" w:hAnsi="Trebuchet MS" w:cstheme="minorBidi"/>
          <w:bCs/>
          <w:spacing w:val="38"/>
          <w:position w:val="1"/>
        </w:rPr>
        <w:t xml:space="preserve"> </w:t>
      </w:r>
      <w:r w:rsidRPr="00A00FF8">
        <w:rPr>
          <w:rFonts w:ascii="Trebuchet MS" w:eastAsia="Arial" w:hAnsi="Trebuchet MS" w:cstheme="minorBidi"/>
          <w:bCs/>
          <w:position w:val="1"/>
        </w:rPr>
        <w:t>d</w:t>
      </w:r>
      <w:r w:rsidRPr="00A00FF8">
        <w:rPr>
          <w:rFonts w:ascii="Trebuchet MS" w:eastAsia="Arial" w:hAnsi="Trebuchet MS" w:cstheme="minorBidi"/>
          <w:bCs/>
          <w:spacing w:val="-3"/>
          <w:position w:val="1"/>
        </w:rPr>
        <w:t>e</w:t>
      </w:r>
      <w:r w:rsidRPr="00A00FF8">
        <w:rPr>
          <w:rFonts w:ascii="Trebuchet MS" w:eastAsia="Arial" w:hAnsi="Trebuchet MS" w:cstheme="minorBidi"/>
          <w:bCs/>
          <w:spacing w:val="1"/>
          <w:position w:val="1"/>
        </w:rPr>
        <w:t>ți</w:t>
      </w:r>
      <w:r w:rsidRPr="00A00FF8">
        <w:rPr>
          <w:rFonts w:ascii="Trebuchet MS" w:eastAsia="Arial" w:hAnsi="Trebuchet MS" w:cstheme="minorBidi"/>
          <w:bCs/>
          <w:spacing w:val="-3"/>
          <w:position w:val="1"/>
        </w:rPr>
        <w:t>n</w:t>
      </w:r>
      <w:r w:rsidRPr="00A00FF8">
        <w:rPr>
          <w:rFonts w:ascii="Trebuchet MS" w:eastAsia="Arial" w:hAnsi="Trebuchet MS" w:cstheme="minorBidi"/>
          <w:bCs/>
          <w:position w:val="1"/>
        </w:rPr>
        <w:t>u</w:t>
      </w:r>
      <w:r w:rsidRPr="00A00FF8">
        <w:rPr>
          <w:rFonts w:ascii="Trebuchet MS" w:eastAsia="Arial" w:hAnsi="Trebuchet MS" w:cstheme="minorBidi"/>
          <w:bCs/>
          <w:spacing w:val="1"/>
          <w:position w:val="1"/>
        </w:rPr>
        <w:t>t</w:t>
      </w:r>
      <w:r w:rsidRPr="00A00FF8">
        <w:rPr>
          <w:rFonts w:ascii="Trebuchet MS" w:eastAsia="Arial" w:hAnsi="Trebuchet MS" w:cstheme="minorBidi"/>
          <w:bCs/>
          <w:position w:val="1"/>
        </w:rPr>
        <w:t>ă</w:t>
      </w:r>
      <w:r w:rsidRPr="00A00FF8">
        <w:rPr>
          <w:rFonts w:ascii="Trebuchet MS" w:eastAsia="Arial" w:hAnsi="Trebuchet MS" w:cstheme="minorBidi"/>
          <w:bCs/>
          <w:spacing w:val="-43"/>
          <w:position w:val="1"/>
        </w:rPr>
        <w:t xml:space="preserve"> </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spacing w:val="1"/>
        </w:rPr>
        <w:t>.</w:t>
      </w:r>
      <w:r w:rsidRPr="00A00FF8">
        <w:rPr>
          <w:rFonts w:ascii="Trebuchet MS" w:eastAsia="Arial" w:hAnsi="Trebuchet MS" w:cstheme="minorBidi"/>
          <w:bCs/>
        </w:rPr>
        <w:t xml:space="preserve">), </w:t>
      </w:r>
      <w:r w:rsidRPr="00A00FF8">
        <w:rPr>
          <w:rFonts w:ascii="Trebuchet MS" w:eastAsia="Arial" w:hAnsi="Trebuchet MS" w:cstheme="minorBidi"/>
          <w:bCs/>
          <w:spacing w:val="1"/>
        </w:rPr>
        <w:t>i</w:t>
      </w:r>
      <w:r w:rsidRPr="00A00FF8">
        <w:rPr>
          <w:rFonts w:ascii="Trebuchet MS" w:eastAsia="Arial" w:hAnsi="Trebuchet MS" w:cstheme="minorBidi"/>
          <w:bCs/>
        </w:rPr>
        <w:t>den</w:t>
      </w:r>
      <w:r w:rsidRPr="00A00FF8">
        <w:rPr>
          <w:rFonts w:ascii="Trebuchet MS" w:eastAsia="Arial" w:hAnsi="Trebuchet MS" w:cstheme="minorBidi"/>
          <w:bCs/>
          <w:spacing w:val="-1"/>
        </w:rPr>
        <w:t>t</w:t>
      </w:r>
      <w:r w:rsidRPr="00A00FF8">
        <w:rPr>
          <w:rFonts w:ascii="Trebuchet MS" w:eastAsia="Arial" w:hAnsi="Trebuchet MS" w:cstheme="minorBidi"/>
          <w:bCs/>
          <w:spacing w:val="1"/>
        </w:rPr>
        <w:t>i</w:t>
      </w:r>
      <w:r w:rsidRPr="00A00FF8">
        <w:rPr>
          <w:rFonts w:ascii="Trebuchet MS" w:eastAsia="Arial" w:hAnsi="Trebuchet MS" w:cstheme="minorBidi"/>
          <w:bCs/>
          <w:spacing w:val="-1"/>
        </w:rPr>
        <w:t>f</w:t>
      </w:r>
      <w:r w:rsidRPr="00A00FF8">
        <w:rPr>
          <w:rFonts w:ascii="Trebuchet MS" w:eastAsia="Arial" w:hAnsi="Trebuchet MS" w:cstheme="minorBidi"/>
          <w:bCs/>
          <w:spacing w:val="1"/>
        </w:rPr>
        <w:t>i</w:t>
      </w:r>
      <w:r w:rsidRPr="00A00FF8">
        <w:rPr>
          <w:rFonts w:ascii="Trebuchet MS" w:eastAsia="Arial" w:hAnsi="Trebuchet MS" w:cstheme="minorBidi"/>
          <w:bCs/>
        </w:rPr>
        <w:t>cat pr</w:t>
      </w:r>
      <w:r w:rsidRPr="00A00FF8">
        <w:rPr>
          <w:rFonts w:ascii="Trebuchet MS" w:eastAsia="Arial" w:hAnsi="Trebuchet MS" w:cstheme="minorBidi"/>
          <w:bCs/>
          <w:spacing w:val="1"/>
        </w:rPr>
        <w:t>i</w:t>
      </w:r>
      <w:r w:rsidRPr="00A00FF8">
        <w:rPr>
          <w:rFonts w:ascii="Trebuchet MS" w:eastAsia="Arial" w:hAnsi="Trebuchet MS" w:cstheme="minorBidi"/>
          <w:bCs/>
          <w:spacing w:val="-1"/>
        </w:rPr>
        <w:t>n</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3"/>
        </w:rPr>
        <w:t>…</w:t>
      </w:r>
      <w:r w:rsidRPr="00A00FF8">
        <w:rPr>
          <w:rFonts w:ascii="Trebuchet MS" w:eastAsia="Arial" w:hAnsi="Trebuchet MS" w:cstheme="minorBidi"/>
          <w:bCs/>
        </w:rPr>
        <w:t>……</w:t>
      </w:r>
      <w:r w:rsidRPr="00A00FF8">
        <w:rPr>
          <w:rFonts w:ascii="Trebuchet MS" w:eastAsia="Arial" w:hAnsi="Trebuchet MS" w:cstheme="minorBidi"/>
          <w:bCs/>
          <w:spacing w:val="-2"/>
        </w:rPr>
        <w:t>……</w:t>
      </w:r>
      <w:r w:rsidRPr="00A00FF8">
        <w:rPr>
          <w:rFonts w:ascii="Trebuchet MS" w:eastAsia="Arial" w:hAnsi="Trebuchet MS" w:cstheme="minorBidi"/>
          <w:bCs/>
        </w:rPr>
        <w:t>…</w:t>
      </w:r>
      <w:r w:rsidRPr="00A00FF8">
        <w:rPr>
          <w:rFonts w:ascii="Trebuchet MS" w:eastAsia="Arial" w:hAnsi="Trebuchet MS" w:cstheme="minorBidi"/>
          <w:bCs/>
          <w:spacing w:val="1"/>
        </w:rPr>
        <w:t>.</w:t>
      </w:r>
      <w:r w:rsidRPr="00A00FF8">
        <w:rPr>
          <w:rFonts w:ascii="Trebuchet MS" w:eastAsia="Arial" w:hAnsi="Trebuchet MS" w:cstheme="minorBidi"/>
          <w:bCs/>
        </w:rPr>
        <w:t>,</w:t>
      </w:r>
      <w:r w:rsidRPr="00A00FF8">
        <w:rPr>
          <w:rFonts w:ascii="Trebuchet MS" w:eastAsia="Arial" w:hAnsi="Trebuchet MS" w:cstheme="minorBidi"/>
          <w:b/>
        </w:rPr>
        <w:t xml:space="preserve"> </w:t>
      </w:r>
      <w:r w:rsidRPr="00A00FF8">
        <w:rPr>
          <w:rFonts w:ascii="Trebuchet MS" w:eastAsia="Arial" w:hAnsi="Trebuchet MS" w:cstheme="minorBidi"/>
          <w:b/>
          <w:spacing w:val="1"/>
        </w:rPr>
        <w:t>î</w:t>
      </w:r>
      <w:r w:rsidRPr="00A00FF8">
        <w:rPr>
          <w:rFonts w:ascii="Trebuchet MS" w:eastAsia="Arial" w:hAnsi="Trebuchet MS" w:cstheme="minorBidi"/>
          <w:b/>
        </w:rPr>
        <w:t>n</w:t>
      </w:r>
      <w:r w:rsidRPr="00A00FF8">
        <w:rPr>
          <w:rFonts w:ascii="Trebuchet MS" w:eastAsia="Arial" w:hAnsi="Trebuchet MS" w:cstheme="minorBidi"/>
          <w:b/>
          <w:spacing w:val="-2"/>
        </w:rPr>
        <w:t xml:space="preserve"> </w:t>
      </w:r>
      <w:r w:rsidRPr="00A00FF8">
        <w:rPr>
          <w:rFonts w:ascii="Trebuchet MS" w:eastAsia="Arial" w:hAnsi="Trebuchet MS" w:cstheme="minorBidi"/>
          <w:b/>
        </w:rPr>
        <w:t>c</w:t>
      </w:r>
      <w:r w:rsidRPr="00A00FF8">
        <w:rPr>
          <w:rFonts w:ascii="Trebuchet MS" w:eastAsia="Arial" w:hAnsi="Trebuchet MS" w:cstheme="minorBidi"/>
          <w:b/>
          <w:spacing w:val="-3"/>
        </w:rPr>
        <w:t>a</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spacing w:val="1"/>
        </w:rPr>
        <w:t>t</w:t>
      </w:r>
      <w:r w:rsidRPr="00A00FF8">
        <w:rPr>
          <w:rFonts w:ascii="Trebuchet MS" w:eastAsia="Arial" w:hAnsi="Trebuchet MS" w:cstheme="minorBidi"/>
          <w:b/>
        </w:rPr>
        <w:t>a</w:t>
      </w:r>
      <w:r w:rsidRPr="00A00FF8">
        <w:rPr>
          <w:rFonts w:ascii="Trebuchet MS" w:eastAsia="Arial" w:hAnsi="Trebuchet MS" w:cstheme="minorBidi"/>
          <w:b/>
          <w:spacing w:val="1"/>
        </w:rPr>
        <w:t>t</w:t>
      </w:r>
      <w:r w:rsidRPr="00A00FF8">
        <w:rPr>
          <w:rFonts w:ascii="Trebuchet MS" w:eastAsia="Arial" w:hAnsi="Trebuchet MS" w:cstheme="minorBidi"/>
          <w:b/>
        </w:rPr>
        <w:t>e</w:t>
      </w:r>
      <w:r w:rsidRPr="00A00FF8">
        <w:rPr>
          <w:rFonts w:ascii="Trebuchet MS" w:eastAsia="Arial" w:hAnsi="Trebuchet MS" w:cstheme="minorBidi"/>
          <w:b/>
          <w:spacing w:val="-2"/>
        </w:rPr>
        <w:t xml:space="preserve"> </w:t>
      </w:r>
      <w:r w:rsidRPr="00A00FF8">
        <w:rPr>
          <w:rFonts w:ascii="Trebuchet MS" w:eastAsia="Arial" w:hAnsi="Trebuchet MS" w:cstheme="minorBidi"/>
          <w:b/>
        </w:rPr>
        <w:t>de</w:t>
      </w:r>
      <w:r w:rsidRPr="00A00FF8">
        <w:rPr>
          <w:rFonts w:ascii="Trebuchet MS" w:eastAsia="Arial" w:hAnsi="Trebuchet MS" w:cstheme="minorBidi"/>
          <w:b/>
          <w:spacing w:val="1"/>
        </w:rPr>
        <w:t xml:space="preserve"> B</w:t>
      </w:r>
      <w:r w:rsidRPr="00A00FF8">
        <w:rPr>
          <w:rFonts w:ascii="Trebuchet MS" w:eastAsia="Arial" w:hAnsi="Trebuchet MS" w:cstheme="minorBidi"/>
          <w:b/>
        </w:rPr>
        <w:t>ene</w:t>
      </w:r>
      <w:r w:rsidRPr="00A00FF8">
        <w:rPr>
          <w:rFonts w:ascii="Trebuchet MS" w:eastAsia="Arial" w:hAnsi="Trebuchet MS" w:cstheme="minorBidi"/>
          <w:b/>
          <w:spacing w:val="-1"/>
        </w:rPr>
        <w:t>f</w:t>
      </w:r>
      <w:r w:rsidRPr="00A00FF8">
        <w:rPr>
          <w:rFonts w:ascii="Trebuchet MS" w:eastAsia="Arial" w:hAnsi="Trebuchet MS" w:cstheme="minorBidi"/>
          <w:b/>
          <w:spacing w:val="1"/>
        </w:rPr>
        <w:t>i</w:t>
      </w:r>
      <w:r w:rsidRPr="00A00FF8">
        <w:rPr>
          <w:rFonts w:ascii="Trebuchet MS" w:eastAsia="Arial" w:hAnsi="Trebuchet MS" w:cstheme="minorBidi"/>
          <w:b/>
        </w:rPr>
        <w:t>c</w:t>
      </w:r>
      <w:r w:rsidRPr="00A00FF8">
        <w:rPr>
          <w:rFonts w:ascii="Trebuchet MS" w:eastAsia="Arial" w:hAnsi="Trebuchet MS" w:cstheme="minorBidi"/>
          <w:b/>
          <w:spacing w:val="1"/>
        </w:rPr>
        <w:t>i</w:t>
      </w:r>
      <w:r w:rsidRPr="00A00FF8">
        <w:rPr>
          <w:rFonts w:ascii="Trebuchet MS" w:eastAsia="Arial" w:hAnsi="Trebuchet MS" w:cstheme="minorBidi"/>
          <w:b/>
        </w:rPr>
        <w:t>ar</w:t>
      </w:r>
      <w:r w:rsidRPr="00A00FF8">
        <w:rPr>
          <w:rFonts w:ascii="Trebuchet MS" w:eastAsia="Arial" w:hAnsi="Trebuchet MS" w:cstheme="minorBidi"/>
          <w:b/>
          <w:spacing w:val="-1"/>
        </w:rPr>
        <w:t xml:space="preserve"> </w:t>
      </w:r>
      <w:r w:rsidRPr="00A00FF8">
        <w:rPr>
          <w:rFonts w:ascii="Trebuchet MS" w:eastAsia="Arial" w:hAnsi="Trebuchet MS" w:cstheme="minorBidi"/>
          <w:b/>
        </w:rPr>
        <w:t xml:space="preserve">al </w:t>
      </w:r>
      <w:r w:rsidRPr="00A00FF8">
        <w:rPr>
          <w:rFonts w:ascii="Trebuchet MS" w:eastAsia="Arial" w:hAnsi="Trebuchet MS" w:cstheme="minorBidi"/>
          <w:b/>
          <w:spacing w:val="-1"/>
        </w:rPr>
        <w:t>f</w:t>
      </w:r>
      <w:r w:rsidRPr="00A00FF8">
        <w:rPr>
          <w:rFonts w:ascii="Trebuchet MS" w:eastAsia="Arial" w:hAnsi="Trebuchet MS" w:cstheme="minorBidi"/>
          <w:b/>
          <w:spacing w:val="1"/>
        </w:rPr>
        <w:t>i</w:t>
      </w:r>
      <w:r w:rsidRPr="00A00FF8">
        <w:rPr>
          <w:rFonts w:ascii="Trebuchet MS" w:eastAsia="Arial" w:hAnsi="Trebuchet MS" w:cstheme="minorBidi"/>
          <w:b/>
        </w:rPr>
        <w:t>na</w:t>
      </w:r>
      <w:r w:rsidRPr="00A00FF8">
        <w:rPr>
          <w:rFonts w:ascii="Trebuchet MS" w:eastAsia="Arial" w:hAnsi="Trebuchet MS" w:cstheme="minorBidi"/>
          <w:b/>
          <w:spacing w:val="-9"/>
        </w:rPr>
        <w:t>n</w:t>
      </w:r>
      <w:r w:rsidRPr="00A00FF8">
        <w:rPr>
          <w:rFonts w:ascii="Trebuchet MS" w:eastAsia="Arial" w:hAnsi="Trebuchet MS" w:cstheme="minorBidi"/>
          <w:b/>
          <w:spacing w:val="1"/>
        </w:rPr>
        <w:t>ț</w:t>
      </w:r>
      <w:r w:rsidRPr="00A00FF8">
        <w:rPr>
          <w:rFonts w:ascii="Trebuchet MS" w:eastAsia="Arial" w:hAnsi="Trebuchet MS" w:cstheme="minorBidi"/>
          <w:b/>
        </w:rPr>
        <w:t>ăr</w:t>
      </w:r>
      <w:r w:rsidRPr="00A00FF8">
        <w:rPr>
          <w:rFonts w:ascii="Trebuchet MS" w:eastAsia="Arial" w:hAnsi="Trebuchet MS" w:cstheme="minorBidi"/>
          <w:b/>
          <w:spacing w:val="-1"/>
        </w:rPr>
        <w:t>i</w:t>
      </w:r>
      <w:r w:rsidRPr="00A00FF8">
        <w:rPr>
          <w:rFonts w:ascii="Trebuchet MS" w:eastAsia="Arial" w:hAnsi="Trebuchet MS" w:cstheme="minorBidi"/>
          <w:b/>
          <w:spacing w:val="1"/>
        </w:rPr>
        <w:t>i/Lider de parteneriat</w:t>
      </w:r>
      <w:r w:rsidRPr="00A00FF8">
        <w:rPr>
          <w:rFonts w:ascii="Trebuchet MS" w:eastAsia="Arial" w:hAnsi="Trebuchet MS" w:cstheme="minorBidi"/>
          <w:b/>
        </w:rPr>
        <w:t>, denumită în continuare Beneficiar,</w:t>
      </w:r>
    </w:p>
    <w:p w14:paraId="3D48DE99" w14:textId="77777777" w:rsidR="00A00FF8" w:rsidRPr="00A00FF8" w:rsidRDefault="00A00FF8" w:rsidP="00A00FF8">
      <w:pPr>
        <w:spacing w:before="7" w:line="240" w:lineRule="exact"/>
        <w:jc w:val="both"/>
        <w:rPr>
          <w:rFonts w:ascii="Trebuchet MS" w:eastAsiaTheme="minorHAnsi" w:hAnsi="Trebuchet MS" w:cstheme="minorBidi"/>
        </w:rPr>
      </w:pPr>
    </w:p>
    <w:p w14:paraId="2F905B24" w14:textId="77777777" w:rsidR="00A00FF8" w:rsidRPr="00A00FF8" w:rsidRDefault="00A00FF8" w:rsidP="00A00FF8">
      <w:pPr>
        <w:jc w:val="both"/>
        <w:rPr>
          <w:rFonts w:ascii="Trebuchet MS" w:eastAsia="Arial" w:hAnsi="Trebuchet MS" w:cstheme="minorBidi"/>
          <w:bCs/>
        </w:rPr>
      </w:pPr>
      <w:r w:rsidRPr="00A00FF8">
        <w:rPr>
          <w:rFonts w:ascii="Trebuchet MS" w:eastAsia="Arial" w:hAnsi="Trebuchet MS" w:cstheme="minorBidi"/>
          <w:bCs/>
        </w:rPr>
        <w:t>au</w:t>
      </w:r>
      <w:r w:rsidRPr="00A00FF8">
        <w:rPr>
          <w:rFonts w:ascii="Trebuchet MS" w:eastAsia="Arial" w:hAnsi="Trebuchet MS" w:cstheme="minorBidi"/>
          <w:bCs/>
          <w:spacing w:val="1"/>
        </w:rPr>
        <w:t xml:space="preserve"> </w:t>
      </w:r>
      <w:r w:rsidRPr="00A00FF8">
        <w:rPr>
          <w:rFonts w:ascii="Trebuchet MS" w:eastAsia="Arial" w:hAnsi="Trebuchet MS" w:cstheme="minorBidi"/>
          <w:bCs/>
        </w:rPr>
        <w:t>con</w:t>
      </w:r>
      <w:r w:rsidRPr="00A00FF8">
        <w:rPr>
          <w:rFonts w:ascii="Trebuchet MS" w:eastAsia="Arial" w:hAnsi="Trebuchet MS" w:cstheme="minorBidi"/>
          <w:bCs/>
          <w:spacing w:val="-3"/>
        </w:rPr>
        <w:t>v</w:t>
      </w:r>
      <w:r w:rsidRPr="00A00FF8">
        <w:rPr>
          <w:rFonts w:ascii="Trebuchet MS" w:eastAsia="Arial" w:hAnsi="Trebuchet MS" w:cstheme="minorBidi"/>
          <w:bCs/>
        </w:rPr>
        <w:t>en</w:t>
      </w:r>
      <w:r w:rsidRPr="00A00FF8">
        <w:rPr>
          <w:rFonts w:ascii="Trebuchet MS" w:eastAsia="Arial" w:hAnsi="Trebuchet MS" w:cstheme="minorBidi"/>
          <w:bCs/>
          <w:spacing w:val="1"/>
        </w:rPr>
        <w:t>i</w:t>
      </w:r>
      <w:r w:rsidRPr="00A00FF8">
        <w:rPr>
          <w:rFonts w:ascii="Trebuchet MS" w:eastAsia="Arial" w:hAnsi="Trebuchet MS" w:cstheme="minorBidi"/>
          <w:bCs/>
        </w:rPr>
        <w:t xml:space="preserve">t </w:t>
      </w:r>
      <w:r w:rsidRPr="00A00FF8">
        <w:rPr>
          <w:rFonts w:ascii="Trebuchet MS" w:eastAsia="Arial" w:hAnsi="Trebuchet MS" w:cstheme="minorBidi"/>
          <w:bCs/>
          <w:spacing w:val="1"/>
        </w:rPr>
        <w:t>î</w:t>
      </w:r>
      <w:r w:rsidRPr="00A00FF8">
        <w:rPr>
          <w:rFonts w:ascii="Trebuchet MS" w:eastAsia="Arial" w:hAnsi="Trebuchet MS" w:cstheme="minorBidi"/>
          <w:bCs/>
        </w:rPr>
        <w:t>nche</w:t>
      </w:r>
      <w:r w:rsidRPr="00A00FF8">
        <w:rPr>
          <w:rFonts w:ascii="Trebuchet MS" w:eastAsia="Arial" w:hAnsi="Trebuchet MS" w:cstheme="minorBidi"/>
          <w:bCs/>
          <w:spacing w:val="1"/>
        </w:rPr>
        <w:t>i</w:t>
      </w:r>
      <w:r w:rsidRPr="00A00FF8">
        <w:rPr>
          <w:rFonts w:ascii="Trebuchet MS" w:eastAsia="Arial" w:hAnsi="Trebuchet MS" w:cstheme="minorBidi"/>
          <w:bCs/>
          <w:spacing w:val="-3"/>
        </w:rPr>
        <w:t>e</w:t>
      </w:r>
      <w:r w:rsidRPr="00A00FF8">
        <w:rPr>
          <w:rFonts w:ascii="Trebuchet MS" w:eastAsia="Arial" w:hAnsi="Trebuchet MS" w:cstheme="minorBidi"/>
          <w:bCs/>
        </w:rPr>
        <w:t>rea</w:t>
      </w:r>
      <w:r w:rsidRPr="00A00FF8">
        <w:rPr>
          <w:rFonts w:ascii="Trebuchet MS" w:eastAsia="Arial" w:hAnsi="Trebuchet MS" w:cstheme="minorBidi"/>
          <w:bCs/>
          <w:spacing w:val="-1"/>
        </w:rPr>
        <w:t xml:space="preserve"> </w:t>
      </w:r>
      <w:r w:rsidRPr="00A00FF8">
        <w:rPr>
          <w:rFonts w:ascii="Trebuchet MS" w:eastAsia="Arial" w:hAnsi="Trebuchet MS" w:cstheme="minorBidi"/>
          <w:bCs/>
        </w:rPr>
        <w:t>prezen</w:t>
      </w:r>
      <w:r w:rsidRPr="00A00FF8">
        <w:rPr>
          <w:rFonts w:ascii="Trebuchet MS" w:eastAsia="Arial" w:hAnsi="Trebuchet MS" w:cstheme="minorBidi"/>
          <w:bCs/>
          <w:spacing w:val="1"/>
        </w:rPr>
        <w:t>t</w:t>
      </w:r>
      <w:r w:rsidRPr="00A00FF8">
        <w:rPr>
          <w:rFonts w:ascii="Trebuchet MS" w:eastAsia="Arial" w:hAnsi="Trebuchet MS" w:cstheme="minorBidi"/>
          <w:bCs/>
          <w:spacing w:val="-3"/>
        </w:rPr>
        <w:t>u</w:t>
      </w:r>
      <w:r w:rsidRPr="00A00FF8">
        <w:rPr>
          <w:rFonts w:ascii="Trebuchet MS" w:eastAsia="Arial" w:hAnsi="Trebuchet MS" w:cstheme="minorBidi"/>
          <w:bCs/>
          <w:spacing w:val="1"/>
        </w:rPr>
        <w:t>l</w:t>
      </w:r>
      <w:r w:rsidRPr="00A00FF8">
        <w:rPr>
          <w:rFonts w:ascii="Trebuchet MS" w:eastAsia="Arial" w:hAnsi="Trebuchet MS" w:cstheme="minorBidi"/>
          <w:bCs/>
        </w:rPr>
        <w:t>ui</w:t>
      </w:r>
      <w:r w:rsidRPr="00A00FF8">
        <w:rPr>
          <w:rFonts w:ascii="Trebuchet MS" w:eastAsia="Arial" w:hAnsi="Trebuchet MS" w:cstheme="minorBidi"/>
          <w:bCs/>
          <w:spacing w:val="3"/>
        </w:rPr>
        <w:t xml:space="preserve"> </w:t>
      </w:r>
      <w:r w:rsidRPr="00A00FF8">
        <w:rPr>
          <w:rFonts w:ascii="Trebuchet MS" w:eastAsia="Arial" w:hAnsi="Trebuchet MS" w:cstheme="minorBidi"/>
          <w:bCs/>
          <w:spacing w:val="-1"/>
        </w:rPr>
        <w:t>c</w:t>
      </w:r>
      <w:r w:rsidRPr="00A00FF8">
        <w:rPr>
          <w:rFonts w:ascii="Trebuchet MS" w:eastAsia="Arial" w:hAnsi="Trebuchet MS" w:cstheme="minorBidi"/>
          <w:bCs/>
        </w:rPr>
        <w:t>on</w:t>
      </w:r>
      <w:r w:rsidRPr="00A00FF8">
        <w:rPr>
          <w:rFonts w:ascii="Trebuchet MS" w:eastAsia="Arial" w:hAnsi="Trebuchet MS" w:cstheme="minorBidi"/>
          <w:bCs/>
          <w:spacing w:val="1"/>
        </w:rPr>
        <w:t>t</w:t>
      </w:r>
      <w:r w:rsidRPr="00A00FF8">
        <w:rPr>
          <w:rFonts w:ascii="Trebuchet MS" w:eastAsia="Arial" w:hAnsi="Trebuchet MS" w:cstheme="minorBidi"/>
          <w:bCs/>
        </w:rPr>
        <w:t>ra</w:t>
      </w:r>
      <w:r w:rsidRPr="00A00FF8">
        <w:rPr>
          <w:rFonts w:ascii="Trebuchet MS" w:eastAsia="Arial" w:hAnsi="Trebuchet MS" w:cstheme="minorBidi"/>
          <w:bCs/>
          <w:spacing w:val="-3"/>
        </w:rPr>
        <w:t>c</w:t>
      </w:r>
      <w:r w:rsidRPr="00A00FF8">
        <w:rPr>
          <w:rFonts w:ascii="Trebuchet MS" w:eastAsia="Arial" w:hAnsi="Trebuchet MS" w:cstheme="minorBidi"/>
          <w:bCs/>
        </w:rPr>
        <w:t>t</w:t>
      </w:r>
      <w:r w:rsidRPr="00A00FF8">
        <w:rPr>
          <w:rFonts w:ascii="Trebuchet MS" w:eastAsia="Arial" w:hAnsi="Trebuchet MS" w:cstheme="minorBidi"/>
          <w:bCs/>
          <w:spacing w:val="-44"/>
        </w:rPr>
        <w:t>,</w:t>
      </w:r>
      <w:r w:rsidRPr="00A00FF8">
        <w:rPr>
          <w:rFonts w:ascii="Trebuchet MS" w:eastAsia="Arial" w:hAnsi="Trebuchet MS" w:cstheme="minorBidi"/>
          <w:bCs/>
          <w:spacing w:val="-2"/>
        </w:rPr>
        <w:t xml:space="preserve"> </w:t>
      </w:r>
      <w:r w:rsidRPr="00A00FF8">
        <w:rPr>
          <w:rFonts w:ascii="Trebuchet MS" w:eastAsia="Arial" w:hAnsi="Trebuchet MS" w:cstheme="minorBidi"/>
          <w:bCs/>
          <w:spacing w:val="1"/>
        </w:rPr>
        <w:t>î</w:t>
      </w:r>
      <w:r w:rsidRPr="00A00FF8">
        <w:rPr>
          <w:rFonts w:ascii="Trebuchet MS" w:eastAsia="Arial" w:hAnsi="Trebuchet MS" w:cstheme="minorBidi"/>
          <w:bCs/>
        </w:rPr>
        <w:t>n</w:t>
      </w:r>
      <w:r w:rsidRPr="00A00FF8">
        <w:rPr>
          <w:rFonts w:ascii="Trebuchet MS" w:eastAsia="Arial" w:hAnsi="Trebuchet MS" w:cstheme="minorBidi"/>
          <w:bCs/>
          <w:spacing w:val="1"/>
        </w:rPr>
        <w:t xml:space="preserve"> </w:t>
      </w:r>
      <w:r w:rsidRPr="00A00FF8">
        <w:rPr>
          <w:rFonts w:ascii="Trebuchet MS" w:eastAsia="Arial" w:hAnsi="Trebuchet MS" w:cstheme="minorBidi"/>
          <w:bCs/>
        </w:rPr>
        <w:t>u</w:t>
      </w:r>
      <w:r w:rsidRPr="00A00FF8">
        <w:rPr>
          <w:rFonts w:ascii="Trebuchet MS" w:eastAsia="Arial" w:hAnsi="Trebuchet MS" w:cstheme="minorBidi"/>
          <w:bCs/>
          <w:spacing w:val="-2"/>
        </w:rPr>
        <w:t>r</w:t>
      </w:r>
      <w:r w:rsidRPr="00A00FF8">
        <w:rPr>
          <w:rFonts w:ascii="Trebuchet MS" w:eastAsia="Arial" w:hAnsi="Trebuchet MS" w:cstheme="minorBidi"/>
          <w:bCs/>
        </w:rPr>
        <w:t>mă</w:t>
      </w:r>
      <w:r w:rsidRPr="00A00FF8">
        <w:rPr>
          <w:rFonts w:ascii="Trebuchet MS" w:eastAsia="Arial" w:hAnsi="Trebuchet MS" w:cstheme="minorBidi"/>
          <w:bCs/>
          <w:spacing w:val="1"/>
        </w:rPr>
        <w:t>t</w:t>
      </w:r>
      <w:r w:rsidRPr="00A00FF8">
        <w:rPr>
          <w:rFonts w:ascii="Trebuchet MS" w:eastAsia="Arial" w:hAnsi="Trebuchet MS" w:cstheme="minorBidi"/>
          <w:bCs/>
        </w:rPr>
        <w:t>o</w:t>
      </w:r>
      <w:r w:rsidRPr="00A00FF8">
        <w:rPr>
          <w:rFonts w:ascii="Trebuchet MS" w:eastAsia="Arial" w:hAnsi="Trebuchet MS" w:cstheme="minorBidi"/>
          <w:bCs/>
          <w:spacing w:val="-3"/>
        </w:rPr>
        <w:t>a</w:t>
      </w:r>
      <w:r w:rsidRPr="00A00FF8">
        <w:rPr>
          <w:rFonts w:ascii="Trebuchet MS" w:eastAsia="Arial" w:hAnsi="Trebuchet MS" w:cstheme="minorBidi"/>
          <w:bCs/>
        </w:rPr>
        <w:t>re</w:t>
      </w:r>
      <w:r w:rsidRPr="00A00FF8">
        <w:rPr>
          <w:rFonts w:ascii="Trebuchet MS" w:eastAsia="Arial" w:hAnsi="Trebuchet MS" w:cstheme="minorBidi"/>
          <w:bCs/>
          <w:spacing w:val="1"/>
        </w:rPr>
        <w:t>l</w:t>
      </w:r>
      <w:r w:rsidRPr="00A00FF8">
        <w:rPr>
          <w:rFonts w:ascii="Trebuchet MS" w:eastAsia="Arial" w:hAnsi="Trebuchet MS" w:cstheme="minorBidi"/>
          <w:bCs/>
        </w:rPr>
        <w:t>e</w:t>
      </w:r>
      <w:r w:rsidRPr="00A00FF8">
        <w:rPr>
          <w:rFonts w:ascii="Trebuchet MS" w:eastAsia="Arial" w:hAnsi="Trebuchet MS" w:cstheme="minorBidi"/>
          <w:bCs/>
          <w:spacing w:val="1"/>
        </w:rPr>
        <w:t xml:space="preserve"> </w:t>
      </w:r>
      <w:r w:rsidRPr="00A00FF8">
        <w:rPr>
          <w:rFonts w:ascii="Trebuchet MS" w:eastAsia="Arial" w:hAnsi="Trebuchet MS" w:cstheme="minorBidi"/>
          <w:bCs/>
        </w:rPr>
        <w:t>con</w:t>
      </w:r>
      <w:r w:rsidRPr="00A00FF8">
        <w:rPr>
          <w:rFonts w:ascii="Trebuchet MS" w:eastAsia="Arial" w:hAnsi="Trebuchet MS" w:cstheme="minorBidi"/>
          <w:bCs/>
          <w:spacing w:val="-3"/>
        </w:rPr>
        <w:t>d</w:t>
      </w:r>
      <w:r w:rsidRPr="00A00FF8">
        <w:rPr>
          <w:rFonts w:ascii="Trebuchet MS" w:eastAsia="Arial" w:hAnsi="Trebuchet MS" w:cstheme="minorBidi"/>
          <w:bCs/>
          <w:spacing w:val="-7"/>
        </w:rPr>
        <w:t>i</w:t>
      </w:r>
      <w:r w:rsidRPr="00A00FF8">
        <w:rPr>
          <w:rFonts w:ascii="Trebuchet MS" w:eastAsia="Arial" w:hAnsi="Trebuchet MS" w:cstheme="minorBidi"/>
          <w:bCs/>
          <w:spacing w:val="-1"/>
        </w:rPr>
        <w:t>ț</w:t>
      </w:r>
      <w:r w:rsidRPr="00A00FF8">
        <w:rPr>
          <w:rFonts w:ascii="Trebuchet MS" w:eastAsia="Arial" w:hAnsi="Trebuchet MS" w:cstheme="minorBidi"/>
          <w:bCs/>
          <w:spacing w:val="1"/>
        </w:rPr>
        <w:t>i</w:t>
      </w:r>
      <w:r w:rsidRPr="00A00FF8">
        <w:rPr>
          <w:rFonts w:ascii="Trebuchet MS" w:eastAsia="Arial" w:hAnsi="Trebuchet MS" w:cstheme="minorBidi"/>
          <w:bCs/>
          <w:spacing w:val="-1"/>
        </w:rPr>
        <w:t>i</w:t>
      </w:r>
      <w:r w:rsidRPr="00A00FF8">
        <w:rPr>
          <w:rFonts w:ascii="Trebuchet MS" w:eastAsia="Arial" w:hAnsi="Trebuchet MS" w:cstheme="minorBidi"/>
          <w:bCs/>
        </w:rPr>
        <w:t>:</w:t>
      </w:r>
    </w:p>
    <w:p w14:paraId="34C34D3C" w14:textId="77777777" w:rsidR="00A00FF8" w:rsidRPr="00A00FF8" w:rsidRDefault="00A00FF8" w:rsidP="00A00FF8">
      <w:pPr>
        <w:spacing w:line="200" w:lineRule="exact"/>
        <w:rPr>
          <w:rFonts w:ascii="Trebuchet MS" w:eastAsiaTheme="minorHAnsi" w:hAnsi="Trebuchet MS" w:cstheme="minorBidi"/>
        </w:rPr>
      </w:pPr>
    </w:p>
    <w:p w14:paraId="4376D1D6" w14:textId="77777777" w:rsidR="00A00FF8" w:rsidRPr="00A00FF8" w:rsidRDefault="00A00FF8" w:rsidP="00A00FF8">
      <w:pPr>
        <w:tabs>
          <w:tab w:val="left" w:pos="0"/>
        </w:tabs>
        <w:jc w:val="both"/>
        <w:rPr>
          <w:rFonts w:ascii="Trebuchet MS" w:eastAsia="Arial" w:hAnsi="Trebuchet MS" w:cstheme="minorBidi"/>
          <w:b/>
        </w:rPr>
      </w:pPr>
      <w:r w:rsidRPr="00A00FF8">
        <w:rPr>
          <w:rFonts w:ascii="Trebuchet MS" w:eastAsia="Arial" w:hAnsi="Trebuchet MS" w:cstheme="minorBidi"/>
          <w:b/>
        </w:rPr>
        <w:t xml:space="preserve">II. </w:t>
      </w:r>
      <w:r w:rsidRPr="00A00FF8">
        <w:rPr>
          <w:rFonts w:ascii="Trebuchet MS" w:eastAsia="Arial" w:hAnsi="Trebuchet MS" w:cstheme="minorBidi"/>
          <w:b/>
          <w:spacing w:val="-1"/>
        </w:rPr>
        <w:t>P</w:t>
      </w:r>
      <w:r w:rsidRPr="00A00FF8">
        <w:rPr>
          <w:rFonts w:ascii="Trebuchet MS" w:eastAsia="Arial" w:hAnsi="Trebuchet MS" w:cstheme="minorBidi"/>
          <w:b/>
        </w:rPr>
        <w:t>re</w:t>
      </w:r>
      <w:r w:rsidRPr="00A00FF8">
        <w:rPr>
          <w:rFonts w:ascii="Trebuchet MS" w:eastAsia="Arial" w:hAnsi="Trebuchet MS" w:cstheme="minorBidi"/>
          <w:b/>
          <w:spacing w:val="-3"/>
        </w:rPr>
        <w:t>c</w:t>
      </w:r>
      <w:r w:rsidRPr="00A00FF8">
        <w:rPr>
          <w:rFonts w:ascii="Trebuchet MS" w:eastAsia="Arial" w:hAnsi="Trebuchet MS" w:cstheme="minorBidi"/>
          <w:b/>
          <w:spacing w:val="1"/>
        </w:rPr>
        <w:t>i</w:t>
      </w:r>
      <w:r w:rsidRPr="00A00FF8">
        <w:rPr>
          <w:rFonts w:ascii="Trebuchet MS" w:eastAsia="Arial" w:hAnsi="Trebuchet MS" w:cstheme="minorBidi"/>
          <w:b/>
        </w:rPr>
        <w:t>ză</w:t>
      </w:r>
      <w:r w:rsidRPr="00A00FF8">
        <w:rPr>
          <w:rFonts w:ascii="Trebuchet MS" w:eastAsia="Arial" w:hAnsi="Trebuchet MS" w:cstheme="minorBidi"/>
          <w:b/>
          <w:spacing w:val="-2"/>
        </w:rPr>
        <w:t>r</w:t>
      </w:r>
      <w:r w:rsidRPr="00A00FF8">
        <w:rPr>
          <w:rFonts w:ascii="Trebuchet MS" w:eastAsia="Arial" w:hAnsi="Trebuchet MS" w:cstheme="minorBidi"/>
          <w:b/>
        </w:rPr>
        <w:t>i</w:t>
      </w:r>
      <w:r w:rsidRPr="00A00FF8">
        <w:rPr>
          <w:rFonts w:ascii="Trebuchet MS" w:eastAsia="Arial" w:hAnsi="Trebuchet MS" w:cstheme="minorBidi"/>
          <w:b/>
          <w:spacing w:val="2"/>
        </w:rPr>
        <w:t xml:space="preserve"> </w:t>
      </w:r>
      <w:r w:rsidRPr="00A00FF8">
        <w:rPr>
          <w:rFonts w:ascii="Trebuchet MS" w:eastAsia="Arial" w:hAnsi="Trebuchet MS" w:cstheme="minorBidi"/>
          <w:b/>
          <w:spacing w:val="-2"/>
        </w:rPr>
        <w:t>p</w:t>
      </w:r>
      <w:r w:rsidRPr="00A00FF8">
        <w:rPr>
          <w:rFonts w:ascii="Trebuchet MS" w:eastAsia="Arial" w:hAnsi="Trebuchet MS" w:cstheme="minorBidi"/>
          <w:b/>
        </w:rPr>
        <w:t>rea</w:t>
      </w:r>
      <w:r w:rsidRPr="00A00FF8">
        <w:rPr>
          <w:rFonts w:ascii="Trebuchet MS" w:eastAsia="Arial" w:hAnsi="Trebuchet MS" w:cstheme="minorBidi"/>
          <w:b/>
          <w:spacing w:val="1"/>
        </w:rPr>
        <w:t>l</w:t>
      </w:r>
      <w:r w:rsidRPr="00A00FF8">
        <w:rPr>
          <w:rFonts w:ascii="Trebuchet MS" w:eastAsia="Arial" w:hAnsi="Trebuchet MS" w:cstheme="minorBidi"/>
          <w:b/>
        </w:rPr>
        <w:t>a</w:t>
      </w:r>
      <w:r w:rsidRPr="00A00FF8">
        <w:rPr>
          <w:rFonts w:ascii="Trebuchet MS" w:eastAsia="Arial" w:hAnsi="Trebuchet MS" w:cstheme="minorBidi"/>
          <w:b/>
          <w:spacing w:val="-3"/>
        </w:rPr>
        <w:t>b</w:t>
      </w:r>
      <w:r w:rsidRPr="00A00FF8">
        <w:rPr>
          <w:rFonts w:ascii="Trebuchet MS" w:eastAsia="Arial" w:hAnsi="Trebuchet MS" w:cstheme="minorBidi"/>
          <w:b/>
          <w:spacing w:val="1"/>
        </w:rPr>
        <w:t>il</w:t>
      </w:r>
      <w:r w:rsidRPr="00A00FF8">
        <w:rPr>
          <w:rFonts w:ascii="Trebuchet MS" w:eastAsia="Arial" w:hAnsi="Trebuchet MS" w:cstheme="minorBidi"/>
          <w:b/>
        </w:rPr>
        <w:t>e</w:t>
      </w:r>
    </w:p>
    <w:p w14:paraId="405CCCD1" w14:textId="77777777" w:rsidR="00A00FF8" w:rsidRPr="00A00FF8" w:rsidRDefault="00A00FF8" w:rsidP="00A00FF8">
      <w:pPr>
        <w:tabs>
          <w:tab w:val="left" w:pos="0"/>
        </w:tabs>
        <w:jc w:val="both"/>
        <w:rPr>
          <w:rFonts w:ascii="Trebuchet MS" w:eastAsia="Arial" w:hAnsi="Trebuchet MS" w:cstheme="minorBidi"/>
        </w:rPr>
      </w:pPr>
    </w:p>
    <w:p w14:paraId="432A521B" w14:textId="77777777" w:rsidR="00A00FF8" w:rsidRPr="00A00FF8" w:rsidRDefault="00A00FF8" w:rsidP="00A00FF8">
      <w:pPr>
        <w:ind w:right="76"/>
        <w:jc w:val="both"/>
        <w:rPr>
          <w:rFonts w:ascii="Trebuchet MS" w:eastAsia="Arial" w:hAnsi="Trebuchet MS" w:cstheme="minorBidi"/>
        </w:rPr>
      </w:pPr>
      <w:r w:rsidRPr="00A00FF8">
        <w:rPr>
          <w:rFonts w:ascii="Trebuchet MS" w:eastAsia="Arial" w:hAnsi="Trebuchet MS" w:cstheme="minorBidi"/>
          <w:b/>
        </w:rPr>
        <w:t xml:space="preserve"> (1) - </w:t>
      </w:r>
      <w:r w:rsidRPr="00A00FF8">
        <w:rPr>
          <w:rFonts w:ascii="Trebuchet MS" w:eastAsia="Arial" w:hAnsi="Trebuchet MS" w:cstheme="minorBidi"/>
        </w:rPr>
        <w:t>În prezentul contract de finanțare, cu excepția situațiilor când contextul cere altfel sau a unei prevederi contrare:</w:t>
      </w:r>
    </w:p>
    <w:p w14:paraId="499CAA07"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Cuvintele care indică singularul includ și pluralul, iar cuvintele care indică pluralul includ și singularul;</w:t>
      </w:r>
    </w:p>
    <w:p w14:paraId="1A33AEAE"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Cuvintele care indică un gen includ toate genurile;</w:t>
      </w:r>
    </w:p>
    <w:p w14:paraId="4BC0FE69"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Termenul „zi” reprezintă zi calendaristică dacă nu se specifică altfel;</w:t>
      </w:r>
    </w:p>
    <w:p w14:paraId="45ECDAA3"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Termenul „beneficiar” are înțelesul prevăzut de art. 2, punctul 9 din </w:t>
      </w:r>
      <w:r w:rsidRPr="00A00FF8">
        <w:rPr>
          <w:rFonts w:ascii="Trebuchet MS" w:eastAsiaTheme="minorHAnsi" w:hAnsi="Trebuchet MS" w:cs="Arial"/>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w:t>
      </w:r>
      <w:r w:rsidRPr="00A00FF8">
        <w:rPr>
          <w:rFonts w:ascii="Trebuchet MS" w:eastAsiaTheme="minorHAnsi" w:hAnsi="Trebuchet MS" w:cs="Arial"/>
        </w:rPr>
        <w:lastRenderedPageBreak/>
        <w:t>managementul frontierelor și politica de vize, denumit în continuare Regulamentul (UE) 2021/1060</w:t>
      </w:r>
      <w:r w:rsidRPr="00A00FF8">
        <w:rPr>
          <w:rFonts w:ascii="Trebuchet MS" w:eastAsia="Arial" w:hAnsi="Trebuchet MS" w:cstheme="minorBidi"/>
        </w:rPr>
        <w:t>;</w:t>
      </w:r>
    </w:p>
    <w:p w14:paraId="2A8C668C"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Termenul de ”destinatar final” are înțelesul prevăzut de art. 2, punctul 18 din </w:t>
      </w:r>
      <w:r w:rsidRPr="00A00FF8">
        <w:rPr>
          <w:rFonts w:ascii="Trebuchet MS" w:eastAsiaTheme="minorHAnsi" w:hAnsi="Trebuchet MS" w:cs="Arial"/>
        </w:rPr>
        <w:t>Regulamentul (UE) 2021/1060;</w:t>
      </w:r>
    </w:p>
    <w:p w14:paraId="6746DFB3"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Termenul de ”relocare” are înțelesul prevăzut de art. 2, punctul 27 din </w:t>
      </w:r>
      <w:r w:rsidRPr="00A00FF8">
        <w:rPr>
          <w:rFonts w:ascii="Trebuchet MS" w:eastAsiaTheme="minorHAnsi" w:hAnsi="Trebuchet MS" w:cs="Arial"/>
        </w:rPr>
        <w:t>Regulamentul (UE) 2021/1060;</w:t>
      </w:r>
    </w:p>
    <w:p w14:paraId="2500C3E0" w14:textId="77777777" w:rsidR="00A00FF8" w:rsidRPr="00A00FF8" w:rsidRDefault="00A00FF8">
      <w:pPr>
        <w:numPr>
          <w:ilvl w:val="0"/>
          <w:numId w:val="24"/>
        </w:numPr>
        <w:spacing w:after="0" w:line="240" w:lineRule="auto"/>
        <w:ind w:right="76"/>
        <w:contextualSpacing/>
        <w:jc w:val="both"/>
        <w:rPr>
          <w:rFonts w:ascii="Trebuchet MS" w:eastAsiaTheme="minorHAnsi" w:hAnsi="Trebuchet MS" w:cs="Arial"/>
        </w:rPr>
      </w:pPr>
      <w:r w:rsidRPr="00A00FF8">
        <w:rPr>
          <w:rFonts w:ascii="Trebuchet MS" w:eastAsiaTheme="minorHAnsi"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296726CB"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înțelesul prezentului contract de finanțare și al anexelor acestuia, trimiterile la actele normative includ și modificările și completările ulterioare ale acestora, precum și orice alte acte normative subsecvente;</w:t>
      </w:r>
    </w:p>
    <w:p w14:paraId="7547F8FC"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6527C113"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înțelesul prezentului contract de finanțare, atunci când proiectul se implementează în parteneriat, prin ”beneficiar” se înțelege întregul parteneriat (lider de parteneriat și partenerii);</w:t>
      </w:r>
    </w:p>
    <w:p w14:paraId="4126D489"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înțelesul prezentului contract de finanțare orice referire la contracte va interpreta ca fiind făcută atât la contract, cât și la anexele acestuia;</w:t>
      </w:r>
    </w:p>
    <w:p w14:paraId="09B4756C" w14:textId="77777777"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În înțelesul prezentului contract de finanțare, dacă prin acte normative nu se prevede altfel, termenele (inclusiv durata contractului) se calculează după cum urmează: </w:t>
      </w:r>
    </w:p>
    <w:p w14:paraId="6B09680E" w14:textId="77777777" w:rsidR="00A00FF8" w:rsidRPr="00A00FF8" w:rsidRDefault="00A00FF8">
      <w:pPr>
        <w:numPr>
          <w:ilvl w:val="0"/>
          <w:numId w:val="25"/>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Când termenul este stabilit pe luni el se împlinește în ziua corespunzătoare din ultima lună. Dacă ultima lună nu are o zi corespunzătoare celei în care termenul a început să curgă, termenul se împlinește în ultima zi a acestei luni;</w:t>
      </w:r>
    </w:p>
    <w:p w14:paraId="62E9C749" w14:textId="77777777" w:rsidR="00A00FF8" w:rsidRPr="00A00FF8" w:rsidRDefault="00A00FF8">
      <w:pPr>
        <w:numPr>
          <w:ilvl w:val="0"/>
          <w:numId w:val="25"/>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Când termenul este stabilit pe zile, acesta începe să curgă în ziua intrării în vigoare a contractului și se împlinește la ora 24.00 din ultima zi;</w:t>
      </w:r>
    </w:p>
    <w:p w14:paraId="3D8F326E" w14:textId="77777777" w:rsidR="00A00FF8" w:rsidRPr="00A00FF8" w:rsidRDefault="00A00FF8">
      <w:pPr>
        <w:numPr>
          <w:ilvl w:val="0"/>
          <w:numId w:val="25"/>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Când termenul este stabilit atât pe luni cât și pe zile, termenul se calculează aplicând regulile stabilite la litera i., iar termenul pe zile curge în continuarea celui stabilit pe luni și se împlinește la ora 24.00 din ultima zi;</w:t>
      </w:r>
    </w:p>
    <w:p w14:paraId="398E89EA" w14:textId="77777777" w:rsidR="00A00FF8" w:rsidRPr="00A00FF8" w:rsidRDefault="00A00FF8">
      <w:pPr>
        <w:numPr>
          <w:ilvl w:val="0"/>
          <w:numId w:val="25"/>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Dacă ultima zi a termenului este o zi nelucrătoare, termenul se consideră împlinit la sfârșitul primei zile lucrătoare care îi urmează.</w:t>
      </w:r>
    </w:p>
    <w:p w14:paraId="2C4DBBB0" w14:textId="7B13E8A1" w:rsidR="00A00FF8" w:rsidRPr="00A00FF8" w:rsidRDefault="00A00FF8">
      <w:pPr>
        <w:numPr>
          <w:ilvl w:val="0"/>
          <w:numId w:val="24"/>
        </w:numPr>
        <w:spacing w:after="0" w:line="240" w:lineRule="auto"/>
        <w:ind w:right="76"/>
        <w:contextualSpacing/>
        <w:jc w:val="both"/>
        <w:rPr>
          <w:rFonts w:ascii="Trebuchet MS" w:eastAsia="Arial" w:hAnsi="Trebuchet MS" w:cstheme="minorBidi"/>
        </w:rPr>
      </w:pPr>
      <w:r w:rsidRPr="00A00FF8" w:rsidDel="009622A8">
        <w:rPr>
          <w:rFonts w:ascii="Trebuchet MS" w:eastAsia="Arial" w:hAnsi="Trebuchet MS" w:cstheme="minorBidi"/>
        </w:rPr>
        <w:t xml:space="preserve"> </w:t>
      </w:r>
      <w:r w:rsidRPr="00A00FF8">
        <w:rPr>
          <w:rFonts w:ascii="Trebuchet MS" w:eastAsia="Arial" w:hAnsi="Trebuchet MS" w:cstheme="minorBidi"/>
        </w:rPr>
        <w:t xml:space="preserve">În înțelesul prezentului contract de finanțare, perioada în care contractul de finanțare încheiat produce efecte reprezintă perioada cuprinsă între data semnării contractului de finanțare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și data închiderii Programului sau data expirării perioadei pentru care trebuie asigurat caracterul durabil sau sustenabilitatea/durabilitatea proiectului, după caz, oricare intervine ultima.</w:t>
      </w:r>
    </w:p>
    <w:p w14:paraId="3D261512" w14:textId="77777777" w:rsidR="00A00FF8" w:rsidRPr="00A00FF8" w:rsidRDefault="00A00FF8" w:rsidP="00A00FF8">
      <w:pPr>
        <w:ind w:right="76"/>
        <w:jc w:val="both"/>
        <w:rPr>
          <w:rFonts w:ascii="Trebuchet MS" w:eastAsia="Arial" w:hAnsi="Trebuchet MS" w:cstheme="minorBidi"/>
        </w:rPr>
      </w:pPr>
      <w:r w:rsidRPr="00A00FF8">
        <w:rPr>
          <w:rFonts w:ascii="Trebuchet MS" w:eastAsia="Arial" w:hAnsi="Trebuchet MS" w:cstheme="minorBidi"/>
          <w:b/>
        </w:rPr>
        <w:t xml:space="preserve"> (2)</w:t>
      </w:r>
      <w:r w:rsidRPr="00A00FF8">
        <w:rPr>
          <w:rFonts w:ascii="Trebuchet MS" w:eastAsia="Arial" w:hAnsi="Trebuchet MS" w:cstheme="minorBidi"/>
        </w:rPr>
        <w:t xml:space="preserve"> - Finanțarea nerambursabilă acordată Beneficiarului este stabilită în termenii și condițiile prezentului contract de finanțare.</w:t>
      </w:r>
    </w:p>
    <w:p w14:paraId="79032DF9" w14:textId="49BD9486" w:rsidR="00A00FF8" w:rsidRPr="00A00FF8" w:rsidRDefault="00A00FF8" w:rsidP="00A00FF8">
      <w:pPr>
        <w:ind w:right="76"/>
        <w:jc w:val="both"/>
        <w:rPr>
          <w:rFonts w:ascii="Trebuchet MS" w:eastAsia="Arial" w:hAnsi="Trebuchet MS" w:cstheme="minorBidi"/>
        </w:rPr>
      </w:pPr>
      <w:r w:rsidRPr="00A00FF8">
        <w:rPr>
          <w:rFonts w:ascii="Trebuchet MS" w:eastAsia="Arial" w:hAnsi="Trebuchet MS" w:cstheme="minorBidi"/>
          <w:b/>
        </w:rPr>
        <w:t xml:space="preserve"> (3)</w:t>
      </w:r>
      <w:r w:rsidRPr="00A00FF8">
        <w:rPr>
          <w:rFonts w:ascii="Trebuchet MS" w:eastAsia="Arial" w:hAnsi="Trebuchet MS" w:cstheme="minorBidi"/>
        </w:rPr>
        <w:t xml:space="preserve"> - Contractul de finanțare este un contract de adeziune. Acesta stabilește cadrul juridic general în care se va desfășura relația contractuală dintre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și Beneficiar. Raporturile juridice dintre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și Beneficiar vor fi guvernate de prezentul contract </w:t>
      </w:r>
      <w:r w:rsidRPr="00A00FF8">
        <w:rPr>
          <w:rFonts w:ascii="Trebuchet MS" w:eastAsia="Arial" w:hAnsi="Trebuchet MS" w:cstheme="minorBidi"/>
        </w:rPr>
        <w:lastRenderedPageBreak/>
        <w:t>de finanțare care, împreună cu dispozițiile prevăzute în fiecare dintre documentele contractului de finanțare, vor reprezenta legea părților.</w:t>
      </w:r>
    </w:p>
    <w:p w14:paraId="64661A4F" w14:textId="1BC60475" w:rsidR="00A00FF8" w:rsidRPr="00882F95" w:rsidRDefault="00A00FF8" w:rsidP="00882F95">
      <w:pPr>
        <w:ind w:firstLine="420"/>
        <w:rPr>
          <w:rFonts w:ascii="Trebuchet MS" w:eastAsia="Arial" w:hAnsi="Trebuchet MS" w:cstheme="minorBidi"/>
        </w:rPr>
      </w:pPr>
      <w:r w:rsidRPr="00A00FF8">
        <w:rPr>
          <w:rFonts w:ascii="Trebuchet MS" w:eastAsia="Arial" w:hAnsi="Trebuchet MS" w:cstheme="minorBidi"/>
          <w:b/>
          <w:spacing w:val="-1"/>
        </w:rPr>
        <w:t>III. C</w:t>
      </w:r>
      <w:r w:rsidRPr="00A00FF8">
        <w:rPr>
          <w:rFonts w:ascii="Trebuchet MS" w:eastAsia="Arial" w:hAnsi="Trebuchet MS" w:cstheme="minorBidi"/>
          <w:b/>
          <w:spacing w:val="1"/>
        </w:rPr>
        <w:t>O</w:t>
      </w:r>
      <w:r w:rsidRPr="00A00FF8">
        <w:rPr>
          <w:rFonts w:ascii="Trebuchet MS" w:eastAsia="Arial" w:hAnsi="Trebuchet MS" w:cstheme="minorBidi"/>
          <w:b/>
          <w:spacing w:val="-1"/>
        </w:rPr>
        <w:t>ND</w:t>
      </w:r>
      <w:r w:rsidRPr="00A00FF8">
        <w:rPr>
          <w:rFonts w:ascii="Trebuchet MS" w:eastAsia="Arial" w:hAnsi="Trebuchet MS" w:cstheme="minorBidi"/>
          <w:b/>
          <w:spacing w:val="1"/>
        </w:rPr>
        <w:t>I</w:t>
      </w:r>
      <w:r w:rsidRPr="00A00FF8">
        <w:rPr>
          <w:rFonts w:ascii="Trebuchet MS" w:eastAsia="Arial" w:hAnsi="Trebuchet MS" w:cstheme="minorBidi"/>
          <w:b/>
          <w:spacing w:val="-3"/>
        </w:rPr>
        <w:t>Ț</w:t>
      </w:r>
      <w:r w:rsidRPr="00A00FF8">
        <w:rPr>
          <w:rFonts w:ascii="Trebuchet MS" w:eastAsia="Arial" w:hAnsi="Trebuchet MS" w:cstheme="minorBidi"/>
          <w:b/>
          <w:spacing w:val="1"/>
        </w:rPr>
        <w:t>I</w:t>
      </w:r>
      <w:r w:rsidRPr="00A00FF8">
        <w:rPr>
          <w:rFonts w:ascii="Trebuchet MS" w:eastAsia="Arial" w:hAnsi="Trebuchet MS" w:cstheme="minorBidi"/>
          <w:b/>
        </w:rPr>
        <w:t xml:space="preserve">I </w:t>
      </w:r>
      <w:r w:rsidRPr="00A00FF8">
        <w:rPr>
          <w:rFonts w:ascii="Trebuchet MS" w:eastAsia="Arial" w:hAnsi="Trebuchet MS" w:cstheme="minorBidi"/>
          <w:b/>
          <w:spacing w:val="1"/>
        </w:rPr>
        <w:t>G</w:t>
      </w:r>
      <w:r w:rsidRPr="00A00FF8">
        <w:rPr>
          <w:rFonts w:ascii="Trebuchet MS" w:eastAsia="Arial" w:hAnsi="Trebuchet MS" w:cstheme="minorBidi"/>
          <w:b/>
          <w:spacing w:val="-1"/>
        </w:rPr>
        <w:t>ENE</w:t>
      </w:r>
      <w:r w:rsidRPr="00A00FF8">
        <w:rPr>
          <w:rFonts w:ascii="Trebuchet MS" w:eastAsia="Arial" w:hAnsi="Trebuchet MS" w:cstheme="minorBidi"/>
          <w:b/>
          <w:spacing w:val="1"/>
        </w:rPr>
        <w:t>R</w:t>
      </w:r>
      <w:r w:rsidRPr="00A00FF8">
        <w:rPr>
          <w:rFonts w:ascii="Trebuchet MS" w:eastAsia="Arial" w:hAnsi="Trebuchet MS" w:cstheme="minorBidi"/>
          <w:b/>
          <w:spacing w:val="-6"/>
        </w:rPr>
        <w:t>A</w:t>
      </w:r>
      <w:r w:rsidRPr="00A00FF8">
        <w:rPr>
          <w:rFonts w:ascii="Trebuchet MS" w:eastAsia="Arial" w:hAnsi="Trebuchet MS" w:cstheme="minorBidi"/>
          <w:b/>
        </w:rPr>
        <w:t>LE</w:t>
      </w:r>
    </w:p>
    <w:p w14:paraId="3961F0A0" w14:textId="16A5AA70" w:rsidR="00A00FF8" w:rsidRPr="00882F95" w:rsidRDefault="00A00FF8" w:rsidP="00882F95">
      <w:pPr>
        <w:ind w:firstLine="420"/>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 xml:space="preserve">1 - </w:t>
      </w:r>
      <w:r w:rsidRPr="00A00FF8">
        <w:rPr>
          <w:rFonts w:ascii="Trebuchet MS" w:eastAsia="Arial" w:hAnsi="Trebuchet MS" w:cstheme="minorBidi"/>
          <w:b/>
          <w:spacing w:val="1"/>
        </w:rPr>
        <w:t>O</w:t>
      </w:r>
      <w:r w:rsidRPr="00A00FF8">
        <w:rPr>
          <w:rFonts w:ascii="Trebuchet MS" w:eastAsia="Arial" w:hAnsi="Trebuchet MS" w:cstheme="minorBidi"/>
          <w:b/>
          <w:spacing w:val="-3"/>
        </w:rPr>
        <w:t>b</w:t>
      </w:r>
      <w:r w:rsidRPr="00A00FF8">
        <w:rPr>
          <w:rFonts w:ascii="Trebuchet MS" w:eastAsia="Arial" w:hAnsi="Trebuchet MS" w:cstheme="minorBidi"/>
          <w:b/>
          <w:spacing w:val="1"/>
        </w:rPr>
        <w:t>i</w:t>
      </w:r>
      <w:r w:rsidRPr="00A00FF8">
        <w:rPr>
          <w:rFonts w:ascii="Trebuchet MS" w:eastAsia="Arial" w:hAnsi="Trebuchet MS" w:cstheme="minorBidi"/>
          <w:b/>
        </w:rPr>
        <w:t>ec</w:t>
      </w:r>
      <w:r w:rsidRPr="00A00FF8">
        <w:rPr>
          <w:rFonts w:ascii="Trebuchet MS" w:eastAsia="Arial" w:hAnsi="Trebuchet MS" w:cstheme="minorBidi"/>
          <w:b/>
          <w:spacing w:val="1"/>
        </w:rPr>
        <w:t>t</w:t>
      </w:r>
      <w:r w:rsidRPr="00A00FF8">
        <w:rPr>
          <w:rFonts w:ascii="Trebuchet MS" w:eastAsia="Arial" w:hAnsi="Trebuchet MS" w:cstheme="minorBidi"/>
          <w:b/>
          <w:spacing w:val="-3"/>
        </w:rPr>
        <w:t>u</w:t>
      </w:r>
      <w:r w:rsidRPr="00A00FF8">
        <w:rPr>
          <w:rFonts w:ascii="Trebuchet MS" w:eastAsia="Arial" w:hAnsi="Trebuchet MS" w:cstheme="minorBidi"/>
          <w:b/>
        </w:rPr>
        <w:t>l</w:t>
      </w:r>
      <w:r w:rsidRPr="00A00FF8">
        <w:rPr>
          <w:rFonts w:ascii="Trebuchet MS" w:eastAsia="Arial" w:hAnsi="Trebuchet MS" w:cstheme="minorBidi"/>
          <w:b/>
          <w:spacing w:val="4"/>
        </w:rPr>
        <w:t xml:space="preserve"> </w:t>
      </w:r>
      <w:r w:rsidRPr="00A00FF8">
        <w:rPr>
          <w:rFonts w:ascii="Trebuchet MS" w:eastAsia="Arial" w:hAnsi="Trebuchet MS" w:cstheme="minorBidi"/>
          <w:b/>
          <w:spacing w:val="-3"/>
        </w:rPr>
        <w:t>c</w:t>
      </w:r>
      <w:r w:rsidRPr="00A00FF8">
        <w:rPr>
          <w:rFonts w:ascii="Trebuchet MS" w:eastAsia="Arial" w:hAnsi="Trebuchet MS" w:cstheme="minorBidi"/>
          <w:b/>
        </w:rPr>
        <w:t>on</w:t>
      </w:r>
      <w:r w:rsidRPr="00A00FF8">
        <w:rPr>
          <w:rFonts w:ascii="Trebuchet MS" w:eastAsia="Arial" w:hAnsi="Trebuchet MS" w:cstheme="minorBidi"/>
          <w:b/>
          <w:spacing w:val="1"/>
        </w:rPr>
        <w:t>t</w:t>
      </w:r>
      <w:r w:rsidRPr="00A00FF8">
        <w:rPr>
          <w:rFonts w:ascii="Trebuchet MS" w:eastAsia="Arial" w:hAnsi="Trebuchet MS" w:cstheme="minorBidi"/>
          <w:b/>
        </w:rPr>
        <w:t>rac</w:t>
      </w:r>
      <w:r w:rsidRPr="00A00FF8">
        <w:rPr>
          <w:rFonts w:ascii="Trebuchet MS" w:eastAsia="Arial" w:hAnsi="Trebuchet MS" w:cstheme="minorBidi"/>
          <w:b/>
          <w:spacing w:val="1"/>
        </w:rPr>
        <w:t>t</w:t>
      </w:r>
      <w:r w:rsidRPr="00A00FF8">
        <w:rPr>
          <w:rFonts w:ascii="Trebuchet MS" w:eastAsia="Arial" w:hAnsi="Trebuchet MS" w:cstheme="minorBidi"/>
          <w:b/>
          <w:spacing w:val="-3"/>
        </w:rPr>
        <w:t>u</w:t>
      </w:r>
      <w:r w:rsidRPr="00A00FF8">
        <w:rPr>
          <w:rFonts w:ascii="Trebuchet MS" w:eastAsia="Arial" w:hAnsi="Trebuchet MS" w:cstheme="minorBidi"/>
          <w:b/>
          <w:spacing w:val="1"/>
        </w:rPr>
        <w:t>l</w:t>
      </w:r>
      <w:r w:rsidRPr="00A00FF8">
        <w:rPr>
          <w:rFonts w:ascii="Trebuchet MS" w:eastAsia="Arial" w:hAnsi="Trebuchet MS" w:cstheme="minorBidi"/>
          <w:b/>
        </w:rPr>
        <w:t>ui de</w:t>
      </w:r>
      <w:r w:rsidRPr="00A00FF8">
        <w:rPr>
          <w:rFonts w:ascii="Trebuchet MS" w:eastAsia="Arial" w:hAnsi="Trebuchet MS" w:cstheme="minorBidi"/>
          <w:b/>
          <w:spacing w:val="3"/>
        </w:rPr>
        <w:t xml:space="preserve"> </w:t>
      </w:r>
      <w:r w:rsidRPr="00A00FF8">
        <w:rPr>
          <w:rFonts w:ascii="Trebuchet MS" w:eastAsia="Arial" w:hAnsi="Trebuchet MS" w:cstheme="minorBidi"/>
          <w:b/>
          <w:spacing w:val="-3"/>
        </w:rPr>
        <w:t>f</w:t>
      </w:r>
      <w:r w:rsidRPr="00A00FF8">
        <w:rPr>
          <w:rFonts w:ascii="Trebuchet MS" w:eastAsia="Arial" w:hAnsi="Trebuchet MS" w:cstheme="minorBidi"/>
          <w:b/>
          <w:spacing w:val="1"/>
        </w:rPr>
        <w:t>i</w:t>
      </w:r>
      <w:r w:rsidRPr="00A00FF8">
        <w:rPr>
          <w:rFonts w:ascii="Trebuchet MS" w:eastAsia="Arial" w:hAnsi="Trebuchet MS" w:cstheme="minorBidi"/>
          <w:b/>
        </w:rPr>
        <w:t>na</w:t>
      </w:r>
      <w:r w:rsidRPr="00A00FF8">
        <w:rPr>
          <w:rFonts w:ascii="Trebuchet MS" w:eastAsia="Arial" w:hAnsi="Trebuchet MS" w:cstheme="minorBidi"/>
          <w:b/>
          <w:spacing w:val="-14"/>
        </w:rPr>
        <w:t>n</w:t>
      </w:r>
      <w:r w:rsidRPr="00A00FF8">
        <w:rPr>
          <w:rFonts w:ascii="Trebuchet MS" w:eastAsia="Arial" w:hAnsi="Trebuchet MS" w:cstheme="minorBidi"/>
          <w:b/>
          <w:spacing w:val="1"/>
        </w:rPr>
        <w:t>ț</w:t>
      </w:r>
      <w:r w:rsidRPr="00A00FF8">
        <w:rPr>
          <w:rFonts w:ascii="Trebuchet MS" w:eastAsia="Arial" w:hAnsi="Trebuchet MS" w:cstheme="minorBidi"/>
          <w:b/>
          <w:spacing w:val="-3"/>
        </w:rPr>
        <w:t>a</w:t>
      </w:r>
      <w:r w:rsidRPr="00A00FF8">
        <w:rPr>
          <w:rFonts w:ascii="Trebuchet MS" w:eastAsia="Arial" w:hAnsi="Trebuchet MS" w:cstheme="minorBidi"/>
          <w:b/>
          <w:spacing w:val="-2"/>
        </w:rPr>
        <w:t>r</w:t>
      </w:r>
      <w:r w:rsidRPr="00A00FF8">
        <w:rPr>
          <w:rFonts w:ascii="Trebuchet MS" w:eastAsia="Arial" w:hAnsi="Trebuchet MS" w:cstheme="minorBidi"/>
          <w:b/>
        </w:rPr>
        <w:t>e</w:t>
      </w:r>
    </w:p>
    <w:p w14:paraId="7D58EB76" w14:textId="0761D279" w:rsidR="00A00FF8" w:rsidRPr="00A00FF8" w:rsidRDefault="00882F95">
      <w:pPr>
        <w:numPr>
          <w:ilvl w:val="1"/>
          <w:numId w:val="25"/>
        </w:numPr>
        <w:spacing w:after="0" w:line="240" w:lineRule="auto"/>
        <w:ind w:left="567" w:right="76" w:hanging="283"/>
        <w:contextualSpacing/>
        <w:jc w:val="both"/>
        <w:rPr>
          <w:rFonts w:ascii="Trebuchet MS" w:eastAsia="Arial" w:hAnsi="Trebuchet MS" w:cstheme="minorBidi"/>
        </w:rPr>
      </w:pPr>
      <w:r w:rsidRPr="00882F95">
        <w:rPr>
          <w:rFonts w:ascii="Trebuchet MS" w:eastAsia="Arial" w:hAnsi="Trebuchet MS" w:cstheme="minorBidi"/>
          <w:b/>
        </w:rPr>
        <w:t xml:space="preserve"> </w:t>
      </w:r>
      <w:r w:rsidR="00A00FF8" w:rsidRPr="00A00FF8">
        <w:rPr>
          <w:rFonts w:ascii="Trebuchet MS" w:eastAsia="Arial" w:hAnsi="Trebuchet MS" w:cstheme="minorBidi"/>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574DF6B1" w14:textId="4ED43084" w:rsidR="00A00FF8" w:rsidRPr="00A00FF8" w:rsidRDefault="00882F95">
      <w:pPr>
        <w:numPr>
          <w:ilvl w:val="1"/>
          <w:numId w:val="25"/>
        </w:numPr>
        <w:spacing w:after="0" w:line="240" w:lineRule="auto"/>
        <w:ind w:left="567" w:right="76" w:hanging="283"/>
        <w:contextualSpacing/>
        <w:jc w:val="both"/>
        <w:rPr>
          <w:rFonts w:ascii="Trebuchet MS" w:eastAsia="Arial" w:hAnsi="Trebuchet MS" w:cstheme="minorBidi"/>
        </w:rPr>
      </w:pPr>
      <w:r>
        <w:rPr>
          <w:rFonts w:ascii="Trebuchet MS" w:eastAsia="Arial" w:hAnsi="Trebuchet MS" w:cstheme="minorBidi"/>
        </w:rPr>
        <w:t xml:space="preserve"> </w:t>
      </w:r>
      <w:r w:rsidR="00A00FF8" w:rsidRPr="00A00FF8">
        <w:rPr>
          <w:rFonts w:ascii="Trebuchet MS" w:eastAsia="Arial" w:hAnsi="Trebuchet MS" w:cstheme="minorBidi"/>
        </w:rPr>
        <w:t>Beneficiarul se angajează să implementeze proiectul, în conformitate cu prevederile cuprinse în prezentul contract de finanțare, inclusiv anexele care fac parte din acesta, și cu legislația europeană și națională aplicabilă.</w:t>
      </w:r>
    </w:p>
    <w:p w14:paraId="64FDC2A2" w14:textId="3D561983" w:rsidR="00A00FF8" w:rsidRPr="00A00FF8" w:rsidRDefault="00882F95">
      <w:pPr>
        <w:numPr>
          <w:ilvl w:val="1"/>
          <w:numId w:val="25"/>
        </w:numPr>
        <w:spacing w:after="0" w:line="240" w:lineRule="auto"/>
        <w:ind w:left="567" w:right="76" w:hanging="283"/>
        <w:contextualSpacing/>
        <w:jc w:val="both"/>
        <w:rPr>
          <w:rFonts w:ascii="Trebuchet MS" w:eastAsia="Arial" w:hAnsi="Trebuchet MS" w:cstheme="minorBidi"/>
        </w:rPr>
      </w:pPr>
      <w:r>
        <w:rPr>
          <w:rFonts w:ascii="Trebuchet MS" w:eastAsia="Arial" w:hAnsi="Trebuchet MS" w:cstheme="minorBidi"/>
          <w:highlight w:val="lightGray"/>
        </w:rPr>
        <w:t xml:space="preserv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00A00FF8" w:rsidRPr="00A00FF8">
        <w:rPr>
          <w:rFonts w:ascii="Trebuchet MS" w:eastAsia="Arial" w:hAnsi="Trebuchet MS" w:cstheme="minorBidi"/>
        </w:rPr>
        <w:t xml:space="preserve"> se angajează să plătească finanțarea nerambursabilă la termenele și în condițiile prevăzute în prezentul contract și în conformitate cu legislația europeană și națională aplicabilă.</w:t>
      </w:r>
    </w:p>
    <w:p w14:paraId="7620B4FD" w14:textId="77777777" w:rsidR="00A00FF8" w:rsidRPr="00A00FF8" w:rsidRDefault="00A00FF8" w:rsidP="00A00FF8">
      <w:pPr>
        <w:ind w:left="567" w:right="76"/>
        <w:contextualSpacing/>
        <w:jc w:val="both"/>
        <w:rPr>
          <w:rFonts w:ascii="Trebuchet MS" w:eastAsia="Arial" w:hAnsi="Trebuchet MS" w:cstheme="minorBidi"/>
        </w:rPr>
      </w:pPr>
    </w:p>
    <w:p w14:paraId="393CDE8B" w14:textId="456FC046" w:rsidR="00A00FF8" w:rsidRPr="00882F95" w:rsidRDefault="00A00FF8" w:rsidP="00882F95">
      <w:pPr>
        <w:ind w:left="426" w:hanging="6"/>
        <w:jc w:val="both"/>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2</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D</w:t>
      </w:r>
      <w:r w:rsidRPr="00A00FF8">
        <w:rPr>
          <w:rFonts w:ascii="Trebuchet MS" w:eastAsia="Arial" w:hAnsi="Trebuchet MS" w:cstheme="minorBidi"/>
          <w:b/>
        </w:rPr>
        <w:t>ura</w:t>
      </w:r>
      <w:r w:rsidRPr="00A00FF8">
        <w:rPr>
          <w:rFonts w:ascii="Trebuchet MS" w:eastAsia="Arial" w:hAnsi="Trebuchet MS" w:cstheme="minorBidi"/>
          <w:b/>
          <w:spacing w:val="1"/>
        </w:rPr>
        <w:t>t</w:t>
      </w:r>
      <w:r w:rsidRPr="00A00FF8">
        <w:rPr>
          <w:rFonts w:ascii="Trebuchet MS" w:eastAsia="Arial" w:hAnsi="Trebuchet MS" w:cstheme="minorBidi"/>
          <w:b/>
        </w:rPr>
        <w:t>a</w:t>
      </w:r>
      <w:r w:rsidRPr="00A00FF8">
        <w:rPr>
          <w:rFonts w:ascii="Trebuchet MS" w:eastAsia="Arial" w:hAnsi="Trebuchet MS" w:cstheme="minorBidi"/>
          <w:b/>
          <w:spacing w:val="-2"/>
        </w:rPr>
        <w:t xml:space="preserve"> </w:t>
      </w:r>
      <w:r w:rsidRPr="00A00FF8">
        <w:rPr>
          <w:rFonts w:ascii="Trebuchet MS" w:eastAsia="Arial" w:hAnsi="Trebuchet MS" w:cstheme="minorBidi"/>
          <w:b/>
        </w:rPr>
        <w:t>c</w:t>
      </w:r>
      <w:r w:rsidRPr="00A00FF8">
        <w:rPr>
          <w:rFonts w:ascii="Trebuchet MS" w:eastAsia="Arial" w:hAnsi="Trebuchet MS" w:cstheme="minorBidi"/>
          <w:b/>
          <w:spacing w:val="-3"/>
        </w:rPr>
        <w:t>o</w:t>
      </w:r>
      <w:r w:rsidRPr="00A00FF8">
        <w:rPr>
          <w:rFonts w:ascii="Trebuchet MS" w:eastAsia="Arial" w:hAnsi="Trebuchet MS" w:cstheme="minorBidi"/>
          <w:b/>
        </w:rPr>
        <w:t>n</w:t>
      </w:r>
      <w:r w:rsidRPr="00A00FF8">
        <w:rPr>
          <w:rFonts w:ascii="Trebuchet MS" w:eastAsia="Arial" w:hAnsi="Trebuchet MS" w:cstheme="minorBidi"/>
          <w:b/>
          <w:spacing w:val="1"/>
        </w:rPr>
        <w:t>t</w:t>
      </w:r>
      <w:r w:rsidRPr="00A00FF8">
        <w:rPr>
          <w:rFonts w:ascii="Trebuchet MS" w:eastAsia="Arial" w:hAnsi="Trebuchet MS" w:cstheme="minorBidi"/>
          <w:b/>
        </w:rPr>
        <w:t>rac</w:t>
      </w:r>
      <w:r w:rsidRPr="00A00FF8">
        <w:rPr>
          <w:rFonts w:ascii="Trebuchet MS" w:eastAsia="Arial" w:hAnsi="Trebuchet MS" w:cstheme="minorBidi"/>
          <w:b/>
          <w:spacing w:val="1"/>
        </w:rPr>
        <w:t>t</w:t>
      </w:r>
      <w:r w:rsidRPr="00A00FF8">
        <w:rPr>
          <w:rFonts w:ascii="Trebuchet MS" w:eastAsia="Arial" w:hAnsi="Trebuchet MS" w:cstheme="minorBidi"/>
          <w:b/>
          <w:spacing w:val="-3"/>
        </w:rPr>
        <w:t>u</w:t>
      </w:r>
      <w:r w:rsidRPr="00A00FF8">
        <w:rPr>
          <w:rFonts w:ascii="Trebuchet MS" w:eastAsia="Arial" w:hAnsi="Trebuchet MS" w:cstheme="minorBidi"/>
          <w:b/>
          <w:spacing w:val="1"/>
        </w:rPr>
        <w:t>l</w:t>
      </w:r>
      <w:r w:rsidRPr="00A00FF8">
        <w:rPr>
          <w:rFonts w:ascii="Trebuchet MS" w:eastAsia="Arial" w:hAnsi="Trebuchet MS" w:cstheme="minorBidi"/>
          <w:b/>
        </w:rPr>
        <w:t>ui</w:t>
      </w:r>
    </w:p>
    <w:p w14:paraId="6F326019" w14:textId="7140009F"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Contractul de finanțare intră în vigoare și produce efecte de la data semnării de către ultima parte, respectiv de la data semnării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după ce acesta a fost semnat, în prealabil, de către Beneficiar/Liderul de parteneriat.</w:t>
      </w:r>
    </w:p>
    <w:p w14:paraId="7A9D849B" w14:textId="77777777"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Perioada de implementare a proiectului este de </w:t>
      </w:r>
      <w:r w:rsidRPr="00A00FF8">
        <w:rPr>
          <w:rFonts w:ascii="Trebuchet MS" w:eastAsia="Arial" w:hAnsi="Trebuchet MS" w:cstheme="minorBidi"/>
          <w:highlight w:val="lightGray"/>
        </w:rPr>
        <w:t>________</w:t>
      </w:r>
      <w:r w:rsidRPr="00A00FF8">
        <w:rPr>
          <w:rFonts w:ascii="Trebuchet MS" w:eastAsia="Arial" w:hAnsi="Trebuchet MS" w:cstheme="minorBidi"/>
        </w:rPr>
        <w:t xml:space="preserve">luni de la data semnării contractului de finanțare, respectiv între data de </w:t>
      </w:r>
      <w:r w:rsidRPr="00A00FF8">
        <w:rPr>
          <w:rFonts w:ascii="Trebuchet MS" w:eastAsia="Arial" w:hAnsi="Trebuchet MS" w:cstheme="minorBidi"/>
          <w:highlight w:val="lightGray"/>
        </w:rPr>
        <w:t>___[z/l/a]____</w:t>
      </w:r>
      <w:r w:rsidRPr="00A00FF8">
        <w:rPr>
          <w:rFonts w:ascii="Trebuchet MS" w:eastAsia="Arial" w:hAnsi="Trebuchet MS" w:cstheme="minorBidi"/>
        </w:rPr>
        <w:t xml:space="preserve"> și </w:t>
      </w:r>
      <w:r w:rsidRPr="00A00FF8">
        <w:rPr>
          <w:rFonts w:ascii="Trebuchet MS" w:eastAsia="Arial" w:hAnsi="Trebuchet MS" w:cstheme="minorBidi"/>
          <w:highlight w:val="lightGray"/>
        </w:rPr>
        <w:t>___[z/l/a]____</w:t>
      </w:r>
      <w:r w:rsidRPr="00A00FF8">
        <w:rPr>
          <w:rFonts w:ascii="Trebuchet MS" w:eastAsia="Arial" w:hAnsi="Trebuchet MS" w:cstheme="minorBidi"/>
        </w:rPr>
        <w:t>, la care se adaugă, dacă este cazul, și perioada de desfășurare a activităților proiectului înainte de semnarea contractului de finanțare, conform regulilor de eligibilitate a cheltuielilor.</w:t>
      </w:r>
    </w:p>
    <w:p w14:paraId="07F5334F" w14:textId="77777777"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64BE210F" w14:textId="1589F181"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Contractul de finanțare produce efecte de la data semnării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până la data închiderii Programului sau data expirării perioadei pentru care trebuie asigurat caracterul durabil al proiectului, respectiv sustenabilitatea/durabilitatea proiectului, oricare intervine ultima. </w:t>
      </w:r>
    </w:p>
    <w:p w14:paraId="6D07219A" w14:textId="77777777"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cazul proiectelor care includ investiții productive sau în infrastructură și a celor care nu sunt cofinanțate din Fondul social european Plus (FSE+) sau nu fac parte din operațiunile cofinanțate din Fondul pentru o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45A0F307" w14:textId="77777777" w:rsidR="00A00FF8" w:rsidRPr="00A00FF8" w:rsidRDefault="00A00FF8">
      <w:pPr>
        <w:numPr>
          <w:ilvl w:val="0"/>
          <w:numId w:val="27"/>
        </w:numPr>
        <w:tabs>
          <w:tab w:val="left" w:pos="426"/>
        </w:tabs>
        <w:spacing w:after="0" w:line="240" w:lineRule="auto"/>
        <w:contextualSpacing/>
        <w:jc w:val="both"/>
        <w:rPr>
          <w:rFonts w:ascii="Trebuchet MS" w:eastAsia="Arial" w:hAnsi="Trebuchet MS" w:cs="Arial"/>
          <w:spacing w:val="-1"/>
        </w:rPr>
      </w:pPr>
      <w:r w:rsidRPr="00A00FF8">
        <w:rPr>
          <w:rFonts w:ascii="Trebuchet MS" w:eastAsia="Arial" w:hAnsi="Trebuchet MS" w:cs="Arial"/>
          <w:spacing w:val="-1"/>
        </w:rPr>
        <w:t>încetarea unei activități productive sau transferul acesteia în afara regiunii de nivel NUTS 2 în care a primit sprijin;</w:t>
      </w:r>
    </w:p>
    <w:p w14:paraId="4A98248A" w14:textId="77777777" w:rsidR="00A00FF8" w:rsidRPr="00A00FF8" w:rsidRDefault="00A00FF8">
      <w:pPr>
        <w:numPr>
          <w:ilvl w:val="0"/>
          <w:numId w:val="27"/>
        </w:numPr>
        <w:tabs>
          <w:tab w:val="left" w:pos="426"/>
        </w:tabs>
        <w:spacing w:after="0" w:line="240" w:lineRule="auto"/>
        <w:contextualSpacing/>
        <w:jc w:val="both"/>
        <w:rPr>
          <w:rFonts w:ascii="Trebuchet MS" w:eastAsia="Arial" w:hAnsi="Trebuchet MS" w:cs="Arial"/>
          <w:spacing w:val="-1"/>
        </w:rPr>
      </w:pPr>
      <w:r w:rsidRPr="00A00FF8">
        <w:rPr>
          <w:rFonts w:ascii="Trebuchet MS" w:eastAsia="Arial" w:hAnsi="Trebuchet MS" w:cs="Arial"/>
          <w:spacing w:val="-1"/>
        </w:rPr>
        <w:t>o modificare a proprietății asupra unui element de infrastructură care conferă un avantaj nejustificat unei întreprinderi sau unui organism public;</w:t>
      </w:r>
    </w:p>
    <w:p w14:paraId="49BEA989" w14:textId="77777777" w:rsidR="00A00FF8" w:rsidRPr="00A00FF8" w:rsidRDefault="00A00FF8">
      <w:pPr>
        <w:numPr>
          <w:ilvl w:val="0"/>
          <w:numId w:val="27"/>
        </w:numPr>
        <w:spacing w:after="0" w:line="240" w:lineRule="auto"/>
        <w:contextualSpacing/>
        <w:jc w:val="both"/>
        <w:rPr>
          <w:rFonts w:ascii="Trebuchet MS" w:eastAsia="Arial" w:hAnsi="Trebuchet MS" w:cs="Arial"/>
          <w:spacing w:val="-1"/>
        </w:rPr>
      </w:pPr>
      <w:r w:rsidRPr="00A00FF8">
        <w:rPr>
          <w:rFonts w:ascii="Trebuchet MS" w:eastAsia="Arial" w:hAnsi="Trebuchet MS" w:cs="Arial"/>
          <w:spacing w:val="-1"/>
        </w:rPr>
        <w:lastRenderedPageBreak/>
        <w:t>o modificare substanțială care afectează natura, obiectivele sau condițiile de implementare a proiectului și care ar conduce la subminarea obiectivelor inițiale ale acestuia.</w:t>
      </w:r>
    </w:p>
    <w:p w14:paraId="327AB9B9" w14:textId="47614E2E"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cazul proiectelor cofinanțate din FSE+ sau din FTJ pentru operațiunile care fac obiectul art. 8, alin (2) lit. k), l), m), din Regulamentul (UE) 2021/1056,</w:t>
      </w:r>
      <w:r w:rsidRPr="00A00FF8" w:rsidDel="005335A2">
        <w:rPr>
          <w:rFonts w:ascii="Trebuchet MS" w:eastAsia="Arial" w:hAnsi="Trebuchet MS" w:cstheme="minorBidi"/>
        </w:rPr>
        <w:t xml:space="preserve"> </w:t>
      </w:r>
      <w:r w:rsidRPr="00A00FF8">
        <w:rPr>
          <w:rFonts w:ascii="Trebuchet MS" w:eastAsia="Arial" w:hAnsi="Trebuchet MS" w:cstheme="minorBidi"/>
        </w:rPr>
        <w:t xml:space="preserve">Beneficiarul are obligația asigurării sustenabilității/durabilității proiectului, în condițiile și pentru perioada stabilită de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prin </w:t>
      </w:r>
      <w:r w:rsidRPr="00A00FF8">
        <w:rPr>
          <w:rFonts w:ascii="Trebuchet MS" w:eastAsia="Arial" w:hAnsi="Trebuchet MS" w:cstheme="minorBidi"/>
          <w:highlight w:val="lightGray"/>
        </w:rPr>
        <w:t>Condiții Specifice /Ghidul solicitantului</w:t>
      </w:r>
      <w:r w:rsidRPr="00A00FF8">
        <w:rPr>
          <w:rFonts w:ascii="Trebuchet MS" w:eastAsia="Arial" w:hAnsi="Trebuchet MS" w:cstheme="minorBidi"/>
        </w:rPr>
        <w:t>, calculate de la efectuarea plății finale în cadrul prezentului contract, sau pentru durata prevăzută în reglementările privind ajutorul de stat, oricare dintre acestea este mai mare.</w:t>
      </w:r>
    </w:p>
    <w:p w14:paraId="2933B697" w14:textId="77777777" w:rsidR="00A00FF8" w:rsidRPr="00A00FF8" w:rsidRDefault="00A00FF8">
      <w:pPr>
        <w:numPr>
          <w:ilvl w:val="0"/>
          <w:numId w:val="26"/>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A00FF8">
        <w:rPr>
          <w:rFonts w:ascii="Trebuchet MS" w:eastAsiaTheme="minorHAnsi" w:hAnsi="Trebuchet MS" w:cstheme="minorBidi"/>
        </w:rPr>
        <w:t xml:space="preserve"> </w:t>
      </w:r>
      <w:r w:rsidRPr="00A00FF8">
        <w:rPr>
          <w:rFonts w:ascii="Trebuchet MS" w:eastAsia="Arial" w:hAnsi="Trebuchet MS" w:cstheme="minorBidi"/>
        </w:rPr>
        <w:t>Sunt exceptate situațiile în care încetarea activității este rezultatul unui faliment nefraudulos, în conformitate cu prevederile art. 65 alin. (3) din Regulamentul (UE) 2021/1060.</w:t>
      </w:r>
    </w:p>
    <w:p w14:paraId="3FF0842A" w14:textId="77777777" w:rsidR="00A00FF8" w:rsidRPr="00A00FF8" w:rsidRDefault="00A00FF8" w:rsidP="00A00FF8">
      <w:pPr>
        <w:rPr>
          <w:rFonts w:ascii="Trebuchet MS" w:eastAsia="Arial" w:hAnsi="Trebuchet MS" w:cstheme="minorBidi"/>
          <w:b/>
          <w:spacing w:val="-6"/>
        </w:rPr>
      </w:pPr>
    </w:p>
    <w:p w14:paraId="090B19C6" w14:textId="77777777" w:rsidR="00A00FF8" w:rsidRPr="00A00FF8" w:rsidRDefault="00A00FF8" w:rsidP="00A00FF8">
      <w:pPr>
        <w:ind w:firstLine="465"/>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3</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V</w:t>
      </w:r>
      <w:r w:rsidRPr="00A00FF8">
        <w:rPr>
          <w:rFonts w:ascii="Trebuchet MS" w:eastAsia="Arial" w:hAnsi="Trebuchet MS" w:cstheme="minorBidi"/>
          <w:b/>
        </w:rPr>
        <w:t>a</w:t>
      </w:r>
      <w:r w:rsidRPr="00A00FF8">
        <w:rPr>
          <w:rFonts w:ascii="Trebuchet MS" w:eastAsia="Arial" w:hAnsi="Trebuchet MS" w:cstheme="minorBidi"/>
          <w:b/>
          <w:spacing w:val="1"/>
        </w:rPr>
        <w:t>l</w:t>
      </w:r>
      <w:r w:rsidRPr="00A00FF8">
        <w:rPr>
          <w:rFonts w:ascii="Trebuchet MS" w:eastAsia="Arial" w:hAnsi="Trebuchet MS" w:cstheme="minorBidi"/>
          <w:b/>
        </w:rPr>
        <w:t>o</w:t>
      </w:r>
      <w:r w:rsidRPr="00A00FF8">
        <w:rPr>
          <w:rFonts w:ascii="Trebuchet MS" w:eastAsia="Arial" w:hAnsi="Trebuchet MS" w:cstheme="minorBidi"/>
          <w:b/>
          <w:spacing w:val="-3"/>
        </w:rPr>
        <w:t>a</w:t>
      </w:r>
      <w:r w:rsidRPr="00A00FF8">
        <w:rPr>
          <w:rFonts w:ascii="Trebuchet MS" w:eastAsia="Arial" w:hAnsi="Trebuchet MS" w:cstheme="minorBidi"/>
          <w:b/>
        </w:rPr>
        <w:t>rea</w:t>
      </w:r>
      <w:r w:rsidRPr="00A00FF8">
        <w:rPr>
          <w:rFonts w:ascii="Trebuchet MS" w:eastAsia="Arial" w:hAnsi="Trebuchet MS" w:cstheme="minorBidi"/>
          <w:b/>
          <w:spacing w:val="1"/>
        </w:rPr>
        <w:t xml:space="preserve"> </w:t>
      </w:r>
      <w:r w:rsidRPr="00A00FF8">
        <w:rPr>
          <w:rFonts w:ascii="Trebuchet MS" w:eastAsia="Arial" w:hAnsi="Trebuchet MS" w:cstheme="minorBidi"/>
          <w:b/>
          <w:spacing w:val="-3"/>
        </w:rPr>
        <w:t>c</w:t>
      </w:r>
      <w:r w:rsidRPr="00A00FF8">
        <w:rPr>
          <w:rFonts w:ascii="Trebuchet MS" w:eastAsia="Arial" w:hAnsi="Trebuchet MS" w:cstheme="minorBidi"/>
          <w:b/>
        </w:rPr>
        <w:t>on</w:t>
      </w:r>
      <w:r w:rsidRPr="00A00FF8">
        <w:rPr>
          <w:rFonts w:ascii="Trebuchet MS" w:eastAsia="Arial" w:hAnsi="Trebuchet MS" w:cstheme="minorBidi"/>
          <w:b/>
          <w:spacing w:val="1"/>
        </w:rPr>
        <w:t>t</w:t>
      </w:r>
      <w:r w:rsidRPr="00A00FF8">
        <w:rPr>
          <w:rFonts w:ascii="Trebuchet MS" w:eastAsia="Arial" w:hAnsi="Trebuchet MS" w:cstheme="minorBidi"/>
          <w:b/>
        </w:rPr>
        <w:t>rac</w:t>
      </w:r>
      <w:r w:rsidRPr="00A00FF8">
        <w:rPr>
          <w:rFonts w:ascii="Trebuchet MS" w:eastAsia="Arial" w:hAnsi="Trebuchet MS" w:cstheme="minorBidi"/>
          <w:b/>
          <w:spacing w:val="1"/>
        </w:rPr>
        <w:t>t</w:t>
      </w:r>
      <w:r w:rsidRPr="00A00FF8">
        <w:rPr>
          <w:rFonts w:ascii="Trebuchet MS" w:eastAsia="Arial" w:hAnsi="Trebuchet MS" w:cstheme="minorBidi"/>
          <w:b/>
          <w:spacing w:val="-3"/>
        </w:rPr>
        <w:t>u</w:t>
      </w:r>
      <w:r w:rsidRPr="00A00FF8">
        <w:rPr>
          <w:rFonts w:ascii="Trebuchet MS" w:eastAsia="Arial" w:hAnsi="Trebuchet MS" w:cstheme="minorBidi"/>
          <w:b/>
          <w:spacing w:val="1"/>
        </w:rPr>
        <w:t>l</w:t>
      </w:r>
      <w:r w:rsidRPr="00A00FF8">
        <w:rPr>
          <w:rFonts w:ascii="Trebuchet MS" w:eastAsia="Arial" w:hAnsi="Trebuchet MS" w:cstheme="minorBidi"/>
          <w:b/>
        </w:rPr>
        <w:t>ui de finanțare</w:t>
      </w:r>
    </w:p>
    <w:p w14:paraId="09E88498" w14:textId="77777777" w:rsidR="00A00FF8" w:rsidRPr="00A00FF8" w:rsidRDefault="00A00FF8" w:rsidP="00A00FF8">
      <w:pPr>
        <w:tabs>
          <w:tab w:val="left" w:pos="709"/>
        </w:tabs>
        <w:ind w:left="720" w:right="76"/>
        <w:contextualSpacing/>
        <w:jc w:val="both"/>
        <w:rPr>
          <w:rFonts w:ascii="Trebuchet MS" w:eastAsia="Arial" w:hAnsi="Trebuchet MS" w:cstheme="minorBidi"/>
        </w:rPr>
      </w:pPr>
    </w:p>
    <w:p w14:paraId="38336F85" w14:textId="77777777" w:rsidR="00A00FF8" w:rsidRPr="00A00FF8" w:rsidRDefault="00A00FF8">
      <w:pPr>
        <w:numPr>
          <w:ilvl w:val="0"/>
          <w:numId w:val="28"/>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Valoarea totală a contractului este de </w:t>
      </w:r>
      <w:r w:rsidRPr="00A00FF8">
        <w:rPr>
          <w:rFonts w:ascii="Trebuchet MS" w:eastAsia="Arial" w:hAnsi="Trebuchet MS" w:cstheme="minorBidi"/>
          <w:highlight w:val="lightGray"/>
        </w:rPr>
        <w:t>..................</w:t>
      </w:r>
      <w:r w:rsidRPr="00A00FF8">
        <w:rPr>
          <w:rFonts w:ascii="Trebuchet MS" w:eastAsia="Arial" w:hAnsi="Trebuchet MS" w:cstheme="minorBidi"/>
        </w:rPr>
        <w:t xml:space="preserve"> LEI (</w:t>
      </w:r>
      <w:r w:rsidRPr="00A00FF8">
        <w:rPr>
          <w:rFonts w:ascii="Trebuchet MS" w:eastAsia="Arial" w:hAnsi="Trebuchet MS" w:cstheme="minorBidi"/>
          <w:highlight w:val="lightGray"/>
        </w:rPr>
        <w:t>valoarea în litere</w:t>
      </w:r>
      <w:r w:rsidRPr="00A00FF8">
        <w:rPr>
          <w:rFonts w:ascii="Trebuchet MS" w:eastAsia="Arial" w:hAnsi="Trebuchet MS" w:cstheme="minorBidi"/>
        </w:rPr>
        <w:t>), după cum urmează:</w:t>
      </w:r>
    </w:p>
    <w:p w14:paraId="284A12EA" w14:textId="77777777" w:rsidR="00A00FF8" w:rsidRPr="00A00FF8" w:rsidRDefault="00A00FF8" w:rsidP="00A00FF8">
      <w:pPr>
        <w:rPr>
          <w:rFonts w:ascii="Trebuchet MS" w:eastAsia="Arial" w:hAnsi="Trebuchet MS" w:cstheme="minorBidi"/>
        </w:rPr>
      </w:pPr>
    </w:p>
    <w:tbl>
      <w:tblPr>
        <w:tblStyle w:val="TableGrid1"/>
        <w:tblW w:w="5000" w:type="pct"/>
        <w:tblLayout w:type="fixed"/>
        <w:tblLook w:val="04A0" w:firstRow="1" w:lastRow="0" w:firstColumn="1" w:lastColumn="0" w:noHBand="0" w:noVBand="1"/>
      </w:tblPr>
      <w:tblGrid>
        <w:gridCol w:w="1411"/>
        <w:gridCol w:w="975"/>
        <w:gridCol w:w="1171"/>
        <w:gridCol w:w="936"/>
        <w:gridCol w:w="714"/>
        <w:gridCol w:w="919"/>
        <w:gridCol w:w="547"/>
        <w:gridCol w:w="1338"/>
        <w:gridCol w:w="1385"/>
      </w:tblGrid>
      <w:tr w:rsidR="00A00FF8" w:rsidRPr="00A00FF8" w14:paraId="1C8CDAD2" w14:textId="77777777" w:rsidTr="00C1186A">
        <w:trPr>
          <w:trHeight w:val="1682"/>
          <w:tblHeader/>
        </w:trPr>
        <w:tc>
          <w:tcPr>
            <w:tcW w:w="751" w:type="pct"/>
          </w:tcPr>
          <w:p w14:paraId="3CC46D6E" w14:textId="77777777" w:rsidR="00A00FF8" w:rsidRPr="00A00FF8" w:rsidRDefault="00A00FF8" w:rsidP="00A00FF8">
            <w:pPr>
              <w:jc w:val="center"/>
              <w:rPr>
                <w:rFonts w:ascii="Trebuchet MS" w:eastAsia="Times New Roman" w:hAnsi="Trebuchet MS" w:cs="Arial"/>
                <w:b/>
              </w:rPr>
            </w:pPr>
          </w:p>
          <w:p w14:paraId="56A6E74E"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 xml:space="preserve">Valoare totală eligibilă a proiectului, </w:t>
            </w:r>
            <w:proofErr w:type="spellStart"/>
            <w:r w:rsidRPr="00A00FF8">
              <w:rPr>
                <w:rFonts w:ascii="Trebuchet MS" w:eastAsia="Times New Roman" w:hAnsi="Trebuchet MS" w:cs="Arial"/>
                <w:b/>
                <w:i/>
              </w:rPr>
              <w:t>incl</w:t>
            </w:r>
            <w:proofErr w:type="spellEnd"/>
            <w:r w:rsidRPr="00A00FF8">
              <w:rPr>
                <w:rFonts w:ascii="Trebuchet MS" w:eastAsia="Times New Roman" w:hAnsi="Trebuchet MS" w:cs="Arial"/>
                <w:b/>
                <w:i/>
              </w:rPr>
              <w:t>. TVA eligibil</w:t>
            </w:r>
          </w:p>
        </w:tc>
        <w:tc>
          <w:tcPr>
            <w:tcW w:w="1142" w:type="pct"/>
            <w:gridSpan w:val="2"/>
          </w:tcPr>
          <w:p w14:paraId="5C048D13"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 xml:space="preserve">Valoare eligibilă nerambursabilă din partea fondurilor (FEDR/FSE+/FC/FTJ)    </w:t>
            </w:r>
          </w:p>
        </w:tc>
        <w:tc>
          <w:tcPr>
            <w:tcW w:w="878" w:type="pct"/>
            <w:gridSpan w:val="2"/>
          </w:tcPr>
          <w:p w14:paraId="35A507C4"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Valoarea eligibilă nerambursabilă  din bugetul național</w:t>
            </w:r>
          </w:p>
        </w:tc>
        <w:tc>
          <w:tcPr>
            <w:tcW w:w="780" w:type="pct"/>
            <w:gridSpan w:val="2"/>
          </w:tcPr>
          <w:p w14:paraId="1727B955"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 xml:space="preserve">Valoare cofinanțare eligibilă  beneficiar </w:t>
            </w:r>
          </w:p>
        </w:tc>
        <w:tc>
          <w:tcPr>
            <w:tcW w:w="712" w:type="pct"/>
          </w:tcPr>
          <w:p w14:paraId="69FD9E29" w14:textId="77777777" w:rsidR="00A00FF8" w:rsidRPr="00A00FF8" w:rsidRDefault="00A00FF8" w:rsidP="00A00FF8">
            <w:pPr>
              <w:jc w:val="center"/>
              <w:rPr>
                <w:rFonts w:ascii="Trebuchet MS" w:eastAsia="Times New Roman" w:hAnsi="Trebuchet MS" w:cs="Arial"/>
                <w:b/>
              </w:rPr>
            </w:pPr>
            <w:r w:rsidRPr="00A00FF8">
              <w:rPr>
                <w:rFonts w:ascii="Trebuchet MS" w:eastAsia="Times New Roman" w:hAnsi="Trebuchet MS" w:cs="Arial"/>
                <w:b/>
              </w:rPr>
              <w:t xml:space="preserve">Valoare totală neeligibilă a proiectului, </w:t>
            </w:r>
            <w:proofErr w:type="spellStart"/>
            <w:r w:rsidRPr="00A00FF8">
              <w:rPr>
                <w:rFonts w:ascii="Trebuchet MS" w:eastAsia="Times New Roman" w:hAnsi="Trebuchet MS" w:cs="Arial"/>
                <w:b/>
              </w:rPr>
              <w:t>incl</w:t>
            </w:r>
            <w:proofErr w:type="spellEnd"/>
            <w:r w:rsidRPr="00A00FF8">
              <w:rPr>
                <w:rFonts w:ascii="Trebuchet MS" w:eastAsia="Times New Roman" w:hAnsi="Trebuchet MS" w:cs="Arial"/>
                <w:b/>
              </w:rPr>
              <w:t>. TVA neeligibil</w:t>
            </w:r>
            <w:r w:rsidRPr="00A00FF8">
              <w:rPr>
                <w:rFonts w:ascii="Trebuchet MS" w:eastAsia="Times New Roman" w:hAnsi="Trebuchet MS" w:cs="Arial"/>
                <w:vertAlign w:val="superscript"/>
              </w:rPr>
              <w:footnoteReference w:id="2"/>
            </w:r>
          </w:p>
        </w:tc>
        <w:tc>
          <w:tcPr>
            <w:tcW w:w="738" w:type="pct"/>
          </w:tcPr>
          <w:p w14:paraId="41A97225" w14:textId="77777777" w:rsidR="00A00FF8" w:rsidRPr="00A00FF8" w:rsidRDefault="00A00FF8" w:rsidP="00A00FF8">
            <w:pPr>
              <w:jc w:val="center"/>
              <w:rPr>
                <w:rFonts w:ascii="Trebuchet MS" w:eastAsia="Times New Roman" w:hAnsi="Trebuchet MS" w:cs="Arial"/>
                <w:b/>
              </w:rPr>
            </w:pPr>
            <w:r w:rsidRPr="00A00FF8">
              <w:rPr>
                <w:rFonts w:ascii="Trebuchet MS" w:eastAsia="Times New Roman" w:hAnsi="Trebuchet MS" w:cs="Arial"/>
                <w:b/>
              </w:rPr>
              <w:t>Valoare totală  a proiectului</w:t>
            </w:r>
          </w:p>
        </w:tc>
      </w:tr>
      <w:tr w:rsidR="00A00FF8" w:rsidRPr="00A00FF8" w14:paraId="4C5ECC47" w14:textId="77777777" w:rsidTr="00C1186A">
        <w:trPr>
          <w:tblHeader/>
        </w:trPr>
        <w:tc>
          <w:tcPr>
            <w:tcW w:w="751" w:type="pct"/>
          </w:tcPr>
          <w:p w14:paraId="62B37AE9"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519" w:type="pct"/>
          </w:tcPr>
          <w:p w14:paraId="1A7F2792"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622" w:type="pct"/>
          </w:tcPr>
          <w:p w14:paraId="1B1DC73C"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w:t>
            </w:r>
          </w:p>
        </w:tc>
        <w:tc>
          <w:tcPr>
            <w:tcW w:w="498" w:type="pct"/>
          </w:tcPr>
          <w:p w14:paraId="60710F4E"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380" w:type="pct"/>
          </w:tcPr>
          <w:p w14:paraId="6C64FA40"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w:t>
            </w:r>
          </w:p>
        </w:tc>
        <w:tc>
          <w:tcPr>
            <w:tcW w:w="489" w:type="pct"/>
          </w:tcPr>
          <w:p w14:paraId="78E15E0F"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291" w:type="pct"/>
          </w:tcPr>
          <w:p w14:paraId="78E26C8B"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w:t>
            </w:r>
          </w:p>
        </w:tc>
        <w:tc>
          <w:tcPr>
            <w:tcW w:w="712" w:type="pct"/>
          </w:tcPr>
          <w:p w14:paraId="216AFD85"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738" w:type="pct"/>
          </w:tcPr>
          <w:p w14:paraId="208C95E2"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r>
      <w:tr w:rsidR="00A00FF8" w:rsidRPr="00A00FF8" w14:paraId="734A1E2A" w14:textId="77777777" w:rsidTr="00C1186A">
        <w:trPr>
          <w:tblHeader/>
        </w:trPr>
        <w:tc>
          <w:tcPr>
            <w:tcW w:w="751" w:type="pct"/>
          </w:tcPr>
          <w:p w14:paraId="6BCF9D14"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1 =2+ 3+4</w:t>
            </w:r>
          </w:p>
        </w:tc>
        <w:tc>
          <w:tcPr>
            <w:tcW w:w="519" w:type="pct"/>
          </w:tcPr>
          <w:p w14:paraId="16C9E794"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2</w:t>
            </w:r>
          </w:p>
        </w:tc>
        <w:tc>
          <w:tcPr>
            <w:tcW w:w="622" w:type="pct"/>
          </w:tcPr>
          <w:p w14:paraId="5AC5CE0A" w14:textId="77777777" w:rsidR="00A00FF8" w:rsidRPr="00A00FF8" w:rsidRDefault="00A00FF8" w:rsidP="00A00FF8">
            <w:pPr>
              <w:jc w:val="both"/>
              <w:rPr>
                <w:rFonts w:ascii="Trebuchet MS" w:eastAsia="Times New Roman" w:hAnsi="Trebuchet MS" w:cs="Arial"/>
                <w:i/>
                <w:vertAlign w:val="superscript"/>
              </w:rPr>
            </w:pPr>
            <w:r w:rsidRPr="00A00FF8">
              <w:rPr>
                <w:rFonts w:ascii="Trebuchet MS" w:eastAsia="Times New Roman" w:hAnsi="Trebuchet MS" w:cs="Arial"/>
                <w:i/>
              </w:rPr>
              <w:t>2</w:t>
            </w:r>
            <w:r w:rsidRPr="00A00FF8">
              <w:rPr>
                <w:rFonts w:ascii="Trebuchet MS" w:eastAsia="Times New Roman" w:hAnsi="Trebuchet MS" w:cs="Arial"/>
                <w:i/>
                <w:vertAlign w:val="superscript"/>
              </w:rPr>
              <w:t>1</w:t>
            </w:r>
          </w:p>
        </w:tc>
        <w:tc>
          <w:tcPr>
            <w:tcW w:w="498" w:type="pct"/>
          </w:tcPr>
          <w:p w14:paraId="717E3517"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3</w:t>
            </w:r>
          </w:p>
        </w:tc>
        <w:tc>
          <w:tcPr>
            <w:tcW w:w="380" w:type="pct"/>
          </w:tcPr>
          <w:p w14:paraId="11C79CEF" w14:textId="77777777" w:rsidR="00A00FF8" w:rsidRPr="00A00FF8" w:rsidRDefault="00A00FF8" w:rsidP="00A00FF8">
            <w:pPr>
              <w:jc w:val="both"/>
              <w:rPr>
                <w:rFonts w:ascii="Trebuchet MS" w:eastAsia="Times New Roman" w:hAnsi="Trebuchet MS" w:cs="Arial"/>
                <w:i/>
                <w:vertAlign w:val="superscript"/>
              </w:rPr>
            </w:pPr>
            <w:r w:rsidRPr="00A00FF8">
              <w:rPr>
                <w:rFonts w:ascii="Trebuchet MS" w:eastAsia="Times New Roman" w:hAnsi="Trebuchet MS" w:cs="Arial"/>
                <w:i/>
              </w:rPr>
              <w:t>3</w:t>
            </w:r>
            <w:r w:rsidRPr="00A00FF8">
              <w:rPr>
                <w:rFonts w:ascii="Trebuchet MS" w:eastAsia="Times New Roman" w:hAnsi="Trebuchet MS" w:cs="Arial"/>
                <w:i/>
                <w:vertAlign w:val="superscript"/>
              </w:rPr>
              <w:t>1</w:t>
            </w:r>
          </w:p>
        </w:tc>
        <w:tc>
          <w:tcPr>
            <w:tcW w:w="489" w:type="pct"/>
          </w:tcPr>
          <w:p w14:paraId="31DC2DC1"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4</w:t>
            </w:r>
          </w:p>
        </w:tc>
        <w:tc>
          <w:tcPr>
            <w:tcW w:w="291" w:type="pct"/>
          </w:tcPr>
          <w:p w14:paraId="66D4100A" w14:textId="77777777" w:rsidR="00A00FF8" w:rsidRPr="00A00FF8" w:rsidRDefault="00A00FF8" w:rsidP="00A00FF8">
            <w:pPr>
              <w:jc w:val="both"/>
              <w:rPr>
                <w:rFonts w:ascii="Trebuchet MS" w:eastAsia="Times New Roman" w:hAnsi="Trebuchet MS" w:cs="Arial"/>
                <w:i/>
                <w:vertAlign w:val="superscript"/>
              </w:rPr>
            </w:pPr>
            <w:r w:rsidRPr="00A00FF8">
              <w:rPr>
                <w:rFonts w:ascii="Trebuchet MS" w:eastAsia="Times New Roman" w:hAnsi="Trebuchet MS" w:cs="Arial"/>
                <w:i/>
              </w:rPr>
              <w:t>4</w:t>
            </w:r>
            <w:r w:rsidRPr="00A00FF8">
              <w:rPr>
                <w:rFonts w:ascii="Trebuchet MS" w:eastAsia="Times New Roman" w:hAnsi="Trebuchet MS" w:cs="Arial"/>
                <w:i/>
                <w:vertAlign w:val="superscript"/>
              </w:rPr>
              <w:t>1</w:t>
            </w:r>
          </w:p>
        </w:tc>
        <w:tc>
          <w:tcPr>
            <w:tcW w:w="712" w:type="pct"/>
          </w:tcPr>
          <w:p w14:paraId="7078420C"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5</w:t>
            </w:r>
          </w:p>
        </w:tc>
        <w:tc>
          <w:tcPr>
            <w:tcW w:w="738" w:type="pct"/>
          </w:tcPr>
          <w:p w14:paraId="508AAE36"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6=1+5</w:t>
            </w:r>
          </w:p>
        </w:tc>
      </w:tr>
      <w:tr w:rsidR="00A00FF8" w:rsidRPr="00A00FF8" w14:paraId="30490ACD" w14:textId="77777777" w:rsidTr="00C1186A">
        <w:tc>
          <w:tcPr>
            <w:tcW w:w="751" w:type="pct"/>
          </w:tcPr>
          <w:p w14:paraId="7D741535" w14:textId="77777777" w:rsidR="00A00FF8" w:rsidRPr="00A00FF8" w:rsidRDefault="00A00FF8" w:rsidP="00A00FF8">
            <w:pPr>
              <w:jc w:val="both"/>
              <w:rPr>
                <w:rFonts w:ascii="Trebuchet MS" w:eastAsia="Times New Roman" w:hAnsi="Trebuchet MS" w:cs="Arial"/>
              </w:rPr>
            </w:pPr>
          </w:p>
        </w:tc>
        <w:tc>
          <w:tcPr>
            <w:tcW w:w="519" w:type="pct"/>
          </w:tcPr>
          <w:p w14:paraId="695E9E71" w14:textId="77777777" w:rsidR="00A00FF8" w:rsidRPr="00A00FF8" w:rsidRDefault="00A00FF8" w:rsidP="00A00FF8">
            <w:pPr>
              <w:jc w:val="both"/>
              <w:rPr>
                <w:rFonts w:ascii="Trebuchet MS" w:eastAsia="Times New Roman" w:hAnsi="Trebuchet MS" w:cs="Arial"/>
              </w:rPr>
            </w:pPr>
          </w:p>
        </w:tc>
        <w:tc>
          <w:tcPr>
            <w:tcW w:w="622" w:type="pct"/>
          </w:tcPr>
          <w:p w14:paraId="6DF14F8E" w14:textId="77777777" w:rsidR="00A00FF8" w:rsidRPr="00A00FF8" w:rsidRDefault="00A00FF8" w:rsidP="00A00FF8">
            <w:pPr>
              <w:jc w:val="both"/>
              <w:rPr>
                <w:rFonts w:ascii="Trebuchet MS" w:eastAsia="Times New Roman" w:hAnsi="Trebuchet MS" w:cs="Arial"/>
              </w:rPr>
            </w:pPr>
          </w:p>
        </w:tc>
        <w:tc>
          <w:tcPr>
            <w:tcW w:w="498" w:type="pct"/>
          </w:tcPr>
          <w:p w14:paraId="5D85FA1D" w14:textId="77777777" w:rsidR="00A00FF8" w:rsidRPr="00A00FF8" w:rsidRDefault="00A00FF8" w:rsidP="00A00FF8">
            <w:pPr>
              <w:jc w:val="both"/>
              <w:rPr>
                <w:rFonts w:ascii="Trebuchet MS" w:eastAsia="Times New Roman" w:hAnsi="Trebuchet MS" w:cs="Arial"/>
              </w:rPr>
            </w:pPr>
          </w:p>
        </w:tc>
        <w:tc>
          <w:tcPr>
            <w:tcW w:w="380" w:type="pct"/>
          </w:tcPr>
          <w:p w14:paraId="77D90A5E" w14:textId="77777777" w:rsidR="00A00FF8" w:rsidRPr="00A00FF8" w:rsidRDefault="00A00FF8" w:rsidP="00A00FF8">
            <w:pPr>
              <w:jc w:val="both"/>
              <w:rPr>
                <w:rFonts w:ascii="Trebuchet MS" w:eastAsia="Times New Roman" w:hAnsi="Trebuchet MS" w:cs="Arial"/>
              </w:rPr>
            </w:pPr>
          </w:p>
        </w:tc>
        <w:tc>
          <w:tcPr>
            <w:tcW w:w="489" w:type="pct"/>
          </w:tcPr>
          <w:p w14:paraId="5C6F9E33" w14:textId="77777777" w:rsidR="00A00FF8" w:rsidRPr="00A00FF8" w:rsidRDefault="00A00FF8" w:rsidP="00A00FF8">
            <w:pPr>
              <w:jc w:val="both"/>
              <w:rPr>
                <w:rFonts w:ascii="Trebuchet MS" w:eastAsia="Times New Roman" w:hAnsi="Trebuchet MS" w:cs="Arial"/>
              </w:rPr>
            </w:pPr>
          </w:p>
        </w:tc>
        <w:tc>
          <w:tcPr>
            <w:tcW w:w="291" w:type="pct"/>
          </w:tcPr>
          <w:p w14:paraId="4114F3A7" w14:textId="77777777" w:rsidR="00A00FF8" w:rsidRPr="00A00FF8" w:rsidRDefault="00A00FF8" w:rsidP="00A00FF8">
            <w:pPr>
              <w:jc w:val="both"/>
              <w:rPr>
                <w:rFonts w:ascii="Trebuchet MS" w:eastAsia="Times New Roman" w:hAnsi="Trebuchet MS" w:cs="Arial"/>
              </w:rPr>
            </w:pPr>
          </w:p>
        </w:tc>
        <w:tc>
          <w:tcPr>
            <w:tcW w:w="712" w:type="pct"/>
          </w:tcPr>
          <w:p w14:paraId="5BD42170" w14:textId="77777777" w:rsidR="00A00FF8" w:rsidRPr="00A00FF8" w:rsidRDefault="00A00FF8" w:rsidP="00A00FF8">
            <w:pPr>
              <w:jc w:val="both"/>
              <w:rPr>
                <w:rFonts w:ascii="Trebuchet MS" w:eastAsia="Times New Roman" w:hAnsi="Trebuchet MS" w:cs="Arial"/>
              </w:rPr>
            </w:pPr>
          </w:p>
        </w:tc>
        <w:tc>
          <w:tcPr>
            <w:tcW w:w="738" w:type="pct"/>
          </w:tcPr>
          <w:p w14:paraId="7413A25F" w14:textId="77777777" w:rsidR="00A00FF8" w:rsidRPr="00A00FF8" w:rsidRDefault="00A00FF8" w:rsidP="00A00FF8">
            <w:pPr>
              <w:jc w:val="both"/>
              <w:rPr>
                <w:rFonts w:ascii="Trebuchet MS" w:eastAsia="Times New Roman" w:hAnsi="Trebuchet MS" w:cs="Arial"/>
              </w:rPr>
            </w:pPr>
          </w:p>
        </w:tc>
      </w:tr>
    </w:tbl>
    <w:p w14:paraId="7D3030B6" w14:textId="77777777" w:rsidR="00A00FF8" w:rsidRPr="00A00FF8" w:rsidRDefault="00A00FF8" w:rsidP="00A00FF8">
      <w:pPr>
        <w:ind w:left="118"/>
        <w:rPr>
          <w:rFonts w:ascii="Trebuchet MS" w:eastAsia="Arial" w:hAnsi="Trebuchet MS" w:cstheme="minorBidi"/>
          <w:i/>
          <w:position w:val="-1"/>
        </w:rPr>
      </w:pPr>
    </w:p>
    <w:p w14:paraId="3CC9B8F1" w14:textId="77777777" w:rsidR="00A00FF8" w:rsidRPr="00A00FF8" w:rsidRDefault="00A00FF8" w:rsidP="00A00FF8">
      <w:pPr>
        <w:ind w:left="118"/>
        <w:rPr>
          <w:rFonts w:ascii="Trebuchet MS" w:eastAsia="Arial" w:hAnsi="Trebuchet MS" w:cstheme="minorBidi"/>
          <w:i/>
          <w:position w:val="-1"/>
        </w:rPr>
      </w:pPr>
      <w:r w:rsidRPr="00A00FF8">
        <w:rPr>
          <w:rFonts w:ascii="Trebuchet MS" w:eastAsia="Arial" w:hAnsi="Trebuchet MS" w:cstheme="minorBidi"/>
          <w:i/>
          <w:position w:val="-1"/>
          <w:highlight w:val="lightGray"/>
        </w:rPr>
        <w:t>Pentru proiectele implementate în parteneriat, se va adăuga paragraful următor</w:t>
      </w:r>
    </w:p>
    <w:p w14:paraId="21C8D516" w14:textId="77777777" w:rsidR="00A00FF8" w:rsidRPr="00A00FF8" w:rsidRDefault="00A00FF8" w:rsidP="00A00FF8">
      <w:pPr>
        <w:tabs>
          <w:tab w:val="left" w:pos="709"/>
        </w:tabs>
        <w:ind w:left="709" w:right="76" w:hanging="283"/>
        <w:jc w:val="both"/>
        <w:rPr>
          <w:rFonts w:ascii="Trebuchet MS" w:eastAsia="Arial" w:hAnsi="Trebuchet MS" w:cstheme="minorBidi"/>
        </w:rPr>
      </w:pPr>
      <w:r w:rsidRPr="00A00FF8">
        <w:rPr>
          <w:rFonts w:ascii="Trebuchet MS" w:eastAsia="Arial" w:hAnsi="Trebuchet MS" w:cstheme="minorBidi"/>
        </w:rPr>
        <w:t>Valoarea totală eligibilă, respectiv valoarea contractului de finanțare va fi angajată de către Liderul de parteneriat și Parteneri, în  baza Acordului de parteneriat încheiat între Lider și Parteneri prevăzut în Anexa nr. 4 la prezentul contract după cum urmează:</w:t>
      </w:r>
    </w:p>
    <w:tbl>
      <w:tblPr>
        <w:tblStyle w:val="TableGrid1"/>
        <w:tblW w:w="5227" w:type="pct"/>
        <w:tblLayout w:type="fixed"/>
        <w:tblLook w:val="04A0" w:firstRow="1" w:lastRow="0" w:firstColumn="1" w:lastColumn="0" w:noHBand="0" w:noVBand="1"/>
      </w:tblPr>
      <w:tblGrid>
        <w:gridCol w:w="1609"/>
        <w:gridCol w:w="1344"/>
        <w:gridCol w:w="788"/>
        <w:gridCol w:w="1100"/>
        <w:gridCol w:w="597"/>
        <w:gridCol w:w="866"/>
        <w:gridCol w:w="454"/>
        <w:gridCol w:w="721"/>
        <w:gridCol w:w="1175"/>
        <w:gridCol w:w="1169"/>
      </w:tblGrid>
      <w:tr w:rsidR="00A00FF8" w:rsidRPr="00A00FF8" w14:paraId="3E0F3E19" w14:textId="77777777" w:rsidTr="00C1186A">
        <w:trPr>
          <w:trHeight w:val="1682"/>
          <w:tblHeader/>
        </w:trPr>
        <w:tc>
          <w:tcPr>
            <w:tcW w:w="819" w:type="pct"/>
            <w:vMerge w:val="restart"/>
          </w:tcPr>
          <w:p w14:paraId="30A3772C" w14:textId="77777777" w:rsidR="00A00FF8" w:rsidRPr="00A00FF8" w:rsidRDefault="00A00FF8" w:rsidP="00A00FF8">
            <w:pPr>
              <w:jc w:val="center"/>
              <w:rPr>
                <w:rFonts w:ascii="Trebuchet MS" w:eastAsia="Times New Roman" w:hAnsi="Trebuchet MS" w:cs="Arial"/>
                <w:b/>
              </w:rPr>
            </w:pPr>
            <w:r w:rsidRPr="00A00FF8">
              <w:rPr>
                <w:rFonts w:ascii="Trebuchet MS" w:eastAsia="Times New Roman" w:hAnsi="Trebuchet MS" w:cs="Arial"/>
                <w:b/>
              </w:rPr>
              <w:lastRenderedPageBreak/>
              <w:t xml:space="preserve">Organizația </w:t>
            </w:r>
          </w:p>
        </w:tc>
        <w:tc>
          <w:tcPr>
            <w:tcW w:w="684" w:type="pct"/>
          </w:tcPr>
          <w:p w14:paraId="0A1FA615" w14:textId="77777777" w:rsidR="00A00FF8" w:rsidRPr="00A00FF8" w:rsidRDefault="00A00FF8" w:rsidP="00A00FF8">
            <w:pPr>
              <w:jc w:val="center"/>
              <w:rPr>
                <w:rFonts w:ascii="Trebuchet MS" w:eastAsia="Times New Roman" w:hAnsi="Trebuchet MS" w:cs="Arial"/>
                <w:b/>
              </w:rPr>
            </w:pPr>
          </w:p>
          <w:p w14:paraId="7B3337F6"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 xml:space="preserve">Valoare totală eligibilă a proiectului, </w:t>
            </w:r>
            <w:proofErr w:type="spellStart"/>
            <w:r w:rsidRPr="00A00FF8">
              <w:rPr>
                <w:rFonts w:ascii="Trebuchet MS" w:eastAsia="Times New Roman" w:hAnsi="Trebuchet MS" w:cs="Arial"/>
                <w:b/>
                <w:i/>
              </w:rPr>
              <w:t>incl</w:t>
            </w:r>
            <w:proofErr w:type="spellEnd"/>
            <w:r w:rsidRPr="00A00FF8">
              <w:rPr>
                <w:rFonts w:ascii="Trebuchet MS" w:eastAsia="Times New Roman" w:hAnsi="Trebuchet MS" w:cs="Arial"/>
                <w:b/>
                <w:i/>
              </w:rPr>
              <w:t>. TVA eligibil</w:t>
            </w:r>
          </w:p>
        </w:tc>
        <w:tc>
          <w:tcPr>
            <w:tcW w:w="961" w:type="pct"/>
            <w:gridSpan w:val="2"/>
          </w:tcPr>
          <w:p w14:paraId="76F6CB61"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 xml:space="preserve">Valoare eligibilă nerambursabilă din partea fondurilor (FEDR/FSE+/FC/FTJ)    </w:t>
            </w:r>
          </w:p>
        </w:tc>
        <w:tc>
          <w:tcPr>
            <w:tcW w:w="745" w:type="pct"/>
            <w:gridSpan w:val="2"/>
          </w:tcPr>
          <w:p w14:paraId="74E5418B"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Valoarea eligibilă nerambursabilă  din bugetul național</w:t>
            </w:r>
          </w:p>
        </w:tc>
        <w:tc>
          <w:tcPr>
            <w:tcW w:w="597" w:type="pct"/>
            <w:gridSpan w:val="2"/>
          </w:tcPr>
          <w:p w14:paraId="1A1074B3" w14:textId="77777777" w:rsidR="00A00FF8" w:rsidRPr="00A00FF8" w:rsidRDefault="00A00FF8" w:rsidP="00A00FF8">
            <w:pPr>
              <w:jc w:val="both"/>
              <w:rPr>
                <w:rFonts w:ascii="Trebuchet MS" w:eastAsia="Times New Roman" w:hAnsi="Trebuchet MS" w:cs="Arial"/>
                <w:b/>
              </w:rPr>
            </w:pPr>
            <w:r w:rsidRPr="00A00FF8">
              <w:rPr>
                <w:rFonts w:ascii="Trebuchet MS" w:eastAsia="Times New Roman" w:hAnsi="Trebuchet MS" w:cs="Arial"/>
                <w:b/>
                <w:i/>
              </w:rPr>
              <w:t xml:space="preserve">Valoare cofinanțare eligibilă  beneficiar </w:t>
            </w:r>
          </w:p>
        </w:tc>
        <w:tc>
          <w:tcPr>
            <w:tcW w:w="598" w:type="pct"/>
          </w:tcPr>
          <w:p w14:paraId="0459AC9B" w14:textId="77777777" w:rsidR="00A00FF8" w:rsidRPr="00A00FF8" w:rsidRDefault="00A00FF8" w:rsidP="00A00FF8">
            <w:pPr>
              <w:jc w:val="center"/>
              <w:rPr>
                <w:rFonts w:ascii="Trebuchet MS" w:eastAsia="Times New Roman" w:hAnsi="Trebuchet MS" w:cs="Arial"/>
                <w:b/>
              </w:rPr>
            </w:pPr>
            <w:r w:rsidRPr="00A00FF8">
              <w:rPr>
                <w:rFonts w:ascii="Trebuchet MS" w:eastAsia="Times New Roman" w:hAnsi="Trebuchet MS" w:cs="Arial"/>
                <w:b/>
              </w:rPr>
              <w:t xml:space="preserve">Valoare totală neeligibilă a proiectului, </w:t>
            </w:r>
            <w:proofErr w:type="spellStart"/>
            <w:r w:rsidRPr="00A00FF8">
              <w:rPr>
                <w:rFonts w:ascii="Trebuchet MS" w:eastAsia="Times New Roman" w:hAnsi="Trebuchet MS" w:cs="Arial"/>
                <w:b/>
              </w:rPr>
              <w:t>incl</w:t>
            </w:r>
            <w:proofErr w:type="spellEnd"/>
            <w:r w:rsidRPr="00A00FF8">
              <w:rPr>
                <w:rFonts w:ascii="Trebuchet MS" w:eastAsia="Times New Roman" w:hAnsi="Trebuchet MS" w:cs="Arial"/>
                <w:b/>
              </w:rPr>
              <w:t>. TVA neeligibil</w:t>
            </w:r>
          </w:p>
        </w:tc>
        <w:tc>
          <w:tcPr>
            <w:tcW w:w="597" w:type="pct"/>
          </w:tcPr>
          <w:p w14:paraId="7F3F64E9" w14:textId="77777777" w:rsidR="00A00FF8" w:rsidRPr="00A00FF8" w:rsidRDefault="00A00FF8" w:rsidP="00A00FF8">
            <w:pPr>
              <w:jc w:val="center"/>
              <w:rPr>
                <w:rFonts w:ascii="Trebuchet MS" w:eastAsia="Times New Roman" w:hAnsi="Trebuchet MS" w:cs="Arial"/>
                <w:b/>
              </w:rPr>
            </w:pPr>
            <w:r w:rsidRPr="00A00FF8">
              <w:rPr>
                <w:rFonts w:ascii="Trebuchet MS" w:eastAsia="Times New Roman" w:hAnsi="Trebuchet MS" w:cs="Arial"/>
                <w:b/>
              </w:rPr>
              <w:t>Valoare totală  a proiectului</w:t>
            </w:r>
          </w:p>
        </w:tc>
      </w:tr>
      <w:tr w:rsidR="00A00FF8" w:rsidRPr="00A00FF8" w14:paraId="54D91F8C" w14:textId="77777777" w:rsidTr="00C1186A">
        <w:tc>
          <w:tcPr>
            <w:tcW w:w="819" w:type="pct"/>
            <w:vMerge/>
          </w:tcPr>
          <w:p w14:paraId="69CE1DDF" w14:textId="77777777" w:rsidR="00A00FF8" w:rsidRPr="00A00FF8" w:rsidRDefault="00A00FF8" w:rsidP="00A00FF8">
            <w:pPr>
              <w:jc w:val="both"/>
              <w:rPr>
                <w:rFonts w:ascii="Trebuchet MS" w:eastAsia="Times New Roman" w:hAnsi="Trebuchet MS" w:cs="Arial"/>
                <w:i/>
              </w:rPr>
            </w:pPr>
          </w:p>
        </w:tc>
        <w:tc>
          <w:tcPr>
            <w:tcW w:w="684" w:type="pct"/>
          </w:tcPr>
          <w:p w14:paraId="235CD738"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401" w:type="pct"/>
          </w:tcPr>
          <w:p w14:paraId="3BB945B4"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560" w:type="pct"/>
          </w:tcPr>
          <w:p w14:paraId="4DB3D35F"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w:t>
            </w:r>
          </w:p>
        </w:tc>
        <w:tc>
          <w:tcPr>
            <w:tcW w:w="304" w:type="pct"/>
          </w:tcPr>
          <w:p w14:paraId="06C0BA35"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440" w:type="pct"/>
          </w:tcPr>
          <w:p w14:paraId="2AB43CCD"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w:t>
            </w:r>
          </w:p>
        </w:tc>
        <w:tc>
          <w:tcPr>
            <w:tcW w:w="231" w:type="pct"/>
          </w:tcPr>
          <w:p w14:paraId="5F8D4B21"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367" w:type="pct"/>
          </w:tcPr>
          <w:p w14:paraId="4A8815D7"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w:t>
            </w:r>
          </w:p>
        </w:tc>
        <w:tc>
          <w:tcPr>
            <w:tcW w:w="598" w:type="pct"/>
          </w:tcPr>
          <w:p w14:paraId="61BAC5AD"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c>
          <w:tcPr>
            <w:tcW w:w="597" w:type="pct"/>
          </w:tcPr>
          <w:p w14:paraId="553E5F41"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rPr>
              <w:t>(lei)</w:t>
            </w:r>
          </w:p>
        </w:tc>
      </w:tr>
      <w:tr w:rsidR="00A00FF8" w:rsidRPr="00A00FF8" w14:paraId="15AD9BB2" w14:textId="77777777" w:rsidTr="00C1186A">
        <w:tc>
          <w:tcPr>
            <w:tcW w:w="819" w:type="pct"/>
          </w:tcPr>
          <w:p w14:paraId="289C1D05"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0</w:t>
            </w:r>
          </w:p>
        </w:tc>
        <w:tc>
          <w:tcPr>
            <w:tcW w:w="684" w:type="pct"/>
          </w:tcPr>
          <w:p w14:paraId="08121685"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1 =2+ 3+4</w:t>
            </w:r>
          </w:p>
        </w:tc>
        <w:tc>
          <w:tcPr>
            <w:tcW w:w="401" w:type="pct"/>
          </w:tcPr>
          <w:p w14:paraId="38F6ADA8"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2</w:t>
            </w:r>
          </w:p>
        </w:tc>
        <w:tc>
          <w:tcPr>
            <w:tcW w:w="560" w:type="pct"/>
          </w:tcPr>
          <w:p w14:paraId="6A70C87E" w14:textId="77777777" w:rsidR="00A00FF8" w:rsidRPr="00A00FF8" w:rsidRDefault="00A00FF8" w:rsidP="00A00FF8">
            <w:pPr>
              <w:jc w:val="both"/>
              <w:rPr>
                <w:rFonts w:ascii="Trebuchet MS" w:eastAsia="Times New Roman" w:hAnsi="Trebuchet MS" w:cs="Arial"/>
                <w:i/>
                <w:vertAlign w:val="superscript"/>
              </w:rPr>
            </w:pPr>
            <w:r w:rsidRPr="00A00FF8">
              <w:rPr>
                <w:rFonts w:ascii="Trebuchet MS" w:eastAsia="Times New Roman" w:hAnsi="Trebuchet MS" w:cs="Arial"/>
                <w:i/>
              </w:rPr>
              <w:t>2</w:t>
            </w:r>
            <w:r w:rsidRPr="00A00FF8">
              <w:rPr>
                <w:rFonts w:ascii="Trebuchet MS" w:eastAsia="Times New Roman" w:hAnsi="Trebuchet MS" w:cs="Arial"/>
                <w:i/>
                <w:vertAlign w:val="superscript"/>
              </w:rPr>
              <w:t>1</w:t>
            </w:r>
          </w:p>
        </w:tc>
        <w:tc>
          <w:tcPr>
            <w:tcW w:w="304" w:type="pct"/>
          </w:tcPr>
          <w:p w14:paraId="03C8680A"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3</w:t>
            </w:r>
          </w:p>
        </w:tc>
        <w:tc>
          <w:tcPr>
            <w:tcW w:w="440" w:type="pct"/>
          </w:tcPr>
          <w:p w14:paraId="3A4BE814" w14:textId="77777777" w:rsidR="00A00FF8" w:rsidRPr="00A00FF8" w:rsidRDefault="00A00FF8" w:rsidP="00A00FF8">
            <w:pPr>
              <w:jc w:val="both"/>
              <w:rPr>
                <w:rFonts w:ascii="Trebuchet MS" w:eastAsia="Times New Roman" w:hAnsi="Trebuchet MS" w:cs="Arial"/>
                <w:i/>
                <w:vertAlign w:val="superscript"/>
              </w:rPr>
            </w:pPr>
            <w:r w:rsidRPr="00A00FF8">
              <w:rPr>
                <w:rFonts w:ascii="Trebuchet MS" w:eastAsia="Times New Roman" w:hAnsi="Trebuchet MS" w:cs="Arial"/>
                <w:i/>
              </w:rPr>
              <w:t>3</w:t>
            </w:r>
            <w:r w:rsidRPr="00A00FF8">
              <w:rPr>
                <w:rFonts w:ascii="Trebuchet MS" w:eastAsia="Times New Roman" w:hAnsi="Trebuchet MS" w:cs="Arial"/>
                <w:i/>
                <w:vertAlign w:val="superscript"/>
              </w:rPr>
              <w:t>1</w:t>
            </w:r>
          </w:p>
        </w:tc>
        <w:tc>
          <w:tcPr>
            <w:tcW w:w="231" w:type="pct"/>
          </w:tcPr>
          <w:p w14:paraId="0D1313B2"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4</w:t>
            </w:r>
          </w:p>
        </w:tc>
        <w:tc>
          <w:tcPr>
            <w:tcW w:w="367" w:type="pct"/>
          </w:tcPr>
          <w:p w14:paraId="2FE751A2" w14:textId="77777777" w:rsidR="00A00FF8" w:rsidRPr="00A00FF8" w:rsidRDefault="00A00FF8" w:rsidP="00A00FF8">
            <w:pPr>
              <w:jc w:val="both"/>
              <w:rPr>
                <w:rFonts w:ascii="Trebuchet MS" w:eastAsia="Times New Roman" w:hAnsi="Trebuchet MS" w:cs="Arial"/>
                <w:i/>
                <w:vertAlign w:val="superscript"/>
              </w:rPr>
            </w:pPr>
            <w:r w:rsidRPr="00A00FF8">
              <w:rPr>
                <w:rFonts w:ascii="Trebuchet MS" w:eastAsia="Times New Roman" w:hAnsi="Trebuchet MS" w:cs="Arial"/>
                <w:i/>
              </w:rPr>
              <w:t>4</w:t>
            </w:r>
            <w:r w:rsidRPr="00A00FF8">
              <w:rPr>
                <w:rFonts w:ascii="Trebuchet MS" w:eastAsia="Times New Roman" w:hAnsi="Trebuchet MS" w:cs="Arial"/>
                <w:i/>
                <w:vertAlign w:val="superscript"/>
              </w:rPr>
              <w:t>1</w:t>
            </w:r>
          </w:p>
        </w:tc>
        <w:tc>
          <w:tcPr>
            <w:tcW w:w="598" w:type="pct"/>
          </w:tcPr>
          <w:p w14:paraId="58336FA5"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5</w:t>
            </w:r>
          </w:p>
        </w:tc>
        <w:tc>
          <w:tcPr>
            <w:tcW w:w="597" w:type="pct"/>
          </w:tcPr>
          <w:p w14:paraId="484EE4D5" w14:textId="77777777" w:rsidR="00A00FF8" w:rsidRPr="00A00FF8" w:rsidRDefault="00A00FF8" w:rsidP="00A00FF8">
            <w:pPr>
              <w:jc w:val="both"/>
              <w:rPr>
                <w:rFonts w:ascii="Trebuchet MS" w:eastAsia="Times New Roman" w:hAnsi="Trebuchet MS" w:cs="Arial"/>
                <w:i/>
              </w:rPr>
            </w:pPr>
            <w:r w:rsidRPr="00A00FF8">
              <w:rPr>
                <w:rFonts w:ascii="Trebuchet MS" w:eastAsia="Times New Roman" w:hAnsi="Trebuchet MS" w:cs="Arial"/>
                <w:i/>
              </w:rPr>
              <w:t>6=1+5</w:t>
            </w:r>
          </w:p>
        </w:tc>
      </w:tr>
      <w:tr w:rsidR="00A00FF8" w:rsidRPr="00A00FF8" w14:paraId="6D701601" w14:textId="77777777" w:rsidTr="00C1186A">
        <w:tc>
          <w:tcPr>
            <w:tcW w:w="819" w:type="pct"/>
          </w:tcPr>
          <w:p w14:paraId="403AA6C0" w14:textId="77777777" w:rsidR="00A00FF8" w:rsidRPr="00A00FF8" w:rsidRDefault="00A00FF8" w:rsidP="00A00FF8">
            <w:pPr>
              <w:jc w:val="both"/>
              <w:rPr>
                <w:rFonts w:ascii="Trebuchet MS" w:eastAsia="Times New Roman" w:hAnsi="Trebuchet MS" w:cs="Arial"/>
              </w:rPr>
            </w:pPr>
            <w:r w:rsidRPr="00A00FF8">
              <w:rPr>
                <w:rFonts w:ascii="Trebuchet MS" w:eastAsia="Times New Roman" w:hAnsi="Trebuchet MS" w:cs="Arial"/>
              </w:rPr>
              <w:t>Lider de parteneriat</w:t>
            </w:r>
          </w:p>
        </w:tc>
        <w:tc>
          <w:tcPr>
            <w:tcW w:w="684" w:type="pct"/>
          </w:tcPr>
          <w:p w14:paraId="251BD83D" w14:textId="77777777" w:rsidR="00A00FF8" w:rsidRPr="00A00FF8" w:rsidRDefault="00A00FF8" w:rsidP="00A00FF8">
            <w:pPr>
              <w:jc w:val="both"/>
              <w:rPr>
                <w:rFonts w:ascii="Trebuchet MS" w:eastAsia="Times New Roman" w:hAnsi="Trebuchet MS" w:cs="Arial"/>
              </w:rPr>
            </w:pPr>
          </w:p>
        </w:tc>
        <w:tc>
          <w:tcPr>
            <w:tcW w:w="401" w:type="pct"/>
          </w:tcPr>
          <w:p w14:paraId="38435063" w14:textId="77777777" w:rsidR="00A00FF8" w:rsidRPr="00A00FF8" w:rsidRDefault="00A00FF8" w:rsidP="00A00FF8">
            <w:pPr>
              <w:jc w:val="both"/>
              <w:rPr>
                <w:rFonts w:ascii="Trebuchet MS" w:eastAsia="Times New Roman" w:hAnsi="Trebuchet MS" w:cs="Arial"/>
              </w:rPr>
            </w:pPr>
          </w:p>
        </w:tc>
        <w:tc>
          <w:tcPr>
            <w:tcW w:w="560" w:type="pct"/>
          </w:tcPr>
          <w:p w14:paraId="096FB099" w14:textId="77777777" w:rsidR="00A00FF8" w:rsidRPr="00A00FF8" w:rsidRDefault="00A00FF8" w:rsidP="00A00FF8">
            <w:pPr>
              <w:jc w:val="both"/>
              <w:rPr>
                <w:rFonts w:ascii="Trebuchet MS" w:eastAsia="Times New Roman" w:hAnsi="Trebuchet MS" w:cs="Arial"/>
              </w:rPr>
            </w:pPr>
          </w:p>
        </w:tc>
        <w:tc>
          <w:tcPr>
            <w:tcW w:w="304" w:type="pct"/>
          </w:tcPr>
          <w:p w14:paraId="1CD68DC3" w14:textId="77777777" w:rsidR="00A00FF8" w:rsidRPr="00A00FF8" w:rsidRDefault="00A00FF8" w:rsidP="00A00FF8">
            <w:pPr>
              <w:jc w:val="both"/>
              <w:rPr>
                <w:rFonts w:ascii="Trebuchet MS" w:eastAsia="Times New Roman" w:hAnsi="Trebuchet MS" w:cs="Arial"/>
              </w:rPr>
            </w:pPr>
          </w:p>
        </w:tc>
        <w:tc>
          <w:tcPr>
            <w:tcW w:w="440" w:type="pct"/>
          </w:tcPr>
          <w:p w14:paraId="6E0943CF" w14:textId="77777777" w:rsidR="00A00FF8" w:rsidRPr="00A00FF8" w:rsidRDefault="00A00FF8" w:rsidP="00A00FF8">
            <w:pPr>
              <w:jc w:val="both"/>
              <w:rPr>
                <w:rFonts w:ascii="Trebuchet MS" w:eastAsia="Times New Roman" w:hAnsi="Trebuchet MS" w:cs="Arial"/>
              </w:rPr>
            </w:pPr>
          </w:p>
        </w:tc>
        <w:tc>
          <w:tcPr>
            <w:tcW w:w="231" w:type="pct"/>
          </w:tcPr>
          <w:p w14:paraId="747B5176" w14:textId="77777777" w:rsidR="00A00FF8" w:rsidRPr="00A00FF8" w:rsidRDefault="00A00FF8" w:rsidP="00A00FF8">
            <w:pPr>
              <w:jc w:val="both"/>
              <w:rPr>
                <w:rFonts w:ascii="Trebuchet MS" w:eastAsia="Times New Roman" w:hAnsi="Trebuchet MS" w:cs="Arial"/>
              </w:rPr>
            </w:pPr>
          </w:p>
        </w:tc>
        <w:tc>
          <w:tcPr>
            <w:tcW w:w="367" w:type="pct"/>
          </w:tcPr>
          <w:p w14:paraId="39F1000C" w14:textId="77777777" w:rsidR="00A00FF8" w:rsidRPr="00A00FF8" w:rsidRDefault="00A00FF8" w:rsidP="00A00FF8">
            <w:pPr>
              <w:jc w:val="both"/>
              <w:rPr>
                <w:rFonts w:ascii="Trebuchet MS" w:eastAsia="Times New Roman" w:hAnsi="Trebuchet MS" w:cs="Arial"/>
              </w:rPr>
            </w:pPr>
          </w:p>
        </w:tc>
        <w:tc>
          <w:tcPr>
            <w:tcW w:w="598" w:type="pct"/>
          </w:tcPr>
          <w:p w14:paraId="6D9BA0A7" w14:textId="77777777" w:rsidR="00A00FF8" w:rsidRPr="00A00FF8" w:rsidRDefault="00A00FF8" w:rsidP="00A00FF8">
            <w:pPr>
              <w:jc w:val="both"/>
              <w:rPr>
                <w:rFonts w:ascii="Trebuchet MS" w:eastAsia="Times New Roman" w:hAnsi="Trebuchet MS" w:cs="Arial"/>
              </w:rPr>
            </w:pPr>
          </w:p>
        </w:tc>
        <w:tc>
          <w:tcPr>
            <w:tcW w:w="597" w:type="pct"/>
          </w:tcPr>
          <w:p w14:paraId="066F0DC6" w14:textId="77777777" w:rsidR="00A00FF8" w:rsidRPr="00A00FF8" w:rsidRDefault="00A00FF8" w:rsidP="00A00FF8">
            <w:pPr>
              <w:jc w:val="both"/>
              <w:rPr>
                <w:rFonts w:ascii="Trebuchet MS" w:eastAsia="Times New Roman" w:hAnsi="Trebuchet MS" w:cs="Arial"/>
              </w:rPr>
            </w:pPr>
          </w:p>
        </w:tc>
      </w:tr>
      <w:tr w:rsidR="00A00FF8" w:rsidRPr="00A00FF8" w14:paraId="327E729B" w14:textId="77777777" w:rsidTr="00C1186A">
        <w:tc>
          <w:tcPr>
            <w:tcW w:w="819" w:type="pct"/>
          </w:tcPr>
          <w:p w14:paraId="00092399" w14:textId="77777777" w:rsidR="00A00FF8" w:rsidRPr="00A00FF8" w:rsidRDefault="00A00FF8" w:rsidP="00A00FF8">
            <w:pPr>
              <w:jc w:val="both"/>
              <w:rPr>
                <w:rFonts w:ascii="Trebuchet MS" w:eastAsia="Times New Roman" w:hAnsi="Trebuchet MS" w:cs="Arial"/>
              </w:rPr>
            </w:pPr>
            <w:r w:rsidRPr="00A00FF8">
              <w:rPr>
                <w:rFonts w:ascii="Trebuchet MS" w:eastAsia="Times New Roman" w:hAnsi="Trebuchet MS" w:cs="Arial"/>
              </w:rPr>
              <w:t>Partener 1, dacă este cazul</w:t>
            </w:r>
          </w:p>
        </w:tc>
        <w:tc>
          <w:tcPr>
            <w:tcW w:w="684" w:type="pct"/>
          </w:tcPr>
          <w:p w14:paraId="79A7422D" w14:textId="77777777" w:rsidR="00A00FF8" w:rsidRPr="00A00FF8" w:rsidRDefault="00A00FF8" w:rsidP="00A00FF8">
            <w:pPr>
              <w:jc w:val="both"/>
              <w:rPr>
                <w:rFonts w:ascii="Trebuchet MS" w:eastAsia="Times New Roman" w:hAnsi="Trebuchet MS" w:cs="Arial"/>
              </w:rPr>
            </w:pPr>
          </w:p>
        </w:tc>
        <w:tc>
          <w:tcPr>
            <w:tcW w:w="401" w:type="pct"/>
          </w:tcPr>
          <w:p w14:paraId="20A2AEE3" w14:textId="77777777" w:rsidR="00A00FF8" w:rsidRPr="00A00FF8" w:rsidRDefault="00A00FF8" w:rsidP="00A00FF8">
            <w:pPr>
              <w:jc w:val="both"/>
              <w:rPr>
                <w:rFonts w:ascii="Trebuchet MS" w:eastAsia="Times New Roman" w:hAnsi="Trebuchet MS" w:cs="Arial"/>
              </w:rPr>
            </w:pPr>
          </w:p>
        </w:tc>
        <w:tc>
          <w:tcPr>
            <w:tcW w:w="560" w:type="pct"/>
          </w:tcPr>
          <w:p w14:paraId="1C1C095E" w14:textId="77777777" w:rsidR="00A00FF8" w:rsidRPr="00A00FF8" w:rsidRDefault="00A00FF8" w:rsidP="00A00FF8">
            <w:pPr>
              <w:jc w:val="both"/>
              <w:rPr>
                <w:rFonts w:ascii="Trebuchet MS" w:eastAsia="Times New Roman" w:hAnsi="Trebuchet MS" w:cs="Arial"/>
              </w:rPr>
            </w:pPr>
          </w:p>
        </w:tc>
        <w:tc>
          <w:tcPr>
            <w:tcW w:w="304" w:type="pct"/>
          </w:tcPr>
          <w:p w14:paraId="7AA018E3" w14:textId="77777777" w:rsidR="00A00FF8" w:rsidRPr="00A00FF8" w:rsidRDefault="00A00FF8" w:rsidP="00A00FF8">
            <w:pPr>
              <w:jc w:val="both"/>
              <w:rPr>
                <w:rFonts w:ascii="Trebuchet MS" w:eastAsia="Times New Roman" w:hAnsi="Trebuchet MS" w:cs="Arial"/>
              </w:rPr>
            </w:pPr>
          </w:p>
        </w:tc>
        <w:tc>
          <w:tcPr>
            <w:tcW w:w="440" w:type="pct"/>
          </w:tcPr>
          <w:p w14:paraId="6AE7B014" w14:textId="77777777" w:rsidR="00A00FF8" w:rsidRPr="00A00FF8" w:rsidRDefault="00A00FF8" w:rsidP="00A00FF8">
            <w:pPr>
              <w:jc w:val="both"/>
              <w:rPr>
                <w:rFonts w:ascii="Trebuchet MS" w:eastAsia="Times New Roman" w:hAnsi="Trebuchet MS" w:cs="Arial"/>
              </w:rPr>
            </w:pPr>
          </w:p>
        </w:tc>
        <w:tc>
          <w:tcPr>
            <w:tcW w:w="231" w:type="pct"/>
          </w:tcPr>
          <w:p w14:paraId="555AD398" w14:textId="77777777" w:rsidR="00A00FF8" w:rsidRPr="00A00FF8" w:rsidRDefault="00A00FF8" w:rsidP="00A00FF8">
            <w:pPr>
              <w:jc w:val="both"/>
              <w:rPr>
                <w:rFonts w:ascii="Trebuchet MS" w:eastAsia="Times New Roman" w:hAnsi="Trebuchet MS" w:cs="Arial"/>
              </w:rPr>
            </w:pPr>
          </w:p>
        </w:tc>
        <w:tc>
          <w:tcPr>
            <w:tcW w:w="367" w:type="pct"/>
          </w:tcPr>
          <w:p w14:paraId="18745074" w14:textId="77777777" w:rsidR="00A00FF8" w:rsidRPr="00A00FF8" w:rsidRDefault="00A00FF8" w:rsidP="00A00FF8">
            <w:pPr>
              <w:jc w:val="both"/>
              <w:rPr>
                <w:rFonts w:ascii="Trebuchet MS" w:eastAsia="Times New Roman" w:hAnsi="Trebuchet MS" w:cs="Arial"/>
              </w:rPr>
            </w:pPr>
          </w:p>
        </w:tc>
        <w:tc>
          <w:tcPr>
            <w:tcW w:w="598" w:type="pct"/>
          </w:tcPr>
          <w:p w14:paraId="413F2AA3" w14:textId="77777777" w:rsidR="00A00FF8" w:rsidRPr="00A00FF8" w:rsidRDefault="00A00FF8" w:rsidP="00A00FF8">
            <w:pPr>
              <w:jc w:val="both"/>
              <w:rPr>
                <w:rFonts w:ascii="Trebuchet MS" w:eastAsia="Times New Roman" w:hAnsi="Trebuchet MS" w:cs="Arial"/>
              </w:rPr>
            </w:pPr>
          </w:p>
        </w:tc>
        <w:tc>
          <w:tcPr>
            <w:tcW w:w="597" w:type="pct"/>
          </w:tcPr>
          <w:p w14:paraId="2F538768" w14:textId="77777777" w:rsidR="00A00FF8" w:rsidRPr="00A00FF8" w:rsidRDefault="00A00FF8" w:rsidP="00A00FF8">
            <w:pPr>
              <w:jc w:val="both"/>
              <w:rPr>
                <w:rFonts w:ascii="Trebuchet MS" w:eastAsia="Times New Roman" w:hAnsi="Trebuchet MS" w:cs="Arial"/>
              </w:rPr>
            </w:pPr>
          </w:p>
        </w:tc>
      </w:tr>
      <w:tr w:rsidR="00A00FF8" w:rsidRPr="00A00FF8" w14:paraId="0CA7CA0A" w14:textId="77777777" w:rsidTr="00C1186A">
        <w:tc>
          <w:tcPr>
            <w:tcW w:w="819" w:type="pct"/>
          </w:tcPr>
          <w:p w14:paraId="37FF6546" w14:textId="77777777" w:rsidR="00A00FF8" w:rsidRPr="00A00FF8" w:rsidRDefault="00A00FF8" w:rsidP="00A00FF8">
            <w:pPr>
              <w:jc w:val="both"/>
              <w:rPr>
                <w:rFonts w:ascii="Trebuchet MS" w:eastAsia="Times New Roman" w:hAnsi="Trebuchet MS" w:cs="Arial"/>
              </w:rPr>
            </w:pPr>
            <w:r w:rsidRPr="00A00FF8">
              <w:rPr>
                <w:rFonts w:ascii="Trebuchet MS" w:eastAsia="Times New Roman" w:hAnsi="Trebuchet MS" w:cs="Arial"/>
              </w:rPr>
              <w:t xml:space="preserve">Partener n, dacă este cazul </w:t>
            </w:r>
          </w:p>
        </w:tc>
        <w:tc>
          <w:tcPr>
            <w:tcW w:w="684" w:type="pct"/>
          </w:tcPr>
          <w:p w14:paraId="5BDCF469" w14:textId="77777777" w:rsidR="00A00FF8" w:rsidRPr="00A00FF8" w:rsidRDefault="00A00FF8" w:rsidP="00A00FF8">
            <w:pPr>
              <w:jc w:val="both"/>
              <w:rPr>
                <w:rFonts w:ascii="Trebuchet MS" w:eastAsia="Times New Roman" w:hAnsi="Trebuchet MS" w:cs="Arial"/>
              </w:rPr>
            </w:pPr>
          </w:p>
        </w:tc>
        <w:tc>
          <w:tcPr>
            <w:tcW w:w="401" w:type="pct"/>
          </w:tcPr>
          <w:p w14:paraId="46995302" w14:textId="77777777" w:rsidR="00A00FF8" w:rsidRPr="00A00FF8" w:rsidRDefault="00A00FF8" w:rsidP="00A00FF8">
            <w:pPr>
              <w:jc w:val="both"/>
              <w:rPr>
                <w:rFonts w:ascii="Trebuchet MS" w:eastAsia="Times New Roman" w:hAnsi="Trebuchet MS" w:cs="Arial"/>
              </w:rPr>
            </w:pPr>
          </w:p>
        </w:tc>
        <w:tc>
          <w:tcPr>
            <w:tcW w:w="560" w:type="pct"/>
          </w:tcPr>
          <w:p w14:paraId="03125F07" w14:textId="77777777" w:rsidR="00A00FF8" w:rsidRPr="00A00FF8" w:rsidRDefault="00A00FF8" w:rsidP="00A00FF8">
            <w:pPr>
              <w:jc w:val="both"/>
              <w:rPr>
                <w:rFonts w:ascii="Trebuchet MS" w:eastAsia="Times New Roman" w:hAnsi="Trebuchet MS" w:cs="Arial"/>
              </w:rPr>
            </w:pPr>
          </w:p>
        </w:tc>
        <w:tc>
          <w:tcPr>
            <w:tcW w:w="304" w:type="pct"/>
          </w:tcPr>
          <w:p w14:paraId="72D44736" w14:textId="77777777" w:rsidR="00A00FF8" w:rsidRPr="00A00FF8" w:rsidRDefault="00A00FF8" w:rsidP="00A00FF8">
            <w:pPr>
              <w:jc w:val="both"/>
              <w:rPr>
                <w:rFonts w:ascii="Trebuchet MS" w:eastAsia="Times New Roman" w:hAnsi="Trebuchet MS" w:cs="Arial"/>
              </w:rPr>
            </w:pPr>
          </w:p>
        </w:tc>
        <w:tc>
          <w:tcPr>
            <w:tcW w:w="440" w:type="pct"/>
          </w:tcPr>
          <w:p w14:paraId="54BCE13F" w14:textId="77777777" w:rsidR="00A00FF8" w:rsidRPr="00A00FF8" w:rsidRDefault="00A00FF8" w:rsidP="00A00FF8">
            <w:pPr>
              <w:jc w:val="both"/>
              <w:rPr>
                <w:rFonts w:ascii="Trebuchet MS" w:eastAsia="Times New Roman" w:hAnsi="Trebuchet MS" w:cs="Arial"/>
              </w:rPr>
            </w:pPr>
          </w:p>
        </w:tc>
        <w:tc>
          <w:tcPr>
            <w:tcW w:w="231" w:type="pct"/>
          </w:tcPr>
          <w:p w14:paraId="6D1A1DC1" w14:textId="77777777" w:rsidR="00A00FF8" w:rsidRPr="00A00FF8" w:rsidRDefault="00A00FF8" w:rsidP="00A00FF8">
            <w:pPr>
              <w:jc w:val="both"/>
              <w:rPr>
                <w:rFonts w:ascii="Trebuchet MS" w:eastAsia="Times New Roman" w:hAnsi="Trebuchet MS" w:cs="Arial"/>
              </w:rPr>
            </w:pPr>
          </w:p>
        </w:tc>
        <w:tc>
          <w:tcPr>
            <w:tcW w:w="367" w:type="pct"/>
          </w:tcPr>
          <w:p w14:paraId="1DF45639" w14:textId="77777777" w:rsidR="00A00FF8" w:rsidRPr="00A00FF8" w:rsidRDefault="00A00FF8" w:rsidP="00A00FF8">
            <w:pPr>
              <w:jc w:val="both"/>
              <w:rPr>
                <w:rFonts w:ascii="Trebuchet MS" w:eastAsia="Times New Roman" w:hAnsi="Trebuchet MS" w:cs="Arial"/>
              </w:rPr>
            </w:pPr>
          </w:p>
        </w:tc>
        <w:tc>
          <w:tcPr>
            <w:tcW w:w="598" w:type="pct"/>
          </w:tcPr>
          <w:p w14:paraId="419C8BC5" w14:textId="77777777" w:rsidR="00A00FF8" w:rsidRPr="00A00FF8" w:rsidRDefault="00A00FF8" w:rsidP="00A00FF8">
            <w:pPr>
              <w:jc w:val="both"/>
              <w:rPr>
                <w:rFonts w:ascii="Trebuchet MS" w:eastAsia="Times New Roman" w:hAnsi="Trebuchet MS" w:cs="Arial"/>
              </w:rPr>
            </w:pPr>
          </w:p>
        </w:tc>
        <w:tc>
          <w:tcPr>
            <w:tcW w:w="597" w:type="pct"/>
          </w:tcPr>
          <w:p w14:paraId="2DAACDD9" w14:textId="77777777" w:rsidR="00A00FF8" w:rsidRPr="00A00FF8" w:rsidRDefault="00A00FF8" w:rsidP="00A00FF8">
            <w:pPr>
              <w:jc w:val="both"/>
              <w:rPr>
                <w:rFonts w:ascii="Trebuchet MS" w:eastAsia="Times New Roman" w:hAnsi="Trebuchet MS" w:cs="Arial"/>
              </w:rPr>
            </w:pPr>
          </w:p>
        </w:tc>
      </w:tr>
      <w:tr w:rsidR="00A00FF8" w:rsidRPr="00A00FF8" w14:paraId="4356B378" w14:textId="77777777" w:rsidTr="00C1186A">
        <w:tc>
          <w:tcPr>
            <w:tcW w:w="819" w:type="pct"/>
          </w:tcPr>
          <w:p w14:paraId="1BFE8AB2" w14:textId="77777777" w:rsidR="00A00FF8" w:rsidRPr="00A00FF8" w:rsidRDefault="00A00FF8" w:rsidP="00A00FF8">
            <w:pPr>
              <w:jc w:val="both"/>
              <w:rPr>
                <w:rFonts w:ascii="Trebuchet MS" w:eastAsia="Times New Roman" w:hAnsi="Trebuchet MS" w:cs="Arial"/>
              </w:rPr>
            </w:pPr>
            <w:r w:rsidRPr="00A00FF8">
              <w:rPr>
                <w:rFonts w:ascii="Trebuchet MS" w:eastAsia="Times New Roman" w:hAnsi="Trebuchet MS" w:cs="Arial"/>
              </w:rPr>
              <w:t xml:space="preserve">TOTAL </w:t>
            </w:r>
          </w:p>
        </w:tc>
        <w:tc>
          <w:tcPr>
            <w:tcW w:w="684" w:type="pct"/>
          </w:tcPr>
          <w:p w14:paraId="0F1B96D3" w14:textId="77777777" w:rsidR="00A00FF8" w:rsidRPr="00A00FF8" w:rsidRDefault="00A00FF8" w:rsidP="00A00FF8">
            <w:pPr>
              <w:jc w:val="both"/>
              <w:rPr>
                <w:rFonts w:ascii="Trebuchet MS" w:eastAsia="Times New Roman" w:hAnsi="Trebuchet MS" w:cs="Arial"/>
              </w:rPr>
            </w:pPr>
          </w:p>
        </w:tc>
        <w:tc>
          <w:tcPr>
            <w:tcW w:w="401" w:type="pct"/>
          </w:tcPr>
          <w:p w14:paraId="3075CD0F" w14:textId="77777777" w:rsidR="00A00FF8" w:rsidRPr="00A00FF8" w:rsidRDefault="00A00FF8" w:rsidP="00A00FF8">
            <w:pPr>
              <w:jc w:val="both"/>
              <w:rPr>
                <w:rFonts w:ascii="Trebuchet MS" w:eastAsia="Times New Roman" w:hAnsi="Trebuchet MS" w:cs="Arial"/>
              </w:rPr>
            </w:pPr>
          </w:p>
        </w:tc>
        <w:tc>
          <w:tcPr>
            <w:tcW w:w="560" w:type="pct"/>
          </w:tcPr>
          <w:p w14:paraId="324878F7" w14:textId="77777777" w:rsidR="00A00FF8" w:rsidRPr="00A00FF8" w:rsidRDefault="00A00FF8" w:rsidP="00A00FF8">
            <w:pPr>
              <w:jc w:val="both"/>
              <w:rPr>
                <w:rFonts w:ascii="Trebuchet MS" w:eastAsia="Times New Roman" w:hAnsi="Trebuchet MS" w:cs="Arial"/>
              </w:rPr>
            </w:pPr>
          </w:p>
        </w:tc>
        <w:tc>
          <w:tcPr>
            <w:tcW w:w="304" w:type="pct"/>
          </w:tcPr>
          <w:p w14:paraId="21555E45" w14:textId="77777777" w:rsidR="00A00FF8" w:rsidRPr="00A00FF8" w:rsidRDefault="00A00FF8" w:rsidP="00A00FF8">
            <w:pPr>
              <w:jc w:val="both"/>
              <w:rPr>
                <w:rFonts w:ascii="Trebuchet MS" w:eastAsia="Times New Roman" w:hAnsi="Trebuchet MS" w:cs="Arial"/>
              </w:rPr>
            </w:pPr>
          </w:p>
        </w:tc>
        <w:tc>
          <w:tcPr>
            <w:tcW w:w="440" w:type="pct"/>
          </w:tcPr>
          <w:p w14:paraId="630E3BEE" w14:textId="77777777" w:rsidR="00A00FF8" w:rsidRPr="00A00FF8" w:rsidRDefault="00A00FF8" w:rsidP="00A00FF8">
            <w:pPr>
              <w:jc w:val="both"/>
              <w:rPr>
                <w:rFonts w:ascii="Trebuchet MS" w:eastAsia="Times New Roman" w:hAnsi="Trebuchet MS" w:cs="Arial"/>
              </w:rPr>
            </w:pPr>
          </w:p>
        </w:tc>
        <w:tc>
          <w:tcPr>
            <w:tcW w:w="231" w:type="pct"/>
          </w:tcPr>
          <w:p w14:paraId="341E0283" w14:textId="77777777" w:rsidR="00A00FF8" w:rsidRPr="00A00FF8" w:rsidRDefault="00A00FF8" w:rsidP="00A00FF8">
            <w:pPr>
              <w:jc w:val="both"/>
              <w:rPr>
                <w:rFonts w:ascii="Trebuchet MS" w:eastAsia="Times New Roman" w:hAnsi="Trebuchet MS" w:cs="Arial"/>
              </w:rPr>
            </w:pPr>
          </w:p>
        </w:tc>
        <w:tc>
          <w:tcPr>
            <w:tcW w:w="367" w:type="pct"/>
          </w:tcPr>
          <w:p w14:paraId="7E532863" w14:textId="77777777" w:rsidR="00A00FF8" w:rsidRPr="00A00FF8" w:rsidRDefault="00A00FF8" w:rsidP="00A00FF8">
            <w:pPr>
              <w:jc w:val="both"/>
              <w:rPr>
                <w:rFonts w:ascii="Trebuchet MS" w:eastAsia="Times New Roman" w:hAnsi="Trebuchet MS" w:cs="Arial"/>
              </w:rPr>
            </w:pPr>
          </w:p>
        </w:tc>
        <w:tc>
          <w:tcPr>
            <w:tcW w:w="598" w:type="pct"/>
          </w:tcPr>
          <w:p w14:paraId="57416522" w14:textId="77777777" w:rsidR="00A00FF8" w:rsidRPr="00A00FF8" w:rsidRDefault="00A00FF8" w:rsidP="00A00FF8">
            <w:pPr>
              <w:jc w:val="both"/>
              <w:rPr>
                <w:rFonts w:ascii="Trebuchet MS" w:eastAsia="Times New Roman" w:hAnsi="Trebuchet MS" w:cs="Arial"/>
              </w:rPr>
            </w:pPr>
          </w:p>
        </w:tc>
        <w:tc>
          <w:tcPr>
            <w:tcW w:w="597" w:type="pct"/>
          </w:tcPr>
          <w:p w14:paraId="02D1BD45" w14:textId="77777777" w:rsidR="00A00FF8" w:rsidRPr="00A00FF8" w:rsidRDefault="00A00FF8" w:rsidP="00A00FF8">
            <w:pPr>
              <w:jc w:val="both"/>
              <w:rPr>
                <w:rFonts w:ascii="Trebuchet MS" w:eastAsia="Times New Roman" w:hAnsi="Trebuchet MS" w:cs="Arial"/>
              </w:rPr>
            </w:pPr>
          </w:p>
        </w:tc>
      </w:tr>
    </w:tbl>
    <w:p w14:paraId="702FCD4C" w14:textId="77777777" w:rsidR="00A00FF8" w:rsidRPr="00A00FF8" w:rsidRDefault="00A00FF8" w:rsidP="00A00FF8">
      <w:pPr>
        <w:tabs>
          <w:tab w:val="left" w:pos="180"/>
        </w:tabs>
        <w:ind w:right="76"/>
        <w:jc w:val="both"/>
        <w:rPr>
          <w:rFonts w:ascii="Trebuchet MS" w:eastAsia="Arial" w:hAnsi="Trebuchet MS" w:cstheme="minorBidi"/>
        </w:rPr>
      </w:pPr>
    </w:p>
    <w:p w14:paraId="74E3D11F" w14:textId="6B30231B" w:rsidR="00A00FF8" w:rsidRPr="00A00FF8" w:rsidRDefault="00A00FF8">
      <w:pPr>
        <w:numPr>
          <w:ilvl w:val="0"/>
          <w:numId w:val="28"/>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ab/>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005356">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acordă o finanțare nerambursabilă în sumă maximă de </w:t>
      </w:r>
      <w:r w:rsidRPr="00A00FF8">
        <w:rPr>
          <w:rFonts w:ascii="Trebuchet MS" w:eastAsia="Arial" w:hAnsi="Trebuchet MS" w:cstheme="minorBidi"/>
          <w:highlight w:val="lightGray"/>
        </w:rPr>
        <w:t>............</w:t>
      </w:r>
      <w:r w:rsidRPr="00A00FF8">
        <w:rPr>
          <w:rFonts w:ascii="Trebuchet MS" w:eastAsia="Arial" w:hAnsi="Trebuchet MS" w:cstheme="minorBidi"/>
        </w:rPr>
        <w:t xml:space="preserve"> LEI (valoarea în litere), echivalentă cu </w:t>
      </w:r>
      <w:r w:rsidRPr="00A00FF8">
        <w:rPr>
          <w:rFonts w:ascii="Trebuchet MS" w:eastAsia="Arial" w:hAnsi="Trebuchet MS" w:cstheme="minorBidi"/>
          <w:highlight w:val="lightGray"/>
        </w:rPr>
        <w:t>…………….</w:t>
      </w:r>
      <w:r w:rsidRPr="00A00FF8">
        <w:rPr>
          <w:rFonts w:ascii="Trebuchet MS" w:eastAsia="Arial" w:hAnsi="Trebuchet MS" w:cstheme="minorBidi"/>
        </w:rPr>
        <w:t xml:space="preserve"> % din valoarea totală eligibilă aprobată.</w:t>
      </w:r>
    </w:p>
    <w:p w14:paraId="62DA7D7B" w14:textId="77777777" w:rsidR="00A00FF8" w:rsidRPr="00A00FF8" w:rsidRDefault="00A00FF8">
      <w:pPr>
        <w:numPr>
          <w:ilvl w:val="0"/>
          <w:numId w:val="28"/>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730CD530" w14:textId="77777777" w:rsidR="00A00FF8" w:rsidRPr="00A00FF8" w:rsidRDefault="00A00FF8" w:rsidP="00A00FF8">
      <w:pPr>
        <w:tabs>
          <w:tab w:val="left" w:pos="180"/>
        </w:tabs>
        <w:ind w:left="720" w:right="76"/>
        <w:jc w:val="both"/>
        <w:rPr>
          <w:rFonts w:ascii="Trebuchet MS" w:eastAsia="Arial" w:hAnsi="Trebuchet MS" w:cstheme="minorBidi"/>
        </w:rPr>
      </w:pPr>
      <w:r w:rsidRPr="00A00FF8">
        <w:rPr>
          <w:rFonts w:ascii="Trebuchet MS" w:eastAsia="Arial" w:hAnsi="Trebuchet MS" w:cstheme="minorBidi"/>
          <w:i/>
          <w:highlight w:val="lightGray"/>
        </w:rPr>
        <w:t>În cazul proiectelor finanțate în cadrul programului de asistență tehnică/priorităților de asistență tehnică alin. (3) va avea următorul conținut</w:t>
      </w:r>
      <w:r w:rsidRPr="00A00FF8">
        <w:rPr>
          <w:rFonts w:ascii="Trebuchet MS" w:eastAsia="Arial" w:hAnsi="Trebuchet MS" w:cstheme="minorBidi"/>
          <w:highlight w:val="lightGray"/>
        </w:rPr>
        <w:t>&gt;</w:t>
      </w:r>
    </w:p>
    <w:p w14:paraId="4E5B75CB" w14:textId="77777777" w:rsidR="00A00FF8" w:rsidRPr="00A00FF8" w:rsidRDefault="00A00FF8" w:rsidP="00A00FF8">
      <w:pPr>
        <w:ind w:left="720"/>
        <w:contextualSpacing/>
        <w:jc w:val="both"/>
        <w:rPr>
          <w:rFonts w:ascii="Trebuchet MS" w:eastAsia="Arial" w:hAnsi="Trebuchet MS" w:cstheme="minorBidi"/>
        </w:rPr>
      </w:pPr>
      <w:r w:rsidRPr="00A00FF8">
        <w:rPr>
          <w:rFonts w:ascii="Trebuchet MS" w:eastAsia="Arial" w:hAnsi="Trebuchet MS" w:cstheme="minorBidi"/>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25C2C131" w14:textId="661C30DD" w:rsidR="00A00FF8" w:rsidRPr="00A00FF8" w:rsidRDefault="00A00FF8" w:rsidP="00882F95">
      <w:pPr>
        <w:numPr>
          <w:ilvl w:val="0"/>
          <w:numId w:val="28"/>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Finanțarea va fi acordată, în baza cererilor de </w:t>
      </w:r>
      <w:proofErr w:type="spellStart"/>
      <w:r w:rsidRPr="00A00FF8">
        <w:rPr>
          <w:rFonts w:ascii="Trebuchet MS" w:eastAsia="Arial" w:hAnsi="Trebuchet MS" w:cstheme="minorBidi"/>
        </w:rPr>
        <w:t>prefinanțare</w:t>
      </w:r>
      <w:proofErr w:type="spellEnd"/>
      <w:r w:rsidRPr="00A00FF8">
        <w:rPr>
          <w:rFonts w:ascii="Trebuchet MS" w:eastAsia="Arial" w:hAnsi="Trebuchet MS" w:cstheme="minorBidi"/>
        </w:rPr>
        <w:t xml:space="preserve">/rambursare/ plată, elaborate și transmise prin sistemul </w:t>
      </w:r>
      <w:proofErr w:type="spellStart"/>
      <w:r w:rsidRPr="00A00FF8">
        <w:rPr>
          <w:rFonts w:ascii="Trebuchet MS" w:eastAsia="Arial" w:hAnsi="Trebuchet MS" w:cstheme="minorBidi"/>
        </w:rPr>
        <w:t>MySMIS</w:t>
      </w:r>
      <w:proofErr w:type="spellEnd"/>
      <w:r w:rsidRPr="00A00FF8">
        <w:rPr>
          <w:rFonts w:ascii="Trebuchet MS" w:eastAsia="Arial" w:hAnsi="Trebuchet MS" w:cstheme="minorBidi"/>
        </w:rPr>
        <w:t xml:space="preserve"> 2021 în conformitate cu Graficul de depunere a cererilor de </w:t>
      </w:r>
      <w:proofErr w:type="spellStart"/>
      <w:r w:rsidRPr="00A00FF8">
        <w:rPr>
          <w:rFonts w:ascii="Trebuchet MS" w:eastAsia="Arial" w:hAnsi="Trebuchet MS" w:cstheme="minorBidi"/>
        </w:rPr>
        <w:t>prefinanțare</w:t>
      </w:r>
      <w:proofErr w:type="spellEnd"/>
      <w:r w:rsidRPr="00A00FF8">
        <w:rPr>
          <w:rFonts w:ascii="Trebuchet MS" w:eastAsia="Arial" w:hAnsi="Trebuchet MS" w:cstheme="minorBidi"/>
        </w:rPr>
        <w:t xml:space="preserve">/plată/rambursare a cheltuielilor care se constituie în Anexa nr. 3 la prezentul contract de finanțare, încărcat și actualizat de beneficiar în sistemul </w:t>
      </w:r>
      <w:proofErr w:type="spellStart"/>
      <w:r w:rsidRPr="00A00FF8">
        <w:rPr>
          <w:rFonts w:ascii="Trebuchet MS" w:eastAsia="Arial" w:hAnsi="Trebuchet MS" w:cstheme="minorBidi"/>
        </w:rPr>
        <w:t>MySMIS</w:t>
      </w:r>
      <w:proofErr w:type="spellEnd"/>
      <w:r w:rsidRPr="00A00FF8">
        <w:rPr>
          <w:rFonts w:ascii="Trebuchet MS" w:eastAsia="Arial" w:hAnsi="Trebuchet MS" w:cstheme="minorBidi"/>
        </w:rPr>
        <w:t xml:space="preserve"> 2021.</w:t>
      </w:r>
    </w:p>
    <w:p w14:paraId="3B7A437A" w14:textId="273C8C6D" w:rsidR="00A00FF8" w:rsidRPr="00A00FF8" w:rsidRDefault="00A00FF8" w:rsidP="00882F95">
      <w:pPr>
        <w:numPr>
          <w:ilvl w:val="0"/>
          <w:numId w:val="28"/>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5C7B6E85" w14:textId="77777777" w:rsidR="00A00FF8" w:rsidRDefault="00A00FF8" w:rsidP="00A00FF8">
      <w:pPr>
        <w:ind w:firstLine="720"/>
        <w:rPr>
          <w:rFonts w:ascii="Trebuchet MS" w:eastAsia="Arial" w:hAnsi="Trebuchet MS" w:cstheme="minorBidi"/>
          <w:b/>
          <w:spacing w:val="-6"/>
        </w:rPr>
      </w:pPr>
    </w:p>
    <w:p w14:paraId="3EA62439" w14:textId="77777777" w:rsidR="00882F95" w:rsidRDefault="00882F95" w:rsidP="00A00FF8">
      <w:pPr>
        <w:ind w:firstLine="720"/>
        <w:rPr>
          <w:rFonts w:ascii="Trebuchet MS" w:eastAsia="Arial" w:hAnsi="Trebuchet MS" w:cstheme="minorBidi"/>
          <w:b/>
          <w:spacing w:val="-6"/>
        </w:rPr>
      </w:pPr>
    </w:p>
    <w:p w14:paraId="53D6A3C1" w14:textId="77777777" w:rsidR="00882F95" w:rsidRPr="00A00FF8" w:rsidRDefault="00882F95" w:rsidP="00A00FF8">
      <w:pPr>
        <w:ind w:firstLine="720"/>
        <w:rPr>
          <w:rFonts w:ascii="Trebuchet MS" w:eastAsia="Arial" w:hAnsi="Trebuchet MS" w:cstheme="minorBidi"/>
          <w:b/>
          <w:spacing w:val="-6"/>
        </w:rPr>
      </w:pPr>
    </w:p>
    <w:p w14:paraId="22C23698" w14:textId="6C550A23" w:rsidR="00A00FF8" w:rsidRPr="00882F95" w:rsidRDefault="00A00FF8" w:rsidP="00882F95">
      <w:pPr>
        <w:ind w:firstLine="720"/>
        <w:rPr>
          <w:rFonts w:ascii="Trebuchet MS" w:eastAsia="Arial" w:hAnsi="Trebuchet MS" w:cstheme="minorBidi"/>
          <w:b/>
        </w:rPr>
      </w:pPr>
      <w:r w:rsidRPr="00A00FF8">
        <w:rPr>
          <w:rFonts w:ascii="Trebuchet MS" w:eastAsia="Arial" w:hAnsi="Trebuchet MS" w:cstheme="minorBidi"/>
          <w:b/>
          <w:spacing w:val="-6"/>
        </w:rPr>
        <w:lastRenderedPageBreak/>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4</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El</w:t>
      </w:r>
      <w:r w:rsidRPr="00A00FF8">
        <w:rPr>
          <w:rFonts w:ascii="Trebuchet MS" w:eastAsia="Arial" w:hAnsi="Trebuchet MS" w:cstheme="minorBidi"/>
          <w:b/>
          <w:spacing w:val="1"/>
        </w:rPr>
        <w:t>i</w:t>
      </w:r>
      <w:r w:rsidRPr="00A00FF8">
        <w:rPr>
          <w:rFonts w:ascii="Trebuchet MS" w:eastAsia="Arial" w:hAnsi="Trebuchet MS" w:cstheme="minorBidi"/>
          <w:b/>
        </w:rPr>
        <w:t>g</w:t>
      </w:r>
      <w:r w:rsidRPr="00A00FF8">
        <w:rPr>
          <w:rFonts w:ascii="Trebuchet MS" w:eastAsia="Arial" w:hAnsi="Trebuchet MS" w:cstheme="minorBidi"/>
          <w:b/>
          <w:spacing w:val="1"/>
        </w:rPr>
        <w:t>i</w:t>
      </w:r>
      <w:r w:rsidRPr="00A00FF8">
        <w:rPr>
          <w:rFonts w:ascii="Trebuchet MS" w:eastAsia="Arial" w:hAnsi="Trebuchet MS" w:cstheme="minorBidi"/>
          <w:b/>
          <w:spacing w:val="-3"/>
        </w:rPr>
        <w:t>b</w:t>
      </w:r>
      <w:r w:rsidRPr="00A00FF8">
        <w:rPr>
          <w:rFonts w:ascii="Trebuchet MS" w:eastAsia="Arial" w:hAnsi="Trebuchet MS" w:cstheme="minorBidi"/>
          <w:b/>
          <w:spacing w:val="1"/>
        </w:rPr>
        <w:t>i</w:t>
      </w:r>
      <w:r w:rsidRPr="00A00FF8">
        <w:rPr>
          <w:rFonts w:ascii="Trebuchet MS" w:eastAsia="Arial" w:hAnsi="Trebuchet MS" w:cstheme="minorBidi"/>
          <w:b/>
          <w:spacing w:val="-1"/>
        </w:rPr>
        <w:t>l</w:t>
      </w:r>
      <w:r w:rsidRPr="00A00FF8">
        <w:rPr>
          <w:rFonts w:ascii="Trebuchet MS" w:eastAsia="Arial" w:hAnsi="Trebuchet MS" w:cstheme="minorBidi"/>
          <w:b/>
          <w:spacing w:val="1"/>
        </w:rPr>
        <w:t>it</w:t>
      </w:r>
      <w:r w:rsidRPr="00A00FF8">
        <w:rPr>
          <w:rFonts w:ascii="Trebuchet MS" w:eastAsia="Arial" w:hAnsi="Trebuchet MS" w:cstheme="minorBidi"/>
          <w:b/>
          <w:spacing w:val="-3"/>
        </w:rPr>
        <w:t>a</w:t>
      </w:r>
      <w:r w:rsidRPr="00A00FF8">
        <w:rPr>
          <w:rFonts w:ascii="Trebuchet MS" w:eastAsia="Arial" w:hAnsi="Trebuchet MS" w:cstheme="minorBidi"/>
          <w:b/>
          <w:spacing w:val="-1"/>
        </w:rPr>
        <w:t>t</w:t>
      </w:r>
      <w:r w:rsidRPr="00A00FF8">
        <w:rPr>
          <w:rFonts w:ascii="Trebuchet MS" w:eastAsia="Arial" w:hAnsi="Trebuchet MS" w:cstheme="minorBidi"/>
          <w:b/>
        </w:rPr>
        <w:t>ea</w:t>
      </w:r>
      <w:r w:rsidRPr="00A00FF8">
        <w:rPr>
          <w:rFonts w:ascii="Trebuchet MS" w:eastAsia="Arial" w:hAnsi="Trebuchet MS" w:cstheme="minorBidi"/>
          <w:b/>
          <w:spacing w:val="1"/>
        </w:rPr>
        <w:t xml:space="preserve"> </w:t>
      </w:r>
      <w:r w:rsidRPr="00A00FF8">
        <w:rPr>
          <w:rFonts w:ascii="Trebuchet MS" w:eastAsia="Arial" w:hAnsi="Trebuchet MS" w:cstheme="minorBidi"/>
          <w:b/>
        </w:rPr>
        <w:t>che</w:t>
      </w:r>
      <w:r w:rsidRPr="00A00FF8">
        <w:rPr>
          <w:rFonts w:ascii="Trebuchet MS" w:eastAsia="Arial" w:hAnsi="Trebuchet MS" w:cstheme="minorBidi"/>
          <w:b/>
          <w:spacing w:val="-1"/>
        </w:rPr>
        <w:t>l</w:t>
      </w:r>
      <w:r w:rsidRPr="00A00FF8">
        <w:rPr>
          <w:rFonts w:ascii="Trebuchet MS" w:eastAsia="Arial" w:hAnsi="Trebuchet MS" w:cstheme="minorBidi"/>
          <w:b/>
          <w:spacing w:val="1"/>
        </w:rPr>
        <w:t>t</w:t>
      </w:r>
      <w:r w:rsidRPr="00A00FF8">
        <w:rPr>
          <w:rFonts w:ascii="Trebuchet MS" w:eastAsia="Arial" w:hAnsi="Trebuchet MS" w:cstheme="minorBidi"/>
          <w:b/>
        </w:rPr>
        <w:t>u</w:t>
      </w:r>
      <w:r w:rsidRPr="00A00FF8">
        <w:rPr>
          <w:rFonts w:ascii="Trebuchet MS" w:eastAsia="Arial" w:hAnsi="Trebuchet MS" w:cstheme="minorBidi"/>
          <w:b/>
          <w:spacing w:val="1"/>
        </w:rPr>
        <w:t>i</w:t>
      </w:r>
      <w:r w:rsidRPr="00A00FF8">
        <w:rPr>
          <w:rFonts w:ascii="Trebuchet MS" w:eastAsia="Arial" w:hAnsi="Trebuchet MS" w:cstheme="minorBidi"/>
          <w:b/>
          <w:spacing w:val="-3"/>
        </w:rPr>
        <w:t>e</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spacing w:val="1"/>
        </w:rPr>
        <w:t>l</w:t>
      </w:r>
      <w:r w:rsidRPr="00A00FF8">
        <w:rPr>
          <w:rFonts w:ascii="Trebuchet MS" w:eastAsia="Arial" w:hAnsi="Trebuchet MS" w:cstheme="minorBidi"/>
          <w:b/>
        </w:rPr>
        <w:t>or</w:t>
      </w:r>
    </w:p>
    <w:p w14:paraId="0FB5249D" w14:textId="794E89C7" w:rsidR="00A00FF8" w:rsidRPr="002E2648" w:rsidRDefault="002E2648" w:rsidP="002E2648">
      <w:pPr>
        <w:tabs>
          <w:tab w:val="left" w:pos="180"/>
        </w:tabs>
        <w:spacing w:after="0" w:line="240" w:lineRule="auto"/>
        <w:ind w:left="284" w:right="76"/>
        <w:jc w:val="both"/>
        <w:rPr>
          <w:rFonts w:ascii="Trebuchet MS" w:eastAsia="Arial" w:hAnsi="Trebuchet MS" w:cstheme="minorBidi"/>
        </w:rPr>
      </w:pPr>
      <w:r w:rsidRPr="002E2648">
        <w:rPr>
          <w:rFonts w:ascii="Trebuchet MS" w:eastAsia="Arial" w:hAnsi="Trebuchet MS" w:cstheme="minorBidi"/>
        </w:rPr>
        <w:t>(1</w:t>
      </w:r>
      <w:r>
        <w:rPr>
          <w:rFonts w:ascii="Trebuchet MS" w:eastAsia="Arial" w:hAnsi="Trebuchet MS" w:cstheme="minorBidi"/>
        </w:rPr>
        <w:t xml:space="preserve">) </w:t>
      </w:r>
      <w:r w:rsidR="00A00FF8" w:rsidRPr="002E2648">
        <w:rPr>
          <w:rFonts w:ascii="Trebuchet MS" w:eastAsia="Arial" w:hAnsi="Trebuchet MS" w:cstheme="minorBidi"/>
        </w:rPr>
        <w:t xml:space="preserve">Cheltuielile angajate și plătite pe durata de implementare a proiectului sunt eligibile dacă sunt realizate în condițiile stabilite de: </w:t>
      </w:r>
    </w:p>
    <w:p w14:paraId="334A41C6" w14:textId="77777777" w:rsidR="00A00FF8" w:rsidRPr="00A00FF8" w:rsidRDefault="00A00FF8">
      <w:pPr>
        <w:numPr>
          <w:ilvl w:val="0"/>
          <w:numId w:val="2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Legislația națională și europeană aplicabilă;</w:t>
      </w:r>
    </w:p>
    <w:p w14:paraId="42CA1F3F" w14:textId="77777777" w:rsidR="00A00FF8" w:rsidRPr="00A00FF8" w:rsidRDefault="00A00FF8">
      <w:pPr>
        <w:numPr>
          <w:ilvl w:val="0"/>
          <w:numId w:val="2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Ghidul Solicitantului;</w:t>
      </w:r>
    </w:p>
    <w:p w14:paraId="5F1D9751" w14:textId="77777777" w:rsidR="00A00FF8" w:rsidRPr="00A00FF8" w:rsidRDefault="00A00FF8">
      <w:pPr>
        <w:numPr>
          <w:ilvl w:val="0"/>
          <w:numId w:val="2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Prezentul contract de finanțare.</w:t>
      </w:r>
    </w:p>
    <w:p w14:paraId="0D42D9B1" w14:textId="77777777" w:rsidR="00A00FF8" w:rsidRPr="00A00FF8" w:rsidRDefault="00A00FF8">
      <w:pPr>
        <w:numPr>
          <w:ilvl w:val="0"/>
          <w:numId w:val="57"/>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Cheltuielile aferente proiectului sunt eligibile cu condiția ca acestea să  fie cuprinse în cererea de finanțare aprobată prevăzută în Anexa nr. 1 la prezentul contract</w:t>
      </w:r>
      <w:r w:rsidRPr="00A00FF8">
        <w:rPr>
          <w:rFonts w:ascii="Trebuchet MS" w:eastAsiaTheme="minorHAnsi" w:hAnsi="Trebuchet MS" w:cstheme="minorBidi"/>
        </w:rPr>
        <w:t xml:space="preserve"> </w:t>
      </w:r>
      <w:r w:rsidRPr="00A00FF8">
        <w:rPr>
          <w:rFonts w:ascii="Trebuchet MS" w:eastAsia="Arial" w:hAnsi="Trebuchet MS" w:cstheme="minorBidi"/>
        </w:rPr>
        <w:t>și să fie efectuate în termenii și condițiile prezentului contract de finanțare.</w:t>
      </w:r>
    </w:p>
    <w:p w14:paraId="58A617EB" w14:textId="77777777" w:rsidR="00A00FF8" w:rsidRPr="00A00FF8" w:rsidRDefault="00A00FF8">
      <w:pPr>
        <w:numPr>
          <w:ilvl w:val="0"/>
          <w:numId w:val="58"/>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76F06A2F" w14:textId="7FBE5C79" w:rsidR="00A00FF8" w:rsidRPr="00A00FF8" w:rsidRDefault="00505D52">
      <w:pPr>
        <w:numPr>
          <w:ilvl w:val="0"/>
          <w:numId w:val="58"/>
        </w:numPr>
        <w:tabs>
          <w:tab w:val="left" w:pos="709"/>
        </w:tabs>
        <w:spacing w:after="0" w:line="240" w:lineRule="auto"/>
        <w:ind w:right="76"/>
        <w:contextualSpacing/>
        <w:jc w:val="both"/>
        <w:rPr>
          <w:rFonts w:ascii="Trebuchet MS" w:eastAsia="Arial" w:hAnsi="Trebuchet MS" w:cstheme="minorBidi"/>
        </w:rPr>
      </w:pPr>
      <w:r>
        <w:rPr>
          <w:rFonts w:ascii="Trebuchet MS" w:eastAsia="Arial" w:hAnsi="Trebuchet MS" w:cstheme="minorBidi"/>
          <w:highlight w:val="lightGray"/>
        </w:rPr>
        <w:t xml:space="preserve">AM </w:t>
      </w:r>
      <w:proofErr w:type="spellStart"/>
      <w:r>
        <w:rPr>
          <w:rFonts w:ascii="Trebuchet MS" w:eastAsia="Arial" w:hAnsi="Trebuchet MS" w:cstheme="minorBidi"/>
          <w:highlight w:val="lightGray"/>
        </w:rPr>
        <w:t>P</w:t>
      </w:r>
      <w:r w:rsidR="0050165D">
        <w:rPr>
          <w:rFonts w:ascii="Trebuchet MS" w:eastAsia="Arial" w:hAnsi="Trebuchet MS" w:cstheme="minorBidi"/>
          <w:highlight w:val="lightGray"/>
        </w:rPr>
        <w:t>o</w:t>
      </w:r>
      <w:r>
        <w:rPr>
          <w:rFonts w:ascii="Trebuchet MS" w:eastAsia="Arial" w:hAnsi="Trebuchet MS" w:cstheme="minorBidi"/>
          <w:highlight w:val="lightGray"/>
        </w:rPr>
        <w:t>CIDIF</w:t>
      </w:r>
      <w:proofErr w:type="spellEnd"/>
      <w:r>
        <w:rPr>
          <w:rFonts w:ascii="Trebuchet MS" w:eastAsia="Arial" w:hAnsi="Trebuchet MS" w:cstheme="minorBidi"/>
          <w:highlight w:val="lightGray"/>
        </w:rPr>
        <w:t>/OIPSI</w:t>
      </w:r>
      <w:r w:rsidR="00A00FF8" w:rsidRPr="00A00FF8">
        <w:rPr>
          <w:rFonts w:ascii="Trebuchet MS" w:eastAsia="Arial" w:hAnsi="Trebuchet MS" w:cstheme="minorBidi"/>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002688C9" w14:textId="77777777" w:rsidR="00A00FF8" w:rsidRPr="00A00FF8" w:rsidRDefault="00A00FF8" w:rsidP="00A00FF8">
      <w:pPr>
        <w:rPr>
          <w:rFonts w:ascii="Trebuchet MS" w:eastAsiaTheme="minorHAnsi" w:hAnsi="Trebuchet MS" w:cstheme="minorBidi"/>
        </w:rPr>
      </w:pPr>
    </w:p>
    <w:p w14:paraId="5CE1F30D" w14:textId="16370147" w:rsidR="00A00FF8" w:rsidRPr="002E2648" w:rsidRDefault="00A00FF8" w:rsidP="002E2648">
      <w:pPr>
        <w:ind w:firstLine="720"/>
        <w:rPr>
          <w:rFonts w:ascii="Trebuchet MS" w:eastAsia="Arial" w:hAnsi="Trebuchet MS" w:cstheme="minorBidi"/>
          <w:b/>
          <w:spacing w:val="-8"/>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5 –</w:t>
      </w:r>
      <w:r w:rsidRPr="00A00FF8">
        <w:rPr>
          <w:rFonts w:ascii="Trebuchet MS" w:eastAsia="Arial" w:hAnsi="Trebuchet MS" w:cstheme="minorBidi"/>
          <w:b/>
          <w:spacing w:val="5"/>
        </w:rPr>
        <w:t xml:space="preserve"> </w:t>
      </w:r>
      <w:r w:rsidRPr="00A00FF8">
        <w:rPr>
          <w:rFonts w:ascii="Trebuchet MS" w:eastAsia="Arial" w:hAnsi="Trebuchet MS" w:cstheme="minorBidi"/>
          <w:b/>
          <w:spacing w:val="-8"/>
        </w:rPr>
        <w:t xml:space="preserve">Mecanismul </w:t>
      </w:r>
      <w:proofErr w:type="spellStart"/>
      <w:r w:rsidRPr="00A00FF8">
        <w:rPr>
          <w:rFonts w:ascii="Trebuchet MS" w:eastAsia="Arial" w:hAnsi="Trebuchet MS" w:cstheme="minorBidi"/>
          <w:b/>
          <w:spacing w:val="-8"/>
        </w:rPr>
        <w:t>prefinanțării</w:t>
      </w:r>
      <w:proofErr w:type="spellEnd"/>
    </w:p>
    <w:p w14:paraId="63362219" w14:textId="77777777" w:rsidR="00A00FF8" w:rsidRPr="00A00FF8" w:rsidRDefault="00A00FF8">
      <w:pPr>
        <w:numPr>
          <w:ilvl w:val="0"/>
          <w:numId w:val="30"/>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are dreptul de a primi </w:t>
      </w:r>
      <w:proofErr w:type="spellStart"/>
      <w:r w:rsidRPr="00A00FF8">
        <w:rPr>
          <w:rFonts w:ascii="Trebuchet MS" w:eastAsia="Arial" w:hAnsi="Trebuchet MS" w:cstheme="minorBidi"/>
        </w:rPr>
        <w:t>prefinanțare</w:t>
      </w:r>
      <w:proofErr w:type="spellEnd"/>
      <w:r w:rsidRPr="00A00FF8">
        <w:rPr>
          <w:rFonts w:ascii="Trebuchet MS" w:eastAsia="Arial" w:hAnsi="Trebuchet MS" w:cstheme="minorBidi"/>
        </w:rPr>
        <w:t xml:space="preserve"> în condițiile legale aplicabile, cu respectarea și în conformitate cu prevederile prezentului contract de finanțare.</w:t>
      </w:r>
    </w:p>
    <w:p w14:paraId="2EC6F3E6" w14:textId="77777777" w:rsidR="00A00FF8" w:rsidRPr="00A00FF8" w:rsidRDefault="00A00FF8">
      <w:pPr>
        <w:numPr>
          <w:ilvl w:val="0"/>
          <w:numId w:val="30"/>
        </w:numPr>
        <w:tabs>
          <w:tab w:val="left" w:pos="709"/>
        </w:tabs>
        <w:spacing w:after="0" w:line="240" w:lineRule="auto"/>
        <w:ind w:right="76"/>
        <w:contextualSpacing/>
        <w:jc w:val="both"/>
        <w:rPr>
          <w:rFonts w:ascii="Trebuchet MS" w:eastAsia="Arial" w:hAnsi="Trebuchet MS" w:cstheme="minorBidi"/>
        </w:rPr>
      </w:pPr>
      <w:proofErr w:type="spellStart"/>
      <w:r w:rsidRPr="00A00FF8">
        <w:rPr>
          <w:rFonts w:ascii="Trebuchet MS" w:eastAsia="Arial" w:hAnsi="Trebuchet MS" w:cstheme="minorBidi"/>
        </w:rPr>
        <w:t>Prefinanțarea</w:t>
      </w:r>
      <w:proofErr w:type="spellEnd"/>
      <w:r w:rsidRPr="00A00FF8">
        <w:rPr>
          <w:rFonts w:ascii="Trebuchet MS" w:eastAsia="Arial" w:hAnsi="Trebuchet MS" w:cstheme="minorBidi"/>
        </w:rPr>
        <w:t xml:space="preserve"> se justifică în termenele și condițiile prevăzute la art. 19 din Ordonanța de urgență a Guvernului nr. 133/2021 și ale prezentului contract de finanțare.</w:t>
      </w:r>
    </w:p>
    <w:p w14:paraId="218777BA" w14:textId="77777777" w:rsidR="00A00FF8" w:rsidRPr="00A00FF8" w:rsidRDefault="00A00FF8">
      <w:pPr>
        <w:numPr>
          <w:ilvl w:val="0"/>
          <w:numId w:val="30"/>
        </w:numPr>
        <w:tabs>
          <w:tab w:val="left" w:pos="709"/>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Recuperarea </w:t>
      </w:r>
      <w:proofErr w:type="spellStart"/>
      <w:r w:rsidRPr="00A00FF8">
        <w:rPr>
          <w:rFonts w:ascii="Trebuchet MS" w:eastAsia="Arial" w:hAnsi="Trebuchet MS" w:cstheme="minorBidi"/>
        </w:rPr>
        <w:t>prefinanțării</w:t>
      </w:r>
      <w:proofErr w:type="spellEnd"/>
      <w:r w:rsidRPr="00A00FF8">
        <w:rPr>
          <w:rFonts w:ascii="Trebuchet MS" w:eastAsia="Arial" w:hAnsi="Trebuchet MS" w:cstheme="minorBidi"/>
        </w:rPr>
        <w:t xml:space="preserve"> se realizează în conformitate cu prevederile art. 20 din Ordonanța de urgență a Guvernului nr. 133/2021 și ale prezentului contract de finanțare..</w:t>
      </w:r>
    </w:p>
    <w:p w14:paraId="6508E4BF" w14:textId="77777777" w:rsidR="00A00FF8" w:rsidRPr="00A00FF8" w:rsidRDefault="00A00FF8" w:rsidP="00A00FF8">
      <w:pPr>
        <w:tabs>
          <w:tab w:val="left" w:pos="709"/>
        </w:tabs>
        <w:ind w:right="76"/>
        <w:jc w:val="both"/>
        <w:rPr>
          <w:rFonts w:ascii="Trebuchet MS" w:eastAsia="Arial" w:hAnsi="Trebuchet MS" w:cstheme="minorBidi"/>
        </w:rPr>
      </w:pPr>
    </w:p>
    <w:p w14:paraId="2628852B" w14:textId="5738B58B" w:rsidR="00A00FF8" w:rsidRPr="002E2648" w:rsidRDefault="00A00FF8" w:rsidP="002E2648">
      <w:pPr>
        <w:ind w:firstLine="720"/>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6</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R</w:t>
      </w:r>
      <w:r w:rsidRPr="00A00FF8">
        <w:rPr>
          <w:rFonts w:ascii="Trebuchet MS" w:eastAsia="Arial" w:hAnsi="Trebuchet MS" w:cstheme="minorBidi"/>
          <w:b/>
        </w:rPr>
        <w:t>amburs</w:t>
      </w:r>
      <w:r w:rsidRPr="00A00FF8">
        <w:rPr>
          <w:rFonts w:ascii="Trebuchet MS" w:eastAsia="Arial" w:hAnsi="Trebuchet MS" w:cstheme="minorBidi"/>
          <w:b/>
          <w:spacing w:val="-3"/>
        </w:rPr>
        <w:t>a</w:t>
      </w:r>
      <w:r w:rsidRPr="00A00FF8">
        <w:rPr>
          <w:rFonts w:ascii="Trebuchet MS" w:eastAsia="Arial" w:hAnsi="Trebuchet MS" w:cstheme="minorBidi"/>
          <w:b/>
        </w:rPr>
        <w:t>rea/p</w:t>
      </w:r>
      <w:r w:rsidRPr="00A00FF8">
        <w:rPr>
          <w:rFonts w:ascii="Trebuchet MS" w:eastAsia="Arial" w:hAnsi="Trebuchet MS" w:cstheme="minorBidi"/>
          <w:b/>
          <w:spacing w:val="1"/>
        </w:rPr>
        <w:t>l</w:t>
      </w:r>
      <w:r w:rsidRPr="00A00FF8">
        <w:rPr>
          <w:rFonts w:ascii="Trebuchet MS" w:eastAsia="Arial" w:hAnsi="Trebuchet MS" w:cstheme="minorBidi"/>
          <w:b/>
          <w:spacing w:val="-3"/>
        </w:rPr>
        <w:t>a</w:t>
      </w:r>
      <w:r w:rsidRPr="00A00FF8">
        <w:rPr>
          <w:rFonts w:ascii="Trebuchet MS" w:eastAsia="Arial" w:hAnsi="Trebuchet MS" w:cstheme="minorBidi"/>
          <w:b/>
          <w:spacing w:val="1"/>
        </w:rPr>
        <w:t>t</w:t>
      </w:r>
      <w:r w:rsidRPr="00A00FF8">
        <w:rPr>
          <w:rFonts w:ascii="Trebuchet MS" w:eastAsia="Arial" w:hAnsi="Trebuchet MS" w:cstheme="minorBidi"/>
          <w:b/>
        </w:rPr>
        <w:t>a che</w:t>
      </w:r>
      <w:r w:rsidRPr="00A00FF8">
        <w:rPr>
          <w:rFonts w:ascii="Trebuchet MS" w:eastAsia="Arial" w:hAnsi="Trebuchet MS" w:cstheme="minorBidi"/>
          <w:b/>
          <w:spacing w:val="-1"/>
        </w:rPr>
        <w:t>l</w:t>
      </w:r>
      <w:r w:rsidRPr="00A00FF8">
        <w:rPr>
          <w:rFonts w:ascii="Trebuchet MS" w:eastAsia="Arial" w:hAnsi="Trebuchet MS" w:cstheme="minorBidi"/>
          <w:b/>
          <w:spacing w:val="1"/>
        </w:rPr>
        <w:t>t</w:t>
      </w:r>
      <w:r w:rsidRPr="00A00FF8">
        <w:rPr>
          <w:rFonts w:ascii="Trebuchet MS" w:eastAsia="Arial" w:hAnsi="Trebuchet MS" w:cstheme="minorBidi"/>
          <w:b/>
        </w:rPr>
        <w:t>u</w:t>
      </w:r>
      <w:r w:rsidRPr="00A00FF8">
        <w:rPr>
          <w:rFonts w:ascii="Trebuchet MS" w:eastAsia="Arial" w:hAnsi="Trebuchet MS" w:cstheme="minorBidi"/>
          <w:b/>
          <w:spacing w:val="1"/>
        </w:rPr>
        <w:t>i</w:t>
      </w:r>
      <w:r w:rsidRPr="00A00FF8">
        <w:rPr>
          <w:rFonts w:ascii="Trebuchet MS" w:eastAsia="Arial" w:hAnsi="Trebuchet MS" w:cstheme="minorBidi"/>
          <w:b/>
          <w:spacing w:val="-3"/>
        </w:rPr>
        <w:t>e</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spacing w:val="1"/>
        </w:rPr>
        <w:t>l</w:t>
      </w:r>
      <w:r w:rsidRPr="00A00FF8">
        <w:rPr>
          <w:rFonts w:ascii="Trebuchet MS" w:eastAsia="Arial" w:hAnsi="Trebuchet MS" w:cstheme="minorBidi"/>
          <w:b/>
        </w:rPr>
        <w:t>or</w:t>
      </w:r>
    </w:p>
    <w:p w14:paraId="7B898F45" w14:textId="055A8B01" w:rsidR="00A00FF8" w:rsidRPr="00A00FF8" w:rsidRDefault="00A00FF8">
      <w:pPr>
        <w:numPr>
          <w:ilvl w:val="0"/>
          <w:numId w:val="31"/>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Rambursarea sau plata se va realiza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50165D">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în conformitate cu prevederile legale, pe baza cererilor de rambursare/plată</w:t>
      </w:r>
      <w:r w:rsidRPr="00A00FF8" w:rsidDel="00901DDC">
        <w:rPr>
          <w:rFonts w:ascii="Trebuchet MS" w:eastAsia="Arial" w:hAnsi="Trebuchet MS" w:cstheme="minorBidi"/>
        </w:rPr>
        <w:t xml:space="preserve"> </w:t>
      </w:r>
      <w:r w:rsidRPr="00A00FF8">
        <w:rPr>
          <w:rFonts w:ascii="Trebuchet MS" w:eastAsia="Arial" w:hAnsi="Trebuchet MS" w:cstheme="minorBidi"/>
        </w:rPr>
        <w:t xml:space="preserve">transmise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50165D">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de Beneficiar/Liderul de parteneriat și în condițiile specificate în prezentul contract de finanțare. </w:t>
      </w:r>
    </w:p>
    <w:p w14:paraId="674A434C" w14:textId="77777777" w:rsidR="00A00FF8" w:rsidRPr="00A00FF8" w:rsidRDefault="00A00FF8">
      <w:pPr>
        <w:numPr>
          <w:ilvl w:val="0"/>
          <w:numId w:val="31"/>
        </w:numPr>
        <w:tabs>
          <w:tab w:val="left" w:pos="180"/>
        </w:tabs>
        <w:spacing w:after="0" w:line="240" w:lineRule="auto"/>
        <w:ind w:right="76"/>
        <w:contextualSpacing/>
        <w:jc w:val="both"/>
        <w:rPr>
          <w:rFonts w:ascii="Trebuchet MS" w:eastAsia="Arial" w:hAnsi="Trebuchet MS" w:cstheme="minorBidi"/>
          <w:b/>
        </w:rPr>
      </w:pPr>
      <w:r w:rsidRPr="00A00FF8">
        <w:rPr>
          <w:rFonts w:ascii="Trebuchet MS" w:eastAsia="Arial" w:hAnsi="Trebuchet MS" w:cstheme="minorBidi"/>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2704B6EB" w14:textId="1AD7C9DB" w:rsidR="00A00FF8" w:rsidRPr="00A00FF8" w:rsidRDefault="00A00FF8">
      <w:pPr>
        <w:numPr>
          <w:ilvl w:val="0"/>
          <w:numId w:val="31"/>
        </w:numPr>
        <w:spacing w:after="0" w:line="240" w:lineRule="auto"/>
        <w:contextualSpacing/>
        <w:jc w:val="both"/>
        <w:rPr>
          <w:rFonts w:ascii="Trebuchet MS" w:eastAsia="Arial" w:hAnsi="Trebuchet MS" w:cstheme="minorBidi"/>
          <w:b/>
          <w:spacing w:val="-6"/>
        </w:rPr>
      </w:pPr>
      <w:r w:rsidRPr="00A00FF8">
        <w:rPr>
          <w:rFonts w:ascii="Trebuchet MS" w:eastAsia="Arial" w:hAnsi="Trebuchet MS" w:cstheme="minorBidi"/>
          <w:spacing w:val="-6"/>
        </w:rPr>
        <w:t xml:space="preserve">Autorizarea cheltuielilor/efectuarea plăților se realizează de către </w:t>
      </w:r>
      <w:r w:rsidR="00505D52">
        <w:rPr>
          <w:rFonts w:ascii="Trebuchet MS" w:eastAsia="Arial" w:hAnsi="Trebuchet MS" w:cstheme="minorBidi"/>
          <w:spacing w:val="-6"/>
          <w:highlight w:val="lightGray"/>
        </w:rPr>
        <w:t xml:space="preserve">AM </w:t>
      </w:r>
      <w:proofErr w:type="spellStart"/>
      <w:r w:rsidR="00505D52">
        <w:rPr>
          <w:rFonts w:ascii="Trebuchet MS" w:eastAsia="Arial" w:hAnsi="Trebuchet MS" w:cstheme="minorBidi"/>
          <w:spacing w:val="-6"/>
          <w:highlight w:val="lightGray"/>
        </w:rPr>
        <w:t>P</w:t>
      </w:r>
      <w:r w:rsidR="0050165D">
        <w:rPr>
          <w:rFonts w:ascii="Trebuchet MS" w:eastAsia="Arial" w:hAnsi="Trebuchet MS" w:cstheme="minorBidi"/>
          <w:spacing w:val="-6"/>
          <w:highlight w:val="lightGray"/>
        </w:rPr>
        <w:t>o</w:t>
      </w:r>
      <w:r w:rsidR="00505D52">
        <w:rPr>
          <w:rFonts w:ascii="Trebuchet MS" w:eastAsia="Arial" w:hAnsi="Trebuchet MS" w:cstheme="minorBidi"/>
          <w:spacing w:val="-6"/>
          <w:highlight w:val="lightGray"/>
        </w:rPr>
        <w:t>CIDIF</w:t>
      </w:r>
      <w:proofErr w:type="spellEnd"/>
      <w:r w:rsidR="00505D52">
        <w:rPr>
          <w:rFonts w:ascii="Trebuchet MS" w:eastAsia="Arial" w:hAnsi="Trebuchet MS" w:cstheme="minorBidi"/>
          <w:spacing w:val="-6"/>
          <w:highlight w:val="lightGray"/>
        </w:rPr>
        <w:t>/OIPSI</w:t>
      </w:r>
      <w:r w:rsidRPr="00A00FF8">
        <w:rPr>
          <w:rFonts w:ascii="Trebuchet MS" w:eastAsia="Arial" w:hAnsi="Trebuchet MS" w:cstheme="minorBidi"/>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A00FF8">
        <w:rPr>
          <w:rFonts w:ascii="Trebuchet MS" w:eastAsia="Arial" w:hAnsi="Trebuchet MS" w:cstheme="minorBidi"/>
          <w:spacing w:val="-6"/>
          <w:highlight w:val="lightGray"/>
        </w:rPr>
        <w:t>AM</w:t>
      </w:r>
      <w:r w:rsidRPr="00A00FF8">
        <w:rPr>
          <w:rFonts w:ascii="Trebuchet MS" w:eastAsia="Arial" w:hAnsi="Trebuchet MS" w:cstheme="minorBidi"/>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7AEA15F5" w14:textId="77777777" w:rsidR="00A00FF8" w:rsidRPr="00A00FF8" w:rsidRDefault="00A00FF8" w:rsidP="00A00FF8">
      <w:pPr>
        <w:ind w:left="495"/>
        <w:contextualSpacing/>
        <w:rPr>
          <w:rFonts w:ascii="Trebuchet MS" w:eastAsia="Arial" w:hAnsi="Trebuchet MS" w:cstheme="minorBidi"/>
          <w:b/>
          <w:spacing w:val="-6"/>
        </w:rPr>
      </w:pPr>
    </w:p>
    <w:p w14:paraId="59271731" w14:textId="35996A8A" w:rsidR="00A00FF8" w:rsidRPr="002E2648" w:rsidRDefault="00A00FF8" w:rsidP="002E2648">
      <w:pPr>
        <w:ind w:firstLine="720"/>
        <w:jc w:val="both"/>
        <w:rPr>
          <w:rFonts w:ascii="Trebuchet MS" w:eastAsia="Arial" w:hAnsi="Trebuchet MS" w:cstheme="minorBidi"/>
          <w:b/>
        </w:rPr>
      </w:pPr>
      <w:r w:rsidRPr="00A00FF8">
        <w:rPr>
          <w:rFonts w:ascii="Trebuchet MS" w:eastAsia="Arial" w:hAnsi="Trebuchet MS" w:cstheme="minorBidi"/>
          <w:b/>
          <w:spacing w:val="-6"/>
        </w:rPr>
        <w:lastRenderedPageBreak/>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 xml:space="preserve">7 </w:t>
      </w:r>
      <w:r w:rsidRPr="00A00FF8">
        <w:rPr>
          <w:rFonts w:ascii="Trebuchet MS" w:eastAsia="Arial" w:hAnsi="Trebuchet MS" w:cstheme="minorBidi"/>
          <w:b/>
        </w:rPr>
        <w:t>–</w:t>
      </w:r>
      <w:r w:rsidRPr="00A00FF8">
        <w:rPr>
          <w:rFonts w:ascii="Trebuchet MS" w:eastAsia="Arial" w:hAnsi="Trebuchet MS" w:cstheme="minorBidi"/>
          <w:b/>
          <w:spacing w:val="1"/>
        </w:rPr>
        <w:t xml:space="preserve"> </w:t>
      </w:r>
      <w:r w:rsidRPr="00A00FF8">
        <w:rPr>
          <w:rFonts w:ascii="Trebuchet MS" w:eastAsia="Arial" w:hAnsi="Trebuchet MS" w:cstheme="minorBidi"/>
          <w:b/>
          <w:spacing w:val="-1"/>
        </w:rPr>
        <w:t>D</w:t>
      </w:r>
      <w:r w:rsidRPr="00A00FF8">
        <w:rPr>
          <w:rFonts w:ascii="Trebuchet MS" w:eastAsia="Arial" w:hAnsi="Trebuchet MS" w:cstheme="minorBidi"/>
          <w:b/>
        </w:rPr>
        <w:t>re</w:t>
      </w:r>
      <w:r w:rsidRPr="00A00FF8">
        <w:rPr>
          <w:rFonts w:ascii="Trebuchet MS" w:eastAsia="Arial" w:hAnsi="Trebuchet MS" w:cstheme="minorBidi"/>
          <w:b/>
          <w:spacing w:val="-3"/>
        </w:rPr>
        <w:t>p</w:t>
      </w:r>
      <w:r w:rsidRPr="00A00FF8">
        <w:rPr>
          <w:rFonts w:ascii="Trebuchet MS" w:eastAsia="Arial" w:hAnsi="Trebuchet MS" w:cstheme="minorBidi"/>
          <w:b/>
          <w:spacing w:val="1"/>
        </w:rPr>
        <w:t>t</w:t>
      </w:r>
      <w:r w:rsidRPr="00A00FF8">
        <w:rPr>
          <w:rFonts w:ascii="Trebuchet MS" w:eastAsia="Arial" w:hAnsi="Trebuchet MS" w:cstheme="minorBidi"/>
          <w:b/>
        </w:rPr>
        <w:t>u</w:t>
      </w:r>
      <w:r w:rsidRPr="00A00FF8">
        <w:rPr>
          <w:rFonts w:ascii="Trebuchet MS" w:eastAsia="Arial" w:hAnsi="Trebuchet MS" w:cstheme="minorBidi"/>
          <w:b/>
          <w:spacing w:val="-2"/>
        </w:rPr>
        <w:t>r</w:t>
      </w:r>
      <w:r w:rsidRPr="00A00FF8">
        <w:rPr>
          <w:rFonts w:ascii="Trebuchet MS" w:eastAsia="Arial" w:hAnsi="Trebuchet MS" w:cstheme="minorBidi"/>
          <w:b/>
          <w:spacing w:val="1"/>
        </w:rPr>
        <w:t>il</w:t>
      </w:r>
      <w:r w:rsidRPr="00A00FF8">
        <w:rPr>
          <w:rFonts w:ascii="Trebuchet MS" w:eastAsia="Arial" w:hAnsi="Trebuchet MS" w:cstheme="minorBidi"/>
          <w:b/>
        </w:rPr>
        <w:t>e</w:t>
      </w:r>
      <w:r w:rsidRPr="00A00FF8">
        <w:rPr>
          <w:rFonts w:ascii="Trebuchet MS" w:eastAsia="Arial" w:hAnsi="Trebuchet MS" w:cstheme="minorBidi"/>
          <w:b/>
          <w:spacing w:val="-20"/>
        </w:rPr>
        <w:t xml:space="preserve"> </w:t>
      </w:r>
      <w:r w:rsidRPr="00A00FF8">
        <w:rPr>
          <w:rFonts w:ascii="Trebuchet MS" w:eastAsia="Arial" w:hAnsi="Trebuchet MS" w:cstheme="minorBidi"/>
          <w:b/>
          <w:spacing w:val="-1"/>
        </w:rPr>
        <w:t>și obligațiile</w:t>
      </w:r>
      <w:r w:rsidRPr="00A00FF8">
        <w:rPr>
          <w:rFonts w:ascii="Trebuchet MS" w:eastAsia="Arial" w:hAnsi="Trebuchet MS" w:cstheme="minorBidi"/>
          <w:b/>
          <w:spacing w:val="-2"/>
          <w:position w:val="2"/>
        </w:rPr>
        <w:t xml:space="preserve"> </w:t>
      </w:r>
      <w:r w:rsidRPr="00A00FF8">
        <w:rPr>
          <w:rFonts w:ascii="Trebuchet MS" w:eastAsia="Arial" w:hAnsi="Trebuchet MS" w:cstheme="minorBidi"/>
          <w:b/>
        </w:rPr>
        <w:t>Bene</w:t>
      </w:r>
      <w:r w:rsidRPr="00A00FF8">
        <w:rPr>
          <w:rFonts w:ascii="Trebuchet MS" w:eastAsia="Arial" w:hAnsi="Trebuchet MS" w:cstheme="minorBidi"/>
          <w:b/>
          <w:spacing w:val="-1"/>
        </w:rPr>
        <w:t>f</w:t>
      </w:r>
      <w:r w:rsidRPr="00A00FF8">
        <w:rPr>
          <w:rFonts w:ascii="Trebuchet MS" w:eastAsia="Arial" w:hAnsi="Trebuchet MS" w:cstheme="minorBidi"/>
          <w:b/>
          <w:spacing w:val="1"/>
        </w:rPr>
        <w:t>i</w:t>
      </w:r>
      <w:r w:rsidRPr="00A00FF8">
        <w:rPr>
          <w:rFonts w:ascii="Trebuchet MS" w:eastAsia="Arial" w:hAnsi="Trebuchet MS" w:cstheme="minorBidi"/>
          <w:b/>
        </w:rPr>
        <w:t>c</w:t>
      </w:r>
      <w:r w:rsidRPr="00A00FF8">
        <w:rPr>
          <w:rFonts w:ascii="Trebuchet MS" w:eastAsia="Arial" w:hAnsi="Trebuchet MS" w:cstheme="minorBidi"/>
          <w:b/>
          <w:spacing w:val="1"/>
        </w:rPr>
        <w:t>i</w:t>
      </w:r>
      <w:r w:rsidRPr="00A00FF8">
        <w:rPr>
          <w:rFonts w:ascii="Trebuchet MS" w:eastAsia="Arial" w:hAnsi="Trebuchet MS" w:cstheme="minorBidi"/>
          <w:b/>
        </w:rPr>
        <w:t>a</w:t>
      </w:r>
      <w:r w:rsidRPr="00A00FF8">
        <w:rPr>
          <w:rFonts w:ascii="Trebuchet MS" w:eastAsia="Arial" w:hAnsi="Trebuchet MS" w:cstheme="minorBidi"/>
          <w:b/>
          <w:spacing w:val="-2"/>
        </w:rPr>
        <w:t>r</w:t>
      </w:r>
      <w:r w:rsidRPr="00A00FF8">
        <w:rPr>
          <w:rFonts w:ascii="Trebuchet MS" w:eastAsia="Arial" w:hAnsi="Trebuchet MS" w:cstheme="minorBidi"/>
          <w:b/>
        </w:rPr>
        <w:t>u</w:t>
      </w:r>
      <w:r w:rsidRPr="00A00FF8">
        <w:rPr>
          <w:rFonts w:ascii="Trebuchet MS" w:eastAsia="Arial" w:hAnsi="Trebuchet MS" w:cstheme="minorBidi"/>
          <w:b/>
          <w:spacing w:val="1"/>
        </w:rPr>
        <w:t>l</w:t>
      </w:r>
      <w:r w:rsidRPr="00A00FF8">
        <w:rPr>
          <w:rFonts w:ascii="Trebuchet MS" w:eastAsia="Arial" w:hAnsi="Trebuchet MS" w:cstheme="minorBidi"/>
          <w:b/>
        </w:rPr>
        <w:t>ui</w:t>
      </w:r>
    </w:p>
    <w:p w14:paraId="4BB1A332" w14:textId="77777777" w:rsidR="00A00FF8" w:rsidRPr="00A00FF8" w:rsidRDefault="00A00FF8">
      <w:pPr>
        <w:numPr>
          <w:ilvl w:val="0"/>
          <w:numId w:val="32"/>
        </w:numPr>
        <w:tabs>
          <w:tab w:val="left" w:pos="180"/>
          <w:tab w:val="left" w:pos="567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78CE85C9" w14:textId="2227C1B9" w:rsidR="00A00FF8" w:rsidRPr="00A00FF8" w:rsidRDefault="00A00FF8">
      <w:pPr>
        <w:numPr>
          <w:ilvl w:val="0"/>
          <w:numId w:val="3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A00FF8">
        <w:rPr>
          <w:rFonts w:ascii="Trebuchet MS" w:eastAsia="Arial" w:hAnsi="Trebuchet MS" w:cstheme="minorBidi"/>
          <w:highlight w:val="lightGray"/>
        </w:rPr>
        <w:t xml:space="preserve">__se specifică de fiecare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61807">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highlight w:val="lightGray"/>
        </w:rPr>
        <w:t>______</w:t>
      </w:r>
      <w:r w:rsidRPr="00A00FF8">
        <w:rPr>
          <w:rFonts w:ascii="Trebuchet MS" w:eastAsia="Arial" w:hAnsi="Trebuchet MS" w:cstheme="minorBidi"/>
        </w:rPr>
        <w:t xml:space="preserve"> de la data specificată la art. 2, alin (2), </w:t>
      </w:r>
      <w:r w:rsidR="00505D52">
        <w:rPr>
          <w:rFonts w:ascii="Trebuchet MS" w:eastAsia="Arial" w:hAnsi="Trebuchet MS" w:cstheme="minorBidi"/>
        </w:rPr>
        <w:t>AM POCIDIF/OIPSI</w:t>
      </w:r>
      <w:r w:rsidRPr="00A00FF8">
        <w:rPr>
          <w:rFonts w:ascii="Trebuchet MS" w:eastAsia="Arial" w:hAnsi="Trebuchet MS" w:cstheme="minorBidi"/>
        </w:rPr>
        <w:t xml:space="preserve"> poate dispune rezilierea contractului de finanțare.</w:t>
      </w:r>
    </w:p>
    <w:p w14:paraId="25EF5AF2" w14:textId="2AC469C5" w:rsidR="00A00FF8" w:rsidRPr="00A00FF8" w:rsidRDefault="00A00FF8">
      <w:pPr>
        <w:numPr>
          <w:ilvl w:val="0"/>
          <w:numId w:val="3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poate solicita în scris punctul de vedere al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61807">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cu privire la aspectele survenite de natură să afecteze buna implementare a proiectului, urmând ca punctul de vedere al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61807">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să fie furnizat în baza și în vederea executării clauzelor prezentului contract de finanțare și a legislației aplicabile.</w:t>
      </w:r>
    </w:p>
    <w:p w14:paraId="6A80B12E" w14:textId="77777777" w:rsidR="00A00FF8" w:rsidRPr="00A00FF8" w:rsidRDefault="00A00FF8">
      <w:pPr>
        <w:numPr>
          <w:ilvl w:val="0"/>
          <w:numId w:val="3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2" w:history="1">
        <w:r w:rsidRPr="00A00FF8">
          <w:rPr>
            <w:rFonts w:ascii="Trebuchet MS" w:eastAsia="Arial" w:hAnsi="Trebuchet MS" w:cstheme="minorBidi"/>
          </w:rPr>
          <w:t>Ordonanței de urgență a Guvernului nr. 133/2021</w:t>
        </w:r>
      </w:hyperlink>
      <w:r w:rsidRPr="00A00FF8">
        <w:rPr>
          <w:rFonts w:ascii="Trebuchet MS" w:eastAsia="Arial" w:hAnsi="Trebuchet MS" w:cstheme="minorBidi"/>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661A258C" w14:textId="093B0FDB" w:rsidR="00A00FF8" w:rsidRPr="00A00FF8" w:rsidRDefault="00A00FF8">
      <w:pPr>
        <w:numPr>
          <w:ilvl w:val="0"/>
          <w:numId w:val="3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Beneficiarul/Liderul de parteneriat și partenerii au obligația de a pune la dispoziția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7157B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7157B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precum și să asigure condițiile pentru efectuarea verificărilor la fața locului. </w:t>
      </w:r>
    </w:p>
    <w:p w14:paraId="141F6505" w14:textId="4631C9AB" w:rsidR="00A00FF8" w:rsidRPr="00A00FF8" w:rsidRDefault="00A00FF8">
      <w:pPr>
        <w:numPr>
          <w:ilvl w:val="0"/>
          <w:numId w:val="3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w:t>
      </w:r>
      <w:r w:rsidRPr="00E25C4C">
        <w:rPr>
          <w:rFonts w:ascii="Trebuchet MS" w:eastAsia="Arial" w:hAnsi="Trebuchet MS" w:cstheme="minorBidi"/>
        </w:rPr>
        <w:t>directă cu proiectul, și să pună la dispoziție documentele solicitate privind gestiunea tehnică și financiară</w:t>
      </w:r>
      <w:r w:rsidRPr="00A00FF8">
        <w:rPr>
          <w:rFonts w:ascii="Trebuchet MS" w:eastAsia="Arial" w:hAnsi="Trebuchet MS" w:cstheme="minorBidi"/>
        </w:rPr>
        <w:t xml:space="preserve">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7157B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highlight w:val="lightGray"/>
        </w:rPr>
        <w:t>/organismul abilitat</w:t>
      </w:r>
      <w:r w:rsidRPr="00A00FF8">
        <w:rPr>
          <w:rFonts w:ascii="Trebuchet MS" w:eastAsia="Arial" w:hAnsi="Trebuchet MS" w:cstheme="minorBidi"/>
        </w:rPr>
        <w:t xml:space="preserve"> și de a asigura accesul neîngrădit al acestora la documente în locul respectiv.</w:t>
      </w:r>
    </w:p>
    <w:p w14:paraId="13733FA5" w14:textId="012AD13C" w:rsidR="00A00FF8" w:rsidRPr="00A00FF8" w:rsidRDefault="00A00FF8">
      <w:pPr>
        <w:numPr>
          <w:ilvl w:val="0"/>
          <w:numId w:val="32"/>
        </w:numPr>
        <w:tabs>
          <w:tab w:val="left" w:pos="180"/>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7157B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sau de alte structuri cu competențe în </w:t>
      </w:r>
      <w:r w:rsidRPr="00A00FF8">
        <w:rPr>
          <w:rFonts w:ascii="Trebuchet MS" w:eastAsia="Arial" w:hAnsi="Trebuchet MS" w:cstheme="minorBidi"/>
        </w:rPr>
        <w:lastRenderedPageBreak/>
        <w:t>controlul și recuperarea debitelor aferente fondurilor europene și/sau fondurilor publice naționale aferente acestora, după caz.</w:t>
      </w:r>
    </w:p>
    <w:p w14:paraId="475D53B7" w14:textId="77777777" w:rsidR="00A00FF8" w:rsidRPr="00A00FF8" w:rsidRDefault="00A00FF8">
      <w:pPr>
        <w:numPr>
          <w:ilvl w:val="0"/>
          <w:numId w:val="32"/>
        </w:numPr>
        <w:tabs>
          <w:tab w:val="left" w:pos="180"/>
        </w:tabs>
        <w:spacing w:after="0" w:line="240" w:lineRule="auto"/>
        <w:ind w:right="76"/>
        <w:contextualSpacing/>
        <w:jc w:val="both"/>
        <w:rPr>
          <w:rFonts w:ascii="Trebuchet MS" w:eastAsiaTheme="minorHAnsi" w:hAnsi="Trebuchet MS" w:cstheme="minorBidi"/>
        </w:rPr>
      </w:pPr>
      <w:r w:rsidRPr="00A00FF8">
        <w:rPr>
          <w:rFonts w:ascii="Trebuchet MS" w:eastAsia="Arial" w:hAnsi="Trebuchet MS" w:cstheme="minorBidi"/>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3" w:history="1">
        <w:r w:rsidRPr="00A00FF8">
          <w:rPr>
            <w:rFonts w:ascii="Trebuchet MS" w:eastAsia="Arial" w:hAnsi="Trebuchet MS" w:cstheme="minorBidi"/>
          </w:rPr>
          <w:t>Legii nr. 135/2007</w:t>
        </w:r>
      </w:hyperlink>
      <w:r w:rsidRPr="00A00FF8">
        <w:rPr>
          <w:rFonts w:ascii="Trebuchet MS" w:eastAsia="Arial" w:hAnsi="Trebuchet MS" w:cstheme="minorBidi"/>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626164DA" w14:textId="77777777" w:rsidR="00A00FF8" w:rsidRPr="00A00FF8" w:rsidRDefault="00A00FF8">
      <w:pPr>
        <w:numPr>
          <w:ilvl w:val="0"/>
          <w:numId w:val="32"/>
        </w:numPr>
        <w:tabs>
          <w:tab w:val="left" w:pos="180"/>
        </w:tabs>
        <w:spacing w:after="0" w:line="240" w:lineRule="auto"/>
        <w:ind w:right="76"/>
        <w:contextualSpacing/>
        <w:jc w:val="both"/>
        <w:rPr>
          <w:rFonts w:ascii="Trebuchet MS" w:eastAsiaTheme="minorHAnsi" w:hAnsi="Trebuchet MS" w:cstheme="minorBidi"/>
        </w:rPr>
      </w:pPr>
      <w:r w:rsidRPr="00A00FF8">
        <w:rPr>
          <w:rFonts w:ascii="Trebuchet MS" w:eastAsia="Arial" w:hAnsi="Trebuchet MS" w:cstheme="minorBidi"/>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A00FF8">
        <w:rPr>
          <w:rFonts w:ascii="Trebuchet MS" w:eastAsia="Arial" w:hAnsi="Trebuchet MS" w:cstheme="minorBidi"/>
          <w:highlight w:val="lightGray"/>
        </w:rPr>
        <w:t>AM</w:t>
      </w:r>
      <w:r w:rsidRPr="00A00FF8">
        <w:rPr>
          <w:rFonts w:ascii="Trebuchet MS" w:eastAsia="Arial" w:hAnsi="Trebuchet MS" w:cstheme="minorBidi"/>
        </w:rPr>
        <w:t xml:space="preserve"> către Beneficiar, iar acest termen  se întrerupe fie în cazul unor proceduri judiciare, fie la cererea Comisiei Europene, în condițiile prevăzute la art. 82 din Regulamentul (UE) 2021/1060.</w:t>
      </w:r>
      <w:r w:rsidRPr="00A00FF8">
        <w:rPr>
          <w:rFonts w:ascii="Trebuchet MS" w:eastAsiaTheme="minorHAnsi" w:hAnsi="Trebuchet MS" w:cstheme="minorBidi"/>
        </w:rPr>
        <w:t xml:space="preserve"> </w:t>
      </w:r>
    </w:p>
    <w:p w14:paraId="4D66E313" w14:textId="77777777" w:rsidR="00A00FF8" w:rsidRPr="00A00FF8" w:rsidRDefault="00A00FF8">
      <w:pPr>
        <w:numPr>
          <w:ilvl w:val="0"/>
          <w:numId w:val="32"/>
        </w:numPr>
        <w:tabs>
          <w:tab w:val="left" w:pos="180"/>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unei măsuri de ajutor de stat sau de </w:t>
      </w:r>
      <w:proofErr w:type="spellStart"/>
      <w:r w:rsidRPr="00A00FF8">
        <w:rPr>
          <w:rFonts w:ascii="Trebuchet MS" w:eastAsia="Arial" w:hAnsi="Trebuchet MS" w:cstheme="minorBidi"/>
        </w:rPr>
        <w:t>minimis</w:t>
      </w:r>
      <w:proofErr w:type="spellEnd"/>
      <w:r w:rsidRPr="00A00FF8">
        <w:rPr>
          <w:rFonts w:ascii="Trebuchet MS" w:eastAsia="Arial" w:hAnsi="Trebuchet MS" w:cstheme="minorBidi"/>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4" w:history="1">
        <w:r w:rsidRPr="00A00FF8">
          <w:rPr>
            <w:rFonts w:ascii="Trebuchet MS" w:eastAsia="Arial" w:hAnsi="Trebuchet MS" w:cstheme="minorBidi"/>
          </w:rPr>
          <w:t>Legii concurenței nr. 21/1996</w:t>
        </w:r>
      </w:hyperlink>
      <w:r w:rsidRPr="00A00FF8">
        <w:rPr>
          <w:rFonts w:ascii="Trebuchet MS" w:eastAsia="Arial" w:hAnsi="Trebuchet MS" w:cstheme="minorBidi"/>
        </w:rPr>
        <w:t>, aprobată cu modificări și completări prin Legea nr. 20/2015, cu modificările și completările ulterioare.</w:t>
      </w:r>
    </w:p>
    <w:p w14:paraId="3AF7E7EE"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În cazul nerespectării prevederilor alin. (5) și (8) – (10), Beneficiarul este obligat să restituie suma aferentă documentelor lipsă, rambursată/plătită de AM în cadrul proiectului, reprezentând </w:t>
      </w:r>
      <w:r w:rsidRPr="00A00FF8">
        <w:rPr>
          <w:rFonts w:ascii="Trebuchet MS" w:eastAsia="Arial" w:hAnsi="Trebuchet MS" w:cs="Arial"/>
          <w:spacing w:val="-1"/>
        </w:rPr>
        <w:t>valoarea nerambursabilă eligibilă din fonduri europene și valoarea nerambursabilă eligibilă din bugetul național</w:t>
      </w:r>
      <w:r w:rsidRPr="00A00FF8">
        <w:rPr>
          <w:rFonts w:ascii="Trebuchet MS" w:eastAsia="Arial" w:hAnsi="Trebuchet MS" w:cstheme="minorBidi"/>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403E32DE"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2E2648">
        <w:rPr>
          <w:rFonts w:ascii="Trebuchet MS" w:eastAsiaTheme="minorHAnsi" w:hAnsi="Trebuchet MS" w:cstheme="minorBidi"/>
          <w:i/>
        </w:rPr>
        <w:t>.</w:t>
      </w:r>
    </w:p>
    <w:p w14:paraId="2B03F45E"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72ADD9B1"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74D678C1"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2E2648">
        <w:rPr>
          <w:rFonts w:ascii="Trebuchet MS" w:eastAsiaTheme="minorHAnsi" w:hAnsi="Trebuchet MS" w:cstheme="minorBidi"/>
        </w:rPr>
        <w:t xml:space="preserve"> </w:t>
      </w:r>
      <w:r w:rsidRPr="002E2648">
        <w:rPr>
          <w:rFonts w:ascii="Trebuchet MS" w:eastAsia="Arial" w:hAnsi="Trebuchet MS" w:cstheme="minorBidi"/>
        </w:rPr>
        <w:t>achizițiilor în domeniile apărării și securității sau dispozițiile legale privind achizițiile efectuate de beneficiarii privați, după caz.</w:t>
      </w:r>
    </w:p>
    <w:p w14:paraId="5738186F"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lastRenderedPageBreak/>
        <w:t xml:space="preserve">Beneficiarul/Liderul de parteneriat are obligația întocmirii și transmiterii cererilor de rambursare și, după caz, a cererilor de plată și a cererilor de </w:t>
      </w:r>
      <w:proofErr w:type="spellStart"/>
      <w:r w:rsidRPr="002E2648">
        <w:rPr>
          <w:rFonts w:ascii="Trebuchet MS" w:eastAsia="Arial" w:hAnsi="Trebuchet MS" w:cstheme="minorBidi"/>
        </w:rPr>
        <w:t>prefinanțare</w:t>
      </w:r>
      <w:proofErr w:type="spellEnd"/>
      <w:r w:rsidRPr="002E2648">
        <w:rPr>
          <w:rFonts w:ascii="Trebuchet MS" w:eastAsia="Arial" w:hAnsi="Trebuchet MS" w:cstheme="minorBidi"/>
        </w:rPr>
        <w:t xml:space="preserve"> și de a pune la dispoziția </w:t>
      </w:r>
      <w:r w:rsidR="00505D52" w:rsidRPr="002E2648">
        <w:rPr>
          <w:rFonts w:ascii="Trebuchet MS" w:eastAsia="Arial" w:hAnsi="Trebuchet MS" w:cstheme="minorBidi"/>
          <w:highlight w:val="lightGray"/>
        </w:rPr>
        <w:t xml:space="preserve">AM </w:t>
      </w:r>
      <w:proofErr w:type="spellStart"/>
      <w:r w:rsidR="00505D52" w:rsidRPr="002E2648">
        <w:rPr>
          <w:rFonts w:ascii="Trebuchet MS" w:eastAsia="Arial" w:hAnsi="Trebuchet MS" w:cstheme="minorBidi"/>
          <w:highlight w:val="lightGray"/>
        </w:rPr>
        <w:t>P</w:t>
      </w:r>
      <w:r w:rsidR="004375DA" w:rsidRPr="002E2648">
        <w:rPr>
          <w:rFonts w:ascii="Trebuchet MS" w:eastAsia="Arial" w:hAnsi="Trebuchet MS" w:cstheme="minorBidi"/>
          <w:highlight w:val="lightGray"/>
        </w:rPr>
        <w:t>o</w:t>
      </w:r>
      <w:r w:rsidR="00505D52" w:rsidRPr="002E2648">
        <w:rPr>
          <w:rFonts w:ascii="Trebuchet MS" w:eastAsia="Arial" w:hAnsi="Trebuchet MS" w:cstheme="minorBidi"/>
          <w:highlight w:val="lightGray"/>
        </w:rPr>
        <w:t>CIDIF</w:t>
      </w:r>
      <w:proofErr w:type="spellEnd"/>
      <w:r w:rsidR="00505D52" w:rsidRPr="002E2648">
        <w:rPr>
          <w:rFonts w:ascii="Trebuchet MS" w:eastAsia="Arial" w:hAnsi="Trebuchet MS" w:cstheme="minorBidi"/>
          <w:highlight w:val="lightGray"/>
        </w:rPr>
        <w:t>/OIPSI</w:t>
      </w:r>
      <w:r w:rsidRPr="002E2648">
        <w:rPr>
          <w:rFonts w:ascii="Trebuchet MS" w:eastAsia="Arial" w:hAnsi="Trebuchet MS" w:cstheme="minorBidi"/>
        </w:rPr>
        <w:t xml:space="preserve"> documentele justificative ce însoțesc cererea de rambursare/plată/</w:t>
      </w:r>
      <w:proofErr w:type="spellStart"/>
      <w:r w:rsidRPr="002E2648">
        <w:rPr>
          <w:rFonts w:ascii="Trebuchet MS" w:eastAsia="Arial" w:hAnsi="Trebuchet MS" w:cstheme="minorBidi"/>
        </w:rPr>
        <w:t>prefinanțare</w:t>
      </w:r>
      <w:proofErr w:type="spellEnd"/>
      <w:r w:rsidRPr="002E2648">
        <w:rPr>
          <w:rFonts w:ascii="Trebuchet MS" w:eastAsia="Arial" w:hAnsi="Trebuchet MS" w:cstheme="minorBidi"/>
        </w:rPr>
        <w:t xml:space="preserve">, spre a fi verificate de către </w:t>
      </w:r>
      <w:r w:rsidR="00505D52" w:rsidRPr="002E2648">
        <w:rPr>
          <w:rFonts w:ascii="Trebuchet MS" w:eastAsia="Arial" w:hAnsi="Trebuchet MS" w:cstheme="minorBidi"/>
          <w:highlight w:val="lightGray"/>
        </w:rPr>
        <w:t xml:space="preserve">AM </w:t>
      </w:r>
      <w:proofErr w:type="spellStart"/>
      <w:r w:rsidR="00505D52" w:rsidRPr="002E2648">
        <w:rPr>
          <w:rFonts w:ascii="Trebuchet MS" w:eastAsia="Arial" w:hAnsi="Trebuchet MS" w:cstheme="minorBidi"/>
          <w:highlight w:val="lightGray"/>
        </w:rPr>
        <w:t>P</w:t>
      </w:r>
      <w:r w:rsidR="004375DA" w:rsidRPr="002E2648">
        <w:rPr>
          <w:rFonts w:ascii="Trebuchet MS" w:eastAsia="Arial" w:hAnsi="Trebuchet MS" w:cstheme="minorBidi"/>
          <w:highlight w:val="lightGray"/>
        </w:rPr>
        <w:t>o</w:t>
      </w:r>
      <w:r w:rsidR="00505D52" w:rsidRPr="002E2648">
        <w:rPr>
          <w:rFonts w:ascii="Trebuchet MS" w:eastAsia="Arial" w:hAnsi="Trebuchet MS" w:cstheme="minorBidi"/>
          <w:highlight w:val="lightGray"/>
        </w:rPr>
        <w:t>CIDIF</w:t>
      </w:r>
      <w:proofErr w:type="spellEnd"/>
      <w:r w:rsidR="00505D52" w:rsidRPr="002E2648">
        <w:rPr>
          <w:rFonts w:ascii="Trebuchet MS" w:eastAsia="Arial" w:hAnsi="Trebuchet MS" w:cstheme="minorBidi"/>
          <w:highlight w:val="lightGray"/>
        </w:rPr>
        <w:t>/OIPSI</w:t>
      </w:r>
      <w:r w:rsidRPr="002E2648">
        <w:rPr>
          <w:rFonts w:ascii="Trebuchet MS" w:eastAsia="Arial" w:hAnsi="Trebuchet MS" w:cstheme="minorBidi"/>
        </w:rPr>
        <w:t xml:space="preserve"> în vederea efectuării rambursării/plății.</w:t>
      </w:r>
    </w:p>
    <w:p w14:paraId="3B222D69" w14:textId="77777777" w:rsid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t xml:space="preserve">Beneficiarul/Liderul de parteneriat are obligația respectării termenelor de transmitere a cererilor de rambursare, și după caz, a cererilor de plată și a cererilor de </w:t>
      </w:r>
      <w:proofErr w:type="spellStart"/>
      <w:r w:rsidRPr="002E2648">
        <w:rPr>
          <w:rFonts w:ascii="Trebuchet MS" w:eastAsia="Arial" w:hAnsi="Trebuchet MS" w:cstheme="minorBidi"/>
        </w:rPr>
        <w:t>prefinanțare</w:t>
      </w:r>
      <w:proofErr w:type="spellEnd"/>
      <w:r w:rsidRPr="002E2648">
        <w:rPr>
          <w:rFonts w:ascii="Trebuchet MS" w:eastAsia="Arial" w:hAnsi="Trebuchet MS" w:cstheme="minorBidi"/>
        </w:rPr>
        <w:t>, în condițiile prezentului contract de finanțare și ale legislației aplicabile.</w:t>
      </w:r>
    </w:p>
    <w:p w14:paraId="770066E6" w14:textId="5359E7E5" w:rsidR="00A00FF8" w:rsidRPr="002E264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2E2648">
        <w:rPr>
          <w:rFonts w:ascii="Trebuchet MS" w:eastAsia="Arial" w:hAnsi="Trebuchet MS" w:cstheme="minorBidi"/>
        </w:rPr>
        <w:t>Beneficiarul are obligația și responsabilitatea întocmirii și transmiterii Rapoartelor de progres și a documentelor justificative care îl însoțesc, în termenul prevăzut la art. 13 alin. (4).</w:t>
      </w:r>
    </w:p>
    <w:p w14:paraId="65786DEE" w14:textId="3C65CBB9"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75DA">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a verificării procedurii de achiziție.</w:t>
      </w:r>
    </w:p>
    <w:p w14:paraId="581E1E59"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Beneficiarul are obligația să asigure resursele necesare desfășurării activităților proiectului, conform cererii de finanțare, în termenele stabilite prin prezentul contract de finanțare.</w:t>
      </w:r>
    </w:p>
    <w:p w14:paraId="167F22D6" w14:textId="081B7482"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75DA">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a măsurilor prevăzute la art. 50 alin. (3) din Regulamentul (UE) 2021/1060.</w:t>
      </w:r>
    </w:p>
    <w:p w14:paraId="266831CD" w14:textId="2D5D569D"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are obligația de a restitui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75DA">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orice sumă ce constituie plată nedatorată/sume necuvenite plătite eronat de către AM în cadrul prezentului contract de finanțare, în </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1"/>
        </w:rPr>
        <w:t>m</w:t>
      </w:r>
      <w:r w:rsidRPr="00A00FF8">
        <w:rPr>
          <w:rFonts w:ascii="Trebuchet MS" w:eastAsia="Arial" w:hAnsi="Trebuchet MS" w:cstheme="minorBidi"/>
        </w:rPr>
        <w:t>en</w:t>
      </w:r>
      <w:r w:rsidRPr="00A00FF8">
        <w:rPr>
          <w:rFonts w:ascii="Trebuchet MS" w:eastAsia="Arial" w:hAnsi="Trebuchet MS" w:cstheme="minorBidi"/>
          <w:spacing w:val="1"/>
        </w:rPr>
        <w:t xml:space="preserve"> </w:t>
      </w:r>
      <w:r w:rsidRPr="00A00FF8">
        <w:rPr>
          <w:rFonts w:ascii="Trebuchet MS" w:eastAsia="Arial" w:hAnsi="Trebuchet MS" w:cstheme="minorBidi"/>
        </w:rPr>
        <w:t>de</w:t>
      </w:r>
      <w:r w:rsidRPr="00A00FF8">
        <w:rPr>
          <w:rFonts w:ascii="Trebuchet MS" w:eastAsia="Arial" w:hAnsi="Trebuchet MS" w:cstheme="minorBidi"/>
          <w:spacing w:val="-2"/>
        </w:rPr>
        <w:t xml:space="preserve"> </w:t>
      </w:r>
      <w:r w:rsidRPr="00A00FF8">
        <w:rPr>
          <w:rFonts w:ascii="Trebuchet MS" w:eastAsia="Arial" w:hAnsi="Trebuchet MS" w:cstheme="minorBidi"/>
        </w:rPr>
        <w:t>5</w:t>
      </w:r>
      <w:r w:rsidRPr="00A00FF8">
        <w:rPr>
          <w:rFonts w:ascii="Trebuchet MS" w:eastAsia="Arial" w:hAnsi="Trebuchet MS" w:cstheme="minorBidi"/>
          <w:spacing w:val="1"/>
        </w:rPr>
        <w:t xml:space="preserve"> </w:t>
      </w:r>
      <w:r w:rsidRPr="00A00FF8">
        <w:rPr>
          <w:rFonts w:ascii="Trebuchet MS" w:eastAsia="Arial" w:hAnsi="Trebuchet MS" w:cstheme="minorBidi"/>
          <w:spacing w:val="-2"/>
        </w:rPr>
        <w:t>z</w:t>
      </w:r>
      <w:r w:rsidRPr="00A00FF8">
        <w:rPr>
          <w:rFonts w:ascii="Trebuchet MS" w:eastAsia="Arial" w:hAnsi="Trebuchet MS" w:cstheme="minorBidi"/>
          <w:spacing w:val="-1"/>
        </w:rPr>
        <w:t>il</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l</w:t>
      </w:r>
      <w:r w:rsidRPr="00A00FF8">
        <w:rPr>
          <w:rFonts w:ascii="Trebuchet MS" w:eastAsia="Arial" w:hAnsi="Trebuchet MS" w:cstheme="minorBidi"/>
        </w:rPr>
        <w:t>uc</w:t>
      </w:r>
      <w:r w:rsidRPr="00A00FF8">
        <w:rPr>
          <w:rFonts w:ascii="Trebuchet MS" w:eastAsia="Arial" w:hAnsi="Trebuchet MS" w:cstheme="minorBidi"/>
          <w:spacing w:val="1"/>
        </w:rPr>
        <w:t>r</w:t>
      </w:r>
      <w:r w:rsidRPr="00A00FF8">
        <w:rPr>
          <w:rFonts w:ascii="Trebuchet MS" w:eastAsia="Arial" w:hAnsi="Trebuchet MS" w:cstheme="minorBidi"/>
        </w:rPr>
        <w:t>ă</w:t>
      </w:r>
      <w:r w:rsidRPr="00A00FF8">
        <w:rPr>
          <w:rFonts w:ascii="Trebuchet MS" w:eastAsia="Arial" w:hAnsi="Trebuchet MS" w:cstheme="minorBidi"/>
          <w:spacing w:val="1"/>
        </w:rPr>
        <w:t>t</w:t>
      </w:r>
      <w:r w:rsidRPr="00A00FF8">
        <w:rPr>
          <w:rFonts w:ascii="Trebuchet MS" w:eastAsia="Arial" w:hAnsi="Trebuchet MS" w:cstheme="minorBidi"/>
        </w:rPr>
        <w:t>o</w:t>
      </w:r>
      <w:r w:rsidRPr="00A00FF8">
        <w:rPr>
          <w:rFonts w:ascii="Trebuchet MS" w:eastAsia="Arial" w:hAnsi="Trebuchet MS" w:cstheme="minorBidi"/>
          <w:spacing w:val="-3"/>
        </w:rPr>
        <w:t>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de</w:t>
      </w:r>
      <w:r w:rsidRPr="00A00FF8">
        <w:rPr>
          <w:rFonts w:ascii="Trebuchet MS" w:eastAsia="Arial" w:hAnsi="Trebuchet MS" w:cstheme="minorBidi"/>
          <w:spacing w:val="-2"/>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
        </w:rPr>
        <w:t xml:space="preserve"> </w:t>
      </w:r>
      <w:r w:rsidRPr="00A00FF8">
        <w:rPr>
          <w:rFonts w:ascii="Trebuchet MS" w:eastAsia="Arial" w:hAnsi="Trebuchet MS" w:cstheme="minorBidi"/>
        </w:rPr>
        <w:t>da</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spacing w:val="-3"/>
        </w:rPr>
        <w:t>i</w:t>
      </w:r>
      <w:r w:rsidRPr="00A00FF8">
        <w:rPr>
          <w:rFonts w:ascii="Trebuchet MS" w:eastAsia="Arial" w:hAnsi="Trebuchet MS" w:cstheme="minorBidi"/>
          <w:spacing w:val="1"/>
        </w:rPr>
        <w:t>m</w:t>
      </w:r>
      <w:r w:rsidRPr="00A00FF8">
        <w:rPr>
          <w:rFonts w:ascii="Trebuchet MS" w:eastAsia="Arial" w:hAnsi="Trebuchet MS" w:cstheme="minorBidi"/>
          <w:spacing w:val="-1"/>
        </w:rPr>
        <w:t>i</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i</w:t>
      </w:r>
      <w:r w:rsidRPr="00A00FF8">
        <w:rPr>
          <w:rFonts w:ascii="Trebuchet MS" w:eastAsia="Arial" w:hAnsi="Trebuchet MS" w:cstheme="minorBidi"/>
          <w:spacing w:val="3"/>
        </w:rPr>
        <w:t xml:space="preserve"> </w:t>
      </w:r>
      <w:r w:rsidRPr="00A00FF8">
        <w:rPr>
          <w:rFonts w:ascii="Trebuchet MS" w:eastAsia="Arial" w:hAnsi="Trebuchet MS" w:cstheme="minorBidi"/>
        </w:rPr>
        <w:t>n</w:t>
      </w:r>
      <w:r w:rsidRPr="00A00FF8">
        <w:rPr>
          <w:rFonts w:ascii="Trebuchet MS" w:eastAsia="Arial" w:hAnsi="Trebuchet MS" w:cstheme="minorBidi"/>
          <w:spacing w:val="-3"/>
        </w:rPr>
        <w:t>o</w:t>
      </w:r>
      <w:r w:rsidRPr="00A00FF8">
        <w:rPr>
          <w:rFonts w:ascii="Trebuchet MS" w:eastAsia="Arial" w:hAnsi="Trebuchet MS" w:cstheme="minorBidi"/>
          <w:spacing w:val="1"/>
        </w:rPr>
        <w:t>t</w:t>
      </w:r>
      <w:r w:rsidRPr="00A00FF8">
        <w:rPr>
          <w:rFonts w:ascii="Trebuchet MS" w:eastAsia="Arial" w:hAnsi="Trebuchet MS" w:cstheme="minorBidi"/>
          <w:spacing w:val="-1"/>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3"/>
        </w:rPr>
        <w:t>ă</w:t>
      </w:r>
      <w:r w:rsidRPr="00A00FF8">
        <w:rPr>
          <w:rFonts w:ascii="Trebuchet MS" w:eastAsia="Arial" w:hAnsi="Trebuchet MS" w:cstheme="minorBidi"/>
          <w:spacing w:val="1"/>
        </w:rPr>
        <w:t>r</w:t>
      </w:r>
      <w:r w:rsidRPr="00A00FF8">
        <w:rPr>
          <w:rFonts w:ascii="Trebuchet MS" w:eastAsia="Arial" w:hAnsi="Trebuchet MS" w:cstheme="minorBidi"/>
          <w:spacing w:val="-1"/>
        </w:rPr>
        <w:t>ii</w:t>
      </w:r>
      <w:r w:rsidRPr="00A00FF8">
        <w:rPr>
          <w:rFonts w:ascii="Trebuchet MS" w:eastAsia="Arial" w:hAnsi="Trebuchet MS" w:cstheme="minorBidi"/>
        </w:rPr>
        <w:t>.</w:t>
      </w:r>
      <w:r w:rsidRPr="00A00FF8">
        <w:rPr>
          <w:rFonts w:ascii="Trebuchet MS" w:eastAsiaTheme="minorHAnsi" w:hAnsi="Trebuchet MS" w:cstheme="minorBidi"/>
        </w:rPr>
        <w:t xml:space="preserve"> </w:t>
      </w:r>
      <w:r w:rsidRPr="00A00FF8">
        <w:rPr>
          <w:rFonts w:ascii="Trebuchet MS" w:eastAsia="Arial" w:hAnsi="Trebuchet MS" w:cstheme="minorBidi"/>
        </w:rPr>
        <w:t xml:space="preserve">Nerespectarea termenului menționat anterior dă  dreptul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75DA">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de a solicita beneficiarului dobânda legală datorată, stabilită conform legislației în vigoare.</w:t>
      </w:r>
    </w:p>
    <w:p w14:paraId="064B58F2" w14:textId="44309BC7"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B</w:t>
      </w:r>
      <w:r w:rsidRPr="00A00FF8">
        <w:rPr>
          <w:rFonts w:ascii="Trebuchet MS" w:eastAsia="Arial" w:hAnsi="Trebuchet MS" w:cstheme="minorBidi"/>
        </w:rPr>
        <w:t>ene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ul</w:t>
      </w:r>
      <w:r w:rsidRPr="00A00FF8">
        <w:rPr>
          <w:rFonts w:ascii="Trebuchet MS" w:eastAsia="Arial" w:hAnsi="Trebuchet MS" w:cstheme="minorBidi"/>
          <w:spacing w:val="5"/>
        </w:rPr>
        <w:t xml:space="preserve"> </w:t>
      </w:r>
      <w:r w:rsidRPr="00A00FF8">
        <w:rPr>
          <w:rFonts w:ascii="Trebuchet MS" w:eastAsia="Arial" w:hAnsi="Trebuchet MS" w:cstheme="minorBidi"/>
        </w:rPr>
        <w:t>e</w:t>
      </w:r>
      <w:r w:rsidRPr="00A00FF8">
        <w:rPr>
          <w:rFonts w:ascii="Trebuchet MS" w:eastAsia="Arial" w:hAnsi="Trebuchet MS" w:cstheme="minorBidi"/>
          <w:spacing w:val="-2"/>
        </w:rPr>
        <w:t>s</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Pr="00A00FF8">
        <w:rPr>
          <w:rFonts w:ascii="Trebuchet MS" w:eastAsia="Arial" w:hAnsi="Trebuchet MS" w:cstheme="minorBidi"/>
        </w:rPr>
        <w:t>ob</w:t>
      </w:r>
      <w:r w:rsidRPr="00A00FF8">
        <w:rPr>
          <w:rFonts w:ascii="Trebuchet MS" w:eastAsia="Arial" w:hAnsi="Trebuchet MS" w:cstheme="minorBidi"/>
          <w:spacing w:val="-1"/>
        </w:rPr>
        <w:t>li</w:t>
      </w:r>
      <w:r w:rsidRPr="00A00FF8">
        <w:rPr>
          <w:rFonts w:ascii="Trebuchet MS" w:eastAsia="Arial" w:hAnsi="Trebuchet MS" w:cstheme="minorBidi"/>
          <w:spacing w:val="2"/>
        </w:rPr>
        <w:t>g</w:t>
      </w:r>
      <w:r w:rsidRPr="00A00FF8">
        <w:rPr>
          <w:rFonts w:ascii="Trebuchet MS" w:eastAsia="Arial" w:hAnsi="Trebuchet MS" w:cstheme="minorBidi"/>
          <w:spacing w:val="-3"/>
        </w:rPr>
        <w:t>a</w:t>
      </w:r>
      <w:r w:rsidRPr="00A00FF8">
        <w:rPr>
          <w:rFonts w:ascii="Trebuchet MS" w:eastAsia="Arial" w:hAnsi="Trebuchet MS" w:cstheme="minorBidi"/>
        </w:rPr>
        <w:t>t</w:t>
      </w:r>
      <w:r w:rsidRPr="00A00FF8">
        <w:rPr>
          <w:rFonts w:ascii="Trebuchet MS" w:eastAsia="Arial" w:hAnsi="Trebuchet MS" w:cstheme="minorBidi"/>
          <w:spacing w:val="4"/>
        </w:rPr>
        <w:t xml:space="preserve"> </w:t>
      </w:r>
      <w:r w:rsidRPr="00A00FF8">
        <w:rPr>
          <w:rFonts w:ascii="Trebuchet MS" w:eastAsia="Arial" w:hAnsi="Trebuchet MS" w:cstheme="minorBidi"/>
        </w:rPr>
        <w:t>să</w:t>
      </w:r>
      <w:r w:rsidRPr="00A00FF8">
        <w:rPr>
          <w:rFonts w:ascii="Trebuchet MS" w:eastAsia="Arial" w:hAnsi="Trebuchet MS" w:cstheme="minorBidi"/>
          <w:spacing w:val="6"/>
        </w:rPr>
        <w:t xml:space="preserve"> </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3"/>
        </w:rPr>
        <w:t>f</w:t>
      </w:r>
      <w:r w:rsidRPr="00A00FF8">
        <w:rPr>
          <w:rFonts w:ascii="Trebuchet MS" w:eastAsia="Arial" w:hAnsi="Trebuchet MS" w:cstheme="minorBidi"/>
          <w:spacing w:val="-3"/>
        </w:rPr>
        <w:t>o</w:t>
      </w:r>
      <w:r w:rsidRPr="00A00FF8">
        <w:rPr>
          <w:rFonts w:ascii="Trebuchet MS" w:eastAsia="Arial" w:hAnsi="Trebuchet MS" w:cstheme="minorBidi"/>
          <w:spacing w:val="1"/>
        </w:rPr>
        <w:t>rm</w:t>
      </w:r>
      <w:r w:rsidRPr="00A00FF8">
        <w:rPr>
          <w:rFonts w:ascii="Trebuchet MS" w:eastAsia="Arial" w:hAnsi="Trebuchet MS" w:cstheme="minorBidi"/>
        </w:rPr>
        <w:t>e</w:t>
      </w:r>
      <w:r w:rsidRPr="00A00FF8">
        <w:rPr>
          <w:rFonts w:ascii="Trebuchet MS" w:eastAsia="Arial" w:hAnsi="Trebuchet MS" w:cstheme="minorBidi"/>
          <w:spacing w:val="-2"/>
        </w:rPr>
        <w:t>z</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75DA">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3"/>
        </w:rPr>
        <w:t xml:space="preserve"> </w:t>
      </w:r>
      <w:r w:rsidRPr="00A00FF8">
        <w:rPr>
          <w:rFonts w:ascii="Trebuchet MS" w:eastAsia="Arial" w:hAnsi="Trebuchet MS" w:cstheme="minorBidi"/>
        </w:rPr>
        <w:t>de</w:t>
      </w:r>
      <w:r w:rsidRPr="00A00FF8">
        <w:rPr>
          <w:rFonts w:ascii="Trebuchet MS" w:eastAsia="Arial" w:hAnsi="Trebuchet MS" w:cstheme="minorBidi"/>
          <w:spacing w:val="-2"/>
        </w:rPr>
        <w:t>s</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ce</w:t>
      </w:r>
      <w:r w:rsidRPr="00A00FF8">
        <w:rPr>
          <w:rFonts w:ascii="Trebuchet MS" w:eastAsia="Arial" w:hAnsi="Trebuchet MS" w:cstheme="minorBidi"/>
          <w:spacing w:val="6"/>
        </w:rPr>
        <w:t xml:space="preserve"> </w:t>
      </w:r>
      <w:r w:rsidRPr="00A00FF8">
        <w:rPr>
          <w:rFonts w:ascii="Trebuchet MS" w:eastAsia="Arial" w:hAnsi="Trebuchet MS" w:cstheme="minorBidi"/>
        </w:rPr>
        <w:t>s</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3"/>
        </w:rPr>
        <w:t>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Pr="00A00FF8">
        <w:rPr>
          <w:rFonts w:ascii="Trebuchet MS" w:eastAsia="Arial" w:hAnsi="Trebuchet MS" w:cstheme="minorBidi"/>
        </w:rPr>
        <w:t>p</w:t>
      </w:r>
      <w:r w:rsidRPr="00A00FF8">
        <w:rPr>
          <w:rFonts w:ascii="Trebuchet MS" w:eastAsia="Arial" w:hAnsi="Trebuchet MS" w:cstheme="minorBidi"/>
          <w:spacing w:val="-3"/>
        </w:rPr>
        <w:t>o</w:t>
      </w:r>
      <w:r w:rsidRPr="00A00FF8">
        <w:rPr>
          <w:rFonts w:ascii="Trebuchet MS" w:eastAsia="Arial" w:hAnsi="Trebuchet MS" w:cstheme="minorBidi"/>
        </w:rPr>
        <w:t>a</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Pr="00A00FF8">
        <w:rPr>
          <w:rFonts w:ascii="Trebuchet MS" w:eastAsia="Arial" w:hAnsi="Trebuchet MS" w:cstheme="minorBidi"/>
        </w:rPr>
        <w:t>de</w:t>
      </w:r>
      <w:r w:rsidRPr="00A00FF8">
        <w:rPr>
          <w:rFonts w:ascii="Trebuchet MS" w:eastAsia="Arial" w:hAnsi="Trebuchet MS" w:cstheme="minorBidi"/>
          <w:spacing w:val="1"/>
        </w:rPr>
        <w:t>t</w:t>
      </w:r>
      <w:r w:rsidRPr="00A00FF8">
        <w:rPr>
          <w:rFonts w:ascii="Trebuchet MS" w:eastAsia="Arial" w:hAnsi="Trebuchet MS" w:cstheme="minorBidi"/>
          <w:spacing w:val="-3"/>
        </w:rPr>
        <w:t>e</w:t>
      </w:r>
      <w:r w:rsidRPr="00A00FF8">
        <w:rPr>
          <w:rFonts w:ascii="Trebuchet MS" w:eastAsia="Arial" w:hAnsi="Trebuchet MS" w:cstheme="minorBidi"/>
          <w:spacing w:val="1"/>
        </w:rPr>
        <w:t>rm</w:t>
      </w:r>
      <w:r w:rsidRPr="00A00FF8">
        <w:rPr>
          <w:rFonts w:ascii="Trebuchet MS" w:eastAsia="Arial" w:hAnsi="Trebuchet MS" w:cstheme="minorBidi"/>
          <w:spacing w:val="-1"/>
        </w:rPr>
        <w:t>i</w:t>
      </w:r>
      <w:r w:rsidRPr="00A00FF8">
        <w:rPr>
          <w:rFonts w:ascii="Trebuchet MS" w:eastAsia="Arial" w:hAnsi="Trebuchet MS" w:cstheme="minorBidi"/>
        </w:rPr>
        <w:t xml:space="preserve">na </w:t>
      </w:r>
      <w:r w:rsidRPr="00A00FF8">
        <w:rPr>
          <w:rFonts w:ascii="Trebuchet MS" w:eastAsia="Arial" w:hAnsi="Trebuchet MS" w:cstheme="minorBidi"/>
          <w:spacing w:val="-4"/>
        </w:rPr>
        <w:t>î</w:t>
      </w:r>
      <w:r w:rsidRPr="00A00FF8">
        <w:rPr>
          <w:rFonts w:ascii="Trebuchet MS" w:eastAsia="Arial" w:hAnsi="Trebuchet MS" w:cstheme="minorBidi"/>
        </w:rPr>
        <w:t>nce</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1"/>
        </w:rPr>
        <w:t xml:space="preserve"> </w:t>
      </w:r>
      <w:r w:rsidRPr="00A00FF8">
        <w:rPr>
          <w:rFonts w:ascii="Trebuchet MS" w:eastAsia="Arial" w:hAnsi="Trebuchet MS" w:cstheme="minorBidi"/>
        </w:rPr>
        <w:t>sau</w:t>
      </w:r>
      <w:r w:rsidRPr="00A00FF8">
        <w:rPr>
          <w:rFonts w:ascii="Trebuchet MS" w:eastAsia="Arial" w:hAnsi="Trebuchet MS" w:cstheme="minorBidi"/>
          <w:spacing w:val="3"/>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1"/>
        </w:rPr>
        <w:t>t</w:t>
      </w:r>
      <w:r w:rsidRPr="00A00FF8">
        <w:rPr>
          <w:rFonts w:ascii="Trebuchet MS" w:eastAsia="Arial" w:hAnsi="Trebuchet MS" w:cstheme="minorBidi"/>
        </w:rPr>
        <w:t>â</w:t>
      </w:r>
      <w:r w:rsidRPr="00A00FF8">
        <w:rPr>
          <w:rFonts w:ascii="Trebuchet MS" w:eastAsia="Arial" w:hAnsi="Trebuchet MS" w:cstheme="minorBidi"/>
          <w:spacing w:val="1"/>
        </w:rPr>
        <w:t>r</w:t>
      </w:r>
      <w:r w:rsidRPr="00A00FF8">
        <w:rPr>
          <w:rFonts w:ascii="Trebuchet MS" w:eastAsia="Arial" w:hAnsi="Trebuchet MS" w:cstheme="minorBidi"/>
          <w:spacing w:val="-2"/>
        </w:rPr>
        <w:t>z</w:t>
      </w:r>
      <w:r w:rsidRPr="00A00FF8">
        <w:rPr>
          <w:rFonts w:ascii="Trebuchet MS" w:eastAsia="Arial" w:hAnsi="Trebuchet MS" w:cstheme="minorBidi"/>
          <w:spacing w:val="-1"/>
        </w:rPr>
        <w:t>ie</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1"/>
        </w:rPr>
        <w:t xml:space="preserve"> </w:t>
      </w:r>
      <w:r w:rsidRPr="00A00FF8">
        <w:rPr>
          <w:rFonts w:ascii="Trebuchet MS" w:eastAsia="Arial" w:hAnsi="Trebuchet MS" w:cstheme="minorBidi"/>
        </w:rPr>
        <w:t>e</w:t>
      </w:r>
      <w:r w:rsidRPr="00A00FF8">
        <w:rPr>
          <w:rFonts w:ascii="Trebuchet MS" w:eastAsia="Arial" w:hAnsi="Trebuchet MS" w:cstheme="minorBidi"/>
          <w:spacing w:val="-2"/>
        </w:rPr>
        <w:t>x</w:t>
      </w:r>
      <w:r w:rsidRPr="00A00FF8">
        <w:rPr>
          <w:rFonts w:ascii="Trebuchet MS" w:eastAsia="Arial" w:hAnsi="Trebuchet MS" w:cstheme="minorBidi"/>
        </w:rPr>
        <w:t>ecu</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 xml:space="preserve">i </w:t>
      </w:r>
      <w:r w:rsidRPr="00A00FF8">
        <w:rPr>
          <w:rFonts w:ascii="Trebuchet MS" w:eastAsia="Arial" w:hAnsi="Trebuchet MS" w:cstheme="minorBidi"/>
          <w:spacing w:val="-1"/>
        </w:rPr>
        <w:t>c</w:t>
      </w:r>
      <w:r w:rsidRPr="00A00FF8">
        <w:rPr>
          <w:rFonts w:ascii="Trebuchet MS" w:eastAsia="Arial" w:hAnsi="Trebuchet MS" w:cstheme="minorBidi"/>
        </w:rPr>
        <w:t>on</w:t>
      </w:r>
      <w:r w:rsidRPr="00A00FF8">
        <w:rPr>
          <w:rFonts w:ascii="Trebuchet MS" w:eastAsia="Arial" w:hAnsi="Trebuchet MS" w:cstheme="minorBidi"/>
          <w:spacing w:val="1"/>
        </w:rPr>
        <w:t>tr</w:t>
      </w:r>
      <w:r w:rsidRPr="00A00FF8">
        <w:rPr>
          <w:rFonts w:ascii="Trebuchet MS" w:eastAsia="Arial" w:hAnsi="Trebuchet MS" w:cstheme="minorBidi"/>
        </w:rPr>
        <w:t>ac</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ui de</w:t>
      </w:r>
      <w:r w:rsidRPr="00A00FF8">
        <w:rPr>
          <w:rFonts w:ascii="Trebuchet MS" w:eastAsia="Arial" w:hAnsi="Trebuchet MS" w:cstheme="minorBidi"/>
          <w:spacing w:val="1"/>
        </w:rPr>
        <w:t xml:space="preserve"> </w:t>
      </w:r>
      <w:r w:rsidRPr="00A00FF8">
        <w:rPr>
          <w:rFonts w:ascii="Trebuchet MS" w:eastAsia="Arial" w:hAnsi="Trebuchet MS" w:cstheme="minorBidi"/>
        </w:rPr>
        <w:t>f</w:t>
      </w:r>
      <w:r w:rsidRPr="00A00FF8">
        <w:rPr>
          <w:rFonts w:ascii="Trebuchet MS" w:eastAsia="Arial" w:hAnsi="Trebuchet MS" w:cstheme="minorBidi"/>
          <w:spacing w:val="-1"/>
        </w:rPr>
        <w:t>i</w:t>
      </w:r>
      <w:r w:rsidRPr="00A00FF8">
        <w:rPr>
          <w:rFonts w:ascii="Trebuchet MS" w:eastAsia="Arial" w:hAnsi="Trebuchet MS" w:cstheme="minorBidi"/>
        </w:rPr>
        <w:t>na</w:t>
      </w:r>
      <w:r w:rsidRPr="00A00FF8">
        <w:rPr>
          <w:rFonts w:ascii="Trebuchet MS" w:eastAsia="Arial" w:hAnsi="Trebuchet MS" w:cstheme="minorBidi"/>
          <w:spacing w:val="-1"/>
        </w:rPr>
        <w:t>n</w:t>
      </w:r>
      <w:r w:rsidRPr="00A00FF8">
        <w:rPr>
          <w:rFonts w:ascii="Trebuchet MS" w:eastAsia="Arial" w:hAnsi="Trebuchet MS" w:cstheme="minorBidi"/>
          <w:spacing w:val="1"/>
        </w:rPr>
        <w:t>ț</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1"/>
        </w:rPr>
        <w:t xml:space="preserve"> t</w:t>
      </w:r>
      <w:r w:rsidRPr="00A00FF8">
        <w:rPr>
          <w:rFonts w:ascii="Trebuchet MS" w:eastAsia="Arial" w:hAnsi="Trebuchet MS" w:cstheme="minorBidi"/>
        </w:rPr>
        <w:t>e</w:t>
      </w:r>
      <w:r w:rsidRPr="00A00FF8">
        <w:rPr>
          <w:rFonts w:ascii="Trebuchet MS" w:eastAsia="Arial" w:hAnsi="Trebuchet MS" w:cstheme="minorBidi"/>
          <w:spacing w:val="1"/>
        </w:rPr>
        <w:t>rm</w:t>
      </w:r>
      <w:r w:rsidRPr="00A00FF8">
        <w:rPr>
          <w:rFonts w:ascii="Trebuchet MS" w:eastAsia="Arial" w:hAnsi="Trebuchet MS" w:cstheme="minorBidi"/>
        </w:rPr>
        <w:t>en</w:t>
      </w:r>
      <w:r w:rsidRPr="00A00FF8">
        <w:rPr>
          <w:rFonts w:ascii="Trebuchet MS" w:eastAsia="Arial" w:hAnsi="Trebuchet MS" w:cstheme="minorBidi"/>
          <w:spacing w:val="1"/>
        </w:rPr>
        <w:t xml:space="preserve"> </w:t>
      </w:r>
      <w:r w:rsidRPr="00A00FF8">
        <w:rPr>
          <w:rFonts w:ascii="Trebuchet MS" w:eastAsia="Arial" w:hAnsi="Trebuchet MS" w:cstheme="minorBidi"/>
          <w:spacing w:val="-3"/>
        </w:rPr>
        <w:t>d</w:t>
      </w:r>
      <w:r w:rsidRPr="00A00FF8">
        <w:rPr>
          <w:rFonts w:ascii="Trebuchet MS" w:eastAsia="Arial" w:hAnsi="Trebuchet MS" w:cstheme="minorBidi"/>
        </w:rPr>
        <w:t>e</w:t>
      </w:r>
      <w:r w:rsidRPr="00A00FF8">
        <w:rPr>
          <w:rFonts w:ascii="Trebuchet MS" w:eastAsia="Arial" w:hAnsi="Trebuchet MS" w:cstheme="minorBidi"/>
          <w:spacing w:val="1"/>
        </w:rPr>
        <w:t xml:space="preserve"> m</w:t>
      </w:r>
      <w:r w:rsidRPr="00A00FF8">
        <w:rPr>
          <w:rFonts w:ascii="Trebuchet MS" w:eastAsia="Arial" w:hAnsi="Trebuchet MS" w:cstheme="minorBidi"/>
        </w:rPr>
        <w:t>a</w:t>
      </w:r>
      <w:r w:rsidRPr="00A00FF8">
        <w:rPr>
          <w:rFonts w:ascii="Trebuchet MS" w:eastAsia="Arial" w:hAnsi="Trebuchet MS" w:cstheme="minorBidi"/>
          <w:spacing w:val="-2"/>
        </w:rPr>
        <w:t>x</w:t>
      </w:r>
      <w:r w:rsidRPr="00A00FF8">
        <w:rPr>
          <w:rFonts w:ascii="Trebuchet MS" w:eastAsia="Arial" w:hAnsi="Trebuchet MS" w:cstheme="minorBidi"/>
          <w:spacing w:val="-1"/>
        </w:rPr>
        <w:t>i</w:t>
      </w:r>
      <w:r w:rsidRPr="00A00FF8">
        <w:rPr>
          <w:rFonts w:ascii="Trebuchet MS" w:eastAsia="Arial" w:hAnsi="Trebuchet MS" w:cstheme="minorBidi"/>
          <w:spacing w:val="2"/>
        </w:rPr>
        <w:t>m</w:t>
      </w:r>
      <w:r w:rsidRPr="00A00FF8">
        <w:rPr>
          <w:rFonts w:ascii="Trebuchet MS" w:eastAsia="Arial" w:hAnsi="Trebuchet MS" w:cstheme="minorBidi"/>
        </w:rPr>
        <w:t>um</w:t>
      </w:r>
      <w:r w:rsidRPr="00A00FF8">
        <w:rPr>
          <w:rFonts w:ascii="Trebuchet MS" w:eastAsia="Arial" w:hAnsi="Trebuchet MS" w:cstheme="minorBidi"/>
          <w:spacing w:val="2"/>
        </w:rPr>
        <w:t xml:space="preserve"> </w:t>
      </w:r>
      <w:r w:rsidRPr="00A00FF8">
        <w:rPr>
          <w:rFonts w:ascii="Trebuchet MS" w:eastAsia="Arial" w:hAnsi="Trebuchet MS" w:cstheme="minorBidi"/>
        </w:rPr>
        <w:t xml:space="preserve">5 </w:t>
      </w:r>
      <w:r w:rsidRPr="00A00FF8">
        <w:rPr>
          <w:rFonts w:ascii="Trebuchet MS" w:eastAsia="Arial" w:hAnsi="Trebuchet MS" w:cstheme="minorBidi"/>
          <w:spacing w:val="-2"/>
        </w:rPr>
        <w:t>z</w:t>
      </w:r>
      <w:r w:rsidRPr="00A00FF8">
        <w:rPr>
          <w:rFonts w:ascii="Trebuchet MS" w:eastAsia="Arial" w:hAnsi="Trebuchet MS" w:cstheme="minorBidi"/>
          <w:spacing w:val="1"/>
        </w:rPr>
        <w:t>i</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l</w:t>
      </w:r>
      <w:r w:rsidRPr="00A00FF8">
        <w:rPr>
          <w:rFonts w:ascii="Trebuchet MS" w:eastAsia="Arial" w:hAnsi="Trebuchet MS" w:cstheme="minorBidi"/>
        </w:rPr>
        <w:t>uc</w:t>
      </w:r>
      <w:r w:rsidRPr="00A00FF8">
        <w:rPr>
          <w:rFonts w:ascii="Trebuchet MS" w:eastAsia="Arial" w:hAnsi="Trebuchet MS" w:cstheme="minorBidi"/>
          <w:spacing w:val="1"/>
        </w:rPr>
        <w:t>r</w:t>
      </w:r>
      <w:r w:rsidRPr="00A00FF8">
        <w:rPr>
          <w:rFonts w:ascii="Trebuchet MS" w:eastAsia="Arial" w:hAnsi="Trebuchet MS" w:cstheme="minorBidi"/>
        </w:rPr>
        <w:t>ă</w:t>
      </w:r>
      <w:r w:rsidRPr="00A00FF8">
        <w:rPr>
          <w:rFonts w:ascii="Trebuchet MS" w:eastAsia="Arial" w:hAnsi="Trebuchet MS" w:cstheme="minorBidi"/>
          <w:spacing w:val="1"/>
        </w:rPr>
        <w:t>t</w:t>
      </w:r>
      <w:r w:rsidRPr="00A00FF8">
        <w:rPr>
          <w:rFonts w:ascii="Trebuchet MS" w:eastAsia="Arial" w:hAnsi="Trebuchet MS" w:cstheme="minorBidi"/>
        </w:rPr>
        <w:t>oa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de</w:t>
      </w:r>
      <w:r w:rsidRPr="00A00FF8">
        <w:rPr>
          <w:rFonts w:ascii="Trebuchet MS" w:eastAsia="Arial" w:hAnsi="Trebuchet MS" w:cstheme="minorBidi"/>
          <w:spacing w:val="-2"/>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
        </w:rPr>
        <w:t xml:space="preserve"> </w:t>
      </w:r>
      <w:r w:rsidRPr="00A00FF8">
        <w:rPr>
          <w:rFonts w:ascii="Trebuchet MS" w:eastAsia="Arial" w:hAnsi="Trebuchet MS" w:cstheme="minorBidi"/>
        </w:rPr>
        <w:t>da</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spacing w:val="-1"/>
        </w:rPr>
        <w:t>l</w:t>
      </w:r>
      <w:r w:rsidRPr="00A00FF8">
        <w:rPr>
          <w:rFonts w:ascii="Trebuchet MS" w:eastAsia="Arial" w:hAnsi="Trebuchet MS" w:cstheme="minorBidi"/>
        </w:rPr>
        <w:t>uă</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 xml:space="preserve">i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
        </w:rPr>
        <w:t xml:space="preserve"> </w:t>
      </w:r>
      <w:r w:rsidRPr="00A00FF8">
        <w:rPr>
          <w:rFonts w:ascii="Trebuchet MS" w:eastAsia="Arial" w:hAnsi="Trebuchet MS" w:cstheme="minorBidi"/>
        </w:rPr>
        <w:t>cunoș</w:t>
      </w:r>
      <w:r w:rsidRPr="00A00FF8">
        <w:rPr>
          <w:rFonts w:ascii="Trebuchet MS" w:eastAsia="Arial" w:hAnsi="Trebuchet MS" w:cstheme="minorBidi"/>
          <w:spacing w:val="1"/>
        </w:rPr>
        <w:t>t</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
        </w:rPr>
        <w:t>ț</w:t>
      </w:r>
      <w:r w:rsidRPr="00A00FF8">
        <w:rPr>
          <w:rFonts w:ascii="Trebuchet MS" w:eastAsia="Arial" w:hAnsi="Trebuchet MS" w:cstheme="minorBidi"/>
        </w:rPr>
        <w:t>ă</w:t>
      </w:r>
      <w:r w:rsidRPr="00A00FF8">
        <w:rPr>
          <w:rFonts w:ascii="Trebuchet MS" w:eastAsia="Arial" w:hAnsi="Trebuchet MS" w:cstheme="minorBidi"/>
          <w:spacing w:val="1"/>
        </w:rPr>
        <w:t xml:space="preserve"> </w:t>
      </w:r>
      <w:r w:rsidRPr="00A00FF8">
        <w:rPr>
          <w:rFonts w:ascii="Trebuchet MS" w:eastAsia="Arial" w:hAnsi="Trebuchet MS" w:cstheme="minorBidi"/>
        </w:rPr>
        <w:t>des</w:t>
      </w:r>
      <w:r w:rsidRPr="00A00FF8">
        <w:rPr>
          <w:rFonts w:ascii="Trebuchet MS" w:eastAsia="Arial" w:hAnsi="Trebuchet MS" w:cstheme="minorBidi"/>
          <w:spacing w:val="-3"/>
        </w:rPr>
        <w:t>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o</w:t>
      </w:r>
      <w:r w:rsidRPr="00A00FF8">
        <w:rPr>
          <w:rFonts w:ascii="Trebuchet MS" w:eastAsia="Arial" w:hAnsi="Trebuchet MS" w:cstheme="minorBidi"/>
          <w:spacing w:val="1"/>
        </w:rPr>
        <w:t xml:space="preserve"> </w:t>
      </w:r>
      <w:r w:rsidRPr="00A00FF8">
        <w:rPr>
          <w:rFonts w:ascii="Trebuchet MS" w:eastAsia="Arial" w:hAnsi="Trebuchet MS" w:cstheme="minorBidi"/>
        </w:rPr>
        <w:t>as</w:t>
      </w:r>
      <w:r w:rsidRPr="00A00FF8">
        <w:rPr>
          <w:rFonts w:ascii="Trebuchet MS" w:eastAsia="Arial" w:hAnsi="Trebuchet MS" w:cstheme="minorBidi"/>
          <w:spacing w:val="-1"/>
        </w:rPr>
        <w:t>t</w:t>
      </w:r>
      <w:r w:rsidRPr="00A00FF8">
        <w:rPr>
          <w:rFonts w:ascii="Trebuchet MS" w:eastAsia="Arial" w:hAnsi="Trebuchet MS" w:cstheme="minorBidi"/>
          <w:spacing w:val="1"/>
        </w:rPr>
        <w:t>f</w:t>
      </w:r>
      <w:r w:rsidRPr="00A00FF8">
        <w:rPr>
          <w:rFonts w:ascii="Trebuchet MS" w:eastAsia="Arial" w:hAnsi="Trebuchet MS" w:cstheme="minorBidi"/>
        </w:rPr>
        <w:t>el de</w:t>
      </w:r>
      <w:r w:rsidRPr="00A00FF8">
        <w:rPr>
          <w:rFonts w:ascii="Trebuchet MS" w:eastAsia="Arial" w:hAnsi="Trebuchet MS" w:cstheme="minorBidi"/>
          <w:spacing w:val="1"/>
        </w:rPr>
        <w:t xml:space="preserve"> </w:t>
      </w:r>
      <w:r w:rsidRPr="00A00FF8">
        <w:rPr>
          <w:rFonts w:ascii="Trebuchet MS" w:eastAsia="Arial" w:hAnsi="Trebuchet MS" w:cstheme="minorBidi"/>
        </w:rPr>
        <w:t>s</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3"/>
        </w:rPr>
        <w:t>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spacing w:val="1"/>
        </w:rPr>
        <w:t>e</w:t>
      </w:r>
      <w:r w:rsidRPr="00A00FF8">
        <w:rPr>
          <w:rFonts w:ascii="Trebuchet MS" w:eastAsia="Arial" w:hAnsi="Trebuchet MS" w:cstheme="minorBidi"/>
        </w:rPr>
        <w:t>,</w:t>
      </w:r>
      <w:r w:rsidRPr="00A00FF8">
        <w:rPr>
          <w:rFonts w:ascii="Trebuchet MS" w:eastAsia="Arial" w:hAnsi="Trebuchet MS" w:cstheme="minorBidi"/>
          <w:spacing w:val="3"/>
        </w:rPr>
        <w:t xml:space="preserve"> </w:t>
      </w:r>
      <w:r w:rsidRPr="00A00FF8">
        <w:rPr>
          <w:rFonts w:ascii="Trebuchet MS" w:eastAsia="Arial" w:hAnsi="Trebuchet MS" w:cstheme="minorBidi"/>
          <w:spacing w:val="-3"/>
        </w:rPr>
        <w:t>u</w:t>
      </w:r>
      <w:r w:rsidRPr="00A00FF8">
        <w:rPr>
          <w:rFonts w:ascii="Trebuchet MS" w:eastAsia="Arial" w:hAnsi="Trebuchet MS" w:cstheme="minorBidi"/>
          <w:spacing w:val="-1"/>
        </w:rPr>
        <w:t>r</w:t>
      </w:r>
      <w:r w:rsidRPr="00A00FF8">
        <w:rPr>
          <w:rFonts w:ascii="Trebuchet MS" w:eastAsia="Arial" w:hAnsi="Trebuchet MS" w:cstheme="minorBidi"/>
          <w:spacing w:val="1"/>
        </w:rPr>
        <w:t>m</w:t>
      </w:r>
      <w:r w:rsidRPr="00A00FF8">
        <w:rPr>
          <w:rFonts w:ascii="Trebuchet MS" w:eastAsia="Arial" w:hAnsi="Trebuchet MS" w:cstheme="minorBidi"/>
        </w:rPr>
        <w:t>ând</w:t>
      </w:r>
      <w:r w:rsidRPr="00A00FF8">
        <w:rPr>
          <w:rFonts w:ascii="Trebuchet MS" w:eastAsia="Arial" w:hAnsi="Trebuchet MS" w:cstheme="minorBidi"/>
          <w:spacing w:val="1"/>
        </w:rPr>
        <w:t xml:space="preserve"> </w:t>
      </w:r>
      <w:r w:rsidRPr="00A00FF8">
        <w:rPr>
          <w:rFonts w:ascii="Trebuchet MS" w:eastAsia="Arial" w:hAnsi="Trebuchet MS" w:cstheme="minorBidi"/>
        </w:rPr>
        <w:t>ca</w:t>
      </w:r>
      <w:r w:rsidRPr="00A00FF8">
        <w:rPr>
          <w:rFonts w:ascii="Trebuchet MS" w:eastAsia="Arial" w:hAnsi="Trebuchet MS" w:cstheme="minorBidi"/>
          <w:spacing w:val="1"/>
        </w:rPr>
        <w:t xml:space="preserv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75DA">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3"/>
        </w:rPr>
        <w:t xml:space="preserve"> </w:t>
      </w:r>
      <w:r w:rsidRPr="00A00FF8">
        <w:rPr>
          <w:rFonts w:ascii="Trebuchet MS" w:eastAsia="Arial" w:hAnsi="Trebuchet MS" w:cstheme="minorBidi"/>
        </w:rPr>
        <w:t>să d</w:t>
      </w:r>
      <w:r w:rsidRPr="00A00FF8">
        <w:rPr>
          <w:rFonts w:ascii="Trebuchet MS" w:eastAsia="Arial" w:hAnsi="Trebuchet MS" w:cstheme="minorBidi"/>
          <w:spacing w:val="-1"/>
        </w:rPr>
        <w:t>e</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dă</w:t>
      </w:r>
      <w:r w:rsidRPr="00A00FF8">
        <w:rPr>
          <w:rFonts w:ascii="Trebuchet MS" w:eastAsia="Arial" w:hAnsi="Trebuchet MS" w:cstheme="minorBidi"/>
          <w:spacing w:val="1"/>
        </w:rPr>
        <w:t xml:space="preserve"> </w:t>
      </w:r>
      <w:r w:rsidRPr="00A00FF8">
        <w:rPr>
          <w:rFonts w:ascii="Trebuchet MS" w:eastAsia="Arial" w:hAnsi="Trebuchet MS" w:cstheme="minorBidi"/>
        </w:rPr>
        <w:t>cu</w:t>
      </w:r>
      <w:r w:rsidRPr="00A00FF8">
        <w:rPr>
          <w:rFonts w:ascii="Trebuchet MS" w:eastAsia="Arial" w:hAnsi="Trebuchet MS" w:cstheme="minorBidi"/>
          <w:spacing w:val="1"/>
        </w:rPr>
        <w:t xml:space="preserve"> </w:t>
      </w:r>
      <w:r w:rsidRPr="00A00FF8">
        <w:rPr>
          <w:rFonts w:ascii="Trebuchet MS" w:eastAsia="Arial" w:hAnsi="Trebuchet MS" w:cstheme="minorBidi"/>
          <w:spacing w:val="-3"/>
        </w:rPr>
        <w:t>p</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spacing w:val="-2"/>
        </w:rPr>
        <w:t>v</w:t>
      </w:r>
      <w:r w:rsidRPr="00A00FF8">
        <w:rPr>
          <w:rFonts w:ascii="Trebuchet MS" w:eastAsia="Arial" w:hAnsi="Trebuchet MS" w:cstheme="minorBidi"/>
          <w:spacing w:val="-1"/>
        </w:rPr>
        <w:t>i</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
        </w:rPr>
        <w:t xml:space="preserve"> m</w:t>
      </w:r>
      <w:r w:rsidRPr="00A00FF8">
        <w:rPr>
          <w:rFonts w:ascii="Trebuchet MS" w:eastAsia="Arial" w:hAnsi="Trebuchet MS" w:cstheme="minorBidi"/>
        </w:rPr>
        <w:t>ăs</w:t>
      </w:r>
      <w:r w:rsidRPr="00A00FF8">
        <w:rPr>
          <w:rFonts w:ascii="Trebuchet MS" w:eastAsia="Arial" w:hAnsi="Trebuchet MS" w:cstheme="minorBidi"/>
          <w:spacing w:val="-3"/>
        </w:rPr>
        <w:t>u</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co</w:t>
      </w:r>
      <w:r w:rsidRPr="00A00FF8">
        <w:rPr>
          <w:rFonts w:ascii="Trebuchet MS" w:eastAsia="Arial" w:hAnsi="Trebuchet MS" w:cstheme="minorBidi"/>
          <w:spacing w:val="1"/>
        </w:rPr>
        <w:t>r</w:t>
      </w:r>
      <w:r w:rsidRPr="00A00FF8">
        <w:rPr>
          <w:rFonts w:ascii="Trebuchet MS" w:eastAsia="Arial" w:hAnsi="Trebuchet MS" w:cstheme="minorBidi"/>
        </w:rPr>
        <w:t>espun</w:t>
      </w:r>
      <w:r w:rsidRPr="00A00FF8">
        <w:rPr>
          <w:rFonts w:ascii="Trebuchet MS" w:eastAsia="Arial" w:hAnsi="Trebuchet MS" w:cstheme="minorBidi"/>
          <w:spacing w:val="-2"/>
        </w:rPr>
        <w:t>z</w:t>
      </w:r>
      <w:r w:rsidRPr="00A00FF8">
        <w:rPr>
          <w:rFonts w:ascii="Trebuchet MS" w:eastAsia="Arial" w:hAnsi="Trebuchet MS" w:cstheme="minorBidi"/>
          <w:spacing w:val="-1"/>
        </w:rPr>
        <w:t>ă</w:t>
      </w:r>
      <w:r w:rsidRPr="00A00FF8">
        <w:rPr>
          <w:rFonts w:ascii="Trebuchet MS" w:eastAsia="Arial" w:hAnsi="Trebuchet MS" w:cstheme="minorBidi"/>
          <w:spacing w:val="1"/>
        </w:rPr>
        <w:t>t</w:t>
      </w:r>
      <w:r w:rsidRPr="00A00FF8">
        <w:rPr>
          <w:rFonts w:ascii="Trebuchet MS" w:eastAsia="Arial" w:hAnsi="Trebuchet MS" w:cstheme="minorBidi"/>
        </w:rPr>
        <w:t>oa</w:t>
      </w:r>
      <w:r w:rsidRPr="00A00FF8">
        <w:rPr>
          <w:rFonts w:ascii="Trebuchet MS" w:eastAsia="Arial" w:hAnsi="Trebuchet MS" w:cstheme="minorBidi"/>
          <w:spacing w:val="1"/>
        </w:rPr>
        <w:t>r</w:t>
      </w:r>
      <w:r w:rsidRPr="00A00FF8">
        <w:rPr>
          <w:rFonts w:ascii="Trebuchet MS" w:eastAsia="Arial" w:hAnsi="Trebuchet MS" w:cstheme="minorBidi"/>
          <w:spacing w:val="-3"/>
        </w:rPr>
        <w:t>e</w:t>
      </w:r>
      <w:r w:rsidRPr="00A00FF8">
        <w:rPr>
          <w:rFonts w:ascii="Trebuchet MS" w:eastAsia="Arial" w:hAnsi="Trebuchet MS" w:cstheme="minorBidi"/>
        </w:rPr>
        <w:t>.</w:t>
      </w:r>
    </w:p>
    <w:p w14:paraId="139FFCBB"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 xml:space="preserve">Beneficiarul își asumă integral răspunderea pentru prejudiciile cauzate terților din culpa sa, pe durata contractului. </w:t>
      </w:r>
      <w:r w:rsidRPr="00A00FF8">
        <w:rPr>
          <w:rFonts w:ascii="Trebuchet MS" w:eastAsia="Arial" w:hAnsi="Trebuchet MS" w:cstheme="minorBidi"/>
          <w:highlight w:val="lightGray"/>
        </w:rPr>
        <w:t>AM și OI</w:t>
      </w:r>
      <w:r w:rsidRPr="00A00FF8">
        <w:rPr>
          <w:rFonts w:ascii="Trebuchet MS" w:eastAsia="Arial" w:hAnsi="Trebuchet MS" w:cstheme="minorBidi"/>
        </w:rPr>
        <w:t xml:space="preserve"> vor fi degrevate de orice responsabilitate pentru prejudiciile cauzate terților de către Beneficiar, ca urmare a executării prezentului contract de finanțare, cu excepția celor care pot fi direct imputabile acestora.</w:t>
      </w:r>
    </w:p>
    <w:p w14:paraId="7BAF49FA" w14:textId="62D82052"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Î</w:t>
      </w:r>
      <w:r w:rsidRPr="00A00FF8">
        <w:rPr>
          <w:rFonts w:ascii="Trebuchet MS" w:eastAsia="Arial" w:hAnsi="Trebuchet MS" w:cstheme="minorBidi"/>
        </w:rPr>
        <w:t>n</w:t>
      </w:r>
      <w:r w:rsidRPr="00A00FF8">
        <w:rPr>
          <w:rFonts w:ascii="Trebuchet MS" w:eastAsia="Arial" w:hAnsi="Trebuchet MS" w:cstheme="minorBidi"/>
          <w:spacing w:val="2"/>
        </w:rPr>
        <w:t xml:space="preserve"> </w:t>
      </w:r>
      <w:r w:rsidRPr="00A00FF8">
        <w:rPr>
          <w:rFonts w:ascii="Trebuchet MS" w:eastAsia="Arial" w:hAnsi="Trebuchet MS" w:cstheme="minorBidi"/>
        </w:rPr>
        <w:t>ca</w:t>
      </w:r>
      <w:r w:rsidRPr="00A00FF8">
        <w:rPr>
          <w:rFonts w:ascii="Trebuchet MS" w:eastAsia="Arial" w:hAnsi="Trebuchet MS" w:cstheme="minorBidi"/>
          <w:spacing w:val="-2"/>
        </w:rPr>
        <w:t>z</w:t>
      </w:r>
      <w:r w:rsidRPr="00A00FF8">
        <w:rPr>
          <w:rFonts w:ascii="Trebuchet MS" w:eastAsia="Arial" w:hAnsi="Trebuchet MS" w:cstheme="minorBidi"/>
        </w:rPr>
        <w:t>ul</w:t>
      </w:r>
      <w:r w:rsidRPr="00A00FF8">
        <w:rPr>
          <w:rFonts w:ascii="Trebuchet MS" w:eastAsia="Arial" w:hAnsi="Trebuchet MS" w:cstheme="minorBidi"/>
          <w:spacing w:val="2"/>
        </w:rPr>
        <w:t xml:space="preserve"> </w:t>
      </w:r>
      <w:r w:rsidRPr="00A00FF8">
        <w:rPr>
          <w:rFonts w:ascii="Trebuchet MS" w:eastAsia="Arial" w:hAnsi="Trebuchet MS" w:cstheme="minorBidi"/>
          <w:spacing w:val="-4"/>
        </w:rPr>
        <w:t>î</w:t>
      </w:r>
      <w:r w:rsidRPr="00A00FF8">
        <w:rPr>
          <w:rFonts w:ascii="Trebuchet MS" w:eastAsia="Arial" w:hAnsi="Trebuchet MS" w:cstheme="minorBidi"/>
        </w:rPr>
        <w:t>n 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 xml:space="preserve"> </w:t>
      </w:r>
      <w:r w:rsidRPr="00A00FF8">
        <w:rPr>
          <w:rFonts w:ascii="Trebuchet MS" w:eastAsia="Arial" w:hAnsi="Trebuchet MS" w:cstheme="minorBidi"/>
        </w:rPr>
        <w:t xml:space="preserve">se </w:t>
      </w:r>
      <w:r w:rsidRPr="00A00FF8">
        <w:rPr>
          <w:rFonts w:ascii="Trebuchet MS" w:eastAsia="Arial" w:hAnsi="Trebuchet MS" w:cstheme="minorBidi"/>
          <w:spacing w:val="1"/>
        </w:rPr>
        <w:t>r</w:t>
      </w:r>
      <w:r w:rsidRPr="00A00FF8">
        <w:rPr>
          <w:rFonts w:ascii="Trebuchet MS" w:eastAsia="Arial" w:hAnsi="Trebuchet MS" w:cstheme="minorBidi"/>
          <w:spacing w:val="-3"/>
        </w:rPr>
        <w:t>e</w:t>
      </w:r>
      <w:r w:rsidRPr="00A00FF8">
        <w:rPr>
          <w:rFonts w:ascii="Trebuchet MS" w:eastAsia="Arial" w:hAnsi="Trebuchet MS" w:cstheme="minorBidi"/>
        </w:rPr>
        <w:t>a</w:t>
      </w:r>
      <w:r w:rsidRPr="00A00FF8">
        <w:rPr>
          <w:rFonts w:ascii="Trebuchet MS" w:eastAsia="Arial" w:hAnsi="Trebuchet MS" w:cstheme="minorBidi"/>
          <w:spacing w:val="-1"/>
        </w:rPr>
        <w:t>l</w:t>
      </w:r>
      <w:r w:rsidRPr="00A00FF8">
        <w:rPr>
          <w:rFonts w:ascii="Trebuchet MS" w:eastAsia="Arial" w:hAnsi="Trebuchet MS" w:cstheme="minorBidi"/>
          <w:spacing w:val="1"/>
        </w:rPr>
        <w:t>i</w:t>
      </w:r>
      <w:r w:rsidRPr="00A00FF8">
        <w:rPr>
          <w:rFonts w:ascii="Trebuchet MS" w:eastAsia="Arial" w:hAnsi="Trebuchet MS" w:cstheme="minorBidi"/>
          <w:spacing w:val="-2"/>
        </w:rPr>
        <w:t>z</w:t>
      </w:r>
      <w:r w:rsidRPr="00A00FF8">
        <w:rPr>
          <w:rFonts w:ascii="Trebuchet MS" w:eastAsia="Arial" w:hAnsi="Trebuchet MS" w:cstheme="minorBidi"/>
        </w:rPr>
        <w:t>ea</w:t>
      </w:r>
      <w:r w:rsidRPr="00A00FF8">
        <w:rPr>
          <w:rFonts w:ascii="Trebuchet MS" w:eastAsia="Arial" w:hAnsi="Trebuchet MS" w:cstheme="minorBidi"/>
          <w:spacing w:val="-3"/>
        </w:rPr>
        <w:t>z</w:t>
      </w:r>
      <w:r w:rsidRPr="00A00FF8">
        <w:rPr>
          <w:rFonts w:ascii="Trebuchet MS" w:eastAsia="Arial" w:hAnsi="Trebuchet MS" w:cstheme="minorBidi"/>
        </w:rPr>
        <w:t>ă</w:t>
      </w:r>
      <w:r w:rsidRPr="00A00FF8">
        <w:rPr>
          <w:rFonts w:ascii="Trebuchet MS" w:eastAsia="Arial" w:hAnsi="Trebuchet MS" w:cstheme="minorBidi"/>
          <w:spacing w:val="5"/>
        </w:rPr>
        <w:t xml:space="preserve"> </w:t>
      </w:r>
      <w:r w:rsidRPr="00A00FF8">
        <w:rPr>
          <w:rFonts w:ascii="Trebuchet MS" w:eastAsia="Arial" w:hAnsi="Trebuchet MS" w:cstheme="minorBidi"/>
          <w:spacing w:val="-2"/>
        </w:rPr>
        <w:t>v</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că</w:t>
      </w:r>
      <w:r w:rsidRPr="00A00FF8">
        <w:rPr>
          <w:rFonts w:ascii="Trebuchet MS" w:eastAsia="Arial" w:hAnsi="Trebuchet MS" w:cstheme="minorBidi"/>
          <w:spacing w:val="1"/>
        </w:rPr>
        <w:t>r</w:t>
      </w:r>
      <w:r w:rsidRPr="00A00FF8">
        <w:rPr>
          <w:rFonts w:ascii="Trebuchet MS" w:eastAsia="Arial" w:hAnsi="Trebuchet MS" w:cstheme="minorBidi"/>
        </w:rPr>
        <w:t xml:space="preserve">i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61"/>
        </w:rPr>
        <w:t xml:space="preserve"> </w:t>
      </w:r>
      <w:r w:rsidRPr="00A00FF8">
        <w:rPr>
          <w:rFonts w:ascii="Trebuchet MS" w:eastAsia="Arial" w:hAnsi="Trebuchet MS" w:cstheme="minorBidi"/>
          <w:spacing w:val="3"/>
        </w:rPr>
        <w:t>f</w:t>
      </w:r>
      <w:r w:rsidRPr="00A00FF8">
        <w:rPr>
          <w:rFonts w:ascii="Trebuchet MS" w:eastAsia="Arial" w:hAnsi="Trebuchet MS" w:cstheme="minorBidi"/>
          <w:spacing w:val="-2"/>
        </w:rPr>
        <w:t>a</w:t>
      </w:r>
      <w:r w:rsidRPr="00A00FF8">
        <w:rPr>
          <w:rFonts w:ascii="Trebuchet MS" w:eastAsia="Arial" w:hAnsi="Trebuchet MS" w:cstheme="minorBidi"/>
          <w:spacing w:val="-1"/>
        </w:rPr>
        <w:t>ț</w:t>
      </w:r>
      <w:r w:rsidRPr="00A00FF8">
        <w:rPr>
          <w:rFonts w:ascii="Trebuchet MS" w:eastAsia="Arial" w:hAnsi="Trebuchet MS" w:cstheme="minorBidi"/>
        </w:rPr>
        <w:t xml:space="preserve">a </w:t>
      </w:r>
      <w:r w:rsidRPr="00A00FF8">
        <w:rPr>
          <w:rFonts w:ascii="Trebuchet MS" w:eastAsia="Arial" w:hAnsi="Trebuchet MS" w:cstheme="minorBidi"/>
          <w:spacing w:val="-1"/>
        </w:rPr>
        <w:t>l</w:t>
      </w:r>
      <w:r w:rsidRPr="00A00FF8">
        <w:rPr>
          <w:rFonts w:ascii="Trebuchet MS" w:eastAsia="Arial" w:hAnsi="Trebuchet MS" w:cstheme="minorBidi"/>
        </w:rPr>
        <w:t>ocu</w:t>
      </w:r>
      <w:r w:rsidRPr="00A00FF8">
        <w:rPr>
          <w:rFonts w:ascii="Trebuchet MS" w:eastAsia="Arial" w:hAnsi="Trebuchet MS" w:cstheme="minorBidi"/>
          <w:spacing w:val="-1"/>
        </w:rPr>
        <w:t>l</w:t>
      </w:r>
      <w:r w:rsidRPr="00A00FF8">
        <w:rPr>
          <w:rFonts w:ascii="Trebuchet MS" w:eastAsia="Arial" w:hAnsi="Trebuchet MS" w:cstheme="minorBidi"/>
        </w:rPr>
        <w:t>u</w:t>
      </w:r>
      <w:r w:rsidRPr="00A00FF8">
        <w:rPr>
          <w:rFonts w:ascii="Trebuchet MS" w:eastAsia="Arial" w:hAnsi="Trebuchet MS" w:cstheme="minorBidi"/>
          <w:spacing w:val="-1"/>
        </w:rPr>
        <w:t>i</w:t>
      </w:r>
      <w:r w:rsidRPr="00A00FF8">
        <w:rPr>
          <w:rFonts w:ascii="Trebuchet MS" w:eastAsia="Arial" w:hAnsi="Trebuchet MS" w:cstheme="minorBidi"/>
        </w:rPr>
        <w:t>,</w:t>
      </w:r>
      <w:r w:rsidRPr="00A00FF8">
        <w:rPr>
          <w:rFonts w:ascii="Trebuchet MS" w:eastAsia="Arial" w:hAnsi="Trebuchet MS" w:cstheme="minorBidi"/>
          <w:spacing w:val="4"/>
        </w:rPr>
        <w:t xml:space="preserve"> </w:t>
      </w:r>
      <w:r w:rsidRPr="00A00FF8">
        <w:rPr>
          <w:rFonts w:ascii="Trebuchet MS" w:eastAsia="Arial" w:hAnsi="Trebuchet MS" w:cstheme="minorBidi"/>
          <w:spacing w:val="-1"/>
        </w:rPr>
        <w:t>B</w:t>
      </w:r>
      <w:r w:rsidRPr="00A00FF8">
        <w:rPr>
          <w:rFonts w:ascii="Trebuchet MS" w:eastAsia="Arial" w:hAnsi="Trebuchet MS" w:cstheme="minorBidi"/>
        </w:rPr>
        <w:t>en</w:t>
      </w:r>
      <w:r w:rsidRPr="00A00FF8">
        <w:rPr>
          <w:rFonts w:ascii="Trebuchet MS" w:eastAsia="Arial" w:hAnsi="Trebuchet MS" w:cstheme="minorBidi"/>
          <w:spacing w:val="-3"/>
        </w:rPr>
        <w:t>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 xml:space="preserve">ul </w:t>
      </w:r>
      <w:r w:rsidRPr="00A00FF8">
        <w:rPr>
          <w:rFonts w:ascii="Trebuchet MS" w:eastAsia="Arial" w:hAnsi="Trebuchet MS" w:cstheme="minorBidi"/>
          <w:spacing w:val="-3"/>
        </w:rPr>
        <w:t>e</w:t>
      </w:r>
      <w:r w:rsidRPr="00A00FF8">
        <w:rPr>
          <w:rFonts w:ascii="Trebuchet MS" w:eastAsia="Arial" w:hAnsi="Trebuchet MS" w:cstheme="minorBidi"/>
        </w:rPr>
        <w:t>s</w:t>
      </w:r>
      <w:r w:rsidRPr="00A00FF8">
        <w:rPr>
          <w:rFonts w:ascii="Trebuchet MS" w:eastAsia="Arial" w:hAnsi="Trebuchet MS" w:cstheme="minorBidi"/>
          <w:spacing w:val="1"/>
        </w:rPr>
        <w:t>t</w:t>
      </w:r>
      <w:r w:rsidRPr="00A00FF8">
        <w:rPr>
          <w:rFonts w:ascii="Trebuchet MS" w:eastAsia="Arial" w:hAnsi="Trebuchet MS" w:cstheme="minorBidi"/>
        </w:rPr>
        <w:t>e ob</w:t>
      </w:r>
      <w:r w:rsidRPr="00A00FF8">
        <w:rPr>
          <w:rFonts w:ascii="Trebuchet MS" w:eastAsia="Arial" w:hAnsi="Trebuchet MS" w:cstheme="minorBidi"/>
          <w:spacing w:val="-1"/>
        </w:rPr>
        <w:t>li</w:t>
      </w:r>
      <w:r w:rsidRPr="00A00FF8">
        <w:rPr>
          <w:rFonts w:ascii="Trebuchet MS" w:eastAsia="Arial" w:hAnsi="Trebuchet MS" w:cstheme="minorBidi"/>
          <w:spacing w:val="2"/>
        </w:rPr>
        <w:t>g</w:t>
      </w:r>
      <w:r w:rsidRPr="00A00FF8">
        <w:rPr>
          <w:rFonts w:ascii="Trebuchet MS" w:eastAsia="Arial" w:hAnsi="Trebuchet MS" w:cstheme="minorBidi"/>
          <w:spacing w:val="-3"/>
        </w:rPr>
        <w:t>a</w:t>
      </w:r>
      <w:r w:rsidRPr="00A00FF8">
        <w:rPr>
          <w:rFonts w:ascii="Trebuchet MS" w:eastAsia="Arial" w:hAnsi="Trebuchet MS" w:cstheme="minorBidi"/>
        </w:rPr>
        <w:t>t să pa</w:t>
      </w:r>
      <w:r w:rsidRPr="00A00FF8">
        <w:rPr>
          <w:rFonts w:ascii="Trebuchet MS" w:eastAsia="Arial" w:hAnsi="Trebuchet MS" w:cstheme="minorBidi"/>
          <w:spacing w:val="1"/>
        </w:rPr>
        <w:t>rt</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 xml:space="preserve">pe </w:t>
      </w:r>
      <w:r w:rsidRPr="00A00FF8">
        <w:rPr>
          <w:rFonts w:ascii="Trebuchet MS" w:eastAsia="Arial" w:hAnsi="Trebuchet MS" w:cstheme="minorBidi"/>
          <w:position w:val="1"/>
        </w:rPr>
        <w:t>și</w:t>
      </w:r>
      <w:r w:rsidRPr="00A00FF8">
        <w:rPr>
          <w:rFonts w:ascii="Trebuchet MS" w:eastAsia="Arial" w:hAnsi="Trebuchet MS" w:cstheme="minorBidi"/>
          <w:spacing w:val="11"/>
          <w:position w:val="1"/>
        </w:rPr>
        <w:t xml:space="preserve"> </w:t>
      </w:r>
      <w:r w:rsidRPr="00A00FF8">
        <w:rPr>
          <w:rFonts w:ascii="Trebuchet MS" w:eastAsia="Arial" w:hAnsi="Trebuchet MS" w:cstheme="minorBidi"/>
          <w:position w:val="1"/>
        </w:rPr>
        <w:t>să</w:t>
      </w:r>
      <w:r w:rsidRPr="00A00FF8">
        <w:rPr>
          <w:rFonts w:ascii="Trebuchet MS" w:eastAsia="Arial" w:hAnsi="Trebuchet MS" w:cstheme="minorBidi"/>
          <w:spacing w:val="10"/>
          <w:position w:val="1"/>
        </w:rPr>
        <w:t xml:space="preserve"> </w:t>
      </w:r>
      <w:r w:rsidRPr="00A00FF8">
        <w:rPr>
          <w:rFonts w:ascii="Trebuchet MS" w:eastAsia="Arial" w:hAnsi="Trebuchet MS" w:cstheme="minorBidi"/>
          <w:spacing w:val="-1"/>
          <w:position w:val="1"/>
        </w:rPr>
        <w:t>i</w:t>
      </w:r>
      <w:r w:rsidRPr="00A00FF8">
        <w:rPr>
          <w:rFonts w:ascii="Trebuchet MS" w:eastAsia="Arial" w:hAnsi="Trebuchet MS" w:cstheme="minorBidi"/>
          <w:position w:val="1"/>
        </w:rPr>
        <w:t>n</w:t>
      </w:r>
      <w:r w:rsidRPr="00A00FF8">
        <w:rPr>
          <w:rFonts w:ascii="Trebuchet MS" w:eastAsia="Arial" w:hAnsi="Trebuchet MS" w:cstheme="minorBidi"/>
          <w:spacing w:val="-2"/>
          <w:position w:val="1"/>
        </w:rPr>
        <w:t>v</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t</w:t>
      </w:r>
      <w:r w:rsidRPr="00A00FF8">
        <w:rPr>
          <w:rFonts w:ascii="Trebuchet MS" w:eastAsia="Arial" w:hAnsi="Trebuchet MS" w:cstheme="minorBidi"/>
          <w:position w:val="1"/>
        </w:rPr>
        <w:t>e</w:t>
      </w:r>
      <w:r w:rsidRPr="00A00FF8">
        <w:rPr>
          <w:rFonts w:ascii="Trebuchet MS" w:eastAsia="Arial" w:hAnsi="Trebuchet MS" w:cstheme="minorBidi"/>
          <w:spacing w:val="12"/>
          <w:position w:val="1"/>
        </w:rPr>
        <w:t xml:space="preserve"> </w:t>
      </w:r>
      <w:r w:rsidRPr="00A00FF8">
        <w:rPr>
          <w:rFonts w:ascii="Trebuchet MS" w:eastAsia="Arial" w:hAnsi="Trebuchet MS" w:cstheme="minorBidi"/>
          <w:position w:val="1"/>
        </w:rPr>
        <w:t>pe</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soane</w:t>
      </w:r>
      <w:r w:rsidRPr="00A00FF8">
        <w:rPr>
          <w:rFonts w:ascii="Trebuchet MS" w:eastAsia="Arial" w:hAnsi="Trebuchet MS" w:cstheme="minorBidi"/>
          <w:spacing w:val="-1"/>
          <w:position w:val="1"/>
        </w:rPr>
        <w:t>l</w:t>
      </w:r>
      <w:r w:rsidRPr="00A00FF8">
        <w:rPr>
          <w:rFonts w:ascii="Trebuchet MS" w:eastAsia="Arial" w:hAnsi="Trebuchet MS" w:cstheme="minorBidi"/>
          <w:position w:val="1"/>
        </w:rPr>
        <w:t>e</w:t>
      </w:r>
      <w:r w:rsidRPr="00A00FF8">
        <w:rPr>
          <w:rFonts w:ascii="Trebuchet MS" w:eastAsia="Arial" w:hAnsi="Trebuchet MS" w:cstheme="minorBidi"/>
          <w:spacing w:val="12"/>
          <w:position w:val="1"/>
        </w:rPr>
        <w:t xml:space="preserve"> </w:t>
      </w:r>
      <w:r w:rsidRPr="00A00FF8">
        <w:rPr>
          <w:rFonts w:ascii="Trebuchet MS" w:eastAsia="Arial" w:hAnsi="Trebuchet MS" w:cstheme="minorBidi"/>
          <w:position w:val="1"/>
        </w:rPr>
        <w:t>ca</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e</w:t>
      </w:r>
      <w:r w:rsidRPr="00A00FF8">
        <w:rPr>
          <w:rFonts w:ascii="Trebuchet MS" w:eastAsia="Arial" w:hAnsi="Trebuchet MS" w:cstheme="minorBidi"/>
          <w:spacing w:val="10"/>
          <w:position w:val="1"/>
        </w:rPr>
        <w:t xml:space="preserve"> </w:t>
      </w:r>
      <w:r w:rsidRPr="00A00FF8">
        <w:rPr>
          <w:rFonts w:ascii="Trebuchet MS" w:eastAsia="Arial" w:hAnsi="Trebuchet MS" w:cstheme="minorBidi"/>
          <w:position w:val="1"/>
        </w:rPr>
        <w:t>sunt</w:t>
      </w:r>
      <w:r w:rsidRPr="00A00FF8">
        <w:rPr>
          <w:rFonts w:ascii="Trebuchet MS" w:eastAsia="Arial" w:hAnsi="Trebuchet MS" w:cstheme="minorBidi"/>
          <w:spacing w:val="11"/>
          <w:position w:val="1"/>
        </w:rPr>
        <w:t xml:space="preserve"> </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m</w:t>
      </w:r>
      <w:r w:rsidRPr="00A00FF8">
        <w:rPr>
          <w:rFonts w:ascii="Trebuchet MS" w:eastAsia="Arial" w:hAnsi="Trebuchet MS" w:cstheme="minorBidi"/>
          <w:position w:val="1"/>
        </w:rPr>
        <w:t>p</w:t>
      </w:r>
      <w:r w:rsidRPr="00A00FF8">
        <w:rPr>
          <w:rFonts w:ascii="Trebuchet MS" w:eastAsia="Arial" w:hAnsi="Trebuchet MS" w:cstheme="minorBidi"/>
          <w:spacing w:val="-1"/>
          <w:position w:val="1"/>
        </w:rPr>
        <w:t>li</w:t>
      </w:r>
      <w:r w:rsidRPr="00A00FF8">
        <w:rPr>
          <w:rFonts w:ascii="Trebuchet MS" w:eastAsia="Arial" w:hAnsi="Trebuchet MS" w:cstheme="minorBidi"/>
          <w:position w:val="1"/>
        </w:rPr>
        <w:t>ca</w:t>
      </w:r>
      <w:r w:rsidRPr="00A00FF8">
        <w:rPr>
          <w:rFonts w:ascii="Trebuchet MS" w:eastAsia="Arial" w:hAnsi="Trebuchet MS" w:cstheme="minorBidi"/>
          <w:spacing w:val="1"/>
          <w:position w:val="1"/>
        </w:rPr>
        <w:t>t</w:t>
      </w:r>
      <w:r w:rsidRPr="00A00FF8">
        <w:rPr>
          <w:rFonts w:ascii="Trebuchet MS" w:eastAsia="Arial" w:hAnsi="Trebuchet MS" w:cstheme="minorBidi"/>
          <w:position w:val="1"/>
        </w:rPr>
        <w:t>e</w:t>
      </w:r>
      <w:r w:rsidRPr="00A00FF8">
        <w:rPr>
          <w:rFonts w:ascii="Trebuchet MS" w:eastAsia="Arial" w:hAnsi="Trebuchet MS" w:cstheme="minorBidi"/>
          <w:spacing w:val="12"/>
          <w:position w:val="1"/>
        </w:rPr>
        <w:t xml:space="preserve"> </w:t>
      </w:r>
      <w:r w:rsidRPr="00A00FF8">
        <w:rPr>
          <w:rFonts w:ascii="Trebuchet MS" w:eastAsia="Arial" w:hAnsi="Trebuchet MS" w:cstheme="minorBidi"/>
          <w:spacing w:val="-4"/>
          <w:position w:val="1"/>
        </w:rPr>
        <w:t>î</w:t>
      </w:r>
      <w:r w:rsidRPr="00A00FF8">
        <w:rPr>
          <w:rFonts w:ascii="Trebuchet MS" w:eastAsia="Arial" w:hAnsi="Trebuchet MS" w:cstheme="minorBidi"/>
          <w:position w:val="1"/>
        </w:rPr>
        <w:t>n</w:t>
      </w:r>
      <w:r w:rsidRPr="00A00FF8">
        <w:rPr>
          <w:rFonts w:ascii="Trebuchet MS" w:eastAsia="Arial" w:hAnsi="Trebuchet MS" w:cstheme="minorBidi"/>
          <w:spacing w:val="12"/>
          <w:position w:val="1"/>
        </w:rPr>
        <w:t xml:space="preserve"> </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m</w:t>
      </w:r>
      <w:r w:rsidRPr="00A00FF8">
        <w:rPr>
          <w:rFonts w:ascii="Trebuchet MS" w:eastAsia="Arial" w:hAnsi="Trebuchet MS" w:cstheme="minorBidi"/>
          <w:position w:val="1"/>
        </w:rPr>
        <w:t>p</w:t>
      </w:r>
      <w:r w:rsidRPr="00A00FF8">
        <w:rPr>
          <w:rFonts w:ascii="Trebuchet MS" w:eastAsia="Arial" w:hAnsi="Trebuchet MS" w:cstheme="minorBidi"/>
          <w:spacing w:val="-1"/>
          <w:position w:val="1"/>
        </w:rPr>
        <w:t>l</w:t>
      </w:r>
      <w:r w:rsidRPr="00A00FF8">
        <w:rPr>
          <w:rFonts w:ascii="Trebuchet MS" w:eastAsia="Arial" w:hAnsi="Trebuchet MS" w:cstheme="minorBidi"/>
          <w:position w:val="1"/>
        </w:rPr>
        <w:t>e</w:t>
      </w:r>
      <w:r w:rsidRPr="00A00FF8">
        <w:rPr>
          <w:rFonts w:ascii="Trebuchet MS" w:eastAsia="Arial" w:hAnsi="Trebuchet MS" w:cstheme="minorBidi"/>
          <w:spacing w:val="1"/>
          <w:position w:val="1"/>
        </w:rPr>
        <w:t>m</w:t>
      </w:r>
      <w:r w:rsidRPr="00A00FF8">
        <w:rPr>
          <w:rFonts w:ascii="Trebuchet MS" w:eastAsia="Arial" w:hAnsi="Trebuchet MS" w:cstheme="minorBidi"/>
          <w:position w:val="1"/>
        </w:rPr>
        <w:t>en</w:t>
      </w:r>
      <w:r w:rsidRPr="00A00FF8">
        <w:rPr>
          <w:rFonts w:ascii="Trebuchet MS" w:eastAsia="Arial" w:hAnsi="Trebuchet MS" w:cstheme="minorBidi"/>
          <w:spacing w:val="1"/>
          <w:position w:val="1"/>
        </w:rPr>
        <w:t>t</w:t>
      </w:r>
      <w:r w:rsidRPr="00A00FF8">
        <w:rPr>
          <w:rFonts w:ascii="Trebuchet MS" w:eastAsia="Arial" w:hAnsi="Trebuchet MS" w:cstheme="minorBidi"/>
          <w:spacing w:val="-3"/>
          <w:position w:val="1"/>
        </w:rPr>
        <w:t>a</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ea</w:t>
      </w:r>
      <w:r w:rsidRPr="00A00FF8">
        <w:rPr>
          <w:rFonts w:ascii="Trebuchet MS" w:eastAsia="Arial" w:hAnsi="Trebuchet MS" w:cstheme="minorBidi"/>
          <w:spacing w:val="12"/>
          <w:position w:val="1"/>
        </w:rPr>
        <w:t xml:space="preserve"> </w:t>
      </w:r>
      <w:r w:rsidRPr="00A00FF8">
        <w:rPr>
          <w:rFonts w:ascii="Trebuchet MS" w:eastAsia="Arial" w:hAnsi="Trebuchet MS" w:cstheme="minorBidi"/>
          <w:spacing w:val="-3"/>
          <w:position w:val="1"/>
        </w:rPr>
        <w:t>p</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i</w:t>
      </w:r>
      <w:r w:rsidRPr="00A00FF8">
        <w:rPr>
          <w:rFonts w:ascii="Trebuchet MS" w:eastAsia="Arial" w:hAnsi="Trebuchet MS" w:cstheme="minorBidi"/>
          <w:position w:val="1"/>
        </w:rPr>
        <w:t>ec</w:t>
      </w:r>
      <w:r w:rsidRPr="00A00FF8">
        <w:rPr>
          <w:rFonts w:ascii="Trebuchet MS" w:eastAsia="Arial" w:hAnsi="Trebuchet MS" w:cstheme="minorBidi"/>
          <w:spacing w:val="1"/>
          <w:position w:val="1"/>
        </w:rPr>
        <w:t>t</w:t>
      </w:r>
      <w:r w:rsidRPr="00A00FF8">
        <w:rPr>
          <w:rFonts w:ascii="Trebuchet MS" w:eastAsia="Arial" w:hAnsi="Trebuchet MS" w:cstheme="minorBidi"/>
          <w:position w:val="1"/>
        </w:rPr>
        <w:t>u</w:t>
      </w:r>
      <w:r w:rsidRPr="00A00FF8">
        <w:rPr>
          <w:rFonts w:ascii="Trebuchet MS" w:eastAsia="Arial" w:hAnsi="Trebuchet MS" w:cstheme="minorBidi"/>
          <w:spacing w:val="-1"/>
          <w:position w:val="1"/>
        </w:rPr>
        <w:t>l</w:t>
      </w:r>
      <w:r w:rsidRPr="00A00FF8">
        <w:rPr>
          <w:rFonts w:ascii="Trebuchet MS" w:eastAsia="Arial" w:hAnsi="Trebuchet MS" w:cstheme="minorBidi"/>
          <w:position w:val="1"/>
        </w:rPr>
        <w:t>ui</w:t>
      </w:r>
      <w:r w:rsidRPr="00A00FF8">
        <w:rPr>
          <w:rFonts w:ascii="Trebuchet MS" w:eastAsia="Arial" w:hAnsi="Trebuchet MS" w:cstheme="minorBidi"/>
          <w:spacing w:val="11"/>
          <w:position w:val="1"/>
        </w:rPr>
        <w:t xml:space="preserve"> </w:t>
      </w:r>
      <w:r w:rsidRPr="00A00FF8">
        <w:rPr>
          <w:rFonts w:ascii="Trebuchet MS" w:eastAsia="Arial" w:hAnsi="Trebuchet MS" w:cstheme="minorBidi"/>
          <w:position w:val="1"/>
        </w:rPr>
        <w:t>și</w:t>
      </w:r>
      <w:r w:rsidRPr="00A00FF8">
        <w:rPr>
          <w:rFonts w:ascii="Trebuchet MS" w:eastAsia="Arial" w:hAnsi="Trebuchet MS" w:cstheme="minorBidi"/>
          <w:spacing w:val="11"/>
          <w:position w:val="1"/>
        </w:rPr>
        <w:t xml:space="preserve"> </w:t>
      </w:r>
      <w:r w:rsidRPr="00A00FF8">
        <w:rPr>
          <w:rFonts w:ascii="Trebuchet MS" w:eastAsia="Arial" w:hAnsi="Trebuchet MS" w:cstheme="minorBidi"/>
          <w:position w:val="1"/>
        </w:rPr>
        <w:t>ca</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 xml:space="preserve">e </w:t>
      </w:r>
      <w:r w:rsidRPr="00A00FF8">
        <w:rPr>
          <w:rFonts w:ascii="Trebuchet MS" w:eastAsia="Arial" w:hAnsi="Trebuchet MS" w:cstheme="minorBidi"/>
        </w:rPr>
        <w:t xml:space="preserve">pot </w:t>
      </w:r>
      <w:r w:rsidRPr="00A00FF8">
        <w:rPr>
          <w:rFonts w:ascii="Trebuchet MS" w:eastAsia="Arial" w:hAnsi="Trebuchet MS" w:cstheme="minorBidi"/>
          <w:spacing w:val="1"/>
        </w:rPr>
        <w:t>f</w:t>
      </w:r>
      <w:r w:rsidRPr="00A00FF8">
        <w:rPr>
          <w:rFonts w:ascii="Trebuchet MS" w:eastAsia="Arial" w:hAnsi="Trebuchet MS" w:cstheme="minorBidi"/>
        </w:rPr>
        <w:t>u</w:t>
      </w:r>
      <w:r w:rsidRPr="00A00FF8">
        <w:rPr>
          <w:rFonts w:ascii="Trebuchet MS" w:eastAsia="Arial" w:hAnsi="Trebuchet MS" w:cstheme="minorBidi"/>
          <w:spacing w:val="1"/>
        </w:rPr>
        <w:t>r</w:t>
      </w:r>
      <w:r w:rsidRPr="00A00FF8">
        <w:rPr>
          <w:rFonts w:ascii="Trebuchet MS" w:eastAsia="Arial" w:hAnsi="Trebuchet MS" w:cstheme="minorBidi"/>
        </w:rPr>
        <w:t>n</w:t>
      </w:r>
      <w:r w:rsidRPr="00A00FF8">
        <w:rPr>
          <w:rFonts w:ascii="Trebuchet MS" w:eastAsia="Arial" w:hAnsi="Trebuchet MS" w:cstheme="minorBidi"/>
          <w:spacing w:val="-1"/>
        </w:rPr>
        <w:t>i</w:t>
      </w:r>
      <w:r w:rsidRPr="00A00FF8">
        <w:rPr>
          <w:rFonts w:ascii="Trebuchet MS" w:eastAsia="Arial" w:hAnsi="Trebuchet MS" w:cstheme="minorBidi"/>
          <w:spacing w:val="-2"/>
        </w:rPr>
        <w:t>z</w:t>
      </w:r>
      <w:r w:rsidRPr="00A00FF8">
        <w:rPr>
          <w:rFonts w:ascii="Trebuchet MS" w:eastAsia="Arial" w:hAnsi="Trebuchet MS" w:cstheme="minorBidi"/>
        </w:rPr>
        <w:t>a</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i</w:t>
      </w:r>
      <w:r w:rsidRPr="00A00FF8">
        <w:rPr>
          <w:rFonts w:ascii="Trebuchet MS" w:eastAsia="Arial" w:hAnsi="Trebuchet MS" w:cstheme="minorBidi"/>
          <w:spacing w:val="-3"/>
        </w:rPr>
        <w:t>n</w:t>
      </w:r>
      <w:r w:rsidRPr="00A00FF8">
        <w:rPr>
          <w:rFonts w:ascii="Trebuchet MS" w:eastAsia="Arial" w:hAnsi="Trebuchet MS" w:cstheme="minorBidi"/>
          <w:spacing w:val="3"/>
        </w:rPr>
        <w:t>f</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m</w:t>
      </w:r>
      <w:r w:rsidRPr="00A00FF8">
        <w:rPr>
          <w:rFonts w:ascii="Trebuchet MS" w:eastAsia="Arial" w:hAnsi="Trebuchet MS" w:cstheme="minorBidi"/>
          <w:spacing w:val="-10"/>
        </w:rPr>
        <w:t>a</w:t>
      </w:r>
      <w:r w:rsidRPr="00A00FF8">
        <w:rPr>
          <w:rFonts w:ascii="Trebuchet MS" w:eastAsia="Arial" w:hAnsi="Trebuchet MS" w:cstheme="minorBidi"/>
          <w:spacing w:val="1"/>
        </w:rPr>
        <w:t>ț</w:t>
      </w:r>
      <w:r w:rsidRPr="00A00FF8">
        <w:rPr>
          <w:rFonts w:ascii="Trebuchet MS" w:eastAsia="Arial" w:hAnsi="Trebuchet MS" w:cstheme="minorBidi"/>
          <w:spacing w:val="-1"/>
        </w:rPr>
        <w:t>iil</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și</w:t>
      </w:r>
      <w:r w:rsidRPr="00A00FF8">
        <w:rPr>
          <w:rFonts w:ascii="Trebuchet MS" w:eastAsia="Arial" w:hAnsi="Trebuchet MS" w:cstheme="minorBidi"/>
          <w:spacing w:val="-2"/>
        </w:rPr>
        <w:t xml:space="preserve"> </w:t>
      </w:r>
      <w:r w:rsidRPr="00A00FF8">
        <w:rPr>
          <w:rFonts w:ascii="Trebuchet MS" w:eastAsia="Arial" w:hAnsi="Trebuchet MS" w:cstheme="minorBidi"/>
        </w:rPr>
        <w:t>docu</w:t>
      </w:r>
      <w:r w:rsidRPr="00A00FF8">
        <w:rPr>
          <w:rFonts w:ascii="Trebuchet MS" w:eastAsia="Arial" w:hAnsi="Trebuchet MS" w:cstheme="minorBidi"/>
          <w:spacing w:val="1"/>
        </w:rPr>
        <w:t>m</w:t>
      </w:r>
      <w:r w:rsidRPr="00A00FF8">
        <w:rPr>
          <w:rFonts w:ascii="Trebuchet MS" w:eastAsia="Arial" w:hAnsi="Trebuchet MS" w:cstheme="minorBidi"/>
        </w:rPr>
        <w:t>en</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2"/>
        </w:rPr>
        <w:t xml:space="preserve"> </w:t>
      </w:r>
      <w:r w:rsidRPr="00A00FF8">
        <w:rPr>
          <w:rFonts w:ascii="Trebuchet MS" w:eastAsia="Arial" w:hAnsi="Trebuchet MS" w:cstheme="minorBidi"/>
        </w:rPr>
        <w:t>necesa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 xml:space="preserve"> v</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3"/>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că</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rPr>
        <w:t>, co</w:t>
      </w:r>
      <w:r w:rsidRPr="00A00FF8">
        <w:rPr>
          <w:rFonts w:ascii="Trebuchet MS" w:eastAsia="Arial" w:hAnsi="Trebuchet MS" w:cstheme="minorBidi"/>
          <w:spacing w:val="-3"/>
        </w:rPr>
        <w:t>n</w:t>
      </w:r>
      <w:r w:rsidRPr="00A00FF8">
        <w:rPr>
          <w:rFonts w:ascii="Trebuchet MS" w:eastAsia="Arial" w:hAnsi="Trebuchet MS" w:cstheme="minorBidi"/>
          <w:spacing w:val="3"/>
        </w:rPr>
        <w:t>f</w:t>
      </w:r>
      <w:r w:rsidRPr="00A00FF8">
        <w:rPr>
          <w:rFonts w:ascii="Trebuchet MS" w:eastAsia="Arial" w:hAnsi="Trebuchet MS" w:cstheme="minorBidi"/>
          <w:spacing w:val="-3"/>
        </w:rPr>
        <w:t>o</w:t>
      </w:r>
      <w:r w:rsidRPr="00A00FF8">
        <w:rPr>
          <w:rFonts w:ascii="Trebuchet MS" w:eastAsia="Arial" w:hAnsi="Trebuchet MS" w:cstheme="minorBidi"/>
          <w:spacing w:val="-1"/>
        </w:rPr>
        <w:t>r</w:t>
      </w:r>
      <w:r w:rsidRPr="00A00FF8">
        <w:rPr>
          <w:rFonts w:ascii="Trebuchet MS" w:eastAsia="Arial" w:hAnsi="Trebuchet MS" w:cstheme="minorBidi"/>
        </w:rPr>
        <w:t>m</w:t>
      </w:r>
      <w:r w:rsidRPr="00A00FF8">
        <w:rPr>
          <w:rFonts w:ascii="Trebuchet MS" w:eastAsia="Arial" w:hAnsi="Trebuchet MS" w:cstheme="minorBidi"/>
          <w:spacing w:val="2"/>
        </w:rPr>
        <w:t xml:space="preserve"> </w:t>
      </w:r>
      <w:r w:rsidRPr="00A00FF8">
        <w:rPr>
          <w:rFonts w:ascii="Trebuchet MS" w:eastAsia="Arial" w:hAnsi="Trebuchet MS" w:cstheme="minorBidi"/>
        </w:rPr>
        <w:t>so</w:t>
      </w:r>
      <w:r w:rsidRPr="00A00FF8">
        <w:rPr>
          <w:rFonts w:ascii="Trebuchet MS" w:eastAsia="Arial" w:hAnsi="Trebuchet MS" w:cstheme="minorBidi"/>
          <w:spacing w:val="-1"/>
        </w:rPr>
        <w:t>li</w:t>
      </w:r>
      <w:r w:rsidRPr="00A00FF8">
        <w:rPr>
          <w:rFonts w:ascii="Trebuchet MS" w:eastAsia="Arial" w:hAnsi="Trebuchet MS" w:cstheme="minorBidi"/>
          <w:spacing w:val="10"/>
        </w:rPr>
        <w:t>c</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or</w:t>
      </w:r>
      <w:r w:rsidRPr="00A00FF8">
        <w:rPr>
          <w:rFonts w:ascii="Trebuchet MS" w:eastAsia="Arial" w:hAnsi="Trebuchet MS" w:cstheme="minorBidi"/>
          <w:spacing w:val="2"/>
        </w:rPr>
        <w:t xml:space="preserv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75DA">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rPr>
        <w:t>.</w:t>
      </w:r>
    </w:p>
    <w:p w14:paraId="0EB5F6EE" w14:textId="3C7E89FE"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 xml:space="preserve">Beneficiarul are obligația de a comunica cu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75DA">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în legătură cu prezentul contract de finanțare, exclusiv prin intermediul sistemului MySMIS2021. Î</w:t>
      </w:r>
      <w:r w:rsidRPr="00A00FF8">
        <w:rPr>
          <w:rFonts w:ascii="Trebuchet MS" w:eastAsia="Arial" w:hAnsi="Trebuchet MS" w:cstheme="minorBidi"/>
        </w:rPr>
        <w:t>n</w:t>
      </w:r>
      <w:r w:rsidRPr="00A00FF8">
        <w:rPr>
          <w:rFonts w:ascii="Trebuchet MS" w:eastAsia="Arial" w:hAnsi="Trebuchet MS" w:cstheme="minorBidi"/>
          <w:spacing w:val="49"/>
        </w:rPr>
        <w:t xml:space="preserve"> </w:t>
      </w:r>
      <w:r w:rsidRPr="00A00FF8">
        <w:rPr>
          <w:rFonts w:ascii="Trebuchet MS" w:eastAsia="Arial" w:hAnsi="Trebuchet MS" w:cstheme="minorBidi"/>
        </w:rPr>
        <w:t>ca</w:t>
      </w:r>
      <w:r w:rsidRPr="00A00FF8">
        <w:rPr>
          <w:rFonts w:ascii="Trebuchet MS" w:eastAsia="Arial" w:hAnsi="Trebuchet MS" w:cstheme="minorBidi"/>
          <w:spacing w:val="-2"/>
        </w:rPr>
        <w:t>z</w:t>
      </w:r>
      <w:r w:rsidRPr="00A00FF8">
        <w:rPr>
          <w:rFonts w:ascii="Trebuchet MS" w:eastAsia="Arial" w:hAnsi="Trebuchet MS" w:cstheme="minorBidi"/>
        </w:rPr>
        <w:t>ul</w:t>
      </w:r>
      <w:r w:rsidRPr="00A00FF8">
        <w:rPr>
          <w:rFonts w:ascii="Trebuchet MS" w:eastAsia="Arial" w:hAnsi="Trebuchet MS" w:cstheme="minorBidi"/>
          <w:spacing w:val="48"/>
        </w:rPr>
        <w:t xml:space="preserve"> </w:t>
      </w:r>
      <w:r w:rsidRPr="00A00FF8">
        <w:rPr>
          <w:rFonts w:ascii="Trebuchet MS" w:eastAsia="Arial" w:hAnsi="Trebuchet MS" w:cstheme="minorBidi"/>
        </w:rPr>
        <w:t>unei</w:t>
      </w:r>
      <w:r w:rsidRPr="00A00FF8">
        <w:rPr>
          <w:rFonts w:ascii="Trebuchet MS" w:eastAsia="Arial" w:hAnsi="Trebuchet MS" w:cstheme="minorBidi"/>
          <w:spacing w:val="48"/>
        </w:rPr>
        <w:t xml:space="preserve"> </w:t>
      </w:r>
      <w:r w:rsidRPr="00A00FF8">
        <w:rPr>
          <w:rFonts w:ascii="Trebuchet MS" w:eastAsia="Arial" w:hAnsi="Trebuchet MS" w:cstheme="minorBidi"/>
        </w:rPr>
        <w:t>de</w:t>
      </w:r>
      <w:r w:rsidRPr="00A00FF8">
        <w:rPr>
          <w:rFonts w:ascii="Trebuchet MS" w:eastAsia="Arial" w:hAnsi="Trebuchet MS" w:cstheme="minorBidi"/>
          <w:spacing w:val="3"/>
        </w:rPr>
        <w:t>f</w:t>
      </w:r>
      <w:r w:rsidRPr="00A00FF8">
        <w:rPr>
          <w:rFonts w:ascii="Trebuchet MS" w:eastAsia="Arial" w:hAnsi="Trebuchet MS" w:cstheme="minorBidi"/>
        </w:rPr>
        <w:t>e</w:t>
      </w:r>
      <w:r w:rsidRPr="00A00FF8">
        <w:rPr>
          <w:rFonts w:ascii="Trebuchet MS" w:eastAsia="Arial" w:hAnsi="Trebuchet MS" w:cstheme="minorBidi"/>
          <w:spacing w:val="-10"/>
        </w:rPr>
        <w:t>c</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uni</w:t>
      </w:r>
      <w:r w:rsidRPr="00A00FF8">
        <w:rPr>
          <w:rFonts w:ascii="Trebuchet MS" w:eastAsia="Arial" w:hAnsi="Trebuchet MS" w:cstheme="minorBidi"/>
          <w:spacing w:val="48"/>
        </w:rPr>
        <w:t xml:space="preserve"> </w:t>
      </w:r>
      <w:r w:rsidRPr="00A00FF8">
        <w:rPr>
          <w:rFonts w:ascii="Trebuchet MS" w:eastAsia="Arial" w:hAnsi="Trebuchet MS" w:cstheme="minorBidi"/>
        </w:rPr>
        <w:t>a</w:t>
      </w:r>
      <w:r w:rsidRPr="00A00FF8">
        <w:rPr>
          <w:rFonts w:ascii="Trebuchet MS" w:eastAsia="Arial" w:hAnsi="Trebuchet MS" w:cstheme="minorBidi"/>
          <w:spacing w:val="49"/>
        </w:rPr>
        <w:t xml:space="preserve"> </w:t>
      </w:r>
      <w:r w:rsidRPr="00A00FF8">
        <w:rPr>
          <w:rFonts w:ascii="Trebuchet MS" w:eastAsia="Arial" w:hAnsi="Trebuchet MS" w:cstheme="minorBidi"/>
        </w:rPr>
        <w:t>s</w:t>
      </w:r>
      <w:r w:rsidRPr="00A00FF8">
        <w:rPr>
          <w:rFonts w:ascii="Trebuchet MS" w:eastAsia="Arial" w:hAnsi="Trebuchet MS" w:cstheme="minorBidi"/>
          <w:spacing w:val="-1"/>
        </w:rPr>
        <w:t>i</w:t>
      </w:r>
      <w:r w:rsidRPr="00A00FF8">
        <w:rPr>
          <w:rFonts w:ascii="Trebuchet MS" w:eastAsia="Arial" w:hAnsi="Trebuchet MS" w:cstheme="minorBidi"/>
        </w:rPr>
        <w:t>s</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m</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 xml:space="preserve">ui </w:t>
      </w:r>
      <w:r w:rsidRPr="00A00FF8">
        <w:rPr>
          <w:rFonts w:ascii="Trebuchet MS" w:eastAsia="Arial" w:hAnsi="Trebuchet MS" w:cstheme="minorBidi"/>
          <w:spacing w:val="-4"/>
        </w:rPr>
        <w:t>MySMIS</w:t>
      </w:r>
      <w:r w:rsidRPr="00A00FF8">
        <w:rPr>
          <w:rFonts w:ascii="Trebuchet MS" w:eastAsia="Arial" w:hAnsi="Trebuchet MS" w:cstheme="minorBidi"/>
        </w:rPr>
        <w:t>2021</w:t>
      </w:r>
      <w:r w:rsidRPr="00A00FF8">
        <w:rPr>
          <w:rFonts w:ascii="Trebuchet MS" w:eastAsia="Arial" w:hAnsi="Trebuchet MS" w:cstheme="minorBidi"/>
          <w:spacing w:val="49"/>
        </w:rPr>
        <w:t xml:space="preserve"> </w:t>
      </w:r>
      <w:r w:rsidRPr="00A00FF8">
        <w:rPr>
          <w:rFonts w:ascii="Trebuchet MS" w:eastAsia="Arial" w:hAnsi="Trebuchet MS" w:cstheme="minorBidi"/>
        </w:rPr>
        <w:t>sau</w:t>
      </w:r>
      <w:r w:rsidRPr="00A00FF8">
        <w:rPr>
          <w:rFonts w:ascii="Trebuchet MS" w:eastAsia="Arial" w:hAnsi="Trebuchet MS" w:cstheme="minorBidi"/>
          <w:spacing w:val="49"/>
        </w:rPr>
        <w:t xml:space="preserve"> </w:t>
      </w:r>
      <w:r w:rsidRPr="00A00FF8">
        <w:rPr>
          <w:rFonts w:ascii="Trebuchet MS" w:eastAsia="Arial" w:hAnsi="Trebuchet MS" w:cstheme="minorBidi"/>
        </w:rPr>
        <w:t>a</w:t>
      </w:r>
      <w:r w:rsidRPr="00A00FF8">
        <w:rPr>
          <w:rFonts w:ascii="Trebuchet MS" w:eastAsia="Arial" w:hAnsi="Trebuchet MS" w:cstheme="minorBidi"/>
          <w:spacing w:val="47"/>
        </w:rPr>
        <w:t xml:space="preserve"> </w:t>
      </w:r>
      <w:r w:rsidRPr="00A00FF8">
        <w:rPr>
          <w:rFonts w:ascii="Trebuchet MS" w:eastAsia="Arial" w:hAnsi="Trebuchet MS" w:cstheme="minorBidi"/>
          <w:spacing w:val="3"/>
        </w:rPr>
        <w:t>f</w:t>
      </w:r>
      <w:r w:rsidRPr="00A00FF8">
        <w:rPr>
          <w:rFonts w:ascii="Trebuchet MS" w:eastAsia="Arial" w:hAnsi="Trebuchet MS" w:cstheme="minorBidi"/>
          <w:spacing w:val="-3"/>
        </w:rPr>
        <w:t>o</w:t>
      </w:r>
      <w:r w:rsidRPr="00A00FF8">
        <w:rPr>
          <w:rFonts w:ascii="Trebuchet MS" w:eastAsia="Arial" w:hAnsi="Trebuchet MS" w:cstheme="minorBidi"/>
          <w:spacing w:val="1"/>
        </w:rPr>
        <w:t>rț</w:t>
      </w:r>
      <w:r w:rsidRPr="00A00FF8">
        <w:rPr>
          <w:rFonts w:ascii="Trebuchet MS" w:eastAsia="Arial" w:hAnsi="Trebuchet MS" w:cstheme="minorBidi"/>
        </w:rPr>
        <w:t>ei</w:t>
      </w:r>
      <w:r w:rsidRPr="00A00FF8">
        <w:rPr>
          <w:rFonts w:ascii="Trebuchet MS" w:eastAsia="Arial" w:hAnsi="Trebuchet MS" w:cstheme="minorBidi"/>
          <w:spacing w:val="46"/>
        </w:rPr>
        <w:t xml:space="preserve"> </w:t>
      </w:r>
      <w:r w:rsidRPr="00A00FF8">
        <w:rPr>
          <w:rFonts w:ascii="Trebuchet MS" w:eastAsia="Arial" w:hAnsi="Trebuchet MS" w:cstheme="minorBidi"/>
          <w:spacing w:val="1"/>
        </w:rPr>
        <w:t>m</w:t>
      </w:r>
      <w:r w:rsidRPr="00A00FF8">
        <w:rPr>
          <w:rFonts w:ascii="Trebuchet MS" w:eastAsia="Arial" w:hAnsi="Trebuchet MS" w:cstheme="minorBidi"/>
        </w:rPr>
        <w:t>a</w:t>
      </w:r>
      <w:r w:rsidRPr="00A00FF8">
        <w:rPr>
          <w:rFonts w:ascii="Trebuchet MS" w:eastAsia="Arial" w:hAnsi="Trebuchet MS" w:cstheme="minorBidi"/>
          <w:spacing w:val="1"/>
        </w:rPr>
        <w:t>j</w:t>
      </w:r>
      <w:r w:rsidRPr="00A00FF8">
        <w:rPr>
          <w:rFonts w:ascii="Trebuchet MS" w:eastAsia="Arial" w:hAnsi="Trebuchet MS" w:cstheme="minorBidi"/>
          <w:spacing w:val="-3"/>
        </w:rPr>
        <w:t>o</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50"/>
        </w:rPr>
        <w:t xml:space="preserve"> </w:t>
      </w:r>
      <w:r w:rsidRPr="00A00FF8">
        <w:rPr>
          <w:rFonts w:ascii="Trebuchet MS" w:eastAsia="Arial" w:hAnsi="Trebuchet MS" w:cstheme="minorBidi"/>
          <w:spacing w:val="-1"/>
        </w:rPr>
        <w:t>B</w:t>
      </w:r>
      <w:r w:rsidRPr="00A00FF8">
        <w:rPr>
          <w:rFonts w:ascii="Trebuchet MS" w:eastAsia="Arial" w:hAnsi="Trebuchet MS" w:cstheme="minorBidi"/>
        </w:rPr>
        <w:t>en</w:t>
      </w:r>
      <w:r w:rsidRPr="00A00FF8">
        <w:rPr>
          <w:rFonts w:ascii="Trebuchet MS" w:eastAsia="Arial" w:hAnsi="Trebuchet MS" w:cstheme="minorBidi"/>
          <w:spacing w:val="-3"/>
        </w:rPr>
        <w:t>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ul poa</w:t>
      </w:r>
      <w:r w:rsidRPr="00A00FF8">
        <w:rPr>
          <w:rFonts w:ascii="Trebuchet MS" w:eastAsia="Arial" w:hAnsi="Trebuchet MS" w:cstheme="minorBidi"/>
          <w:spacing w:val="1"/>
        </w:rPr>
        <w:t>t</w:t>
      </w:r>
      <w:r w:rsidRPr="00A00FF8">
        <w:rPr>
          <w:rFonts w:ascii="Trebuchet MS" w:eastAsia="Arial" w:hAnsi="Trebuchet MS" w:cstheme="minorBidi"/>
        </w:rPr>
        <w:t>e 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z</w:t>
      </w:r>
      <w:r w:rsidRPr="00A00FF8">
        <w:rPr>
          <w:rFonts w:ascii="Trebuchet MS" w:eastAsia="Arial" w:hAnsi="Trebuchet MS" w:cstheme="minorBidi"/>
        </w:rPr>
        <w:t>en</w:t>
      </w:r>
      <w:r w:rsidRPr="00A00FF8">
        <w:rPr>
          <w:rFonts w:ascii="Trebuchet MS" w:eastAsia="Arial" w:hAnsi="Trebuchet MS" w:cstheme="minorBidi"/>
          <w:spacing w:val="1"/>
        </w:rPr>
        <w:t>t</w:t>
      </w:r>
      <w:r w:rsidRPr="00A00FF8">
        <w:rPr>
          <w:rFonts w:ascii="Trebuchet MS" w:eastAsia="Arial" w:hAnsi="Trebuchet MS" w:cstheme="minorBidi"/>
        </w:rPr>
        <w:t xml:space="preserve">a </w:t>
      </w:r>
      <w:r w:rsidRPr="00A00FF8">
        <w:rPr>
          <w:rFonts w:ascii="Trebuchet MS" w:eastAsia="Arial" w:hAnsi="Trebuchet MS" w:cstheme="minorBidi"/>
          <w:spacing w:val="-1"/>
        </w:rPr>
        <w:t>i</w:t>
      </w:r>
      <w:r w:rsidRPr="00A00FF8">
        <w:rPr>
          <w:rFonts w:ascii="Trebuchet MS" w:eastAsia="Arial" w:hAnsi="Trebuchet MS" w:cstheme="minorBidi"/>
          <w:spacing w:val="1"/>
        </w:rPr>
        <w:t>nformațiile</w:t>
      </w:r>
      <w:r w:rsidRPr="00A00FF8">
        <w:rPr>
          <w:rFonts w:ascii="Trebuchet MS" w:eastAsia="Arial" w:hAnsi="Trebuchet MS" w:cstheme="minorBidi"/>
          <w:position w:val="1"/>
        </w:rPr>
        <w:t xml:space="preserve"> so</w:t>
      </w:r>
      <w:r w:rsidRPr="00A00FF8">
        <w:rPr>
          <w:rFonts w:ascii="Trebuchet MS" w:eastAsia="Arial" w:hAnsi="Trebuchet MS" w:cstheme="minorBidi"/>
          <w:spacing w:val="1"/>
          <w:position w:val="1"/>
        </w:rPr>
        <w:t>l</w:t>
      </w:r>
      <w:r w:rsidRPr="00A00FF8">
        <w:rPr>
          <w:rFonts w:ascii="Trebuchet MS" w:eastAsia="Arial" w:hAnsi="Trebuchet MS" w:cstheme="minorBidi"/>
          <w:spacing w:val="-1"/>
          <w:position w:val="1"/>
        </w:rPr>
        <w:t>i</w:t>
      </w:r>
      <w:r w:rsidRPr="00A00FF8">
        <w:rPr>
          <w:rFonts w:ascii="Trebuchet MS" w:eastAsia="Arial" w:hAnsi="Trebuchet MS" w:cstheme="minorBidi"/>
          <w:position w:val="1"/>
        </w:rPr>
        <w:t>c</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t</w:t>
      </w:r>
      <w:r w:rsidRPr="00A00FF8">
        <w:rPr>
          <w:rFonts w:ascii="Trebuchet MS" w:eastAsia="Arial" w:hAnsi="Trebuchet MS" w:cstheme="minorBidi"/>
          <w:position w:val="1"/>
        </w:rPr>
        <w:t>a</w:t>
      </w:r>
      <w:r w:rsidRPr="00A00FF8">
        <w:rPr>
          <w:rFonts w:ascii="Trebuchet MS" w:eastAsia="Arial" w:hAnsi="Trebuchet MS" w:cstheme="minorBidi"/>
          <w:spacing w:val="1"/>
          <w:position w:val="1"/>
        </w:rPr>
        <w:t>t</w:t>
      </w:r>
      <w:r w:rsidRPr="00A00FF8">
        <w:rPr>
          <w:rFonts w:ascii="Trebuchet MS" w:eastAsia="Arial" w:hAnsi="Trebuchet MS" w:cstheme="minorBidi"/>
          <w:position w:val="1"/>
        </w:rPr>
        <w:t xml:space="preserve">e </w:t>
      </w:r>
      <w:r w:rsidRPr="00A00FF8">
        <w:rPr>
          <w:rFonts w:ascii="Trebuchet MS" w:eastAsia="Arial" w:hAnsi="Trebuchet MS" w:cstheme="minorBidi"/>
          <w:spacing w:val="-4"/>
          <w:position w:val="1"/>
        </w:rPr>
        <w:t>î</w:t>
      </w:r>
      <w:r w:rsidRPr="00A00FF8">
        <w:rPr>
          <w:rFonts w:ascii="Trebuchet MS" w:eastAsia="Arial" w:hAnsi="Trebuchet MS" w:cstheme="minorBidi"/>
          <w:position w:val="1"/>
        </w:rPr>
        <w:t xml:space="preserve">n </w:t>
      </w:r>
      <w:r w:rsidRPr="00A00FF8">
        <w:rPr>
          <w:rFonts w:ascii="Trebuchet MS" w:eastAsia="Arial" w:hAnsi="Trebuchet MS" w:cstheme="minorBidi"/>
          <w:spacing w:val="3"/>
          <w:position w:val="1"/>
        </w:rPr>
        <w:t>f</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r</w:t>
      </w:r>
      <w:r w:rsidRPr="00A00FF8">
        <w:rPr>
          <w:rFonts w:ascii="Trebuchet MS" w:eastAsia="Arial" w:hAnsi="Trebuchet MS" w:cstheme="minorBidi"/>
          <w:spacing w:val="1"/>
          <w:position w:val="1"/>
        </w:rPr>
        <w:t>m</w:t>
      </w:r>
      <w:r w:rsidRPr="00A00FF8">
        <w:rPr>
          <w:rFonts w:ascii="Trebuchet MS" w:eastAsia="Arial" w:hAnsi="Trebuchet MS" w:cstheme="minorBidi"/>
          <w:position w:val="1"/>
        </w:rPr>
        <w:t>at tipărit, prin poștă și/sau electronic, prin email, în condițiile prevăzute la art. 21.</w:t>
      </w:r>
      <w:r w:rsidRPr="00A00FF8">
        <w:rPr>
          <w:rFonts w:ascii="Trebuchet MS" w:eastAsia="Arial" w:hAnsi="Trebuchet MS" w:cstheme="minorBidi"/>
          <w:spacing w:val="3"/>
          <w:position w:val="1"/>
        </w:rPr>
        <w:t xml:space="preserve"> </w:t>
      </w:r>
      <w:r w:rsidRPr="00A00FF8">
        <w:rPr>
          <w:rFonts w:ascii="Trebuchet MS" w:eastAsia="Arial" w:hAnsi="Trebuchet MS" w:cstheme="minorBidi"/>
          <w:spacing w:val="-1"/>
        </w:rPr>
        <w:t>B</w:t>
      </w:r>
      <w:r w:rsidRPr="00A00FF8">
        <w:rPr>
          <w:rFonts w:ascii="Trebuchet MS" w:eastAsia="Arial" w:hAnsi="Trebuchet MS" w:cstheme="minorBidi"/>
        </w:rPr>
        <w:t>ene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 xml:space="preserve">ul </w:t>
      </w:r>
      <w:r w:rsidRPr="00A00FF8">
        <w:rPr>
          <w:rFonts w:ascii="Trebuchet MS" w:eastAsia="Arial" w:hAnsi="Trebuchet MS" w:cstheme="minorBidi"/>
          <w:spacing w:val="-2"/>
        </w:rPr>
        <w:t>v</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rPr>
        <w:t>încărca docu</w:t>
      </w:r>
      <w:r w:rsidRPr="00A00FF8">
        <w:rPr>
          <w:rFonts w:ascii="Trebuchet MS" w:eastAsia="Arial" w:hAnsi="Trebuchet MS" w:cstheme="minorBidi"/>
          <w:spacing w:val="1"/>
        </w:rPr>
        <w:t>m</w:t>
      </w:r>
      <w:r w:rsidRPr="00A00FF8">
        <w:rPr>
          <w:rFonts w:ascii="Trebuchet MS" w:eastAsia="Arial" w:hAnsi="Trebuchet MS" w:cstheme="minorBidi"/>
        </w:rPr>
        <w:t>en</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l</w:t>
      </w:r>
      <w:r w:rsidRPr="00A00FF8">
        <w:rPr>
          <w:rFonts w:ascii="Trebuchet MS" w:eastAsia="Arial" w:hAnsi="Trebuchet MS" w:cstheme="minorBidi"/>
        </w:rPr>
        <w:t xml:space="preserve">e </w:t>
      </w:r>
      <w:r w:rsidRPr="00A00FF8">
        <w:rPr>
          <w:rFonts w:ascii="Trebuchet MS" w:eastAsia="Arial" w:hAnsi="Trebuchet MS" w:cstheme="minorBidi"/>
          <w:spacing w:val="1"/>
        </w:rPr>
        <w:t>r</w:t>
      </w:r>
      <w:r w:rsidRPr="00A00FF8">
        <w:rPr>
          <w:rFonts w:ascii="Trebuchet MS" w:eastAsia="Arial" w:hAnsi="Trebuchet MS" w:cstheme="minorBidi"/>
        </w:rPr>
        <w:t>espec</w:t>
      </w:r>
      <w:r w:rsidRPr="00A00FF8">
        <w:rPr>
          <w:rFonts w:ascii="Trebuchet MS" w:eastAsia="Arial" w:hAnsi="Trebuchet MS" w:cstheme="minorBidi"/>
          <w:spacing w:val="1"/>
        </w:rPr>
        <w:t>t</w:t>
      </w:r>
      <w:r w:rsidRPr="00A00FF8">
        <w:rPr>
          <w:rFonts w:ascii="Trebuchet MS" w:eastAsia="Arial" w:hAnsi="Trebuchet MS" w:cstheme="minorBidi"/>
          <w:spacing w:val="-1"/>
        </w:rPr>
        <w:t>i</w:t>
      </w:r>
      <w:r w:rsidRPr="00A00FF8">
        <w:rPr>
          <w:rFonts w:ascii="Trebuchet MS" w:eastAsia="Arial" w:hAnsi="Trebuchet MS" w:cstheme="minorBidi"/>
          <w:spacing w:val="-2"/>
        </w:rPr>
        <w:t>v</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3"/>
        </w:rPr>
        <w:t xml:space="preserve"> </w:t>
      </w:r>
      <w:r w:rsidRPr="00A00FF8">
        <w:rPr>
          <w:rFonts w:ascii="Trebuchet MS" w:eastAsia="Arial" w:hAnsi="Trebuchet MS" w:cstheme="minorBidi"/>
          <w:spacing w:val="-4"/>
        </w:rPr>
        <w:t>MySMIS</w:t>
      </w:r>
      <w:r w:rsidRPr="00A00FF8">
        <w:rPr>
          <w:rFonts w:ascii="Trebuchet MS" w:eastAsia="Arial" w:hAnsi="Trebuchet MS" w:cstheme="minorBidi"/>
        </w:rPr>
        <w:t>2021, în termen de 15 zile calendaristice de la restabilirea funcționalității sistemului MySMIS2021 sau de la încetarea forței majore.</w:t>
      </w:r>
    </w:p>
    <w:p w14:paraId="75CECCB8"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Arial" w:hAnsi="Trebuchet MS" w:cs="Arial"/>
          <w:spacing w:val="-1"/>
        </w:rPr>
        <w:t xml:space="preserve">Beneficiarul are obligația de a asigura funcționarea tuturor bunurilor, echipamentelor achiziționate prin proiect, la locul de desfășurare/locațiile de implementare a proiectului și exclusiv în scopul pentru care au fost achiziționate, atât în perioada de implementare, </w:t>
      </w:r>
      <w:r w:rsidRPr="00A00FF8">
        <w:rPr>
          <w:rFonts w:ascii="Trebuchet MS" w:eastAsia="Arial" w:hAnsi="Trebuchet MS" w:cs="Arial"/>
          <w:spacing w:val="-1"/>
        </w:rPr>
        <w:lastRenderedPageBreak/>
        <w:t>cât și în perioada în care are obligația să asigure sustenabilitatea proiectului/caracterul durabil al proiectului, așa cum este acesta reglementat la art. 2, alin (5) - (6).</w:t>
      </w:r>
    </w:p>
    <w:p w14:paraId="19909AE5" w14:textId="57F87C7E"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Arial" w:hAnsi="Trebuchet MS" w:cs="Arial"/>
          <w:spacing w:val="-1"/>
        </w:rPr>
        <w:t xml:space="preserve">Beneficiarul are obligația de a nu modifica locația bunurilor și echipamentelor achiziționate în cadrul proiectului fără acordul prealabil al </w:t>
      </w:r>
      <w:r w:rsidR="00505D52">
        <w:rPr>
          <w:rFonts w:ascii="Trebuchet MS" w:eastAsia="Arial" w:hAnsi="Trebuchet MS" w:cs="Arial"/>
          <w:spacing w:val="-1"/>
          <w:highlight w:val="lightGray"/>
        </w:rPr>
        <w:t xml:space="preserve">AM </w:t>
      </w:r>
      <w:proofErr w:type="spellStart"/>
      <w:r w:rsidR="00505D52">
        <w:rPr>
          <w:rFonts w:ascii="Trebuchet MS" w:eastAsia="Arial" w:hAnsi="Trebuchet MS" w:cs="Arial"/>
          <w:spacing w:val="-1"/>
          <w:highlight w:val="lightGray"/>
        </w:rPr>
        <w:t>P</w:t>
      </w:r>
      <w:r w:rsidR="004375DA">
        <w:rPr>
          <w:rFonts w:ascii="Trebuchet MS" w:eastAsia="Arial" w:hAnsi="Trebuchet MS" w:cs="Arial"/>
          <w:spacing w:val="-1"/>
          <w:highlight w:val="lightGray"/>
        </w:rPr>
        <w:t>o</w:t>
      </w:r>
      <w:r w:rsidR="00505D52">
        <w:rPr>
          <w:rFonts w:ascii="Trebuchet MS" w:eastAsia="Arial" w:hAnsi="Trebuchet MS" w:cs="Arial"/>
          <w:spacing w:val="-1"/>
          <w:highlight w:val="lightGray"/>
        </w:rPr>
        <w:t>CIDIF</w:t>
      </w:r>
      <w:proofErr w:type="spellEnd"/>
      <w:r w:rsidR="00505D52">
        <w:rPr>
          <w:rFonts w:ascii="Trebuchet MS" w:eastAsia="Arial" w:hAnsi="Trebuchet MS" w:cs="Arial"/>
          <w:spacing w:val="-1"/>
          <w:highlight w:val="lightGray"/>
        </w:rPr>
        <w:t>/OIPSI</w:t>
      </w:r>
      <w:r w:rsidRPr="00A00FF8">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5B92F3F8"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Arial"/>
          <w:spacing w:val="-1"/>
        </w:rPr>
      </w:pPr>
      <w:r w:rsidRPr="00A00FF8">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2FA65473" w14:textId="3D2F92F4"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Arial"/>
          <w:spacing w:val="-1"/>
        </w:rPr>
      </w:pPr>
      <w:r w:rsidRPr="00A00FF8">
        <w:rPr>
          <w:rFonts w:ascii="Trebuchet MS" w:eastAsia="Arial" w:hAnsi="Trebuchet MS" w:cstheme="minorBidi"/>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75DA">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A00FF8">
        <w:rPr>
          <w:rFonts w:ascii="Trebuchet MS" w:eastAsiaTheme="minorHAnsi" w:hAnsi="Trebuchet MS" w:cstheme="minorBidi"/>
        </w:rPr>
        <w:t xml:space="preserve"> </w:t>
      </w:r>
      <w:r w:rsidRPr="00A00FF8">
        <w:rPr>
          <w:rFonts w:ascii="Trebuchet MS" w:eastAsia="Arial" w:hAnsi="Trebuchet MS" w:cstheme="minorBidi"/>
        </w:rPr>
        <w:t>un evaluator independent autorizat de Asociația Națională a Evaluatorilor Autorizați din România.</w:t>
      </w:r>
    </w:p>
    <w:p w14:paraId="1B029413"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A00FF8">
        <w:rPr>
          <w:rFonts w:ascii="Trebuchet MS" w:eastAsiaTheme="minorHAnsi" w:hAnsi="Trebuchet MS" w:cstheme="minorBidi"/>
        </w:rPr>
        <w:t>(5) - (6).</w:t>
      </w:r>
    </w:p>
    <w:p w14:paraId="4CF75DA4"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În cazul nerespectării prevederilor alin. (27), (29) și (31), beneficiarul este obligat să restituie finanțarea nerambursabilă plătită pentru activele respective, inclusiv dobânzile/penalizările aferente.</w:t>
      </w:r>
    </w:p>
    <w:p w14:paraId="48D03405"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Beneficiarul are obligația de a pune în aplicare toate instrucțiunile emise de AM în legătură cu obiectul contractului de finanțare la termenele și în condițiile stabilite prin acestea.</w:t>
      </w:r>
    </w:p>
    <w:p w14:paraId="76687CAE"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 xml:space="preserve">Beneficiarul are obligația de a asigura corespondența precum și prezentarea documentelor în legătura cu implementarea/monitorizarea/cererile de </w:t>
      </w:r>
      <w:proofErr w:type="spellStart"/>
      <w:r w:rsidRPr="00A00FF8">
        <w:rPr>
          <w:rFonts w:ascii="Trebuchet MS" w:eastAsiaTheme="minorHAnsi" w:hAnsi="Trebuchet MS" w:cstheme="minorBidi"/>
        </w:rPr>
        <w:t>prefinanțare</w:t>
      </w:r>
      <w:proofErr w:type="spellEnd"/>
      <w:r w:rsidRPr="00A00FF8">
        <w:rPr>
          <w:rFonts w:ascii="Trebuchet MS" w:eastAsiaTheme="minorHAnsi" w:hAnsi="Trebuchet MS" w:cstheme="minorBidi"/>
        </w:rPr>
        <w:t>/cererile de plată/cererile de rambursare, precum și orice alte categorii de documente numai prin sistemul informatic MySMIS2021.</w:t>
      </w:r>
    </w:p>
    <w:p w14:paraId="21840963"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Beneficiarul suportă din bugetul propriu sumele rezultate din corecțiile financiare provenind din erori extrapolate identificate de către structurile de control/audit.</w:t>
      </w:r>
    </w:p>
    <w:p w14:paraId="6168DD46" w14:textId="66744110"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 xml:space="preserve">Beneficiarul își exprimă acordul cu privire la prelucrarea, stocarea și arhivarea datelor obținute pe parcursul desfășurării contractului de finanțare, în vederea utilizării de către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75DA">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0EFDBD1F" w14:textId="7C1C0CFC"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 xml:space="preserve">Beneficiarul are obligația de a asigura furnizarea către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75DA">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w:t>
      </w:r>
      <w:r w:rsidRPr="00A00FF8">
        <w:rPr>
          <w:rFonts w:ascii="Trebuchet MS" w:eastAsiaTheme="minorHAnsi" w:hAnsi="Trebuchet MS" w:cstheme="minorBidi"/>
        </w:rPr>
        <w:lastRenderedPageBreak/>
        <w:t>abrogare a Directivei 2005/60/CE a Parlamentului European și a Consiliului și a Directivei 2006/70/CE a Comisiei.</w:t>
      </w:r>
    </w:p>
    <w:p w14:paraId="374CF6F3" w14:textId="207F19B9"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 xml:space="preserve">Beneficiarul/Liderul de parteneriat/partenerii au obligația de a notifica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75DA">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cu privire la starea de insolvență/ faliment/încadrarea întreprinderii ca ”întreprindere în dificultate” și altele asemenea, în termen de </w:t>
      </w:r>
      <w:r w:rsidRPr="00A00FF8">
        <w:rPr>
          <w:rFonts w:ascii="Trebuchet MS" w:eastAsiaTheme="minorHAnsi" w:hAnsi="Trebuchet MS" w:cstheme="minorBidi"/>
          <w:highlight w:val="lightGray"/>
        </w:rPr>
        <w:t>________</w:t>
      </w:r>
      <w:r w:rsidRPr="00A00FF8">
        <w:rPr>
          <w:rFonts w:ascii="Trebuchet MS" w:eastAsiaTheme="minorHAnsi" w:hAnsi="Trebuchet MS" w:cstheme="minorBidi"/>
          <w:i/>
          <w:highlight w:val="lightGray"/>
        </w:rPr>
        <w:t>se va stabili de către AM______</w:t>
      </w:r>
      <w:r w:rsidRPr="00A00FF8">
        <w:rPr>
          <w:rFonts w:ascii="Trebuchet MS" w:eastAsiaTheme="minorHAnsi" w:hAnsi="Trebuchet MS" w:cstheme="minorBidi"/>
          <w:highlight w:val="lightGray"/>
        </w:rPr>
        <w:t>.</w:t>
      </w:r>
    </w:p>
    <w:p w14:paraId="1EAA93F5"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 xml:space="preserve">Beneficiarul are obligația să se asigure că este respectat principiul ”de a nu prejudicia în mod semnificativ” („do </w:t>
      </w:r>
      <w:proofErr w:type="spellStart"/>
      <w:r w:rsidRPr="00A00FF8">
        <w:rPr>
          <w:rFonts w:ascii="Trebuchet MS" w:eastAsiaTheme="minorHAnsi" w:hAnsi="Trebuchet MS" w:cstheme="minorBidi"/>
        </w:rPr>
        <w:t>not</w:t>
      </w:r>
      <w:proofErr w:type="spellEnd"/>
      <w:r w:rsidRPr="00A00FF8">
        <w:rPr>
          <w:rFonts w:ascii="Trebuchet MS" w:eastAsiaTheme="minorHAnsi" w:hAnsi="Trebuchet MS" w:cstheme="minorBidi"/>
        </w:rPr>
        <w:t xml:space="preserve"> </w:t>
      </w:r>
      <w:proofErr w:type="spellStart"/>
      <w:r w:rsidRPr="00A00FF8">
        <w:rPr>
          <w:rFonts w:ascii="Trebuchet MS" w:eastAsiaTheme="minorHAnsi" w:hAnsi="Trebuchet MS" w:cstheme="minorBidi"/>
        </w:rPr>
        <w:t>significantly</w:t>
      </w:r>
      <w:proofErr w:type="spellEnd"/>
      <w:r w:rsidRPr="00A00FF8">
        <w:rPr>
          <w:rFonts w:ascii="Trebuchet MS" w:eastAsiaTheme="minorHAnsi" w:hAnsi="Trebuchet MS" w:cstheme="minorBidi"/>
        </w:rPr>
        <w:t xml:space="preserve"> </w:t>
      </w:r>
      <w:proofErr w:type="spellStart"/>
      <w:r w:rsidRPr="00A00FF8">
        <w:rPr>
          <w:rFonts w:ascii="Trebuchet MS" w:eastAsiaTheme="minorHAnsi" w:hAnsi="Trebuchet MS" w:cstheme="minorBidi"/>
        </w:rPr>
        <w:t>harm</w:t>
      </w:r>
      <w:proofErr w:type="spellEnd"/>
      <w:r w:rsidRPr="00A00FF8">
        <w:rPr>
          <w:rFonts w:ascii="Trebuchet MS" w:eastAsiaTheme="minorHAnsi" w:hAnsi="Trebuchet MS" w:cstheme="minorBidi"/>
        </w:rPr>
        <w:t xml:space="preserve">” engl. </w:t>
      </w:r>
      <w:proofErr w:type="spellStart"/>
      <w:r w:rsidRPr="00A00FF8">
        <w:rPr>
          <w:rFonts w:ascii="Trebuchet MS" w:eastAsiaTheme="minorHAnsi" w:hAnsi="Trebuchet MS" w:cstheme="minorBidi"/>
        </w:rPr>
        <w:t>orig</w:t>
      </w:r>
      <w:proofErr w:type="spellEnd"/>
      <w:r w:rsidRPr="00A00FF8">
        <w:rPr>
          <w:rFonts w:ascii="Trebuchet MS" w:eastAsiaTheme="minorHAnsi" w:hAnsi="Trebuchet MS" w:cstheme="minorBidi"/>
        </w:rPr>
        <w:t xml:space="preserve">.) pe tot parcursul implementării proiectului, inclusiv prin includerea de cerințe specifice în documentațiile și contractele de achiziții, acolo unde este cazul.  </w:t>
      </w:r>
    </w:p>
    <w:p w14:paraId="10FAE304" w14:textId="77777777" w:rsidR="00A00FF8" w:rsidRPr="00A00FF8" w:rsidRDefault="00A00FF8" w:rsidP="002E2648">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Beneficiarul/Liderul de parteneriat și partenerii are/au responsabilitatea de a se asigura că nu solicită la decontare aceleași costuri incluse în cadrul proiectului din mai multe surse de finanțare publice naționale sau europene.</w:t>
      </w:r>
    </w:p>
    <w:p w14:paraId="03E3CF19" w14:textId="77777777" w:rsidR="00A00FF8" w:rsidRPr="00A00FF8" w:rsidRDefault="00A00FF8" w:rsidP="00A00FF8">
      <w:pPr>
        <w:tabs>
          <w:tab w:val="left" w:pos="993"/>
        </w:tabs>
        <w:ind w:right="106"/>
        <w:jc w:val="both"/>
        <w:rPr>
          <w:rFonts w:ascii="Trebuchet MS" w:eastAsiaTheme="minorHAnsi" w:hAnsi="Trebuchet MS" w:cstheme="minorBidi"/>
        </w:rPr>
      </w:pPr>
    </w:p>
    <w:p w14:paraId="558C9FDD" w14:textId="77777777" w:rsidR="00A00FF8" w:rsidRPr="00A00FF8" w:rsidRDefault="00A00FF8" w:rsidP="00A00FF8">
      <w:pPr>
        <w:tabs>
          <w:tab w:val="left" w:pos="180"/>
        </w:tabs>
        <w:ind w:right="72"/>
        <w:jc w:val="both"/>
        <w:rPr>
          <w:rFonts w:ascii="Trebuchet MS" w:eastAsiaTheme="minorHAnsi" w:hAnsi="Trebuchet MS" w:cstheme="minorBidi"/>
        </w:rPr>
      </w:pPr>
      <w:r w:rsidRPr="00A00FF8">
        <w:rPr>
          <w:rFonts w:ascii="Trebuchet MS" w:eastAsia="Arial" w:hAnsi="Trebuchet MS" w:cs="Arial"/>
          <w:b/>
          <w:i/>
          <w:spacing w:val="-1"/>
          <w:highlight w:val="lightGray"/>
        </w:rPr>
        <w:t>(</w:t>
      </w:r>
      <w:r w:rsidRPr="00A00FF8">
        <w:rPr>
          <w:rFonts w:ascii="Trebuchet MS" w:eastAsia="Arial" w:hAnsi="Trebuchet MS" w:cs="Arial"/>
          <w:i/>
          <w:spacing w:val="-1"/>
          <w:highlight w:val="lightGray"/>
        </w:rPr>
        <w:t>pentru proiectele de infrastructură/obiective de investiții și/sau care presupun execuția de lucrări</w:t>
      </w:r>
      <w:r w:rsidRPr="00A00FF8">
        <w:rPr>
          <w:rFonts w:ascii="Trebuchet MS" w:eastAsia="Arial" w:hAnsi="Trebuchet MS" w:cs="Arial"/>
          <w:b/>
          <w:i/>
          <w:spacing w:val="-1"/>
          <w:highlight w:val="lightGray"/>
        </w:rPr>
        <w:t>)</w:t>
      </w:r>
      <w:r w:rsidRPr="00A00FF8">
        <w:rPr>
          <w:rFonts w:ascii="Trebuchet MS" w:eastAsia="Arial" w:hAnsi="Trebuchet MS" w:cs="Arial"/>
          <w:b/>
          <w:i/>
          <w:spacing w:val="-1"/>
        </w:rPr>
        <w:t xml:space="preserve"> </w:t>
      </w:r>
    </w:p>
    <w:p w14:paraId="0EDDBA74" w14:textId="77777777" w:rsidR="00A00FF8" w:rsidRPr="00A00FF8" w:rsidRDefault="00A00FF8" w:rsidP="006731B6">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Beneficiarul are obligația de a se asigura că la emiterea ordinului de începere a execuției lucrărilor sunt îndeplinite toate condițiile legale pentru executarea acestora.</w:t>
      </w:r>
    </w:p>
    <w:p w14:paraId="6B46AD75" w14:textId="77777777" w:rsidR="00A00FF8" w:rsidRPr="00A00FF8" w:rsidRDefault="00A00FF8" w:rsidP="006731B6">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Beneficiarul are obligația să prevadă în documentațiile de achiziții care vizează infrastructuri cu o durată de viață mai mare de 5 ani prevederi referitoare la ”imunizarea climatică”, așa cum este definită la art. 2, pct. 42 din Regulamentul (UE) 1060/2021.</w:t>
      </w:r>
    </w:p>
    <w:p w14:paraId="11795FFC" w14:textId="77777777" w:rsidR="00A00FF8" w:rsidRPr="00A00FF8" w:rsidRDefault="00A00FF8" w:rsidP="006731B6">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78641166" w14:textId="7C232574" w:rsidR="00A00FF8" w:rsidRPr="00A00FF8" w:rsidRDefault="00A00FF8" w:rsidP="006731B6">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Pr>
          <w:rFonts w:ascii="Trebuchet MS" w:eastAsiaTheme="minorHAnsi" w:hAnsi="Trebuchet MS" w:cstheme="minorBidi"/>
        </w:rPr>
        <w:t xml:space="preserve">Beneficiarul are obligația să prevadă în contractele de achiziție aferente, clauze privind obligația contractorilor de a  transmite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75DA">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31FC6181" w14:textId="77777777" w:rsidR="00A00FF8" w:rsidRPr="00A00FF8" w:rsidRDefault="00A00FF8" w:rsidP="006731B6">
      <w:pPr>
        <w:numPr>
          <w:ilvl w:val="0"/>
          <w:numId w:val="32"/>
        </w:numPr>
        <w:tabs>
          <w:tab w:val="left" w:pos="567"/>
        </w:tabs>
        <w:spacing w:after="0" w:line="240" w:lineRule="auto"/>
        <w:ind w:right="76"/>
        <w:contextualSpacing/>
        <w:jc w:val="both"/>
        <w:rPr>
          <w:rFonts w:ascii="Trebuchet MS" w:eastAsia="Arial" w:hAnsi="Trebuchet MS" w:cstheme="minorBidi"/>
        </w:rPr>
      </w:pPr>
      <w:r w:rsidRPr="00A00FF8">
        <w:rPr>
          <w:rFonts w:ascii="Trebuchet MS" w:eastAsiaTheme="minorHAnsi" w:hAnsi="Trebuchet MS" w:cstheme="minorBidi"/>
        </w:rPr>
        <w:t>În situația în care au fost încheiate contracte de achiziție, la data semnării contractului de finanțare, beneficiarul încheie acte adiționale la contractele de achiziție pentru a asigura aplicarea prevederilor alin. (43) - (44).</w:t>
      </w:r>
    </w:p>
    <w:p w14:paraId="3A35579F" w14:textId="77777777" w:rsidR="00A00FF8" w:rsidRPr="00A00FF8" w:rsidRDefault="00A00FF8" w:rsidP="00A00FF8">
      <w:pPr>
        <w:tabs>
          <w:tab w:val="left" w:pos="180"/>
          <w:tab w:val="left" w:pos="993"/>
        </w:tabs>
        <w:ind w:right="72"/>
        <w:jc w:val="both"/>
        <w:rPr>
          <w:rFonts w:ascii="Trebuchet MS" w:eastAsiaTheme="minorHAnsi" w:hAnsi="Trebuchet MS" w:cstheme="minorBidi"/>
        </w:rPr>
      </w:pPr>
      <w:r w:rsidRPr="00A00FF8">
        <w:rPr>
          <w:rFonts w:ascii="Trebuchet MS" w:eastAsia="Arial" w:hAnsi="Trebuchet MS" w:cs="Arial"/>
          <w:b/>
          <w:i/>
          <w:spacing w:val="-1"/>
          <w:highlight w:val="lightGray"/>
        </w:rPr>
        <w:t>(</w:t>
      </w:r>
      <w:r w:rsidRPr="00A00FF8">
        <w:rPr>
          <w:rFonts w:ascii="Trebuchet MS" w:eastAsia="Arial" w:hAnsi="Trebuchet MS" w:cs="Arial"/>
          <w:i/>
          <w:spacing w:val="-1"/>
          <w:highlight w:val="lightGray"/>
        </w:rPr>
        <w:t>pentru proiectele implementate în cadrul ITI</w:t>
      </w:r>
      <w:r w:rsidRPr="00A00FF8">
        <w:rPr>
          <w:rFonts w:ascii="Trebuchet MS" w:eastAsia="Arial" w:hAnsi="Trebuchet MS" w:cs="Arial"/>
          <w:b/>
          <w:i/>
          <w:spacing w:val="-1"/>
          <w:highlight w:val="lightGray"/>
        </w:rPr>
        <w:t>)</w:t>
      </w:r>
      <w:r w:rsidRPr="00A00FF8">
        <w:rPr>
          <w:rFonts w:ascii="Trebuchet MS" w:eastAsia="Arial" w:hAnsi="Trebuchet MS" w:cs="Arial"/>
          <w:b/>
          <w:i/>
          <w:spacing w:val="-1"/>
        </w:rPr>
        <w:t xml:space="preserve"> </w:t>
      </w:r>
    </w:p>
    <w:p w14:paraId="2B6F4CB9" w14:textId="77777777" w:rsidR="00A00FF8" w:rsidRPr="00A00FF8" w:rsidRDefault="00A00FF8" w:rsidP="006731B6">
      <w:pPr>
        <w:numPr>
          <w:ilvl w:val="0"/>
          <w:numId w:val="32"/>
        </w:numPr>
        <w:tabs>
          <w:tab w:val="left" w:pos="567"/>
        </w:tabs>
        <w:spacing w:after="0" w:line="240" w:lineRule="auto"/>
        <w:ind w:right="76"/>
        <w:contextualSpacing/>
        <w:jc w:val="both"/>
        <w:rPr>
          <w:rFonts w:ascii="Trebuchet MS" w:eastAsiaTheme="minorHAnsi" w:hAnsi="Trebuchet MS" w:cstheme="minorBidi"/>
        </w:rPr>
      </w:pPr>
      <w:r w:rsidRPr="00A00FF8" w:rsidDel="00D72307">
        <w:rPr>
          <w:rFonts w:ascii="Trebuchet MS" w:eastAsiaTheme="minorHAnsi" w:hAnsi="Trebuchet MS" w:cstheme="minorBidi"/>
        </w:rPr>
        <w:t xml:space="preserve"> </w:t>
      </w:r>
      <w:r w:rsidRPr="00A00FF8">
        <w:rPr>
          <w:rFonts w:ascii="Trebuchet MS" w:eastAsiaTheme="minorHAnsi" w:hAnsi="Trebuchet MS" w:cstheme="minorBidi"/>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67DF2681" w14:textId="77777777" w:rsidR="00A00FF8" w:rsidRPr="00A00FF8" w:rsidRDefault="00A00FF8" w:rsidP="00A00FF8">
      <w:pPr>
        <w:ind w:left="360"/>
        <w:contextualSpacing/>
        <w:jc w:val="both"/>
        <w:rPr>
          <w:rFonts w:ascii="Trebuchet MS" w:eastAsiaTheme="minorHAnsi" w:hAnsi="Trebuchet MS" w:cstheme="minorBidi"/>
        </w:rPr>
      </w:pPr>
    </w:p>
    <w:p w14:paraId="76D4FFC5" w14:textId="44BCC978" w:rsidR="00A00FF8" w:rsidRPr="00A00FF8" w:rsidRDefault="00A00FF8" w:rsidP="00A00FF8">
      <w:pPr>
        <w:ind w:firstLine="555"/>
        <w:rPr>
          <w:rFonts w:ascii="Trebuchet MS" w:eastAsia="Arial" w:hAnsi="Trebuchet MS" w:cstheme="minorBidi"/>
          <w:b/>
          <w:spacing w:val="-1"/>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8</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D</w:t>
      </w:r>
      <w:r w:rsidRPr="00A00FF8">
        <w:rPr>
          <w:rFonts w:ascii="Trebuchet MS" w:eastAsia="Arial" w:hAnsi="Trebuchet MS" w:cstheme="minorBidi"/>
          <w:b/>
        </w:rPr>
        <w:t>rep</w:t>
      </w:r>
      <w:r w:rsidRPr="00A00FF8">
        <w:rPr>
          <w:rFonts w:ascii="Trebuchet MS" w:eastAsia="Arial" w:hAnsi="Trebuchet MS" w:cstheme="minorBidi"/>
          <w:b/>
          <w:spacing w:val="1"/>
        </w:rPr>
        <w:t>t</w:t>
      </w:r>
      <w:r w:rsidRPr="00A00FF8">
        <w:rPr>
          <w:rFonts w:ascii="Trebuchet MS" w:eastAsia="Arial" w:hAnsi="Trebuchet MS" w:cstheme="minorBidi"/>
          <w:b/>
          <w:spacing w:val="-3"/>
        </w:rPr>
        <w:t>u</w:t>
      </w:r>
      <w:r w:rsidRPr="00A00FF8">
        <w:rPr>
          <w:rFonts w:ascii="Trebuchet MS" w:eastAsia="Arial" w:hAnsi="Trebuchet MS" w:cstheme="minorBidi"/>
          <w:b/>
        </w:rPr>
        <w:t>r</w:t>
      </w:r>
      <w:r w:rsidRPr="00A00FF8">
        <w:rPr>
          <w:rFonts w:ascii="Trebuchet MS" w:eastAsia="Arial" w:hAnsi="Trebuchet MS" w:cstheme="minorBidi"/>
          <w:b/>
          <w:spacing w:val="-1"/>
        </w:rPr>
        <w:t>i</w:t>
      </w:r>
      <w:r w:rsidRPr="00A00FF8">
        <w:rPr>
          <w:rFonts w:ascii="Trebuchet MS" w:eastAsia="Arial" w:hAnsi="Trebuchet MS" w:cstheme="minorBidi"/>
          <w:b/>
          <w:spacing w:val="1"/>
        </w:rPr>
        <w:t>l</w:t>
      </w:r>
      <w:r w:rsidRPr="00A00FF8">
        <w:rPr>
          <w:rFonts w:ascii="Trebuchet MS" w:eastAsia="Arial" w:hAnsi="Trebuchet MS" w:cstheme="minorBidi"/>
          <w:b/>
        </w:rPr>
        <w:t xml:space="preserve">e </w:t>
      </w:r>
      <w:r w:rsidRPr="00A00FF8">
        <w:rPr>
          <w:rFonts w:ascii="Trebuchet MS" w:eastAsia="Arial" w:hAnsi="Trebuchet MS" w:cstheme="minorBidi"/>
          <w:b/>
          <w:spacing w:val="-1"/>
        </w:rPr>
        <w:t xml:space="preserve">și obligațiile </w:t>
      </w:r>
      <w:r w:rsidR="00505D52">
        <w:rPr>
          <w:rFonts w:ascii="Trebuchet MS" w:eastAsia="Arial" w:hAnsi="Trebuchet MS" w:cstheme="minorBidi"/>
          <w:b/>
          <w:spacing w:val="-1"/>
          <w:highlight w:val="lightGray"/>
        </w:rPr>
        <w:t xml:space="preserve">AM </w:t>
      </w:r>
      <w:proofErr w:type="spellStart"/>
      <w:r w:rsidR="00505D52">
        <w:rPr>
          <w:rFonts w:ascii="Trebuchet MS" w:eastAsia="Arial" w:hAnsi="Trebuchet MS" w:cstheme="minorBidi"/>
          <w:b/>
          <w:spacing w:val="-1"/>
          <w:highlight w:val="lightGray"/>
        </w:rPr>
        <w:t>P</w:t>
      </w:r>
      <w:r w:rsidR="008254E4">
        <w:rPr>
          <w:rFonts w:ascii="Trebuchet MS" w:eastAsia="Arial" w:hAnsi="Trebuchet MS" w:cstheme="minorBidi"/>
          <w:b/>
          <w:spacing w:val="-1"/>
          <w:highlight w:val="lightGray"/>
        </w:rPr>
        <w:t>o</w:t>
      </w:r>
      <w:r w:rsidR="00505D52">
        <w:rPr>
          <w:rFonts w:ascii="Trebuchet MS" w:eastAsia="Arial" w:hAnsi="Trebuchet MS" w:cstheme="minorBidi"/>
          <w:b/>
          <w:spacing w:val="-1"/>
          <w:highlight w:val="lightGray"/>
        </w:rPr>
        <w:t>CIDIF</w:t>
      </w:r>
      <w:proofErr w:type="spellEnd"/>
      <w:r w:rsidR="00505D52">
        <w:rPr>
          <w:rFonts w:ascii="Trebuchet MS" w:eastAsia="Arial" w:hAnsi="Trebuchet MS" w:cstheme="minorBidi"/>
          <w:b/>
          <w:spacing w:val="-1"/>
          <w:highlight w:val="lightGray"/>
        </w:rPr>
        <w:t>/OIPSI</w:t>
      </w:r>
    </w:p>
    <w:p w14:paraId="646531C2" w14:textId="77777777" w:rsidR="00A00FF8" w:rsidRPr="00A00FF8" w:rsidRDefault="00A00FF8" w:rsidP="00A00FF8">
      <w:pPr>
        <w:ind w:firstLine="555"/>
        <w:rPr>
          <w:rFonts w:ascii="Trebuchet MS" w:eastAsia="Arial" w:hAnsi="Trebuchet MS" w:cstheme="minorBidi"/>
        </w:rPr>
      </w:pPr>
    </w:p>
    <w:p w14:paraId="1932CFCC" w14:textId="26B94F48" w:rsidR="00A00FF8" w:rsidRPr="00A00FF8" w:rsidRDefault="00505D52">
      <w:pPr>
        <w:numPr>
          <w:ilvl w:val="0"/>
          <w:numId w:val="33"/>
        </w:numPr>
        <w:tabs>
          <w:tab w:val="left" w:pos="180"/>
          <w:tab w:val="left" w:pos="993"/>
        </w:tabs>
        <w:spacing w:after="0" w:line="240" w:lineRule="auto"/>
        <w:ind w:right="72"/>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informa Beneficiarul, în timp util, cu privire la orice decizie luată care poate afecta implementarea proiectului, dar nu mai târziu de 5 zile </w:t>
      </w:r>
      <w:r w:rsidR="00A00FF8" w:rsidRPr="00A00FF8">
        <w:rPr>
          <w:rFonts w:ascii="Trebuchet MS" w:eastAsiaTheme="minorHAnsi" w:hAnsi="Trebuchet MS" w:cstheme="minorBidi"/>
        </w:rPr>
        <w:lastRenderedPageBreak/>
        <w:t xml:space="preserve">lucrătoare de la data adoptării respectivei decizii, aceasta producând efecte între părți de la data la care a fost comunicată beneficiarului prin intermediul sistemului MySMIS2021 și/sau prin publicare pe pagina web a </w:t>
      </w: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w:t>
      </w:r>
    </w:p>
    <w:p w14:paraId="4D5A834D" w14:textId="198BABD1" w:rsidR="00A00FF8" w:rsidRPr="00A00FF8" w:rsidRDefault="00505D52">
      <w:pPr>
        <w:numPr>
          <w:ilvl w:val="0"/>
          <w:numId w:val="33"/>
        </w:numPr>
        <w:tabs>
          <w:tab w:val="left" w:pos="180"/>
          <w:tab w:val="left" w:pos="993"/>
        </w:tabs>
        <w:spacing w:after="0" w:line="240" w:lineRule="auto"/>
        <w:ind w:right="72"/>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246BF1AC" w14:textId="448F4BC7" w:rsidR="00A00FF8" w:rsidRPr="00A00FF8" w:rsidRDefault="00505D52">
      <w:pPr>
        <w:numPr>
          <w:ilvl w:val="0"/>
          <w:numId w:val="33"/>
        </w:numPr>
        <w:tabs>
          <w:tab w:val="left" w:pos="180"/>
          <w:tab w:val="left" w:pos="993"/>
        </w:tabs>
        <w:spacing w:after="0" w:line="240" w:lineRule="auto"/>
        <w:ind w:right="72"/>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5C231F03" w14:textId="6470F836" w:rsidR="00A00FF8" w:rsidRPr="00A00FF8" w:rsidRDefault="00505D52">
      <w:pPr>
        <w:numPr>
          <w:ilvl w:val="0"/>
          <w:numId w:val="33"/>
        </w:numPr>
        <w:tabs>
          <w:tab w:val="left" w:pos="180"/>
          <w:tab w:val="left" w:pos="993"/>
        </w:tabs>
        <w:spacing w:after="0" w:line="240" w:lineRule="auto"/>
        <w:ind w:right="72"/>
        <w:contextualSpacing/>
        <w:jc w:val="both"/>
        <w:rPr>
          <w:rFonts w:ascii="Trebuchet MS" w:eastAsia="Arial" w:hAnsi="Trebuchet MS" w:cs="Arial"/>
          <w:spacing w:val="1"/>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procesa cererile de </w:t>
      </w:r>
      <w:proofErr w:type="spellStart"/>
      <w:r w:rsidR="00A00FF8" w:rsidRPr="00A00FF8">
        <w:rPr>
          <w:rFonts w:ascii="Trebuchet MS" w:eastAsiaTheme="minorHAnsi" w:hAnsi="Trebuchet MS" w:cstheme="minorBidi"/>
        </w:rPr>
        <w:t>prefinanțare</w:t>
      </w:r>
      <w:proofErr w:type="spellEnd"/>
      <w:r w:rsidR="00A00FF8" w:rsidRPr="00A00FF8">
        <w:rPr>
          <w:rFonts w:ascii="Trebuchet MS" w:eastAsiaTheme="minorHAnsi" w:hAnsi="Trebuchet MS" w:cstheme="minorBidi"/>
        </w:rPr>
        <w:t>, cererile de rambursare și cererile de plată în conformitate cu legislația națională</w:t>
      </w:r>
      <w:r w:rsidR="00A00FF8" w:rsidRPr="00A00FF8">
        <w:rPr>
          <w:rFonts w:ascii="Trebuchet MS" w:eastAsia="Arial" w:hAnsi="Trebuchet MS" w:cs="Arial"/>
          <w:spacing w:val="1"/>
        </w:rPr>
        <w:t xml:space="preserve"> aplicabilă și cu prevederile prezentului contract de finanțare.</w:t>
      </w:r>
    </w:p>
    <w:p w14:paraId="4A699386" w14:textId="596D1D9F" w:rsidR="00A00FF8" w:rsidRPr="00A00FF8" w:rsidRDefault="00505D52">
      <w:pPr>
        <w:numPr>
          <w:ilvl w:val="0"/>
          <w:numId w:val="33"/>
        </w:numPr>
        <w:spacing w:after="0" w:line="240" w:lineRule="auto"/>
        <w:ind w:right="80"/>
        <w:contextualSpacing/>
        <w:jc w:val="both"/>
        <w:rPr>
          <w:rFonts w:ascii="Trebuchet MS" w:eastAsia="Arial" w:hAnsi="Trebuchet MS" w:cstheme="minorBidi"/>
          <w:spacing w:val="-4"/>
        </w:rPr>
      </w:pPr>
      <w:r>
        <w:rPr>
          <w:rFonts w:ascii="Trebuchet MS" w:eastAsia="Arial" w:hAnsi="Trebuchet MS" w:cstheme="minorBidi"/>
          <w:spacing w:val="-4"/>
          <w:highlight w:val="lightGray"/>
        </w:rPr>
        <w:t xml:space="preserve">AM </w:t>
      </w:r>
      <w:proofErr w:type="spellStart"/>
      <w:r>
        <w:rPr>
          <w:rFonts w:ascii="Trebuchet MS" w:eastAsia="Arial" w:hAnsi="Trebuchet MS" w:cstheme="minorBidi"/>
          <w:spacing w:val="-4"/>
          <w:highlight w:val="lightGray"/>
        </w:rPr>
        <w:t>P</w:t>
      </w:r>
      <w:r w:rsidR="008254E4">
        <w:rPr>
          <w:rFonts w:ascii="Trebuchet MS" w:eastAsia="Arial" w:hAnsi="Trebuchet MS" w:cstheme="minorBidi"/>
          <w:spacing w:val="-4"/>
          <w:highlight w:val="lightGray"/>
        </w:rPr>
        <w:t>o</w:t>
      </w:r>
      <w:r>
        <w:rPr>
          <w:rFonts w:ascii="Trebuchet MS" w:eastAsia="Arial" w:hAnsi="Trebuchet MS" w:cstheme="minorBidi"/>
          <w:spacing w:val="-4"/>
          <w:highlight w:val="lightGray"/>
        </w:rPr>
        <w:t>CIDIF</w:t>
      </w:r>
      <w:proofErr w:type="spellEnd"/>
      <w:r>
        <w:rPr>
          <w:rFonts w:ascii="Trebuchet MS" w:eastAsia="Arial" w:hAnsi="Trebuchet MS" w:cstheme="minorBidi"/>
          <w:spacing w:val="-4"/>
          <w:highlight w:val="lightGray"/>
        </w:rPr>
        <w:t>/OIPSI</w:t>
      </w:r>
      <w:r w:rsidR="00A00FF8" w:rsidRPr="00A00FF8">
        <w:rPr>
          <w:rFonts w:ascii="Trebuchet MS" w:eastAsia="Arial" w:hAnsi="Trebuchet MS" w:cstheme="minorBidi"/>
          <w:spacing w:val="-4"/>
        </w:rPr>
        <w:t xml:space="preserve"> are obligația de a efectua transferul </w:t>
      </w:r>
      <w:proofErr w:type="spellStart"/>
      <w:r w:rsidR="00A00FF8" w:rsidRPr="00A00FF8">
        <w:rPr>
          <w:rFonts w:ascii="Trebuchet MS" w:eastAsia="Arial" w:hAnsi="Trebuchet MS" w:cstheme="minorBidi"/>
          <w:spacing w:val="-4"/>
        </w:rPr>
        <w:t>prefinanțării</w:t>
      </w:r>
      <w:proofErr w:type="spellEnd"/>
      <w:r w:rsidR="00A00FF8" w:rsidRPr="00A00FF8">
        <w:rPr>
          <w:rFonts w:ascii="Trebuchet MS" w:eastAsia="Arial" w:hAnsi="Trebuchet MS" w:cstheme="minorBidi"/>
          <w:spacing w:val="-4"/>
        </w:rPr>
        <w:t>, în condițiile prevăzute de legislația aplicabilă</w:t>
      </w:r>
      <w:r w:rsidR="00A00FF8" w:rsidRPr="00A00FF8">
        <w:rPr>
          <w:rFonts w:ascii="Trebuchet MS" w:eastAsia="Arial" w:hAnsi="Trebuchet MS" w:cs="Arial"/>
          <w:spacing w:val="1"/>
        </w:rPr>
        <w:t xml:space="preserve"> și cu prevederile prezentului contract de finanțare</w:t>
      </w:r>
      <w:r w:rsidR="00A00FF8" w:rsidRPr="00A00FF8">
        <w:rPr>
          <w:rFonts w:ascii="Trebuchet MS" w:eastAsia="Arial" w:hAnsi="Trebuchet MS" w:cstheme="minorBidi"/>
          <w:spacing w:val="-4"/>
        </w:rPr>
        <w:t>.</w:t>
      </w:r>
    </w:p>
    <w:p w14:paraId="4F4D68ED" w14:textId="553E9551" w:rsidR="00A00FF8" w:rsidRPr="00A00FF8" w:rsidRDefault="00505D52">
      <w:pPr>
        <w:numPr>
          <w:ilvl w:val="0"/>
          <w:numId w:val="33"/>
        </w:numPr>
        <w:spacing w:after="0" w:line="240" w:lineRule="auto"/>
        <w:ind w:right="80"/>
        <w:contextualSpacing/>
        <w:jc w:val="both"/>
        <w:rPr>
          <w:rFonts w:ascii="Trebuchet MS" w:eastAsia="Arial" w:hAnsi="Trebuchet MS" w:cs="Arial"/>
          <w:spacing w:val="1"/>
        </w:rPr>
      </w:pPr>
      <w:r>
        <w:rPr>
          <w:rFonts w:ascii="Trebuchet MS" w:eastAsia="Arial" w:hAnsi="Trebuchet MS" w:cs="Arial"/>
          <w:spacing w:val="1"/>
          <w:highlight w:val="lightGray"/>
        </w:rPr>
        <w:t xml:space="preserve">AM </w:t>
      </w:r>
      <w:proofErr w:type="spellStart"/>
      <w:r>
        <w:rPr>
          <w:rFonts w:ascii="Trebuchet MS" w:eastAsia="Arial" w:hAnsi="Trebuchet MS" w:cs="Arial"/>
          <w:spacing w:val="1"/>
          <w:highlight w:val="lightGray"/>
        </w:rPr>
        <w:t>P</w:t>
      </w:r>
      <w:r w:rsidR="008254E4">
        <w:rPr>
          <w:rFonts w:ascii="Trebuchet MS" w:eastAsia="Arial" w:hAnsi="Trebuchet MS" w:cs="Arial"/>
          <w:spacing w:val="1"/>
          <w:highlight w:val="lightGray"/>
        </w:rPr>
        <w:t>o</w:t>
      </w:r>
      <w:r>
        <w:rPr>
          <w:rFonts w:ascii="Trebuchet MS" w:eastAsia="Arial" w:hAnsi="Trebuchet MS" w:cs="Arial"/>
          <w:spacing w:val="1"/>
          <w:highlight w:val="lightGray"/>
        </w:rPr>
        <w:t>CIDIF</w:t>
      </w:r>
      <w:proofErr w:type="spellEnd"/>
      <w:r>
        <w:rPr>
          <w:rFonts w:ascii="Trebuchet MS" w:eastAsia="Arial" w:hAnsi="Trebuchet MS" w:cs="Arial"/>
          <w:spacing w:val="1"/>
          <w:highlight w:val="lightGray"/>
        </w:rPr>
        <w:t>/OIPSI</w:t>
      </w:r>
      <w:r w:rsidR="00A00FF8" w:rsidRPr="00A00FF8">
        <w:rPr>
          <w:rFonts w:ascii="Trebuchet MS" w:eastAsia="Arial" w:hAnsi="Trebuchet MS" w:cs="Arial"/>
          <w:spacing w:val="1"/>
        </w:rPr>
        <w:t xml:space="preserve"> are obligația de a efectua rambursarea sau plata cheltuielilor, </w:t>
      </w:r>
      <w:r w:rsidR="00A00FF8" w:rsidRPr="00A00FF8">
        <w:rPr>
          <w:rFonts w:ascii="Trebuchet MS" w:eastAsia="Arial" w:hAnsi="Trebuchet MS" w:cstheme="minorBidi"/>
          <w:spacing w:val="-4"/>
        </w:rPr>
        <w:t xml:space="preserve">în condițiile prevăzute de legislația aplicabilă și </w:t>
      </w:r>
      <w:r w:rsidR="00A00FF8" w:rsidRPr="00A00FF8">
        <w:rPr>
          <w:rFonts w:ascii="Trebuchet MS" w:eastAsia="Arial" w:hAnsi="Trebuchet MS" w:cs="Arial"/>
          <w:spacing w:val="1"/>
        </w:rPr>
        <w:t>cu respectarea prevederilor prezentului contract de finanțare.</w:t>
      </w:r>
    </w:p>
    <w:p w14:paraId="67BF1F7E" w14:textId="39B32A28" w:rsidR="00A00FF8" w:rsidRPr="00A00FF8" w:rsidRDefault="00505D52">
      <w:pPr>
        <w:numPr>
          <w:ilvl w:val="0"/>
          <w:numId w:val="33"/>
        </w:numPr>
        <w:spacing w:after="0" w:line="240" w:lineRule="auto"/>
        <w:ind w:right="80"/>
        <w:contextualSpacing/>
        <w:jc w:val="both"/>
        <w:rPr>
          <w:rFonts w:ascii="Trebuchet MS" w:eastAsia="Arial" w:hAnsi="Trebuchet MS" w:cstheme="minorBidi"/>
          <w:spacing w:val="-1"/>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8254E4">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are </w:t>
      </w:r>
      <w:r w:rsidR="00A00FF8" w:rsidRPr="00A00FF8">
        <w:rPr>
          <w:rFonts w:ascii="Trebuchet MS" w:eastAsia="Arial" w:hAnsi="Trebuchet MS" w:cs="Arial"/>
          <w:spacing w:val="1"/>
        </w:rPr>
        <w:t xml:space="preserve">dreptul </w:t>
      </w:r>
      <w:r w:rsidR="00A00FF8" w:rsidRPr="00A00FF8">
        <w:rPr>
          <w:rFonts w:ascii="Trebuchet MS" w:eastAsia="Arial" w:hAnsi="Trebuchet MS" w:cstheme="minorBidi"/>
          <w:spacing w:val="-1"/>
        </w:rPr>
        <w:t xml:space="preserve">de a monitoriza și verifica, din punct de vedere tehnic și financiar, implementarea proiectului, pe baza contractului de finanțare și </w:t>
      </w:r>
      <w:r w:rsidR="00A00FF8" w:rsidRPr="00A00FF8">
        <w:rPr>
          <w:rFonts w:ascii="Trebuchet MS" w:eastAsia="Arial" w:hAnsi="Trebuchet MS" w:cstheme="minorBidi"/>
          <w:i/>
          <w:spacing w:val="-1"/>
        </w:rPr>
        <w:t xml:space="preserve">cererii de finanțare </w:t>
      </w:r>
      <w:r w:rsidR="00A00FF8" w:rsidRPr="00A00FF8">
        <w:rPr>
          <w:rFonts w:ascii="Trebuchet MS" w:eastAsia="Arial" w:hAnsi="Trebuchet MS" w:cstheme="minorBidi"/>
          <w:spacing w:val="-1"/>
        </w:rPr>
        <w:t xml:space="preserve">aprobate și a </w:t>
      </w:r>
      <w:r w:rsidR="00A00FF8" w:rsidRPr="00A00FF8">
        <w:rPr>
          <w:rFonts w:ascii="Trebuchet MS" w:eastAsia="Arial" w:hAnsi="Trebuchet MS" w:cstheme="minorBidi"/>
          <w:i/>
          <w:iCs/>
          <w:spacing w:val="-1"/>
        </w:rPr>
        <w:t>Planului de monitorizare,</w:t>
      </w:r>
      <w:r w:rsidR="00A00FF8" w:rsidRPr="00A00FF8">
        <w:rPr>
          <w:rFonts w:ascii="Trebuchet MS" w:eastAsia="Arial" w:hAnsi="Trebuchet MS" w:cstheme="minorBidi"/>
          <w:spacing w:val="-1"/>
        </w:rPr>
        <w:t xml:space="preserve"> în vederea asigurării îndeplinirii obiectivelor proiectului și prevenirii neregulilor. În acest sens, </w:t>
      </w: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8254E4">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va realiza vizite de monitorizare, inclusiv vizite de monitorizare a activităților aflate în derulare. </w:t>
      </w:r>
    </w:p>
    <w:p w14:paraId="2A2804FC" w14:textId="25CE6A67" w:rsidR="00A00FF8" w:rsidRPr="00A00FF8" w:rsidRDefault="00505D52">
      <w:pPr>
        <w:numPr>
          <w:ilvl w:val="0"/>
          <w:numId w:val="33"/>
        </w:numPr>
        <w:spacing w:after="0" w:line="240" w:lineRule="auto"/>
        <w:ind w:right="80"/>
        <w:contextualSpacing/>
        <w:jc w:val="both"/>
        <w:rPr>
          <w:rFonts w:ascii="Trebuchet MS" w:eastAsia="Arial" w:hAnsi="Trebuchet MS" w:cstheme="minorBidi"/>
          <w:spacing w:val="-1"/>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8254E4">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are dreptul de a verifica legalitatea si realitatea tuturor activităților și cheltuielilor aferente implementării proiectului care face obiectul prezentului contract de finanțare. </w:t>
      </w:r>
    </w:p>
    <w:p w14:paraId="5C53F3B7" w14:textId="4D813770" w:rsidR="00A00FF8" w:rsidRPr="00A00FF8" w:rsidRDefault="00505D52">
      <w:pPr>
        <w:numPr>
          <w:ilvl w:val="0"/>
          <w:numId w:val="33"/>
        </w:numPr>
        <w:tabs>
          <w:tab w:val="left" w:pos="993"/>
        </w:tabs>
        <w:spacing w:after="0" w:line="240" w:lineRule="auto"/>
        <w:ind w:right="80"/>
        <w:contextualSpacing/>
        <w:jc w:val="both"/>
        <w:rPr>
          <w:rFonts w:ascii="Trebuchet MS" w:eastAsia="Arial" w:hAnsi="Trebuchet MS" w:cs="Arial"/>
          <w:spacing w:val="1"/>
        </w:rPr>
      </w:pPr>
      <w:r>
        <w:rPr>
          <w:rFonts w:ascii="Trebuchet MS" w:eastAsia="Arial" w:hAnsi="Trebuchet MS" w:cs="Arial"/>
          <w:spacing w:val="1"/>
          <w:highlight w:val="lightGray"/>
        </w:rPr>
        <w:t xml:space="preserve">AM </w:t>
      </w:r>
      <w:proofErr w:type="spellStart"/>
      <w:r>
        <w:rPr>
          <w:rFonts w:ascii="Trebuchet MS" w:eastAsia="Arial" w:hAnsi="Trebuchet MS" w:cs="Arial"/>
          <w:spacing w:val="1"/>
          <w:highlight w:val="lightGray"/>
        </w:rPr>
        <w:t>P</w:t>
      </w:r>
      <w:r w:rsidR="008254E4">
        <w:rPr>
          <w:rFonts w:ascii="Trebuchet MS" w:eastAsia="Arial" w:hAnsi="Trebuchet MS" w:cs="Arial"/>
          <w:spacing w:val="1"/>
          <w:highlight w:val="lightGray"/>
        </w:rPr>
        <w:t>o</w:t>
      </w:r>
      <w:r>
        <w:rPr>
          <w:rFonts w:ascii="Trebuchet MS" w:eastAsia="Arial" w:hAnsi="Trebuchet MS" w:cs="Arial"/>
          <w:spacing w:val="1"/>
          <w:highlight w:val="lightGray"/>
        </w:rPr>
        <w:t>CIDIF</w:t>
      </w:r>
      <w:proofErr w:type="spellEnd"/>
      <w:r>
        <w:rPr>
          <w:rFonts w:ascii="Trebuchet MS" w:eastAsia="Arial" w:hAnsi="Trebuchet MS" w:cs="Arial"/>
          <w:spacing w:val="1"/>
          <w:highlight w:val="lightGray"/>
        </w:rPr>
        <w:t>/OIPSI</w:t>
      </w:r>
      <w:r w:rsidR="00A00FF8" w:rsidRPr="00A00FF8">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1BB987DA" w14:textId="23595D38" w:rsidR="00A00FF8" w:rsidRPr="00A00FF8" w:rsidRDefault="00505D52">
      <w:pPr>
        <w:numPr>
          <w:ilvl w:val="0"/>
          <w:numId w:val="33"/>
        </w:numPr>
        <w:tabs>
          <w:tab w:val="left" w:pos="851"/>
        </w:tabs>
        <w:spacing w:after="0" w:line="240" w:lineRule="auto"/>
        <w:ind w:right="80"/>
        <w:contextualSpacing/>
        <w:jc w:val="both"/>
        <w:rPr>
          <w:rFonts w:ascii="Trebuchet MS" w:eastAsia="Arial" w:hAnsi="Trebuchet MS" w:cstheme="minorBidi"/>
          <w:spacing w:val="-1"/>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8254E4">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379D7DE7" w14:textId="32549B7A" w:rsidR="00A00FF8" w:rsidRPr="00A00FF8" w:rsidRDefault="00505D52">
      <w:pPr>
        <w:numPr>
          <w:ilvl w:val="0"/>
          <w:numId w:val="33"/>
        </w:numPr>
        <w:tabs>
          <w:tab w:val="left" w:pos="851"/>
        </w:tabs>
        <w:spacing w:after="0" w:line="240" w:lineRule="auto"/>
        <w:ind w:right="80"/>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w:t>
      </w:r>
      <w:proofErr w:type="spellStart"/>
      <w:r w:rsidR="00A00FF8" w:rsidRPr="00A00FF8">
        <w:rPr>
          <w:rFonts w:ascii="Trebuchet MS" w:eastAsiaTheme="minorHAnsi" w:hAnsi="Trebuchet MS" w:cstheme="minorBidi"/>
        </w:rPr>
        <w:t>prefinanțare</w:t>
      </w:r>
      <w:proofErr w:type="spellEnd"/>
      <w:r w:rsidR="00A00FF8" w:rsidRPr="00A00FF8">
        <w:rPr>
          <w:rFonts w:ascii="Trebuchet MS" w:eastAsiaTheme="minorHAnsi" w:hAnsi="Trebuchet MS" w:cstheme="minorBidi"/>
        </w:rPr>
        <w:t xml:space="preserve">/ cereri de plată/cereri de rambursare/verificare achiziții/control. </w:t>
      </w:r>
    </w:p>
    <w:p w14:paraId="2FF3DA3D" w14:textId="340BC66A" w:rsidR="00A00FF8" w:rsidRPr="00A00FF8" w:rsidRDefault="00505D52">
      <w:pPr>
        <w:numPr>
          <w:ilvl w:val="0"/>
          <w:numId w:val="33"/>
        </w:numPr>
        <w:tabs>
          <w:tab w:val="left" w:pos="851"/>
        </w:tabs>
        <w:spacing w:after="0" w:line="240" w:lineRule="auto"/>
        <w:ind w:right="80"/>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informa beneficiarul asupra rezultatelor aferente fiecărei etape a procesului de verificare și autorizare a cererilor de </w:t>
      </w:r>
      <w:proofErr w:type="spellStart"/>
      <w:r w:rsidR="00A00FF8" w:rsidRPr="00A00FF8">
        <w:rPr>
          <w:rFonts w:ascii="Trebuchet MS" w:eastAsiaTheme="minorHAnsi" w:hAnsi="Trebuchet MS" w:cstheme="minorBidi"/>
        </w:rPr>
        <w:t>prefinanțare</w:t>
      </w:r>
      <w:proofErr w:type="spellEnd"/>
      <w:r w:rsidR="00A00FF8" w:rsidRPr="00A00FF8">
        <w:rPr>
          <w:rFonts w:ascii="Trebuchet MS" w:eastAsiaTheme="minorHAnsi" w:hAnsi="Trebuchet MS" w:cstheme="minorBidi"/>
        </w:rPr>
        <w:t>/cererilor de rambursare/cererilor de plată, precum și rapoartelor de progres/rapoartelor de vizită la fața locului.</w:t>
      </w:r>
    </w:p>
    <w:p w14:paraId="39082F67" w14:textId="7D2494F0" w:rsidR="00A00FF8" w:rsidRPr="00A00FF8" w:rsidRDefault="00505D52">
      <w:pPr>
        <w:numPr>
          <w:ilvl w:val="0"/>
          <w:numId w:val="33"/>
        </w:numPr>
        <w:tabs>
          <w:tab w:val="left" w:pos="851"/>
        </w:tabs>
        <w:spacing w:after="0" w:line="240" w:lineRule="auto"/>
        <w:ind w:right="80"/>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w:t>
      </w:r>
      <w:r w:rsidR="00A00FF8" w:rsidRPr="00A00FF8">
        <w:rPr>
          <w:rFonts w:ascii="Trebuchet MS" w:eastAsiaTheme="minorHAnsi" w:hAnsi="Trebuchet MS" w:cstheme="minorBidi"/>
        </w:rPr>
        <w:lastRenderedPageBreak/>
        <w:t>formulate în legătură cu existența unor indicii de fraudă, cu excepția cazurilor în care informarea prealabilă ar putea prejudicia obiectul verificărilor.</w:t>
      </w:r>
    </w:p>
    <w:p w14:paraId="0A0F42B6" w14:textId="6D8C1418" w:rsidR="00A00FF8" w:rsidRPr="00A00FF8" w:rsidRDefault="00A00FF8">
      <w:pPr>
        <w:numPr>
          <w:ilvl w:val="0"/>
          <w:numId w:val="33"/>
        </w:numPr>
        <w:tabs>
          <w:tab w:val="left" w:pos="851"/>
        </w:tabs>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În situația în care, în urma verificărilor pe care le realizează,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067EEDC1" w14:textId="3C768A4C" w:rsidR="00A00FF8" w:rsidRPr="00A00FF8" w:rsidRDefault="00505D52">
      <w:pPr>
        <w:numPr>
          <w:ilvl w:val="0"/>
          <w:numId w:val="33"/>
        </w:numPr>
        <w:tabs>
          <w:tab w:val="left" w:pos="851"/>
        </w:tabs>
        <w:spacing w:after="0" w:line="240" w:lineRule="auto"/>
        <w:ind w:right="80"/>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4E73A9FA" w14:textId="7F41ECB2" w:rsidR="00A00FF8" w:rsidRPr="00A00FF8" w:rsidRDefault="00505D52">
      <w:pPr>
        <w:numPr>
          <w:ilvl w:val="0"/>
          <w:numId w:val="33"/>
        </w:numPr>
        <w:tabs>
          <w:tab w:val="left" w:pos="851"/>
        </w:tabs>
        <w:spacing w:after="0" w:line="240" w:lineRule="auto"/>
        <w:ind w:right="80"/>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8254E4">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464CC3BF" w14:textId="056306E1" w:rsidR="00A00FF8" w:rsidRPr="00A00FF8" w:rsidRDefault="00505D52">
      <w:pPr>
        <w:numPr>
          <w:ilvl w:val="0"/>
          <w:numId w:val="33"/>
        </w:numPr>
        <w:tabs>
          <w:tab w:val="left" w:pos="851"/>
        </w:tabs>
        <w:spacing w:after="0" w:line="240" w:lineRule="auto"/>
        <w:ind w:right="80"/>
        <w:contextualSpacing/>
        <w:jc w:val="both"/>
        <w:rPr>
          <w:rFonts w:ascii="Trebuchet MS" w:eastAsia="Arial" w:hAnsi="Trebuchet MS" w:cstheme="minorBidi"/>
          <w:spacing w:val="-1"/>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8254E4">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va informa despre data închiderii oficiale/parțiale a Programului prin intermediul mijloacelor publice de informare.</w:t>
      </w:r>
    </w:p>
    <w:p w14:paraId="09FE4DC2" w14:textId="77777777" w:rsidR="00A00FF8" w:rsidRPr="00A00FF8" w:rsidRDefault="00A00FF8" w:rsidP="00A00FF8">
      <w:pPr>
        <w:rPr>
          <w:rFonts w:ascii="Trebuchet MS" w:eastAsiaTheme="minorHAnsi" w:hAnsi="Trebuchet MS" w:cstheme="minorBidi"/>
        </w:rPr>
      </w:pPr>
    </w:p>
    <w:p w14:paraId="35EEB606" w14:textId="75297AE1" w:rsidR="00A00FF8" w:rsidRPr="006731B6" w:rsidRDefault="00A00FF8" w:rsidP="006731B6">
      <w:pPr>
        <w:ind w:firstLine="555"/>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4"/>
        </w:rPr>
        <w:t xml:space="preserve"> </w:t>
      </w:r>
      <w:r w:rsidRPr="00A00FF8">
        <w:rPr>
          <w:rFonts w:ascii="Trebuchet MS" w:eastAsia="Arial" w:hAnsi="Trebuchet MS" w:cstheme="minorBidi"/>
          <w:b/>
        </w:rPr>
        <w:t>9</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C</w:t>
      </w:r>
      <w:r w:rsidRPr="00A00FF8">
        <w:rPr>
          <w:rFonts w:ascii="Trebuchet MS" w:eastAsia="Arial" w:hAnsi="Trebuchet MS" w:cstheme="minorBidi"/>
          <w:b/>
        </w:rPr>
        <w:t>o</w:t>
      </w:r>
      <w:r w:rsidRPr="00A00FF8">
        <w:rPr>
          <w:rFonts w:ascii="Trebuchet MS" w:eastAsia="Arial" w:hAnsi="Trebuchet MS" w:cstheme="minorBidi"/>
          <w:b/>
          <w:spacing w:val="-3"/>
        </w:rPr>
        <w:t>n</w:t>
      </w:r>
      <w:r w:rsidRPr="00A00FF8">
        <w:rPr>
          <w:rFonts w:ascii="Trebuchet MS" w:eastAsia="Arial" w:hAnsi="Trebuchet MS" w:cstheme="minorBidi"/>
          <w:b/>
          <w:spacing w:val="1"/>
        </w:rPr>
        <w:t>t</w:t>
      </w:r>
      <w:r w:rsidRPr="00A00FF8">
        <w:rPr>
          <w:rFonts w:ascii="Trebuchet MS" w:eastAsia="Arial" w:hAnsi="Trebuchet MS" w:cstheme="minorBidi"/>
          <w:b/>
        </w:rPr>
        <w:t>rac</w:t>
      </w:r>
      <w:r w:rsidRPr="00A00FF8">
        <w:rPr>
          <w:rFonts w:ascii="Trebuchet MS" w:eastAsia="Arial" w:hAnsi="Trebuchet MS" w:cstheme="minorBidi"/>
          <w:b/>
          <w:spacing w:val="1"/>
        </w:rPr>
        <w:t>t</w:t>
      </w:r>
      <w:r w:rsidRPr="00A00FF8">
        <w:rPr>
          <w:rFonts w:ascii="Trebuchet MS" w:eastAsia="Arial" w:hAnsi="Trebuchet MS" w:cstheme="minorBidi"/>
          <w:b/>
          <w:spacing w:val="-3"/>
        </w:rPr>
        <w:t>a</w:t>
      </w:r>
      <w:r w:rsidRPr="00A00FF8">
        <w:rPr>
          <w:rFonts w:ascii="Trebuchet MS" w:eastAsia="Arial" w:hAnsi="Trebuchet MS" w:cstheme="minorBidi"/>
          <w:b/>
          <w:spacing w:val="-2"/>
        </w:rPr>
        <w:t>r</w:t>
      </w:r>
      <w:r w:rsidRPr="00A00FF8">
        <w:rPr>
          <w:rFonts w:ascii="Trebuchet MS" w:eastAsia="Arial" w:hAnsi="Trebuchet MS" w:cstheme="minorBidi"/>
          <w:b/>
        </w:rPr>
        <w:t>ea</w:t>
      </w:r>
      <w:r w:rsidRPr="00A00FF8">
        <w:rPr>
          <w:rFonts w:ascii="Trebuchet MS" w:eastAsia="Arial" w:hAnsi="Trebuchet MS" w:cstheme="minorBidi"/>
          <w:b/>
          <w:spacing w:val="-9"/>
        </w:rPr>
        <w:t xml:space="preserve"> </w:t>
      </w:r>
      <w:r w:rsidRPr="00A00FF8">
        <w:rPr>
          <w:rFonts w:ascii="Trebuchet MS" w:eastAsia="Arial" w:hAnsi="Trebuchet MS" w:cstheme="minorBidi"/>
          <w:b/>
        </w:rPr>
        <w:t>și ces</w:t>
      </w:r>
      <w:r w:rsidRPr="00A00FF8">
        <w:rPr>
          <w:rFonts w:ascii="Trebuchet MS" w:eastAsia="Arial" w:hAnsi="Trebuchet MS" w:cstheme="minorBidi"/>
          <w:b/>
          <w:spacing w:val="1"/>
        </w:rPr>
        <w:t>i</w:t>
      </w:r>
      <w:r w:rsidRPr="00A00FF8">
        <w:rPr>
          <w:rFonts w:ascii="Trebuchet MS" w:eastAsia="Arial" w:hAnsi="Trebuchet MS" w:cstheme="minorBidi"/>
          <w:b/>
        </w:rPr>
        <w:t>unea</w:t>
      </w:r>
    </w:p>
    <w:p w14:paraId="21C9C60B" w14:textId="77777777" w:rsidR="00A00FF8" w:rsidRPr="00A00FF8" w:rsidRDefault="00A00FF8">
      <w:pPr>
        <w:numPr>
          <w:ilvl w:val="0"/>
          <w:numId w:val="59"/>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 cazul externalizării unor activități din cadrul proiectului, responsabilitatea pentru implementarea acelor activități revine beneficiarului/partenerului în cauză, în conformitate cu dispozițiile legale.</w:t>
      </w:r>
    </w:p>
    <w:p w14:paraId="54BF60DF" w14:textId="77777777" w:rsidR="00A00FF8" w:rsidRPr="00A00FF8" w:rsidRDefault="00A00FF8">
      <w:pPr>
        <w:numPr>
          <w:ilvl w:val="0"/>
          <w:numId w:val="59"/>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4CF432C9" w14:textId="77777777" w:rsidR="00A00FF8" w:rsidRPr="00A00FF8" w:rsidRDefault="00A00FF8" w:rsidP="00A00FF8">
      <w:pPr>
        <w:rPr>
          <w:rFonts w:ascii="Trebuchet MS" w:eastAsiaTheme="minorHAnsi" w:hAnsi="Trebuchet MS" w:cstheme="minorBidi"/>
        </w:rPr>
      </w:pPr>
    </w:p>
    <w:p w14:paraId="60895DB3" w14:textId="535BF8DB" w:rsidR="00A00FF8" w:rsidRPr="006731B6" w:rsidRDefault="00A00FF8" w:rsidP="006731B6">
      <w:pPr>
        <w:ind w:firstLine="720"/>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10</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w:t>
      </w:r>
      <w:r w:rsidRPr="00A00FF8">
        <w:rPr>
          <w:rFonts w:ascii="Trebuchet MS" w:eastAsia="Arial" w:hAnsi="Trebuchet MS" w:cstheme="minorBidi"/>
          <w:b/>
          <w:spacing w:val="1"/>
        </w:rPr>
        <w:t>M</w:t>
      </w:r>
      <w:r w:rsidRPr="00A00FF8">
        <w:rPr>
          <w:rFonts w:ascii="Trebuchet MS" w:eastAsia="Arial" w:hAnsi="Trebuchet MS" w:cstheme="minorBidi"/>
          <w:b/>
        </w:rPr>
        <w:t>o</w:t>
      </w:r>
      <w:r w:rsidRPr="00A00FF8">
        <w:rPr>
          <w:rFonts w:ascii="Trebuchet MS" w:eastAsia="Arial" w:hAnsi="Trebuchet MS" w:cstheme="minorBidi"/>
          <w:b/>
          <w:spacing w:val="-3"/>
        </w:rPr>
        <w:t>d</w:t>
      </w:r>
      <w:r w:rsidRPr="00A00FF8">
        <w:rPr>
          <w:rFonts w:ascii="Trebuchet MS" w:eastAsia="Arial" w:hAnsi="Trebuchet MS" w:cstheme="minorBidi"/>
          <w:b/>
          <w:spacing w:val="1"/>
        </w:rPr>
        <w:t>i</w:t>
      </w:r>
      <w:r w:rsidRPr="00A00FF8">
        <w:rPr>
          <w:rFonts w:ascii="Trebuchet MS" w:eastAsia="Arial" w:hAnsi="Trebuchet MS" w:cstheme="minorBidi"/>
          <w:b/>
          <w:spacing w:val="-1"/>
        </w:rPr>
        <w:t>f</w:t>
      </w:r>
      <w:r w:rsidRPr="00A00FF8">
        <w:rPr>
          <w:rFonts w:ascii="Trebuchet MS" w:eastAsia="Arial" w:hAnsi="Trebuchet MS" w:cstheme="minorBidi"/>
          <w:b/>
          <w:spacing w:val="1"/>
        </w:rPr>
        <w:t>i</w:t>
      </w:r>
      <w:r w:rsidRPr="00A00FF8">
        <w:rPr>
          <w:rFonts w:ascii="Trebuchet MS" w:eastAsia="Arial" w:hAnsi="Trebuchet MS" w:cstheme="minorBidi"/>
          <w:b/>
        </w:rPr>
        <w:t>că</w:t>
      </w:r>
      <w:r w:rsidRPr="00A00FF8">
        <w:rPr>
          <w:rFonts w:ascii="Trebuchet MS" w:eastAsia="Arial" w:hAnsi="Trebuchet MS" w:cstheme="minorBidi"/>
          <w:b/>
          <w:spacing w:val="-2"/>
        </w:rPr>
        <w:t>r</w:t>
      </w:r>
      <w:r w:rsidRPr="00A00FF8">
        <w:rPr>
          <w:rFonts w:ascii="Trebuchet MS" w:eastAsia="Arial" w:hAnsi="Trebuchet MS" w:cstheme="minorBidi"/>
          <w:b/>
        </w:rPr>
        <w:t>i</w:t>
      </w:r>
      <w:r w:rsidRPr="00A00FF8">
        <w:rPr>
          <w:rFonts w:ascii="Trebuchet MS" w:eastAsia="Arial" w:hAnsi="Trebuchet MS" w:cstheme="minorBidi"/>
          <w:b/>
          <w:spacing w:val="-2"/>
        </w:rPr>
        <w:t xml:space="preserve"> </w:t>
      </w:r>
      <w:r w:rsidRPr="00A00FF8">
        <w:rPr>
          <w:rFonts w:ascii="Trebuchet MS" w:eastAsia="Arial" w:hAnsi="Trebuchet MS" w:cstheme="minorBidi"/>
          <w:b/>
          <w:spacing w:val="-3"/>
          <w:position w:val="1"/>
        </w:rPr>
        <w:t>ș</w:t>
      </w:r>
      <w:r w:rsidRPr="00A00FF8">
        <w:rPr>
          <w:rFonts w:ascii="Trebuchet MS" w:eastAsia="Arial" w:hAnsi="Trebuchet MS" w:cstheme="minorBidi"/>
          <w:b/>
          <w:position w:val="1"/>
        </w:rPr>
        <w:t>i</w:t>
      </w:r>
      <w:r w:rsidRPr="00A00FF8">
        <w:rPr>
          <w:rFonts w:ascii="Trebuchet MS" w:eastAsia="Arial" w:hAnsi="Trebuchet MS" w:cstheme="minorBidi"/>
          <w:b/>
          <w:spacing w:val="2"/>
          <w:position w:val="1"/>
        </w:rPr>
        <w:t xml:space="preserve"> </w:t>
      </w:r>
      <w:r w:rsidRPr="00A00FF8">
        <w:rPr>
          <w:rFonts w:ascii="Trebuchet MS" w:eastAsia="Arial" w:hAnsi="Trebuchet MS" w:cstheme="minorBidi"/>
          <w:b/>
          <w:position w:val="1"/>
        </w:rPr>
        <w:t>completări</w:t>
      </w:r>
    </w:p>
    <w:p w14:paraId="10DC8993" w14:textId="77777777"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Părțile au dreptul, pe durata îndeplinirii prezentului contract de finanțare, de a conveni modificări, prin act adițional încheiat în aceleași condiții  de legalitate și valabilitate ca și contractul de finanțare.</w:t>
      </w:r>
    </w:p>
    <w:p w14:paraId="7796954E" w14:textId="16B1A907"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În cazul în care propunerea de modificare a contractului de finanțare este inițiată de către Beneficiar, acesta are obligația de a o transmite </w:t>
      </w:r>
      <w:r w:rsidR="00505D52">
        <w:rPr>
          <w:rFonts w:ascii="Trebuchet MS" w:eastAsia="Arial" w:hAnsi="Trebuchet MS" w:cstheme="minorBidi"/>
          <w:spacing w:val="-1"/>
        </w:rPr>
        <w:t xml:space="preserve">AM </w:t>
      </w:r>
      <w:proofErr w:type="spellStart"/>
      <w:r w:rsidR="00505D52">
        <w:rPr>
          <w:rFonts w:ascii="Trebuchet MS" w:eastAsia="Arial" w:hAnsi="Trebuchet MS" w:cstheme="minorBidi"/>
          <w:spacing w:val="-1"/>
        </w:rPr>
        <w:t>P</w:t>
      </w:r>
      <w:r w:rsidR="00D83FB7">
        <w:rPr>
          <w:rFonts w:ascii="Trebuchet MS" w:eastAsia="Arial" w:hAnsi="Trebuchet MS" w:cstheme="minorBidi"/>
          <w:spacing w:val="-1"/>
        </w:rPr>
        <w:t>o</w:t>
      </w:r>
      <w:r w:rsidR="00505D52">
        <w:rPr>
          <w:rFonts w:ascii="Trebuchet MS" w:eastAsia="Arial" w:hAnsi="Trebuchet MS" w:cstheme="minorBidi"/>
          <w:spacing w:val="-1"/>
        </w:rPr>
        <w:t>CIDIF</w:t>
      </w:r>
      <w:proofErr w:type="spellEnd"/>
      <w:r w:rsidR="00505D52">
        <w:rPr>
          <w:rFonts w:ascii="Trebuchet MS" w:eastAsia="Arial" w:hAnsi="Trebuchet MS" w:cstheme="minorBidi"/>
          <w:spacing w:val="-1"/>
        </w:rPr>
        <w:t>/OIPSI</w:t>
      </w:r>
      <w:r w:rsidRPr="00A00FF8">
        <w:rPr>
          <w:rFonts w:ascii="Trebuchet MS" w:eastAsia="Arial" w:hAnsi="Trebuchet MS" w:cstheme="minorBidi"/>
          <w:spacing w:val="-1"/>
        </w:rPr>
        <w:t xml:space="preserve"> cu cel puțin 30 de zile înainte de termenul la care este intenționată a intra în vigoare, cu excepția circumstanțelor acceptate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Beneficiarul va transmite, de asemenea, o dată cu solicitarea de modificare, toate documentele justificative necesare.</w:t>
      </w:r>
    </w:p>
    <w:p w14:paraId="66EAC76C" w14:textId="5D598EE9" w:rsidR="00A00FF8" w:rsidRPr="00A00FF8" w:rsidRDefault="00505D52">
      <w:pPr>
        <w:numPr>
          <w:ilvl w:val="0"/>
          <w:numId w:val="34"/>
        </w:numPr>
        <w:tabs>
          <w:tab w:val="left" w:pos="851"/>
        </w:tabs>
        <w:spacing w:after="0" w:line="240" w:lineRule="auto"/>
        <w:ind w:right="80"/>
        <w:contextualSpacing/>
        <w:jc w:val="both"/>
        <w:rPr>
          <w:rFonts w:ascii="Trebuchet MS" w:eastAsiaTheme="minorHAnsi" w:hAnsi="Trebuchet MS" w:cstheme="minorBidi"/>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răspunde solicitării de modificare a contractului de finanțare prin act adițional, în termen de maximum 30 de zile de la data primirii solicitării de modificare a contractului de finanțare. </w:t>
      </w:r>
      <w:r w:rsidR="00A00FF8" w:rsidRPr="00A00FF8">
        <w:rPr>
          <w:rFonts w:ascii="Trebuchet MS" w:eastAsiaTheme="minorHAnsi" w:hAnsi="Trebuchet MS" w:cstheme="minorBidi"/>
        </w:rPr>
        <w:t xml:space="preserve">În interiorul acestui termen pot fi solicitate clarificări de către </w:t>
      </w: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D83FB7">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care suspendă termenul de aprobare sau de </w:t>
      </w:r>
      <w:r w:rsidR="00A00FF8" w:rsidRPr="00A00FF8">
        <w:rPr>
          <w:rFonts w:ascii="Trebuchet MS" w:eastAsia="Arial" w:hAnsi="Trebuchet MS" w:cstheme="minorBidi"/>
          <w:spacing w:val="-1"/>
        </w:rPr>
        <w:t>respingere</w:t>
      </w:r>
      <w:r w:rsidR="00A00FF8" w:rsidRPr="00A00FF8">
        <w:rPr>
          <w:rFonts w:ascii="Trebuchet MS" w:eastAsiaTheme="minorHAnsi" w:hAnsi="Trebuchet MS" w:cstheme="minorBidi"/>
        </w:rPr>
        <w:t xml:space="preserve"> a actului adițional, fără ca această perioadă de suspendare să depășească 5 zile lucrătoare.</w:t>
      </w:r>
    </w:p>
    <w:p w14:paraId="57F15E43" w14:textId="77777777"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61BA1CFC" w14:textId="77777777"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Modificarea planului de monitorizare a proiectului, temeinic justificată, se realizează, prin act adițional. </w:t>
      </w:r>
    </w:p>
    <w:p w14:paraId="3BF6D7EC" w14:textId="77777777"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Modificarea duratei de implementare, temeinic justificată, se realizează prin act adițional, fără ca perioada de implementare să depășească 31 decembrie 2029. </w:t>
      </w:r>
    </w:p>
    <w:p w14:paraId="07C6538D" w14:textId="6D0020FE"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lastRenderedPageBreak/>
        <w:t xml:space="preserve">Suspendarea implementării proiectului, pentru motive întemeiate, se realizează prin act adițional. Pe perioada suspendării, Beneficiarul poate depune la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responsabil solicitări de modificări contractuale și cereri de </w:t>
      </w:r>
      <w:proofErr w:type="spellStart"/>
      <w:r w:rsidRPr="00A00FF8">
        <w:rPr>
          <w:rFonts w:ascii="Trebuchet MS" w:eastAsia="Arial" w:hAnsi="Trebuchet MS" w:cstheme="minorBidi"/>
          <w:spacing w:val="-1"/>
        </w:rPr>
        <w:t>prefinanțare</w:t>
      </w:r>
      <w:proofErr w:type="spellEnd"/>
      <w:r w:rsidRPr="00A00FF8">
        <w:rPr>
          <w:rFonts w:ascii="Trebuchet MS" w:eastAsia="Arial" w:hAnsi="Trebuchet MS" w:cstheme="minorBidi"/>
          <w:spacing w:val="-1"/>
        </w:rPr>
        <w:t xml:space="preserve">/plată/rambursare, precum și cereri de rambursare aferente cererilor de </w:t>
      </w:r>
      <w:proofErr w:type="spellStart"/>
      <w:r w:rsidRPr="00A00FF8">
        <w:rPr>
          <w:rFonts w:ascii="Trebuchet MS" w:eastAsia="Arial" w:hAnsi="Trebuchet MS" w:cstheme="minorBidi"/>
          <w:spacing w:val="-1"/>
        </w:rPr>
        <w:t>prefinanțare</w:t>
      </w:r>
      <w:proofErr w:type="spellEnd"/>
      <w:r w:rsidRPr="00A00FF8">
        <w:rPr>
          <w:rFonts w:ascii="Trebuchet MS" w:eastAsia="Arial" w:hAnsi="Trebuchet MS" w:cstheme="minorBidi"/>
          <w:spacing w:val="-1"/>
        </w:rPr>
        <w:t>/plată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5E800164" w14:textId="77777777" w:rsidR="00A00FF8" w:rsidRPr="00A00FF8" w:rsidRDefault="00A00FF8" w:rsidP="00A00FF8">
      <w:pPr>
        <w:ind w:right="80" w:firstLine="720"/>
        <w:jc w:val="both"/>
        <w:rPr>
          <w:rFonts w:ascii="Trebuchet MS" w:eastAsia="Arial" w:hAnsi="Trebuchet MS" w:cstheme="minorBidi"/>
          <w:spacing w:val="-1"/>
        </w:rPr>
      </w:pPr>
      <w:r w:rsidRPr="00A00FF8">
        <w:rPr>
          <w:rFonts w:ascii="Trebuchet MS" w:eastAsia="Arial" w:hAnsi="Trebuchet MS" w:cstheme="minorBidi"/>
          <w:i/>
          <w:spacing w:val="-1"/>
          <w:highlight w:val="lightGray"/>
        </w:rPr>
        <w:t xml:space="preserve">(Dacă este cazul, se poate  adăuga </w:t>
      </w:r>
      <w:r w:rsidRPr="00A00FF8">
        <w:rPr>
          <w:rFonts w:ascii="Trebuchet MS" w:eastAsia="Arial" w:hAnsi="Trebuchet MS" w:cstheme="minorBidi"/>
          <w:spacing w:val="-1"/>
          <w:highlight w:val="lightGray"/>
        </w:rPr>
        <w:t>)</w:t>
      </w:r>
      <w:r w:rsidRPr="00A00FF8">
        <w:rPr>
          <w:rFonts w:ascii="Trebuchet MS" w:eastAsia="Arial" w:hAnsi="Trebuchet MS" w:cstheme="minorBidi"/>
          <w:spacing w:val="-1"/>
        </w:rPr>
        <w:t xml:space="preserve"> </w:t>
      </w:r>
    </w:p>
    <w:p w14:paraId="6FC249DE" w14:textId="22C40F40" w:rsidR="00A00FF8" w:rsidRPr="00A00FF8" w:rsidRDefault="00A00FF8" w:rsidP="00A00FF8">
      <w:pPr>
        <w:ind w:left="720" w:right="80"/>
        <w:jc w:val="both"/>
        <w:rPr>
          <w:rFonts w:ascii="Trebuchet MS" w:eastAsia="Arial" w:hAnsi="Trebuchet MS" w:cstheme="minorBidi"/>
          <w:spacing w:val="-1"/>
        </w:rPr>
      </w:pPr>
      <w:r w:rsidRPr="00A00FF8">
        <w:rPr>
          <w:rFonts w:ascii="Trebuchet MS" w:eastAsia="Arial" w:hAnsi="Trebuchet MS" w:cstheme="minorBidi"/>
          <w:spacing w:val="-1"/>
          <w:highlight w:val="lightGray"/>
        </w:rPr>
        <w:t xml:space="preserve">Perioadele cumulate de suspendare nu pot depăși </w:t>
      </w:r>
      <w:r w:rsidRPr="00A00FF8">
        <w:rPr>
          <w:rFonts w:ascii="Trebuchet MS" w:eastAsia="Arial" w:hAnsi="Trebuchet MS" w:cstheme="minorBidi"/>
          <w:i/>
          <w:spacing w:val="-1"/>
          <w:highlight w:val="lightGray"/>
        </w:rPr>
        <w:t xml:space="preserve">...se stabilește de </w:t>
      </w:r>
      <w:r w:rsidR="00505D52">
        <w:rPr>
          <w:rFonts w:ascii="Trebuchet MS" w:eastAsia="Arial" w:hAnsi="Trebuchet MS" w:cstheme="minorBidi"/>
          <w:i/>
          <w:spacing w:val="-1"/>
          <w:highlight w:val="lightGray"/>
        </w:rPr>
        <w:t>AM POCIDIF/OIPSI</w:t>
      </w:r>
      <w:r w:rsidRPr="00A00FF8">
        <w:rPr>
          <w:rFonts w:ascii="Trebuchet MS" w:eastAsia="Arial" w:hAnsi="Trebuchet MS" w:cstheme="minorBidi"/>
          <w:i/>
          <w:spacing w:val="-1"/>
          <w:highlight w:val="lightGray"/>
        </w:rPr>
        <w:t>...</w:t>
      </w:r>
      <w:r w:rsidRPr="00A00FF8">
        <w:rPr>
          <w:rFonts w:ascii="Trebuchet MS" w:eastAsia="Arial" w:hAnsi="Trebuchet MS" w:cstheme="minorBidi"/>
          <w:spacing w:val="-1"/>
          <w:highlight w:val="lightGray"/>
        </w:rPr>
        <w:t xml:space="preserve"> luni, cu asigurarea condițiilor necesare ca finalizarea implementării proiectului să nu depășească data de 31 decembrie 2029.</w:t>
      </w:r>
    </w:p>
    <w:p w14:paraId="0B98C31C" w14:textId="20FC79AF" w:rsidR="00A00FF8" w:rsidRPr="00A00FF8" w:rsidRDefault="00A00FF8">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highlight w:val="lightGray"/>
        </w:rPr>
        <w:t>,</w:t>
      </w:r>
      <w:r w:rsidRPr="00A00FF8">
        <w:rPr>
          <w:rFonts w:ascii="Trebuchet MS" w:eastAsia="Arial" w:hAnsi="Trebuchet MS" w:cstheme="minorBidi"/>
          <w:spacing w:val="-1"/>
        </w:rPr>
        <w:t xml:space="preserve"> respectivele cheltuieli efectuate de beneficiar nu vor fi considerate eligibile de către </w:t>
      </w:r>
      <w:r w:rsidR="00505D52">
        <w:rPr>
          <w:rFonts w:ascii="Trebuchet MS" w:eastAsia="Arial" w:hAnsi="Trebuchet MS" w:cstheme="minorBidi"/>
          <w:spacing w:val="-1"/>
        </w:rPr>
        <w:t xml:space="preserve">AM </w:t>
      </w:r>
      <w:proofErr w:type="spellStart"/>
      <w:r w:rsidR="00505D52">
        <w:rPr>
          <w:rFonts w:ascii="Trebuchet MS" w:eastAsia="Arial" w:hAnsi="Trebuchet MS" w:cstheme="minorBidi"/>
          <w:spacing w:val="-1"/>
        </w:rPr>
        <w:t>P</w:t>
      </w:r>
      <w:r w:rsidR="00D83FB7">
        <w:rPr>
          <w:rFonts w:ascii="Trebuchet MS" w:eastAsia="Arial" w:hAnsi="Trebuchet MS" w:cstheme="minorBidi"/>
          <w:spacing w:val="-1"/>
        </w:rPr>
        <w:t>o</w:t>
      </w:r>
      <w:r w:rsidR="00505D52">
        <w:rPr>
          <w:rFonts w:ascii="Trebuchet MS" w:eastAsia="Arial" w:hAnsi="Trebuchet MS" w:cstheme="minorBidi"/>
          <w:spacing w:val="-1"/>
        </w:rPr>
        <w:t>CIDIF</w:t>
      </w:r>
      <w:proofErr w:type="spellEnd"/>
      <w:r w:rsidR="00505D52">
        <w:rPr>
          <w:rFonts w:ascii="Trebuchet MS" w:eastAsia="Arial" w:hAnsi="Trebuchet MS" w:cstheme="minorBidi"/>
          <w:spacing w:val="-1"/>
        </w:rPr>
        <w:t>/OIPSI</w:t>
      </w:r>
      <w:r w:rsidRPr="00A00FF8">
        <w:rPr>
          <w:rFonts w:ascii="Trebuchet MS" w:eastAsia="Arial" w:hAnsi="Trebuchet MS" w:cstheme="minorBidi"/>
          <w:spacing w:val="-1"/>
        </w:rPr>
        <w:t>.</w:t>
      </w:r>
    </w:p>
    <w:p w14:paraId="7E81CD94" w14:textId="77777777" w:rsidR="00A00FF8" w:rsidRPr="00A00FF8" w:rsidRDefault="00A00FF8" w:rsidP="00A00FF8">
      <w:pPr>
        <w:tabs>
          <w:tab w:val="left" w:pos="851"/>
        </w:tabs>
        <w:ind w:left="360" w:right="80"/>
        <w:jc w:val="both"/>
        <w:rPr>
          <w:rFonts w:ascii="Trebuchet MS" w:eastAsia="Arial" w:hAnsi="Trebuchet MS" w:cstheme="minorBidi"/>
          <w:i/>
          <w:spacing w:val="-1"/>
        </w:rPr>
      </w:pPr>
      <w:r w:rsidRPr="00A00FF8">
        <w:rPr>
          <w:rFonts w:ascii="Trebuchet MS" w:eastAsia="Arial" w:hAnsi="Trebuchet MS" w:cstheme="minorBidi"/>
          <w:i/>
          <w:spacing w:val="-1"/>
          <w:highlight w:val="lightGray"/>
        </w:rPr>
        <w:t>Alin (8) va avea următorul conținut pentru programul de asistență tehnică/ prioritățile de asistență tehnică din programe:</w:t>
      </w:r>
    </w:p>
    <w:p w14:paraId="54B8A0BF" w14:textId="5B15C4F3" w:rsidR="00A00FF8" w:rsidRPr="00A00FF8" w:rsidRDefault="00A00FF8" w:rsidP="00A00FF8">
      <w:pPr>
        <w:tabs>
          <w:tab w:val="left" w:pos="851"/>
        </w:tabs>
        <w:ind w:left="928"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respectivele cheltuieli efectuate de beneficiar nu vor fi considerate eligibile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w:t>
      </w:r>
    </w:p>
    <w:p w14:paraId="49FBB480" w14:textId="2DF12C44"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Actul adițional intră în vigoare la data semnării de către ultima parte, respectiv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584868AB" w14:textId="1342E61E"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Prin excepție de la prevederile alin. (1), contractul de finanțare poate fi modificat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unilateral, prin notificare, în următoarele situații:</w:t>
      </w:r>
    </w:p>
    <w:p w14:paraId="6CE43D9D" w14:textId="77777777" w:rsidR="00A00FF8" w:rsidRPr="00A00FF8" w:rsidRDefault="00A00FF8">
      <w:pPr>
        <w:numPr>
          <w:ilvl w:val="0"/>
          <w:numId w:val="35"/>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0B1C938B" w14:textId="77777777" w:rsidR="00A00FF8" w:rsidRPr="00A00FF8" w:rsidRDefault="00A00FF8">
      <w:pPr>
        <w:numPr>
          <w:ilvl w:val="0"/>
          <w:numId w:val="35"/>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6254F75D" w14:textId="711D4056"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lastRenderedPageBreak/>
        <w:t xml:space="preserve">Prin excepție de la prevederile alin. (1), contractul de finanțare poate fi modificat de Beneficiar prin Notificare, care nu face obiectul aprobării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cu respectarea condițiilor de eligibilitate stabilite prin Ghidul Solicitantului, în următoarele situații:</w:t>
      </w:r>
    </w:p>
    <w:p w14:paraId="70A289A4" w14:textId="77777777" w:rsidR="00A00FF8" w:rsidRPr="00A00FF8" w:rsidRDefault="00A00FF8">
      <w:pPr>
        <w:numPr>
          <w:ilvl w:val="0"/>
          <w:numId w:val="36"/>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modificări apărute în legătură cu datele de identificare ale beneficiarului sau partenerilor, respectiv schimbarea denumirii și/sau a  adresei sediului beneficiarului; schimbarea contului special deschis pentru proiect;</w:t>
      </w:r>
    </w:p>
    <w:p w14:paraId="26875722" w14:textId="77777777" w:rsidR="00A00FF8" w:rsidRPr="00A00FF8" w:rsidRDefault="00A00FF8">
      <w:pPr>
        <w:numPr>
          <w:ilvl w:val="0"/>
          <w:numId w:val="36"/>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înlocuirea reprezentantului legal;</w:t>
      </w:r>
    </w:p>
    <w:p w14:paraId="31268540" w14:textId="77777777" w:rsidR="00A00FF8" w:rsidRPr="00A00FF8" w:rsidRDefault="00A00FF8">
      <w:pPr>
        <w:numPr>
          <w:ilvl w:val="0"/>
          <w:numId w:val="36"/>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A00FF8">
        <w:rPr>
          <w:rFonts w:ascii="Trebuchet MS" w:eastAsia="Arial" w:hAnsi="Trebuchet MS" w:cstheme="minorBidi"/>
          <w:spacing w:val="-1"/>
        </w:rPr>
        <w:t>conditionalităților</w:t>
      </w:r>
      <w:proofErr w:type="spellEnd"/>
      <w:r w:rsidRPr="00A00FF8">
        <w:rPr>
          <w:rFonts w:ascii="Trebuchet MS" w:eastAsia="Arial" w:hAnsi="Trebuchet MS" w:cstheme="minorBidi"/>
          <w:spacing w:val="-1"/>
        </w:rPr>
        <w:t xml:space="preserve"> stabilite prin Ghidul Solicitantului, cu excepția proiectelor finanțate din Fondul Social European Plus;</w:t>
      </w:r>
    </w:p>
    <w:p w14:paraId="2DD2B02F" w14:textId="77777777" w:rsidR="00A00FF8" w:rsidRPr="00A00FF8" w:rsidRDefault="00A00FF8">
      <w:pPr>
        <w:numPr>
          <w:ilvl w:val="0"/>
          <w:numId w:val="36"/>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modificări intervenite în graficul de depunere a cererilor de </w:t>
      </w:r>
      <w:proofErr w:type="spellStart"/>
      <w:r w:rsidRPr="00A00FF8">
        <w:rPr>
          <w:rFonts w:ascii="Trebuchet MS" w:eastAsia="Arial" w:hAnsi="Trebuchet MS" w:cstheme="minorBidi"/>
          <w:spacing w:val="-1"/>
        </w:rPr>
        <w:t>prefinanțare</w:t>
      </w:r>
      <w:proofErr w:type="spellEnd"/>
      <w:r w:rsidRPr="00A00FF8">
        <w:rPr>
          <w:rFonts w:ascii="Trebuchet MS" w:eastAsia="Arial" w:hAnsi="Trebuchet MS" w:cstheme="minorBidi"/>
          <w:spacing w:val="-1"/>
        </w:rPr>
        <w:t xml:space="preserve">/plată/rambursare a cheltuielilor cu respectarea </w:t>
      </w:r>
      <w:proofErr w:type="spellStart"/>
      <w:r w:rsidRPr="00A00FF8">
        <w:rPr>
          <w:rFonts w:ascii="Trebuchet MS" w:eastAsia="Arial" w:hAnsi="Trebuchet MS" w:cstheme="minorBidi"/>
          <w:spacing w:val="-1"/>
        </w:rPr>
        <w:t>conditionalităților</w:t>
      </w:r>
      <w:proofErr w:type="spellEnd"/>
      <w:r w:rsidRPr="00A00FF8">
        <w:rPr>
          <w:rFonts w:ascii="Trebuchet MS" w:eastAsia="Arial" w:hAnsi="Trebuchet MS" w:cstheme="minorBidi"/>
          <w:spacing w:val="-1"/>
        </w:rPr>
        <w:t xml:space="preserve"> stabilite prin Ghidul Solicitantului și detaliate în Manualul Beneficiarului sau, după caz prin Condițiile specifice la prezentul contract de finanțare. </w:t>
      </w:r>
    </w:p>
    <w:p w14:paraId="06BDBCF1" w14:textId="2C9046B9"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Netransmiterea notificării prevăzute la alin (11) atrage după sine imposibilitatea modificării clauzelor contractului de finanțare.</w:t>
      </w:r>
    </w:p>
    <w:p w14:paraId="38061011" w14:textId="2AB92C75"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Modificările prevăzute la alin. (11) se aduc la cunoștința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după caz, în termen de 5 zile lucrătoare de la data intrării în vigoare a modificărilor, sub sancțiunea inopozabilității acestora față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w:t>
      </w:r>
    </w:p>
    <w:p w14:paraId="5BA31D96" w14:textId="2B00403C"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 Prin excepție de la prevederile alin. (1), contractul de finanțare poate fi modificat prin Notificare, cu justificare adecvată și temeinică, adresată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în următoarele situații:</w:t>
      </w:r>
    </w:p>
    <w:p w14:paraId="1BB2F34A"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3B2C11A9"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modificarea secțiunii „Justificare” din cadrul Bugetului, în condițiile în care nu se modifică valoarea liniei bugetare;</w:t>
      </w:r>
    </w:p>
    <w:p w14:paraId="24AE4794"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înlocuirea sau introducerea de membri noi în echipa de implementare a proiectului, acolo unde este cazul;</w:t>
      </w:r>
    </w:p>
    <w:p w14:paraId="4CFCC1AC"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înlocuirea managerului de proiect;</w:t>
      </w:r>
    </w:p>
    <w:p w14:paraId="179EB336"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3E4DDC49"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îndreptarea unor erori materiale identificate în cererea de finanțare;</w:t>
      </w:r>
    </w:p>
    <w:p w14:paraId="4C08A2CD"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corelarea de informații din cadrul secțiunilor cererii de finanțare;</w:t>
      </w:r>
    </w:p>
    <w:p w14:paraId="025A7ADA"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6427B1A5"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61D6E67A" w14:textId="77777777" w:rsidR="00A00FF8" w:rsidRPr="00A00FF8" w:rsidRDefault="00A00FF8">
      <w:pPr>
        <w:numPr>
          <w:ilvl w:val="0"/>
          <w:numId w:val="37"/>
        </w:numPr>
        <w:tabs>
          <w:tab w:val="left" w:pos="1418"/>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lastRenderedPageBreak/>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A00FF8">
        <w:rPr>
          <w:rFonts w:ascii="Trebuchet MS" w:eastAsia="Arial" w:hAnsi="Trebuchet MS" w:cstheme="minorBidi"/>
          <w:spacing w:val="-1"/>
        </w:rPr>
        <w:t>conditiilor</w:t>
      </w:r>
      <w:proofErr w:type="spellEnd"/>
      <w:r w:rsidRPr="00A00FF8">
        <w:rPr>
          <w:rFonts w:ascii="Trebuchet MS" w:eastAsia="Arial" w:hAnsi="Trebuchet MS" w:cstheme="minorBidi"/>
          <w:spacing w:val="-1"/>
        </w:rPr>
        <w:t xml:space="preserve"> stabilite prin Ghidul Solicitantului în cazul proiectelor finanțate din Fondul Social European Plus.</w:t>
      </w:r>
    </w:p>
    <w:p w14:paraId="0C54B781" w14:textId="0B578B5D" w:rsidR="00A00FF8" w:rsidRPr="00A00FF8" w:rsidRDefault="00A00FF8" w:rsidP="006731B6">
      <w:pPr>
        <w:numPr>
          <w:ilvl w:val="0"/>
          <w:numId w:val="34"/>
        </w:numPr>
        <w:tabs>
          <w:tab w:val="left" w:pos="851"/>
        </w:tabs>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Aprobarea sau respingerea notificării prevăzută la alin (14) se realizează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în termen de 10 zile lucrătoare de la înregistrarea acesteia, prin Informare privind aprobarea/respingerea Notificării, prin sistemul MySMIS2021. În interiorul acestui termen pot fi solicitate clarificări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care suspendă termenul de aprobare sau de respingere a Notificării, fără ca această perioadă de suspendare să depășească 5 zile lucrătoare.</w:t>
      </w:r>
    </w:p>
    <w:p w14:paraId="291099E5" w14:textId="7735C013" w:rsidR="00A00FF8" w:rsidRPr="00A00FF8" w:rsidRDefault="00A00FF8" w:rsidP="00A00FF8">
      <w:pPr>
        <w:tabs>
          <w:tab w:val="left" w:pos="851"/>
        </w:tabs>
        <w:ind w:left="928" w:right="80"/>
        <w:contextualSpacing/>
        <w:jc w:val="both"/>
        <w:rPr>
          <w:rFonts w:ascii="Trebuchet MS" w:eastAsiaTheme="minorHAnsi" w:hAnsi="Trebuchet MS" w:cstheme="minorBidi"/>
        </w:rPr>
      </w:pPr>
      <w:r w:rsidRPr="00A00FF8">
        <w:rPr>
          <w:rFonts w:ascii="Trebuchet MS" w:eastAsia="Arial" w:hAnsi="Trebuchet MS" w:cstheme="minorBidi"/>
          <w:spacing w:val="-1"/>
        </w:rPr>
        <w:t xml:space="preserve">(16) Notificarea prevăzută la alin (14) intră în vigoare și produce efecte de la data transmiterii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a unei informări privind aprobarea notificării, cu</w:t>
      </w:r>
      <w:r w:rsidRPr="00A00FF8">
        <w:rPr>
          <w:rFonts w:ascii="Trebuchet MS" w:eastAsiaTheme="minorHAnsi" w:hAnsi="Trebuchet MS" w:cstheme="minorBidi"/>
        </w:rPr>
        <w:t xml:space="preserve"> respectarea termenului specificat la alin (15). Contractul de finanțare nu se modifică în cazul respingerii Notificării de către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D83FB7">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Respingerea Notificării trebuie comunicată beneficiarului, însoțită de motivele respingerii, în termenul prevăzut la alin. (15). </w:t>
      </w:r>
    </w:p>
    <w:p w14:paraId="7CECAB59" w14:textId="77777777" w:rsidR="00A00FF8" w:rsidRPr="00A00FF8" w:rsidRDefault="00A00FF8" w:rsidP="00A00FF8">
      <w:pPr>
        <w:tabs>
          <w:tab w:val="left" w:pos="851"/>
        </w:tabs>
        <w:ind w:left="1080" w:right="80"/>
        <w:contextualSpacing/>
        <w:jc w:val="both"/>
        <w:rPr>
          <w:rFonts w:ascii="Trebuchet MS" w:eastAsiaTheme="minorHAnsi" w:hAnsi="Trebuchet MS" w:cstheme="minorBidi"/>
        </w:rPr>
      </w:pPr>
    </w:p>
    <w:p w14:paraId="3F8B117B" w14:textId="388A3691" w:rsidR="00A00FF8" w:rsidRPr="006731B6" w:rsidRDefault="00A00FF8" w:rsidP="006731B6">
      <w:pPr>
        <w:ind w:left="118" w:firstLine="302"/>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11</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C</w:t>
      </w:r>
      <w:r w:rsidRPr="00A00FF8">
        <w:rPr>
          <w:rFonts w:ascii="Trebuchet MS" w:eastAsia="Arial" w:hAnsi="Trebuchet MS" w:cstheme="minorBidi"/>
          <w:b/>
        </w:rPr>
        <w:t>on</w:t>
      </w:r>
      <w:r w:rsidRPr="00A00FF8">
        <w:rPr>
          <w:rFonts w:ascii="Trebuchet MS" w:eastAsia="Arial" w:hAnsi="Trebuchet MS" w:cstheme="minorBidi"/>
          <w:b/>
          <w:spacing w:val="-1"/>
        </w:rPr>
        <w:t>f</w:t>
      </w:r>
      <w:r w:rsidRPr="00A00FF8">
        <w:rPr>
          <w:rFonts w:ascii="Trebuchet MS" w:eastAsia="Arial" w:hAnsi="Trebuchet MS" w:cstheme="minorBidi"/>
          <w:b/>
          <w:spacing w:val="1"/>
        </w:rPr>
        <w:t>li</w:t>
      </w:r>
      <w:r w:rsidRPr="00A00FF8">
        <w:rPr>
          <w:rFonts w:ascii="Trebuchet MS" w:eastAsia="Arial" w:hAnsi="Trebuchet MS" w:cstheme="minorBidi"/>
          <w:b/>
          <w:spacing w:val="-3"/>
        </w:rPr>
        <w:t>c</w:t>
      </w:r>
      <w:r w:rsidRPr="00A00FF8">
        <w:rPr>
          <w:rFonts w:ascii="Trebuchet MS" w:eastAsia="Arial" w:hAnsi="Trebuchet MS" w:cstheme="minorBidi"/>
          <w:b/>
          <w:spacing w:val="1"/>
        </w:rPr>
        <w:t>t</w:t>
      </w:r>
      <w:r w:rsidRPr="00A00FF8">
        <w:rPr>
          <w:rFonts w:ascii="Trebuchet MS" w:eastAsia="Arial" w:hAnsi="Trebuchet MS" w:cstheme="minorBidi"/>
          <w:b/>
          <w:spacing w:val="-3"/>
        </w:rPr>
        <w:t>u</w:t>
      </w:r>
      <w:r w:rsidRPr="00A00FF8">
        <w:rPr>
          <w:rFonts w:ascii="Trebuchet MS" w:eastAsia="Arial" w:hAnsi="Trebuchet MS" w:cstheme="minorBidi"/>
          <w:b/>
        </w:rPr>
        <w:t>l</w:t>
      </w:r>
      <w:r w:rsidRPr="00A00FF8">
        <w:rPr>
          <w:rFonts w:ascii="Trebuchet MS" w:eastAsia="Arial" w:hAnsi="Trebuchet MS" w:cstheme="minorBidi"/>
          <w:b/>
          <w:spacing w:val="2"/>
        </w:rPr>
        <w:t xml:space="preserve"> </w:t>
      </w:r>
      <w:r w:rsidRPr="00A00FF8">
        <w:rPr>
          <w:rFonts w:ascii="Trebuchet MS" w:eastAsia="Arial" w:hAnsi="Trebuchet MS" w:cstheme="minorBidi"/>
          <w:b/>
        </w:rPr>
        <w:t>de</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i</w:t>
      </w:r>
      <w:r w:rsidRPr="00A00FF8">
        <w:rPr>
          <w:rFonts w:ascii="Trebuchet MS" w:eastAsia="Arial" w:hAnsi="Trebuchet MS" w:cstheme="minorBidi"/>
          <w:b/>
          <w:spacing w:val="-3"/>
        </w:rPr>
        <w:t>n</w:t>
      </w:r>
      <w:r w:rsidRPr="00A00FF8">
        <w:rPr>
          <w:rFonts w:ascii="Trebuchet MS" w:eastAsia="Arial" w:hAnsi="Trebuchet MS" w:cstheme="minorBidi"/>
          <w:b/>
          <w:spacing w:val="1"/>
        </w:rPr>
        <w:t>t</w:t>
      </w:r>
      <w:r w:rsidRPr="00A00FF8">
        <w:rPr>
          <w:rFonts w:ascii="Trebuchet MS" w:eastAsia="Arial" w:hAnsi="Trebuchet MS" w:cstheme="minorBidi"/>
          <w:b/>
        </w:rPr>
        <w:t>erese și incompatibilități</w:t>
      </w:r>
    </w:p>
    <w:p w14:paraId="552A8389"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Reprezintă conflict de interese sau incompatibilitate orice situație definită ca atare în legislația națională și europeană. </w:t>
      </w:r>
    </w:p>
    <w:p w14:paraId="5B04EF2B"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67581AA3"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3A02CD23"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 xml:space="preserve">Părțile din categoria subiecților de drept public au obligația de a urmări respectarea prevederilor Legii nr. 161/2003 </w:t>
      </w:r>
      <w:r w:rsidRPr="00A00FF8">
        <w:rPr>
          <w:rFonts w:ascii="Trebuchet MS" w:eastAsia="Arial" w:hAnsi="Trebuchet MS" w:cstheme="minorBidi"/>
          <w:bCs/>
          <w:spacing w:val="-1"/>
        </w:rPr>
        <w:t>privind unele măsuri pentru asigurarea transparenței în exercitarea demnităților publice, a funcțiilor publice și în mediul de afaceri, prevenirea și sancționarea corupției</w:t>
      </w:r>
      <w:r w:rsidRPr="00A00FF8">
        <w:rPr>
          <w:rFonts w:ascii="Trebuchet MS" w:eastAsia="Arial" w:hAnsi="Trebuchet MS" w:cstheme="minorBidi"/>
          <w:spacing w:val="-1"/>
        </w:rPr>
        <w:t>, cu modificările și completările ulterioare, în materia conflictului de interese și a incompatibilităților.</w:t>
      </w:r>
    </w:p>
    <w:p w14:paraId="18847D1A"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2DC00991"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3B3BBF37" w14:textId="77777777" w:rsidR="00A00FF8" w:rsidRPr="00A00FF8" w:rsidRDefault="00A00FF8">
      <w:pPr>
        <w:numPr>
          <w:ilvl w:val="0"/>
          <w:numId w:val="38"/>
        </w:numPr>
        <w:spacing w:after="0" w:line="240" w:lineRule="auto"/>
        <w:ind w:right="76"/>
        <w:contextualSpacing/>
        <w:jc w:val="both"/>
        <w:rPr>
          <w:rFonts w:ascii="Trebuchet MS" w:eastAsia="Arial" w:hAnsi="Trebuchet MS" w:cstheme="minorBidi"/>
          <w:spacing w:val="-1"/>
        </w:rPr>
      </w:pPr>
      <w:r w:rsidRPr="00A00FF8">
        <w:rPr>
          <w:rFonts w:ascii="Trebuchet MS" w:eastAsiaTheme="minorHAnsi"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7E237C04" w14:textId="5233102C" w:rsidR="00A00FF8" w:rsidRPr="00A00FF8" w:rsidRDefault="00A00FF8">
      <w:pPr>
        <w:numPr>
          <w:ilvl w:val="0"/>
          <w:numId w:val="38"/>
        </w:numPr>
        <w:spacing w:before="40" w:after="40" w:line="240" w:lineRule="auto"/>
        <w:jc w:val="both"/>
        <w:rPr>
          <w:rFonts w:ascii="Trebuchet MS" w:eastAsia="Arial" w:hAnsi="Trebuchet MS" w:cstheme="minorBidi"/>
          <w:iCs/>
          <w:spacing w:val="-1"/>
          <w:lang w:eastAsia="sk-SK"/>
        </w:rPr>
      </w:pPr>
      <w:r w:rsidRPr="00A00FF8">
        <w:rPr>
          <w:rFonts w:ascii="Trebuchet MS" w:eastAsia="Arial" w:hAnsi="Trebuchet MS" w:cstheme="minorBidi"/>
          <w:iCs/>
          <w:spacing w:val="-1"/>
          <w:lang w:eastAsia="sk-SK"/>
        </w:rPr>
        <w:lastRenderedPageBreak/>
        <w:t xml:space="preserve">Dispozițiile menționate la alin. (1)-(7) se aplică partenerilor, subcontractorilor, furnizorilor și angajaților Beneficiarului, precum și angajaților </w:t>
      </w:r>
      <w:r w:rsidR="00505D52">
        <w:rPr>
          <w:rFonts w:ascii="Trebuchet MS" w:eastAsia="Arial" w:hAnsi="Trebuchet MS" w:cstheme="minorBidi"/>
          <w:iCs/>
          <w:spacing w:val="-1"/>
          <w:highlight w:val="lightGray"/>
          <w:lang w:eastAsia="sk-SK"/>
        </w:rPr>
        <w:t xml:space="preserve">AM </w:t>
      </w:r>
      <w:proofErr w:type="spellStart"/>
      <w:r w:rsidR="00505D52">
        <w:rPr>
          <w:rFonts w:ascii="Trebuchet MS" w:eastAsia="Arial" w:hAnsi="Trebuchet MS" w:cstheme="minorBidi"/>
          <w:iCs/>
          <w:spacing w:val="-1"/>
          <w:highlight w:val="lightGray"/>
          <w:lang w:eastAsia="sk-SK"/>
        </w:rPr>
        <w:t>P</w:t>
      </w:r>
      <w:r w:rsidR="00D83FB7">
        <w:rPr>
          <w:rFonts w:ascii="Trebuchet MS" w:eastAsia="Arial" w:hAnsi="Trebuchet MS" w:cstheme="minorBidi"/>
          <w:iCs/>
          <w:spacing w:val="-1"/>
          <w:highlight w:val="lightGray"/>
          <w:lang w:eastAsia="sk-SK"/>
        </w:rPr>
        <w:t>o</w:t>
      </w:r>
      <w:r w:rsidR="00505D52">
        <w:rPr>
          <w:rFonts w:ascii="Trebuchet MS" w:eastAsia="Arial" w:hAnsi="Trebuchet MS" w:cstheme="minorBidi"/>
          <w:iCs/>
          <w:spacing w:val="-1"/>
          <w:highlight w:val="lightGray"/>
          <w:lang w:eastAsia="sk-SK"/>
        </w:rPr>
        <w:t>CIDIF</w:t>
      </w:r>
      <w:proofErr w:type="spellEnd"/>
      <w:r w:rsidR="00505D52">
        <w:rPr>
          <w:rFonts w:ascii="Trebuchet MS" w:eastAsia="Arial" w:hAnsi="Trebuchet MS" w:cstheme="minorBidi"/>
          <w:iCs/>
          <w:spacing w:val="-1"/>
          <w:highlight w:val="lightGray"/>
          <w:lang w:eastAsia="sk-SK"/>
        </w:rPr>
        <w:t>/OIPSI</w:t>
      </w:r>
      <w:r w:rsidRPr="00A00FF8">
        <w:rPr>
          <w:rFonts w:ascii="Trebuchet MS" w:eastAsia="Arial" w:hAnsi="Trebuchet MS" w:cstheme="minorBidi"/>
          <w:iCs/>
          <w:spacing w:val="-1"/>
          <w:lang w:eastAsia="sk-SK"/>
        </w:rPr>
        <w:t xml:space="preserve"> implicați în realizarea prevederilor prezentului contract de finanțare.</w:t>
      </w:r>
    </w:p>
    <w:p w14:paraId="325999E5" w14:textId="02B318C4" w:rsidR="00A00FF8" w:rsidRPr="00A00FF8" w:rsidRDefault="00505D52">
      <w:pPr>
        <w:numPr>
          <w:ilvl w:val="0"/>
          <w:numId w:val="38"/>
        </w:numPr>
        <w:spacing w:before="40" w:after="40" w:line="240" w:lineRule="auto"/>
        <w:jc w:val="both"/>
        <w:rPr>
          <w:rFonts w:ascii="Trebuchet MS" w:eastAsia="Times New Roman" w:hAnsi="Trebuchet MS" w:cs="Arial"/>
          <w:iCs/>
          <w:lang w:eastAsia="sk-SK"/>
        </w:rPr>
      </w:pPr>
      <w:r>
        <w:rPr>
          <w:rFonts w:ascii="Trebuchet MS" w:eastAsia="Times New Roman" w:hAnsi="Trebuchet MS" w:cs="Arial"/>
          <w:iCs/>
          <w:highlight w:val="lightGray"/>
          <w:lang w:eastAsia="sk-SK"/>
        </w:rPr>
        <w:t xml:space="preserve">AM </w:t>
      </w:r>
      <w:proofErr w:type="spellStart"/>
      <w:r>
        <w:rPr>
          <w:rFonts w:ascii="Trebuchet MS" w:eastAsia="Times New Roman" w:hAnsi="Trebuchet MS" w:cs="Arial"/>
          <w:iCs/>
          <w:highlight w:val="lightGray"/>
          <w:lang w:eastAsia="sk-SK"/>
        </w:rPr>
        <w:t>P</w:t>
      </w:r>
      <w:r w:rsidR="00D83FB7">
        <w:rPr>
          <w:rFonts w:ascii="Trebuchet MS" w:eastAsia="Times New Roman" w:hAnsi="Trebuchet MS" w:cs="Arial"/>
          <w:iCs/>
          <w:highlight w:val="lightGray"/>
          <w:lang w:eastAsia="sk-SK"/>
        </w:rPr>
        <w:t>o</w:t>
      </w:r>
      <w:r>
        <w:rPr>
          <w:rFonts w:ascii="Trebuchet MS" w:eastAsia="Times New Roman" w:hAnsi="Trebuchet MS" w:cs="Arial"/>
          <w:iCs/>
          <w:highlight w:val="lightGray"/>
          <w:lang w:eastAsia="sk-SK"/>
        </w:rPr>
        <w:t>CIDIF</w:t>
      </w:r>
      <w:proofErr w:type="spellEnd"/>
      <w:r>
        <w:rPr>
          <w:rFonts w:ascii="Trebuchet MS" w:eastAsia="Times New Roman" w:hAnsi="Trebuchet MS" w:cs="Arial"/>
          <w:iCs/>
          <w:highlight w:val="lightGray"/>
          <w:lang w:eastAsia="sk-SK"/>
        </w:rPr>
        <w:t>/OIPSI</w:t>
      </w:r>
      <w:r w:rsidR="00A00FF8" w:rsidRPr="00A00FF8">
        <w:rPr>
          <w:rFonts w:ascii="Trebuchet MS" w:eastAsia="Times New Roman" w:hAnsi="Trebuchet MS" w:cs="Arial"/>
          <w:iCs/>
          <w:lang w:eastAsia="sk-SK"/>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3271A429" w14:textId="77777777" w:rsidR="00A00FF8" w:rsidRPr="00A00FF8" w:rsidRDefault="00A00FF8" w:rsidP="00A00FF8">
      <w:pPr>
        <w:ind w:right="76" w:firstLine="420"/>
        <w:jc w:val="both"/>
        <w:rPr>
          <w:rFonts w:ascii="Trebuchet MS" w:eastAsia="Arial" w:hAnsi="Trebuchet MS" w:cstheme="minorBidi"/>
          <w:spacing w:val="-1"/>
        </w:rPr>
      </w:pPr>
    </w:p>
    <w:p w14:paraId="1B905BD5" w14:textId="1731B4AE" w:rsidR="00A00FF8" w:rsidRPr="00A51307" w:rsidRDefault="00A00FF8" w:rsidP="00A51307">
      <w:pPr>
        <w:ind w:left="118" w:firstLine="347"/>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12</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N</w:t>
      </w:r>
      <w:r w:rsidRPr="00A00FF8">
        <w:rPr>
          <w:rFonts w:ascii="Trebuchet MS" w:eastAsia="Arial" w:hAnsi="Trebuchet MS" w:cstheme="minorBidi"/>
          <w:b/>
        </w:rPr>
        <w:t>ereg</w:t>
      </w:r>
      <w:r w:rsidRPr="00A00FF8">
        <w:rPr>
          <w:rFonts w:ascii="Trebuchet MS" w:eastAsia="Arial" w:hAnsi="Trebuchet MS" w:cstheme="minorBidi"/>
          <w:b/>
          <w:spacing w:val="-3"/>
        </w:rPr>
        <w:t>u</w:t>
      </w:r>
      <w:r w:rsidRPr="00A00FF8">
        <w:rPr>
          <w:rFonts w:ascii="Trebuchet MS" w:eastAsia="Arial" w:hAnsi="Trebuchet MS" w:cstheme="minorBidi"/>
          <w:b/>
          <w:spacing w:val="1"/>
        </w:rPr>
        <w:t>l</w:t>
      </w:r>
      <w:r w:rsidRPr="00A00FF8">
        <w:rPr>
          <w:rFonts w:ascii="Trebuchet MS" w:eastAsia="Arial" w:hAnsi="Trebuchet MS" w:cstheme="minorBidi"/>
          <w:b/>
        </w:rPr>
        <w:t>i</w:t>
      </w:r>
    </w:p>
    <w:p w14:paraId="0C1FB055" w14:textId="77777777" w:rsidR="00A00FF8" w:rsidRPr="00A00FF8" w:rsidRDefault="00A00FF8">
      <w:pPr>
        <w:numPr>
          <w:ilvl w:val="0"/>
          <w:numId w:val="39"/>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36BC57F7" w14:textId="754FDFD6" w:rsidR="00A00FF8" w:rsidRPr="00A00FF8" w:rsidRDefault="00A00FF8">
      <w:pPr>
        <w:numPr>
          <w:ilvl w:val="0"/>
          <w:numId w:val="39"/>
        </w:numPr>
        <w:spacing w:after="0" w:line="240" w:lineRule="auto"/>
        <w:ind w:right="76"/>
        <w:contextualSpacing/>
        <w:jc w:val="both"/>
        <w:rPr>
          <w:rFonts w:ascii="Trebuchet MS" w:eastAsia="Arial" w:hAnsi="Trebuchet MS" w:cstheme="minorBidi"/>
        </w:rPr>
      </w:pPr>
      <w:r w:rsidRPr="00A00FF8">
        <w:rPr>
          <w:rFonts w:ascii="Trebuchet MS" w:eastAsia="Arial" w:hAnsi="Trebuchet MS" w:cstheme="minorBidi"/>
          <w:spacing w:val="-1"/>
        </w:rPr>
        <w:t>D</w:t>
      </w:r>
      <w:r w:rsidRPr="00A00FF8">
        <w:rPr>
          <w:rFonts w:ascii="Trebuchet MS" w:eastAsia="Arial" w:hAnsi="Trebuchet MS" w:cstheme="minorBidi"/>
        </w:rPr>
        <w:t>acă</w:t>
      </w:r>
      <w:r w:rsidRPr="00A00FF8">
        <w:rPr>
          <w:rFonts w:ascii="Trebuchet MS" w:eastAsia="Arial" w:hAnsi="Trebuchet MS" w:cstheme="minorBidi"/>
          <w:spacing w:val="25"/>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23"/>
        </w:rPr>
        <w:t xml:space="preserve"> </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rPr>
        <w:t>ocesul</w:t>
      </w:r>
      <w:r w:rsidRPr="00A00FF8">
        <w:rPr>
          <w:rFonts w:ascii="Trebuchet MS" w:eastAsia="Arial" w:hAnsi="Trebuchet MS" w:cstheme="minorBidi"/>
          <w:spacing w:val="22"/>
        </w:rPr>
        <w:t xml:space="preserve"> </w:t>
      </w:r>
      <w:r w:rsidRPr="00A00FF8">
        <w:rPr>
          <w:rFonts w:ascii="Trebuchet MS" w:eastAsia="Arial" w:hAnsi="Trebuchet MS" w:cstheme="minorBidi"/>
        </w:rPr>
        <w:t>de</w:t>
      </w:r>
      <w:r w:rsidRPr="00A00FF8">
        <w:rPr>
          <w:rFonts w:ascii="Trebuchet MS" w:eastAsia="Arial" w:hAnsi="Trebuchet MS" w:cstheme="minorBidi"/>
          <w:spacing w:val="25"/>
        </w:rPr>
        <w:t xml:space="preserve"> </w:t>
      </w:r>
      <w:r w:rsidRPr="00A00FF8">
        <w:rPr>
          <w:rFonts w:ascii="Trebuchet MS" w:eastAsia="Arial" w:hAnsi="Trebuchet MS" w:cstheme="minorBidi"/>
          <w:spacing w:val="-2"/>
        </w:rPr>
        <w:t>v</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2"/>
        </w:rPr>
        <w:t xml:space="preserve"> </w:t>
      </w:r>
      <w:r w:rsidRPr="00A00FF8">
        <w:rPr>
          <w:rFonts w:ascii="Trebuchet MS" w:eastAsia="Arial" w:hAnsi="Trebuchet MS" w:cstheme="minorBidi"/>
        </w:rPr>
        <w:t>a</w:t>
      </w:r>
      <w:r w:rsidRPr="00A00FF8">
        <w:rPr>
          <w:rFonts w:ascii="Trebuchet MS" w:eastAsia="Arial" w:hAnsi="Trebuchet MS" w:cstheme="minorBidi"/>
          <w:spacing w:val="23"/>
        </w:rPr>
        <w:t xml:space="preserve"> </w:t>
      </w:r>
      <w:r w:rsidRPr="00A00FF8">
        <w:rPr>
          <w:rFonts w:ascii="Trebuchet MS" w:eastAsia="Arial" w:hAnsi="Trebuchet MS" w:cstheme="minorBidi"/>
        </w:rPr>
        <w:t>c</w:t>
      </w:r>
      <w:r w:rsidRPr="00A00FF8">
        <w:rPr>
          <w:rFonts w:ascii="Trebuchet MS" w:eastAsia="Arial" w:hAnsi="Trebuchet MS" w:cstheme="minorBidi"/>
          <w:spacing w:val="-3"/>
        </w:rPr>
        <w:t>e</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or</w:t>
      </w:r>
      <w:r w:rsidRPr="00A00FF8">
        <w:rPr>
          <w:rFonts w:ascii="Trebuchet MS" w:eastAsia="Arial" w:hAnsi="Trebuchet MS" w:cstheme="minorBidi"/>
          <w:spacing w:val="23"/>
        </w:rPr>
        <w:t xml:space="preserve"> </w:t>
      </w:r>
      <w:r w:rsidRPr="00A00FF8">
        <w:rPr>
          <w:rFonts w:ascii="Trebuchet MS" w:eastAsia="Arial" w:hAnsi="Trebuchet MS" w:cstheme="minorBidi"/>
        </w:rPr>
        <w:t>de</w:t>
      </w:r>
      <w:r w:rsidRPr="00A00FF8">
        <w:rPr>
          <w:rFonts w:ascii="Trebuchet MS" w:eastAsia="Arial" w:hAnsi="Trebuchet MS" w:cstheme="minorBidi"/>
          <w:spacing w:val="23"/>
        </w:rPr>
        <w:t xml:space="preserve"> </w:t>
      </w:r>
      <w:r w:rsidRPr="00A00FF8">
        <w:rPr>
          <w:rFonts w:ascii="Trebuchet MS" w:eastAsia="Arial" w:hAnsi="Trebuchet MS" w:cstheme="minorBidi"/>
          <w:spacing w:val="1"/>
        </w:rPr>
        <w:t>r</w:t>
      </w:r>
      <w:r w:rsidRPr="00A00FF8">
        <w:rPr>
          <w:rFonts w:ascii="Trebuchet MS" w:eastAsia="Arial" w:hAnsi="Trebuchet MS" w:cstheme="minorBidi"/>
          <w:spacing w:val="-3"/>
        </w:rPr>
        <w:t>a</w:t>
      </w:r>
      <w:r w:rsidRPr="00A00FF8">
        <w:rPr>
          <w:rFonts w:ascii="Trebuchet MS" w:eastAsia="Arial" w:hAnsi="Trebuchet MS" w:cstheme="minorBidi"/>
          <w:spacing w:val="1"/>
        </w:rPr>
        <w:t>m</w:t>
      </w:r>
      <w:r w:rsidRPr="00A00FF8">
        <w:rPr>
          <w:rFonts w:ascii="Trebuchet MS" w:eastAsia="Arial" w:hAnsi="Trebuchet MS" w:cstheme="minorBidi"/>
        </w:rPr>
        <w:t>bu</w:t>
      </w:r>
      <w:r w:rsidRPr="00A00FF8">
        <w:rPr>
          <w:rFonts w:ascii="Trebuchet MS" w:eastAsia="Arial" w:hAnsi="Trebuchet MS" w:cstheme="minorBidi"/>
          <w:spacing w:val="1"/>
        </w:rPr>
        <w:t>r</w:t>
      </w:r>
      <w:r w:rsidRPr="00A00FF8">
        <w:rPr>
          <w:rFonts w:ascii="Trebuchet MS" w:eastAsia="Arial" w:hAnsi="Trebuchet MS" w:cstheme="minorBidi"/>
        </w:rPr>
        <w:t>s</w:t>
      </w:r>
      <w:r w:rsidRPr="00A00FF8">
        <w:rPr>
          <w:rFonts w:ascii="Trebuchet MS" w:eastAsia="Arial" w:hAnsi="Trebuchet MS" w:cstheme="minorBidi"/>
          <w:spacing w:val="-3"/>
        </w:rPr>
        <w:t>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w:t>
      </w:r>
      <w:r w:rsidRPr="00A00FF8">
        <w:rPr>
          <w:rFonts w:ascii="Trebuchet MS" w:eastAsia="Arial" w:hAnsi="Trebuchet MS" w:cstheme="minorBidi"/>
        </w:rPr>
        <w:t>p</w:t>
      </w:r>
      <w:r w:rsidRPr="00A00FF8">
        <w:rPr>
          <w:rFonts w:ascii="Trebuchet MS" w:eastAsia="Arial" w:hAnsi="Trebuchet MS" w:cstheme="minorBidi"/>
          <w:spacing w:val="-1"/>
        </w:rPr>
        <w:t>l</w:t>
      </w:r>
      <w:r w:rsidRPr="00A00FF8">
        <w:rPr>
          <w:rFonts w:ascii="Trebuchet MS" w:eastAsia="Arial" w:hAnsi="Trebuchet MS" w:cstheme="minorBidi"/>
          <w:spacing w:val="-3"/>
        </w:rPr>
        <w:t>a</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24"/>
        </w:rPr>
        <w:t xml:space="preserv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24"/>
        </w:rPr>
        <w:t xml:space="preserve"> </w:t>
      </w:r>
      <w:r w:rsidRPr="00A00FF8">
        <w:rPr>
          <w:rFonts w:ascii="Trebuchet MS" w:eastAsia="Arial" w:hAnsi="Trebuchet MS" w:cstheme="minorBidi"/>
          <w:spacing w:val="-3"/>
        </w:rPr>
        <w:t>i</w:t>
      </w:r>
      <w:r w:rsidRPr="00A00FF8">
        <w:rPr>
          <w:rFonts w:ascii="Trebuchet MS" w:eastAsia="Arial" w:hAnsi="Trebuchet MS" w:cstheme="minorBidi"/>
        </w:rPr>
        <w:t>den</w:t>
      </w:r>
      <w:r w:rsidRPr="00A00FF8">
        <w:rPr>
          <w:rFonts w:ascii="Trebuchet MS" w:eastAsia="Arial" w:hAnsi="Trebuchet MS" w:cstheme="minorBidi"/>
          <w:spacing w:val="1"/>
        </w:rPr>
        <w:t>t</w:t>
      </w:r>
      <w:r w:rsidRPr="00A00FF8">
        <w:rPr>
          <w:rFonts w:ascii="Trebuchet MS" w:eastAsia="Arial" w:hAnsi="Trebuchet MS" w:cstheme="minorBidi"/>
          <w:spacing w:val="-3"/>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că</w:t>
      </w:r>
      <w:r w:rsidRPr="00A00FF8">
        <w:rPr>
          <w:rFonts w:ascii="Trebuchet MS" w:eastAsia="Arial" w:hAnsi="Trebuchet MS" w:cstheme="minorBidi"/>
          <w:spacing w:val="23"/>
        </w:rPr>
        <w:t xml:space="preserve"> </w:t>
      </w:r>
      <w:r w:rsidRPr="00A00FF8">
        <w:rPr>
          <w:rFonts w:ascii="Trebuchet MS" w:eastAsia="Arial" w:hAnsi="Trebuchet MS" w:cstheme="minorBidi"/>
        </w:rPr>
        <w:t>aba</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rPr>
        <w:t>i de</w:t>
      </w:r>
      <w:r w:rsidRPr="00A00FF8">
        <w:rPr>
          <w:rFonts w:ascii="Trebuchet MS" w:eastAsia="Arial" w:hAnsi="Trebuchet MS" w:cstheme="minorBidi"/>
          <w:spacing w:val="17"/>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7"/>
        </w:rPr>
        <w:t xml:space="preserve"> </w:t>
      </w:r>
      <w:r w:rsidRPr="00A00FF8">
        <w:rPr>
          <w:rFonts w:ascii="Trebuchet MS" w:eastAsia="Arial" w:hAnsi="Trebuchet MS" w:cstheme="minorBidi"/>
        </w:rPr>
        <w:t>a</w:t>
      </w:r>
      <w:r w:rsidRPr="00A00FF8">
        <w:rPr>
          <w:rFonts w:ascii="Trebuchet MS" w:eastAsia="Arial" w:hAnsi="Trebuchet MS" w:cstheme="minorBidi"/>
          <w:spacing w:val="2"/>
        </w:rPr>
        <w:t>p</w:t>
      </w:r>
      <w:r w:rsidRPr="00A00FF8">
        <w:rPr>
          <w:rFonts w:ascii="Trebuchet MS" w:eastAsia="Arial" w:hAnsi="Trebuchet MS" w:cstheme="minorBidi"/>
          <w:spacing w:val="-1"/>
        </w:rPr>
        <w:t>li</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17"/>
        </w:rPr>
        <w:t xml:space="preserve"> </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v</w:t>
      </w:r>
      <w:r w:rsidRPr="00A00FF8">
        <w:rPr>
          <w:rFonts w:ascii="Trebuchet MS" w:eastAsia="Arial" w:hAnsi="Trebuchet MS" w:cstheme="minorBidi"/>
        </w:rPr>
        <w:t>ed</w:t>
      </w:r>
      <w:r w:rsidRPr="00A00FF8">
        <w:rPr>
          <w:rFonts w:ascii="Trebuchet MS" w:eastAsia="Arial" w:hAnsi="Trebuchet MS" w:cstheme="minorBidi"/>
          <w:spacing w:val="2"/>
        </w:rPr>
        <w:t>e</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or</w:t>
      </w:r>
      <w:r w:rsidRPr="00A00FF8">
        <w:rPr>
          <w:rFonts w:ascii="Trebuchet MS" w:eastAsia="Arial" w:hAnsi="Trebuchet MS" w:cstheme="minorBidi"/>
          <w:spacing w:val="18"/>
        </w:rPr>
        <w:t xml:space="preserve"> </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2"/>
        </w:rPr>
        <w:t>g</w:t>
      </w:r>
      <w:r w:rsidRPr="00A00FF8">
        <w:rPr>
          <w:rFonts w:ascii="Trebuchet MS" w:eastAsia="Arial" w:hAnsi="Trebuchet MS" w:cstheme="minorBidi"/>
          <w:spacing w:val="-1"/>
        </w:rPr>
        <w:t>i</w:t>
      </w:r>
      <w:r w:rsidRPr="00A00FF8">
        <w:rPr>
          <w:rFonts w:ascii="Trebuchet MS" w:eastAsia="Arial" w:hAnsi="Trebuchet MS" w:cstheme="minorBidi"/>
        </w:rPr>
        <w:t>s</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ei</w:t>
      </w:r>
      <w:r w:rsidRPr="00A00FF8">
        <w:rPr>
          <w:rFonts w:ascii="Trebuchet MS" w:eastAsia="Arial" w:hAnsi="Trebuchet MS" w:cstheme="minorBidi"/>
          <w:spacing w:val="17"/>
        </w:rPr>
        <w:t xml:space="preserve"> </w:t>
      </w:r>
      <w:r w:rsidRPr="00A00FF8">
        <w:rPr>
          <w:rFonts w:ascii="Trebuchet MS" w:eastAsia="Arial" w:hAnsi="Trebuchet MS" w:cstheme="minorBidi"/>
        </w:rPr>
        <w:t>na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ona</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19"/>
        </w:rPr>
        <w:t xml:space="preserve"> </w:t>
      </w:r>
      <w:r w:rsidRPr="00A00FF8">
        <w:rPr>
          <w:rFonts w:ascii="Trebuchet MS" w:eastAsia="Arial" w:hAnsi="Trebuchet MS" w:cstheme="minorBidi"/>
        </w:rPr>
        <w:t>și</w:t>
      </w:r>
      <w:r w:rsidRPr="00A00FF8">
        <w:rPr>
          <w:rFonts w:ascii="Trebuchet MS" w:eastAsia="Arial" w:hAnsi="Trebuchet MS" w:cstheme="minorBidi"/>
          <w:spacing w:val="15"/>
        </w:rPr>
        <w:t xml:space="preserve"> </w:t>
      </w:r>
      <w:r w:rsidRPr="00A00FF8">
        <w:rPr>
          <w:rFonts w:ascii="Trebuchet MS" w:eastAsia="Arial" w:hAnsi="Trebuchet MS" w:cstheme="minorBidi"/>
        </w:rPr>
        <w:t>eu</w:t>
      </w:r>
      <w:r w:rsidRPr="00A00FF8">
        <w:rPr>
          <w:rFonts w:ascii="Trebuchet MS" w:eastAsia="Arial" w:hAnsi="Trebuchet MS" w:cstheme="minorBidi"/>
          <w:spacing w:val="1"/>
        </w:rPr>
        <w:t>r</w:t>
      </w:r>
      <w:r w:rsidRPr="00A00FF8">
        <w:rPr>
          <w:rFonts w:ascii="Trebuchet MS" w:eastAsia="Arial" w:hAnsi="Trebuchet MS" w:cstheme="minorBidi"/>
        </w:rPr>
        <w:t xml:space="preserve">opene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19"/>
        </w:rPr>
        <w:t xml:space="preserve"> </w:t>
      </w:r>
      <w:r w:rsidRPr="00A00FF8">
        <w:rPr>
          <w:rFonts w:ascii="Trebuchet MS" w:eastAsia="Arial" w:hAnsi="Trebuchet MS" w:cstheme="minorBidi"/>
        </w:rPr>
        <w:t>do</w:t>
      </w:r>
      <w:r w:rsidRPr="00A00FF8">
        <w:rPr>
          <w:rFonts w:ascii="Trebuchet MS" w:eastAsia="Arial" w:hAnsi="Trebuchet MS" w:cstheme="minorBidi"/>
          <w:spacing w:val="1"/>
        </w:rPr>
        <w:t>m</w:t>
      </w:r>
      <w:r w:rsidRPr="00A00FF8">
        <w:rPr>
          <w:rFonts w:ascii="Trebuchet MS" w:eastAsia="Arial" w:hAnsi="Trebuchet MS" w:cstheme="minorBidi"/>
        </w:rPr>
        <w:t>en</w:t>
      </w:r>
      <w:r w:rsidRPr="00A00FF8">
        <w:rPr>
          <w:rFonts w:ascii="Trebuchet MS" w:eastAsia="Arial" w:hAnsi="Trebuchet MS" w:cstheme="minorBidi"/>
          <w:spacing w:val="-1"/>
        </w:rPr>
        <w:t>i</w:t>
      </w:r>
      <w:r w:rsidRPr="00A00FF8">
        <w:rPr>
          <w:rFonts w:ascii="Trebuchet MS" w:eastAsia="Arial" w:hAnsi="Trebuchet MS" w:cstheme="minorBidi"/>
        </w:rPr>
        <w:t>ul</w:t>
      </w:r>
      <w:r w:rsidRPr="00A00FF8">
        <w:rPr>
          <w:rFonts w:ascii="Trebuchet MS" w:eastAsia="Arial" w:hAnsi="Trebuchet MS" w:cstheme="minorBidi"/>
          <w:spacing w:val="17"/>
        </w:rPr>
        <w:t xml:space="preserve"> </w:t>
      </w:r>
      <w:r w:rsidRPr="00A00FF8">
        <w:rPr>
          <w:rFonts w:ascii="Trebuchet MS" w:eastAsia="Arial" w:hAnsi="Trebuchet MS" w:cstheme="minorBidi"/>
        </w:rPr>
        <w:t>ach</w:t>
      </w:r>
      <w:r w:rsidRPr="00A00FF8">
        <w:rPr>
          <w:rFonts w:ascii="Trebuchet MS" w:eastAsia="Arial" w:hAnsi="Trebuchet MS" w:cstheme="minorBidi"/>
          <w:spacing w:val="1"/>
        </w:rPr>
        <w:t>i</w:t>
      </w:r>
      <w:r w:rsidRPr="00A00FF8">
        <w:rPr>
          <w:rFonts w:ascii="Trebuchet MS" w:eastAsia="Arial" w:hAnsi="Trebuchet MS" w:cstheme="minorBidi"/>
        </w:rPr>
        <w:t>z</w:t>
      </w:r>
      <w:r w:rsidRPr="00A00FF8">
        <w:rPr>
          <w:rFonts w:ascii="Trebuchet MS" w:eastAsia="Arial" w:hAnsi="Trebuchet MS" w:cstheme="minorBidi"/>
          <w:spacing w:val="-1"/>
        </w:rPr>
        <w:t>i</w:t>
      </w:r>
      <w:r w:rsidRPr="00A00FF8">
        <w:rPr>
          <w:rFonts w:ascii="Trebuchet MS" w:eastAsia="Arial" w:hAnsi="Trebuchet MS" w:cstheme="minorBidi"/>
          <w:spacing w:val="1"/>
        </w:rPr>
        <w:t>ț</w:t>
      </w:r>
      <w:r w:rsidRPr="00A00FF8">
        <w:rPr>
          <w:rFonts w:ascii="Trebuchet MS" w:eastAsia="Arial" w:hAnsi="Trebuchet MS" w:cstheme="minorBidi"/>
          <w:spacing w:val="-1"/>
        </w:rPr>
        <w:t>iil</w:t>
      </w:r>
      <w:r w:rsidRPr="00A00FF8">
        <w:rPr>
          <w:rFonts w:ascii="Trebuchet MS" w:eastAsia="Arial" w:hAnsi="Trebuchet MS" w:cstheme="minorBidi"/>
        </w:rPr>
        <w:t>or pub</w:t>
      </w:r>
      <w:r w:rsidRPr="00A00FF8">
        <w:rPr>
          <w:rFonts w:ascii="Trebuchet MS" w:eastAsia="Arial" w:hAnsi="Trebuchet MS" w:cstheme="minorBidi"/>
          <w:spacing w:val="-1"/>
        </w:rPr>
        <w:t>li</w:t>
      </w:r>
      <w:r w:rsidRPr="00A00FF8">
        <w:rPr>
          <w:rFonts w:ascii="Trebuchet MS" w:eastAsia="Arial" w:hAnsi="Trebuchet MS" w:cstheme="minorBidi"/>
        </w:rPr>
        <w:t>ce/achizițiilor sectoriale, respectiv a prevederilor legislației privind achizițiile efectuate de beneficiarii privați,</w:t>
      </w:r>
      <w:r w:rsidRPr="00A00FF8">
        <w:rPr>
          <w:rFonts w:ascii="Trebuchet MS" w:eastAsia="Arial" w:hAnsi="Trebuchet MS" w:cstheme="minorBidi"/>
          <w:spacing w:val="22"/>
        </w:rPr>
        <w:t xml:space="preserve"> </w:t>
      </w:r>
      <w:r w:rsidRPr="00A00FF8">
        <w:rPr>
          <w:rFonts w:ascii="Trebuchet MS" w:eastAsia="Arial" w:hAnsi="Trebuchet MS" w:cstheme="minorBidi"/>
          <w:spacing w:val="-4"/>
        </w:rPr>
        <w:t>î</w:t>
      </w:r>
      <w:r w:rsidRPr="00A00FF8">
        <w:rPr>
          <w:rFonts w:ascii="Trebuchet MS" w:eastAsia="Arial" w:hAnsi="Trebuchet MS" w:cstheme="minorBidi"/>
        </w:rPr>
        <w:t>na</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21"/>
        </w:rPr>
        <w:t xml:space="preserve"> </w:t>
      </w:r>
      <w:r w:rsidRPr="00A00FF8">
        <w:rPr>
          <w:rFonts w:ascii="Trebuchet MS" w:eastAsia="Arial" w:hAnsi="Trebuchet MS" w:cstheme="minorBidi"/>
        </w:rPr>
        <w:t>de</w:t>
      </w:r>
      <w:r w:rsidRPr="00A00FF8">
        <w:rPr>
          <w:rFonts w:ascii="Trebuchet MS" w:eastAsia="Arial" w:hAnsi="Trebuchet MS" w:cstheme="minorBidi"/>
          <w:spacing w:val="24"/>
        </w:rPr>
        <w:t xml:space="preserve"> </w:t>
      </w:r>
      <w:r w:rsidRPr="00A00FF8">
        <w:rPr>
          <w:rFonts w:ascii="Trebuchet MS" w:eastAsia="Arial" w:hAnsi="Trebuchet MS" w:cstheme="minorBidi"/>
          <w:spacing w:val="-3"/>
        </w:rPr>
        <w:t>e</w:t>
      </w:r>
      <w:r w:rsidRPr="00A00FF8">
        <w:rPr>
          <w:rFonts w:ascii="Trebuchet MS" w:eastAsia="Arial" w:hAnsi="Trebuchet MS" w:cstheme="minorBidi"/>
          <w:spacing w:val="3"/>
        </w:rPr>
        <w:t>f</w:t>
      </w:r>
      <w:r w:rsidRPr="00A00FF8">
        <w:rPr>
          <w:rFonts w:ascii="Trebuchet MS" w:eastAsia="Arial" w:hAnsi="Trebuchet MS" w:cstheme="minorBidi"/>
          <w:spacing w:val="-3"/>
        </w:rPr>
        <w:t>e</w:t>
      </w:r>
      <w:r w:rsidRPr="00A00FF8">
        <w:rPr>
          <w:rFonts w:ascii="Trebuchet MS" w:eastAsia="Arial" w:hAnsi="Trebuchet MS" w:cstheme="minorBidi"/>
        </w:rPr>
        <w:t>c</w:t>
      </w:r>
      <w:r w:rsidRPr="00A00FF8">
        <w:rPr>
          <w:rFonts w:ascii="Trebuchet MS" w:eastAsia="Arial" w:hAnsi="Trebuchet MS" w:cstheme="minorBidi"/>
          <w:spacing w:val="1"/>
        </w:rPr>
        <w:t>t</w:t>
      </w:r>
      <w:r w:rsidRPr="00A00FF8">
        <w:rPr>
          <w:rFonts w:ascii="Trebuchet MS" w:eastAsia="Arial" w:hAnsi="Trebuchet MS" w:cstheme="minorBidi"/>
        </w:rPr>
        <w:t>ua</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21"/>
        </w:rPr>
        <w:t xml:space="preserve"> </w:t>
      </w:r>
      <w:r w:rsidRPr="00A00FF8">
        <w:rPr>
          <w:rFonts w:ascii="Trebuchet MS" w:eastAsia="Arial" w:hAnsi="Trebuchet MS" w:cstheme="minorBidi"/>
        </w:rPr>
        <w:t>p</w:t>
      </w:r>
      <w:r w:rsidRPr="00A00FF8">
        <w:rPr>
          <w:rFonts w:ascii="Trebuchet MS" w:eastAsia="Arial" w:hAnsi="Trebuchet MS" w:cstheme="minorBidi"/>
          <w:spacing w:val="-1"/>
        </w:rPr>
        <w:t>l</w:t>
      </w:r>
      <w:r w:rsidRPr="00A00FF8">
        <w:rPr>
          <w:rFonts w:ascii="Trebuchet MS" w:eastAsia="Arial" w:hAnsi="Trebuchet MS" w:cstheme="minorBidi"/>
          <w:spacing w:val="-3"/>
        </w:rPr>
        <w:t>ă</w:t>
      </w:r>
      <w:r w:rsidRPr="00A00FF8">
        <w:rPr>
          <w:rFonts w:ascii="Trebuchet MS" w:eastAsia="Arial" w:hAnsi="Trebuchet MS" w:cstheme="minorBidi"/>
          <w:spacing w:val="1"/>
        </w:rPr>
        <w:t>ț</w:t>
      </w:r>
      <w:r w:rsidRPr="00A00FF8">
        <w:rPr>
          <w:rFonts w:ascii="Trebuchet MS" w:eastAsia="Arial" w:hAnsi="Trebuchet MS" w:cstheme="minorBidi"/>
          <w:spacing w:val="-1"/>
        </w:rPr>
        <w:t>ii</w:t>
      </w:r>
      <w:r w:rsidRPr="00A00FF8">
        <w:rPr>
          <w:rFonts w:ascii="Trebuchet MS" w:eastAsia="Arial" w:hAnsi="Trebuchet MS" w:cstheme="minorBidi"/>
        </w:rPr>
        <w:t xml:space="preserv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D83FB7">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ap</w:t>
      </w:r>
      <w:r w:rsidRPr="00A00FF8">
        <w:rPr>
          <w:rFonts w:ascii="Trebuchet MS" w:eastAsia="Arial" w:hAnsi="Trebuchet MS" w:cstheme="minorBidi"/>
          <w:spacing w:val="-1"/>
        </w:rPr>
        <w:t>li</w:t>
      </w:r>
      <w:r w:rsidRPr="00A00FF8">
        <w:rPr>
          <w:rFonts w:ascii="Trebuchet MS" w:eastAsia="Arial" w:hAnsi="Trebuchet MS" w:cstheme="minorBidi"/>
        </w:rPr>
        <w:t>că</w:t>
      </w:r>
      <w:r w:rsidRPr="00A00FF8">
        <w:rPr>
          <w:rFonts w:ascii="Trebuchet MS" w:eastAsia="Arial" w:hAnsi="Trebuchet MS" w:cstheme="minorBidi"/>
          <w:spacing w:val="3"/>
        </w:rPr>
        <w:t xml:space="preserve"> </w:t>
      </w:r>
      <w:r w:rsidRPr="00A00FF8">
        <w:rPr>
          <w:rFonts w:ascii="Trebuchet MS" w:eastAsia="Arial" w:hAnsi="Trebuchet MS" w:cstheme="minorBidi"/>
          <w:spacing w:val="1"/>
        </w:rPr>
        <w:t>măsurile</w:t>
      </w:r>
      <w:r w:rsidRPr="00A00FF8">
        <w:rPr>
          <w:rFonts w:ascii="Trebuchet MS" w:eastAsia="Arial" w:hAnsi="Trebuchet MS" w:cstheme="minorBidi"/>
        </w:rPr>
        <w:t xml:space="preserve"> prevăzute de </w:t>
      </w:r>
      <w:r w:rsidRPr="00A00FF8">
        <w:rPr>
          <w:rFonts w:ascii="Trebuchet MS" w:eastAsia="Arial" w:hAnsi="Trebuchet MS" w:cstheme="minorBidi"/>
          <w:spacing w:val="-1"/>
        </w:rPr>
        <w:t>Ordonanța de urgență a Guvernului nr. 66/2011</w:t>
      </w:r>
      <w:r w:rsidRPr="00A00FF8">
        <w:rPr>
          <w:rFonts w:ascii="Trebuchet MS" w:eastAsia="Arial" w:hAnsi="Trebuchet MS" w:cstheme="minorBidi"/>
        </w:rPr>
        <w:t>.</w:t>
      </w:r>
    </w:p>
    <w:p w14:paraId="72876336" w14:textId="204CAFA1" w:rsidR="00A00FF8" w:rsidRPr="00A00FF8" w:rsidRDefault="00A00FF8">
      <w:pPr>
        <w:numPr>
          <w:ilvl w:val="0"/>
          <w:numId w:val="39"/>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4EF60F91" w14:textId="77777777" w:rsidR="00A00FF8" w:rsidRPr="00A00FF8" w:rsidRDefault="00A00FF8">
      <w:pPr>
        <w:numPr>
          <w:ilvl w:val="0"/>
          <w:numId w:val="39"/>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50C01EBE" w14:textId="7D6BD3F0" w:rsidR="00A00FF8" w:rsidRPr="00A00FF8" w:rsidRDefault="00A00FF8">
      <w:pPr>
        <w:numPr>
          <w:ilvl w:val="0"/>
          <w:numId w:val="39"/>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Pentru recuperarea sumelor virate în baza cererilor de plată, nejustificate prin cereri de rambursare sau a cheltuielilor constatate ca neeligibile, Beneficiarul/partenerii vor fi notificați de către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75683C88" w14:textId="77777777" w:rsidR="00A00FF8" w:rsidRPr="00A00FF8" w:rsidRDefault="00A00FF8" w:rsidP="00A00FF8">
      <w:pPr>
        <w:ind w:left="546" w:right="74" w:hanging="427"/>
        <w:jc w:val="both"/>
        <w:rPr>
          <w:rFonts w:ascii="Trebuchet MS" w:eastAsia="Arial" w:hAnsi="Trebuchet MS" w:cstheme="minorBidi"/>
          <w:spacing w:val="-1"/>
        </w:rPr>
      </w:pPr>
    </w:p>
    <w:p w14:paraId="5001A01C" w14:textId="68ED3AA5" w:rsidR="00A00FF8" w:rsidRPr="00A51307" w:rsidRDefault="00A00FF8" w:rsidP="00A00FF8">
      <w:pPr>
        <w:tabs>
          <w:tab w:val="left" w:pos="3330"/>
        </w:tabs>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13</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w:t>
      </w:r>
      <w:r w:rsidRPr="00A00FF8">
        <w:rPr>
          <w:rFonts w:ascii="Trebuchet MS" w:eastAsia="Arial" w:hAnsi="Trebuchet MS" w:cstheme="minorBidi"/>
          <w:b/>
          <w:spacing w:val="1"/>
        </w:rPr>
        <w:t>M</w:t>
      </w:r>
      <w:r w:rsidRPr="00A00FF8">
        <w:rPr>
          <w:rFonts w:ascii="Trebuchet MS" w:eastAsia="Arial" w:hAnsi="Trebuchet MS" w:cstheme="minorBidi"/>
          <w:b/>
        </w:rPr>
        <w:t>o</w:t>
      </w:r>
      <w:r w:rsidRPr="00A00FF8">
        <w:rPr>
          <w:rFonts w:ascii="Trebuchet MS" w:eastAsia="Arial" w:hAnsi="Trebuchet MS" w:cstheme="minorBidi"/>
          <w:b/>
          <w:spacing w:val="-3"/>
        </w:rPr>
        <w:t>n</w:t>
      </w:r>
      <w:r w:rsidRPr="00A00FF8">
        <w:rPr>
          <w:rFonts w:ascii="Trebuchet MS" w:eastAsia="Arial" w:hAnsi="Trebuchet MS" w:cstheme="minorBidi"/>
          <w:b/>
          <w:spacing w:val="1"/>
        </w:rPr>
        <w:t>it</w:t>
      </w:r>
      <w:r w:rsidRPr="00A00FF8">
        <w:rPr>
          <w:rFonts w:ascii="Trebuchet MS" w:eastAsia="Arial" w:hAnsi="Trebuchet MS" w:cstheme="minorBidi"/>
          <w:b/>
          <w:spacing w:val="-3"/>
        </w:rPr>
        <w:t>o</w:t>
      </w:r>
      <w:r w:rsidRPr="00A00FF8">
        <w:rPr>
          <w:rFonts w:ascii="Trebuchet MS" w:eastAsia="Arial" w:hAnsi="Trebuchet MS" w:cstheme="minorBidi"/>
          <w:b/>
        </w:rPr>
        <w:t>r</w:t>
      </w:r>
      <w:r w:rsidRPr="00A00FF8">
        <w:rPr>
          <w:rFonts w:ascii="Trebuchet MS" w:eastAsia="Arial" w:hAnsi="Trebuchet MS" w:cstheme="minorBidi"/>
          <w:b/>
          <w:spacing w:val="1"/>
        </w:rPr>
        <w:t>i</w:t>
      </w:r>
      <w:r w:rsidRPr="00A00FF8">
        <w:rPr>
          <w:rFonts w:ascii="Trebuchet MS" w:eastAsia="Arial" w:hAnsi="Trebuchet MS" w:cstheme="minorBidi"/>
          <w:b/>
          <w:spacing w:val="-2"/>
        </w:rPr>
        <w:t>z</w:t>
      </w:r>
      <w:r w:rsidRPr="00A00FF8">
        <w:rPr>
          <w:rFonts w:ascii="Trebuchet MS" w:eastAsia="Arial" w:hAnsi="Trebuchet MS" w:cstheme="minorBidi"/>
          <w:b/>
        </w:rPr>
        <w:t>are și raportare</w:t>
      </w:r>
    </w:p>
    <w:p w14:paraId="696839B8" w14:textId="3F7E30D7" w:rsidR="00A00FF8" w:rsidRPr="00A00FF8" w:rsidRDefault="00A00FF8">
      <w:pPr>
        <w:numPr>
          <w:ilvl w:val="0"/>
          <w:numId w:val="40"/>
        </w:numPr>
        <w:spacing w:after="0" w:line="240" w:lineRule="auto"/>
        <w:ind w:right="78"/>
        <w:contextualSpacing/>
        <w:jc w:val="both"/>
        <w:rPr>
          <w:rFonts w:ascii="Trebuchet MS" w:eastAsia="Arial" w:hAnsi="Trebuchet MS" w:cstheme="minorBidi"/>
        </w:rPr>
      </w:pPr>
      <w:r w:rsidRPr="00A00FF8">
        <w:rPr>
          <w:rFonts w:ascii="Trebuchet MS" w:eastAsia="Arial" w:hAnsi="Trebuchet MS" w:cstheme="minorBidi"/>
          <w:spacing w:val="-4"/>
        </w:rPr>
        <w:t>M</w:t>
      </w:r>
      <w:r w:rsidRPr="00A00FF8">
        <w:rPr>
          <w:rFonts w:ascii="Trebuchet MS" w:eastAsia="Arial" w:hAnsi="Trebuchet MS" w:cstheme="minorBidi"/>
        </w:rPr>
        <w:t>o</w:t>
      </w:r>
      <w:r w:rsidRPr="00A00FF8">
        <w:rPr>
          <w:rFonts w:ascii="Trebuchet MS" w:eastAsia="Arial" w:hAnsi="Trebuchet MS" w:cstheme="minorBidi"/>
          <w:spacing w:val="2"/>
        </w:rPr>
        <w:t>n</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spacing w:val="-2"/>
        </w:rPr>
        <w:t>z</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ea proiectului care face obiectul</w:t>
      </w:r>
      <w:r w:rsidRPr="00A00FF8">
        <w:rPr>
          <w:rFonts w:ascii="Trebuchet MS" w:eastAsia="Arial" w:hAnsi="Trebuchet MS" w:cstheme="minorBidi"/>
          <w:spacing w:val="6"/>
        </w:rPr>
        <w:t xml:space="preserve"> </w:t>
      </w:r>
      <w:r w:rsidRPr="00A00FF8">
        <w:rPr>
          <w:rFonts w:ascii="Trebuchet MS" w:eastAsia="Arial" w:hAnsi="Trebuchet MS" w:cstheme="minorBidi"/>
          <w:spacing w:val="-1"/>
        </w:rPr>
        <w:t>c</w:t>
      </w:r>
      <w:r w:rsidRPr="00A00FF8">
        <w:rPr>
          <w:rFonts w:ascii="Trebuchet MS" w:eastAsia="Arial" w:hAnsi="Trebuchet MS" w:cstheme="minorBidi"/>
        </w:rPr>
        <w:t>on</w:t>
      </w:r>
      <w:r w:rsidRPr="00A00FF8">
        <w:rPr>
          <w:rFonts w:ascii="Trebuchet MS" w:eastAsia="Arial" w:hAnsi="Trebuchet MS" w:cstheme="minorBidi"/>
          <w:spacing w:val="1"/>
        </w:rPr>
        <w:t>tr</w:t>
      </w:r>
      <w:r w:rsidRPr="00A00FF8">
        <w:rPr>
          <w:rFonts w:ascii="Trebuchet MS" w:eastAsia="Arial" w:hAnsi="Trebuchet MS" w:cstheme="minorBidi"/>
        </w:rPr>
        <w:t>ac</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3"/>
        </w:rPr>
        <w:t>l</w:t>
      </w:r>
      <w:r w:rsidRPr="00A00FF8">
        <w:rPr>
          <w:rFonts w:ascii="Trebuchet MS" w:eastAsia="Arial" w:hAnsi="Trebuchet MS" w:cstheme="minorBidi"/>
        </w:rPr>
        <w:t>ui</w:t>
      </w:r>
      <w:r w:rsidRPr="00A00FF8">
        <w:rPr>
          <w:rFonts w:ascii="Trebuchet MS" w:eastAsia="Arial" w:hAnsi="Trebuchet MS" w:cstheme="minorBidi"/>
          <w:spacing w:val="5"/>
        </w:rPr>
        <w:t xml:space="preserve"> </w:t>
      </w:r>
      <w:r w:rsidRPr="00A00FF8">
        <w:rPr>
          <w:rFonts w:ascii="Trebuchet MS" w:eastAsia="Arial" w:hAnsi="Trebuchet MS" w:cstheme="minorBidi"/>
        </w:rPr>
        <w:t>de</w:t>
      </w:r>
      <w:r w:rsidRPr="00A00FF8">
        <w:rPr>
          <w:rFonts w:ascii="Trebuchet MS" w:eastAsia="Arial" w:hAnsi="Trebuchet MS" w:cstheme="minorBidi"/>
          <w:spacing w:val="6"/>
        </w:rPr>
        <w:t xml:space="preserve"> </w:t>
      </w:r>
      <w:r w:rsidRPr="00A00FF8">
        <w:rPr>
          <w:rFonts w:ascii="Trebuchet MS" w:eastAsia="Arial" w:hAnsi="Trebuchet MS" w:cstheme="minorBidi"/>
        </w:rPr>
        <w:t>finanțare</w:t>
      </w:r>
      <w:r w:rsidRPr="00A00FF8">
        <w:rPr>
          <w:rFonts w:ascii="Trebuchet MS" w:eastAsia="Arial" w:hAnsi="Trebuchet MS" w:cstheme="minorBidi"/>
          <w:spacing w:val="6"/>
        </w:rPr>
        <w:t xml:space="preserve"> </w:t>
      </w:r>
      <w:r w:rsidRPr="00A00FF8">
        <w:rPr>
          <w:rFonts w:ascii="Trebuchet MS" w:eastAsia="Arial" w:hAnsi="Trebuchet MS" w:cstheme="minorBidi"/>
        </w:rPr>
        <w:t>e</w:t>
      </w:r>
      <w:r w:rsidRPr="00A00FF8">
        <w:rPr>
          <w:rFonts w:ascii="Trebuchet MS" w:eastAsia="Arial" w:hAnsi="Trebuchet MS" w:cstheme="minorBidi"/>
          <w:spacing w:val="-2"/>
        </w:rPr>
        <w:t>s</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6"/>
        </w:rPr>
        <w:t xml:space="preserve"> </w:t>
      </w:r>
      <w:r w:rsidRPr="00A00FF8">
        <w:rPr>
          <w:rFonts w:ascii="Trebuchet MS" w:eastAsia="Arial" w:hAnsi="Trebuchet MS" w:cstheme="minorBidi"/>
          <w:spacing w:val="1"/>
        </w:rPr>
        <w:t>r</w:t>
      </w:r>
      <w:r w:rsidRPr="00A00FF8">
        <w:rPr>
          <w:rFonts w:ascii="Trebuchet MS" w:eastAsia="Arial" w:hAnsi="Trebuchet MS" w:cstheme="minorBidi"/>
          <w:spacing w:val="-3"/>
        </w:rPr>
        <w:t>e</w:t>
      </w:r>
      <w:r w:rsidRPr="00A00FF8">
        <w:rPr>
          <w:rFonts w:ascii="Trebuchet MS" w:eastAsia="Arial" w:hAnsi="Trebuchet MS" w:cstheme="minorBidi"/>
        </w:rPr>
        <w:t>a</w:t>
      </w:r>
      <w:r w:rsidRPr="00A00FF8">
        <w:rPr>
          <w:rFonts w:ascii="Trebuchet MS" w:eastAsia="Arial" w:hAnsi="Trebuchet MS" w:cstheme="minorBidi"/>
          <w:spacing w:val="-1"/>
        </w:rPr>
        <w:t>li</w:t>
      </w:r>
      <w:r w:rsidRPr="00A00FF8">
        <w:rPr>
          <w:rFonts w:ascii="Trebuchet MS" w:eastAsia="Arial" w:hAnsi="Trebuchet MS" w:cstheme="minorBidi"/>
          <w:spacing w:val="-2"/>
        </w:rPr>
        <w:t>z</w:t>
      </w:r>
      <w:r w:rsidRPr="00A00FF8">
        <w:rPr>
          <w:rFonts w:ascii="Trebuchet MS" w:eastAsia="Arial" w:hAnsi="Trebuchet MS" w:cstheme="minorBidi"/>
        </w:rPr>
        <w:t>a</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6"/>
        </w:rPr>
        <w:t xml:space="preserve"> </w:t>
      </w:r>
      <w:r w:rsidRPr="00A00FF8">
        <w:rPr>
          <w:rFonts w:ascii="Trebuchet MS" w:eastAsia="Arial" w:hAnsi="Trebuchet MS" w:cstheme="minorBidi"/>
        </w:rPr>
        <w:t>de</w:t>
      </w:r>
      <w:r w:rsidRPr="00A00FF8">
        <w:rPr>
          <w:rFonts w:ascii="Trebuchet MS" w:eastAsia="Arial" w:hAnsi="Trebuchet MS" w:cstheme="minorBidi"/>
          <w:spacing w:val="6"/>
        </w:rPr>
        <w:t xml:space="preserve"> </w:t>
      </w:r>
      <w:r w:rsidRPr="00A00FF8">
        <w:rPr>
          <w:rFonts w:ascii="Trebuchet MS" w:eastAsia="Arial" w:hAnsi="Trebuchet MS" w:cstheme="minorBidi"/>
        </w:rPr>
        <w:t>că</w:t>
      </w:r>
      <w:r w:rsidRPr="00A00FF8">
        <w:rPr>
          <w:rFonts w:ascii="Trebuchet MS" w:eastAsia="Arial" w:hAnsi="Trebuchet MS" w:cstheme="minorBidi"/>
          <w:spacing w:val="1"/>
        </w:rPr>
        <w:t>tr</w:t>
      </w:r>
      <w:r w:rsidRPr="00A00FF8">
        <w:rPr>
          <w:rFonts w:ascii="Trebuchet MS" w:eastAsia="Arial" w:hAnsi="Trebuchet MS" w:cstheme="minorBidi"/>
        </w:rPr>
        <w:t>e</w:t>
      </w:r>
      <w:r w:rsidRPr="00A00FF8">
        <w:rPr>
          <w:rFonts w:ascii="Trebuchet MS" w:eastAsia="Arial" w:hAnsi="Trebuchet MS" w:cstheme="minorBidi"/>
          <w:spacing w:val="3"/>
        </w:rPr>
        <w:t xml:space="preserv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D83FB7">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7"/>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6"/>
        </w:rPr>
        <w:t xml:space="preserve"> </w:t>
      </w:r>
      <w:r w:rsidRPr="00A00FF8">
        <w:rPr>
          <w:rFonts w:ascii="Trebuchet MS" w:eastAsia="Arial" w:hAnsi="Trebuchet MS" w:cstheme="minorBidi"/>
        </w:rPr>
        <w:t>co</w:t>
      </w:r>
      <w:r w:rsidRPr="00A00FF8">
        <w:rPr>
          <w:rFonts w:ascii="Trebuchet MS" w:eastAsia="Arial" w:hAnsi="Trebuchet MS" w:cstheme="minorBidi"/>
          <w:spacing w:val="-3"/>
        </w:rPr>
        <w:t>n</w:t>
      </w:r>
      <w:r w:rsidRPr="00A00FF8">
        <w:rPr>
          <w:rFonts w:ascii="Trebuchet MS" w:eastAsia="Arial" w:hAnsi="Trebuchet MS" w:cstheme="minorBidi"/>
          <w:spacing w:val="3"/>
        </w:rPr>
        <w:t>f</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m</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3"/>
        </w:rPr>
        <w:t xml:space="preserve"> cu </w:t>
      </w:r>
      <w:r w:rsidRPr="00A00FF8">
        <w:rPr>
          <w:rFonts w:ascii="Trebuchet MS" w:eastAsia="Arial" w:hAnsi="Trebuchet MS" w:cstheme="minorBidi"/>
        </w:rPr>
        <w:t>prevederile legale aplicabile și cu prevederile prezentului contract de finanțare.</w:t>
      </w:r>
    </w:p>
    <w:p w14:paraId="5E7B4918" w14:textId="7E469655" w:rsidR="00A00FF8" w:rsidRPr="00A00FF8" w:rsidRDefault="00505D52">
      <w:pPr>
        <w:numPr>
          <w:ilvl w:val="0"/>
          <w:numId w:val="40"/>
        </w:numPr>
        <w:spacing w:after="0" w:line="240" w:lineRule="auto"/>
        <w:ind w:right="78"/>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D83FB7">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realizează monitorizarea proiectelor:</w:t>
      </w:r>
    </w:p>
    <w:p w14:paraId="3AB00439" w14:textId="77777777" w:rsidR="00A00FF8" w:rsidRPr="00A00FF8" w:rsidRDefault="00A00FF8">
      <w:pPr>
        <w:numPr>
          <w:ilvl w:val="0"/>
          <w:numId w:val="41"/>
        </w:numPr>
        <w:spacing w:after="0" w:line="240" w:lineRule="auto"/>
        <w:ind w:right="78"/>
        <w:contextualSpacing/>
        <w:jc w:val="both"/>
        <w:rPr>
          <w:rFonts w:ascii="Trebuchet MS" w:eastAsiaTheme="minorHAnsi" w:hAnsi="Trebuchet MS" w:cstheme="minorBidi"/>
        </w:rPr>
      </w:pPr>
      <w:r w:rsidRPr="00A00FF8">
        <w:rPr>
          <w:rFonts w:ascii="Trebuchet MS" w:eastAsiaTheme="minorHAnsi" w:hAnsi="Trebuchet MS" w:cstheme="minorBidi"/>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0D9EC4C5" w14:textId="77777777" w:rsidR="00A00FF8" w:rsidRPr="00A00FF8" w:rsidRDefault="00A00FF8">
      <w:pPr>
        <w:numPr>
          <w:ilvl w:val="0"/>
          <w:numId w:val="41"/>
        </w:numPr>
        <w:spacing w:after="0" w:line="240" w:lineRule="auto"/>
        <w:ind w:right="78"/>
        <w:contextualSpacing/>
        <w:jc w:val="both"/>
        <w:rPr>
          <w:rFonts w:ascii="Trebuchet MS" w:eastAsiaTheme="minorHAnsi" w:hAnsi="Trebuchet MS" w:cstheme="minorBidi"/>
        </w:rPr>
      </w:pPr>
      <w:r w:rsidRPr="00A00FF8">
        <w:rPr>
          <w:rFonts w:ascii="Trebuchet MS" w:eastAsiaTheme="minorHAnsi" w:hAnsi="Trebuchet MS" w:cstheme="minorBidi"/>
        </w:rPr>
        <w:t xml:space="preserve">prin verificarea Rapoartelor de progres elaborate de Beneficiar, disponibile în MySMIS2021 și a documentelor justificative care însoțesc Raportul de progres, în </w:t>
      </w:r>
      <w:r w:rsidRPr="00A00FF8">
        <w:rPr>
          <w:rFonts w:ascii="Trebuchet MS" w:eastAsiaTheme="minorHAnsi" w:hAnsi="Trebuchet MS" w:cstheme="minorBidi"/>
        </w:rPr>
        <w:lastRenderedPageBreak/>
        <w:t>scopul urmăririi progresului proiectelor și stadiul îndeplinirii indicatorilor de realizare și rezultat;</w:t>
      </w:r>
    </w:p>
    <w:p w14:paraId="1EEF66AD" w14:textId="77777777" w:rsidR="00A00FF8" w:rsidRPr="00A00FF8" w:rsidRDefault="00A00FF8">
      <w:pPr>
        <w:numPr>
          <w:ilvl w:val="0"/>
          <w:numId w:val="41"/>
        </w:numPr>
        <w:spacing w:after="0" w:line="240" w:lineRule="auto"/>
        <w:ind w:right="78"/>
        <w:contextualSpacing/>
        <w:jc w:val="both"/>
        <w:rPr>
          <w:rFonts w:ascii="Trebuchet MS" w:eastAsiaTheme="minorHAnsi" w:hAnsi="Trebuchet MS" w:cstheme="minorBidi"/>
        </w:rPr>
      </w:pPr>
      <w:r w:rsidRPr="00A00FF8">
        <w:rPr>
          <w:rFonts w:ascii="Trebuchet MS" w:eastAsiaTheme="minorHAnsi" w:hAnsi="Trebuchet MS" w:cstheme="minorBidi"/>
        </w:rPr>
        <w:t>prin vizite de monitorizare și vizite la fața locului, pentru a verifica progresul fizic al activităților și stadiul realizării indicatorilor, îndeplinirea indicatorilor de etapă;</w:t>
      </w:r>
    </w:p>
    <w:p w14:paraId="6142BBA9" w14:textId="77777777" w:rsidR="00A00FF8" w:rsidRPr="00A00FF8" w:rsidRDefault="00A00FF8">
      <w:pPr>
        <w:numPr>
          <w:ilvl w:val="0"/>
          <w:numId w:val="41"/>
        </w:numPr>
        <w:spacing w:after="0" w:line="240" w:lineRule="auto"/>
        <w:ind w:right="78"/>
        <w:contextualSpacing/>
        <w:jc w:val="both"/>
        <w:rPr>
          <w:rFonts w:ascii="Trebuchet MS" w:eastAsiaTheme="minorHAnsi" w:hAnsi="Trebuchet MS" w:cstheme="minorBidi"/>
        </w:rPr>
      </w:pPr>
      <w:r w:rsidRPr="00A00FF8">
        <w:rPr>
          <w:rFonts w:ascii="Trebuchet MS" w:eastAsiaTheme="minorHAnsi" w:hAnsi="Trebuchet MS" w:cstheme="minorBidi"/>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582620CE" w14:textId="305E9EA8" w:rsidR="00A00FF8" w:rsidRPr="00A00FF8" w:rsidRDefault="00A00FF8">
      <w:pPr>
        <w:numPr>
          <w:ilvl w:val="0"/>
          <w:numId w:val="4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 xml:space="preserve">Pentru a furniza informațiile necesare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pentru monitorizarea proiectului, Beneficiarul elaborează Rapoarte de progres, </w:t>
      </w:r>
      <w:r w:rsidRPr="00A00FF8">
        <w:rPr>
          <w:rFonts w:ascii="Trebuchet MS" w:eastAsiaTheme="minorHAnsi" w:hAnsi="Trebuchet MS" w:cstheme="minorBidi"/>
          <w:highlight w:val="lightGray"/>
        </w:rPr>
        <w:t>cu o frecvență de ____</w:t>
      </w:r>
      <w:r w:rsidRPr="00A00FF8">
        <w:rPr>
          <w:rFonts w:ascii="Trebuchet MS" w:eastAsiaTheme="minorHAnsi" w:hAnsi="Trebuchet MS" w:cstheme="minorBidi"/>
          <w:i/>
          <w:highlight w:val="lightGray"/>
        </w:rPr>
        <w:t xml:space="preserve">se va indica de către fiecare </w:t>
      </w:r>
      <w:r w:rsidR="00505D52">
        <w:rPr>
          <w:rFonts w:ascii="Trebuchet MS" w:eastAsiaTheme="minorHAnsi" w:hAnsi="Trebuchet MS" w:cstheme="minorBidi"/>
          <w:i/>
          <w:highlight w:val="lightGray"/>
        </w:rPr>
        <w:t xml:space="preserve">AM </w:t>
      </w:r>
      <w:proofErr w:type="spellStart"/>
      <w:r w:rsidR="00505D52">
        <w:rPr>
          <w:rFonts w:ascii="Trebuchet MS" w:eastAsiaTheme="minorHAnsi" w:hAnsi="Trebuchet MS" w:cstheme="minorBidi"/>
          <w:i/>
          <w:highlight w:val="lightGray"/>
        </w:rPr>
        <w:t>P</w:t>
      </w:r>
      <w:r w:rsidR="004355EC">
        <w:rPr>
          <w:rFonts w:ascii="Trebuchet MS" w:eastAsiaTheme="minorHAnsi" w:hAnsi="Trebuchet MS" w:cstheme="minorBidi"/>
          <w:i/>
          <w:highlight w:val="lightGray"/>
        </w:rPr>
        <w:t>o</w:t>
      </w:r>
      <w:r w:rsidR="00505D52">
        <w:rPr>
          <w:rFonts w:ascii="Trebuchet MS" w:eastAsiaTheme="minorHAnsi" w:hAnsi="Trebuchet MS" w:cstheme="minorBidi"/>
          <w:i/>
          <w:highlight w:val="lightGray"/>
        </w:rPr>
        <w:t>CIDIF</w:t>
      </w:r>
      <w:proofErr w:type="spellEnd"/>
      <w:r w:rsidR="00505D52">
        <w:rPr>
          <w:rFonts w:ascii="Trebuchet MS" w:eastAsiaTheme="minorHAnsi" w:hAnsi="Trebuchet MS" w:cstheme="minorBidi"/>
          <w:i/>
          <w:highlight w:val="lightGray"/>
        </w:rPr>
        <w:t>/OIPSI</w:t>
      </w:r>
      <w:r w:rsidRPr="00A00FF8">
        <w:rPr>
          <w:rFonts w:ascii="Trebuchet MS" w:eastAsiaTheme="minorHAnsi" w:hAnsi="Trebuchet MS" w:cstheme="minorBidi"/>
          <w:i/>
          <w:highlight w:val="lightGray"/>
        </w:rPr>
        <w:t xml:space="preserve"> perioada de raportare aplicabilă fiecărui program/priorități/apel de proiecte___</w:t>
      </w:r>
      <w:r w:rsidRPr="00A00FF8">
        <w:rPr>
          <w:rFonts w:ascii="Trebuchet MS" w:eastAsiaTheme="minorHAnsi" w:hAnsi="Trebuchet MS" w:cstheme="minorBidi"/>
          <w:i/>
        </w:rPr>
        <w:t xml:space="preserve">, </w:t>
      </w:r>
      <w:r w:rsidRPr="00A00FF8">
        <w:rPr>
          <w:rFonts w:ascii="Trebuchet MS" w:eastAsiaTheme="minorHAnsi" w:hAnsi="Trebuchet MS" w:cstheme="minorBidi"/>
        </w:rPr>
        <w:t xml:space="preserve">în conformitate cu prevederile prezentului contract de finanțare/decizii de finanțare. </w:t>
      </w:r>
    </w:p>
    <w:p w14:paraId="49C55394" w14:textId="595251AA" w:rsidR="00A00FF8" w:rsidRPr="00A00FF8" w:rsidRDefault="00A00FF8">
      <w:pPr>
        <w:numPr>
          <w:ilvl w:val="0"/>
          <w:numId w:val="4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 xml:space="preserve">Raportul de progres se generează prin sistemul informatic MySMIS2021/SMIS2021+ de către beneficiar și se transmite </w:t>
      </w:r>
      <w:r w:rsidR="00505D52">
        <w:rPr>
          <w:rFonts w:ascii="Trebuchet MS" w:eastAsiaTheme="minorHAnsi" w:hAnsi="Trebuchet MS" w:cstheme="minorBidi"/>
        </w:rPr>
        <w:t xml:space="preserve">AM </w:t>
      </w:r>
      <w:proofErr w:type="spellStart"/>
      <w:r w:rsidR="00505D52">
        <w:rPr>
          <w:rFonts w:ascii="Trebuchet MS" w:eastAsiaTheme="minorHAnsi" w:hAnsi="Trebuchet MS" w:cstheme="minorBidi"/>
        </w:rPr>
        <w:t>P</w:t>
      </w:r>
      <w:r w:rsidR="004355EC">
        <w:rPr>
          <w:rFonts w:ascii="Trebuchet MS" w:eastAsiaTheme="minorHAnsi" w:hAnsi="Trebuchet MS" w:cstheme="minorBidi"/>
        </w:rPr>
        <w:t>o</w:t>
      </w:r>
      <w:r w:rsidR="00505D52">
        <w:rPr>
          <w:rFonts w:ascii="Trebuchet MS" w:eastAsiaTheme="minorHAnsi" w:hAnsi="Trebuchet MS" w:cstheme="minorBidi"/>
        </w:rPr>
        <w:t>CIDIF</w:t>
      </w:r>
      <w:proofErr w:type="spellEnd"/>
      <w:r w:rsidR="00505D52">
        <w:rPr>
          <w:rFonts w:ascii="Trebuchet MS" w:eastAsiaTheme="minorHAnsi" w:hAnsi="Trebuchet MS" w:cstheme="minorBidi"/>
        </w:rPr>
        <w:t>/OIPSI</w:t>
      </w:r>
      <w:r w:rsidRPr="00A00FF8">
        <w:rPr>
          <w:rFonts w:ascii="Trebuchet MS" w:eastAsiaTheme="minorHAnsi" w:hAnsi="Trebuchet MS" w:cstheme="minorBidi"/>
        </w:rPr>
        <w:t xml:space="preserve"> în 30 de zile de la finalizarea perioadei de raportare.</w:t>
      </w:r>
    </w:p>
    <w:p w14:paraId="32243F51" w14:textId="77777777" w:rsidR="00A00FF8" w:rsidRPr="00A00FF8" w:rsidRDefault="00A00FF8">
      <w:pPr>
        <w:numPr>
          <w:ilvl w:val="0"/>
          <w:numId w:val="4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339DC524" w14:textId="535F7DDB" w:rsidR="00A00FF8" w:rsidRPr="00A00FF8" w:rsidRDefault="00A00FF8">
      <w:pPr>
        <w:numPr>
          <w:ilvl w:val="0"/>
          <w:numId w:val="4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În cazul proiectelor de infrastructură și al proiectelor care presupun execuție de lucrări,</w:t>
      </w:r>
      <w:r w:rsidRPr="00A00FF8" w:rsidDel="00FF418F">
        <w:rPr>
          <w:rFonts w:ascii="Trebuchet MS" w:eastAsiaTheme="minorHAnsi" w:hAnsi="Trebuchet MS" w:cstheme="minorBidi"/>
        </w:rPr>
        <w:t xml:space="preserv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A00FF8">
        <w:rPr>
          <w:rFonts w:ascii="Trebuchet MS" w:eastAsiaTheme="minorHAnsi" w:hAnsi="Trebuchet MS" w:cstheme="minorBidi"/>
          <w:kern w:val="2"/>
          <w:bdr w:val="none" w:sz="0" w:space="0" w:color="auto" w:frame="1"/>
          <w:shd w:val="clear" w:color="auto" w:fill="FFFFFF"/>
          <w14:ligatures w14:val="standardContextual"/>
        </w:rPr>
        <w:t>.</w:t>
      </w:r>
    </w:p>
    <w:p w14:paraId="46A0D131" w14:textId="7BFB0BD7" w:rsidR="00A00FF8" w:rsidRPr="00A00FF8" w:rsidRDefault="00A00FF8">
      <w:pPr>
        <w:numPr>
          <w:ilvl w:val="0"/>
          <w:numId w:val="40"/>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 xml:space="preserve">În procesul de monitorizare a proiectelor,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vor verifica și confirma îndeplinirea indicatorilor de etapă, în conformitate cu </w:t>
      </w:r>
      <w:r w:rsidRPr="00A00FF8">
        <w:rPr>
          <w:rFonts w:ascii="Trebuchet MS" w:eastAsiaTheme="minorHAnsi" w:hAnsi="Trebuchet MS" w:cstheme="minorBidi"/>
          <w:iCs/>
        </w:rPr>
        <w:t>Planul de monitorizare a proiectului</w:t>
      </w:r>
      <w:r w:rsidRPr="00A00FF8">
        <w:rPr>
          <w:rFonts w:ascii="Trebuchet MS" w:eastAsiaTheme="minorHAnsi" w:hAnsi="Trebuchet MS" w:cstheme="minorBidi"/>
        </w:rPr>
        <w:t xml:space="preserve">. </w:t>
      </w:r>
    </w:p>
    <w:p w14:paraId="228619D9" w14:textId="16D10F46" w:rsidR="00A00FF8" w:rsidRPr="00A00FF8" w:rsidRDefault="00A00FF8">
      <w:pPr>
        <w:numPr>
          <w:ilvl w:val="0"/>
          <w:numId w:val="40"/>
        </w:numPr>
        <w:tabs>
          <w:tab w:val="left" w:pos="993"/>
        </w:tabs>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În procesul de monitorizare a proiectelor,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0D9A5388" w14:textId="00ADA9CA" w:rsidR="00A00FF8" w:rsidRPr="00A00FF8" w:rsidRDefault="00A00FF8">
      <w:pPr>
        <w:numPr>
          <w:ilvl w:val="0"/>
          <w:numId w:val="40"/>
        </w:numPr>
        <w:tabs>
          <w:tab w:val="left" w:pos="993"/>
        </w:tabs>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În situația nerealizării la termen a indicatorilor de etapă,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adoptă și implementează, în funcție de riscurile identificate, acțiuni și măsuri de monitorizare consolidată care sunt detaliate în Condițiile specifice ale prezentului contract de finanțare.</w:t>
      </w:r>
    </w:p>
    <w:p w14:paraId="748336A2" w14:textId="741C3D44" w:rsidR="00A00FF8" w:rsidRPr="00A00FF8" w:rsidRDefault="00A00FF8">
      <w:pPr>
        <w:numPr>
          <w:ilvl w:val="0"/>
          <w:numId w:val="40"/>
        </w:numPr>
        <w:tabs>
          <w:tab w:val="left" w:pos="851"/>
        </w:tabs>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 xml:space="preserve">În completarea măsurilor consolidate de monitorizare,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A00FF8" w:rsidDel="009B4A5E">
        <w:rPr>
          <w:rFonts w:ascii="Trebuchet MS" w:eastAsiaTheme="minorHAnsi" w:hAnsi="Trebuchet MS" w:cstheme="minorBidi"/>
        </w:rPr>
        <w:t xml:space="preserve"> </w:t>
      </w:r>
      <w:r w:rsidRPr="00A00FF8">
        <w:rPr>
          <w:rFonts w:ascii="Trebuchet MS" w:eastAsiaTheme="minorHAnsi" w:hAnsi="Trebuchet MS" w:cstheme="minorBidi"/>
          <w:highlight w:val="lightGray"/>
        </w:rPr>
        <w:t>___</w:t>
      </w:r>
      <w:r w:rsidRPr="00A00FF8">
        <w:rPr>
          <w:rFonts w:ascii="Trebuchet MS" w:eastAsiaTheme="minorHAnsi" w:hAnsi="Trebuchet MS" w:cstheme="minorBidi"/>
          <w:i/>
          <w:highlight w:val="lightGray"/>
        </w:rPr>
        <w:t xml:space="preserve">Se va preciza de către fiecare </w:t>
      </w:r>
      <w:r w:rsidR="00505D52">
        <w:rPr>
          <w:rFonts w:ascii="Trebuchet MS" w:eastAsiaTheme="minorHAnsi" w:hAnsi="Trebuchet MS" w:cstheme="minorBidi"/>
          <w:i/>
          <w:highlight w:val="lightGray"/>
        </w:rPr>
        <w:t xml:space="preserve">AM </w:t>
      </w:r>
      <w:proofErr w:type="spellStart"/>
      <w:r w:rsidR="00505D52">
        <w:rPr>
          <w:rFonts w:ascii="Trebuchet MS" w:eastAsiaTheme="minorHAnsi" w:hAnsi="Trebuchet MS" w:cstheme="minorBidi"/>
          <w:i/>
          <w:highlight w:val="lightGray"/>
        </w:rPr>
        <w:t>P</w:t>
      </w:r>
      <w:r w:rsidR="004355EC">
        <w:rPr>
          <w:rFonts w:ascii="Trebuchet MS" w:eastAsiaTheme="minorHAnsi" w:hAnsi="Trebuchet MS" w:cstheme="minorBidi"/>
          <w:i/>
          <w:highlight w:val="lightGray"/>
        </w:rPr>
        <w:t>o</w:t>
      </w:r>
      <w:r w:rsidR="00505D52">
        <w:rPr>
          <w:rFonts w:ascii="Trebuchet MS" w:eastAsiaTheme="minorHAnsi" w:hAnsi="Trebuchet MS" w:cstheme="minorBidi"/>
          <w:i/>
          <w:highlight w:val="lightGray"/>
        </w:rPr>
        <w:t>CIDIF</w:t>
      </w:r>
      <w:proofErr w:type="spellEnd"/>
      <w:r w:rsidR="00505D52">
        <w:rPr>
          <w:rFonts w:ascii="Trebuchet MS" w:eastAsiaTheme="minorHAnsi" w:hAnsi="Trebuchet MS" w:cstheme="minorBidi"/>
          <w:i/>
          <w:highlight w:val="lightGray"/>
        </w:rPr>
        <w:t>/OIPSI</w:t>
      </w:r>
      <w:r w:rsidRPr="00A00FF8">
        <w:rPr>
          <w:rFonts w:ascii="Trebuchet MS" w:eastAsiaTheme="minorHAnsi" w:hAnsi="Trebuchet MS" w:cstheme="minorBidi"/>
          <w:i/>
          <w:highlight w:val="lightGray"/>
        </w:rPr>
        <w:t>. Se va detalia în Condițiile specifice, după caz._____</w:t>
      </w:r>
    </w:p>
    <w:p w14:paraId="68D3E7D3" w14:textId="65E8F961" w:rsidR="00A00FF8" w:rsidRPr="00A00FF8" w:rsidRDefault="00505D52">
      <w:pPr>
        <w:numPr>
          <w:ilvl w:val="0"/>
          <w:numId w:val="40"/>
        </w:numPr>
        <w:tabs>
          <w:tab w:val="left" w:pos="851"/>
        </w:tabs>
        <w:spacing w:after="0" w:line="240" w:lineRule="auto"/>
        <w:contextualSpacing/>
        <w:jc w:val="both"/>
        <w:rPr>
          <w:rFonts w:ascii="Trebuchet MS" w:eastAsiaTheme="minorHAnsi" w:hAnsi="Trebuchet MS" w:cstheme="minorBidi"/>
        </w:rPr>
      </w:pPr>
      <w:r>
        <w:rPr>
          <w:rFonts w:ascii="Trebuchet MS" w:eastAsiaTheme="minorHAnsi" w:hAnsi="Trebuchet MS" w:cstheme="minorBidi"/>
          <w:highlight w:val="lightGray"/>
        </w:rPr>
        <w:t xml:space="preserve">AM </w:t>
      </w:r>
      <w:proofErr w:type="spellStart"/>
      <w:r>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Pr>
          <w:rFonts w:ascii="Trebuchet MS" w:eastAsiaTheme="minorHAnsi" w:hAnsi="Trebuchet MS" w:cstheme="minorBidi"/>
          <w:highlight w:val="lightGray"/>
        </w:rPr>
        <w:t>CIDIF</w:t>
      </w:r>
      <w:proofErr w:type="spellEnd"/>
      <w:r>
        <w:rPr>
          <w:rFonts w:ascii="Trebuchet MS" w:eastAsiaTheme="minorHAnsi" w:hAnsi="Trebuchet MS" w:cstheme="minorBidi"/>
          <w:highlight w:val="lightGray"/>
        </w:rPr>
        <w:t>/OIPSI</w:t>
      </w:r>
      <w:r w:rsidR="00A00FF8" w:rsidRPr="00A00FF8">
        <w:rPr>
          <w:rFonts w:ascii="Trebuchet MS" w:eastAsiaTheme="minorHAnsi" w:hAnsi="Trebuchet MS" w:cstheme="minorBidi"/>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247176FA" w14:textId="52A5A435" w:rsidR="00A00FF8" w:rsidRPr="00A00FF8" w:rsidRDefault="00A00FF8">
      <w:pPr>
        <w:numPr>
          <w:ilvl w:val="0"/>
          <w:numId w:val="40"/>
        </w:numPr>
        <w:tabs>
          <w:tab w:val="left" w:pos="851"/>
        </w:tabs>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lastRenderedPageBreak/>
        <w:t xml:space="preserve">În procesul de monitorizare a proiectelor,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va urmări implementarea recomandărilor și acțiunilor corective, pe baza rapoartelor prezentate de beneficiar și/sau a vizitelor la fața locului, după caz. </w:t>
      </w:r>
    </w:p>
    <w:p w14:paraId="2FEE08D2" w14:textId="44C2E935" w:rsidR="00A00FF8" w:rsidRPr="00A00FF8" w:rsidRDefault="00A00FF8">
      <w:pPr>
        <w:numPr>
          <w:ilvl w:val="0"/>
          <w:numId w:val="40"/>
        </w:numPr>
        <w:tabs>
          <w:tab w:val="left" w:pos="851"/>
        </w:tabs>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Cu excepția </w:t>
      </w:r>
      <w:r w:rsidRPr="00A00FF8">
        <w:rPr>
          <w:rFonts w:ascii="Trebuchet MS" w:eastAsia="Trebuchet MS" w:hAnsi="Trebuchet MS" w:cs="Trebuchet MS"/>
          <w:iCs/>
        </w:rPr>
        <w:t xml:space="preserve">neîndeplinirii la termen a unui prim indicator de etapă, în cazul </w:t>
      </w:r>
      <w:r w:rsidRPr="00A00FF8">
        <w:rPr>
          <w:rFonts w:ascii="Trebuchet MS" w:eastAsiaTheme="minorHAnsi" w:hAnsi="Trebuchet MS" w:cstheme="minorBidi"/>
        </w:rPr>
        <w:t xml:space="preserve">neîndeplinirii și a celorlalți indicatori de etapă la termenele prevăzute în planul de monitorizare, actualizat prin actele adiționale aprobate, în completarea acțiunilor și măsurilor consolidate de monitorizare,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w:t>
      </w:r>
      <w:r w:rsidRPr="00A00FF8">
        <w:rPr>
          <w:rFonts w:ascii="Trebuchet MS" w:eastAsiaTheme="minorHAnsi" w:hAnsi="Trebuchet MS" w:cstheme="minorBidi"/>
          <w:b/>
        </w:rPr>
        <w:t>are dreptul</w:t>
      </w:r>
      <w:r w:rsidRPr="00A00FF8">
        <w:rPr>
          <w:rFonts w:ascii="Trebuchet MS" w:eastAsiaTheme="minorHAnsi" w:hAnsi="Trebuchet MS" w:cstheme="minorBidi"/>
        </w:rPr>
        <w:t xml:space="preserve"> să aplice, în funcție de analiza obiectivă și riscurile identificate, următoarele măsuri</w:t>
      </w:r>
      <w:r w:rsidRPr="00A00FF8">
        <w:rPr>
          <w:rFonts w:ascii="Trebuchet MS" w:eastAsiaTheme="minorHAnsi" w:hAnsi="Trebuchet MS" w:cstheme="minorBidi"/>
          <w:vertAlign w:val="superscript"/>
        </w:rPr>
        <w:footnoteReference w:id="3"/>
      </w:r>
      <w:r w:rsidRPr="00A00FF8">
        <w:rPr>
          <w:rFonts w:ascii="Trebuchet MS" w:eastAsiaTheme="minorHAnsi" w:hAnsi="Trebuchet MS" w:cstheme="minorBidi"/>
        </w:rPr>
        <w:t>:</w:t>
      </w:r>
    </w:p>
    <w:p w14:paraId="59D53C60" w14:textId="77777777" w:rsidR="00A00FF8" w:rsidRPr="00A00FF8" w:rsidRDefault="00A00FF8">
      <w:pPr>
        <w:numPr>
          <w:ilvl w:val="1"/>
          <w:numId w:val="42"/>
        </w:numPr>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întreruperea termenului de plată pentru cererile de plată/cererile de </w:t>
      </w:r>
      <w:proofErr w:type="spellStart"/>
      <w:r w:rsidRPr="00A00FF8">
        <w:rPr>
          <w:rFonts w:ascii="Trebuchet MS" w:eastAsiaTheme="minorHAnsi" w:hAnsi="Trebuchet MS" w:cstheme="minorBidi"/>
        </w:rPr>
        <w:t>prefinanțare</w:t>
      </w:r>
      <w:proofErr w:type="spellEnd"/>
      <w:r w:rsidRPr="00A00FF8">
        <w:rPr>
          <w:rFonts w:ascii="Trebuchet MS" w:eastAsiaTheme="minorHAnsi" w:hAnsi="Trebuchet MS" w:cstheme="minorBidi"/>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647A11C7" w14:textId="77777777" w:rsidR="00A00FF8" w:rsidRPr="00A00FF8" w:rsidRDefault="00A00FF8">
      <w:pPr>
        <w:numPr>
          <w:ilvl w:val="1"/>
          <w:numId w:val="42"/>
        </w:numPr>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respingerea, în tot sau în parte, a cererii de plată/cererii de </w:t>
      </w:r>
      <w:proofErr w:type="spellStart"/>
      <w:r w:rsidRPr="00A00FF8">
        <w:rPr>
          <w:rFonts w:ascii="Trebuchet MS" w:eastAsiaTheme="minorHAnsi" w:hAnsi="Trebuchet MS" w:cstheme="minorBidi"/>
        </w:rPr>
        <w:t>prefinanțare</w:t>
      </w:r>
      <w:proofErr w:type="spellEnd"/>
      <w:r w:rsidRPr="00A00FF8">
        <w:rPr>
          <w:rFonts w:ascii="Trebuchet MS" w:eastAsiaTheme="minorHAnsi" w:hAnsi="Trebuchet MS" w:cstheme="minorBidi"/>
        </w:rPr>
        <w:t>/cererii de rambursare, în condițiile art. 25 alin. (5) din Ordonanța de urgență a Guvernului nr. 133/2021, dacă nu au fost transmise dovezile privind îndeplinirea indicatorului de etapă în termenul specificat la lit. a);</w:t>
      </w:r>
    </w:p>
    <w:p w14:paraId="3A08F681" w14:textId="77777777" w:rsidR="00A00FF8" w:rsidRPr="00A00FF8" w:rsidRDefault="00A00FF8">
      <w:pPr>
        <w:numPr>
          <w:ilvl w:val="1"/>
          <w:numId w:val="42"/>
        </w:numPr>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aplicarea unor penalități de întârziere, stabilite ca procent din valoarea cererii de plată/cererii de </w:t>
      </w:r>
      <w:proofErr w:type="spellStart"/>
      <w:r w:rsidRPr="00A00FF8">
        <w:rPr>
          <w:rFonts w:ascii="Trebuchet MS" w:eastAsiaTheme="minorHAnsi" w:hAnsi="Trebuchet MS" w:cstheme="minorBidi"/>
        </w:rPr>
        <w:t>prefinanțare</w:t>
      </w:r>
      <w:proofErr w:type="spellEnd"/>
      <w:r w:rsidRPr="00A00FF8">
        <w:rPr>
          <w:rFonts w:ascii="Trebuchet MS" w:eastAsiaTheme="minorHAnsi" w:hAnsi="Trebuchet MS" w:cstheme="minorBidi"/>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A00FF8">
        <w:rPr>
          <w:rFonts w:ascii="Trebuchet MS" w:eastAsia="Trebuchet MS" w:hAnsi="Trebuchet MS" w:cs="Trebuchet MS"/>
          <w:iCs/>
        </w:rPr>
        <w:t xml:space="preserve">neîndeplinirii unui indicator de etapă la trei termene consecutive </w:t>
      </w:r>
      <w:r w:rsidRPr="00A00FF8">
        <w:rPr>
          <w:rFonts w:ascii="Trebuchet MS" w:eastAsiaTheme="minorHAnsi" w:hAnsi="Trebuchet MS" w:cstheme="minorBidi"/>
        </w:rPr>
        <w:t>din motive imputabile beneficiarului/liderului de parteneriat și/sau partenerilor;</w:t>
      </w:r>
    </w:p>
    <w:p w14:paraId="04E58C55" w14:textId="77777777" w:rsidR="00A00FF8" w:rsidRPr="00A00FF8" w:rsidRDefault="00A00FF8">
      <w:pPr>
        <w:numPr>
          <w:ilvl w:val="1"/>
          <w:numId w:val="42"/>
        </w:numPr>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suspendarea implementării proiectului, până la încetarea cauzelor obiective care afectează derularea activităților și atingerea indicatorilor de etapă;</w:t>
      </w:r>
    </w:p>
    <w:p w14:paraId="754547B5" w14:textId="42ED8D75" w:rsidR="00A00FF8" w:rsidRPr="00A00FF8" w:rsidRDefault="00A00FF8">
      <w:pPr>
        <w:numPr>
          <w:ilvl w:val="1"/>
          <w:numId w:val="42"/>
        </w:numPr>
        <w:spacing w:after="0" w:line="240" w:lineRule="auto"/>
        <w:jc w:val="both"/>
        <w:rPr>
          <w:rFonts w:ascii="Trebuchet MS" w:eastAsiaTheme="minorHAnsi" w:hAnsi="Trebuchet MS" w:cstheme="minorBidi"/>
        </w:rPr>
      </w:pPr>
      <w:r w:rsidRPr="00A00FF8">
        <w:rPr>
          <w:rFonts w:ascii="Trebuchet MS" w:eastAsiaTheme="minorHAnsi" w:hAnsi="Trebuchet MS" w:cstheme="minorBidi"/>
        </w:rPr>
        <w:t xml:space="preserve">rezilierea contractului de finanțare de către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în condițiile prevăzute la art. 37 și art. 38 din Ordonanța de urgență a Guvernului nr. 133/2021;</w:t>
      </w:r>
    </w:p>
    <w:p w14:paraId="7DDCD8BF" w14:textId="19B68059" w:rsidR="00A00FF8" w:rsidRPr="00A00FF8" w:rsidRDefault="00A00FF8">
      <w:pPr>
        <w:numPr>
          <w:ilvl w:val="1"/>
          <w:numId w:val="42"/>
        </w:numPr>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alte măsuri specifice, în conformitate cu prevederile naționale și regulamentele europene aplicabile: </w:t>
      </w:r>
      <w:r w:rsidRPr="00A00FF8">
        <w:rPr>
          <w:rFonts w:ascii="Trebuchet MS" w:eastAsiaTheme="minorHAnsi" w:hAnsi="Trebuchet MS" w:cstheme="minorBidi"/>
          <w:highlight w:val="lightGray"/>
        </w:rPr>
        <w:t>___</w:t>
      </w:r>
      <w:r w:rsidRPr="00A00FF8">
        <w:rPr>
          <w:rFonts w:ascii="Trebuchet MS" w:eastAsiaTheme="minorHAnsi" w:hAnsi="Trebuchet MS" w:cstheme="minorBidi"/>
          <w:i/>
          <w:highlight w:val="lightGray"/>
        </w:rPr>
        <w:t xml:space="preserve">Se va preciza de către fiecare </w:t>
      </w:r>
      <w:r w:rsidR="00505D52">
        <w:rPr>
          <w:rFonts w:ascii="Trebuchet MS" w:eastAsiaTheme="minorHAnsi" w:hAnsi="Trebuchet MS" w:cstheme="minorBidi"/>
          <w:i/>
          <w:highlight w:val="lightGray"/>
        </w:rPr>
        <w:t xml:space="preserve">AM </w:t>
      </w:r>
      <w:proofErr w:type="spellStart"/>
      <w:r w:rsidR="00505D52">
        <w:rPr>
          <w:rFonts w:ascii="Trebuchet MS" w:eastAsiaTheme="minorHAnsi" w:hAnsi="Trebuchet MS" w:cstheme="minorBidi"/>
          <w:i/>
          <w:highlight w:val="lightGray"/>
        </w:rPr>
        <w:t>P</w:t>
      </w:r>
      <w:r w:rsidR="004355EC">
        <w:rPr>
          <w:rFonts w:ascii="Trebuchet MS" w:eastAsiaTheme="minorHAnsi" w:hAnsi="Trebuchet MS" w:cstheme="minorBidi"/>
          <w:i/>
          <w:highlight w:val="lightGray"/>
        </w:rPr>
        <w:t>o</w:t>
      </w:r>
      <w:r w:rsidR="00505D52">
        <w:rPr>
          <w:rFonts w:ascii="Trebuchet MS" w:eastAsiaTheme="minorHAnsi" w:hAnsi="Trebuchet MS" w:cstheme="minorBidi"/>
          <w:i/>
          <w:highlight w:val="lightGray"/>
        </w:rPr>
        <w:t>CIDIF</w:t>
      </w:r>
      <w:proofErr w:type="spellEnd"/>
      <w:r w:rsidR="00505D52">
        <w:rPr>
          <w:rFonts w:ascii="Trebuchet MS" w:eastAsiaTheme="minorHAnsi" w:hAnsi="Trebuchet MS" w:cstheme="minorBidi"/>
          <w:i/>
          <w:highlight w:val="lightGray"/>
        </w:rPr>
        <w:t>/OIPSI</w:t>
      </w:r>
      <w:r w:rsidRPr="00A00FF8">
        <w:rPr>
          <w:rFonts w:ascii="Trebuchet MS" w:eastAsiaTheme="minorHAnsi" w:hAnsi="Trebuchet MS" w:cstheme="minorBidi"/>
          <w:i/>
          <w:highlight w:val="lightGray"/>
        </w:rPr>
        <w:t xml:space="preserve"> în Condițiile specifice, după caz _____</w:t>
      </w:r>
      <w:r w:rsidRPr="00A00FF8">
        <w:rPr>
          <w:rFonts w:ascii="Trebuchet MS" w:eastAsiaTheme="minorHAnsi" w:hAnsi="Trebuchet MS" w:cstheme="minorBidi"/>
        </w:rPr>
        <w:t xml:space="preserve"> </w:t>
      </w:r>
    </w:p>
    <w:p w14:paraId="1C740A1B" w14:textId="77777777" w:rsidR="00A00FF8" w:rsidRPr="00A00FF8" w:rsidRDefault="00A00FF8">
      <w:pPr>
        <w:numPr>
          <w:ilvl w:val="0"/>
          <w:numId w:val="40"/>
        </w:numPr>
        <w:tabs>
          <w:tab w:val="left" w:pos="851"/>
        </w:tabs>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Măsurile corective specificate la alin. (13) și condițiile de aplicare a acestora sunt detaliate în Condițiile specifice ale contractului de finanțare.</w:t>
      </w:r>
    </w:p>
    <w:p w14:paraId="2AB464E2" w14:textId="405C7DDE" w:rsidR="00A00FF8" w:rsidRPr="00A00FF8" w:rsidRDefault="00A00FF8">
      <w:pPr>
        <w:numPr>
          <w:ilvl w:val="0"/>
          <w:numId w:val="40"/>
        </w:numPr>
        <w:tabs>
          <w:tab w:val="left" w:pos="851"/>
        </w:tabs>
        <w:spacing w:after="0" w:line="240" w:lineRule="auto"/>
        <w:ind w:right="80"/>
        <w:contextualSpacing/>
        <w:jc w:val="both"/>
        <w:rPr>
          <w:rFonts w:ascii="Trebuchet MS" w:eastAsiaTheme="minorHAnsi" w:hAnsi="Trebuchet MS" w:cstheme="minorBidi"/>
        </w:rPr>
      </w:pPr>
      <w:r w:rsidRPr="00A00FF8">
        <w:rPr>
          <w:rFonts w:ascii="Trebuchet MS" w:eastAsiaTheme="minorHAnsi" w:hAnsi="Trebuchet MS" w:cstheme="minorBidi"/>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rPr>
        <w:t xml:space="preserve"> poate proceda la rezilierea contractului de finanțare potrivit prevederilor art. 37 și 38 din Ordonanța de urgență a Guvernului nr. 133/2021 și recuperarea sumelor deja plătite beneficiarului.</w:t>
      </w:r>
    </w:p>
    <w:p w14:paraId="658EF8FB" w14:textId="77777777" w:rsidR="00A00FF8" w:rsidRPr="00A00FF8" w:rsidRDefault="00A00FF8" w:rsidP="00A00FF8">
      <w:pPr>
        <w:rPr>
          <w:rFonts w:ascii="Trebuchet MS" w:eastAsia="Arial" w:hAnsi="Trebuchet MS" w:cstheme="minorBidi"/>
          <w:b/>
          <w:spacing w:val="-6"/>
        </w:rPr>
      </w:pPr>
    </w:p>
    <w:p w14:paraId="38F2AEF1" w14:textId="77777777" w:rsidR="00A00FF8" w:rsidRPr="00A00FF8" w:rsidRDefault="00A00FF8" w:rsidP="00A00FF8">
      <w:pPr>
        <w:ind w:firstLine="720"/>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14</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w:t>
      </w:r>
      <w:r w:rsidRPr="00A00FF8">
        <w:rPr>
          <w:rFonts w:ascii="Trebuchet MS" w:eastAsia="Arial" w:hAnsi="Trebuchet MS" w:cstheme="minorBidi"/>
          <w:b/>
        </w:rPr>
        <w:t>Fo</w:t>
      </w:r>
      <w:r w:rsidRPr="00A00FF8">
        <w:rPr>
          <w:rFonts w:ascii="Trebuchet MS" w:eastAsia="Arial" w:hAnsi="Trebuchet MS" w:cstheme="minorBidi"/>
          <w:b/>
          <w:spacing w:val="-18"/>
        </w:rPr>
        <w:t>r</w:t>
      </w:r>
      <w:r w:rsidRPr="00A00FF8">
        <w:rPr>
          <w:rFonts w:ascii="Trebuchet MS" w:eastAsia="Arial" w:hAnsi="Trebuchet MS" w:cstheme="minorBidi"/>
          <w:b/>
          <w:spacing w:val="1"/>
        </w:rPr>
        <w:t>ț</w:t>
      </w:r>
      <w:r w:rsidRPr="00A00FF8">
        <w:rPr>
          <w:rFonts w:ascii="Trebuchet MS" w:eastAsia="Arial" w:hAnsi="Trebuchet MS" w:cstheme="minorBidi"/>
          <w:b/>
        </w:rPr>
        <w:t>a</w:t>
      </w:r>
      <w:r w:rsidRPr="00A00FF8">
        <w:rPr>
          <w:rFonts w:ascii="Trebuchet MS" w:eastAsia="Arial" w:hAnsi="Trebuchet MS" w:cstheme="minorBidi"/>
          <w:b/>
          <w:spacing w:val="-1"/>
        </w:rPr>
        <w:t xml:space="preserve"> </w:t>
      </w:r>
      <w:r w:rsidRPr="00A00FF8">
        <w:rPr>
          <w:rFonts w:ascii="Trebuchet MS" w:eastAsia="Arial" w:hAnsi="Trebuchet MS" w:cstheme="minorBidi"/>
          <w:b/>
        </w:rPr>
        <w:t>ma</w:t>
      </w:r>
      <w:r w:rsidRPr="00A00FF8">
        <w:rPr>
          <w:rFonts w:ascii="Trebuchet MS" w:eastAsia="Arial" w:hAnsi="Trebuchet MS" w:cstheme="minorBidi"/>
          <w:b/>
          <w:spacing w:val="-1"/>
        </w:rPr>
        <w:t>j</w:t>
      </w:r>
      <w:r w:rsidRPr="00A00FF8">
        <w:rPr>
          <w:rFonts w:ascii="Trebuchet MS" w:eastAsia="Arial" w:hAnsi="Trebuchet MS" w:cstheme="minorBidi"/>
          <w:b/>
        </w:rPr>
        <w:t>oră</w:t>
      </w:r>
    </w:p>
    <w:p w14:paraId="512E33C2" w14:textId="77777777" w:rsidR="00A00FF8" w:rsidRPr="00A00FF8" w:rsidRDefault="00A00FF8">
      <w:pPr>
        <w:numPr>
          <w:ilvl w:val="0"/>
          <w:numId w:val="43"/>
        </w:numPr>
        <w:spacing w:after="0" w:line="240" w:lineRule="auto"/>
        <w:ind w:right="76"/>
        <w:contextualSpacing/>
        <w:jc w:val="both"/>
        <w:rPr>
          <w:rFonts w:ascii="Trebuchet MS" w:eastAsia="Arial" w:hAnsi="Trebuchet MS" w:cstheme="minorBidi"/>
          <w:position w:val="1"/>
        </w:rPr>
      </w:pPr>
      <w:r w:rsidRPr="00A00FF8">
        <w:rPr>
          <w:rFonts w:ascii="Trebuchet MS" w:eastAsia="Arial" w:hAnsi="Trebuchet MS" w:cstheme="minorBidi"/>
          <w:spacing w:val="-1"/>
        </w:rPr>
        <w:t>P</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0"/>
        </w:rPr>
        <w:t xml:space="preserve"> </w:t>
      </w:r>
      <w:r w:rsidRPr="00A00FF8">
        <w:rPr>
          <w:rFonts w:ascii="Trebuchet MS" w:eastAsia="Arial" w:hAnsi="Trebuchet MS" w:cstheme="minorBidi"/>
          <w:spacing w:val="3"/>
        </w:rPr>
        <w:t>f</w:t>
      </w:r>
      <w:r w:rsidRPr="00A00FF8">
        <w:rPr>
          <w:rFonts w:ascii="Trebuchet MS" w:eastAsia="Arial" w:hAnsi="Trebuchet MS" w:cstheme="minorBidi"/>
          <w:spacing w:val="-3"/>
        </w:rPr>
        <w:t>o</w:t>
      </w:r>
      <w:r w:rsidRPr="00A00FF8">
        <w:rPr>
          <w:rFonts w:ascii="Trebuchet MS" w:eastAsia="Arial" w:hAnsi="Trebuchet MS" w:cstheme="minorBidi"/>
          <w:spacing w:val="-15"/>
        </w:rPr>
        <w:t>rță</w:t>
      </w:r>
      <w:r w:rsidRPr="00A00FF8">
        <w:rPr>
          <w:rFonts w:ascii="Trebuchet MS" w:eastAsiaTheme="minorHAnsi" w:hAnsi="Trebuchet MS" w:cstheme="minorBidi"/>
        </w:rPr>
        <w:t xml:space="preserve"> </w:t>
      </w:r>
      <w:r w:rsidRPr="00A00FF8">
        <w:rPr>
          <w:rFonts w:ascii="Trebuchet MS" w:eastAsia="Arial" w:hAnsi="Trebuchet MS" w:cstheme="minorBidi"/>
          <w:spacing w:val="-15"/>
        </w:rPr>
        <w:t>majoră se înțelege</w:t>
      </w:r>
      <w:r w:rsidRPr="00A00FF8" w:rsidDel="00315C74">
        <w:rPr>
          <w:rFonts w:ascii="Trebuchet MS" w:eastAsia="Arial" w:hAnsi="Trebuchet MS" w:cstheme="minorBidi"/>
          <w:spacing w:val="-15"/>
        </w:rPr>
        <w:t xml:space="preserve"> </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ce</w:t>
      </w:r>
      <w:r w:rsidRPr="00A00FF8">
        <w:rPr>
          <w:rFonts w:ascii="Trebuchet MS" w:eastAsia="Arial" w:hAnsi="Trebuchet MS" w:cstheme="minorBidi"/>
          <w:spacing w:val="10"/>
        </w:rPr>
        <w:t xml:space="preserve"> </w:t>
      </w:r>
      <w:r w:rsidRPr="00A00FF8">
        <w:rPr>
          <w:rFonts w:ascii="Trebuchet MS" w:eastAsia="Arial" w:hAnsi="Trebuchet MS" w:cstheme="minorBidi"/>
        </w:rPr>
        <w:t>e</w:t>
      </w:r>
      <w:r w:rsidRPr="00A00FF8">
        <w:rPr>
          <w:rFonts w:ascii="Trebuchet MS" w:eastAsia="Arial" w:hAnsi="Trebuchet MS" w:cstheme="minorBidi"/>
          <w:spacing w:val="-2"/>
        </w:rPr>
        <w:t>v</w:t>
      </w:r>
      <w:r w:rsidRPr="00A00FF8">
        <w:rPr>
          <w:rFonts w:ascii="Trebuchet MS" w:eastAsia="Arial" w:hAnsi="Trebuchet MS" w:cstheme="minorBidi"/>
        </w:rPr>
        <w:t>en</w:t>
      </w:r>
      <w:r w:rsidRPr="00A00FF8">
        <w:rPr>
          <w:rFonts w:ascii="Trebuchet MS" w:eastAsia="Arial" w:hAnsi="Trebuchet MS" w:cstheme="minorBidi"/>
          <w:spacing w:val="-1"/>
        </w:rPr>
        <w:t>i</w:t>
      </w:r>
      <w:r w:rsidRPr="00A00FF8">
        <w:rPr>
          <w:rFonts w:ascii="Trebuchet MS" w:eastAsia="Arial" w:hAnsi="Trebuchet MS" w:cstheme="minorBidi"/>
          <w:spacing w:val="1"/>
        </w:rPr>
        <w:t>m</w:t>
      </w:r>
      <w:r w:rsidRPr="00A00FF8">
        <w:rPr>
          <w:rFonts w:ascii="Trebuchet MS" w:eastAsia="Arial" w:hAnsi="Trebuchet MS" w:cstheme="minorBidi"/>
        </w:rPr>
        <w:t>ent</w:t>
      </w:r>
      <w:r w:rsidRPr="00A00FF8">
        <w:rPr>
          <w:rFonts w:ascii="Trebuchet MS" w:eastAsia="Arial" w:hAnsi="Trebuchet MS" w:cstheme="minorBidi"/>
          <w:spacing w:val="11"/>
        </w:rPr>
        <w:t xml:space="preserve"> </w:t>
      </w:r>
      <w:r w:rsidRPr="00A00FF8">
        <w:rPr>
          <w:rFonts w:ascii="Trebuchet MS" w:eastAsia="Arial" w:hAnsi="Trebuchet MS" w:cstheme="minorBidi"/>
          <w:spacing w:val="-3"/>
        </w:rPr>
        <w:t>e</w:t>
      </w:r>
      <w:r w:rsidRPr="00A00FF8">
        <w:rPr>
          <w:rFonts w:ascii="Trebuchet MS" w:eastAsia="Arial" w:hAnsi="Trebuchet MS" w:cstheme="minorBidi"/>
          <w:spacing w:val="-2"/>
        </w:rPr>
        <w:t>x</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rPr>
        <w:t>n,</w:t>
      </w:r>
      <w:r w:rsidRPr="00A00FF8">
        <w:rPr>
          <w:rFonts w:ascii="Trebuchet MS" w:eastAsia="Arial" w:hAnsi="Trebuchet MS" w:cstheme="minorBidi"/>
          <w:spacing w:val="11"/>
        </w:rPr>
        <w:t xml:space="preserve"> </w:t>
      </w:r>
      <w:r w:rsidRPr="00A00FF8">
        <w:rPr>
          <w:rFonts w:ascii="Trebuchet MS" w:eastAsia="Arial" w:hAnsi="Trebuchet MS" w:cstheme="minorBidi"/>
          <w:spacing w:val="-1"/>
        </w:rPr>
        <w:t>i</w:t>
      </w:r>
      <w:r w:rsidRPr="00A00FF8">
        <w:rPr>
          <w:rFonts w:ascii="Trebuchet MS" w:eastAsia="Arial" w:hAnsi="Trebuchet MS" w:cstheme="minorBidi"/>
          <w:spacing w:val="1"/>
        </w:rPr>
        <w:t>m</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v</w:t>
      </w:r>
      <w:r w:rsidRPr="00A00FF8">
        <w:rPr>
          <w:rFonts w:ascii="Trebuchet MS" w:eastAsia="Arial" w:hAnsi="Trebuchet MS" w:cstheme="minorBidi"/>
          <w:spacing w:val="-1"/>
        </w:rPr>
        <w:t>i</w:t>
      </w:r>
      <w:r w:rsidRPr="00A00FF8">
        <w:rPr>
          <w:rFonts w:ascii="Trebuchet MS" w:eastAsia="Arial" w:hAnsi="Trebuchet MS" w:cstheme="minorBidi"/>
          <w:spacing w:val="-2"/>
        </w:rPr>
        <w:t>z</w:t>
      </w:r>
      <w:r w:rsidRPr="00A00FF8">
        <w:rPr>
          <w:rFonts w:ascii="Trebuchet MS" w:eastAsia="Arial" w:hAnsi="Trebuchet MS" w:cstheme="minorBidi"/>
          <w:spacing w:val="-1"/>
        </w:rPr>
        <w:t>i</w:t>
      </w:r>
      <w:r w:rsidRPr="00A00FF8">
        <w:rPr>
          <w:rFonts w:ascii="Trebuchet MS" w:eastAsia="Arial" w:hAnsi="Trebuchet MS" w:cstheme="minorBidi"/>
        </w:rPr>
        <w:t>b</w:t>
      </w:r>
      <w:r w:rsidRPr="00A00FF8">
        <w:rPr>
          <w:rFonts w:ascii="Trebuchet MS" w:eastAsia="Arial" w:hAnsi="Trebuchet MS" w:cstheme="minorBidi"/>
          <w:spacing w:val="1"/>
        </w:rPr>
        <w:t>i</w:t>
      </w:r>
      <w:r w:rsidRPr="00A00FF8">
        <w:rPr>
          <w:rFonts w:ascii="Trebuchet MS" w:eastAsia="Arial" w:hAnsi="Trebuchet MS" w:cstheme="minorBidi"/>
          <w:spacing w:val="-1"/>
        </w:rPr>
        <w:t>l</w:t>
      </w:r>
      <w:r w:rsidRPr="00A00FF8">
        <w:rPr>
          <w:rFonts w:ascii="Trebuchet MS" w:eastAsia="Arial" w:hAnsi="Trebuchet MS" w:cstheme="minorBidi"/>
        </w:rPr>
        <w:t>,</w:t>
      </w:r>
      <w:r w:rsidRPr="00A00FF8">
        <w:rPr>
          <w:rFonts w:ascii="Trebuchet MS" w:eastAsia="Arial" w:hAnsi="Trebuchet MS" w:cstheme="minorBidi"/>
          <w:spacing w:val="11"/>
        </w:rPr>
        <w:t xml:space="preserve"> </w:t>
      </w:r>
      <w:r w:rsidRPr="00A00FF8">
        <w:rPr>
          <w:rFonts w:ascii="Trebuchet MS" w:eastAsia="Arial" w:hAnsi="Trebuchet MS" w:cstheme="minorBidi"/>
        </w:rPr>
        <w:t>abso</w:t>
      </w:r>
      <w:r w:rsidRPr="00A00FF8">
        <w:rPr>
          <w:rFonts w:ascii="Trebuchet MS" w:eastAsia="Arial" w:hAnsi="Trebuchet MS" w:cstheme="minorBidi"/>
          <w:spacing w:val="1"/>
        </w:rPr>
        <w:t>l</w:t>
      </w:r>
      <w:r w:rsidRPr="00A00FF8">
        <w:rPr>
          <w:rFonts w:ascii="Trebuchet MS" w:eastAsia="Arial" w:hAnsi="Trebuchet MS" w:cstheme="minorBidi"/>
        </w:rPr>
        <w:t>ut</w:t>
      </w:r>
      <w:r w:rsidRPr="00A00FF8">
        <w:rPr>
          <w:rFonts w:ascii="Trebuchet MS" w:eastAsia="Arial" w:hAnsi="Trebuchet MS" w:cstheme="minorBidi"/>
          <w:spacing w:val="11"/>
        </w:rPr>
        <w:t xml:space="preserve"> </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2"/>
        </w:rPr>
        <w:t>v</w:t>
      </w:r>
      <w:r w:rsidRPr="00A00FF8">
        <w:rPr>
          <w:rFonts w:ascii="Trebuchet MS" w:eastAsia="Arial" w:hAnsi="Trebuchet MS" w:cstheme="minorBidi"/>
          <w:spacing w:val="-1"/>
        </w:rPr>
        <w:t>i</w:t>
      </w:r>
      <w:r w:rsidRPr="00A00FF8">
        <w:rPr>
          <w:rFonts w:ascii="Trebuchet MS" w:eastAsia="Arial" w:hAnsi="Trebuchet MS" w:cstheme="minorBidi"/>
        </w:rPr>
        <w:t>nc</w:t>
      </w:r>
      <w:r w:rsidRPr="00A00FF8">
        <w:rPr>
          <w:rFonts w:ascii="Trebuchet MS" w:eastAsia="Arial" w:hAnsi="Trebuchet MS" w:cstheme="minorBidi"/>
          <w:spacing w:val="-1"/>
        </w:rPr>
        <w:t>i</w:t>
      </w:r>
      <w:r w:rsidRPr="00A00FF8">
        <w:rPr>
          <w:rFonts w:ascii="Trebuchet MS" w:eastAsia="Arial" w:hAnsi="Trebuchet MS" w:cstheme="minorBidi"/>
          <w:spacing w:val="2"/>
        </w:rPr>
        <w:t>b</w:t>
      </w:r>
      <w:r w:rsidRPr="00A00FF8">
        <w:rPr>
          <w:rFonts w:ascii="Trebuchet MS" w:eastAsia="Arial" w:hAnsi="Trebuchet MS" w:cstheme="minorBidi"/>
          <w:spacing w:val="-1"/>
        </w:rPr>
        <w:t>i</w:t>
      </w:r>
      <w:r w:rsidRPr="00A00FF8">
        <w:rPr>
          <w:rFonts w:ascii="Trebuchet MS" w:eastAsia="Arial" w:hAnsi="Trebuchet MS" w:cstheme="minorBidi"/>
        </w:rPr>
        <w:t xml:space="preserve">l </w:t>
      </w:r>
      <w:r w:rsidRPr="00A00FF8">
        <w:rPr>
          <w:rFonts w:ascii="Trebuchet MS" w:eastAsia="Arial" w:hAnsi="Trebuchet MS" w:cstheme="minorBidi"/>
          <w:position w:val="1"/>
        </w:rPr>
        <w:t xml:space="preserve">și </w:t>
      </w:r>
      <w:r w:rsidRPr="00A00FF8">
        <w:rPr>
          <w:rFonts w:ascii="Trebuchet MS" w:eastAsia="Arial" w:hAnsi="Trebuchet MS" w:cstheme="minorBidi"/>
          <w:spacing w:val="-1"/>
        </w:rPr>
        <w:t>i</w:t>
      </w:r>
      <w:r w:rsidRPr="00A00FF8">
        <w:rPr>
          <w:rFonts w:ascii="Trebuchet MS" w:eastAsia="Arial" w:hAnsi="Trebuchet MS" w:cstheme="minorBidi"/>
        </w:rPr>
        <w:t>nev</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ab</w:t>
      </w:r>
      <w:r w:rsidRPr="00A00FF8">
        <w:rPr>
          <w:rFonts w:ascii="Trebuchet MS" w:eastAsia="Arial" w:hAnsi="Trebuchet MS" w:cstheme="minorBidi"/>
          <w:spacing w:val="-1"/>
        </w:rPr>
        <w:t>i</w:t>
      </w:r>
      <w:r w:rsidRPr="00A00FF8">
        <w:rPr>
          <w:rFonts w:ascii="Trebuchet MS" w:eastAsia="Arial" w:hAnsi="Trebuchet MS" w:cstheme="minorBidi"/>
        </w:rPr>
        <w:t>l,</w:t>
      </w:r>
      <w:r w:rsidRPr="00A00FF8">
        <w:rPr>
          <w:rFonts w:ascii="Trebuchet MS" w:eastAsia="Arial" w:hAnsi="Trebuchet MS" w:cstheme="minorBidi"/>
          <w:spacing w:val="41"/>
        </w:rPr>
        <w:t xml:space="preserve"> </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2"/>
        </w:rPr>
        <w:t>v</w:t>
      </w:r>
      <w:r w:rsidRPr="00A00FF8">
        <w:rPr>
          <w:rFonts w:ascii="Trebuchet MS" w:eastAsia="Arial" w:hAnsi="Trebuchet MS" w:cstheme="minorBidi"/>
        </w:rPr>
        <w:t>en</w:t>
      </w:r>
      <w:r w:rsidRPr="00A00FF8">
        <w:rPr>
          <w:rFonts w:ascii="Trebuchet MS" w:eastAsia="Arial" w:hAnsi="Trebuchet MS" w:cstheme="minorBidi"/>
          <w:spacing w:val="-1"/>
        </w:rPr>
        <w:t>i</w:t>
      </w:r>
      <w:r w:rsidRPr="00A00FF8">
        <w:rPr>
          <w:rFonts w:ascii="Trebuchet MS" w:eastAsia="Arial" w:hAnsi="Trebuchet MS" w:cstheme="minorBidi"/>
        </w:rPr>
        <w:t>t</w:t>
      </w:r>
      <w:r w:rsidRPr="00A00FF8">
        <w:rPr>
          <w:rFonts w:ascii="Trebuchet MS" w:eastAsia="Arial" w:hAnsi="Trebuchet MS" w:cstheme="minorBidi"/>
          <w:spacing w:val="43"/>
        </w:rPr>
        <w:t xml:space="preserve"> </w:t>
      </w:r>
      <w:r w:rsidRPr="00A00FF8">
        <w:rPr>
          <w:rFonts w:ascii="Trebuchet MS" w:eastAsia="Arial" w:hAnsi="Trebuchet MS" w:cstheme="minorBidi"/>
        </w:rPr>
        <w:t>după</w:t>
      </w:r>
      <w:r w:rsidRPr="00A00FF8">
        <w:rPr>
          <w:rFonts w:ascii="Trebuchet MS" w:eastAsia="Arial" w:hAnsi="Trebuchet MS" w:cstheme="minorBidi"/>
          <w:spacing w:val="42"/>
        </w:rPr>
        <w:t xml:space="preserve"> </w:t>
      </w:r>
      <w:r w:rsidRPr="00A00FF8">
        <w:rPr>
          <w:rFonts w:ascii="Trebuchet MS" w:eastAsia="Arial" w:hAnsi="Trebuchet MS" w:cstheme="minorBidi"/>
        </w:rPr>
        <w:t>da</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42"/>
        </w:rPr>
        <w:t xml:space="preserve"> </w:t>
      </w:r>
      <w:r w:rsidRPr="00A00FF8">
        <w:rPr>
          <w:rFonts w:ascii="Trebuchet MS" w:eastAsia="Arial" w:hAnsi="Trebuchet MS" w:cstheme="minorBidi"/>
        </w:rPr>
        <w:t>s</w:t>
      </w:r>
      <w:r w:rsidRPr="00A00FF8">
        <w:rPr>
          <w:rFonts w:ascii="Trebuchet MS" w:eastAsia="Arial" w:hAnsi="Trebuchet MS" w:cstheme="minorBidi"/>
          <w:spacing w:val="-3"/>
        </w:rPr>
        <w:t>e</w:t>
      </w:r>
      <w:r w:rsidRPr="00A00FF8">
        <w:rPr>
          <w:rFonts w:ascii="Trebuchet MS" w:eastAsia="Arial" w:hAnsi="Trebuchet MS" w:cstheme="minorBidi"/>
          <w:spacing w:val="1"/>
        </w:rPr>
        <w:t>m</w:t>
      </w:r>
      <w:r w:rsidRPr="00A00FF8">
        <w:rPr>
          <w:rFonts w:ascii="Trebuchet MS" w:eastAsia="Arial" w:hAnsi="Trebuchet MS" w:cstheme="minorBidi"/>
        </w:rPr>
        <w:t>nă</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i</w:t>
      </w:r>
      <w:r w:rsidRPr="00A00FF8">
        <w:rPr>
          <w:rFonts w:ascii="Trebuchet MS" w:eastAsia="Arial" w:hAnsi="Trebuchet MS" w:cstheme="minorBidi"/>
          <w:spacing w:val="41"/>
        </w:rPr>
        <w:t xml:space="preserve"> </w:t>
      </w:r>
      <w:r w:rsidRPr="00A00FF8">
        <w:rPr>
          <w:rFonts w:ascii="Trebuchet MS" w:eastAsia="Arial" w:hAnsi="Trebuchet MS" w:cstheme="minorBidi"/>
          <w:spacing w:val="-1"/>
        </w:rPr>
        <w:t>c</w:t>
      </w:r>
      <w:r w:rsidRPr="00A00FF8">
        <w:rPr>
          <w:rFonts w:ascii="Trebuchet MS" w:eastAsia="Arial" w:hAnsi="Trebuchet MS" w:cstheme="minorBidi"/>
        </w:rPr>
        <w:t>on</w:t>
      </w:r>
      <w:r w:rsidRPr="00A00FF8">
        <w:rPr>
          <w:rFonts w:ascii="Trebuchet MS" w:eastAsia="Arial" w:hAnsi="Trebuchet MS" w:cstheme="minorBidi"/>
          <w:spacing w:val="-1"/>
        </w:rPr>
        <w:t>t</w:t>
      </w:r>
      <w:r w:rsidRPr="00A00FF8">
        <w:rPr>
          <w:rFonts w:ascii="Trebuchet MS" w:eastAsia="Arial" w:hAnsi="Trebuchet MS" w:cstheme="minorBidi"/>
          <w:spacing w:val="1"/>
        </w:rPr>
        <w:t>r</w:t>
      </w:r>
      <w:r w:rsidRPr="00A00FF8">
        <w:rPr>
          <w:rFonts w:ascii="Trebuchet MS" w:eastAsia="Arial" w:hAnsi="Trebuchet MS" w:cstheme="minorBidi"/>
        </w:rPr>
        <w:t>ac</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u</w:t>
      </w:r>
      <w:r w:rsidRPr="00A00FF8">
        <w:rPr>
          <w:rFonts w:ascii="Trebuchet MS" w:eastAsia="Arial" w:hAnsi="Trebuchet MS" w:cstheme="minorBidi"/>
          <w:spacing w:val="-1"/>
        </w:rPr>
        <w:t>i de finanțare</w:t>
      </w:r>
      <w:r w:rsidRPr="00A00FF8">
        <w:rPr>
          <w:rFonts w:ascii="Trebuchet MS" w:eastAsia="Arial" w:hAnsi="Trebuchet MS" w:cstheme="minorBidi"/>
        </w:rPr>
        <w:t>,</w:t>
      </w:r>
      <w:r w:rsidRPr="00A00FF8">
        <w:rPr>
          <w:rFonts w:ascii="Trebuchet MS" w:eastAsia="Arial" w:hAnsi="Trebuchet MS" w:cstheme="minorBidi"/>
          <w:spacing w:val="43"/>
        </w:rPr>
        <w:t xml:space="preserve"> </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42"/>
        </w:rPr>
        <w:t xml:space="preserve"> </w:t>
      </w:r>
      <w:r w:rsidRPr="00A00FF8">
        <w:rPr>
          <w:rFonts w:ascii="Trebuchet MS" w:eastAsia="Arial" w:hAnsi="Trebuchet MS" w:cstheme="minorBidi"/>
          <w:spacing w:val="-4"/>
        </w:rPr>
        <w:t>î</w:t>
      </w:r>
      <w:r w:rsidRPr="00A00FF8">
        <w:rPr>
          <w:rFonts w:ascii="Trebuchet MS" w:eastAsia="Arial" w:hAnsi="Trebuchet MS" w:cstheme="minorBidi"/>
          <w:spacing w:val="1"/>
        </w:rPr>
        <w:t>m</w:t>
      </w:r>
      <w:r w:rsidRPr="00A00FF8">
        <w:rPr>
          <w:rFonts w:ascii="Trebuchet MS" w:eastAsia="Arial" w:hAnsi="Trebuchet MS" w:cstheme="minorBidi"/>
        </w:rPr>
        <w:t>p</w:t>
      </w:r>
      <w:r w:rsidRPr="00A00FF8">
        <w:rPr>
          <w:rFonts w:ascii="Trebuchet MS" w:eastAsia="Arial" w:hAnsi="Trebuchet MS" w:cstheme="minorBidi"/>
          <w:spacing w:val="-1"/>
        </w:rPr>
        <w:t>i</w:t>
      </w:r>
      <w:r w:rsidRPr="00A00FF8">
        <w:rPr>
          <w:rFonts w:ascii="Trebuchet MS" w:eastAsia="Arial" w:hAnsi="Trebuchet MS" w:cstheme="minorBidi"/>
        </w:rPr>
        <w:t>ed</w:t>
      </w:r>
      <w:r w:rsidRPr="00A00FF8">
        <w:rPr>
          <w:rFonts w:ascii="Trebuchet MS" w:eastAsia="Arial" w:hAnsi="Trebuchet MS" w:cstheme="minorBidi"/>
          <w:spacing w:val="-1"/>
        </w:rPr>
        <w:t>i</w:t>
      </w:r>
      <w:r w:rsidRPr="00A00FF8">
        <w:rPr>
          <w:rFonts w:ascii="Trebuchet MS" w:eastAsia="Arial" w:hAnsi="Trebuchet MS" w:cstheme="minorBidi"/>
        </w:rPr>
        <w:t>că</w:t>
      </w:r>
      <w:r w:rsidRPr="00A00FF8">
        <w:rPr>
          <w:rFonts w:ascii="Trebuchet MS" w:eastAsia="Arial" w:hAnsi="Trebuchet MS" w:cstheme="minorBidi"/>
          <w:spacing w:val="42"/>
        </w:rPr>
        <w:t xml:space="preserve"> </w:t>
      </w:r>
      <w:r w:rsidRPr="00A00FF8">
        <w:rPr>
          <w:rFonts w:ascii="Trebuchet MS" w:eastAsia="Arial" w:hAnsi="Trebuchet MS" w:cstheme="minorBidi"/>
        </w:rPr>
        <w:t>e</w:t>
      </w:r>
      <w:r w:rsidRPr="00A00FF8">
        <w:rPr>
          <w:rFonts w:ascii="Trebuchet MS" w:eastAsia="Arial" w:hAnsi="Trebuchet MS" w:cstheme="minorBidi"/>
          <w:spacing w:val="-2"/>
        </w:rPr>
        <w:t>x</w:t>
      </w:r>
      <w:r w:rsidRPr="00A00FF8">
        <w:rPr>
          <w:rFonts w:ascii="Trebuchet MS" w:eastAsia="Arial" w:hAnsi="Trebuchet MS" w:cstheme="minorBidi"/>
          <w:spacing w:val="2"/>
        </w:rPr>
        <w:t>e</w:t>
      </w:r>
      <w:r w:rsidRPr="00A00FF8">
        <w:rPr>
          <w:rFonts w:ascii="Trebuchet MS" w:eastAsia="Arial" w:hAnsi="Trebuchet MS" w:cstheme="minorBidi"/>
        </w:rPr>
        <w:t>cu</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42"/>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42"/>
        </w:rPr>
        <w:t xml:space="preserve"> </w:t>
      </w:r>
      <w:r w:rsidRPr="00A00FF8">
        <w:rPr>
          <w:rFonts w:ascii="Trebuchet MS" w:eastAsia="Arial" w:hAnsi="Trebuchet MS" w:cstheme="minorBidi"/>
          <w:spacing w:val="1"/>
        </w:rPr>
        <w:t>t</w:t>
      </w:r>
      <w:r w:rsidRPr="00A00FF8">
        <w:rPr>
          <w:rFonts w:ascii="Trebuchet MS" w:eastAsia="Arial" w:hAnsi="Trebuchet MS" w:cstheme="minorBidi"/>
          <w:spacing w:val="-3"/>
        </w:rPr>
        <w:t>o</w:t>
      </w:r>
      <w:r w:rsidRPr="00A00FF8">
        <w:rPr>
          <w:rFonts w:ascii="Trebuchet MS" w:eastAsia="Arial" w:hAnsi="Trebuchet MS" w:cstheme="minorBidi"/>
        </w:rPr>
        <w:t>t sau</w:t>
      </w:r>
      <w:r w:rsidRPr="00A00FF8">
        <w:rPr>
          <w:rFonts w:ascii="Trebuchet MS" w:eastAsia="Arial" w:hAnsi="Trebuchet MS" w:cstheme="minorBidi"/>
          <w:spacing w:val="1"/>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1"/>
        </w:rPr>
        <w:t xml:space="preserve"> </w:t>
      </w:r>
      <w:r w:rsidRPr="00A00FF8">
        <w:rPr>
          <w:rFonts w:ascii="Trebuchet MS" w:eastAsia="Arial" w:hAnsi="Trebuchet MS" w:cstheme="minorBidi"/>
        </w:rPr>
        <w:t>pa</w:t>
      </w:r>
      <w:r w:rsidRPr="00A00FF8">
        <w:rPr>
          <w:rFonts w:ascii="Trebuchet MS" w:eastAsia="Arial" w:hAnsi="Trebuchet MS" w:cstheme="minorBidi"/>
          <w:spacing w:val="1"/>
        </w:rPr>
        <w:t>rt</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spacing w:val="-1"/>
        </w:rPr>
        <w:t>c</w:t>
      </w:r>
      <w:r w:rsidRPr="00A00FF8">
        <w:rPr>
          <w:rFonts w:ascii="Trebuchet MS" w:eastAsia="Arial" w:hAnsi="Trebuchet MS" w:cstheme="minorBidi"/>
        </w:rPr>
        <w:t>on</w:t>
      </w:r>
      <w:r w:rsidRPr="00A00FF8">
        <w:rPr>
          <w:rFonts w:ascii="Trebuchet MS" w:eastAsia="Arial" w:hAnsi="Trebuchet MS" w:cstheme="minorBidi"/>
          <w:spacing w:val="-1"/>
        </w:rPr>
        <w:t>t</w:t>
      </w:r>
      <w:r w:rsidRPr="00A00FF8">
        <w:rPr>
          <w:rFonts w:ascii="Trebuchet MS" w:eastAsia="Arial" w:hAnsi="Trebuchet MS" w:cstheme="minorBidi"/>
          <w:spacing w:val="1"/>
        </w:rPr>
        <w:t>r</w:t>
      </w:r>
      <w:r w:rsidRPr="00A00FF8">
        <w:rPr>
          <w:rFonts w:ascii="Trebuchet MS" w:eastAsia="Arial" w:hAnsi="Trebuchet MS" w:cstheme="minorBidi"/>
        </w:rPr>
        <w:t>ac</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3"/>
        </w:rPr>
        <w:t>l</w:t>
      </w:r>
      <w:r w:rsidRPr="00A00FF8">
        <w:rPr>
          <w:rFonts w:ascii="Trebuchet MS" w:eastAsia="Arial" w:hAnsi="Trebuchet MS" w:cstheme="minorBidi"/>
        </w:rPr>
        <w:t>ui</w:t>
      </w:r>
      <w:r w:rsidRPr="00A00FF8">
        <w:rPr>
          <w:rFonts w:ascii="Trebuchet MS" w:eastAsia="Arial" w:hAnsi="Trebuchet MS" w:cstheme="minorBidi"/>
          <w:spacing w:val="-6"/>
        </w:rPr>
        <w:t xml:space="preserve"> de finanțare</w:t>
      </w:r>
      <w:r w:rsidRPr="00A00FF8">
        <w:rPr>
          <w:rFonts w:ascii="Trebuchet MS" w:eastAsiaTheme="minorHAnsi" w:hAnsi="Trebuchet MS" w:cstheme="minorBidi"/>
        </w:rPr>
        <w:t xml:space="preserve"> </w:t>
      </w:r>
      <w:r w:rsidRPr="00A00FF8">
        <w:rPr>
          <w:rFonts w:ascii="Trebuchet MS" w:eastAsia="Arial" w:hAnsi="Trebuchet MS" w:cstheme="minorBidi"/>
          <w:spacing w:val="-6"/>
        </w:rPr>
        <w:t xml:space="preserve">și care exonerează de răspundere </w:t>
      </w:r>
      <w:r w:rsidRPr="00A00FF8">
        <w:rPr>
          <w:rFonts w:ascii="Trebuchet MS" w:eastAsia="Arial" w:hAnsi="Trebuchet MS" w:cstheme="minorBidi"/>
          <w:position w:val="1"/>
        </w:rPr>
        <w:t>p</w:t>
      </w:r>
      <w:r w:rsidRPr="00A00FF8">
        <w:rPr>
          <w:rFonts w:ascii="Trebuchet MS" w:eastAsia="Arial" w:hAnsi="Trebuchet MS" w:cstheme="minorBidi"/>
          <w:spacing w:val="-3"/>
          <w:position w:val="1"/>
        </w:rPr>
        <w:t>a</w:t>
      </w:r>
      <w:r w:rsidRPr="00A00FF8">
        <w:rPr>
          <w:rFonts w:ascii="Trebuchet MS" w:eastAsia="Arial" w:hAnsi="Trebuchet MS" w:cstheme="minorBidi"/>
          <w:spacing w:val="1"/>
          <w:position w:val="1"/>
        </w:rPr>
        <w:t>rt</w:t>
      </w:r>
      <w:r w:rsidRPr="00A00FF8">
        <w:rPr>
          <w:rFonts w:ascii="Trebuchet MS" w:eastAsia="Arial" w:hAnsi="Trebuchet MS" w:cstheme="minorBidi"/>
          <w:position w:val="1"/>
        </w:rPr>
        <w:t>ea</w:t>
      </w:r>
      <w:r w:rsidRPr="00A00FF8">
        <w:rPr>
          <w:rFonts w:ascii="Trebuchet MS" w:eastAsia="Arial" w:hAnsi="Trebuchet MS" w:cstheme="minorBidi"/>
          <w:spacing w:val="-2"/>
          <w:position w:val="1"/>
        </w:rPr>
        <w:t xml:space="preserve"> </w:t>
      </w:r>
      <w:r w:rsidRPr="00A00FF8">
        <w:rPr>
          <w:rFonts w:ascii="Trebuchet MS" w:eastAsia="Arial" w:hAnsi="Trebuchet MS" w:cstheme="minorBidi"/>
          <w:position w:val="1"/>
        </w:rPr>
        <w:t>c</w:t>
      </w:r>
      <w:r w:rsidRPr="00A00FF8">
        <w:rPr>
          <w:rFonts w:ascii="Trebuchet MS" w:eastAsia="Arial" w:hAnsi="Trebuchet MS" w:cstheme="minorBidi"/>
          <w:spacing w:val="-3"/>
          <w:position w:val="1"/>
        </w:rPr>
        <w:t>a</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e</w:t>
      </w:r>
      <w:r w:rsidRPr="00A00FF8">
        <w:rPr>
          <w:rFonts w:ascii="Trebuchet MS" w:eastAsia="Arial" w:hAnsi="Trebuchet MS" w:cstheme="minorBidi"/>
          <w:spacing w:val="-1"/>
          <w:position w:val="1"/>
        </w:rPr>
        <w:t xml:space="preserve"> </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 xml:space="preserve"> </w:t>
      </w:r>
      <w:r w:rsidRPr="00A00FF8">
        <w:rPr>
          <w:rFonts w:ascii="Trebuchet MS" w:eastAsia="Arial" w:hAnsi="Trebuchet MS" w:cstheme="minorBidi"/>
          <w:spacing w:val="-1"/>
          <w:position w:val="1"/>
        </w:rPr>
        <w:t>i</w:t>
      </w:r>
      <w:r w:rsidRPr="00A00FF8">
        <w:rPr>
          <w:rFonts w:ascii="Trebuchet MS" w:eastAsia="Arial" w:hAnsi="Trebuchet MS" w:cstheme="minorBidi"/>
          <w:position w:val="1"/>
        </w:rPr>
        <w:t>n</w:t>
      </w:r>
      <w:r w:rsidRPr="00A00FF8">
        <w:rPr>
          <w:rFonts w:ascii="Trebuchet MS" w:eastAsia="Arial" w:hAnsi="Trebuchet MS" w:cstheme="minorBidi"/>
          <w:spacing w:val="-2"/>
          <w:position w:val="1"/>
        </w:rPr>
        <w:t>v</w:t>
      </w:r>
      <w:r w:rsidRPr="00A00FF8">
        <w:rPr>
          <w:rFonts w:ascii="Trebuchet MS" w:eastAsia="Arial" w:hAnsi="Trebuchet MS" w:cstheme="minorBidi"/>
          <w:position w:val="1"/>
        </w:rPr>
        <w:t>ocă. Forța majoră se constată de o autoritate competentă.</w:t>
      </w:r>
    </w:p>
    <w:p w14:paraId="74847C01" w14:textId="77777777" w:rsidR="00A00FF8" w:rsidRPr="00A00FF8" w:rsidRDefault="00A00FF8">
      <w:pPr>
        <w:numPr>
          <w:ilvl w:val="0"/>
          <w:numId w:val="43"/>
        </w:numPr>
        <w:spacing w:after="0" w:line="240" w:lineRule="auto"/>
        <w:ind w:right="74"/>
        <w:contextualSpacing/>
        <w:jc w:val="both"/>
        <w:rPr>
          <w:rFonts w:ascii="Trebuchet MS" w:eastAsia="Arial" w:hAnsi="Trebuchet MS" w:cstheme="minorBidi"/>
          <w:position w:val="1"/>
        </w:rPr>
      </w:pPr>
      <w:r w:rsidRPr="00A00FF8">
        <w:rPr>
          <w:rFonts w:ascii="Trebuchet MS" w:eastAsia="Arial" w:hAnsi="Trebuchet MS" w:cstheme="minorBidi"/>
          <w:spacing w:val="-1"/>
        </w:rPr>
        <w:lastRenderedPageBreak/>
        <w:t>P</w:t>
      </w:r>
      <w:r w:rsidRPr="00A00FF8">
        <w:rPr>
          <w:rFonts w:ascii="Trebuchet MS" w:eastAsia="Arial" w:hAnsi="Trebuchet MS" w:cstheme="minorBidi"/>
        </w:rPr>
        <w:t>ot con</w:t>
      </w:r>
      <w:r w:rsidRPr="00A00FF8">
        <w:rPr>
          <w:rFonts w:ascii="Trebuchet MS" w:eastAsia="Arial" w:hAnsi="Trebuchet MS" w:cstheme="minorBidi"/>
          <w:spacing w:val="-2"/>
        </w:rPr>
        <w:t>s</w:t>
      </w:r>
      <w:r w:rsidRPr="00A00FF8">
        <w:rPr>
          <w:rFonts w:ascii="Trebuchet MS" w:eastAsia="Arial" w:hAnsi="Trebuchet MS" w:cstheme="minorBidi"/>
          <w:spacing w:val="1"/>
        </w:rPr>
        <w:t>t</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ui cau</w:t>
      </w:r>
      <w:r w:rsidRPr="00A00FF8">
        <w:rPr>
          <w:rFonts w:ascii="Trebuchet MS" w:eastAsia="Arial" w:hAnsi="Trebuchet MS" w:cstheme="minorBidi"/>
          <w:spacing w:val="-2"/>
        </w:rPr>
        <w:t>z</w:t>
      </w:r>
      <w:r w:rsidRPr="00A00FF8">
        <w:rPr>
          <w:rFonts w:ascii="Trebuchet MS" w:eastAsia="Arial" w:hAnsi="Trebuchet MS" w:cstheme="minorBidi"/>
        </w:rPr>
        <w:t>e de</w:t>
      </w:r>
      <w:r w:rsidRPr="00A00FF8">
        <w:rPr>
          <w:rFonts w:ascii="Trebuchet MS" w:eastAsia="Arial" w:hAnsi="Trebuchet MS" w:cstheme="minorBidi"/>
          <w:spacing w:val="36"/>
        </w:rPr>
        <w:t xml:space="preserve"> </w:t>
      </w:r>
      <w:r w:rsidRPr="00A00FF8">
        <w:rPr>
          <w:rFonts w:ascii="Trebuchet MS" w:eastAsia="Arial" w:hAnsi="Trebuchet MS" w:cstheme="minorBidi"/>
          <w:spacing w:val="3"/>
        </w:rPr>
        <w:t>f</w:t>
      </w:r>
      <w:r w:rsidRPr="00A00FF8">
        <w:rPr>
          <w:rFonts w:ascii="Trebuchet MS" w:eastAsia="Arial" w:hAnsi="Trebuchet MS" w:cstheme="minorBidi"/>
          <w:spacing w:val="-3"/>
        </w:rPr>
        <w:t>o</w:t>
      </w:r>
      <w:r w:rsidRPr="00A00FF8">
        <w:rPr>
          <w:rFonts w:ascii="Trebuchet MS" w:eastAsia="Arial" w:hAnsi="Trebuchet MS" w:cstheme="minorBidi"/>
          <w:spacing w:val="-6"/>
        </w:rPr>
        <w:t>r</w:t>
      </w:r>
      <w:r w:rsidRPr="00A00FF8">
        <w:rPr>
          <w:rFonts w:ascii="Trebuchet MS" w:eastAsia="Arial" w:hAnsi="Trebuchet MS" w:cstheme="minorBidi"/>
          <w:spacing w:val="1"/>
        </w:rPr>
        <w:t>ț</w:t>
      </w:r>
      <w:r w:rsidRPr="00A00FF8">
        <w:rPr>
          <w:rFonts w:ascii="Trebuchet MS" w:eastAsia="Arial" w:hAnsi="Trebuchet MS" w:cstheme="minorBidi"/>
        </w:rPr>
        <w:t xml:space="preserve">ă </w:t>
      </w:r>
      <w:r w:rsidRPr="00A00FF8">
        <w:rPr>
          <w:rFonts w:ascii="Trebuchet MS" w:eastAsia="Arial" w:hAnsi="Trebuchet MS" w:cstheme="minorBidi"/>
          <w:spacing w:val="1"/>
        </w:rPr>
        <w:t>m</w:t>
      </w:r>
      <w:r w:rsidRPr="00A00FF8">
        <w:rPr>
          <w:rFonts w:ascii="Trebuchet MS" w:eastAsia="Arial" w:hAnsi="Trebuchet MS" w:cstheme="minorBidi"/>
        </w:rPr>
        <w:t>a</w:t>
      </w:r>
      <w:r w:rsidRPr="00A00FF8">
        <w:rPr>
          <w:rFonts w:ascii="Trebuchet MS" w:eastAsia="Arial" w:hAnsi="Trebuchet MS" w:cstheme="minorBidi"/>
          <w:spacing w:val="1"/>
        </w:rPr>
        <w:t>j</w:t>
      </w:r>
      <w:r w:rsidRPr="00A00FF8">
        <w:rPr>
          <w:rFonts w:ascii="Trebuchet MS" w:eastAsia="Arial" w:hAnsi="Trebuchet MS" w:cstheme="minorBidi"/>
          <w:spacing w:val="-3"/>
        </w:rPr>
        <w:t>o</w:t>
      </w:r>
      <w:r w:rsidRPr="00A00FF8">
        <w:rPr>
          <w:rFonts w:ascii="Trebuchet MS" w:eastAsia="Arial" w:hAnsi="Trebuchet MS" w:cstheme="minorBidi"/>
          <w:spacing w:val="1"/>
        </w:rPr>
        <w:t>r</w:t>
      </w:r>
      <w:r w:rsidRPr="00A00FF8">
        <w:rPr>
          <w:rFonts w:ascii="Trebuchet MS" w:eastAsia="Arial" w:hAnsi="Trebuchet MS" w:cstheme="minorBidi"/>
        </w:rPr>
        <w:t>ă e</w:t>
      </w:r>
      <w:r w:rsidRPr="00A00FF8">
        <w:rPr>
          <w:rFonts w:ascii="Trebuchet MS" w:eastAsia="Arial" w:hAnsi="Trebuchet MS" w:cstheme="minorBidi"/>
          <w:spacing w:val="-2"/>
        </w:rPr>
        <w:t>v</w:t>
      </w:r>
      <w:r w:rsidRPr="00A00FF8">
        <w:rPr>
          <w:rFonts w:ascii="Trebuchet MS" w:eastAsia="Arial" w:hAnsi="Trebuchet MS" w:cstheme="minorBidi"/>
        </w:rPr>
        <w:t>en</w:t>
      </w:r>
      <w:r w:rsidRPr="00A00FF8">
        <w:rPr>
          <w:rFonts w:ascii="Trebuchet MS" w:eastAsia="Arial" w:hAnsi="Trebuchet MS" w:cstheme="minorBidi"/>
          <w:spacing w:val="-1"/>
        </w:rPr>
        <w:t>i</w:t>
      </w:r>
      <w:r w:rsidRPr="00A00FF8">
        <w:rPr>
          <w:rFonts w:ascii="Trebuchet MS" w:eastAsia="Arial" w:hAnsi="Trebuchet MS" w:cstheme="minorBidi"/>
          <w:spacing w:val="1"/>
        </w:rPr>
        <w:t>m</w:t>
      </w:r>
      <w:r w:rsidRPr="00A00FF8">
        <w:rPr>
          <w:rFonts w:ascii="Trebuchet MS" w:eastAsia="Arial" w:hAnsi="Trebuchet MS" w:cstheme="minorBidi"/>
        </w:rPr>
        <w:t>en</w:t>
      </w:r>
      <w:r w:rsidRPr="00A00FF8">
        <w:rPr>
          <w:rFonts w:ascii="Trebuchet MS" w:eastAsia="Arial" w:hAnsi="Trebuchet MS" w:cstheme="minorBidi"/>
          <w:spacing w:val="1"/>
        </w:rPr>
        <w:t>t</w:t>
      </w:r>
      <w:r w:rsidRPr="00A00FF8">
        <w:rPr>
          <w:rFonts w:ascii="Trebuchet MS" w:eastAsia="Arial" w:hAnsi="Trebuchet MS" w:cstheme="minorBidi"/>
        </w:rPr>
        <w:t>e c</w:t>
      </w:r>
      <w:r w:rsidRPr="00A00FF8">
        <w:rPr>
          <w:rFonts w:ascii="Trebuchet MS" w:eastAsia="Arial" w:hAnsi="Trebuchet MS" w:cstheme="minorBidi"/>
          <w:spacing w:val="-3"/>
        </w:rPr>
        <w:t>u</w:t>
      </w:r>
      <w:r w:rsidRPr="00A00FF8">
        <w:rPr>
          <w:rFonts w:ascii="Trebuchet MS" w:eastAsia="Arial" w:hAnsi="Trebuchet MS" w:cstheme="minorBidi"/>
        </w:rPr>
        <w:t xml:space="preserve">m ar </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 xml:space="preserve">: </w:t>
      </w:r>
      <w:r w:rsidRPr="00A00FF8">
        <w:rPr>
          <w:rFonts w:ascii="Trebuchet MS" w:eastAsia="Arial" w:hAnsi="Trebuchet MS" w:cstheme="minorBidi"/>
          <w:spacing w:val="-2"/>
        </w:rPr>
        <w:t>crize medicale pandemice</w:t>
      </w:r>
      <w:r w:rsidRPr="00A00FF8">
        <w:rPr>
          <w:rFonts w:ascii="Trebuchet MS" w:eastAsia="Arial" w:hAnsi="Trebuchet MS" w:cstheme="minorBidi"/>
          <w:spacing w:val="37"/>
        </w:rPr>
        <w:t>,</w:t>
      </w:r>
      <w:r w:rsidRPr="00A00FF8">
        <w:rPr>
          <w:rFonts w:ascii="Trebuchet MS" w:eastAsia="Arial" w:hAnsi="Trebuchet MS" w:cstheme="minorBidi"/>
        </w:rPr>
        <w:t xml:space="preserve"> </w:t>
      </w:r>
      <w:r w:rsidRPr="00A00FF8">
        <w:rPr>
          <w:rFonts w:ascii="Trebuchet MS" w:eastAsia="Arial" w:hAnsi="Trebuchet MS" w:cstheme="minorBidi"/>
          <w:spacing w:val="-1"/>
        </w:rPr>
        <w:t>c</w:t>
      </w:r>
      <w:r w:rsidRPr="00A00FF8">
        <w:rPr>
          <w:rFonts w:ascii="Trebuchet MS" w:eastAsia="Arial" w:hAnsi="Trebuchet MS" w:cstheme="minorBidi"/>
        </w:rPr>
        <w:t>a</w:t>
      </w:r>
      <w:r w:rsidRPr="00A00FF8">
        <w:rPr>
          <w:rFonts w:ascii="Trebuchet MS" w:eastAsia="Arial" w:hAnsi="Trebuchet MS" w:cstheme="minorBidi"/>
          <w:spacing w:val="1"/>
        </w:rPr>
        <w:t>l</w:t>
      </w:r>
      <w:r w:rsidRPr="00A00FF8">
        <w:rPr>
          <w:rFonts w:ascii="Trebuchet MS" w:eastAsia="Arial" w:hAnsi="Trebuchet MS" w:cstheme="minorBidi"/>
          <w:spacing w:val="-1"/>
        </w:rPr>
        <w:t>a</w:t>
      </w:r>
      <w:r w:rsidRPr="00A00FF8">
        <w:rPr>
          <w:rFonts w:ascii="Trebuchet MS" w:eastAsia="Arial" w:hAnsi="Trebuchet MS" w:cstheme="minorBidi"/>
          <w:spacing w:val="1"/>
        </w:rPr>
        <w:t>m</w:t>
      </w:r>
      <w:r w:rsidRPr="00A00FF8">
        <w:rPr>
          <w:rFonts w:ascii="Trebuchet MS" w:eastAsia="Arial" w:hAnsi="Trebuchet MS" w:cstheme="minorBidi"/>
        </w:rPr>
        <w:t>i</w:t>
      </w:r>
      <w:r w:rsidRPr="00A00FF8">
        <w:rPr>
          <w:rFonts w:ascii="Trebuchet MS" w:eastAsia="Arial" w:hAnsi="Trebuchet MS" w:cstheme="minorBidi"/>
          <w:spacing w:val="1"/>
        </w:rPr>
        <w:t>t</w:t>
      </w:r>
      <w:r w:rsidRPr="00A00FF8">
        <w:rPr>
          <w:rFonts w:ascii="Trebuchet MS" w:eastAsia="Arial" w:hAnsi="Trebuchet MS" w:cstheme="minorBidi"/>
          <w:spacing w:val="-1"/>
        </w:rPr>
        <w:t>ăț</w:t>
      </w:r>
      <w:r w:rsidRPr="00A00FF8">
        <w:rPr>
          <w:rFonts w:ascii="Trebuchet MS" w:eastAsia="Arial" w:hAnsi="Trebuchet MS" w:cstheme="minorBidi"/>
        </w:rPr>
        <w:t>ile na</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r</w:t>
      </w:r>
      <w:r w:rsidRPr="00A00FF8">
        <w:rPr>
          <w:rFonts w:ascii="Trebuchet MS" w:eastAsia="Arial" w:hAnsi="Trebuchet MS" w:cstheme="minorBidi"/>
        </w:rPr>
        <w:t>a</w:t>
      </w:r>
      <w:r w:rsidRPr="00A00FF8">
        <w:rPr>
          <w:rFonts w:ascii="Trebuchet MS" w:eastAsia="Arial" w:hAnsi="Trebuchet MS" w:cstheme="minorBidi"/>
          <w:spacing w:val="-1"/>
        </w:rPr>
        <w:t>l</w:t>
      </w:r>
      <w:r w:rsidRPr="00A00FF8">
        <w:rPr>
          <w:rFonts w:ascii="Trebuchet MS" w:eastAsia="Arial" w:hAnsi="Trebuchet MS" w:cstheme="minorBidi"/>
        </w:rPr>
        <w:t>e (cu</w:t>
      </w:r>
      <w:r w:rsidRPr="00A00FF8">
        <w:rPr>
          <w:rFonts w:ascii="Trebuchet MS" w:eastAsia="Arial" w:hAnsi="Trebuchet MS" w:cstheme="minorBidi"/>
          <w:spacing w:val="-1"/>
        </w:rPr>
        <w:t>t</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m</w:t>
      </w:r>
      <w:r w:rsidRPr="00A00FF8">
        <w:rPr>
          <w:rFonts w:ascii="Trebuchet MS" w:eastAsia="Arial" w:hAnsi="Trebuchet MS" w:cstheme="minorBidi"/>
          <w:spacing w:val="-3"/>
        </w:rPr>
        <w:t>u</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i</w:t>
      </w:r>
      <w:r w:rsidRPr="00A00FF8">
        <w:rPr>
          <w:rFonts w:ascii="Trebuchet MS" w:eastAsia="Arial" w:hAnsi="Trebuchet MS" w:cstheme="minorBidi"/>
        </w:rPr>
        <w:t>nund</w:t>
      </w:r>
      <w:r w:rsidRPr="00A00FF8">
        <w:rPr>
          <w:rFonts w:ascii="Trebuchet MS" w:eastAsia="Arial" w:hAnsi="Trebuchet MS" w:cstheme="minorBidi"/>
          <w:spacing w:val="-16"/>
        </w:rPr>
        <w:t>a</w:t>
      </w:r>
      <w:r w:rsidRPr="00A00FF8">
        <w:rPr>
          <w:rFonts w:ascii="Trebuchet MS" w:eastAsia="Arial" w:hAnsi="Trebuchet MS" w:cstheme="minorBidi"/>
          <w:spacing w:val="1"/>
          <w:position w:val="1"/>
        </w:rPr>
        <w:t>ț</w:t>
      </w:r>
      <w:r w:rsidRPr="00A00FF8">
        <w:rPr>
          <w:rFonts w:ascii="Trebuchet MS" w:eastAsia="Arial" w:hAnsi="Trebuchet MS" w:cstheme="minorBidi"/>
          <w:spacing w:val="-1"/>
          <w:position w:val="1"/>
        </w:rPr>
        <w:t>ii</w:t>
      </w:r>
      <w:r w:rsidRPr="00A00FF8">
        <w:rPr>
          <w:rFonts w:ascii="Trebuchet MS" w:eastAsia="Arial" w:hAnsi="Trebuchet MS" w:cstheme="minorBidi"/>
          <w:position w:val="1"/>
        </w:rPr>
        <w:t>,</w:t>
      </w:r>
      <w:r w:rsidRPr="00A00FF8">
        <w:rPr>
          <w:rFonts w:ascii="Trebuchet MS" w:eastAsia="Arial" w:hAnsi="Trebuchet MS" w:cstheme="minorBidi"/>
          <w:spacing w:val="2"/>
          <w:position w:val="1"/>
        </w:rPr>
        <w:t xml:space="preserve"> </w:t>
      </w:r>
      <w:r w:rsidRPr="00A00FF8">
        <w:rPr>
          <w:rFonts w:ascii="Trebuchet MS" w:eastAsia="Arial" w:hAnsi="Trebuchet MS" w:cstheme="minorBidi"/>
          <w:position w:val="1"/>
        </w:rPr>
        <w:t>a</w:t>
      </w:r>
      <w:r w:rsidRPr="00A00FF8">
        <w:rPr>
          <w:rFonts w:ascii="Trebuchet MS" w:eastAsia="Arial" w:hAnsi="Trebuchet MS" w:cstheme="minorBidi"/>
          <w:spacing w:val="-1"/>
          <w:position w:val="1"/>
        </w:rPr>
        <w:t>l</w:t>
      </w:r>
      <w:r w:rsidRPr="00A00FF8">
        <w:rPr>
          <w:rFonts w:ascii="Trebuchet MS" w:eastAsia="Arial" w:hAnsi="Trebuchet MS" w:cstheme="minorBidi"/>
          <w:spacing w:val="-3"/>
          <w:position w:val="1"/>
        </w:rPr>
        <w:t>u</w:t>
      </w:r>
      <w:r w:rsidRPr="00A00FF8">
        <w:rPr>
          <w:rFonts w:ascii="Trebuchet MS" w:eastAsia="Arial" w:hAnsi="Trebuchet MS" w:cstheme="minorBidi"/>
          <w:position w:val="1"/>
        </w:rPr>
        <w:t>necă</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i de</w:t>
      </w:r>
      <w:r w:rsidRPr="00A00FF8">
        <w:rPr>
          <w:rFonts w:ascii="Trebuchet MS" w:eastAsia="Arial" w:hAnsi="Trebuchet MS" w:cstheme="minorBidi"/>
          <w:spacing w:val="-1"/>
          <w:position w:val="1"/>
        </w:rPr>
        <w:t xml:space="preserve"> </w:t>
      </w:r>
      <w:r w:rsidRPr="00A00FF8">
        <w:rPr>
          <w:rFonts w:ascii="Trebuchet MS" w:eastAsia="Arial" w:hAnsi="Trebuchet MS" w:cstheme="minorBidi"/>
          <w:spacing w:val="1"/>
          <w:position w:val="1"/>
        </w:rPr>
        <w:t>t</w:t>
      </w:r>
      <w:r w:rsidRPr="00A00FF8">
        <w:rPr>
          <w:rFonts w:ascii="Trebuchet MS" w:eastAsia="Arial" w:hAnsi="Trebuchet MS" w:cstheme="minorBidi"/>
          <w:position w:val="1"/>
        </w:rPr>
        <w:t>e</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e</w:t>
      </w:r>
      <w:r w:rsidRPr="00A00FF8">
        <w:rPr>
          <w:rFonts w:ascii="Trebuchet MS" w:eastAsia="Arial" w:hAnsi="Trebuchet MS" w:cstheme="minorBidi"/>
          <w:spacing w:val="-3"/>
          <w:position w:val="1"/>
        </w:rPr>
        <w:t>n</w:t>
      </w:r>
      <w:r w:rsidRPr="00A00FF8">
        <w:rPr>
          <w:rFonts w:ascii="Trebuchet MS" w:eastAsia="Arial" w:hAnsi="Trebuchet MS" w:cstheme="minorBidi"/>
          <w:position w:val="1"/>
        </w:rPr>
        <w:t xml:space="preserve">), </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ă</w:t>
      </w:r>
      <w:r w:rsidRPr="00A00FF8">
        <w:rPr>
          <w:rFonts w:ascii="Trebuchet MS" w:eastAsia="Arial" w:hAnsi="Trebuchet MS" w:cstheme="minorBidi"/>
          <w:spacing w:val="-2"/>
          <w:position w:val="1"/>
        </w:rPr>
        <w:t>z</w:t>
      </w:r>
      <w:r w:rsidRPr="00A00FF8">
        <w:rPr>
          <w:rFonts w:ascii="Trebuchet MS" w:eastAsia="Arial" w:hAnsi="Trebuchet MS" w:cstheme="minorBidi"/>
          <w:position w:val="1"/>
        </w:rPr>
        <w:t>bo</w:t>
      </w:r>
      <w:r w:rsidRPr="00A00FF8">
        <w:rPr>
          <w:rFonts w:ascii="Trebuchet MS" w:eastAsia="Arial" w:hAnsi="Trebuchet MS" w:cstheme="minorBidi"/>
          <w:spacing w:val="-1"/>
          <w:position w:val="1"/>
        </w:rPr>
        <w:t>i</w:t>
      </w:r>
      <w:r w:rsidRPr="00A00FF8">
        <w:rPr>
          <w:rFonts w:ascii="Trebuchet MS" w:eastAsia="Arial" w:hAnsi="Trebuchet MS" w:cstheme="minorBidi"/>
          <w:position w:val="1"/>
        </w:rPr>
        <w:t xml:space="preserve">, </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e</w:t>
      </w:r>
      <w:r w:rsidRPr="00A00FF8">
        <w:rPr>
          <w:rFonts w:ascii="Trebuchet MS" w:eastAsia="Arial" w:hAnsi="Trebuchet MS" w:cstheme="minorBidi"/>
          <w:spacing w:val="-2"/>
          <w:position w:val="1"/>
        </w:rPr>
        <w:t>v</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l</w:t>
      </w:r>
      <w:r w:rsidRPr="00A00FF8">
        <w:rPr>
          <w:rFonts w:ascii="Trebuchet MS" w:eastAsia="Arial" w:hAnsi="Trebuchet MS" w:cstheme="minorBidi"/>
          <w:position w:val="1"/>
        </w:rPr>
        <w:t>u</w:t>
      </w:r>
      <w:r w:rsidRPr="00A00FF8">
        <w:rPr>
          <w:rFonts w:ascii="Trebuchet MS" w:eastAsia="Arial" w:hAnsi="Trebuchet MS" w:cstheme="minorBidi"/>
          <w:spacing w:val="1"/>
          <w:position w:val="1"/>
        </w:rPr>
        <w:t>ț</w:t>
      </w:r>
      <w:r w:rsidRPr="00A00FF8">
        <w:rPr>
          <w:rFonts w:ascii="Trebuchet MS" w:eastAsia="Arial" w:hAnsi="Trebuchet MS" w:cstheme="minorBidi"/>
          <w:spacing w:val="-1"/>
          <w:position w:val="1"/>
        </w:rPr>
        <w:t>i</w:t>
      </w:r>
      <w:r w:rsidRPr="00A00FF8">
        <w:rPr>
          <w:rFonts w:ascii="Trebuchet MS" w:eastAsia="Arial" w:hAnsi="Trebuchet MS" w:cstheme="minorBidi"/>
          <w:position w:val="1"/>
        </w:rPr>
        <w:t>e,</w:t>
      </w:r>
      <w:r w:rsidRPr="00A00FF8">
        <w:rPr>
          <w:rFonts w:ascii="Trebuchet MS" w:eastAsia="Arial" w:hAnsi="Trebuchet MS" w:cstheme="minorBidi"/>
          <w:spacing w:val="2"/>
          <w:position w:val="1"/>
        </w:rPr>
        <w:t xml:space="preserve"> </w:t>
      </w:r>
      <w:r w:rsidRPr="00A00FF8">
        <w:rPr>
          <w:rFonts w:ascii="Trebuchet MS" w:eastAsia="Arial" w:hAnsi="Trebuchet MS" w:cstheme="minorBidi"/>
          <w:position w:val="1"/>
        </w:rPr>
        <w:t>e</w:t>
      </w:r>
      <w:r w:rsidRPr="00A00FF8">
        <w:rPr>
          <w:rFonts w:ascii="Trebuchet MS" w:eastAsia="Arial" w:hAnsi="Trebuchet MS" w:cstheme="minorBidi"/>
          <w:spacing w:val="1"/>
          <w:position w:val="1"/>
        </w:rPr>
        <w:t>m</w:t>
      </w:r>
      <w:r w:rsidRPr="00A00FF8">
        <w:rPr>
          <w:rFonts w:ascii="Trebuchet MS" w:eastAsia="Arial" w:hAnsi="Trebuchet MS" w:cstheme="minorBidi"/>
          <w:position w:val="1"/>
        </w:rPr>
        <w:t>b</w:t>
      </w:r>
      <w:r w:rsidRPr="00A00FF8">
        <w:rPr>
          <w:rFonts w:ascii="Trebuchet MS" w:eastAsia="Arial" w:hAnsi="Trebuchet MS" w:cstheme="minorBidi"/>
          <w:spacing w:val="-3"/>
          <w:position w:val="1"/>
        </w:rPr>
        <w:t>a</w:t>
      </w:r>
      <w:r w:rsidRPr="00A00FF8">
        <w:rPr>
          <w:rFonts w:ascii="Trebuchet MS" w:eastAsia="Arial" w:hAnsi="Trebuchet MS" w:cstheme="minorBidi"/>
          <w:spacing w:val="-1"/>
          <w:position w:val="1"/>
        </w:rPr>
        <w:t>r</w:t>
      </w:r>
      <w:r w:rsidRPr="00A00FF8">
        <w:rPr>
          <w:rFonts w:ascii="Trebuchet MS" w:eastAsia="Arial" w:hAnsi="Trebuchet MS" w:cstheme="minorBidi"/>
          <w:spacing w:val="2"/>
          <w:position w:val="1"/>
        </w:rPr>
        <w:t>g</w:t>
      </w:r>
      <w:r w:rsidRPr="00A00FF8">
        <w:rPr>
          <w:rFonts w:ascii="Trebuchet MS" w:eastAsia="Arial" w:hAnsi="Trebuchet MS" w:cstheme="minorBidi"/>
          <w:position w:val="1"/>
        </w:rPr>
        <w:t xml:space="preserve">o, </w:t>
      </w:r>
      <w:r w:rsidRPr="00A00FF8">
        <w:rPr>
          <w:rFonts w:ascii="Trebuchet MS" w:eastAsiaTheme="minorHAnsi"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A00FF8">
        <w:rPr>
          <w:rFonts w:ascii="Trebuchet MS" w:eastAsia="Arial" w:hAnsi="Trebuchet MS" w:cstheme="minorBidi"/>
          <w:position w:val="1"/>
        </w:rPr>
        <w:t xml:space="preserve">. </w:t>
      </w:r>
    </w:p>
    <w:p w14:paraId="19962D19" w14:textId="77777777" w:rsidR="00A00FF8" w:rsidRPr="00A00FF8" w:rsidRDefault="00A00FF8">
      <w:pPr>
        <w:numPr>
          <w:ilvl w:val="0"/>
          <w:numId w:val="43"/>
        </w:numPr>
        <w:spacing w:after="0" w:line="240" w:lineRule="auto"/>
        <w:ind w:right="76"/>
        <w:contextualSpacing/>
        <w:jc w:val="both"/>
        <w:rPr>
          <w:rFonts w:ascii="Trebuchet MS" w:eastAsia="Arial" w:hAnsi="Trebuchet MS" w:cstheme="minorBidi"/>
          <w:position w:val="1"/>
        </w:rPr>
      </w:pPr>
      <w:r w:rsidRPr="00A00FF8">
        <w:rPr>
          <w:rFonts w:ascii="Trebuchet MS" w:eastAsia="Arial" w:hAnsi="Trebuchet MS" w:cstheme="minorBidi"/>
          <w:spacing w:val="-1"/>
        </w:rPr>
        <w:t>Partea care invocă forța majoră are obligația de a notifica celeilalte</w:t>
      </w:r>
      <w:r w:rsidRPr="00A00FF8">
        <w:rPr>
          <w:rFonts w:ascii="Trebuchet MS" w:eastAsiaTheme="minorHAnsi" w:hAnsi="Trebuchet MS" w:cstheme="minorBidi"/>
        </w:rPr>
        <w:t xml:space="preserve"> </w:t>
      </w:r>
      <w:r w:rsidRPr="00A00FF8">
        <w:rPr>
          <w:rFonts w:ascii="Trebuchet MS" w:eastAsia="Arial" w:hAnsi="Trebuchet MS" w:cstheme="minorBidi"/>
          <w:spacing w:val="-1"/>
        </w:rPr>
        <w:t>părți cazul de forță</w:t>
      </w:r>
      <w:r w:rsidRPr="00A00FF8">
        <w:rPr>
          <w:rFonts w:ascii="Trebuchet MS" w:eastAsia="Arial" w:hAnsi="Trebuchet MS" w:cstheme="minorBidi"/>
          <w:position w:val="1"/>
        </w:rPr>
        <w:t xml:space="preserve"> părți</w:t>
      </w:r>
      <w:r w:rsidRPr="00A00FF8">
        <w:rPr>
          <w:rFonts w:ascii="Trebuchet MS" w:eastAsia="Arial" w:hAnsi="Trebuchet MS" w:cstheme="minorBidi"/>
          <w:spacing w:val="1"/>
          <w:position w:val="1"/>
        </w:rPr>
        <w:t xml:space="preserve"> </w:t>
      </w:r>
      <w:r w:rsidRPr="00A00FF8">
        <w:rPr>
          <w:rFonts w:ascii="Trebuchet MS" w:eastAsia="Arial" w:hAnsi="Trebuchet MS" w:cstheme="minorBidi"/>
          <w:position w:val="1"/>
        </w:rPr>
        <w:t>ca</w:t>
      </w:r>
      <w:r w:rsidRPr="00A00FF8">
        <w:rPr>
          <w:rFonts w:ascii="Trebuchet MS" w:eastAsia="Arial" w:hAnsi="Trebuchet MS" w:cstheme="minorBidi"/>
          <w:spacing w:val="-2"/>
          <w:position w:val="1"/>
        </w:rPr>
        <w:t>z</w:t>
      </w:r>
      <w:r w:rsidRPr="00A00FF8">
        <w:rPr>
          <w:rFonts w:ascii="Trebuchet MS" w:eastAsia="Arial" w:hAnsi="Trebuchet MS" w:cstheme="minorBidi"/>
          <w:position w:val="1"/>
        </w:rPr>
        <w:t>ul</w:t>
      </w:r>
      <w:r w:rsidRPr="00A00FF8">
        <w:rPr>
          <w:rFonts w:ascii="Trebuchet MS" w:eastAsia="Arial" w:hAnsi="Trebuchet MS" w:cstheme="minorBidi"/>
          <w:spacing w:val="-1"/>
        </w:rPr>
        <w:t xml:space="preserve"> </w:t>
      </w:r>
      <w:r w:rsidRPr="00A00FF8">
        <w:rPr>
          <w:rFonts w:ascii="Trebuchet MS" w:eastAsia="Arial" w:hAnsi="Trebuchet MS" w:cstheme="minorBidi"/>
          <w:position w:val="1"/>
        </w:rPr>
        <w:t>de</w:t>
      </w:r>
      <w:r w:rsidRPr="00A00FF8">
        <w:rPr>
          <w:rFonts w:ascii="Trebuchet MS" w:eastAsia="Arial" w:hAnsi="Trebuchet MS" w:cstheme="minorBidi"/>
          <w:spacing w:val="2"/>
          <w:position w:val="1"/>
        </w:rPr>
        <w:t xml:space="preserve"> </w:t>
      </w:r>
      <w:r w:rsidRPr="00A00FF8">
        <w:rPr>
          <w:rFonts w:ascii="Trebuchet MS" w:eastAsia="Arial" w:hAnsi="Trebuchet MS" w:cstheme="minorBidi"/>
          <w:spacing w:val="3"/>
          <w:position w:val="1"/>
        </w:rPr>
        <w:t>forță</w:t>
      </w:r>
      <w:r w:rsidRPr="00A00FF8">
        <w:rPr>
          <w:rFonts w:ascii="Trebuchet MS" w:eastAsia="Arial" w:hAnsi="Trebuchet MS" w:cstheme="minorBidi"/>
        </w:rPr>
        <w:t xml:space="preserve"> </w:t>
      </w:r>
      <w:r w:rsidRPr="00A00FF8">
        <w:rPr>
          <w:rFonts w:ascii="Trebuchet MS" w:eastAsia="Arial" w:hAnsi="Trebuchet MS" w:cstheme="minorBidi"/>
          <w:spacing w:val="1"/>
        </w:rPr>
        <w:t>m</w:t>
      </w:r>
      <w:r w:rsidRPr="00A00FF8">
        <w:rPr>
          <w:rFonts w:ascii="Trebuchet MS" w:eastAsia="Arial" w:hAnsi="Trebuchet MS" w:cstheme="minorBidi"/>
        </w:rPr>
        <w:t>a</w:t>
      </w:r>
      <w:r w:rsidRPr="00A00FF8">
        <w:rPr>
          <w:rFonts w:ascii="Trebuchet MS" w:eastAsia="Arial" w:hAnsi="Trebuchet MS" w:cstheme="minorBidi"/>
          <w:spacing w:val="1"/>
        </w:rPr>
        <w:t>j</w:t>
      </w:r>
      <w:r w:rsidRPr="00A00FF8">
        <w:rPr>
          <w:rFonts w:ascii="Trebuchet MS" w:eastAsia="Arial" w:hAnsi="Trebuchet MS" w:cstheme="minorBidi"/>
          <w:spacing w:val="-3"/>
        </w:rPr>
        <w:t>o</w:t>
      </w:r>
      <w:r w:rsidRPr="00A00FF8">
        <w:rPr>
          <w:rFonts w:ascii="Trebuchet MS" w:eastAsia="Arial" w:hAnsi="Trebuchet MS" w:cstheme="minorBidi"/>
          <w:spacing w:val="1"/>
        </w:rPr>
        <w:t>r</w:t>
      </w:r>
      <w:r w:rsidRPr="00A00FF8">
        <w:rPr>
          <w:rFonts w:ascii="Trebuchet MS" w:eastAsia="Arial" w:hAnsi="Trebuchet MS" w:cstheme="minorBidi"/>
        </w:rPr>
        <w:t>ă,</w:t>
      </w:r>
      <w:r w:rsidRPr="00A00FF8">
        <w:rPr>
          <w:rFonts w:ascii="Trebuchet MS" w:eastAsia="Arial" w:hAnsi="Trebuchet MS" w:cstheme="minorBidi"/>
          <w:spacing w:val="2"/>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3"/>
        </w:rPr>
        <w:t xml:space="preserve"> </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rm</w:t>
      </w:r>
      <w:r w:rsidRPr="00A00FF8">
        <w:rPr>
          <w:rFonts w:ascii="Trebuchet MS" w:eastAsia="Arial" w:hAnsi="Trebuchet MS" w:cstheme="minorBidi"/>
        </w:rPr>
        <w:t>en</w:t>
      </w:r>
      <w:r w:rsidRPr="00A00FF8">
        <w:rPr>
          <w:rFonts w:ascii="Trebuchet MS" w:eastAsia="Arial" w:hAnsi="Trebuchet MS" w:cstheme="minorBidi"/>
          <w:spacing w:val="1"/>
        </w:rPr>
        <w:t xml:space="preserve"> </w:t>
      </w:r>
      <w:r w:rsidRPr="00A00FF8">
        <w:rPr>
          <w:rFonts w:ascii="Trebuchet MS" w:eastAsia="Arial" w:hAnsi="Trebuchet MS" w:cstheme="minorBidi"/>
        </w:rPr>
        <w:t>de</w:t>
      </w:r>
      <w:r w:rsidRPr="00A00FF8">
        <w:rPr>
          <w:rFonts w:ascii="Trebuchet MS" w:eastAsia="Arial" w:hAnsi="Trebuchet MS" w:cstheme="minorBidi"/>
          <w:spacing w:val="3"/>
        </w:rPr>
        <w:t xml:space="preserve"> </w:t>
      </w:r>
      <w:r w:rsidRPr="00A00FF8">
        <w:rPr>
          <w:rFonts w:ascii="Trebuchet MS" w:eastAsia="Arial" w:hAnsi="Trebuchet MS" w:cstheme="minorBidi"/>
        </w:rPr>
        <w:t>10</w:t>
      </w:r>
      <w:r w:rsidRPr="00A00FF8">
        <w:rPr>
          <w:rFonts w:ascii="Trebuchet MS" w:eastAsia="Arial" w:hAnsi="Trebuchet MS" w:cstheme="minorBidi"/>
          <w:spacing w:val="2"/>
        </w:rPr>
        <w:t xml:space="preserve"> </w:t>
      </w:r>
      <w:r w:rsidRPr="00A00FF8">
        <w:rPr>
          <w:rFonts w:ascii="Trebuchet MS" w:eastAsia="Arial" w:hAnsi="Trebuchet MS" w:cstheme="minorBidi"/>
          <w:spacing w:val="-2"/>
        </w:rPr>
        <w:t>z</w:t>
      </w:r>
      <w:r w:rsidRPr="00A00FF8">
        <w:rPr>
          <w:rFonts w:ascii="Trebuchet MS" w:eastAsia="Arial" w:hAnsi="Trebuchet MS" w:cstheme="minorBidi"/>
          <w:spacing w:val="-1"/>
        </w:rPr>
        <w:t>il</w:t>
      </w:r>
      <w:r w:rsidRPr="00A00FF8">
        <w:rPr>
          <w:rFonts w:ascii="Trebuchet MS" w:eastAsia="Arial" w:hAnsi="Trebuchet MS" w:cstheme="minorBidi"/>
        </w:rPr>
        <w:t>e</w:t>
      </w:r>
      <w:r w:rsidRPr="00A00FF8">
        <w:rPr>
          <w:rFonts w:ascii="Trebuchet MS" w:eastAsia="Arial" w:hAnsi="Trebuchet MS" w:cstheme="minorBidi"/>
          <w:spacing w:val="3"/>
        </w:rPr>
        <w:t xml:space="preserve"> lucrătoare </w:t>
      </w:r>
      <w:r w:rsidRPr="00A00FF8">
        <w:rPr>
          <w:rFonts w:ascii="Trebuchet MS" w:eastAsia="Arial" w:hAnsi="Trebuchet MS" w:cstheme="minorBidi"/>
        </w:rPr>
        <w:t>de</w:t>
      </w:r>
      <w:r w:rsidRPr="00A00FF8">
        <w:rPr>
          <w:rFonts w:ascii="Trebuchet MS" w:eastAsia="Arial" w:hAnsi="Trebuchet MS" w:cstheme="minorBidi"/>
          <w:spacing w:val="3"/>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3"/>
        </w:rPr>
        <w:t xml:space="preserve"> </w:t>
      </w:r>
      <w:r w:rsidRPr="00A00FF8">
        <w:rPr>
          <w:rFonts w:ascii="Trebuchet MS" w:eastAsia="Arial" w:hAnsi="Trebuchet MS" w:cstheme="minorBidi"/>
        </w:rPr>
        <w:t>da</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3"/>
        </w:rPr>
        <w:t xml:space="preserve"> </w:t>
      </w:r>
      <w:r w:rsidRPr="00A00FF8">
        <w:rPr>
          <w:rFonts w:ascii="Trebuchet MS" w:eastAsia="Arial" w:hAnsi="Trebuchet MS" w:cstheme="minorBidi"/>
        </w:rPr>
        <w:t>apariției</w:t>
      </w:r>
      <w:r w:rsidRPr="00A00FF8">
        <w:rPr>
          <w:rFonts w:ascii="Trebuchet MS" w:eastAsia="Arial" w:hAnsi="Trebuchet MS" w:cstheme="minorBidi"/>
          <w:spacing w:val="2"/>
          <w:position w:val="2"/>
        </w:rPr>
        <w:t xml:space="preserve"> </w:t>
      </w:r>
      <w:r w:rsidRPr="00A00FF8">
        <w:rPr>
          <w:rFonts w:ascii="Trebuchet MS" w:eastAsia="Arial" w:hAnsi="Trebuchet MS" w:cstheme="minorBidi"/>
          <w:position w:val="2"/>
        </w:rPr>
        <w:t>și de</w:t>
      </w:r>
      <w:r w:rsidRPr="00A00FF8">
        <w:rPr>
          <w:rFonts w:ascii="Trebuchet MS" w:eastAsia="Arial" w:hAnsi="Trebuchet MS" w:cstheme="minorBidi"/>
          <w:spacing w:val="3"/>
          <w:position w:val="2"/>
        </w:rPr>
        <w:t xml:space="preserve"> </w:t>
      </w:r>
      <w:r w:rsidRPr="00A00FF8">
        <w:rPr>
          <w:rFonts w:ascii="Trebuchet MS" w:eastAsia="Arial" w:hAnsi="Trebuchet MS" w:cstheme="minorBidi"/>
          <w:position w:val="2"/>
        </w:rPr>
        <w:t>a</w:t>
      </w:r>
      <w:r w:rsidRPr="00A00FF8">
        <w:rPr>
          <w:rFonts w:ascii="Trebuchet MS" w:eastAsia="Arial" w:hAnsi="Trebuchet MS" w:cstheme="minorBidi"/>
          <w:spacing w:val="3"/>
          <w:position w:val="2"/>
        </w:rPr>
        <w:t xml:space="preserve"> </w:t>
      </w:r>
      <w:r w:rsidRPr="00A00FF8">
        <w:rPr>
          <w:rFonts w:ascii="Trebuchet MS" w:eastAsia="Arial" w:hAnsi="Trebuchet MS" w:cstheme="minorBidi"/>
          <w:position w:val="2"/>
        </w:rPr>
        <w:t>do</w:t>
      </w:r>
      <w:r w:rsidRPr="00A00FF8">
        <w:rPr>
          <w:rFonts w:ascii="Trebuchet MS" w:eastAsia="Arial" w:hAnsi="Trebuchet MS" w:cstheme="minorBidi"/>
          <w:spacing w:val="-2"/>
          <w:position w:val="2"/>
        </w:rPr>
        <w:t>v</w:t>
      </w:r>
      <w:r w:rsidRPr="00A00FF8">
        <w:rPr>
          <w:rFonts w:ascii="Trebuchet MS" w:eastAsia="Arial" w:hAnsi="Trebuchet MS" w:cstheme="minorBidi"/>
          <w:position w:val="2"/>
        </w:rPr>
        <w:t>edi</w:t>
      </w:r>
      <w:r w:rsidRPr="00A00FF8">
        <w:rPr>
          <w:rFonts w:ascii="Trebuchet MS" w:eastAsia="Arial" w:hAnsi="Trebuchet MS" w:cstheme="minorBidi"/>
          <w:spacing w:val="2"/>
          <w:position w:val="2"/>
        </w:rPr>
        <w:t xml:space="preserve"> </w:t>
      </w:r>
      <w:r w:rsidRPr="00A00FF8">
        <w:rPr>
          <w:rFonts w:ascii="Trebuchet MS" w:eastAsia="Arial" w:hAnsi="Trebuchet MS" w:cstheme="minorBidi"/>
          <w:position w:val="2"/>
        </w:rPr>
        <w:t>e</w:t>
      </w:r>
      <w:r w:rsidRPr="00A00FF8">
        <w:rPr>
          <w:rFonts w:ascii="Trebuchet MS" w:eastAsia="Arial" w:hAnsi="Trebuchet MS" w:cstheme="minorBidi"/>
          <w:spacing w:val="-2"/>
          <w:position w:val="2"/>
        </w:rPr>
        <w:t>x</w:t>
      </w:r>
      <w:r w:rsidRPr="00A00FF8">
        <w:rPr>
          <w:rFonts w:ascii="Trebuchet MS" w:eastAsia="Arial" w:hAnsi="Trebuchet MS" w:cstheme="minorBidi"/>
          <w:spacing w:val="-1"/>
          <w:position w:val="2"/>
        </w:rPr>
        <w:t>i</w:t>
      </w:r>
      <w:r w:rsidRPr="00A00FF8">
        <w:rPr>
          <w:rFonts w:ascii="Trebuchet MS" w:eastAsia="Arial" w:hAnsi="Trebuchet MS" w:cstheme="minorBidi"/>
          <w:position w:val="2"/>
        </w:rPr>
        <w:t>s</w:t>
      </w:r>
      <w:r w:rsidRPr="00A00FF8">
        <w:rPr>
          <w:rFonts w:ascii="Trebuchet MS" w:eastAsia="Arial" w:hAnsi="Trebuchet MS" w:cstheme="minorBidi"/>
          <w:spacing w:val="1"/>
          <w:position w:val="2"/>
        </w:rPr>
        <w:t>t</w:t>
      </w:r>
      <w:r w:rsidRPr="00A00FF8">
        <w:rPr>
          <w:rFonts w:ascii="Trebuchet MS" w:eastAsia="Arial" w:hAnsi="Trebuchet MS" w:cstheme="minorBidi"/>
          <w:position w:val="2"/>
        </w:rPr>
        <w:t>en</w:t>
      </w:r>
      <w:r w:rsidRPr="00A00FF8">
        <w:rPr>
          <w:rFonts w:ascii="Trebuchet MS" w:eastAsia="Arial" w:hAnsi="Trebuchet MS" w:cstheme="minorBidi"/>
          <w:spacing w:val="1"/>
          <w:position w:val="2"/>
        </w:rPr>
        <w:t>ț</w:t>
      </w:r>
      <w:r w:rsidRPr="00A00FF8">
        <w:rPr>
          <w:rFonts w:ascii="Trebuchet MS" w:eastAsia="Arial" w:hAnsi="Trebuchet MS" w:cstheme="minorBidi"/>
          <w:position w:val="2"/>
        </w:rPr>
        <w:t>a</w:t>
      </w:r>
      <w:r w:rsidRPr="00A00FF8">
        <w:rPr>
          <w:rFonts w:ascii="Trebuchet MS" w:eastAsia="Arial" w:hAnsi="Trebuchet MS" w:cstheme="minorBidi"/>
          <w:spacing w:val="3"/>
          <w:position w:val="2"/>
        </w:rPr>
        <w:t xml:space="preserve"> </w:t>
      </w:r>
      <w:r w:rsidRPr="00A00FF8">
        <w:rPr>
          <w:rFonts w:ascii="Trebuchet MS" w:eastAsia="Arial" w:hAnsi="Trebuchet MS" w:cstheme="minorBidi"/>
          <w:position w:val="2"/>
        </w:rPr>
        <w:t>s</w:t>
      </w:r>
      <w:r w:rsidRPr="00A00FF8">
        <w:rPr>
          <w:rFonts w:ascii="Trebuchet MS" w:eastAsia="Arial" w:hAnsi="Trebuchet MS" w:cstheme="minorBidi"/>
          <w:spacing w:val="-1"/>
          <w:position w:val="2"/>
        </w:rPr>
        <w:t>it</w:t>
      </w:r>
      <w:r w:rsidRPr="00A00FF8">
        <w:rPr>
          <w:rFonts w:ascii="Trebuchet MS" w:eastAsia="Arial" w:hAnsi="Trebuchet MS" w:cstheme="minorBidi"/>
          <w:position w:val="2"/>
        </w:rPr>
        <w:t>ua</w:t>
      </w:r>
      <w:r w:rsidRPr="00A00FF8">
        <w:rPr>
          <w:rFonts w:ascii="Trebuchet MS" w:eastAsia="Arial" w:hAnsi="Trebuchet MS" w:cstheme="minorBidi"/>
          <w:spacing w:val="1"/>
          <w:position w:val="2"/>
        </w:rPr>
        <w:t>ț</w:t>
      </w:r>
      <w:r w:rsidRPr="00A00FF8">
        <w:rPr>
          <w:rFonts w:ascii="Trebuchet MS" w:eastAsia="Arial" w:hAnsi="Trebuchet MS" w:cstheme="minorBidi"/>
          <w:spacing w:val="-1"/>
          <w:position w:val="2"/>
        </w:rPr>
        <w:t>i</w:t>
      </w:r>
      <w:r w:rsidRPr="00A00FF8">
        <w:rPr>
          <w:rFonts w:ascii="Trebuchet MS" w:eastAsia="Arial" w:hAnsi="Trebuchet MS" w:cstheme="minorBidi"/>
          <w:position w:val="2"/>
        </w:rPr>
        <w:t>ei</w:t>
      </w:r>
      <w:r w:rsidRPr="00A00FF8">
        <w:rPr>
          <w:rFonts w:ascii="Trebuchet MS" w:eastAsia="Arial" w:hAnsi="Trebuchet MS" w:cstheme="minorBidi"/>
          <w:spacing w:val="2"/>
          <w:position w:val="2"/>
        </w:rPr>
        <w:t xml:space="preserve"> </w:t>
      </w:r>
      <w:r w:rsidRPr="00A00FF8">
        <w:rPr>
          <w:rFonts w:ascii="Trebuchet MS" w:eastAsia="Arial" w:hAnsi="Trebuchet MS" w:cstheme="minorBidi"/>
          <w:position w:val="2"/>
        </w:rPr>
        <w:t>de</w:t>
      </w:r>
      <w:r w:rsidRPr="00A00FF8">
        <w:rPr>
          <w:rFonts w:ascii="Trebuchet MS" w:eastAsia="Arial" w:hAnsi="Trebuchet MS" w:cstheme="minorBidi"/>
          <w:spacing w:val="1"/>
          <w:position w:val="2"/>
        </w:rPr>
        <w:t xml:space="preserve"> </w:t>
      </w:r>
      <w:r w:rsidRPr="00A00FF8">
        <w:rPr>
          <w:rFonts w:ascii="Trebuchet MS" w:eastAsia="Arial" w:hAnsi="Trebuchet MS" w:cstheme="minorBidi"/>
          <w:spacing w:val="3"/>
          <w:position w:val="2"/>
        </w:rPr>
        <w:t>f</w:t>
      </w:r>
      <w:r w:rsidRPr="00A00FF8">
        <w:rPr>
          <w:rFonts w:ascii="Trebuchet MS" w:eastAsia="Arial" w:hAnsi="Trebuchet MS" w:cstheme="minorBidi"/>
          <w:spacing w:val="-3"/>
          <w:position w:val="2"/>
        </w:rPr>
        <w:t>o</w:t>
      </w:r>
      <w:r w:rsidRPr="00A00FF8">
        <w:rPr>
          <w:rFonts w:ascii="Trebuchet MS" w:eastAsia="Arial" w:hAnsi="Trebuchet MS" w:cstheme="minorBidi"/>
          <w:spacing w:val="1"/>
          <w:position w:val="2"/>
        </w:rPr>
        <w:t>r</w:t>
      </w:r>
      <w:r w:rsidRPr="00A00FF8">
        <w:rPr>
          <w:rFonts w:ascii="Trebuchet MS" w:eastAsia="Arial" w:hAnsi="Trebuchet MS" w:cstheme="minorBidi"/>
          <w:spacing w:val="-1"/>
          <w:position w:val="2"/>
        </w:rPr>
        <w:t>ț</w:t>
      </w:r>
      <w:r w:rsidRPr="00A00FF8">
        <w:rPr>
          <w:rFonts w:ascii="Trebuchet MS" w:eastAsia="Arial" w:hAnsi="Trebuchet MS" w:cstheme="minorBidi"/>
          <w:position w:val="2"/>
        </w:rPr>
        <w:t xml:space="preserve">ă </w:t>
      </w:r>
      <w:r w:rsidRPr="00A00FF8">
        <w:rPr>
          <w:rFonts w:ascii="Trebuchet MS" w:eastAsia="Arial" w:hAnsi="Trebuchet MS" w:cstheme="minorBidi"/>
          <w:spacing w:val="1"/>
        </w:rPr>
        <w:t>m</w:t>
      </w:r>
      <w:r w:rsidRPr="00A00FF8">
        <w:rPr>
          <w:rFonts w:ascii="Trebuchet MS" w:eastAsia="Arial" w:hAnsi="Trebuchet MS" w:cstheme="minorBidi"/>
        </w:rPr>
        <w:t>a</w:t>
      </w:r>
      <w:r w:rsidRPr="00A00FF8">
        <w:rPr>
          <w:rFonts w:ascii="Trebuchet MS" w:eastAsia="Arial" w:hAnsi="Trebuchet MS" w:cstheme="minorBidi"/>
          <w:spacing w:val="1"/>
        </w:rPr>
        <w:t>j</w:t>
      </w:r>
      <w:r w:rsidRPr="00A00FF8">
        <w:rPr>
          <w:rFonts w:ascii="Trebuchet MS" w:eastAsia="Arial" w:hAnsi="Trebuchet MS" w:cstheme="minorBidi"/>
          <w:spacing w:val="-3"/>
        </w:rPr>
        <w:t>o</w:t>
      </w:r>
      <w:r w:rsidRPr="00A00FF8">
        <w:rPr>
          <w:rFonts w:ascii="Trebuchet MS" w:eastAsia="Arial" w:hAnsi="Trebuchet MS" w:cstheme="minorBidi"/>
          <w:spacing w:val="1"/>
        </w:rPr>
        <w:t>r</w:t>
      </w:r>
      <w:r w:rsidRPr="00A00FF8">
        <w:rPr>
          <w:rFonts w:ascii="Trebuchet MS" w:eastAsia="Arial" w:hAnsi="Trebuchet MS" w:cstheme="minorBidi"/>
        </w:rPr>
        <w:t>ă</w:t>
      </w:r>
      <w:r w:rsidRPr="00A00FF8">
        <w:rPr>
          <w:rFonts w:ascii="Trebuchet MS" w:eastAsia="Arial" w:hAnsi="Trebuchet MS" w:cstheme="minorBidi"/>
          <w:spacing w:val="1"/>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3"/>
        </w:rPr>
        <w:t xml:space="preserve"> </w:t>
      </w:r>
      <w:r w:rsidRPr="00A00FF8">
        <w:rPr>
          <w:rFonts w:ascii="Trebuchet MS" w:eastAsia="Arial" w:hAnsi="Trebuchet MS" w:cstheme="minorBidi"/>
        </w:rPr>
        <w:t>ba</w:t>
      </w:r>
      <w:r w:rsidRPr="00A00FF8">
        <w:rPr>
          <w:rFonts w:ascii="Trebuchet MS" w:eastAsia="Arial" w:hAnsi="Trebuchet MS" w:cstheme="minorBidi"/>
          <w:spacing w:val="-2"/>
        </w:rPr>
        <w:t>z</w:t>
      </w:r>
      <w:r w:rsidRPr="00A00FF8">
        <w:rPr>
          <w:rFonts w:ascii="Trebuchet MS" w:eastAsia="Arial" w:hAnsi="Trebuchet MS" w:cstheme="minorBidi"/>
        </w:rPr>
        <w:t>a</w:t>
      </w:r>
      <w:r w:rsidRPr="00A00FF8">
        <w:rPr>
          <w:rFonts w:ascii="Trebuchet MS" w:eastAsia="Arial" w:hAnsi="Trebuchet MS" w:cstheme="minorBidi"/>
          <w:spacing w:val="3"/>
        </w:rPr>
        <w:t xml:space="preserve"> </w:t>
      </w:r>
      <w:r w:rsidRPr="00A00FF8">
        <w:rPr>
          <w:rFonts w:ascii="Trebuchet MS" w:eastAsia="Arial" w:hAnsi="Trebuchet MS" w:cstheme="minorBidi"/>
        </w:rPr>
        <w:t>unui d</w:t>
      </w:r>
      <w:r w:rsidRPr="00A00FF8">
        <w:rPr>
          <w:rFonts w:ascii="Trebuchet MS" w:eastAsia="Arial" w:hAnsi="Trebuchet MS" w:cstheme="minorBidi"/>
          <w:spacing w:val="2"/>
        </w:rPr>
        <w:t>o</w:t>
      </w:r>
      <w:r w:rsidRPr="00A00FF8">
        <w:rPr>
          <w:rFonts w:ascii="Trebuchet MS" w:eastAsia="Arial" w:hAnsi="Trebuchet MS" w:cstheme="minorBidi"/>
        </w:rPr>
        <w:t>cu</w:t>
      </w:r>
      <w:r w:rsidRPr="00A00FF8">
        <w:rPr>
          <w:rFonts w:ascii="Trebuchet MS" w:eastAsia="Arial" w:hAnsi="Trebuchet MS" w:cstheme="minorBidi"/>
          <w:spacing w:val="1"/>
        </w:rPr>
        <w:t>m</w:t>
      </w:r>
      <w:r w:rsidRPr="00A00FF8">
        <w:rPr>
          <w:rFonts w:ascii="Trebuchet MS" w:eastAsia="Arial" w:hAnsi="Trebuchet MS" w:cstheme="minorBidi"/>
        </w:rPr>
        <w:t>ent</w:t>
      </w:r>
      <w:r w:rsidRPr="00A00FF8">
        <w:rPr>
          <w:rFonts w:ascii="Trebuchet MS" w:eastAsia="Arial" w:hAnsi="Trebuchet MS" w:cstheme="minorBidi"/>
          <w:spacing w:val="1"/>
        </w:rPr>
        <w:t xml:space="preserve"> </w:t>
      </w:r>
      <w:r w:rsidRPr="00A00FF8">
        <w:rPr>
          <w:rFonts w:ascii="Trebuchet MS" w:eastAsia="Arial" w:hAnsi="Trebuchet MS" w:cstheme="minorBidi"/>
        </w:rPr>
        <w:t>e</w:t>
      </w:r>
      <w:r w:rsidRPr="00A00FF8">
        <w:rPr>
          <w:rFonts w:ascii="Trebuchet MS" w:eastAsia="Arial" w:hAnsi="Trebuchet MS" w:cstheme="minorBidi"/>
          <w:spacing w:val="-1"/>
        </w:rPr>
        <w:t>li</w:t>
      </w:r>
      <w:r w:rsidRPr="00A00FF8">
        <w:rPr>
          <w:rFonts w:ascii="Trebuchet MS" w:eastAsia="Arial" w:hAnsi="Trebuchet MS" w:cstheme="minorBidi"/>
        </w:rPr>
        <w:t>be</w:t>
      </w:r>
      <w:r w:rsidRPr="00A00FF8">
        <w:rPr>
          <w:rFonts w:ascii="Trebuchet MS" w:eastAsia="Arial" w:hAnsi="Trebuchet MS" w:cstheme="minorBidi"/>
          <w:spacing w:val="1"/>
        </w:rPr>
        <w:t>r</w:t>
      </w:r>
      <w:r w:rsidRPr="00A00FF8">
        <w:rPr>
          <w:rFonts w:ascii="Trebuchet MS" w:eastAsia="Arial" w:hAnsi="Trebuchet MS" w:cstheme="minorBidi"/>
          <w:spacing w:val="-1"/>
        </w:rPr>
        <w:t>a</w:t>
      </w:r>
      <w:r w:rsidRPr="00A00FF8">
        <w:rPr>
          <w:rFonts w:ascii="Trebuchet MS" w:eastAsia="Arial" w:hAnsi="Trebuchet MS" w:cstheme="minorBidi"/>
        </w:rPr>
        <w:t>t</w:t>
      </w:r>
      <w:r w:rsidRPr="00A00FF8">
        <w:rPr>
          <w:rFonts w:ascii="Trebuchet MS" w:eastAsia="Arial" w:hAnsi="Trebuchet MS" w:cstheme="minorBidi"/>
          <w:spacing w:val="2"/>
        </w:rPr>
        <w:t xml:space="preserve"> </w:t>
      </w:r>
      <w:r w:rsidRPr="00A00FF8">
        <w:rPr>
          <w:rFonts w:ascii="Trebuchet MS" w:eastAsia="Arial" w:hAnsi="Trebuchet MS" w:cstheme="minorBidi"/>
        </w:rPr>
        <w:t>sau e</w:t>
      </w:r>
      <w:r w:rsidRPr="00A00FF8">
        <w:rPr>
          <w:rFonts w:ascii="Trebuchet MS" w:eastAsia="Arial" w:hAnsi="Trebuchet MS" w:cstheme="minorBidi"/>
          <w:spacing w:val="-1"/>
        </w:rPr>
        <w:t>mi</w:t>
      </w:r>
      <w:r w:rsidRPr="00A00FF8">
        <w:rPr>
          <w:rFonts w:ascii="Trebuchet MS" w:eastAsia="Arial" w:hAnsi="Trebuchet MS" w:cstheme="minorBidi"/>
        </w:rPr>
        <w:t>s de că</w:t>
      </w:r>
      <w:r w:rsidRPr="00A00FF8">
        <w:rPr>
          <w:rFonts w:ascii="Trebuchet MS" w:eastAsia="Arial" w:hAnsi="Trebuchet MS" w:cstheme="minorBidi"/>
          <w:spacing w:val="1"/>
        </w:rPr>
        <w:t>tr</w:t>
      </w:r>
      <w:r w:rsidRPr="00A00FF8">
        <w:rPr>
          <w:rFonts w:ascii="Trebuchet MS" w:eastAsia="Arial" w:hAnsi="Trebuchet MS" w:cstheme="minorBidi"/>
        </w:rPr>
        <w:t>e au</w:t>
      </w:r>
      <w:r w:rsidRPr="00A00FF8">
        <w:rPr>
          <w:rFonts w:ascii="Trebuchet MS" w:eastAsia="Arial" w:hAnsi="Trebuchet MS" w:cstheme="minorBidi"/>
          <w:spacing w:val="1"/>
        </w:rPr>
        <w:t>t</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spacing w:val="-3"/>
        </w:rPr>
        <w:t>a</w:t>
      </w:r>
      <w:r w:rsidRPr="00A00FF8">
        <w:rPr>
          <w:rFonts w:ascii="Trebuchet MS" w:eastAsia="Arial" w:hAnsi="Trebuchet MS" w:cstheme="minorBidi"/>
          <w:spacing w:val="1"/>
        </w:rPr>
        <w:t>t</w:t>
      </w:r>
      <w:r w:rsidRPr="00A00FF8">
        <w:rPr>
          <w:rFonts w:ascii="Trebuchet MS" w:eastAsia="Arial" w:hAnsi="Trebuchet MS" w:cstheme="minorBidi"/>
        </w:rPr>
        <w:t>ea co</w:t>
      </w:r>
      <w:r w:rsidRPr="00A00FF8">
        <w:rPr>
          <w:rFonts w:ascii="Trebuchet MS" w:eastAsia="Arial" w:hAnsi="Trebuchet MS" w:cstheme="minorBidi"/>
          <w:spacing w:val="1"/>
        </w:rPr>
        <w:t>m</w:t>
      </w:r>
      <w:r w:rsidRPr="00A00FF8">
        <w:rPr>
          <w:rFonts w:ascii="Trebuchet MS" w:eastAsia="Arial" w:hAnsi="Trebuchet MS" w:cstheme="minorBidi"/>
        </w:rPr>
        <w:t>pe</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3"/>
        </w:rPr>
        <w:t>n</w:t>
      </w:r>
      <w:r w:rsidRPr="00A00FF8">
        <w:rPr>
          <w:rFonts w:ascii="Trebuchet MS" w:eastAsia="Arial" w:hAnsi="Trebuchet MS" w:cstheme="minorBidi"/>
          <w:spacing w:val="1"/>
        </w:rPr>
        <w:t>tă</w:t>
      </w:r>
      <w:r w:rsidRPr="00A00FF8">
        <w:rPr>
          <w:rFonts w:ascii="Trebuchet MS" w:eastAsia="Arial" w:hAnsi="Trebuchet MS" w:cstheme="minorBidi"/>
        </w:rPr>
        <w:t>,</w:t>
      </w:r>
      <w:r w:rsidRPr="00A00FF8">
        <w:rPr>
          <w:rFonts w:ascii="Trebuchet MS" w:eastAsia="Arial" w:hAnsi="Trebuchet MS" w:cstheme="minorBidi"/>
          <w:spacing w:val="1"/>
        </w:rPr>
        <w:t xml:space="preserve"> </w:t>
      </w:r>
      <w:r w:rsidRPr="00A00FF8">
        <w:rPr>
          <w:rFonts w:ascii="Trebuchet MS" w:eastAsia="Arial" w:hAnsi="Trebuchet MS" w:cstheme="minorBidi"/>
          <w:spacing w:val="-4"/>
        </w:rPr>
        <w:t>î</w:t>
      </w:r>
      <w:r w:rsidRPr="00A00FF8">
        <w:rPr>
          <w:rFonts w:ascii="Trebuchet MS" w:eastAsia="Arial" w:hAnsi="Trebuchet MS" w:cstheme="minorBidi"/>
        </w:rPr>
        <w:t xml:space="preserve">n </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spacing w:val="1"/>
        </w:rPr>
        <w:t>m</w:t>
      </w:r>
      <w:r w:rsidRPr="00A00FF8">
        <w:rPr>
          <w:rFonts w:ascii="Trebuchet MS" w:eastAsia="Arial" w:hAnsi="Trebuchet MS" w:cstheme="minorBidi"/>
        </w:rPr>
        <w:t>en</w:t>
      </w:r>
      <w:r w:rsidRPr="00A00FF8">
        <w:rPr>
          <w:rFonts w:ascii="Trebuchet MS" w:eastAsia="Arial" w:hAnsi="Trebuchet MS" w:cstheme="minorBidi"/>
          <w:spacing w:val="13"/>
        </w:rPr>
        <w:t xml:space="preserve"> </w:t>
      </w:r>
      <w:r w:rsidRPr="00A00FF8">
        <w:rPr>
          <w:rFonts w:ascii="Trebuchet MS" w:eastAsia="Arial" w:hAnsi="Trebuchet MS" w:cstheme="minorBidi"/>
        </w:rPr>
        <w:t>de</w:t>
      </w:r>
      <w:r w:rsidRPr="00A00FF8">
        <w:rPr>
          <w:rFonts w:ascii="Trebuchet MS" w:eastAsia="Arial" w:hAnsi="Trebuchet MS" w:cstheme="minorBidi"/>
          <w:spacing w:val="11"/>
        </w:rPr>
        <w:t xml:space="preserve"> </w:t>
      </w:r>
      <w:r w:rsidRPr="00A00FF8">
        <w:rPr>
          <w:rFonts w:ascii="Trebuchet MS" w:eastAsia="Arial" w:hAnsi="Trebuchet MS" w:cstheme="minorBidi"/>
        </w:rPr>
        <w:t>cel</w:t>
      </w:r>
      <w:r w:rsidRPr="00A00FF8">
        <w:rPr>
          <w:rFonts w:ascii="Trebuchet MS" w:eastAsia="Arial" w:hAnsi="Trebuchet MS" w:cstheme="minorBidi"/>
          <w:spacing w:val="10"/>
        </w:rPr>
        <w:t xml:space="preserve"> </w:t>
      </w:r>
      <w:r w:rsidRPr="00A00FF8">
        <w:rPr>
          <w:rFonts w:ascii="Trebuchet MS" w:eastAsia="Arial" w:hAnsi="Trebuchet MS" w:cstheme="minorBidi"/>
          <w:spacing w:val="1"/>
        </w:rPr>
        <w:t>m</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t</w:t>
      </w:r>
      <w:r w:rsidRPr="00A00FF8">
        <w:rPr>
          <w:rFonts w:ascii="Trebuchet MS" w:eastAsia="Arial" w:hAnsi="Trebuchet MS" w:cstheme="minorBidi"/>
          <w:spacing w:val="14"/>
        </w:rPr>
        <w:t xml:space="preserve"> </w:t>
      </w:r>
      <w:r w:rsidRPr="00A00FF8">
        <w:rPr>
          <w:rFonts w:ascii="Trebuchet MS" w:eastAsia="Arial" w:hAnsi="Trebuchet MS" w:cstheme="minorBidi"/>
        </w:rPr>
        <w:t>15</w:t>
      </w:r>
      <w:r w:rsidRPr="00A00FF8">
        <w:rPr>
          <w:rFonts w:ascii="Trebuchet MS" w:eastAsia="Arial" w:hAnsi="Trebuchet MS" w:cstheme="minorBidi"/>
          <w:spacing w:val="11"/>
        </w:rPr>
        <w:t xml:space="preserve"> </w:t>
      </w:r>
      <w:r w:rsidRPr="00A00FF8">
        <w:rPr>
          <w:rFonts w:ascii="Trebuchet MS" w:eastAsia="Arial" w:hAnsi="Trebuchet MS" w:cstheme="minorBidi"/>
          <w:spacing w:val="-2"/>
        </w:rPr>
        <w:t>z</w:t>
      </w:r>
      <w:r w:rsidRPr="00A00FF8">
        <w:rPr>
          <w:rFonts w:ascii="Trebuchet MS" w:eastAsia="Arial" w:hAnsi="Trebuchet MS" w:cstheme="minorBidi"/>
          <w:spacing w:val="-1"/>
        </w:rPr>
        <w:t>i</w:t>
      </w:r>
      <w:r w:rsidRPr="00A00FF8">
        <w:rPr>
          <w:rFonts w:ascii="Trebuchet MS" w:eastAsia="Arial" w:hAnsi="Trebuchet MS" w:cstheme="minorBidi"/>
          <w:spacing w:val="1"/>
        </w:rPr>
        <w:t>l</w:t>
      </w:r>
      <w:r w:rsidRPr="00A00FF8">
        <w:rPr>
          <w:rFonts w:ascii="Trebuchet MS" w:eastAsia="Arial" w:hAnsi="Trebuchet MS" w:cstheme="minorBidi"/>
        </w:rPr>
        <w:t>e lucrătoare de</w:t>
      </w:r>
      <w:r w:rsidRPr="00A00FF8">
        <w:rPr>
          <w:rFonts w:ascii="Trebuchet MS" w:eastAsia="Arial" w:hAnsi="Trebuchet MS" w:cstheme="minorBidi"/>
          <w:spacing w:val="13"/>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11"/>
        </w:rPr>
        <w:t xml:space="preserve"> </w:t>
      </w:r>
      <w:r w:rsidRPr="00A00FF8">
        <w:rPr>
          <w:rFonts w:ascii="Trebuchet MS" w:eastAsia="Arial" w:hAnsi="Trebuchet MS" w:cstheme="minorBidi"/>
        </w:rPr>
        <w:t>da</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11"/>
        </w:rPr>
        <w:t xml:space="preserve"> </w:t>
      </w:r>
      <w:r w:rsidRPr="00A00FF8">
        <w:rPr>
          <w:rFonts w:ascii="Trebuchet MS" w:eastAsia="Arial" w:hAnsi="Trebuchet MS" w:cstheme="minorBidi"/>
        </w:rPr>
        <w:t>co</w:t>
      </w:r>
      <w:r w:rsidRPr="00A00FF8">
        <w:rPr>
          <w:rFonts w:ascii="Trebuchet MS" w:eastAsia="Arial" w:hAnsi="Trebuchet MS" w:cstheme="minorBidi"/>
          <w:spacing w:val="1"/>
        </w:rPr>
        <w:t>m</w:t>
      </w:r>
      <w:r w:rsidRPr="00A00FF8">
        <w:rPr>
          <w:rFonts w:ascii="Trebuchet MS" w:eastAsia="Arial" w:hAnsi="Trebuchet MS" w:cstheme="minorBidi"/>
        </w:rPr>
        <w:t>un</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3"/>
        </w:rPr>
        <w:t>ă</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i</w:t>
      </w:r>
      <w:r w:rsidRPr="00A00FF8">
        <w:rPr>
          <w:rFonts w:ascii="Trebuchet MS" w:eastAsia="Arial" w:hAnsi="Trebuchet MS" w:cstheme="minorBidi"/>
          <w:spacing w:val="12"/>
        </w:rPr>
        <w:t xml:space="preserve"> </w:t>
      </w:r>
      <w:r w:rsidRPr="00A00FF8">
        <w:rPr>
          <w:rFonts w:ascii="Trebuchet MS" w:eastAsia="Arial" w:hAnsi="Trebuchet MS" w:cstheme="minorBidi"/>
        </w:rPr>
        <w:t>aces</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i</w:t>
      </w:r>
      <w:r w:rsidRPr="00A00FF8">
        <w:rPr>
          <w:rFonts w:ascii="Trebuchet MS" w:eastAsia="Arial" w:hAnsi="Trebuchet MS" w:cstheme="minorBidi"/>
          <w:spacing w:val="-3"/>
        </w:rPr>
        <w:t>a</w:t>
      </w:r>
      <w:r w:rsidRPr="00A00FF8">
        <w:rPr>
          <w:rFonts w:ascii="Trebuchet MS" w:eastAsia="Arial" w:hAnsi="Trebuchet MS" w:cstheme="minorBidi"/>
        </w:rPr>
        <w:t>.</w:t>
      </w:r>
      <w:r w:rsidRPr="00A00FF8">
        <w:rPr>
          <w:rFonts w:ascii="Trebuchet MS" w:eastAsia="Arial" w:hAnsi="Trebuchet MS" w:cstheme="minorBidi"/>
          <w:spacing w:val="14"/>
        </w:rPr>
        <w:t xml:space="preserve"> </w:t>
      </w:r>
      <w:r w:rsidRPr="00A00FF8">
        <w:rPr>
          <w:rFonts w:ascii="Trebuchet MS" w:eastAsia="Arial" w:hAnsi="Trebuchet MS" w:cstheme="minorBidi"/>
          <w:spacing w:val="-1"/>
        </w:rPr>
        <w:t>D</w:t>
      </w:r>
      <w:r w:rsidRPr="00A00FF8">
        <w:rPr>
          <w:rFonts w:ascii="Trebuchet MS" w:eastAsia="Arial" w:hAnsi="Trebuchet MS" w:cstheme="minorBidi"/>
        </w:rPr>
        <w:t>e</w:t>
      </w:r>
      <w:r w:rsidRPr="00A00FF8">
        <w:rPr>
          <w:rFonts w:ascii="Trebuchet MS" w:eastAsia="Arial" w:hAnsi="Trebuchet MS" w:cstheme="minorBidi"/>
          <w:spacing w:val="13"/>
        </w:rPr>
        <w:t xml:space="preserve"> </w:t>
      </w:r>
      <w:r w:rsidRPr="00A00FF8">
        <w:rPr>
          <w:rFonts w:ascii="Trebuchet MS" w:eastAsia="Arial" w:hAnsi="Trebuchet MS" w:cstheme="minorBidi"/>
        </w:rPr>
        <w:t>as</w:t>
      </w:r>
      <w:r w:rsidRPr="00A00FF8">
        <w:rPr>
          <w:rFonts w:ascii="Trebuchet MS" w:eastAsia="Arial" w:hAnsi="Trebuchet MS" w:cstheme="minorBidi"/>
          <w:spacing w:val="-3"/>
        </w:rPr>
        <w:t>e</w:t>
      </w:r>
      <w:r w:rsidRPr="00A00FF8">
        <w:rPr>
          <w:rFonts w:ascii="Trebuchet MS" w:eastAsia="Arial" w:hAnsi="Trebuchet MS" w:cstheme="minorBidi"/>
          <w:spacing w:val="1"/>
        </w:rPr>
        <w:t>m</w:t>
      </w:r>
      <w:r w:rsidRPr="00A00FF8">
        <w:rPr>
          <w:rFonts w:ascii="Trebuchet MS" w:eastAsia="Arial" w:hAnsi="Trebuchet MS" w:cstheme="minorBidi"/>
        </w:rPr>
        <w:t>ene</w:t>
      </w:r>
      <w:r w:rsidRPr="00A00FF8">
        <w:rPr>
          <w:rFonts w:ascii="Trebuchet MS" w:eastAsia="Arial" w:hAnsi="Trebuchet MS" w:cstheme="minorBidi"/>
          <w:spacing w:val="-3"/>
        </w:rPr>
        <w:t>a</w:t>
      </w:r>
      <w:r w:rsidRPr="00A00FF8">
        <w:rPr>
          <w:rFonts w:ascii="Trebuchet MS" w:eastAsia="Arial" w:hAnsi="Trebuchet MS" w:cstheme="minorBidi"/>
        </w:rPr>
        <w:t>,</w:t>
      </w:r>
      <w:r w:rsidRPr="00A00FF8">
        <w:rPr>
          <w:rFonts w:ascii="Trebuchet MS" w:eastAsia="Arial" w:hAnsi="Trebuchet MS" w:cstheme="minorBidi"/>
          <w:spacing w:val="14"/>
        </w:rPr>
        <w:t xml:space="preserve"> </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11"/>
        </w:rPr>
        <w:t xml:space="preserve"> </w:t>
      </w:r>
      <w:r w:rsidRPr="00A00FF8">
        <w:rPr>
          <w:rFonts w:ascii="Trebuchet MS" w:eastAsia="Arial" w:hAnsi="Trebuchet MS" w:cstheme="minorBidi"/>
        </w:rPr>
        <w:t>obligația</w:t>
      </w:r>
      <w:r w:rsidRPr="00A00FF8">
        <w:rPr>
          <w:rFonts w:ascii="Trebuchet MS" w:eastAsia="Arial" w:hAnsi="Trebuchet MS" w:cstheme="minorBidi"/>
          <w:position w:val="2"/>
        </w:rPr>
        <w:t xml:space="preserve"> </w:t>
      </w:r>
      <w:r w:rsidRPr="00A00FF8">
        <w:rPr>
          <w:rFonts w:ascii="Trebuchet MS" w:eastAsia="Arial" w:hAnsi="Trebuchet MS" w:cstheme="minorBidi"/>
        </w:rPr>
        <w:t>de</w:t>
      </w:r>
      <w:r w:rsidRPr="00A00FF8">
        <w:rPr>
          <w:rFonts w:ascii="Trebuchet MS" w:eastAsia="Arial" w:hAnsi="Trebuchet MS" w:cstheme="minorBidi"/>
          <w:spacing w:val="1"/>
        </w:rPr>
        <w:t xml:space="preserve"> </w:t>
      </w:r>
      <w:r w:rsidRPr="00A00FF8">
        <w:rPr>
          <w:rFonts w:ascii="Trebuchet MS" w:eastAsia="Arial" w:hAnsi="Trebuchet MS" w:cstheme="minorBidi"/>
        </w:rPr>
        <w:t>a</w:t>
      </w:r>
      <w:r w:rsidRPr="00A00FF8">
        <w:rPr>
          <w:rFonts w:ascii="Trebuchet MS" w:eastAsia="Arial" w:hAnsi="Trebuchet MS" w:cstheme="minorBidi"/>
          <w:spacing w:val="1"/>
        </w:rPr>
        <w:t xml:space="preserve"> </w:t>
      </w:r>
      <w:r w:rsidRPr="00A00FF8">
        <w:rPr>
          <w:rFonts w:ascii="Trebuchet MS" w:eastAsia="Arial" w:hAnsi="Trebuchet MS" w:cstheme="minorBidi"/>
        </w:rPr>
        <w:t>c</w:t>
      </w:r>
      <w:r w:rsidRPr="00A00FF8">
        <w:rPr>
          <w:rFonts w:ascii="Trebuchet MS" w:eastAsia="Arial" w:hAnsi="Trebuchet MS" w:cstheme="minorBidi"/>
          <w:spacing w:val="-3"/>
        </w:rPr>
        <w:t>o</w:t>
      </w:r>
      <w:r w:rsidRPr="00A00FF8">
        <w:rPr>
          <w:rFonts w:ascii="Trebuchet MS" w:eastAsia="Arial" w:hAnsi="Trebuchet MS" w:cstheme="minorBidi"/>
          <w:spacing w:val="1"/>
        </w:rPr>
        <w:t>m</w:t>
      </w:r>
      <w:r w:rsidRPr="00A00FF8">
        <w:rPr>
          <w:rFonts w:ascii="Trebuchet MS" w:eastAsia="Arial" w:hAnsi="Trebuchet MS" w:cstheme="minorBidi"/>
        </w:rPr>
        <w:t>un</w:t>
      </w:r>
      <w:r w:rsidRPr="00A00FF8">
        <w:rPr>
          <w:rFonts w:ascii="Trebuchet MS" w:eastAsia="Arial" w:hAnsi="Trebuchet MS" w:cstheme="minorBidi"/>
          <w:spacing w:val="-1"/>
        </w:rPr>
        <w:t>i</w:t>
      </w:r>
      <w:r w:rsidRPr="00A00FF8">
        <w:rPr>
          <w:rFonts w:ascii="Trebuchet MS" w:eastAsia="Arial" w:hAnsi="Trebuchet MS" w:cstheme="minorBidi"/>
        </w:rPr>
        <w:t>ca</w:t>
      </w:r>
      <w:r w:rsidRPr="00A00FF8">
        <w:rPr>
          <w:rFonts w:ascii="Trebuchet MS" w:eastAsia="Arial" w:hAnsi="Trebuchet MS" w:cstheme="minorBidi"/>
          <w:spacing w:val="1"/>
        </w:rPr>
        <w:t xml:space="preserve"> celeilalte părți, în scris</w:t>
      </w:r>
      <w:r w:rsidRPr="00A00FF8">
        <w:rPr>
          <w:rFonts w:ascii="Trebuchet MS" w:eastAsia="Arial" w:hAnsi="Trebuchet MS" w:cstheme="minorBidi"/>
        </w:rPr>
        <w:t>,</w:t>
      </w:r>
      <w:r w:rsidRPr="00A00FF8">
        <w:rPr>
          <w:rFonts w:ascii="Trebuchet MS" w:eastAsia="Arial" w:hAnsi="Trebuchet MS" w:cstheme="minorBidi"/>
          <w:spacing w:val="-4"/>
        </w:rPr>
        <w:t xml:space="preserve"> </w:t>
      </w:r>
      <w:r w:rsidRPr="00A00FF8">
        <w:rPr>
          <w:rFonts w:ascii="Trebuchet MS" w:eastAsia="Arial" w:hAnsi="Trebuchet MS" w:cstheme="minorBidi"/>
        </w:rPr>
        <w:t>înc</w:t>
      </w:r>
      <w:r w:rsidRPr="00A00FF8">
        <w:rPr>
          <w:rFonts w:ascii="Trebuchet MS" w:eastAsia="Arial" w:hAnsi="Trebuchet MS" w:cstheme="minorBidi"/>
          <w:spacing w:val="1"/>
        </w:rPr>
        <w:t>e</w:t>
      </w:r>
      <w:r w:rsidRPr="00A00FF8">
        <w:rPr>
          <w:rFonts w:ascii="Trebuchet MS" w:eastAsia="Arial" w:hAnsi="Trebuchet MS" w:cstheme="minorBidi"/>
        </w:rPr>
        <w:t>tarea situației</w:t>
      </w:r>
      <w:r w:rsidRPr="00A00FF8">
        <w:rPr>
          <w:rFonts w:ascii="Trebuchet MS" w:eastAsia="Arial" w:hAnsi="Trebuchet MS" w:cstheme="minorBidi"/>
          <w:position w:val="1"/>
        </w:rPr>
        <w:t xml:space="preserve"> de</w:t>
      </w:r>
      <w:r w:rsidRPr="00A00FF8">
        <w:rPr>
          <w:rFonts w:ascii="Trebuchet MS" w:eastAsia="Arial" w:hAnsi="Trebuchet MS" w:cstheme="minorBidi"/>
          <w:spacing w:val="-1"/>
          <w:position w:val="1"/>
        </w:rPr>
        <w:t xml:space="preserve"> </w:t>
      </w:r>
      <w:r w:rsidRPr="00A00FF8">
        <w:rPr>
          <w:rFonts w:ascii="Trebuchet MS" w:eastAsia="Arial" w:hAnsi="Trebuchet MS" w:cstheme="minorBidi"/>
          <w:spacing w:val="1"/>
          <w:position w:val="1"/>
        </w:rPr>
        <w:t>forță</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m</w:t>
      </w:r>
      <w:r w:rsidRPr="00A00FF8">
        <w:rPr>
          <w:rFonts w:ascii="Trebuchet MS" w:eastAsia="Arial" w:hAnsi="Trebuchet MS" w:cstheme="minorBidi"/>
        </w:rPr>
        <w:t>a</w:t>
      </w:r>
      <w:r w:rsidRPr="00A00FF8">
        <w:rPr>
          <w:rFonts w:ascii="Trebuchet MS" w:eastAsia="Arial" w:hAnsi="Trebuchet MS" w:cstheme="minorBidi"/>
          <w:spacing w:val="-1"/>
        </w:rPr>
        <w:t>j</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rPr>
        <w:t xml:space="preserve">ă,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1"/>
        </w:rPr>
        <w:t xml:space="preserve"> t</w:t>
      </w:r>
      <w:r w:rsidRPr="00A00FF8">
        <w:rPr>
          <w:rFonts w:ascii="Trebuchet MS" w:eastAsia="Arial" w:hAnsi="Trebuchet MS" w:cstheme="minorBidi"/>
        </w:rPr>
        <w:t>e</w:t>
      </w:r>
      <w:r w:rsidRPr="00A00FF8">
        <w:rPr>
          <w:rFonts w:ascii="Trebuchet MS" w:eastAsia="Arial" w:hAnsi="Trebuchet MS" w:cstheme="minorBidi"/>
          <w:spacing w:val="1"/>
        </w:rPr>
        <w:t>rm</w:t>
      </w:r>
      <w:r w:rsidRPr="00A00FF8">
        <w:rPr>
          <w:rFonts w:ascii="Trebuchet MS" w:eastAsia="Arial" w:hAnsi="Trebuchet MS" w:cstheme="minorBidi"/>
        </w:rPr>
        <w:t>en</w:t>
      </w:r>
      <w:r w:rsidRPr="00A00FF8">
        <w:rPr>
          <w:rFonts w:ascii="Trebuchet MS" w:eastAsia="Arial" w:hAnsi="Trebuchet MS" w:cstheme="minorBidi"/>
          <w:spacing w:val="-2"/>
        </w:rPr>
        <w:t xml:space="preserve"> </w:t>
      </w:r>
      <w:r w:rsidRPr="00A00FF8">
        <w:rPr>
          <w:rFonts w:ascii="Trebuchet MS" w:eastAsia="Arial" w:hAnsi="Trebuchet MS" w:cstheme="minorBidi"/>
        </w:rPr>
        <w:t>de</w:t>
      </w:r>
      <w:r w:rsidRPr="00A00FF8">
        <w:rPr>
          <w:rFonts w:ascii="Trebuchet MS" w:eastAsia="Arial" w:hAnsi="Trebuchet MS" w:cstheme="minorBidi"/>
          <w:spacing w:val="1"/>
        </w:rPr>
        <w:t xml:space="preserve"> </w:t>
      </w:r>
      <w:r w:rsidRPr="00A00FF8">
        <w:rPr>
          <w:rFonts w:ascii="Trebuchet MS" w:eastAsia="Arial" w:hAnsi="Trebuchet MS" w:cstheme="minorBidi"/>
        </w:rPr>
        <w:t xml:space="preserve">10 </w:t>
      </w:r>
      <w:r w:rsidRPr="00A00FF8">
        <w:rPr>
          <w:rFonts w:ascii="Trebuchet MS" w:eastAsia="Arial" w:hAnsi="Trebuchet MS" w:cstheme="minorBidi"/>
          <w:spacing w:val="-2"/>
        </w:rPr>
        <w:t>z</w:t>
      </w:r>
      <w:r w:rsidRPr="00A00FF8">
        <w:rPr>
          <w:rFonts w:ascii="Trebuchet MS" w:eastAsia="Arial" w:hAnsi="Trebuchet MS" w:cstheme="minorBidi"/>
          <w:spacing w:val="-1"/>
        </w:rPr>
        <w:t>il</w:t>
      </w:r>
      <w:r w:rsidRPr="00A00FF8">
        <w:rPr>
          <w:rFonts w:ascii="Trebuchet MS" w:eastAsia="Arial" w:hAnsi="Trebuchet MS" w:cstheme="minorBidi"/>
        </w:rPr>
        <w:t>e lucrătoare de la intervenirea încetării.</w:t>
      </w:r>
    </w:p>
    <w:p w14:paraId="314CDFF1" w14:textId="77777777" w:rsidR="00A00FF8" w:rsidRPr="00A00FF8" w:rsidRDefault="00A00FF8">
      <w:pPr>
        <w:numPr>
          <w:ilvl w:val="0"/>
          <w:numId w:val="43"/>
        </w:numPr>
        <w:spacing w:after="0" w:line="240" w:lineRule="auto"/>
        <w:ind w:right="76"/>
        <w:contextualSpacing/>
        <w:jc w:val="both"/>
        <w:rPr>
          <w:rFonts w:ascii="Trebuchet MS" w:eastAsia="Arial" w:hAnsi="Trebuchet MS" w:cstheme="minorBidi"/>
          <w:position w:val="1"/>
        </w:rPr>
      </w:pPr>
      <w:r w:rsidRPr="00A00FF8">
        <w:rPr>
          <w:rFonts w:ascii="Trebuchet MS" w:eastAsia="Arial" w:hAnsi="Trebuchet MS" w:cstheme="minorBidi"/>
          <w:spacing w:val="-1"/>
        </w:rPr>
        <w:t>P</w:t>
      </w:r>
      <w:r w:rsidRPr="00A00FF8">
        <w:rPr>
          <w:rFonts w:ascii="Trebuchet MS" w:eastAsia="Arial" w:hAnsi="Trebuchet MS" w:cstheme="minorBidi"/>
        </w:rPr>
        <w:t>ă</w:t>
      </w:r>
      <w:r w:rsidRPr="00A00FF8">
        <w:rPr>
          <w:rFonts w:ascii="Trebuchet MS" w:eastAsia="Arial" w:hAnsi="Trebuchet MS" w:cstheme="minorBidi"/>
          <w:spacing w:val="-7"/>
        </w:rPr>
        <w:t>r</w:t>
      </w:r>
      <w:r w:rsidRPr="00A00FF8">
        <w:rPr>
          <w:rFonts w:ascii="Trebuchet MS" w:eastAsia="Arial" w:hAnsi="Trebuchet MS" w:cstheme="minorBidi"/>
          <w:spacing w:val="1"/>
        </w:rPr>
        <w:t>ț</w:t>
      </w:r>
      <w:r w:rsidRPr="00A00FF8">
        <w:rPr>
          <w:rFonts w:ascii="Trebuchet MS" w:eastAsia="Arial" w:hAnsi="Trebuchet MS" w:cstheme="minorBidi"/>
          <w:spacing w:val="-1"/>
        </w:rPr>
        <w:t>il</w:t>
      </w:r>
      <w:r w:rsidRPr="00A00FF8">
        <w:rPr>
          <w:rFonts w:ascii="Trebuchet MS" w:eastAsia="Arial" w:hAnsi="Trebuchet MS" w:cstheme="minorBidi"/>
        </w:rPr>
        <w:t>e</w:t>
      </w:r>
      <w:r w:rsidRPr="00A00FF8">
        <w:rPr>
          <w:rFonts w:ascii="Trebuchet MS" w:eastAsia="Arial" w:hAnsi="Trebuchet MS" w:cstheme="minorBidi"/>
          <w:spacing w:val="35"/>
        </w:rPr>
        <w:t xml:space="preserve"> </w:t>
      </w:r>
      <w:r w:rsidRPr="00A00FF8">
        <w:rPr>
          <w:rFonts w:ascii="Trebuchet MS" w:eastAsia="Arial" w:hAnsi="Trebuchet MS" w:cstheme="minorBidi"/>
        </w:rPr>
        <w:t>au</w:t>
      </w:r>
      <w:r w:rsidRPr="00A00FF8">
        <w:rPr>
          <w:rFonts w:ascii="Trebuchet MS" w:eastAsia="Arial" w:hAnsi="Trebuchet MS" w:cstheme="minorBidi"/>
          <w:spacing w:val="45"/>
        </w:rPr>
        <w:t xml:space="preserve"> </w:t>
      </w:r>
      <w:r w:rsidRPr="00A00FF8">
        <w:rPr>
          <w:rFonts w:ascii="Trebuchet MS" w:eastAsia="Arial" w:hAnsi="Trebuchet MS" w:cstheme="minorBidi"/>
        </w:rPr>
        <w:t>ob</w:t>
      </w:r>
      <w:r w:rsidRPr="00A00FF8">
        <w:rPr>
          <w:rFonts w:ascii="Trebuchet MS" w:eastAsia="Arial" w:hAnsi="Trebuchet MS" w:cstheme="minorBidi"/>
          <w:spacing w:val="-1"/>
        </w:rPr>
        <w:t>li</w:t>
      </w:r>
      <w:r w:rsidRPr="00A00FF8">
        <w:rPr>
          <w:rFonts w:ascii="Trebuchet MS" w:eastAsia="Arial" w:hAnsi="Trebuchet MS" w:cstheme="minorBidi"/>
          <w:spacing w:val="2"/>
        </w:rPr>
        <w:t>g</w:t>
      </w:r>
      <w:r w:rsidRPr="00A00FF8">
        <w:rPr>
          <w:rFonts w:ascii="Trebuchet MS" w:eastAsia="Arial" w:hAnsi="Trebuchet MS" w:cstheme="minorBidi"/>
          <w:spacing w:val="-15"/>
        </w:rPr>
        <w:t>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35"/>
        </w:rPr>
        <w:t xml:space="preserve"> </w:t>
      </w:r>
      <w:r w:rsidRPr="00A00FF8">
        <w:rPr>
          <w:rFonts w:ascii="Trebuchet MS" w:eastAsia="Arial" w:hAnsi="Trebuchet MS" w:cstheme="minorBidi"/>
        </w:rPr>
        <w:t>de</w:t>
      </w:r>
      <w:r w:rsidRPr="00A00FF8">
        <w:rPr>
          <w:rFonts w:ascii="Trebuchet MS" w:eastAsia="Arial" w:hAnsi="Trebuchet MS" w:cstheme="minorBidi"/>
          <w:spacing w:val="35"/>
        </w:rPr>
        <w:t xml:space="preserve"> </w:t>
      </w:r>
      <w:r w:rsidRPr="00A00FF8">
        <w:rPr>
          <w:rFonts w:ascii="Trebuchet MS" w:eastAsia="Arial" w:hAnsi="Trebuchet MS" w:cstheme="minorBidi"/>
        </w:rPr>
        <w:t>a</w:t>
      </w:r>
      <w:r w:rsidRPr="00A00FF8">
        <w:rPr>
          <w:rFonts w:ascii="Trebuchet MS" w:eastAsia="Arial" w:hAnsi="Trebuchet MS" w:cstheme="minorBidi"/>
          <w:spacing w:val="35"/>
        </w:rPr>
        <w:t xml:space="preserve"> </w:t>
      </w:r>
      <w:r w:rsidRPr="00A00FF8">
        <w:rPr>
          <w:rFonts w:ascii="Trebuchet MS" w:eastAsia="Arial" w:hAnsi="Trebuchet MS" w:cstheme="minorBidi"/>
          <w:spacing w:val="-1"/>
        </w:rPr>
        <w:t>l</w:t>
      </w:r>
      <w:r w:rsidRPr="00A00FF8">
        <w:rPr>
          <w:rFonts w:ascii="Trebuchet MS" w:eastAsia="Arial" w:hAnsi="Trebuchet MS" w:cstheme="minorBidi"/>
        </w:rPr>
        <w:t>ua</w:t>
      </w:r>
      <w:r w:rsidRPr="00A00FF8">
        <w:rPr>
          <w:rFonts w:ascii="Trebuchet MS" w:eastAsia="Arial" w:hAnsi="Trebuchet MS" w:cstheme="minorBidi"/>
          <w:spacing w:val="35"/>
        </w:rPr>
        <w:t xml:space="preserve"> </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ce</w:t>
      </w:r>
      <w:r w:rsidRPr="00A00FF8">
        <w:rPr>
          <w:rFonts w:ascii="Trebuchet MS" w:eastAsia="Arial" w:hAnsi="Trebuchet MS" w:cstheme="minorBidi"/>
          <w:spacing w:val="37"/>
        </w:rPr>
        <w:t xml:space="preserve"> </w:t>
      </w:r>
      <w:r w:rsidRPr="00A00FF8">
        <w:rPr>
          <w:rFonts w:ascii="Trebuchet MS" w:eastAsia="Arial" w:hAnsi="Trebuchet MS" w:cstheme="minorBidi"/>
          <w:spacing w:val="1"/>
        </w:rPr>
        <w:t>m</w:t>
      </w:r>
      <w:r w:rsidRPr="00A00FF8">
        <w:rPr>
          <w:rFonts w:ascii="Trebuchet MS" w:eastAsia="Arial" w:hAnsi="Trebuchet MS" w:cstheme="minorBidi"/>
        </w:rPr>
        <w:t>ăsu</w:t>
      </w:r>
      <w:r w:rsidRPr="00A00FF8">
        <w:rPr>
          <w:rFonts w:ascii="Trebuchet MS" w:eastAsia="Arial" w:hAnsi="Trebuchet MS" w:cstheme="minorBidi"/>
          <w:spacing w:val="1"/>
        </w:rPr>
        <w:t>r</w:t>
      </w:r>
      <w:r w:rsidRPr="00A00FF8">
        <w:rPr>
          <w:rFonts w:ascii="Trebuchet MS" w:eastAsia="Arial" w:hAnsi="Trebuchet MS" w:cstheme="minorBidi"/>
        </w:rPr>
        <w:t>i</w:t>
      </w:r>
      <w:r w:rsidRPr="00A00FF8">
        <w:rPr>
          <w:rFonts w:ascii="Trebuchet MS" w:eastAsia="Arial" w:hAnsi="Trebuchet MS" w:cstheme="minorBidi"/>
          <w:spacing w:val="34"/>
        </w:rPr>
        <w:t xml:space="preserve"> </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35"/>
        </w:rPr>
        <w:t xml:space="preserve"> </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35"/>
        </w:rPr>
        <w:t xml:space="preserve"> </w:t>
      </w:r>
      <w:r w:rsidRPr="00A00FF8">
        <w:rPr>
          <w:rFonts w:ascii="Trebuchet MS" w:eastAsia="Arial" w:hAnsi="Trebuchet MS" w:cstheme="minorBidi"/>
        </w:rPr>
        <w:t>s</w:t>
      </w:r>
      <w:r w:rsidRPr="00A00FF8">
        <w:rPr>
          <w:rFonts w:ascii="Trebuchet MS" w:eastAsia="Arial" w:hAnsi="Trebuchet MS" w:cstheme="minorBidi"/>
          <w:spacing w:val="1"/>
        </w:rPr>
        <w:t>t</w:t>
      </w:r>
      <w:r w:rsidRPr="00A00FF8">
        <w:rPr>
          <w:rFonts w:ascii="Trebuchet MS" w:eastAsia="Arial" w:hAnsi="Trebuchet MS" w:cstheme="minorBidi"/>
        </w:rPr>
        <w:t>au</w:t>
      </w:r>
      <w:r w:rsidRPr="00A00FF8">
        <w:rPr>
          <w:rFonts w:ascii="Trebuchet MS" w:eastAsia="Arial" w:hAnsi="Trebuchet MS" w:cstheme="minorBidi"/>
          <w:spacing w:val="35"/>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35"/>
        </w:rPr>
        <w:t xml:space="preserve"> </w:t>
      </w:r>
      <w:r w:rsidRPr="00A00FF8">
        <w:rPr>
          <w:rFonts w:ascii="Trebuchet MS" w:eastAsia="Arial" w:hAnsi="Trebuchet MS" w:cstheme="minorBidi"/>
        </w:rPr>
        <w:t>d</w:t>
      </w:r>
      <w:r w:rsidRPr="00A00FF8">
        <w:rPr>
          <w:rFonts w:ascii="Trebuchet MS" w:eastAsia="Arial" w:hAnsi="Trebuchet MS" w:cstheme="minorBidi"/>
          <w:spacing w:val="-1"/>
        </w:rPr>
        <w:t>i</w:t>
      </w:r>
      <w:r w:rsidRPr="00A00FF8">
        <w:rPr>
          <w:rFonts w:ascii="Trebuchet MS" w:eastAsia="Arial" w:hAnsi="Trebuchet MS" w:cstheme="minorBidi"/>
        </w:rPr>
        <w:t>sp</w:t>
      </w:r>
      <w:r w:rsidRPr="00A00FF8">
        <w:rPr>
          <w:rFonts w:ascii="Trebuchet MS" w:eastAsia="Arial" w:hAnsi="Trebuchet MS" w:cstheme="minorBidi"/>
          <w:spacing w:val="2"/>
        </w:rPr>
        <w:t>o</w:t>
      </w:r>
      <w:r w:rsidRPr="00A00FF8">
        <w:rPr>
          <w:rFonts w:ascii="Trebuchet MS" w:eastAsia="Arial" w:hAnsi="Trebuchet MS" w:cstheme="minorBidi"/>
          <w:spacing w:val="-2"/>
        </w:rPr>
        <w:t>z</w:t>
      </w:r>
      <w:r w:rsidRPr="00A00FF8">
        <w:rPr>
          <w:rFonts w:ascii="Trebuchet MS" w:eastAsia="Arial" w:hAnsi="Trebuchet MS" w:cstheme="minorBidi"/>
          <w:spacing w:val="-1"/>
        </w:rPr>
        <w:t>i</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e</w:t>
      </w:r>
      <w:r w:rsidRPr="00A00FF8">
        <w:rPr>
          <w:rFonts w:ascii="Trebuchet MS" w:eastAsia="Arial" w:hAnsi="Trebuchet MS" w:cstheme="minorBidi"/>
          <w:spacing w:val="39"/>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37"/>
        </w:rPr>
        <w:t xml:space="preserve"> </w:t>
      </w:r>
      <w:r w:rsidRPr="00A00FF8">
        <w:rPr>
          <w:rFonts w:ascii="Trebuchet MS" w:eastAsia="Arial" w:hAnsi="Trebuchet MS" w:cstheme="minorBidi"/>
          <w:spacing w:val="-2"/>
        </w:rPr>
        <w:t>v</w:t>
      </w:r>
      <w:r w:rsidRPr="00A00FF8">
        <w:rPr>
          <w:rFonts w:ascii="Trebuchet MS" w:eastAsia="Arial" w:hAnsi="Trebuchet MS" w:cstheme="minorBidi"/>
        </w:rPr>
        <w:t>ede</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35"/>
        </w:rPr>
        <w:t xml:space="preserve"> </w:t>
      </w:r>
      <w:r w:rsidRPr="00A00FF8">
        <w:rPr>
          <w:rFonts w:ascii="Trebuchet MS" w:eastAsia="Arial" w:hAnsi="Trebuchet MS" w:cstheme="minorBidi"/>
          <w:spacing w:val="1"/>
        </w:rPr>
        <w:t>l</w:t>
      </w:r>
      <w:r w:rsidRPr="00A00FF8">
        <w:rPr>
          <w:rFonts w:ascii="Trebuchet MS" w:eastAsia="Arial" w:hAnsi="Trebuchet MS" w:cstheme="minorBidi"/>
          <w:spacing w:val="-1"/>
        </w:rPr>
        <w:t>i</w:t>
      </w:r>
      <w:r w:rsidRPr="00A00FF8">
        <w:rPr>
          <w:rFonts w:ascii="Trebuchet MS" w:eastAsia="Arial" w:hAnsi="Trebuchet MS" w:cstheme="minorBidi"/>
          <w:spacing w:val="1"/>
        </w:rPr>
        <w:t>m</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i consec</w:t>
      </w:r>
      <w:r w:rsidRPr="00A00FF8">
        <w:rPr>
          <w:rFonts w:ascii="Trebuchet MS" w:eastAsia="Arial" w:hAnsi="Trebuchet MS" w:cstheme="minorBidi"/>
          <w:spacing w:val="-1"/>
        </w:rPr>
        <w:t>i</w:t>
      </w:r>
      <w:r w:rsidRPr="00A00FF8">
        <w:rPr>
          <w:rFonts w:ascii="Trebuchet MS" w:eastAsia="Arial" w:hAnsi="Trebuchet MS" w:cstheme="minorBidi"/>
          <w:spacing w:val="-15"/>
        </w:rPr>
        <w:t>nțelor</w:t>
      </w:r>
      <w:r w:rsidRPr="00A00FF8">
        <w:rPr>
          <w:rFonts w:ascii="Trebuchet MS" w:eastAsia="Arial" w:hAnsi="Trebuchet MS" w:cstheme="minorBidi"/>
          <w:spacing w:val="2"/>
          <w:position w:val="1"/>
        </w:rPr>
        <w:t xml:space="preserve"> </w:t>
      </w:r>
      <w:r w:rsidRPr="00A00FF8">
        <w:rPr>
          <w:rFonts w:ascii="Trebuchet MS" w:eastAsia="Arial" w:hAnsi="Trebuchet MS" w:cstheme="minorBidi"/>
          <w:spacing w:val="-3"/>
          <w:position w:val="1"/>
        </w:rPr>
        <w:t>cazului</w:t>
      </w:r>
      <w:r w:rsidRPr="00A00FF8">
        <w:rPr>
          <w:rFonts w:ascii="Trebuchet MS" w:eastAsia="Arial" w:hAnsi="Trebuchet MS" w:cstheme="minorBidi"/>
          <w:position w:val="1"/>
        </w:rPr>
        <w:t xml:space="preserve"> de</w:t>
      </w:r>
      <w:r w:rsidRPr="00A00FF8">
        <w:rPr>
          <w:rFonts w:ascii="Trebuchet MS" w:eastAsia="Arial" w:hAnsi="Trebuchet MS" w:cstheme="minorBidi"/>
          <w:spacing w:val="-1"/>
          <w:position w:val="1"/>
        </w:rPr>
        <w:t xml:space="preserve"> </w:t>
      </w:r>
      <w:r w:rsidRPr="00A00FF8">
        <w:rPr>
          <w:rFonts w:ascii="Trebuchet MS" w:eastAsia="Arial" w:hAnsi="Trebuchet MS" w:cstheme="minorBidi"/>
          <w:spacing w:val="1"/>
          <w:position w:val="1"/>
        </w:rPr>
        <w:t>f</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r</w:t>
      </w:r>
      <w:r w:rsidRPr="00A00FF8">
        <w:rPr>
          <w:rFonts w:ascii="Trebuchet MS" w:eastAsia="Arial" w:hAnsi="Trebuchet MS" w:cstheme="minorBidi"/>
          <w:spacing w:val="1"/>
          <w:position w:val="1"/>
        </w:rPr>
        <w:t>ț</w:t>
      </w:r>
      <w:r w:rsidRPr="00A00FF8">
        <w:rPr>
          <w:rFonts w:ascii="Trebuchet MS" w:eastAsia="Arial" w:hAnsi="Trebuchet MS" w:cstheme="minorBidi"/>
          <w:position w:val="1"/>
        </w:rPr>
        <w:t>ă</w:t>
      </w:r>
      <w:r w:rsidRPr="00A00FF8">
        <w:rPr>
          <w:rFonts w:ascii="Trebuchet MS" w:eastAsia="Arial" w:hAnsi="Trebuchet MS" w:cstheme="minorBidi"/>
          <w:spacing w:val="-1"/>
          <w:position w:val="1"/>
        </w:rPr>
        <w:t xml:space="preserve"> </w:t>
      </w:r>
      <w:r w:rsidRPr="00A00FF8">
        <w:rPr>
          <w:rFonts w:ascii="Trebuchet MS" w:eastAsia="Arial" w:hAnsi="Trebuchet MS" w:cstheme="minorBidi"/>
          <w:spacing w:val="1"/>
          <w:position w:val="1"/>
        </w:rPr>
        <w:t>m</w:t>
      </w:r>
      <w:r w:rsidRPr="00A00FF8">
        <w:rPr>
          <w:rFonts w:ascii="Trebuchet MS" w:eastAsia="Arial" w:hAnsi="Trebuchet MS" w:cstheme="minorBidi"/>
          <w:position w:val="1"/>
        </w:rPr>
        <w:t>a</w:t>
      </w:r>
      <w:r w:rsidRPr="00A00FF8">
        <w:rPr>
          <w:rFonts w:ascii="Trebuchet MS" w:eastAsia="Arial" w:hAnsi="Trebuchet MS" w:cstheme="minorBidi"/>
          <w:spacing w:val="1"/>
          <w:position w:val="1"/>
        </w:rPr>
        <w:t>j</w:t>
      </w:r>
      <w:r w:rsidRPr="00A00FF8">
        <w:rPr>
          <w:rFonts w:ascii="Trebuchet MS" w:eastAsia="Arial" w:hAnsi="Trebuchet MS" w:cstheme="minorBidi"/>
          <w:spacing w:val="-3"/>
          <w:position w:val="1"/>
        </w:rPr>
        <w:t>o</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ă.</w:t>
      </w:r>
    </w:p>
    <w:p w14:paraId="6D37DB71" w14:textId="77777777" w:rsidR="00A00FF8" w:rsidRPr="00A00FF8" w:rsidRDefault="00A00FF8">
      <w:pPr>
        <w:numPr>
          <w:ilvl w:val="0"/>
          <w:numId w:val="43"/>
        </w:numPr>
        <w:spacing w:after="0" w:line="240" w:lineRule="auto"/>
        <w:ind w:right="76"/>
        <w:contextualSpacing/>
        <w:jc w:val="both"/>
        <w:rPr>
          <w:rFonts w:ascii="Trebuchet MS" w:eastAsia="Arial" w:hAnsi="Trebuchet MS" w:cstheme="minorBidi"/>
          <w:position w:val="1"/>
        </w:rPr>
      </w:pPr>
      <w:r w:rsidRPr="00A00FF8">
        <w:rPr>
          <w:rFonts w:ascii="Trebuchet MS" w:eastAsia="Arial" w:hAnsi="Trebuchet MS" w:cstheme="minorBidi"/>
          <w:spacing w:val="-1"/>
        </w:rPr>
        <w:t>D</w:t>
      </w:r>
      <w:r w:rsidRPr="00A00FF8">
        <w:rPr>
          <w:rFonts w:ascii="Trebuchet MS" w:eastAsia="Arial" w:hAnsi="Trebuchet MS" w:cstheme="minorBidi"/>
        </w:rPr>
        <w:t>acă</w:t>
      </w:r>
      <w:r w:rsidRPr="00A00FF8">
        <w:rPr>
          <w:rFonts w:ascii="Trebuchet MS" w:eastAsia="Arial" w:hAnsi="Trebuchet MS" w:cstheme="minorBidi"/>
          <w:spacing w:val="2"/>
        </w:rPr>
        <w:t xml:space="preserve"> </w:t>
      </w:r>
      <w:r w:rsidRPr="00A00FF8">
        <w:rPr>
          <w:rFonts w:ascii="Trebuchet MS" w:eastAsia="Arial" w:hAnsi="Trebuchet MS" w:cstheme="minorBidi"/>
        </w:rPr>
        <w:t>p</w:t>
      </w:r>
      <w:r w:rsidRPr="00A00FF8">
        <w:rPr>
          <w:rFonts w:ascii="Trebuchet MS" w:eastAsia="Arial" w:hAnsi="Trebuchet MS" w:cstheme="minorBidi"/>
          <w:spacing w:val="-3"/>
        </w:rPr>
        <w:t>a</w:t>
      </w:r>
      <w:r w:rsidRPr="00A00FF8">
        <w:rPr>
          <w:rFonts w:ascii="Trebuchet MS" w:eastAsia="Arial" w:hAnsi="Trebuchet MS" w:cstheme="minorBidi"/>
          <w:spacing w:val="1"/>
        </w:rPr>
        <w:t>rt</w:t>
      </w:r>
      <w:r w:rsidRPr="00A00FF8">
        <w:rPr>
          <w:rFonts w:ascii="Trebuchet MS" w:eastAsia="Arial" w:hAnsi="Trebuchet MS" w:cstheme="minorBidi"/>
          <w:spacing w:val="-3"/>
        </w:rPr>
        <w:t>e</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 xml:space="preserve">e </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2"/>
        </w:rPr>
        <w:t>v</w:t>
      </w:r>
      <w:r w:rsidRPr="00A00FF8">
        <w:rPr>
          <w:rFonts w:ascii="Trebuchet MS" w:eastAsia="Arial" w:hAnsi="Trebuchet MS" w:cstheme="minorBidi"/>
        </w:rPr>
        <w:t>ocă</w:t>
      </w:r>
      <w:r w:rsidRPr="00A00FF8">
        <w:rPr>
          <w:rFonts w:ascii="Trebuchet MS" w:eastAsia="Arial" w:hAnsi="Trebuchet MS" w:cstheme="minorBidi"/>
          <w:spacing w:val="2"/>
        </w:rPr>
        <w:t xml:space="preserve"> </w:t>
      </w:r>
      <w:r w:rsidRPr="00A00FF8">
        <w:rPr>
          <w:rFonts w:ascii="Trebuchet MS" w:eastAsia="Arial" w:hAnsi="Trebuchet MS" w:cstheme="minorBidi"/>
          <w:spacing w:val="3"/>
        </w:rPr>
        <w:t>f</w:t>
      </w:r>
      <w:r w:rsidRPr="00A00FF8">
        <w:rPr>
          <w:rFonts w:ascii="Trebuchet MS" w:eastAsia="Arial" w:hAnsi="Trebuchet MS" w:cstheme="minorBidi"/>
          <w:spacing w:val="-3"/>
        </w:rPr>
        <w:t>o</w:t>
      </w:r>
      <w:r w:rsidRPr="00A00FF8">
        <w:rPr>
          <w:rFonts w:ascii="Trebuchet MS" w:eastAsia="Arial" w:hAnsi="Trebuchet MS" w:cstheme="minorBidi"/>
          <w:spacing w:val="-7"/>
        </w:rPr>
        <w:t>r</w:t>
      </w:r>
      <w:r w:rsidRPr="00A00FF8">
        <w:rPr>
          <w:rFonts w:ascii="Trebuchet MS" w:eastAsia="Arial" w:hAnsi="Trebuchet MS" w:cstheme="minorBidi"/>
          <w:spacing w:val="1"/>
        </w:rPr>
        <w:t>ț</w:t>
      </w:r>
      <w:r w:rsidRPr="00A00FF8">
        <w:rPr>
          <w:rFonts w:ascii="Trebuchet MS" w:eastAsia="Arial" w:hAnsi="Trebuchet MS" w:cstheme="minorBidi"/>
        </w:rPr>
        <w:t xml:space="preserve">a </w:t>
      </w:r>
      <w:r w:rsidRPr="00A00FF8">
        <w:rPr>
          <w:rFonts w:ascii="Trebuchet MS" w:eastAsia="Arial" w:hAnsi="Trebuchet MS" w:cstheme="minorBidi"/>
          <w:spacing w:val="1"/>
        </w:rPr>
        <w:t>m</w:t>
      </w:r>
      <w:r w:rsidRPr="00A00FF8">
        <w:rPr>
          <w:rFonts w:ascii="Trebuchet MS" w:eastAsia="Arial" w:hAnsi="Trebuchet MS" w:cstheme="minorBidi"/>
          <w:spacing w:val="-3"/>
        </w:rPr>
        <w:t>a</w:t>
      </w:r>
      <w:r w:rsidRPr="00A00FF8">
        <w:rPr>
          <w:rFonts w:ascii="Trebuchet MS" w:eastAsia="Arial" w:hAnsi="Trebuchet MS" w:cstheme="minorBidi"/>
          <w:spacing w:val="1"/>
        </w:rPr>
        <w:t>j</w:t>
      </w:r>
      <w:r w:rsidRPr="00A00FF8">
        <w:rPr>
          <w:rFonts w:ascii="Trebuchet MS" w:eastAsia="Arial" w:hAnsi="Trebuchet MS" w:cstheme="minorBidi"/>
        </w:rPr>
        <w:t>o</w:t>
      </w:r>
      <w:r w:rsidRPr="00A00FF8">
        <w:rPr>
          <w:rFonts w:ascii="Trebuchet MS" w:eastAsia="Arial" w:hAnsi="Trebuchet MS" w:cstheme="minorBidi"/>
          <w:spacing w:val="1"/>
        </w:rPr>
        <w:t>r</w:t>
      </w:r>
      <w:r w:rsidRPr="00A00FF8">
        <w:rPr>
          <w:rFonts w:ascii="Trebuchet MS" w:eastAsia="Arial" w:hAnsi="Trebuchet MS" w:cstheme="minorBidi"/>
        </w:rPr>
        <w:t>ă</w:t>
      </w:r>
      <w:r w:rsidRPr="00A00FF8">
        <w:rPr>
          <w:rFonts w:ascii="Trebuchet MS" w:eastAsia="Arial" w:hAnsi="Trebuchet MS" w:cstheme="minorBidi"/>
          <w:spacing w:val="2"/>
        </w:rPr>
        <w:t xml:space="preserve"> </w:t>
      </w:r>
      <w:r w:rsidRPr="00A00FF8">
        <w:rPr>
          <w:rFonts w:ascii="Trebuchet MS" w:eastAsia="Arial" w:hAnsi="Trebuchet MS" w:cstheme="minorBidi"/>
        </w:rPr>
        <w:t>nu p</w:t>
      </w:r>
      <w:r w:rsidRPr="00A00FF8">
        <w:rPr>
          <w:rFonts w:ascii="Trebuchet MS" w:eastAsia="Arial" w:hAnsi="Trebuchet MS" w:cstheme="minorBidi"/>
          <w:spacing w:val="-1"/>
        </w:rPr>
        <w:t>r</w:t>
      </w:r>
      <w:r w:rsidRPr="00A00FF8">
        <w:rPr>
          <w:rFonts w:ascii="Trebuchet MS" w:eastAsia="Arial" w:hAnsi="Trebuchet MS" w:cstheme="minorBidi"/>
        </w:rPr>
        <w:t>ocedea</w:t>
      </w:r>
      <w:r w:rsidRPr="00A00FF8">
        <w:rPr>
          <w:rFonts w:ascii="Trebuchet MS" w:eastAsia="Arial" w:hAnsi="Trebuchet MS" w:cstheme="minorBidi"/>
          <w:spacing w:val="-2"/>
        </w:rPr>
        <w:t>z</w:t>
      </w:r>
      <w:r w:rsidRPr="00A00FF8">
        <w:rPr>
          <w:rFonts w:ascii="Trebuchet MS" w:eastAsia="Arial" w:hAnsi="Trebuchet MS" w:cstheme="minorBidi"/>
        </w:rPr>
        <w:t>ă</w:t>
      </w:r>
      <w:r w:rsidRPr="00A00FF8">
        <w:rPr>
          <w:rFonts w:ascii="Trebuchet MS" w:eastAsia="Arial" w:hAnsi="Trebuchet MS" w:cstheme="minorBidi"/>
          <w:spacing w:val="2"/>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rPr>
        <w:t>no</w:t>
      </w:r>
      <w:r w:rsidRPr="00A00FF8">
        <w:rPr>
          <w:rFonts w:ascii="Trebuchet MS" w:eastAsia="Arial" w:hAnsi="Trebuchet MS" w:cstheme="minorBidi"/>
          <w:spacing w:val="1"/>
        </w:rPr>
        <w:t>t</w:t>
      </w:r>
      <w:r w:rsidRPr="00A00FF8">
        <w:rPr>
          <w:rFonts w:ascii="Trebuchet MS" w:eastAsia="Arial" w:hAnsi="Trebuchet MS" w:cstheme="minorBidi"/>
          <w:spacing w:val="-1"/>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3"/>
        </w:rPr>
        <w:t>a</w:t>
      </w:r>
      <w:r w:rsidRPr="00A00FF8">
        <w:rPr>
          <w:rFonts w:ascii="Trebuchet MS" w:eastAsia="Arial" w:hAnsi="Trebuchet MS" w:cstheme="minorBidi"/>
          <w:spacing w:val="1"/>
        </w:rPr>
        <w:t>r</w:t>
      </w:r>
      <w:r w:rsidRPr="00A00FF8">
        <w:rPr>
          <w:rFonts w:ascii="Trebuchet MS" w:eastAsia="Arial" w:hAnsi="Trebuchet MS" w:cstheme="minorBidi"/>
        </w:rPr>
        <w:t xml:space="preserve">ea </w:t>
      </w:r>
      <w:r w:rsidRPr="00A00FF8">
        <w:rPr>
          <w:rFonts w:ascii="Trebuchet MS" w:eastAsia="Arial" w:hAnsi="Trebuchet MS" w:cstheme="minorBidi"/>
          <w:spacing w:val="-4"/>
        </w:rPr>
        <w:t>î</w:t>
      </w:r>
      <w:r w:rsidRPr="00A00FF8">
        <w:rPr>
          <w:rFonts w:ascii="Trebuchet MS" w:eastAsia="Arial" w:hAnsi="Trebuchet MS" w:cstheme="minorBidi"/>
        </w:rPr>
        <w:t>ncepe</w:t>
      </w:r>
      <w:r w:rsidRPr="00A00FF8">
        <w:rPr>
          <w:rFonts w:ascii="Trebuchet MS" w:eastAsia="Arial" w:hAnsi="Trebuchet MS" w:cstheme="minorBidi"/>
          <w:spacing w:val="1"/>
        </w:rPr>
        <w:t>ri</w:t>
      </w:r>
      <w:r w:rsidRPr="00A00FF8">
        <w:rPr>
          <w:rFonts w:ascii="Trebuchet MS" w:eastAsia="Arial" w:hAnsi="Trebuchet MS" w:cstheme="minorBidi"/>
        </w:rPr>
        <w:t>i</w:t>
      </w:r>
      <w:r w:rsidRPr="00A00FF8">
        <w:rPr>
          <w:rFonts w:ascii="Trebuchet MS" w:eastAsia="Arial" w:hAnsi="Trebuchet MS" w:cstheme="minorBidi"/>
          <w:spacing w:val="2"/>
        </w:rPr>
        <w:t xml:space="preserve"> </w:t>
      </w:r>
      <w:r w:rsidRPr="00A00FF8">
        <w:rPr>
          <w:rFonts w:ascii="Trebuchet MS" w:eastAsia="Arial" w:hAnsi="Trebuchet MS" w:cstheme="minorBidi"/>
        </w:rPr>
        <w:t>și</w:t>
      </w:r>
      <w:r w:rsidRPr="00A00FF8">
        <w:rPr>
          <w:rFonts w:ascii="Trebuchet MS" w:eastAsia="Arial" w:hAnsi="Trebuchet MS" w:cstheme="minorBidi"/>
          <w:spacing w:val="4"/>
        </w:rPr>
        <w:t xml:space="preserve"> </w:t>
      </w:r>
      <w:r w:rsidRPr="00A00FF8">
        <w:rPr>
          <w:rFonts w:ascii="Trebuchet MS" w:eastAsia="Arial" w:hAnsi="Trebuchet MS" w:cstheme="minorBidi"/>
          <w:spacing w:val="-4"/>
        </w:rPr>
        <w:t>î</w:t>
      </w:r>
      <w:r w:rsidRPr="00A00FF8">
        <w:rPr>
          <w:rFonts w:ascii="Trebuchet MS" w:eastAsia="Arial" w:hAnsi="Trebuchet MS" w:cstheme="minorBidi"/>
        </w:rPr>
        <w:t>nce</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i ca</w:t>
      </w:r>
      <w:r w:rsidRPr="00A00FF8">
        <w:rPr>
          <w:rFonts w:ascii="Trebuchet MS" w:eastAsia="Arial" w:hAnsi="Trebuchet MS" w:cstheme="minorBidi"/>
          <w:spacing w:val="-2"/>
        </w:rPr>
        <w:t>z</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ui</w:t>
      </w:r>
      <w:r w:rsidRPr="00A00FF8">
        <w:rPr>
          <w:rFonts w:ascii="Trebuchet MS" w:eastAsia="Arial" w:hAnsi="Trebuchet MS" w:cstheme="minorBidi"/>
          <w:spacing w:val="1"/>
        </w:rPr>
        <w:t xml:space="preserve"> </w:t>
      </w:r>
      <w:r w:rsidRPr="00A00FF8">
        <w:rPr>
          <w:rFonts w:ascii="Trebuchet MS" w:eastAsia="Arial" w:hAnsi="Trebuchet MS" w:cstheme="minorBidi"/>
        </w:rPr>
        <w:t xml:space="preserve">de </w:t>
      </w:r>
      <w:r w:rsidRPr="00A00FF8">
        <w:rPr>
          <w:rFonts w:ascii="Trebuchet MS" w:eastAsia="Arial" w:hAnsi="Trebuchet MS" w:cstheme="minorBidi"/>
          <w:spacing w:val="3"/>
        </w:rPr>
        <w:t>forță</w:t>
      </w:r>
      <w:r w:rsidRPr="00A00FF8">
        <w:rPr>
          <w:rFonts w:ascii="Trebuchet MS" w:eastAsia="Arial" w:hAnsi="Trebuchet MS" w:cstheme="minorBidi"/>
          <w:position w:val="1"/>
        </w:rPr>
        <w:t xml:space="preserve"> </w:t>
      </w:r>
      <w:r w:rsidRPr="00A00FF8">
        <w:rPr>
          <w:rFonts w:ascii="Trebuchet MS" w:eastAsia="Arial" w:hAnsi="Trebuchet MS" w:cstheme="minorBidi"/>
          <w:spacing w:val="1"/>
          <w:position w:val="1"/>
        </w:rPr>
        <w:t>m</w:t>
      </w:r>
      <w:r w:rsidRPr="00A00FF8">
        <w:rPr>
          <w:rFonts w:ascii="Trebuchet MS" w:eastAsia="Arial" w:hAnsi="Trebuchet MS" w:cstheme="minorBidi"/>
          <w:spacing w:val="-3"/>
          <w:position w:val="1"/>
        </w:rPr>
        <w:t>a</w:t>
      </w:r>
      <w:r w:rsidRPr="00A00FF8">
        <w:rPr>
          <w:rFonts w:ascii="Trebuchet MS" w:eastAsia="Arial" w:hAnsi="Trebuchet MS" w:cstheme="minorBidi"/>
          <w:spacing w:val="1"/>
          <w:position w:val="1"/>
        </w:rPr>
        <w:t>j</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ă,</w:t>
      </w:r>
      <w:r w:rsidRPr="00A00FF8">
        <w:rPr>
          <w:rFonts w:ascii="Trebuchet MS" w:eastAsia="Arial" w:hAnsi="Trebuchet MS" w:cstheme="minorBidi"/>
          <w:spacing w:val="1"/>
          <w:position w:val="1"/>
        </w:rPr>
        <w:t xml:space="preserve"> </w:t>
      </w:r>
      <w:r w:rsidRPr="00A00FF8">
        <w:rPr>
          <w:rFonts w:ascii="Trebuchet MS" w:eastAsia="Arial" w:hAnsi="Trebuchet MS" w:cstheme="minorBidi"/>
          <w:spacing w:val="-4"/>
          <w:position w:val="1"/>
        </w:rPr>
        <w:t>î</w:t>
      </w:r>
      <w:r w:rsidRPr="00A00FF8">
        <w:rPr>
          <w:rFonts w:ascii="Trebuchet MS" w:eastAsia="Arial" w:hAnsi="Trebuchet MS" w:cstheme="minorBidi"/>
          <w:position w:val="1"/>
        </w:rPr>
        <w:t>n cond</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ț</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i</w:t>
      </w:r>
      <w:r w:rsidRPr="00A00FF8">
        <w:rPr>
          <w:rFonts w:ascii="Trebuchet MS" w:eastAsia="Arial" w:hAnsi="Trebuchet MS" w:cstheme="minorBidi"/>
          <w:spacing w:val="-1"/>
          <w:position w:val="1"/>
        </w:rPr>
        <w:t>l</w:t>
      </w:r>
      <w:r w:rsidRPr="00A00FF8">
        <w:rPr>
          <w:rFonts w:ascii="Trebuchet MS" w:eastAsia="Arial" w:hAnsi="Trebuchet MS" w:cstheme="minorBidi"/>
          <w:position w:val="1"/>
        </w:rPr>
        <w:t>e și</w:t>
      </w:r>
      <w:r w:rsidRPr="00A00FF8">
        <w:rPr>
          <w:rFonts w:ascii="Trebuchet MS" w:eastAsia="Arial" w:hAnsi="Trebuchet MS" w:cstheme="minorBidi"/>
          <w:spacing w:val="16"/>
          <w:position w:val="1"/>
        </w:rPr>
        <w:t xml:space="preserve"> </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rm</w:t>
      </w:r>
      <w:r w:rsidRPr="00A00FF8">
        <w:rPr>
          <w:rFonts w:ascii="Trebuchet MS" w:eastAsia="Arial" w:hAnsi="Trebuchet MS" w:cstheme="minorBidi"/>
        </w:rPr>
        <w:t>ene</w:t>
      </w:r>
      <w:r w:rsidRPr="00A00FF8">
        <w:rPr>
          <w:rFonts w:ascii="Trebuchet MS" w:eastAsia="Arial" w:hAnsi="Trebuchet MS" w:cstheme="minorBidi"/>
          <w:spacing w:val="-1"/>
        </w:rPr>
        <w:t>l</w:t>
      </w:r>
      <w:r w:rsidRPr="00A00FF8">
        <w:rPr>
          <w:rFonts w:ascii="Trebuchet MS" w:eastAsia="Arial" w:hAnsi="Trebuchet MS" w:cstheme="minorBidi"/>
        </w:rPr>
        <w:t>e 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v</w:t>
      </w:r>
      <w:r w:rsidRPr="00A00FF8">
        <w:rPr>
          <w:rFonts w:ascii="Trebuchet MS" w:eastAsia="Arial" w:hAnsi="Trebuchet MS" w:cstheme="minorBidi"/>
        </w:rPr>
        <w:t>ă</w:t>
      </w:r>
      <w:r w:rsidRPr="00A00FF8">
        <w:rPr>
          <w:rFonts w:ascii="Trebuchet MS" w:eastAsia="Arial" w:hAnsi="Trebuchet MS" w:cstheme="minorBidi"/>
          <w:spacing w:val="-2"/>
        </w:rPr>
        <w:t>z</w:t>
      </w:r>
      <w:r w:rsidRPr="00A00FF8">
        <w:rPr>
          <w:rFonts w:ascii="Trebuchet MS" w:eastAsia="Arial" w:hAnsi="Trebuchet MS" w:cstheme="minorBidi"/>
        </w:rPr>
        <w:t>u</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spacing w:val="-2"/>
        </w:rPr>
        <w:t>v</w:t>
      </w:r>
      <w:r w:rsidRPr="00A00FF8">
        <w:rPr>
          <w:rFonts w:ascii="Trebuchet MS" w:eastAsia="Arial" w:hAnsi="Trebuchet MS" w:cstheme="minorBidi"/>
        </w:rPr>
        <w:t>a supo</w:t>
      </w:r>
      <w:r w:rsidRPr="00A00FF8">
        <w:rPr>
          <w:rFonts w:ascii="Trebuchet MS" w:eastAsia="Arial" w:hAnsi="Trebuchet MS" w:cstheme="minorBidi"/>
          <w:spacing w:val="1"/>
        </w:rPr>
        <w:t>rt</w:t>
      </w:r>
      <w:r w:rsidRPr="00A00FF8">
        <w:rPr>
          <w:rFonts w:ascii="Trebuchet MS" w:eastAsia="Arial" w:hAnsi="Trebuchet MS" w:cstheme="minorBidi"/>
        </w:rPr>
        <w:t xml:space="preserve">a </w:t>
      </w:r>
      <w:r w:rsidRPr="00A00FF8">
        <w:rPr>
          <w:rFonts w:ascii="Trebuchet MS" w:eastAsia="Arial" w:hAnsi="Trebuchet MS" w:cstheme="minorBidi"/>
          <w:spacing w:val="1"/>
        </w:rPr>
        <w:t>t</w:t>
      </w:r>
      <w:r w:rsidRPr="00A00FF8">
        <w:rPr>
          <w:rFonts w:ascii="Trebuchet MS" w:eastAsia="Arial" w:hAnsi="Trebuchet MS" w:cstheme="minorBidi"/>
        </w:rPr>
        <w:t>oa</w:t>
      </w:r>
      <w:r w:rsidRPr="00A00FF8">
        <w:rPr>
          <w:rFonts w:ascii="Trebuchet MS" w:eastAsia="Arial" w:hAnsi="Trebuchet MS" w:cstheme="minorBidi"/>
          <w:spacing w:val="1"/>
        </w:rPr>
        <w:t>t</w:t>
      </w:r>
      <w:r w:rsidRPr="00A00FF8">
        <w:rPr>
          <w:rFonts w:ascii="Trebuchet MS" w:eastAsia="Arial" w:hAnsi="Trebuchet MS" w:cstheme="minorBidi"/>
        </w:rPr>
        <w:t>e daune</w:t>
      </w:r>
      <w:r w:rsidRPr="00A00FF8">
        <w:rPr>
          <w:rFonts w:ascii="Trebuchet MS" w:eastAsia="Arial" w:hAnsi="Trebuchet MS" w:cstheme="minorBidi"/>
          <w:spacing w:val="-1"/>
        </w:rPr>
        <w:t>l</w:t>
      </w:r>
      <w:r w:rsidRPr="00A00FF8">
        <w:rPr>
          <w:rFonts w:ascii="Trebuchet MS" w:eastAsia="Arial" w:hAnsi="Trebuchet MS" w:cstheme="minorBidi"/>
        </w:rPr>
        <w:t>e p</w:t>
      </w:r>
      <w:r w:rsidRPr="00A00FF8">
        <w:rPr>
          <w:rFonts w:ascii="Trebuchet MS" w:eastAsia="Arial" w:hAnsi="Trebuchet MS" w:cstheme="minorBidi"/>
          <w:spacing w:val="1"/>
        </w:rPr>
        <w:t>r</w:t>
      </w:r>
      <w:r w:rsidRPr="00A00FF8">
        <w:rPr>
          <w:rFonts w:ascii="Trebuchet MS" w:eastAsia="Arial" w:hAnsi="Trebuchet MS" w:cstheme="minorBidi"/>
        </w:rPr>
        <w:t>o</w:t>
      </w:r>
      <w:r w:rsidRPr="00A00FF8">
        <w:rPr>
          <w:rFonts w:ascii="Trebuchet MS" w:eastAsia="Arial" w:hAnsi="Trebuchet MS" w:cstheme="minorBidi"/>
          <w:spacing w:val="-2"/>
        </w:rPr>
        <w:t>v</w:t>
      </w:r>
      <w:r w:rsidRPr="00A00FF8">
        <w:rPr>
          <w:rFonts w:ascii="Trebuchet MS" w:eastAsia="Arial" w:hAnsi="Trebuchet MS" w:cstheme="minorBidi"/>
        </w:rPr>
        <w:t>oca</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ce</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1"/>
        </w:rPr>
        <w:t>il</w:t>
      </w:r>
      <w:r w:rsidRPr="00A00FF8">
        <w:rPr>
          <w:rFonts w:ascii="Trebuchet MS" w:eastAsia="Arial" w:hAnsi="Trebuchet MS" w:cstheme="minorBidi"/>
        </w:rPr>
        <w:t>a</w:t>
      </w:r>
      <w:r w:rsidRPr="00A00FF8">
        <w:rPr>
          <w:rFonts w:ascii="Trebuchet MS" w:eastAsia="Arial" w:hAnsi="Trebuchet MS" w:cstheme="minorBidi"/>
          <w:spacing w:val="-1"/>
        </w:rPr>
        <w:t>l</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pă</w:t>
      </w:r>
      <w:r w:rsidRPr="00A00FF8">
        <w:rPr>
          <w:rFonts w:ascii="Trebuchet MS" w:eastAsia="Arial" w:hAnsi="Trebuchet MS" w:cstheme="minorBidi"/>
          <w:spacing w:val="-12"/>
        </w:rPr>
        <w:t>r</w:t>
      </w:r>
      <w:r w:rsidRPr="00A00FF8">
        <w:rPr>
          <w:rFonts w:ascii="Trebuchet MS" w:eastAsia="Arial" w:hAnsi="Trebuchet MS" w:cstheme="minorBidi"/>
          <w:spacing w:val="1"/>
        </w:rPr>
        <w:t>ț</w:t>
      </w:r>
      <w:r w:rsidRPr="00A00FF8">
        <w:rPr>
          <w:rFonts w:ascii="Trebuchet MS" w:eastAsia="Arial" w:hAnsi="Trebuchet MS" w:cstheme="minorBidi"/>
        </w:rPr>
        <w:t>i</w:t>
      </w:r>
      <w:r w:rsidRPr="00A00FF8">
        <w:rPr>
          <w:rFonts w:ascii="Trebuchet MS" w:eastAsia="Arial" w:hAnsi="Trebuchet MS" w:cstheme="minorBidi"/>
          <w:spacing w:val="-2"/>
        </w:rPr>
        <w:t xml:space="preserve"> </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li</w:t>
      </w:r>
      <w:r w:rsidRPr="00A00FF8">
        <w:rPr>
          <w:rFonts w:ascii="Trebuchet MS" w:eastAsia="Arial" w:hAnsi="Trebuchet MS" w:cstheme="minorBidi"/>
        </w:rPr>
        <w:t>psa</w:t>
      </w:r>
      <w:r w:rsidRPr="00A00FF8">
        <w:rPr>
          <w:rFonts w:ascii="Trebuchet MS" w:eastAsia="Arial" w:hAnsi="Trebuchet MS" w:cstheme="minorBidi"/>
          <w:spacing w:val="1"/>
        </w:rPr>
        <w:t xml:space="preserve"> </w:t>
      </w:r>
      <w:r w:rsidRPr="00A00FF8">
        <w:rPr>
          <w:rFonts w:ascii="Trebuchet MS" w:eastAsia="Arial" w:hAnsi="Trebuchet MS" w:cstheme="minorBidi"/>
        </w:rPr>
        <w:t>n</w:t>
      </w:r>
      <w:r w:rsidRPr="00A00FF8">
        <w:rPr>
          <w:rFonts w:ascii="Trebuchet MS" w:eastAsia="Arial" w:hAnsi="Trebuchet MS" w:cstheme="minorBidi"/>
          <w:spacing w:val="-3"/>
        </w:rPr>
        <w:t>o</w:t>
      </w:r>
      <w:r w:rsidRPr="00A00FF8">
        <w:rPr>
          <w:rFonts w:ascii="Trebuchet MS" w:eastAsia="Arial" w:hAnsi="Trebuchet MS" w:cstheme="minorBidi"/>
          <w:spacing w:val="1"/>
        </w:rPr>
        <w:t>t</w:t>
      </w:r>
      <w:r w:rsidRPr="00A00FF8">
        <w:rPr>
          <w:rFonts w:ascii="Trebuchet MS" w:eastAsia="Arial" w:hAnsi="Trebuchet MS" w:cstheme="minorBidi"/>
          <w:spacing w:val="-3"/>
        </w:rPr>
        <w:t>i</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3"/>
        </w:rPr>
        <w:t>ării</w:t>
      </w:r>
      <w:r w:rsidRPr="00A00FF8">
        <w:rPr>
          <w:rFonts w:ascii="Trebuchet MS" w:eastAsia="Arial" w:hAnsi="Trebuchet MS" w:cstheme="minorBidi"/>
        </w:rPr>
        <w:t>.</w:t>
      </w:r>
    </w:p>
    <w:p w14:paraId="12EA756A" w14:textId="679D53AF" w:rsidR="00A00FF8" w:rsidRPr="00A00FF8" w:rsidRDefault="00A00FF8">
      <w:pPr>
        <w:numPr>
          <w:ilvl w:val="0"/>
          <w:numId w:val="43"/>
        </w:numPr>
        <w:spacing w:after="0" w:line="240" w:lineRule="auto"/>
        <w:ind w:right="76"/>
        <w:contextualSpacing/>
        <w:jc w:val="both"/>
        <w:rPr>
          <w:rFonts w:ascii="Trebuchet MS" w:eastAsia="Arial" w:hAnsi="Trebuchet MS" w:cstheme="minorBidi"/>
          <w:position w:val="1"/>
        </w:rPr>
      </w:pPr>
      <w:r w:rsidRPr="00A00FF8">
        <w:rPr>
          <w:rFonts w:ascii="Trebuchet MS" w:eastAsia="Arial" w:hAnsi="Trebuchet MS" w:cstheme="minorBidi"/>
          <w:spacing w:val="-1"/>
        </w:rPr>
        <w:t>E</w:t>
      </w:r>
      <w:r w:rsidRPr="00A00FF8">
        <w:rPr>
          <w:rFonts w:ascii="Trebuchet MS" w:eastAsia="Arial" w:hAnsi="Trebuchet MS" w:cstheme="minorBidi"/>
          <w:spacing w:val="-2"/>
        </w:rPr>
        <w:t>x</w:t>
      </w:r>
      <w:r w:rsidRPr="00A00FF8">
        <w:rPr>
          <w:rFonts w:ascii="Trebuchet MS" w:eastAsia="Arial" w:hAnsi="Trebuchet MS" w:cstheme="minorBidi"/>
        </w:rPr>
        <w:t>ecu</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18"/>
        </w:rPr>
        <w:t xml:space="preserve"> </w:t>
      </w:r>
      <w:r w:rsidRPr="00A00FF8">
        <w:rPr>
          <w:rFonts w:ascii="Trebuchet MS" w:eastAsia="Arial" w:hAnsi="Trebuchet MS" w:cstheme="minorBidi"/>
          <w:spacing w:val="-1"/>
        </w:rPr>
        <w:t>c</w:t>
      </w:r>
      <w:r w:rsidRPr="00A00FF8">
        <w:rPr>
          <w:rFonts w:ascii="Trebuchet MS" w:eastAsia="Arial" w:hAnsi="Trebuchet MS" w:cstheme="minorBidi"/>
        </w:rPr>
        <w:t>on</w:t>
      </w:r>
      <w:r w:rsidRPr="00A00FF8">
        <w:rPr>
          <w:rFonts w:ascii="Trebuchet MS" w:eastAsia="Arial" w:hAnsi="Trebuchet MS" w:cstheme="minorBidi"/>
          <w:spacing w:val="-1"/>
        </w:rPr>
        <w:t>t</w:t>
      </w:r>
      <w:r w:rsidRPr="00A00FF8">
        <w:rPr>
          <w:rFonts w:ascii="Trebuchet MS" w:eastAsia="Arial" w:hAnsi="Trebuchet MS" w:cstheme="minorBidi"/>
          <w:spacing w:val="1"/>
        </w:rPr>
        <w:t>r</w:t>
      </w:r>
      <w:r w:rsidRPr="00A00FF8">
        <w:rPr>
          <w:rFonts w:ascii="Trebuchet MS" w:eastAsia="Arial" w:hAnsi="Trebuchet MS" w:cstheme="minorBidi"/>
        </w:rPr>
        <w:t>ac</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ui</w:t>
      </w:r>
      <w:r w:rsidRPr="00A00FF8">
        <w:rPr>
          <w:rFonts w:ascii="Trebuchet MS" w:eastAsia="Arial" w:hAnsi="Trebuchet MS" w:cstheme="minorBidi"/>
          <w:spacing w:val="19"/>
        </w:rPr>
        <w:t xml:space="preserve"> de finanțare </w:t>
      </w:r>
      <w:r w:rsidRPr="00A00FF8">
        <w:rPr>
          <w:rFonts w:ascii="Trebuchet MS" w:eastAsia="Arial" w:hAnsi="Trebuchet MS" w:cstheme="minorBidi"/>
          <w:spacing w:val="-2"/>
        </w:rPr>
        <w:t>v</w:t>
      </w:r>
      <w:r w:rsidRPr="00A00FF8">
        <w:rPr>
          <w:rFonts w:ascii="Trebuchet MS" w:eastAsia="Arial" w:hAnsi="Trebuchet MS" w:cstheme="minorBidi"/>
        </w:rPr>
        <w:t>a</w:t>
      </w:r>
      <w:r w:rsidRPr="00A00FF8">
        <w:rPr>
          <w:rFonts w:ascii="Trebuchet MS" w:eastAsia="Arial" w:hAnsi="Trebuchet MS" w:cstheme="minorBidi"/>
          <w:spacing w:val="20"/>
        </w:rPr>
        <w:t xml:space="preserve"> </w:t>
      </w:r>
      <w:r w:rsidRPr="00A00FF8">
        <w:rPr>
          <w:rFonts w:ascii="Trebuchet MS" w:eastAsia="Arial" w:hAnsi="Trebuchet MS" w:cstheme="minorBidi"/>
          <w:spacing w:val="3"/>
        </w:rPr>
        <w:t>f</w:t>
      </w:r>
      <w:r w:rsidRPr="00A00FF8">
        <w:rPr>
          <w:rFonts w:ascii="Trebuchet MS" w:eastAsia="Arial" w:hAnsi="Trebuchet MS" w:cstheme="minorBidi"/>
        </w:rPr>
        <w:t>i</w:t>
      </w:r>
      <w:r w:rsidRPr="00A00FF8">
        <w:rPr>
          <w:rFonts w:ascii="Trebuchet MS" w:eastAsia="Arial" w:hAnsi="Trebuchet MS" w:cstheme="minorBidi"/>
          <w:spacing w:val="19"/>
        </w:rPr>
        <w:t xml:space="preserve"> </w:t>
      </w:r>
      <w:r w:rsidRPr="00A00FF8">
        <w:rPr>
          <w:rFonts w:ascii="Trebuchet MS" w:eastAsia="Arial" w:hAnsi="Trebuchet MS" w:cstheme="minorBidi"/>
        </w:rPr>
        <w:t>suspenda</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18"/>
        </w:rPr>
        <w:t xml:space="preserve"> prin Decizia </w:t>
      </w:r>
      <w:r w:rsidR="00505D52">
        <w:rPr>
          <w:rFonts w:ascii="Trebuchet MS" w:eastAsia="Arial" w:hAnsi="Trebuchet MS" w:cstheme="minorBidi"/>
          <w:spacing w:val="18"/>
          <w:highlight w:val="lightGray"/>
        </w:rPr>
        <w:t xml:space="preserve">AM </w:t>
      </w:r>
      <w:proofErr w:type="spellStart"/>
      <w:r w:rsidR="00505D52">
        <w:rPr>
          <w:rFonts w:ascii="Trebuchet MS" w:eastAsia="Arial" w:hAnsi="Trebuchet MS" w:cstheme="minorBidi"/>
          <w:spacing w:val="18"/>
          <w:highlight w:val="lightGray"/>
        </w:rPr>
        <w:t>P</w:t>
      </w:r>
      <w:r w:rsidR="004355EC">
        <w:rPr>
          <w:rFonts w:ascii="Trebuchet MS" w:eastAsia="Arial" w:hAnsi="Trebuchet MS" w:cstheme="minorBidi"/>
          <w:spacing w:val="18"/>
          <w:highlight w:val="lightGray"/>
        </w:rPr>
        <w:t>o</w:t>
      </w:r>
      <w:r w:rsidR="00505D52">
        <w:rPr>
          <w:rFonts w:ascii="Trebuchet MS" w:eastAsia="Arial" w:hAnsi="Trebuchet MS" w:cstheme="minorBidi"/>
          <w:spacing w:val="18"/>
          <w:highlight w:val="lightGray"/>
        </w:rPr>
        <w:t>CIDIF</w:t>
      </w:r>
      <w:proofErr w:type="spellEnd"/>
      <w:r w:rsidR="00505D52">
        <w:rPr>
          <w:rFonts w:ascii="Trebuchet MS" w:eastAsia="Arial" w:hAnsi="Trebuchet MS" w:cstheme="minorBidi"/>
          <w:spacing w:val="18"/>
          <w:highlight w:val="lightGray"/>
        </w:rPr>
        <w:t>/OIPSI</w:t>
      </w:r>
      <w:r w:rsidRPr="00A00FF8">
        <w:rPr>
          <w:rFonts w:ascii="Trebuchet MS" w:eastAsia="Arial" w:hAnsi="Trebuchet MS" w:cstheme="minorBidi"/>
          <w:spacing w:val="18"/>
        </w:rPr>
        <w:t xml:space="preserve"> </w:t>
      </w:r>
      <w:r w:rsidRPr="00A00FF8">
        <w:rPr>
          <w:rFonts w:ascii="Trebuchet MS" w:eastAsia="Arial" w:hAnsi="Trebuchet MS" w:cstheme="minorBidi"/>
        </w:rPr>
        <w:t>de</w:t>
      </w:r>
      <w:r w:rsidRPr="00A00FF8">
        <w:rPr>
          <w:rFonts w:ascii="Trebuchet MS" w:eastAsia="Arial" w:hAnsi="Trebuchet MS" w:cstheme="minorBidi"/>
          <w:spacing w:val="18"/>
        </w:rPr>
        <w:t xml:space="preserve"> </w:t>
      </w:r>
      <w:r w:rsidRPr="00A00FF8">
        <w:rPr>
          <w:rFonts w:ascii="Trebuchet MS" w:eastAsia="Arial" w:hAnsi="Trebuchet MS" w:cstheme="minorBidi"/>
          <w:spacing w:val="-1"/>
        </w:rPr>
        <w:t>l</w:t>
      </w:r>
      <w:r w:rsidRPr="00A00FF8">
        <w:rPr>
          <w:rFonts w:ascii="Trebuchet MS" w:eastAsia="Arial" w:hAnsi="Trebuchet MS" w:cstheme="minorBidi"/>
        </w:rPr>
        <w:t>a</w:t>
      </w:r>
      <w:r w:rsidRPr="00A00FF8">
        <w:rPr>
          <w:rFonts w:ascii="Trebuchet MS" w:eastAsia="Arial" w:hAnsi="Trebuchet MS" w:cstheme="minorBidi"/>
          <w:spacing w:val="20"/>
        </w:rPr>
        <w:t xml:space="preserve"> </w:t>
      </w:r>
      <w:r w:rsidRPr="00A00FF8">
        <w:rPr>
          <w:rFonts w:ascii="Trebuchet MS" w:eastAsia="Arial" w:hAnsi="Trebuchet MS" w:cstheme="minorBidi"/>
        </w:rPr>
        <w:t>da</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20"/>
        </w:rPr>
        <w:t xml:space="preserve"> </w:t>
      </w:r>
      <w:r w:rsidRPr="00A00FF8">
        <w:rPr>
          <w:rFonts w:ascii="Trebuchet MS" w:eastAsia="Arial" w:hAnsi="Trebuchet MS" w:cstheme="minorBidi"/>
        </w:rPr>
        <w:t>apariției</w:t>
      </w:r>
      <w:r w:rsidRPr="00A00FF8">
        <w:rPr>
          <w:rFonts w:ascii="Trebuchet MS" w:eastAsia="Arial" w:hAnsi="Trebuchet MS" w:cstheme="minorBidi"/>
          <w:spacing w:val="19"/>
          <w:position w:val="1"/>
        </w:rPr>
        <w:t xml:space="preserve"> </w:t>
      </w:r>
      <w:r w:rsidRPr="00A00FF8">
        <w:rPr>
          <w:rFonts w:ascii="Trebuchet MS" w:eastAsia="Arial" w:hAnsi="Trebuchet MS" w:cstheme="minorBidi"/>
          <w:position w:val="1"/>
        </w:rPr>
        <w:t>ca</w:t>
      </w:r>
      <w:r w:rsidRPr="00A00FF8">
        <w:rPr>
          <w:rFonts w:ascii="Trebuchet MS" w:eastAsia="Arial" w:hAnsi="Trebuchet MS" w:cstheme="minorBidi"/>
          <w:spacing w:val="-2"/>
          <w:position w:val="1"/>
        </w:rPr>
        <w:t>z</w:t>
      </w:r>
      <w:r w:rsidRPr="00A00FF8">
        <w:rPr>
          <w:rFonts w:ascii="Trebuchet MS" w:eastAsia="Arial" w:hAnsi="Trebuchet MS" w:cstheme="minorBidi"/>
          <w:position w:val="1"/>
        </w:rPr>
        <w:t>u</w:t>
      </w:r>
      <w:r w:rsidRPr="00A00FF8">
        <w:rPr>
          <w:rFonts w:ascii="Trebuchet MS" w:eastAsia="Arial" w:hAnsi="Trebuchet MS" w:cstheme="minorBidi"/>
          <w:spacing w:val="-1"/>
          <w:position w:val="1"/>
        </w:rPr>
        <w:t>l</w:t>
      </w:r>
      <w:r w:rsidRPr="00A00FF8">
        <w:rPr>
          <w:rFonts w:ascii="Trebuchet MS" w:eastAsia="Arial" w:hAnsi="Trebuchet MS" w:cstheme="minorBidi"/>
          <w:position w:val="1"/>
        </w:rPr>
        <w:t>ui</w:t>
      </w:r>
      <w:r w:rsidRPr="00A00FF8">
        <w:rPr>
          <w:rFonts w:ascii="Trebuchet MS" w:eastAsia="Arial" w:hAnsi="Trebuchet MS" w:cstheme="minorBidi"/>
          <w:spacing w:val="22"/>
          <w:position w:val="1"/>
        </w:rPr>
        <w:t xml:space="preserve"> </w:t>
      </w:r>
      <w:r w:rsidRPr="00A00FF8">
        <w:rPr>
          <w:rFonts w:ascii="Trebuchet MS" w:eastAsia="Arial" w:hAnsi="Trebuchet MS" w:cstheme="minorBidi"/>
          <w:position w:val="1"/>
        </w:rPr>
        <w:t>de</w:t>
      </w:r>
      <w:r w:rsidRPr="00A00FF8">
        <w:rPr>
          <w:rFonts w:ascii="Trebuchet MS" w:eastAsia="Arial" w:hAnsi="Trebuchet MS" w:cstheme="minorBidi"/>
          <w:spacing w:val="18"/>
          <w:position w:val="1"/>
        </w:rPr>
        <w:t xml:space="preserve"> </w:t>
      </w:r>
      <w:r w:rsidRPr="00A00FF8">
        <w:rPr>
          <w:rFonts w:ascii="Trebuchet MS" w:eastAsia="Arial" w:hAnsi="Trebuchet MS" w:cstheme="minorBidi"/>
          <w:spacing w:val="3"/>
          <w:position w:val="1"/>
        </w:rPr>
        <w:t>f</w:t>
      </w:r>
      <w:r w:rsidRPr="00A00FF8">
        <w:rPr>
          <w:rFonts w:ascii="Trebuchet MS" w:eastAsia="Arial" w:hAnsi="Trebuchet MS" w:cstheme="minorBidi"/>
          <w:spacing w:val="-3"/>
          <w:position w:val="1"/>
        </w:rPr>
        <w:t>o</w:t>
      </w:r>
      <w:r w:rsidRPr="00A00FF8">
        <w:rPr>
          <w:rFonts w:ascii="Trebuchet MS" w:eastAsia="Arial" w:hAnsi="Trebuchet MS" w:cstheme="minorBidi"/>
          <w:spacing w:val="1"/>
          <w:position w:val="1"/>
        </w:rPr>
        <w:t>rț</w:t>
      </w:r>
      <w:r w:rsidRPr="00A00FF8">
        <w:rPr>
          <w:rFonts w:ascii="Trebuchet MS" w:eastAsia="Arial" w:hAnsi="Trebuchet MS" w:cstheme="minorBidi"/>
          <w:position w:val="1"/>
        </w:rPr>
        <w:t>ă</w:t>
      </w:r>
      <w:r w:rsidRPr="00A00FF8">
        <w:rPr>
          <w:rFonts w:ascii="Trebuchet MS" w:eastAsia="Arial" w:hAnsi="Trebuchet MS" w:cstheme="minorBidi"/>
          <w:spacing w:val="18"/>
          <w:position w:val="1"/>
        </w:rPr>
        <w:t xml:space="preserve"> </w:t>
      </w:r>
      <w:r w:rsidRPr="00A00FF8">
        <w:rPr>
          <w:rFonts w:ascii="Trebuchet MS" w:eastAsia="Arial" w:hAnsi="Trebuchet MS" w:cstheme="minorBidi"/>
          <w:spacing w:val="1"/>
          <w:position w:val="1"/>
        </w:rPr>
        <w:t>m</w:t>
      </w:r>
      <w:r w:rsidRPr="00A00FF8">
        <w:rPr>
          <w:rFonts w:ascii="Trebuchet MS" w:eastAsia="Arial" w:hAnsi="Trebuchet MS" w:cstheme="minorBidi"/>
          <w:spacing w:val="-3"/>
          <w:position w:val="1"/>
        </w:rPr>
        <w:t>a</w:t>
      </w:r>
      <w:r w:rsidRPr="00A00FF8">
        <w:rPr>
          <w:rFonts w:ascii="Trebuchet MS" w:eastAsia="Arial" w:hAnsi="Trebuchet MS" w:cstheme="minorBidi"/>
          <w:spacing w:val="1"/>
          <w:position w:val="1"/>
        </w:rPr>
        <w:t>j</w:t>
      </w:r>
      <w:r w:rsidRPr="00A00FF8">
        <w:rPr>
          <w:rFonts w:ascii="Trebuchet MS" w:eastAsia="Arial" w:hAnsi="Trebuchet MS" w:cstheme="minorBidi"/>
          <w:position w:val="1"/>
        </w:rPr>
        <w:t>o</w:t>
      </w:r>
      <w:r w:rsidRPr="00A00FF8">
        <w:rPr>
          <w:rFonts w:ascii="Trebuchet MS" w:eastAsia="Arial" w:hAnsi="Trebuchet MS" w:cstheme="minorBidi"/>
          <w:spacing w:val="1"/>
          <w:position w:val="1"/>
        </w:rPr>
        <w:t>r</w:t>
      </w:r>
      <w:r w:rsidRPr="00A00FF8">
        <w:rPr>
          <w:rFonts w:ascii="Trebuchet MS" w:eastAsia="Arial" w:hAnsi="Trebuchet MS" w:cstheme="minorBidi"/>
          <w:position w:val="1"/>
        </w:rPr>
        <w:t>ă</w:t>
      </w:r>
      <w:r w:rsidRPr="00A00FF8">
        <w:rPr>
          <w:rFonts w:ascii="Trebuchet MS" w:eastAsia="Arial" w:hAnsi="Trebuchet MS" w:cstheme="minorBidi"/>
          <w:spacing w:val="20"/>
          <w:position w:val="1"/>
        </w:rPr>
        <w:t xml:space="preserve"> </w:t>
      </w:r>
      <w:r w:rsidRPr="00A00FF8">
        <w:rPr>
          <w:rFonts w:ascii="Trebuchet MS" w:eastAsia="Arial" w:hAnsi="Trebuchet MS" w:cstheme="minorBidi"/>
          <w:position w:val="1"/>
        </w:rPr>
        <w:t xml:space="preserve">pe </w:t>
      </w:r>
      <w:r w:rsidRPr="00A00FF8">
        <w:rPr>
          <w:rFonts w:ascii="Trebuchet MS" w:eastAsia="Arial" w:hAnsi="Trebuchet MS" w:cstheme="minorBidi"/>
        </w:rPr>
        <w:t>pe</w:t>
      </w:r>
      <w:r w:rsidRPr="00A00FF8">
        <w:rPr>
          <w:rFonts w:ascii="Trebuchet MS" w:eastAsia="Arial" w:hAnsi="Trebuchet MS" w:cstheme="minorBidi"/>
          <w:spacing w:val="1"/>
        </w:rPr>
        <w:t>r</w:t>
      </w:r>
      <w:r w:rsidRPr="00A00FF8">
        <w:rPr>
          <w:rFonts w:ascii="Trebuchet MS" w:eastAsia="Arial" w:hAnsi="Trebuchet MS" w:cstheme="minorBidi"/>
          <w:spacing w:val="-1"/>
        </w:rPr>
        <w:t>i</w:t>
      </w:r>
      <w:r w:rsidRPr="00A00FF8">
        <w:rPr>
          <w:rFonts w:ascii="Trebuchet MS" w:eastAsia="Arial" w:hAnsi="Trebuchet MS" w:cstheme="minorBidi"/>
        </w:rPr>
        <w:t>oada</w:t>
      </w:r>
      <w:r w:rsidRPr="00A00FF8">
        <w:rPr>
          <w:rFonts w:ascii="Trebuchet MS" w:eastAsia="Arial" w:hAnsi="Trebuchet MS" w:cstheme="minorBidi"/>
          <w:spacing w:val="1"/>
        </w:rPr>
        <w:t xml:space="preserve"> </w:t>
      </w:r>
      <w:r w:rsidRPr="00A00FF8">
        <w:rPr>
          <w:rFonts w:ascii="Trebuchet MS" w:eastAsia="Arial" w:hAnsi="Trebuchet MS" w:cstheme="minorBidi"/>
        </w:rPr>
        <w:t>de</w:t>
      </w:r>
      <w:r w:rsidRPr="00A00FF8">
        <w:rPr>
          <w:rFonts w:ascii="Trebuchet MS" w:eastAsia="Arial" w:hAnsi="Trebuchet MS" w:cstheme="minorBidi"/>
          <w:spacing w:val="1"/>
        </w:rPr>
        <w:t xml:space="preserve"> </w:t>
      </w:r>
      <w:r w:rsidRPr="00A00FF8">
        <w:rPr>
          <w:rFonts w:ascii="Trebuchet MS" w:eastAsia="Arial" w:hAnsi="Trebuchet MS" w:cstheme="minorBidi"/>
        </w:rPr>
        <w:t>a</w:t>
      </w:r>
      <w:r w:rsidRPr="00A00FF8">
        <w:rPr>
          <w:rFonts w:ascii="Trebuchet MS" w:eastAsia="Arial" w:hAnsi="Trebuchet MS" w:cstheme="minorBidi"/>
          <w:spacing w:val="-5"/>
        </w:rPr>
        <w:t>c</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une</w:t>
      </w:r>
      <w:r w:rsidRPr="00A00FF8">
        <w:rPr>
          <w:rFonts w:ascii="Trebuchet MS" w:eastAsia="Arial" w:hAnsi="Trebuchet MS" w:cstheme="minorBidi"/>
          <w:spacing w:val="1"/>
        </w:rPr>
        <w:t xml:space="preserve"> </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rPr>
        <w:t>a</w:t>
      </w:r>
      <w:r w:rsidRPr="00A00FF8">
        <w:rPr>
          <w:rFonts w:ascii="Trebuchet MS" w:eastAsia="Arial" w:hAnsi="Trebuchet MS" w:cstheme="minorBidi"/>
          <w:spacing w:val="-2"/>
        </w:rPr>
        <w:t>c</w:t>
      </w:r>
      <w:r w:rsidRPr="00A00FF8">
        <w:rPr>
          <w:rFonts w:ascii="Trebuchet MS" w:eastAsia="Arial" w:hAnsi="Trebuchet MS" w:cstheme="minorBidi"/>
        </w:rPr>
        <w:t>es</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
        </w:rPr>
        <w:t>i</w:t>
      </w:r>
      <w:r w:rsidRPr="00A00FF8">
        <w:rPr>
          <w:rFonts w:ascii="Trebuchet MS" w:eastAsia="Arial" w:hAnsi="Trebuchet MS" w:cstheme="minorBidi"/>
        </w:rPr>
        <w:t xml:space="preserve">a, </w:t>
      </w:r>
      <w:r w:rsidRPr="00A00FF8">
        <w:rPr>
          <w:rFonts w:ascii="Trebuchet MS" w:eastAsia="Arial" w:hAnsi="Trebuchet MS" w:cstheme="minorBidi"/>
          <w:spacing w:val="1"/>
        </w:rPr>
        <w:t>f</w:t>
      </w:r>
      <w:r w:rsidRPr="00A00FF8">
        <w:rPr>
          <w:rFonts w:ascii="Trebuchet MS" w:eastAsia="Arial" w:hAnsi="Trebuchet MS" w:cstheme="minorBidi"/>
        </w:rPr>
        <w:t>ă</w:t>
      </w:r>
      <w:r w:rsidRPr="00A00FF8">
        <w:rPr>
          <w:rFonts w:ascii="Trebuchet MS" w:eastAsia="Arial" w:hAnsi="Trebuchet MS" w:cstheme="minorBidi"/>
          <w:spacing w:val="1"/>
        </w:rPr>
        <w:t>r</w:t>
      </w:r>
      <w:r w:rsidRPr="00A00FF8">
        <w:rPr>
          <w:rFonts w:ascii="Trebuchet MS" w:eastAsia="Arial" w:hAnsi="Trebuchet MS" w:cstheme="minorBidi"/>
        </w:rPr>
        <w:t>ă</w:t>
      </w:r>
      <w:r w:rsidRPr="00A00FF8">
        <w:rPr>
          <w:rFonts w:ascii="Trebuchet MS" w:eastAsia="Arial" w:hAnsi="Trebuchet MS" w:cstheme="minorBidi"/>
          <w:spacing w:val="-2"/>
        </w:rPr>
        <w:t xml:space="preserve"> </w:t>
      </w:r>
      <w:r w:rsidRPr="00A00FF8">
        <w:rPr>
          <w:rFonts w:ascii="Trebuchet MS" w:eastAsia="Arial" w:hAnsi="Trebuchet MS" w:cstheme="minorBidi"/>
        </w:rPr>
        <w:t>a</w:t>
      </w:r>
      <w:r w:rsidRPr="00A00FF8">
        <w:rPr>
          <w:rFonts w:ascii="Trebuchet MS" w:eastAsia="Arial" w:hAnsi="Trebuchet MS" w:cstheme="minorBidi"/>
          <w:spacing w:val="-2"/>
        </w:rPr>
        <w:t xml:space="preserve"> </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spacing w:val="-3"/>
        </w:rPr>
        <w:t>e</w:t>
      </w:r>
      <w:r w:rsidRPr="00A00FF8">
        <w:rPr>
          <w:rFonts w:ascii="Trebuchet MS" w:eastAsia="Arial" w:hAnsi="Trebuchet MS" w:cstheme="minorBidi"/>
          <w:spacing w:val="1"/>
        </w:rPr>
        <w:t>j</w:t>
      </w:r>
      <w:r w:rsidRPr="00A00FF8">
        <w:rPr>
          <w:rFonts w:ascii="Trebuchet MS" w:eastAsia="Arial" w:hAnsi="Trebuchet MS" w:cstheme="minorBidi"/>
        </w:rPr>
        <w:t>ud</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 xml:space="preserve"> </w:t>
      </w:r>
      <w:r w:rsidRPr="00A00FF8">
        <w:rPr>
          <w:rFonts w:ascii="Trebuchet MS" w:eastAsia="Arial" w:hAnsi="Trebuchet MS" w:cstheme="minorBidi"/>
        </w:rPr>
        <w:t>d</w:t>
      </w:r>
      <w:r w:rsidRPr="00A00FF8">
        <w:rPr>
          <w:rFonts w:ascii="Trebuchet MS" w:eastAsia="Arial" w:hAnsi="Trebuchet MS" w:cstheme="minorBidi"/>
          <w:spacing w:val="1"/>
        </w:rPr>
        <w:t>r</w:t>
      </w:r>
      <w:r w:rsidRPr="00A00FF8">
        <w:rPr>
          <w:rFonts w:ascii="Trebuchet MS" w:eastAsia="Arial" w:hAnsi="Trebuchet MS" w:cstheme="minorBidi"/>
        </w:rPr>
        <w:t>ep</w:t>
      </w:r>
      <w:r w:rsidRPr="00A00FF8">
        <w:rPr>
          <w:rFonts w:ascii="Trebuchet MS" w:eastAsia="Arial" w:hAnsi="Trebuchet MS" w:cstheme="minorBidi"/>
          <w:spacing w:val="1"/>
        </w:rPr>
        <w:t>t</w:t>
      </w:r>
      <w:r w:rsidRPr="00A00FF8">
        <w:rPr>
          <w:rFonts w:ascii="Trebuchet MS" w:eastAsia="Arial" w:hAnsi="Trebuchet MS" w:cstheme="minorBidi"/>
          <w:spacing w:val="-3"/>
        </w:rPr>
        <w:t>u</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ce</w:t>
      </w:r>
      <w:r w:rsidRPr="00A00FF8">
        <w:rPr>
          <w:rFonts w:ascii="Trebuchet MS" w:eastAsia="Arial" w:hAnsi="Trebuchet MS" w:cstheme="minorBidi"/>
          <w:spacing w:val="4"/>
        </w:rPr>
        <w:t xml:space="preserve"> </w:t>
      </w:r>
      <w:r w:rsidRPr="00A00FF8">
        <w:rPr>
          <w:rFonts w:ascii="Trebuchet MS" w:eastAsia="Arial" w:hAnsi="Trebuchet MS" w:cstheme="minorBidi"/>
        </w:rPr>
        <w:t>se</w:t>
      </w:r>
      <w:r w:rsidRPr="00A00FF8">
        <w:rPr>
          <w:rFonts w:ascii="Trebuchet MS" w:eastAsia="Arial" w:hAnsi="Trebuchet MS" w:cstheme="minorBidi"/>
          <w:spacing w:val="-2"/>
        </w:rPr>
        <w:t xml:space="preserve"> </w:t>
      </w:r>
      <w:r w:rsidRPr="00A00FF8">
        <w:rPr>
          <w:rFonts w:ascii="Trebuchet MS" w:eastAsia="Arial" w:hAnsi="Trebuchet MS" w:cstheme="minorBidi"/>
        </w:rPr>
        <w:t>cu</w:t>
      </w:r>
      <w:r w:rsidRPr="00A00FF8">
        <w:rPr>
          <w:rFonts w:ascii="Trebuchet MS" w:eastAsia="Arial" w:hAnsi="Trebuchet MS" w:cstheme="minorBidi"/>
          <w:spacing w:val="-2"/>
        </w:rPr>
        <w:t>v</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
        </w:rPr>
        <w:t xml:space="preserve"> </w:t>
      </w:r>
      <w:r w:rsidRPr="00A00FF8">
        <w:rPr>
          <w:rFonts w:ascii="Trebuchet MS" w:eastAsia="Arial" w:hAnsi="Trebuchet MS" w:cstheme="minorBidi"/>
        </w:rPr>
        <w:t>pă</w:t>
      </w:r>
      <w:r w:rsidRPr="00A00FF8">
        <w:rPr>
          <w:rFonts w:ascii="Trebuchet MS" w:eastAsia="Arial" w:hAnsi="Trebuchet MS" w:cstheme="minorBidi"/>
          <w:spacing w:val="-9"/>
        </w:rPr>
        <w:t>r</w:t>
      </w:r>
      <w:r w:rsidRPr="00A00FF8">
        <w:rPr>
          <w:rFonts w:ascii="Trebuchet MS" w:eastAsia="Arial" w:hAnsi="Trebuchet MS" w:cstheme="minorBidi"/>
          <w:spacing w:val="1"/>
        </w:rPr>
        <w:t>ț</w:t>
      </w:r>
      <w:r w:rsidRPr="00A00FF8">
        <w:rPr>
          <w:rFonts w:ascii="Trebuchet MS" w:eastAsia="Arial" w:hAnsi="Trebuchet MS" w:cstheme="minorBidi"/>
          <w:spacing w:val="-1"/>
        </w:rPr>
        <w:t>il</w:t>
      </w:r>
      <w:r w:rsidRPr="00A00FF8">
        <w:rPr>
          <w:rFonts w:ascii="Trebuchet MS" w:eastAsia="Arial" w:hAnsi="Trebuchet MS" w:cstheme="minorBidi"/>
        </w:rPr>
        <w:t>o</w:t>
      </w:r>
      <w:r w:rsidRPr="00A00FF8">
        <w:rPr>
          <w:rFonts w:ascii="Trebuchet MS" w:eastAsia="Arial" w:hAnsi="Trebuchet MS" w:cstheme="minorBidi"/>
          <w:spacing w:val="1"/>
        </w:rPr>
        <w:t>r anterior apariției cazului de forță majoră</w:t>
      </w:r>
      <w:r w:rsidRPr="00A00FF8">
        <w:rPr>
          <w:rFonts w:ascii="Trebuchet MS" w:eastAsia="Arial" w:hAnsi="Trebuchet MS" w:cstheme="minorBidi"/>
        </w:rPr>
        <w:t>.</w:t>
      </w:r>
    </w:p>
    <w:p w14:paraId="47A7249F" w14:textId="77777777" w:rsidR="00A00FF8" w:rsidRPr="00A00FF8" w:rsidRDefault="00A00FF8">
      <w:pPr>
        <w:numPr>
          <w:ilvl w:val="0"/>
          <w:numId w:val="43"/>
        </w:numPr>
        <w:tabs>
          <w:tab w:val="left" w:pos="720"/>
        </w:tabs>
        <w:spacing w:after="0" w:line="240" w:lineRule="auto"/>
        <w:ind w:right="76"/>
        <w:contextualSpacing/>
        <w:jc w:val="both"/>
        <w:rPr>
          <w:rFonts w:ascii="Trebuchet MS" w:eastAsia="Arial" w:hAnsi="Trebuchet MS" w:cstheme="minorBidi"/>
          <w:position w:val="1"/>
        </w:rPr>
      </w:pPr>
      <w:r w:rsidRPr="00A00FF8">
        <w:rPr>
          <w:rFonts w:ascii="Trebuchet MS" w:eastAsiaTheme="minorHAnsi"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A00FF8">
        <w:rPr>
          <w:rFonts w:ascii="Trebuchet MS" w:eastAsia="Arial" w:hAnsi="Trebuchet MS" w:cstheme="minorBidi"/>
        </w:rPr>
        <w:t>.</w:t>
      </w:r>
    </w:p>
    <w:p w14:paraId="7234BBAE" w14:textId="77777777" w:rsidR="00A00FF8" w:rsidRPr="00A00FF8" w:rsidRDefault="00A00FF8" w:rsidP="00A00FF8">
      <w:pPr>
        <w:rPr>
          <w:rFonts w:ascii="Trebuchet MS" w:eastAsiaTheme="minorHAnsi" w:hAnsi="Trebuchet MS" w:cstheme="minorBidi"/>
        </w:rPr>
      </w:pPr>
    </w:p>
    <w:p w14:paraId="605A9380" w14:textId="6FEFB80F" w:rsidR="00A00FF8" w:rsidRPr="00A51307" w:rsidRDefault="00A00FF8" w:rsidP="00A51307">
      <w:pPr>
        <w:ind w:left="709" w:firstLine="11"/>
        <w:jc w:val="both"/>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1</w:t>
      </w:r>
      <w:r w:rsidRPr="00A00FF8">
        <w:rPr>
          <w:rFonts w:ascii="Trebuchet MS" w:eastAsia="Arial" w:hAnsi="Trebuchet MS" w:cstheme="minorBidi"/>
          <w:b/>
        </w:rPr>
        <w:t>5</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w:t>
      </w:r>
      <w:r w:rsidRPr="00A00FF8">
        <w:rPr>
          <w:rFonts w:ascii="Trebuchet MS" w:eastAsia="Arial" w:hAnsi="Trebuchet MS" w:cstheme="minorBidi"/>
          <w:b/>
          <w:spacing w:val="1"/>
        </w:rPr>
        <w:t>Î</w:t>
      </w:r>
      <w:r w:rsidRPr="00A00FF8">
        <w:rPr>
          <w:rFonts w:ascii="Trebuchet MS" w:eastAsia="Arial" w:hAnsi="Trebuchet MS" w:cstheme="minorBidi"/>
          <w:b/>
        </w:rPr>
        <w:t>nc</w:t>
      </w:r>
      <w:r w:rsidRPr="00A00FF8">
        <w:rPr>
          <w:rFonts w:ascii="Trebuchet MS" w:eastAsia="Arial" w:hAnsi="Trebuchet MS" w:cstheme="minorBidi"/>
          <w:b/>
          <w:spacing w:val="-3"/>
        </w:rPr>
        <w:t>e</w:t>
      </w:r>
      <w:r w:rsidRPr="00A00FF8">
        <w:rPr>
          <w:rFonts w:ascii="Trebuchet MS" w:eastAsia="Arial" w:hAnsi="Trebuchet MS" w:cstheme="minorBidi"/>
          <w:b/>
          <w:spacing w:val="1"/>
        </w:rPr>
        <w:t>t</w:t>
      </w:r>
      <w:r w:rsidRPr="00A00FF8">
        <w:rPr>
          <w:rFonts w:ascii="Trebuchet MS" w:eastAsia="Arial" w:hAnsi="Trebuchet MS" w:cstheme="minorBidi"/>
          <w:b/>
        </w:rPr>
        <w:t>area</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c</w:t>
      </w:r>
      <w:r w:rsidRPr="00A00FF8">
        <w:rPr>
          <w:rFonts w:ascii="Trebuchet MS" w:eastAsia="Arial" w:hAnsi="Trebuchet MS" w:cstheme="minorBidi"/>
          <w:b/>
        </w:rPr>
        <w:t>on</w:t>
      </w:r>
      <w:r w:rsidRPr="00A00FF8">
        <w:rPr>
          <w:rFonts w:ascii="Trebuchet MS" w:eastAsia="Arial" w:hAnsi="Trebuchet MS" w:cstheme="minorBidi"/>
          <w:b/>
          <w:spacing w:val="1"/>
        </w:rPr>
        <w:t>t</w:t>
      </w:r>
      <w:r w:rsidRPr="00A00FF8">
        <w:rPr>
          <w:rFonts w:ascii="Trebuchet MS" w:eastAsia="Arial" w:hAnsi="Trebuchet MS" w:cstheme="minorBidi"/>
          <w:b/>
        </w:rPr>
        <w:t>ra</w:t>
      </w:r>
      <w:r w:rsidRPr="00A00FF8">
        <w:rPr>
          <w:rFonts w:ascii="Trebuchet MS" w:eastAsia="Arial" w:hAnsi="Trebuchet MS" w:cstheme="minorBidi"/>
          <w:b/>
          <w:spacing w:val="-3"/>
        </w:rPr>
        <w:t>c</w:t>
      </w:r>
      <w:r w:rsidRPr="00A00FF8">
        <w:rPr>
          <w:rFonts w:ascii="Trebuchet MS" w:eastAsia="Arial" w:hAnsi="Trebuchet MS" w:cstheme="minorBidi"/>
          <w:b/>
          <w:spacing w:val="1"/>
        </w:rPr>
        <w:t>t</w:t>
      </w:r>
      <w:r w:rsidRPr="00A00FF8">
        <w:rPr>
          <w:rFonts w:ascii="Trebuchet MS" w:eastAsia="Arial" w:hAnsi="Trebuchet MS" w:cstheme="minorBidi"/>
          <w:b/>
        </w:rPr>
        <w:t>u</w:t>
      </w:r>
      <w:r w:rsidRPr="00A00FF8">
        <w:rPr>
          <w:rFonts w:ascii="Trebuchet MS" w:eastAsia="Arial" w:hAnsi="Trebuchet MS" w:cstheme="minorBidi"/>
          <w:b/>
          <w:spacing w:val="1"/>
        </w:rPr>
        <w:t>l</w:t>
      </w:r>
      <w:r w:rsidRPr="00A00FF8">
        <w:rPr>
          <w:rFonts w:ascii="Trebuchet MS" w:eastAsia="Arial" w:hAnsi="Trebuchet MS" w:cstheme="minorBidi"/>
          <w:b/>
          <w:spacing w:val="-3"/>
        </w:rPr>
        <w:t>u</w:t>
      </w:r>
      <w:r w:rsidRPr="00A00FF8">
        <w:rPr>
          <w:rFonts w:ascii="Trebuchet MS" w:eastAsia="Arial" w:hAnsi="Trebuchet MS" w:cstheme="minorBidi"/>
          <w:b/>
        </w:rPr>
        <w:t>i</w:t>
      </w:r>
      <w:r w:rsidRPr="00A00FF8">
        <w:rPr>
          <w:rFonts w:ascii="Trebuchet MS" w:eastAsia="Arial" w:hAnsi="Trebuchet MS" w:cstheme="minorBidi"/>
          <w:b/>
          <w:spacing w:val="2"/>
        </w:rPr>
        <w:t xml:space="preserve"> de finanțare</w:t>
      </w:r>
      <w:r w:rsidRPr="00A00FF8">
        <w:rPr>
          <w:rFonts w:ascii="Trebuchet MS" w:eastAsia="Arial" w:hAnsi="Trebuchet MS" w:cstheme="minorBidi"/>
          <w:b/>
          <w:spacing w:val="13"/>
          <w:position w:val="1"/>
        </w:rPr>
        <w:t xml:space="preserve"> </w:t>
      </w:r>
      <w:r w:rsidRPr="00A00FF8">
        <w:rPr>
          <w:rFonts w:ascii="Trebuchet MS" w:eastAsia="Arial" w:hAnsi="Trebuchet MS" w:cstheme="minorBidi"/>
          <w:b/>
        </w:rPr>
        <w:t>și recup</w:t>
      </w:r>
      <w:r w:rsidRPr="00A00FF8">
        <w:rPr>
          <w:rFonts w:ascii="Trebuchet MS" w:eastAsia="Arial" w:hAnsi="Trebuchet MS" w:cstheme="minorBidi"/>
          <w:b/>
          <w:spacing w:val="-3"/>
        </w:rPr>
        <w:t>e</w:t>
      </w:r>
      <w:r w:rsidRPr="00A00FF8">
        <w:rPr>
          <w:rFonts w:ascii="Trebuchet MS" w:eastAsia="Arial" w:hAnsi="Trebuchet MS" w:cstheme="minorBidi"/>
          <w:b/>
        </w:rPr>
        <w:t>rarea</w:t>
      </w:r>
      <w:r w:rsidRPr="00A00FF8">
        <w:rPr>
          <w:rFonts w:ascii="Trebuchet MS" w:eastAsia="Arial" w:hAnsi="Trebuchet MS" w:cstheme="minorBidi"/>
          <w:b/>
          <w:spacing w:val="-2"/>
        </w:rPr>
        <w:t xml:space="preserve"> </w:t>
      </w:r>
      <w:r w:rsidRPr="00A00FF8">
        <w:rPr>
          <w:rFonts w:ascii="Trebuchet MS" w:eastAsia="Arial" w:hAnsi="Trebuchet MS" w:cstheme="minorBidi"/>
          <w:b/>
        </w:rPr>
        <w:t>su</w:t>
      </w:r>
      <w:r w:rsidRPr="00A00FF8">
        <w:rPr>
          <w:rFonts w:ascii="Trebuchet MS" w:eastAsia="Arial" w:hAnsi="Trebuchet MS" w:cstheme="minorBidi"/>
          <w:b/>
          <w:spacing w:val="-2"/>
        </w:rPr>
        <w:t>m</w:t>
      </w:r>
      <w:r w:rsidRPr="00A00FF8">
        <w:rPr>
          <w:rFonts w:ascii="Trebuchet MS" w:eastAsia="Arial" w:hAnsi="Trebuchet MS" w:cstheme="minorBidi"/>
          <w:b/>
        </w:rPr>
        <w:t>e</w:t>
      </w:r>
      <w:r w:rsidRPr="00A00FF8">
        <w:rPr>
          <w:rFonts w:ascii="Trebuchet MS" w:eastAsia="Arial" w:hAnsi="Trebuchet MS" w:cstheme="minorBidi"/>
          <w:b/>
          <w:spacing w:val="1"/>
        </w:rPr>
        <w:t>l</w:t>
      </w:r>
      <w:r w:rsidRPr="00A00FF8">
        <w:rPr>
          <w:rFonts w:ascii="Trebuchet MS" w:eastAsia="Arial" w:hAnsi="Trebuchet MS" w:cstheme="minorBidi"/>
          <w:b/>
        </w:rPr>
        <w:t>or</w:t>
      </w:r>
      <w:r w:rsidRPr="00A00FF8">
        <w:rPr>
          <w:rFonts w:ascii="Trebuchet MS" w:eastAsia="Arial" w:hAnsi="Trebuchet MS" w:cstheme="minorBidi"/>
          <w:b/>
          <w:spacing w:val="2"/>
        </w:rPr>
        <w:t xml:space="preserve"> </w:t>
      </w:r>
      <w:r w:rsidRPr="00A00FF8">
        <w:rPr>
          <w:rFonts w:ascii="Trebuchet MS" w:eastAsia="Arial" w:hAnsi="Trebuchet MS" w:cstheme="minorBidi"/>
          <w:b/>
          <w:spacing w:val="-3"/>
        </w:rPr>
        <w:t>p</w:t>
      </w:r>
      <w:r w:rsidRPr="00A00FF8">
        <w:rPr>
          <w:rFonts w:ascii="Trebuchet MS" w:eastAsia="Arial" w:hAnsi="Trebuchet MS" w:cstheme="minorBidi"/>
          <w:b/>
          <w:spacing w:val="1"/>
        </w:rPr>
        <w:t>l</w:t>
      </w:r>
      <w:r w:rsidRPr="00A00FF8">
        <w:rPr>
          <w:rFonts w:ascii="Trebuchet MS" w:eastAsia="Arial" w:hAnsi="Trebuchet MS" w:cstheme="minorBidi"/>
          <w:b/>
        </w:rPr>
        <w:t>ă</w:t>
      </w:r>
      <w:r w:rsidRPr="00A00FF8">
        <w:rPr>
          <w:rFonts w:ascii="Trebuchet MS" w:eastAsia="Arial" w:hAnsi="Trebuchet MS" w:cstheme="minorBidi"/>
          <w:b/>
          <w:spacing w:val="-1"/>
        </w:rPr>
        <w:t>t</w:t>
      </w:r>
      <w:r w:rsidRPr="00A00FF8">
        <w:rPr>
          <w:rFonts w:ascii="Trebuchet MS" w:eastAsia="Arial" w:hAnsi="Trebuchet MS" w:cstheme="minorBidi"/>
          <w:b/>
          <w:spacing w:val="1"/>
        </w:rPr>
        <w:t>it</w:t>
      </w:r>
      <w:r w:rsidRPr="00A00FF8">
        <w:rPr>
          <w:rFonts w:ascii="Trebuchet MS" w:eastAsia="Arial" w:hAnsi="Trebuchet MS" w:cstheme="minorBidi"/>
          <w:b/>
        </w:rPr>
        <w:t>e necuvenit ca urmare a unor nereguli</w:t>
      </w:r>
    </w:p>
    <w:p w14:paraId="0DD9738A" w14:textId="77777777" w:rsidR="00A00FF8" w:rsidRPr="00A00FF8" w:rsidRDefault="00A00FF8">
      <w:pPr>
        <w:numPr>
          <w:ilvl w:val="0"/>
          <w:numId w:val="44"/>
        </w:numPr>
        <w:spacing w:after="0" w:line="240" w:lineRule="auto"/>
        <w:ind w:right="77"/>
        <w:contextualSpacing/>
        <w:jc w:val="both"/>
        <w:rPr>
          <w:rFonts w:ascii="Trebuchet MS" w:eastAsia="Arial" w:hAnsi="Trebuchet MS" w:cstheme="minorBidi"/>
        </w:rPr>
      </w:pPr>
      <w:r w:rsidRPr="00A00FF8">
        <w:rPr>
          <w:rFonts w:ascii="Trebuchet MS" w:eastAsia="Arial" w:hAnsi="Trebuchet MS" w:cstheme="minorBidi"/>
          <w:spacing w:val="1"/>
        </w:rPr>
        <w:t>Or</w:t>
      </w:r>
      <w:r w:rsidRPr="00A00FF8">
        <w:rPr>
          <w:rFonts w:ascii="Trebuchet MS" w:eastAsia="Arial" w:hAnsi="Trebuchet MS" w:cstheme="minorBidi"/>
          <w:spacing w:val="-1"/>
        </w:rPr>
        <w:t>i</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37"/>
        </w:rPr>
        <w:t xml:space="preserve"> </w:t>
      </w:r>
      <w:r w:rsidRPr="00A00FF8">
        <w:rPr>
          <w:rFonts w:ascii="Trebuchet MS" w:eastAsia="Arial" w:hAnsi="Trebuchet MS" w:cstheme="minorBidi"/>
        </w:rPr>
        <w:t>d</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1"/>
        </w:rPr>
        <w:t>t</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37"/>
        </w:rPr>
        <w:t xml:space="preserve"> </w:t>
      </w:r>
      <w:r w:rsidRPr="00A00FF8">
        <w:rPr>
          <w:rFonts w:ascii="Trebuchet MS" w:eastAsia="Arial" w:hAnsi="Trebuchet MS" w:cstheme="minorBidi"/>
        </w:rPr>
        <w:t>pă</w:t>
      </w:r>
      <w:r w:rsidRPr="00A00FF8">
        <w:rPr>
          <w:rFonts w:ascii="Trebuchet MS" w:eastAsia="Arial" w:hAnsi="Trebuchet MS" w:cstheme="minorBidi"/>
          <w:spacing w:val="-15"/>
        </w:rPr>
        <w:t>r</w:t>
      </w:r>
      <w:r w:rsidRPr="00A00FF8">
        <w:rPr>
          <w:rFonts w:ascii="Trebuchet MS" w:eastAsia="Arial" w:hAnsi="Trebuchet MS" w:cstheme="minorBidi"/>
          <w:position w:val="2"/>
        </w:rPr>
        <w:t>ț</w:t>
      </w:r>
      <w:r w:rsidRPr="00A00FF8">
        <w:rPr>
          <w:rFonts w:ascii="Trebuchet MS" w:eastAsia="Arial" w:hAnsi="Trebuchet MS" w:cstheme="minorBidi"/>
        </w:rPr>
        <w:t>i</w:t>
      </w:r>
      <w:r w:rsidRPr="00A00FF8">
        <w:rPr>
          <w:rFonts w:ascii="Trebuchet MS" w:eastAsia="Arial" w:hAnsi="Trebuchet MS" w:cstheme="minorBidi"/>
          <w:spacing w:val="36"/>
        </w:rPr>
        <w:t xml:space="preserve"> </w:t>
      </w:r>
      <w:r w:rsidRPr="00A00FF8">
        <w:rPr>
          <w:rFonts w:ascii="Trebuchet MS" w:eastAsia="Arial" w:hAnsi="Trebuchet MS" w:cstheme="minorBidi"/>
        </w:rPr>
        <w:t>poa</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37"/>
        </w:rPr>
        <w:t xml:space="preserve"> </w:t>
      </w:r>
      <w:r w:rsidRPr="00A00FF8">
        <w:rPr>
          <w:rFonts w:ascii="Trebuchet MS" w:eastAsia="Arial" w:hAnsi="Trebuchet MS" w:cstheme="minorBidi"/>
        </w:rPr>
        <w:t>dec</w:t>
      </w:r>
      <w:r w:rsidRPr="00A00FF8">
        <w:rPr>
          <w:rFonts w:ascii="Trebuchet MS" w:eastAsia="Arial" w:hAnsi="Trebuchet MS" w:cstheme="minorBidi"/>
          <w:spacing w:val="-1"/>
        </w:rPr>
        <w:t>i</w:t>
      </w:r>
      <w:r w:rsidRPr="00A00FF8">
        <w:rPr>
          <w:rFonts w:ascii="Trebuchet MS" w:eastAsia="Arial" w:hAnsi="Trebuchet MS" w:cstheme="minorBidi"/>
        </w:rPr>
        <w:t>de</w:t>
      </w:r>
      <w:r w:rsidRPr="00A00FF8">
        <w:rPr>
          <w:rFonts w:ascii="Trebuchet MS" w:eastAsia="Arial" w:hAnsi="Trebuchet MS" w:cstheme="minorBidi"/>
          <w:spacing w:val="37"/>
        </w:rPr>
        <w:t xml:space="preserve"> </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z</w:t>
      </w:r>
      <w:r w:rsidRPr="00A00FF8">
        <w:rPr>
          <w:rFonts w:ascii="Trebuchet MS" w:eastAsia="Arial" w:hAnsi="Trebuchet MS" w:cstheme="minorBidi"/>
          <w:spacing w:val="1"/>
        </w:rPr>
        <w:t>i</w:t>
      </w:r>
      <w:r w:rsidRPr="00A00FF8">
        <w:rPr>
          <w:rFonts w:ascii="Trebuchet MS" w:eastAsia="Arial" w:hAnsi="Trebuchet MS" w:cstheme="minorBidi"/>
          <w:spacing w:val="-1"/>
        </w:rPr>
        <w:t>li</w:t>
      </w:r>
      <w:r w:rsidRPr="00A00FF8">
        <w:rPr>
          <w:rFonts w:ascii="Trebuchet MS" w:eastAsia="Arial" w:hAnsi="Trebuchet MS" w:cstheme="minorBidi"/>
        </w:rPr>
        <w:t>e</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37"/>
        </w:rPr>
        <w:t xml:space="preserve"> </w:t>
      </w:r>
      <w:r w:rsidRPr="00A00FF8">
        <w:rPr>
          <w:rFonts w:ascii="Trebuchet MS" w:eastAsia="Arial" w:hAnsi="Trebuchet MS" w:cstheme="minorBidi"/>
        </w:rPr>
        <w:t>p</w:t>
      </w:r>
      <w:r w:rsidRPr="00A00FF8">
        <w:rPr>
          <w:rFonts w:ascii="Trebuchet MS" w:eastAsia="Arial" w:hAnsi="Trebuchet MS" w:cstheme="minorBidi"/>
          <w:spacing w:val="1"/>
        </w:rPr>
        <w:t>r</w:t>
      </w:r>
      <w:r w:rsidRPr="00A00FF8">
        <w:rPr>
          <w:rFonts w:ascii="Trebuchet MS" w:eastAsia="Arial" w:hAnsi="Trebuchet MS" w:cstheme="minorBidi"/>
        </w:rPr>
        <w:t>ezen</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ui</w:t>
      </w:r>
      <w:r w:rsidRPr="00A00FF8">
        <w:rPr>
          <w:rFonts w:ascii="Trebuchet MS" w:eastAsia="Arial" w:hAnsi="Trebuchet MS" w:cstheme="minorBidi"/>
          <w:spacing w:val="36"/>
        </w:rPr>
        <w:t xml:space="preserve"> </w:t>
      </w:r>
      <w:r w:rsidRPr="00A00FF8">
        <w:rPr>
          <w:rFonts w:ascii="Trebuchet MS" w:eastAsia="Arial" w:hAnsi="Trebuchet MS" w:cstheme="minorBidi"/>
        </w:rPr>
        <w:t>con</w:t>
      </w:r>
      <w:r w:rsidRPr="00A00FF8">
        <w:rPr>
          <w:rFonts w:ascii="Trebuchet MS" w:eastAsia="Arial" w:hAnsi="Trebuchet MS" w:cstheme="minorBidi"/>
          <w:spacing w:val="1"/>
        </w:rPr>
        <w:t>tr</w:t>
      </w:r>
      <w:r w:rsidRPr="00A00FF8">
        <w:rPr>
          <w:rFonts w:ascii="Trebuchet MS" w:eastAsia="Arial" w:hAnsi="Trebuchet MS" w:cstheme="minorBidi"/>
        </w:rPr>
        <w:t>a</w:t>
      </w:r>
      <w:r w:rsidRPr="00A00FF8">
        <w:rPr>
          <w:rFonts w:ascii="Trebuchet MS" w:eastAsia="Arial" w:hAnsi="Trebuchet MS" w:cstheme="minorBidi"/>
          <w:spacing w:val="-2"/>
        </w:rPr>
        <w:t>c</w:t>
      </w:r>
      <w:r w:rsidRPr="00A00FF8">
        <w:rPr>
          <w:rFonts w:ascii="Trebuchet MS" w:eastAsia="Arial" w:hAnsi="Trebuchet MS" w:cstheme="minorBidi"/>
          <w:spacing w:val="1"/>
        </w:rPr>
        <w:t xml:space="preserve">t de </w:t>
      </w:r>
      <w:r w:rsidRPr="00A00FF8">
        <w:rPr>
          <w:rFonts w:ascii="Trebuchet MS" w:eastAsia="Arial" w:hAnsi="Trebuchet MS" w:cstheme="minorBidi"/>
        </w:rPr>
        <w:t>finanțare, fără îndeplinirea altor formalități, în cazul neîndeplinirii culpabile de către cealaltă parte a obligațiilor care îi revin în baza prezentului contract de finanțare.</w:t>
      </w:r>
    </w:p>
    <w:p w14:paraId="6A322708" w14:textId="34DC2FF0" w:rsidR="00A00FF8" w:rsidRPr="00A00FF8" w:rsidRDefault="00505D52">
      <w:pPr>
        <w:numPr>
          <w:ilvl w:val="0"/>
          <w:numId w:val="44"/>
        </w:numPr>
        <w:spacing w:after="0" w:line="240" w:lineRule="auto"/>
        <w:ind w:right="77"/>
        <w:contextualSpacing/>
        <w:jc w:val="both"/>
        <w:rPr>
          <w:rFonts w:ascii="Trebuchet MS" w:eastAsia="Arial" w:hAnsi="Trebuchet MS" w:cstheme="minorBidi"/>
        </w:rPr>
      </w:pPr>
      <w:r>
        <w:rPr>
          <w:rFonts w:ascii="Trebuchet MS" w:eastAsia="Arial" w:hAnsi="Trebuchet MS" w:cstheme="minorBidi"/>
          <w:spacing w:val="1"/>
          <w:position w:val="-1"/>
          <w:highlight w:val="lightGray"/>
        </w:rPr>
        <w:t xml:space="preserve">AM </w:t>
      </w:r>
      <w:proofErr w:type="spellStart"/>
      <w:r>
        <w:rPr>
          <w:rFonts w:ascii="Trebuchet MS" w:eastAsia="Arial" w:hAnsi="Trebuchet MS" w:cstheme="minorBidi"/>
          <w:spacing w:val="1"/>
          <w:position w:val="-1"/>
          <w:highlight w:val="lightGray"/>
        </w:rPr>
        <w:t>P</w:t>
      </w:r>
      <w:r w:rsidR="004355EC">
        <w:rPr>
          <w:rFonts w:ascii="Trebuchet MS" w:eastAsia="Arial" w:hAnsi="Trebuchet MS" w:cstheme="minorBidi"/>
          <w:spacing w:val="1"/>
          <w:position w:val="-1"/>
          <w:highlight w:val="lightGray"/>
        </w:rPr>
        <w:t>o</w:t>
      </w:r>
      <w:r>
        <w:rPr>
          <w:rFonts w:ascii="Trebuchet MS" w:eastAsia="Arial" w:hAnsi="Trebuchet MS" w:cstheme="minorBidi"/>
          <w:spacing w:val="1"/>
          <w:position w:val="-1"/>
          <w:highlight w:val="lightGray"/>
        </w:rPr>
        <w:t>CIDIF</w:t>
      </w:r>
      <w:proofErr w:type="spellEnd"/>
      <w:r>
        <w:rPr>
          <w:rFonts w:ascii="Trebuchet MS" w:eastAsia="Arial" w:hAnsi="Trebuchet MS" w:cstheme="minorBidi"/>
          <w:spacing w:val="1"/>
          <w:position w:val="-1"/>
          <w:highlight w:val="lightGray"/>
        </w:rPr>
        <w:t>/OIPSI</w:t>
      </w:r>
      <w:r w:rsidR="00A00FF8" w:rsidRPr="00A00FF8">
        <w:rPr>
          <w:rFonts w:ascii="Trebuchet MS" w:eastAsia="Arial" w:hAnsi="Trebuchet MS" w:cstheme="minorBidi"/>
          <w:spacing w:val="21"/>
          <w:position w:val="-1"/>
        </w:rPr>
        <w:t xml:space="preserve"> </w:t>
      </w:r>
      <w:r w:rsidR="00A00FF8" w:rsidRPr="00A00FF8">
        <w:rPr>
          <w:rFonts w:ascii="Trebuchet MS" w:eastAsia="Arial" w:hAnsi="Trebuchet MS" w:cstheme="minorBidi"/>
          <w:position w:val="-1"/>
        </w:rPr>
        <w:t>poa</w:t>
      </w:r>
      <w:r w:rsidR="00A00FF8" w:rsidRPr="00A00FF8">
        <w:rPr>
          <w:rFonts w:ascii="Trebuchet MS" w:eastAsia="Arial" w:hAnsi="Trebuchet MS" w:cstheme="minorBidi"/>
          <w:spacing w:val="1"/>
          <w:position w:val="-1"/>
        </w:rPr>
        <w:t>t</w:t>
      </w:r>
      <w:r w:rsidR="00A00FF8" w:rsidRPr="00A00FF8">
        <w:rPr>
          <w:rFonts w:ascii="Trebuchet MS" w:eastAsia="Arial" w:hAnsi="Trebuchet MS" w:cstheme="minorBidi"/>
          <w:position w:val="-1"/>
        </w:rPr>
        <w:t>e</w:t>
      </w:r>
      <w:r w:rsidR="00A00FF8" w:rsidRPr="00A00FF8">
        <w:rPr>
          <w:rFonts w:ascii="Trebuchet MS" w:eastAsia="Arial" w:hAnsi="Trebuchet MS" w:cstheme="minorBidi"/>
          <w:spacing w:val="20"/>
          <w:position w:val="-1"/>
        </w:rPr>
        <w:t xml:space="preserve"> </w:t>
      </w:r>
      <w:r w:rsidR="00A00FF8" w:rsidRPr="00A00FF8">
        <w:rPr>
          <w:rFonts w:ascii="Trebuchet MS" w:eastAsia="Arial" w:hAnsi="Trebuchet MS" w:cstheme="minorBidi"/>
          <w:position w:val="-1"/>
        </w:rPr>
        <w:t>dec</w:t>
      </w:r>
      <w:r w:rsidR="00A00FF8" w:rsidRPr="00A00FF8">
        <w:rPr>
          <w:rFonts w:ascii="Trebuchet MS" w:eastAsia="Arial" w:hAnsi="Trebuchet MS" w:cstheme="minorBidi"/>
          <w:spacing w:val="-1"/>
          <w:position w:val="-1"/>
        </w:rPr>
        <w:t>i</w:t>
      </w:r>
      <w:r w:rsidR="00A00FF8" w:rsidRPr="00A00FF8">
        <w:rPr>
          <w:rFonts w:ascii="Trebuchet MS" w:eastAsia="Arial" w:hAnsi="Trebuchet MS" w:cstheme="minorBidi"/>
          <w:position w:val="-1"/>
        </w:rPr>
        <w:t>de</w:t>
      </w:r>
      <w:r w:rsidR="00A00FF8" w:rsidRPr="00A00FF8">
        <w:rPr>
          <w:rFonts w:ascii="Trebuchet MS" w:eastAsia="Arial" w:hAnsi="Trebuchet MS" w:cstheme="minorBidi"/>
          <w:spacing w:val="23"/>
          <w:position w:val="-1"/>
        </w:rPr>
        <w:t xml:space="preserve"> </w:t>
      </w:r>
      <w:r w:rsidR="00A00FF8" w:rsidRPr="00A00FF8">
        <w:rPr>
          <w:rFonts w:ascii="Trebuchet MS" w:eastAsia="Arial" w:hAnsi="Trebuchet MS" w:cstheme="minorBidi"/>
          <w:spacing w:val="1"/>
          <w:position w:val="-1"/>
        </w:rPr>
        <w:t>re</w:t>
      </w:r>
      <w:r w:rsidR="00A00FF8" w:rsidRPr="00A00FF8">
        <w:rPr>
          <w:rFonts w:ascii="Trebuchet MS" w:eastAsia="Arial" w:hAnsi="Trebuchet MS" w:cstheme="minorBidi"/>
          <w:spacing w:val="-2"/>
          <w:position w:val="-1"/>
        </w:rPr>
        <w:t>z</w:t>
      </w:r>
      <w:r w:rsidR="00A00FF8" w:rsidRPr="00A00FF8">
        <w:rPr>
          <w:rFonts w:ascii="Trebuchet MS" w:eastAsia="Arial" w:hAnsi="Trebuchet MS" w:cstheme="minorBidi"/>
          <w:spacing w:val="-1"/>
          <w:position w:val="-1"/>
        </w:rPr>
        <w:t>ili</w:t>
      </w:r>
      <w:r w:rsidR="00A00FF8" w:rsidRPr="00A00FF8">
        <w:rPr>
          <w:rFonts w:ascii="Trebuchet MS" w:eastAsia="Arial" w:hAnsi="Trebuchet MS" w:cstheme="minorBidi"/>
          <w:position w:val="-1"/>
        </w:rPr>
        <w:t>e</w:t>
      </w:r>
      <w:r w:rsidR="00A00FF8" w:rsidRPr="00A00FF8">
        <w:rPr>
          <w:rFonts w:ascii="Trebuchet MS" w:eastAsia="Arial" w:hAnsi="Trebuchet MS" w:cstheme="minorBidi"/>
          <w:spacing w:val="1"/>
          <w:position w:val="-1"/>
        </w:rPr>
        <w:t>r</w:t>
      </w:r>
      <w:r w:rsidR="00A00FF8" w:rsidRPr="00A00FF8">
        <w:rPr>
          <w:rFonts w:ascii="Trebuchet MS" w:eastAsia="Arial" w:hAnsi="Trebuchet MS" w:cstheme="minorBidi"/>
          <w:position w:val="-1"/>
        </w:rPr>
        <w:t>ea p</w:t>
      </w:r>
      <w:r w:rsidR="00A00FF8" w:rsidRPr="00A00FF8">
        <w:rPr>
          <w:rFonts w:ascii="Trebuchet MS" w:eastAsia="Arial" w:hAnsi="Trebuchet MS" w:cstheme="minorBidi"/>
          <w:spacing w:val="1"/>
          <w:position w:val="-1"/>
        </w:rPr>
        <w:t>r</w:t>
      </w:r>
      <w:r w:rsidR="00A00FF8" w:rsidRPr="00A00FF8">
        <w:rPr>
          <w:rFonts w:ascii="Trebuchet MS" w:eastAsia="Arial" w:hAnsi="Trebuchet MS" w:cstheme="minorBidi"/>
          <w:position w:val="-1"/>
        </w:rPr>
        <w:t>e</w:t>
      </w:r>
      <w:r w:rsidR="00A00FF8" w:rsidRPr="00A00FF8">
        <w:rPr>
          <w:rFonts w:ascii="Trebuchet MS" w:eastAsia="Arial" w:hAnsi="Trebuchet MS" w:cstheme="minorBidi"/>
          <w:spacing w:val="-2"/>
          <w:position w:val="-1"/>
        </w:rPr>
        <w:t>z</w:t>
      </w:r>
      <w:r w:rsidR="00A00FF8" w:rsidRPr="00A00FF8">
        <w:rPr>
          <w:rFonts w:ascii="Trebuchet MS" w:eastAsia="Arial" w:hAnsi="Trebuchet MS" w:cstheme="minorBidi"/>
          <w:spacing w:val="-1"/>
          <w:position w:val="-1"/>
        </w:rPr>
        <w:t>e</w:t>
      </w:r>
      <w:r w:rsidR="00A00FF8" w:rsidRPr="00A00FF8">
        <w:rPr>
          <w:rFonts w:ascii="Trebuchet MS" w:eastAsia="Arial" w:hAnsi="Trebuchet MS" w:cstheme="minorBidi"/>
          <w:position w:val="-1"/>
        </w:rPr>
        <w:t>n</w:t>
      </w:r>
      <w:r w:rsidR="00A00FF8" w:rsidRPr="00A00FF8">
        <w:rPr>
          <w:rFonts w:ascii="Trebuchet MS" w:eastAsia="Arial" w:hAnsi="Trebuchet MS" w:cstheme="minorBidi"/>
          <w:spacing w:val="1"/>
          <w:position w:val="-1"/>
        </w:rPr>
        <w:t>t</w:t>
      </w:r>
      <w:r w:rsidR="00A00FF8" w:rsidRPr="00A00FF8">
        <w:rPr>
          <w:rFonts w:ascii="Trebuchet MS" w:eastAsia="Arial" w:hAnsi="Trebuchet MS" w:cstheme="minorBidi"/>
          <w:position w:val="-1"/>
        </w:rPr>
        <w:t>u</w:t>
      </w:r>
      <w:r w:rsidR="00A00FF8" w:rsidRPr="00A00FF8">
        <w:rPr>
          <w:rFonts w:ascii="Trebuchet MS" w:eastAsia="Arial" w:hAnsi="Trebuchet MS" w:cstheme="minorBidi"/>
          <w:spacing w:val="-1"/>
          <w:position w:val="-1"/>
        </w:rPr>
        <w:t>l</w:t>
      </w:r>
      <w:r w:rsidR="00A00FF8" w:rsidRPr="00A00FF8">
        <w:rPr>
          <w:rFonts w:ascii="Trebuchet MS" w:eastAsia="Arial" w:hAnsi="Trebuchet MS" w:cstheme="minorBidi"/>
          <w:position w:val="-1"/>
        </w:rPr>
        <w:t>ui</w:t>
      </w:r>
      <w:r w:rsidR="00A00FF8" w:rsidRPr="00A00FF8">
        <w:rPr>
          <w:rFonts w:ascii="Trebuchet MS" w:eastAsia="Arial" w:hAnsi="Trebuchet MS" w:cstheme="minorBidi"/>
          <w:spacing w:val="22"/>
          <w:position w:val="-1"/>
        </w:rPr>
        <w:t xml:space="preserve"> </w:t>
      </w:r>
      <w:r w:rsidR="00A00FF8" w:rsidRPr="00A00FF8">
        <w:rPr>
          <w:rFonts w:ascii="Trebuchet MS" w:eastAsia="Arial" w:hAnsi="Trebuchet MS" w:cstheme="minorBidi"/>
          <w:spacing w:val="-1"/>
          <w:position w:val="-1"/>
        </w:rPr>
        <w:t>c</w:t>
      </w:r>
      <w:r w:rsidR="00A00FF8" w:rsidRPr="00A00FF8">
        <w:rPr>
          <w:rFonts w:ascii="Trebuchet MS" w:eastAsia="Arial" w:hAnsi="Trebuchet MS" w:cstheme="minorBidi"/>
          <w:position w:val="-1"/>
        </w:rPr>
        <w:t>on</w:t>
      </w:r>
      <w:r w:rsidR="00A00FF8" w:rsidRPr="00A00FF8">
        <w:rPr>
          <w:rFonts w:ascii="Trebuchet MS" w:eastAsia="Arial" w:hAnsi="Trebuchet MS" w:cstheme="minorBidi"/>
          <w:spacing w:val="1"/>
          <w:position w:val="-1"/>
        </w:rPr>
        <w:t>tr</w:t>
      </w:r>
      <w:r w:rsidR="00A00FF8" w:rsidRPr="00A00FF8">
        <w:rPr>
          <w:rFonts w:ascii="Trebuchet MS" w:eastAsia="Arial" w:hAnsi="Trebuchet MS" w:cstheme="minorBidi"/>
          <w:spacing w:val="-3"/>
          <w:position w:val="-1"/>
        </w:rPr>
        <w:t>a</w:t>
      </w:r>
      <w:r w:rsidR="00A00FF8" w:rsidRPr="00A00FF8">
        <w:rPr>
          <w:rFonts w:ascii="Trebuchet MS" w:eastAsia="Arial" w:hAnsi="Trebuchet MS" w:cstheme="minorBidi"/>
          <w:position w:val="-1"/>
        </w:rPr>
        <w:t xml:space="preserve">ct de finanțare </w:t>
      </w:r>
      <w:r w:rsidR="00A00FF8" w:rsidRPr="00A00FF8">
        <w:rPr>
          <w:rFonts w:ascii="Trebuchet MS" w:eastAsia="Arial" w:hAnsi="Trebuchet MS" w:cstheme="minorBidi"/>
        </w:rPr>
        <w:t>printr-o notificare scrisă adresată beneficiarului</w:t>
      </w:r>
      <w:r w:rsidR="00A00FF8" w:rsidRPr="00A00FF8">
        <w:rPr>
          <w:rFonts w:ascii="Trebuchet MS" w:eastAsia="Arial" w:hAnsi="Trebuchet MS" w:cstheme="minorBidi"/>
          <w:spacing w:val="1"/>
          <w:position w:val="-1"/>
        </w:rPr>
        <w:t>, f</w:t>
      </w:r>
      <w:r w:rsidR="00A00FF8" w:rsidRPr="00A00FF8">
        <w:rPr>
          <w:rFonts w:ascii="Trebuchet MS" w:eastAsia="Arial" w:hAnsi="Trebuchet MS" w:cstheme="minorBidi"/>
          <w:position w:val="-1"/>
        </w:rPr>
        <w:t>ă</w:t>
      </w:r>
      <w:r w:rsidR="00A00FF8" w:rsidRPr="00A00FF8">
        <w:rPr>
          <w:rFonts w:ascii="Trebuchet MS" w:eastAsia="Arial" w:hAnsi="Trebuchet MS" w:cstheme="minorBidi"/>
          <w:spacing w:val="1"/>
          <w:position w:val="-1"/>
        </w:rPr>
        <w:t>r</w:t>
      </w:r>
      <w:r w:rsidR="00A00FF8" w:rsidRPr="00A00FF8">
        <w:rPr>
          <w:rFonts w:ascii="Trebuchet MS" w:eastAsia="Arial" w:hAnsi="Trebuchet MS" w:cstheme="minorBidi"/>
          <w:position w:val="-1"/>
        </w:rPr>
        <w:t>ă</w:t>
      </w:r>
      <w:r w:rsidR="00A00FF8" w:rsidRPr="00A00FF8">
        <w:rPr>
          <w:rFonts w:ascii="Trebuchet MS" w:eastAsia="Arial" w:hAnsi="Trebuchet MS" w:cstheme="minorBidi"/>
          <w:spacing w:val="-4"/>
          <w:position w:val="-1"/>
        </w:rPr>
        <w:t xml:space="preserve"> intervenția instanței sau a </w:t>
      </w:r>
      <w:r w:rsidR="00A00FF8" w:rsidRPr="00A00FF8">
        <w:rPr>
          <w:rFonts w:ascii="Trebuchet MS" w:eastAsia="Arial" w:hAnsi="Trebuchet MS" w:cstheme="minorBidi"/>
        </w:rPr>
        <w:t xml:space="preserve">oricăror alte formalități, cu recuperarea integrală a sumelor plătite, precum și a dobânzilor și penalităților aferente potrivit dispozițiilor legale aplicabile, </w:t>
      </w:r>
      <w:r w:rsidR="00A00FF8" w:rsidRPr="00A00FF8">
        <w:rPr>
          <w:rFonts w:ascii="Trebuchet MS" w:eastAsia="Arial" w:hAnsi="Trebuchet MS" w:cstheme="minorBidi"/>
          <w:spacing w:val="-4"/>
        </w:rPr>
        <w:t>î</w:t>
      </w:r>
      <w:r w:rsidR="00A00FF8" w:rsidRPr="00A00FF8">
        <w:rPr>
          <w:rFonts w:ascii="Trebuchet MS" w:eastAsia="Arial" w:hAnsi="Trebuchet MS" w:cstheme="minorBidi"/>
        </w:rPr>
        <w:t>n</w:t>
      </w:r>
      <w:r w:rsidR="00A00FF8" w:rsidRPr="00A00FF8">
        <w:rPr>
          <w:rFonts w:ascii="Trebuchet MS" w:eastAsia="Arial" w:hAnsi="Trebuchet MS" w:cstheme="minorBidi"/>
          <w:spacing w:val="1"/>
        </w:rPr>
        <w:t xml:space="preserve"> </w:t>
      </w:r>
      <w:r w:rsidR="00A00FF8" w:rsidRPr="00A00FF8">
        <w:rPr>
          <w:rFonts w:ascii="Trebuchet MS" w:eastAsia="Arial" w:hAnsi="Trebuchet MS" w:cstheme="minorBidi"/>
        </w:rPr>
        <w:t>u</w:t>
      </w:r>
      <w:r w:rsidR="00A00FF8" w:rsidRPr="00A00FF8">
        <w:rPr>
          <w:rFonts w:ascii="Trebuchet MS" w:eastAsia="Arial" w:hAnsi="Trebuchet MS" w:cstheme="minorBidi"/>
          <w:spacing w:val="1"/>
        </w:rPr>
        <w:t>rmă</w:t>
      </w:r>
      <w:r w:rsidR="00A00FF8" w:rsidRPr="00A00FF8">
        <w:rPr>
          <w:rFonts w:ascii="Trebuchet MS" w:eastAsia="Arial" w:hAnsi="Trebuchet MS" w:cstheme="minorBidi"/>
          <w:spacing w:val="-1"/>
        </w:rPr>
        <w:t>t</w:t>
      </w:r>
      <w:r w:rsidR="00A00FF8" w:rsidRPr="00A00FF8">
        <w:rPr>
          <w:rFonts w:ascii="Trebuchet MS" w:eastAsia="Arial" w:hAnsi="Trebuchet MS" w:cstheme="minorBidi"/>
          <w:spacing w:val="-3"/>
        </w:rPr>
        <w:t>o</w:t>
      </w:r>
      <w:r w:rsidR="00A00FF8" w:rsidRPr="00A00FF8">
        <w:rPr>
          <w:rFonts w:ascii="Trebuchet MS" w:eastAsia="Arial" w:hAnsi="Trebuchet MS" w:cstheme="minorBidi"/>
        </w:rPr>
        <w:t>a</w:t>
      </w:r>
      <w:r w:rsidR="00A00FF8" w:rsidRPr="00A00FF8">
        <w:rPr>
          <w:rFonts w:ascii="Trebuchet MS" w:eastAsia="Arial" w:hAnsi="Trebuchet MS" w:cstheme="minorBidi"/>
          <w:spacing w:val="1"/>
        </w:rPr>
        <w:t>r</w:t>
      </w:r>
      <w:r w:rsidR="00A00FF8" w:rsidRPr="00A00FF8">
        <w:rPr>
          <w:rFonts w:ascii="Trebuchet MS" w:eastAsia="Arial" w:hAnsi="Trebuchet MS" w:cstheme="minorBidi"/>
        </w:rPr>
        <w:t>e</w:t>
      </w:r>
      <w:r w:rsidR="00A00FF8" w:rsidRPr="00A00FF8">
        <w:rPr>
          <w:rFonts w:ascii="Trebuchet MS" w:eastAsia="Arial" w:hAnsi="Trebuchet MS" w:cstheme="minorBidi"/>
          <w:spacing w:val="-1"/>
        </w:rPr>
        <w:t>l</w:t>
      </w:r>
      <w:r w:rsidR="00A00FF8" w:rsidRPr="00A00FF8">
        <w:rPr>
          <w:rFonts w:ascii="Trebuchet MS" w:eastAsia="Arial" w:hAnsi="Trebuchet MS" w:cstheme="minorBidi"/>
        </w:rPr>
        <w:t>e</w:t>
      </w:r>
      <w:r w:rsidR="00A00FF8" w:rsidRPr="00A00FF8">
        <w:rPr>
          <w:rFonts w:ascii="Trebuchet MS" w:eastAsia="Arial" w:hAnsi="Trebuchet MS" w:cstheme="minorBidi"/>
          <w:spacing w:val="1"/>
        </w:rPr>
        <w:t xml:space="preserve"> </w:t>
      </w:r>
      <w:r w:rsidR="00A00FF8" w:rsidRPr="00A00FF8">
        <w:rPr>
          <w:rFonts w:ascii="Trebuchet MS" w:eastAsia="Arial" w:hAnsi="Trebuchet MS" w:cstheme="minorBidi"/>
        </w:rPr>
        <w:t>ca</w:t>
      </w:r>
      <w:r w:rsidR="00A00FF8" w:rsidRPr="00A00FF8">
        <w:rPr>
          <w:rFonts w:ascii="Trebuchet MS" w:eastAsia="Arial" w:hAnsi="Trebuchet MS" w:cstheme="minorBidi"/>
          <w:spacing w:val="-2"/>
        </w:rPr>
        <w:t>z</w:t>
      </w:r>
      <w:r w:rsidR="00A00FF8" w:rsidRPr="00A00FF8">
        <w:rPr>
          <w:rFonts w:ascii="Trebuchet MS" w:eastAsia="Arial" w:hAnsi="Trebuchet MS" w:cstheme="minorBidi"/>
        </w:rPr>
        <w:t>u</w:t>
      </w:r>
      <w:r w:rsidR="00A00FF8" w:rsidRPr="00A00FF8">
        <w:rPr>
          <w:rFonts w:ascii="Trebuchet MS" w:eastAsia="Arial" w:hAnsi="Trebuchet MS" w:cstheme="minorBidi"/>
          <w:spacing w:val="1"/>
        </w:rPr>
        <w:t>r</w:t>
      </w:r>
      <w:r w:rsidR="00A00FF8" w:rsidRPr="00A00FF8">
        <w:rPr>
          <w:rFonts w:ascii="Trebuchet MS" w:eastAsia="Arial" w:hAnsi="Trebuchet MS" w:cstheme="minorBidi"/>
          <w:spacing w:val="-1"/>
        </w:rPr>
        <w:t>i</w:t>
      </w:r>
      <w:r w:rsidR="00A00FF8" w:rsidRPr="00A00FF8">
        <w:rPr>
          <w:rFonts w:ascii="Trebuchet MS" w:eastAsia="Arial" w:hAnsi="Trebuchet MS" w:cstheme="minorBidi"/>
        </w:rPr>
        <w:t>:</w:t>
      </w:r>
    </w:p>
    <w:p w14:paraId="21105D10" w14:textId="77777777" w:rsidR="00A00FF8" w:rsidRPr="00A00FF8" w:rsidRDefault="00A00FF8">
      <w:pPr>
        <w:numPr>
          <w:ilvl w:val="0"/>
          <w:numId w:val="45"/>
        </w:numPr>
        <w:spacing w:after="0" w:line="240" w:lineRule="auto"/>
        <w:ind w:right="74"/>
        <w:contextualSpacing/>
        <w:jc w:val="both"/>
        <w:rPr>
          <w:rFonts w:ascii="Trebuchet MS" w:eastAsia="Arial" w:hAnsi="Trebuchet MS" w:cstheme="minorBidi"/>
          <w:position w:val="1"/>
        </w:rPr>
      </w:pPr>
      <w:r w:rsidRPr="00A00FF8">
        <w:rPr>
          <w:rFonts w:ascii="Trebuchet MS" w:eastAsia="Arial" w:hAnsi="Trebuchet MS" w:cstheme="minorBidi"/>
          <w:spacing w:val="1"/>
        </w:rPr>
        <w:t>î</w:t>
      </w:r>
      <w:r w:rsidRPr="00A00FF8">
        <w:rPr>
          <w:rFonts w:ascii="Trebuchet MS" w:eastAsia="Arial" w:hAnsi="Trebuchet MS" w:cstheme="minorBidi"/>
        </w:rPr>
        <w:t>n</w:t>
      </w:r>
      <w:r w:rsidRPr="00A00FF8">
        <w:rPr>
          <w:rFonts w:ascii="Trebuchet MS" w:eastAsia="Arial" w:hAnsi="Trebuchet MS" w:cstheme="minorBidi"/>
          <w:spacing w:val="20"/>
        </w:rPr>
        <w:t xml:space="preserve"> </w:t>
      </w:r>
      <w:r w:rsidRPr="00A00FF8">
        <w:rPr>
          <w:rFonts w:ascii="Trebuchet MS" w:eastAsia="Arial" w:hAnsi="Trebuchet MS" w:cstheme="minorBidi"/>
        </w:rPr>
        <w:t>s</w:t>
      </w:r>
      <w:r w:rsidRPr="00A00FF8">
        <w:rPr>
          <w:rFonts w:ascii="Trebuchet MS" w:eastAsia="Arial" w:hAnsi="Trebuchet MS" w:cstheme="minorBidi"/>
          <w:spacing w:val="-1"/>
        </w:rPr>
        <w:t>i</w:t>
      </w:r>
      <w:r w:rsidRPr="00A00FF8">
        <w:rPr>
          <w:rFonts w:ascii="Trebuchet MS" w:eastAsia="Arial" w:hAnsi="Trebuchet MS" w:cstheme="minorBidi"/>
          <w:spacing w:val="1"/>
        </w:rPr>
        <w:t>t</w:t>
      </w:r>
      <w:r w:rsidRPr="00A00FF8">
        <w:rPr>
          <w:rFonts w:ascii="Trebuchet MS" w:eastAsia="Arial" w:hAnsi="Trebuchet MS" w:cstheme="minorBidi"/>
        </w:rPr>
        <w:t>ua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20"/>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20"/>
        </w:rPr>
        <w:t xml:space="preserve"> </w:t>
      </w:r>
      <w:r w:rsidRPr="00A00FF8">
        <w:rPr>
          <w:rFonts w:ascii="Trebuchet MS" w:eastAsia="Arial" w:hAnsi="Trebuchet MS" w:cstheme="minorBidi"/>
        </w:rPr>
        <w:t>ca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0"/>
        </w:rPr>
        <w:t xml:space="preserve"> </w:t>
      </w:r>
      <w:r w:rsidRPr="00A00FF8">
        <w:rPr>
          <w:rFonts w:ascii="Trebuchet MS" w:eastAsia="Arial" w:hAnsi="Trebuchet MS" w:cstheme="minorBidi"/>
          <w:spacing w:val="-1"/>
        </w:rPr>
        <w:t>B</w:t>
      </w:r>
      <w:r w:rsidRPr="00A00FF8">
        <w:rPr>
          <w:rFonts w:ascii="Trebuchet MS" w:eastAsia="Arial" w:hAnsi="Trebuchet MS" w:cstheme="minorBidi"/>
        </w:rPr>
        <w:t>ene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ul</w:t>
      </w:r>
      <w:r w:rsidRPr="00A00FF8">
        <w:rPr>
          <w:rFonts w:ascii="Trebuchet MS" w:eastAsia="Arial" w:hAnsi="Trebuchet MS" w:cstheme="minorBidi"/>
          <w:spacing w:val="19"/>
        </w:rPr>
        <w:t xml:space="preserve"> </w:t>
      </w:r>
      <w:r w:rsidRPr="00A00FF8">
        <w:rPr>
          <w:rFonts w:ascii="Trebuchet MS" w:eastAsia="Arial" w:hAnsi="Trebuchet MS" w:cstheme="minorBidi"/>
        </w:rPr>
        <w:t>nu</w:t>
      </w:r>
      <w:r w:rsidRPr="00A00FF8">
        <w:rPr>
          <w:rFonts w:ascii="Trebuchet MS" w:eastAsia="Arial" w:hAnsi="Trebuchet MS" w:cstheme="minorBidi"/>
          <w:spacing w:val="20"/>
        </w:rPr>
        <w:t xml:space="preserve"> </w:t>
      </w:r>
      <w:r w:rsidRPr="00A00FF8">
        <w:rPr>
          <w:rFonts w:ascii="Trebuchet MS" w:eastAsia="Arial" w:hAnsi="Trebuchet MS" w:cstheme="minorBidi"/>
        </w:rPr>
        <w:t>a</w:t>
      </w:r>
      <w:r w:rsidRPr="00A00FF8">
        <w:rPr>
          <w:rFonts w:ascii="Trebuchet MS" w:eastAsia="Arial" w:hAnsi="Trebuchet MS" w:cstheme="minorBidi"/>
          <w:spacing w:val="23"/>
        </w:rPr>
        <w:t xml:space="preserve"> </w:t>
      </w:r>
      <w:r w:rsidRPr="00A00FF8">
        <w:rPr>
          <w:rFonts w:ascii="Trebuchet MS" w:eastAsia="Arial" w:hAnsi="Trebuchet MS" w:cstheme="minorBidi"/>
          <w:spacing w:val="-1"/>
        </w:rPr>
        <w:t>î</w:t>
      </w:r>
      <w:r w:rsidRPr="00A00FF8">
        <w:rPr>
          <w:rFonts w:ascii="Trebuchet MS" w:eastAsia="Arial" w:hAnsi="Trebuchet MS" w:cstheme="minorBidi"/>
        </w:rPr>
        <w:t>nceput</w:t>
      </w:r>
      <w:r w:rsidRPr="00A00FF8">
        <w:rPr>
          <w:rFonts w:ascii="Trebuchet MS" w:eastAsia="Arial" w:hAnsi="Trebuchet MS" w:cstheme="minorBidi"/>
          <w:spacing w:val="23"/>
        </w:rPr>
        <w:t xml:space="preserve"> </w:t>
      </w:r>
      <w:r w:rsidRPr="00A00FF8">
        <w:rPr>
          <w:rFonts w:ascii="Trebuchet MS" w:eastAsia="Arial" w:hAnsi="Trebuchet MS" w:cstheme="minorBidi"/>
        </w:rPr>
        <w:t>e</w:t>
      </w:r>
      <w:r w:rsidRPr="00A00FF8">
        <w:rPr>
          <w:rFonts w:ascii="Trebuchet MS" w:eastAsia="Arial" w:hAnsi="Trebuchet MS" w:cstheme="minorBidi"/>
          <w:spacing w:val="-2"/>
        </w:rPr>
        <w:t>x</w:t>
      </w:r>
      <w:r w:rsidRPr="00A00FF8">
        <w:rPr>
          <w:rFonts w:ascii="Trebuchet MS" w:eastAsia="Arial" w:hAnsi="Trebuchet MS" w:cstheme="minorBidi"/>
        </w:rPr>
        <w:t>e</w:t>
      </w:r>
      <w:r w:rsidRPr="00A00FF8">
        <w:rPr>
          <w:rFonts w:ascii="Trebuchet MS" w:eastAsia="Arial" w:hAnsi="Trebuchet MS" w:cstheme="minorBidi"/>
          <w:spacing w:val="2"/>
        </w:rPr>
        <w:t>c</w:t>
      </w:r>
      <w:r w:rsidRPr="00A00FF8">
        <w:rPr>
          <w:rFonts w:ascii="Trebuchet MS" w:eastAsia="Arial" w:hAnsi="Trebuchet MS" w:cstheme="minorBidi"/>
        </w:rPr>
        <w:t>u</w:t>
      </w:r>
      <w:r w:rsidRPr="00A00FF8">
        <w:rPr>
          <w:rFonts w:ascii="Trebuchet MS" w:eastAsia="Arial" w:hAnsi="Trebuchet MS" w:cstheme="minorBidi"/>
          <w:spacing w:val="1"/>
        </w:rPr>
        <w:t>t</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ea</w:t>
      </w:r>
      <w:r w:rsidRPr="00A00FF8">
        <w:rPr>
          <w:rFonts w:ascii="Trebuchet MS" w:eastAsia="Arial" w:hAnsi="Trebuchet MS" w:cstheme="minorBidi"/>
          <w:spacing w:val="20"/>
        </w:rPr>
        <w:t xml:space="preserve"> </w:t>
      </w:r>
      <w:r w:rsidRPr="00A00FF8">
        <w:rPr>
          <w:rFonts w:ascii="Trebuchet MS" w:eastAsia="Arial" w:hAnsi="Trebuchet MS" w:cstheme="minorBidi"/>
          <w:spacing w:val="-1"/>
        </w:rPr>
        <w:t>c</w:t>
      </w:r>
      <w:r w:rsidRPr="00A00FF8">
        <w:rPr>
          <w:rFonts w:ascii="Trebuchet MS" w:eastAsia="Arial" w:hAnsi="Trebuchet MS" w:cstheme="minorBidi"/>
        </w:rPr>
        <w:t>on</w:t>
      </w:r>
      <w:r w:rsidRPr="00A00FF8">
        <w:rPr>
          <w:rFonts w:ascii="Trebuchet MS" w:eastAsia="Arial" w:hAnsi="Trebuchet MS" w:cstheme="minorBidi"/>
          <w:spacing w:val="-1"/>
        </w:rPr>
        <w:t>t</w:t>
      </w:r>
      <w:r w:rsidRPr="00A00FF8">
        <w:rPr>
          <w:rFonts w:ascii="Trebuchet MS" w:eastAsia="Arial" w:hAnsi="Trebuchet MS" w:cstheme="minorBidi"/>
          <w:spacing w:val="1"/>
        </w:rPr>
        <w:t>r</w:t>
      </w:r>
      <w:r w:rsidRPr="00A00FF8">
        <w:rPr>
          <w:rFonts w:ascii="Trebuchet MS" w:eastAsia="Arial" w:hAnsi="Trebuchet MS" w:cstheme="minorBidi"/>
        </w:rPr>
        <w:t>ac</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rPr>
        <w:t xml:space="preserve">ui  </w:t>
      </w:r>
      <w:r w:rsidRPr="00A00FF8">
        <w:rPr>
          <w:rFonts w:ascii="Trebuchet MS" w:eastAsia="Arial" w:hAnsi="Trebuchet MS" w:cstheme="minorBidi"/>
          <w:spacing w:val="-4"/>
        </w:rPr>
        <w:t>potrivit art. 7 alin. (2)</w:t>
      </w:r>
      <w:r w:rsidRPr="00A00FF8">
        <w:rPr>
          <w:rFonts w:ascii="Trebuchet MS" w:eastAsiaTheme="minorHAnsi" w:hAnsi="Trebuchet MS" w:cstheme="minorBidi"/>
        </w:rPr>
        <w:t xml:space="preserve"> din prezentul contract de finanțare</w:t>
      </w:r>
      <w:r w:rsidRPr="00A00FF8">
        <w:rPr>
          <w:rFonts w:ascii="Trebuchet MS" w:eastAsia="Arial" w:hAnsi="Trebuchet MS" w:cstheme="minorBidi"/>
          <w:position w:val="1"/>
        </w:rPr>
        <w:t>;</w:t>
      </w:r>
    </w:p>
    <w:p w14:paraId="0BCEEBA8" w14:textId="03A3DCE1" w:rsidR="00A00FF8" w:rsidRPr="00A00FF8" w:rsidRDefault="00A00FF8">
      <w:pPr>
        <w:numPr>
          <w:ilvl w:val="0"/>
          <w:numId w:val="45"/>
        </w:numPr>
        <w:spacing w:after="0" w:line="240" w:lineRule="auto"/>
        <w:ind w:right="74"/>
        <w:contextualSpacing/>
        <w:jc w:val="both"/>
        <w:rPr>
          <w:rFonts w:ascii="Trebuchet MS" w:eastAsia="Arial" w:hAnsi="Trebuchet MS" w:cstheme="minorBidi"/>
        </w:rPr>
      </w:pPr>
      <w:r w:rsidRPr="00A00FF8">
        <w:rPr>
          <w:rFonts w:ascii="Trebuchet MS" w:eastAsia="Arial" w:hAnsi="Trebuchet MS" w:cstheme="minorBidi"/>
        </w:rPr>
        <w:t xml:space="preserve">în situația în care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55EC">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1C335264" w14:textId="77777777" w:rsidR="00A00FF8" w:rsidRPr="00A00FF8" w:rsidRDefault="00A00FF8">
      <w:pPr>
        <w:numPr>
          <w:ilvl w:val="0"/>
          <w:numId w:val="45"/>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d</w:t>
      </w:r>
      <w:r w:rsidRPr="00A00FF8">
        <w:rPr>
          <w:rFonts w:ascii="Trebuchet MS" w:eastAsia="Arial" w:hAnsi="Trebuchet MS" w:cstheme="minorBidi"/>
        </w:rPr>
        <w:t>acă</w:t>
      </w:r>
      <w:r w:rsidRPr="00A00FF8">
        <w:rPr>
          <w:rFonts w:ascii="Trebuchet MS" w:eastAsia="Arial" w:hAnsi="Trebuchet MS" w:cstheme="minorBidi"/>
          <w:spacing w:val="1"/>
        </w:rPr>
        <w:t xml:space="preserve"> </w:t>
      </w:r>
      <w:r w:rsidRPr="00A00FF8">
        <w:rPr>
          <w:rFonts w:ascii="Trebuchet MS" w:eastAsia="Arial" w:hAnsi="Trebuchet MS" w:cstheme="minorBidi"/>
          <w:spacing w:val="-1"/>
        </w:rPr>
        <w:t>B</w:t>
      </w:r>
      <w:r w:rsidRPr="00A00FF8">
        <w:rPr>
          <w:rFonts w:ascii="Trebuchet MS" w:eastAsia="Arial" w:hAnsi="Trebuchet MS" w:cstheme="minorBidi"/>
        </w:rPr>
        <w:t>en</w:t>
      </w:r>
      <w:r w:rsidRPr="00A00FF8">
        <w:rPr>
          <w:rFonts w:ascii="Trebuchet MS" w:eastAsia="Arial" w:hAnsi="Trebuchet MS" w:cstheme="minorBidi"/>
          <w:spacing w:val="-3"/>
        </w:rPr>
        <w:t>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rPr>
        <w:t xml:space="preserve">ul </w:t>
      </w:r>
      <w:r w:rsidRPr="00A00FF8">
        <w:rPr>
          <w:rFonts w:ascii="Trebuchet MS" w:eastAsia="Arial" w:hAnsi="Trebuchet MS" w:cstheme="minorBidi"/>
          <w:spacing w:val="-4"/>
        </w:rPr>
        <w:t>î</w:t>
      </w:r>
      <w:r w:rsidRPr="00A00FF8">
        <w:rPr>
          <w:rFonts w:ascii="Trebuchet MS" w:eastAsia="Arial" w:hAnsi="Trebuchet MS" w:cstheme="minorBidi"/>
        </w:rPr>
        <w:t>nca</w:t>
      </w:r>
      <w:r w:rsidRPr="00A00FF8">
        <w:rPr>
          <w:rFonts w:ascii="Trebuchet MS" w:eastAsia="Arial" w:hAnsi="Trebuchet MS" w:cstheme="minorBidi"/>
          <w:spacing w:val="-1"/>
        </w:rPr>
        <w:t>l</w:t>
      </w:r>
      <w:r w:rsidRPr="00A00FF8">
        <w:rPr>
          <w:rFonts w:ascii="Trebuchet MS" w:eastAsia="Arial" w:hAnsi="Trebuchet MS" w:cstheme="minorBidi"/>
        </w:rPr>
        <w:t>că p</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2"/>
        </w:rPr>
        <w:t>v</w:t>
      </w:r>
      <w:r w:rsidRPr="00A00FF8">
        <w:rPr>
          <w:rFonts w:ascii="Trebuchet MS" w:eastAsia="Arial" w:hAnsi="Trebuchet MS" w:cstheme="minorBidi"/>
        </w:rPr>
        <w:t>ede</w:t>
      </w:r>
      <w:r w:rsidRPr="00A00FF8">
        <w:rPr>
          <w:rFonts w:ascii="Trebuchet MS" w:eastAsia="Arial" w:hAnsi="Trebuchet MS" w:cstheme="minorBidi"/>
          <w:spacing w:val="1"/>
        </w:rPr>
        <w:t>r</w:t>
      </w:r>
      <w:r w:rsidRPr="00A00FF8">
        <w:rPr>
          <w:rFonts w:ascii="Trebuchet MS" w:eastAsia="Arial" w:hAnsi="Trebuchet MS" w:cstheme="minorBidi"/>
          <w:spacing w:val="-1"/>
        </w:rPr>
        <w:t>il</w:t>
      </w:r>
      <w:r w:rsidRPr="00A00FF8">
        <w:rPr>
          <w:rFonts w:ascii="Trebuchet MS" w:eastAsia="Arial" w:hAnsi="Trebuchet MS" w:cstheme="minorBidi"/>
        </w:rPr>
        <w:t>e</w:t>
      </w:r>
      <w:r w:rsidRPr="00A00FF8">
        <w:rPr>
          <w:rFonts w:ascii="Trebuchet MS" w:eastAsia="Arial" w:hAnsi="Trebuchet MS" w:cstheme="minorBidi"/>
          <w:spacing w:val="1"/>
        </w:rPr>
        <w:t xml:space="preserve"> </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spacing w:val="1"/>
        </w:rPr>
        <w:t>t</w:t>
      </w:r>
      <w:r w:rsidRPr="00A00FF8">
        <w:rPr>
          <w:rFonts w:ascii="Trebuchet MS" w:eastAsia="Arial" w:hAnsi="Trebuchet MS" w:cstheme="minorBidi"/>
        </w:rPr>
        <w:t>. 9</w:t>
      </w:r>
      <w:r w:rsidRPr="00A00FF8">
        <w:rPr>
          <w:rFonts w:ascii="Trebuchet MS" w:eastAsia="Arial" w:hAnsi="Trebuchet MS" w:cstheme="minorBidi"/>
          <w:spacing w:val="1"/>
        </w:rPr>
        <w:t xml:space="preserve"> </w:t>
      </w:r>
      <w:r w:rsidRPr="00A00FF8">
        <w:rPr>
          <w:rFonts w:ascii="Trebuchet MS" w:eastAsia="Arial" w:hAnsi="Trebuchet MS" w:cstheme="minorBidi"/>
        </w:rPr>
        <w:t>a</w:t>
      </w:r>
      <w:r w:rsidRPr="00A00FF8">
        <w:rPr>
          <w:rFonts w:ascii="Trebuchet MS" w:eastAsia="Arial" w:hAnsi="Trebuchet MS" w:cstheme="minorBidi"/>
          <w:spacing w:val="-1"/>
        </w:rPr>
        <w:t>li</w:t>
      </w:r>
      <w:r w:rsidRPr="00A00FF8">
        <w:rPr>
          <w:rFonts w:ascii="Trebuchet MS" w:eastAsia="Arial" w:hAnsi="Trebuchet MS" w:cstheme="minorBidi"/>
        </w:rPr>
        <w:t>n. (2)</w:t>
      </w:r>
      <w:r w:rsidRPr="00A00FF8">
        <w:rPr>
          <w:rFonts w:ascii="Trebuchet MS" w:eastAsiaTheme="minorHAnsi" w:hAnsi="Trebuchet MS" w:cstheme="minorBidi"/>
        </w:rPr>
        <w:t xml:space="preserve"> din prezentul contract de finanțare</w:t>
      </w:r>
      <w:r w:rsidRPr="00A00FF8">
        <w:rPr>
          <w:rFonts w:ascii="Trebuchet MS" w:eastAsia="Arial" w:hAnsi="Trebuchet MS" w:cstheme="minorBidi"/>
        </w:rPr>
        <w:t>;</w:t>
      </w:r>
    </w:p>
    <w:p w14:paraId="77EC8F4E" w14:textId="77777777" w:rsidR="00A00FF8" w:rsidRPr="00A00FF8" w:rsidRDefault="00A00FF8">
      <w:pPr>
        <w:numPr>
          <w:ilvl w:val="0"/>
          <w:numId w:val="45"/>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d</w:t>
      </w:r>
      <w:r w:rsidRPr="00A00FF8">
        <w:rPr>
          <w:rFonts w:ascii="Trebuchet MS" w:eastAsia="Arial" w:hAnsi="Trebuchet MS" w:cstheme="minorBidi"/>
        </w:rPr>
        <w:t>acă</w:t>
      </w:r>
      <w:r w:rsidRPr="00A00FF8">
        <w:rPr>
          <w:rFonts w:ascii="Trebuchet MS" w:eastAsia="Arial" w:hAnsi="Trebuchet MS" w:cstheme="minorBidi"/>
          <w:spacing w:val="20"/>
        </w:rPr>
        <w:t xml:space="preserve"> </w:t>
      </w:r>
      <w:r w:rsidRPr="00A00FF8">
        <w:rPr>
          <w:rFonts w:ascii="Trebuchet MS" w:eastAsia="Arial" w:hAnsi="Trebuchet MS" w:cstheme="minorBidi"/>
        </w:rPr>
        <w:t>se</w:t>
      </w:r>
      <w:r w:rsidRPr="00A00FF8">
        <w:rPr>
          <w:rFonts w:ascii="Trebuchet MS" w:eastAsia="Arial" w:hAnsi="Trebuchet MS" w:cstheme="minorBidi"/>
          <w:spacing w:val="20"/>
        </w:rPr>
        <w:t xml:space="preserve"> </w:t>
      </w:r>
      <w:r w:rsidRPr="00A00FF8">
        <w:rPr>
          <w:rFonts w:ascii="Trebuchet MS" w:eastAsia="Arial" w:hAnsi="Trebuchet MS" w:cstheme="minorBidi"/>
        </w:rPr>
        <w:t>cons</w:t>
      </w:r>
      <w:r w:rsidRPr="00A00FF8">
        <w:rPr>
          <w:rFonts w:ascii="Trebuchet MS" w:eastAsia="Arial" w:hAnsi="Trebuchet MS" w:cstheme="minorBidi"/>
          <w:spacing w:val="1"/>
        </w:rPr>
        <w:t>t</w:t>
      </w:r>
      <w:r w:rsidRPr="00A00FF8">
        <w:rPr>
          <w:rFonts w:ascii="Trebuchet MS" w:eastAsia="Arial" w:hAnsi="Trebuchet MS" w:cstheme="minorBidi"/>
          <w:spacing w:val="-3"/>
        </w:rPr>
        <w:t>a</w:t>
      </w:r>
      <w:r w:rsidRPr="00A00FF8">
        <w:rPr>
          <w:rFonts w:ascii="Trebuchet MS" w:eastAsia="Arial" w:hAnsi="Trebuchet MS" w:cstheme="minorBidi"/>
          <w:spacing w:val="1"/>
        </w:rPr>
        <w:t>t</w:t>
      </w:r>
      <w:r w:rsidRPr="00A00FF8">
        <w:rPr>
          <w:rFonts w:ascii="Trebuchet MS" w:eastAsia="Arial" w:hAnsi="Trebuchet MS" w:cstheme="minorBidi"/>
        </w:rPr>
        <w:t>ă</w:t>
      </w:r>
      <w:r w:rsidRPr="00A00FF8">
        <w:rPr>
          <w:rFonts w:ascii="Trebuchet MS" w:eastAsia="Arial" w:hAnsi="Trebuchet MS" w:cstheme="minorBidi"/>
          <w:spacing w:val="18"/>
        </w:rPr>
        <w:t xml:space="preserve"> </w:t>
      </w:r>
      <w:r w:rsidRPr="00A00FF8">
        <w:rPr>
          <w:rFonts w:ascii="Trebuchet MS" w:eastAsia="Arial" w:hAnsi="Trebuchet MS" w:cstheme="minorBidi"/>
          <w:spacing w:val="3"/>
        </w:rPr>
        <w:t>f</w:t>
      </w:r>
      <w:r w:rsidRPr="00A00FF8">
        <w:rPr>
          <w:rFonts w:ascii="Trebuchet MS" w:eastAsia="Arial" w:hAnsi="Trebuchet MS" w:cstheme="minorBidi"/>
        </w:rPr>
        <w:t>a</w:t>
      </w:r>
      <w:r w:rsidRPr="00A00FF8">
        <w:rPr>
          <w:rFonts w:ascii="Trebuchet MS" w:eastAsia="Arial" w:hAnsi="Trebuchet MS" w:cstheme="minorBidi"/>
          <w:spacing w:val="-3"/>
        </w:rPr>
        <w:t>p</w:t>
      </w:r>
      <w:r w:rsidRPr="00A00FF8">
        <w:rPr>
          <w:rFonts w:ascii="Trebuchet MS" w:eastAsia="Arial" w:hAnsi="Trebuchet MS" w:cstheme="minorBidi"/>
          <w:spacing w:val="1"/>
        </w:rPr>
        <w:t>t</w:t>
      </w:r>
      <w:r w:rsidRPr="00A00FF8">
        <w:rPr>
          <w:rFonts w:ascii="Trebuchet MS" w:eastAsia="Arial" w:hAnsi="Trebuchet MS" w:cstheme="minorBidi"/>
        </w:rPr>
        <w:t>ul</w:t>
      </w:r>
      <w:r w:rsidRPr="00A00FF8">
        <w:rPr>
          <w:rFonts w:ascii="Trebuchet MS" w:eastAsia="Arial" w:hAnsi="Trebuchet MS" w:cstheme="minorBidi"/>
          <w:spacing w:val="17"/>
        </w:rPr>
        <w:t xml:space="preserve"> </w:t>
      </w:r>
      <w:r w:rsidRPr="00A00FF8">
        <w:rPr>
          <w:rFonts w:ascii="Trebuchet MS" w:eastAsia="Arial" w:hAnsi="Trebuchet MS" w:cstheme="minorBidi"/>
        </w:rPr>
        <w:t>că</w:t>
      </w:r>
      <w:r w:rsidRPr="00A00FF8">
        <w:rPr>
          <w:rFonts w:ascii="Trebuchet MS" w:eastAsia="Arial" w:hAnsi="Trebuchet MS" w:cstheme="minorBidi"/>
          <w:spacing w:val="20"/>
        </w:rPr>
        <w:t xml:space="preserve"> </w:t>
      </w:r>
      <w:r w:rsidRPr="00A00FF8">
        <w:rPr>
          <w:rFonts w:ascii="Trebuchet MS" w:eastAsia="Arial" w:hAnsi="Trebuchet MS" w:cstheme="minorBidi"/>
          <w:spacing w:val="-1"/>
        </w:rPr>
        <w:t>p</w:t>
      </w:r>
      <w:r w:rsidRPr="00A00FF8">
        <w:rPr>
          <w:rFonts w:ascii="Trebuchet MS" w:eastAsia="Arial" w:hAnsi="Trebuchet MS" w:cstheme="minorBidi"/>
          <w:spacing w:val="1"/>
        </w:rPr>
        <w:t>r</w:t>
      </w:r>
      <w:r w:rsidRPr="00A00FF8">
        <w:rPr>
          <w:rFonts w:ascii="Trebuchet MS" w:eastAsia="Arial" w:hAnsi="Trebuchet MS" w:cstheme="minorBidi"/>
        </w:rPr>
        <w:t>o</w:t>
      </w:r>
      <w:r w:rsidRPr="00A00FF8">
        <w:rPr>
          <w:rFonts w:ascii="Trebuchet MS" w:eastAsia="Arial" w:hAnsi="Trebuchet MS" w:cstheme="minorBidi"/>
          <w:spacing w:val="-1"/>
        </w:rPr>
        <w:t>i</w:t>
      </w:r>
      <w:r w:rsidRPr="00A00FF8">
        <w:rPr>
          <w:rFonts w:ascii="Trebuchet MS" w:eastAsia="Arial" w:hAnsi="Trebuchet MS" w:cstheme="minorBidi"/>
        </w:rPr>
        <w:t>ec</w:t>
      </w:r>
      <w:r w:rsidRPr="00A00FF8">
        <w:rPr>
          <w:rFonts w:ascii="Trebuchet MS" w:eastAsia="Arial" w:hAnsi="Trebuchet MS" w:cstheme="minorBidi"/>
          <w:spacing w:val="1"/>
        </w:rPr>
        <w:t>t</w:t>
      </w:r>
      <w:r w:rsidRPr="00A00FF8">
        <w:rPr>
          <w:rFonts w:ascii="Trebuchet MS" w:eastAsia="Arial" w:hAnsi="Trebuchet MS" w:cstheme="minorBidi"/>
        </w:rPr>
        <w:t>ul</w:t>
      </w:r>
      <w:r w:rsidRPr="00A00FF8">
        <w:rPr>
          <w:rFonts w:ascii="Trebuchet MS" w:eastAsia="Arial" w:hAnsi="Trebuchet MS" w:cstheme="minorBidi"/>
          <w:spacing w:val="17"/>
        </w:rPr>
        <w:t xml:space="preserve"> </w:t>
      </w:r>
      <w:r w:rsidRPr="00A00FF8">
        <w:rPr>
          <w:rFonts w:ascii="Trebuchet MS" w:eastAsia="Arial" w:hAnsi="Trebuchet MS" w:cstheme="minorBidi"/>
          <w:spacing w:val="3"/>
        </w:rPr>
        <w:t>f</w:t>
      </w:r>
      <w:r w:rsidRPr="00A00FF8">
        <w:rPr>
          <w:rFonts w:ascii="Trebuchet MS" w:eastAsia="Arial" w:hAnsi="Trebuchet MS" w:cstheme="minorBidi"/>
        </w:rPr>
        <w:t>ace</w:t>
      </w:r>
      <w:r w:rsidRPr="00A00FF8">
        <w:rPr>
          <w:rFonts w:ascii="Trebuchet MS" w:eastAsia="Arial" w:hAnsi="Trebuchet MS" w:cstheme="minorBidi"/>
          <w:spacing w:val="18"/>
        </w:rPr>
        <w:t xml:space="preserve"> </w:t>
      </w:r>
      <w:r w:rsidRPr="00A00FF8">
        <w:rPr>
          <w:rFonts w:ascii="Trebuchet MS" w:eastAsia="Arial" w:hAnsi="Trebuchet MS" w:cstheme="minorBidi"/>
        </w:rPr>
        <w:t>ob</w:t>
      </w:r>
      <w:r w:rsidRPr="00A00FF8">
        <w:rPr>
          <w:rFonts w:ascii="Trebuchet MS" w:eastAsia="Arial" w:hAnsi="Trebuchet MS" w:cstheme="minorBidi"/>
          <w:spacing w:val="-1"/>
        </w:rPr>
        <w:t>i</w:t>
      </w:r>
      <w:r w:rsidRPr="00A00FF8">
        <w:rPr>
          <w:rFonts w:ascii="Trebuchet MS" w:eastAsia="Arial" w:hAnsi="Trebuchet MS" w:cstheme="minorBidi"/>
        </w:rPr>
        <w:t>ec</w:t>
      </w:r>
      <w:r w:rsidRPr="00A00FF8">
        <w:rPr>
          <w:rFonts w:ascii="Trebuchet MS" w:eastAsia="Arial" w:hAnsi="Trebuchet MS" w:cstheme="minorBidi"/>
          <w:spacing w:val="1"/>
        </w:rPr>
        <w:t>t</w:t>
      </w:r>
      <w:r w:rsidRPr="00A00FF8">
        <w:rPr>
          <w:rFonts w:ascii="Trebuchet MS" w:eastAsia="Arial" w:hAnsi="Trebuchet MS" w:cstheme="minorBidi"/>
        </w:rPr>
        <w:t>ul</w:t>
      </w:r>
      <w:r w:rsidRPr="00A00FF8">
        <w:rPr>
          <w:rFonts w:ascii="Trebuchet MS" w:eastAsia="Arial" w:hAnsi="Trebuchet MS" w:cstheme="minorBidi"/>
          <w:spacing w:val="19"/>
        </w:rPr>
        <w:t xml:space="preserve"> </w:t>
      </w:r>
      <w:r w:rsidRPr="00A00FF8">
        <w:rPr>
          <w:rFonts w:ascii="Trebuchet MS" w:eastAsia="Arial" w:hAnsi="Trebuchet MS" w:cstheme="minorBidi"/>
        </w:rPr>
        <w:t>unei</w:t>
      </w:r>
      <w:r w:rsidRPr="00A00FF8">
        <w:rPr>
          <w:rFonts w:ascii="Trebuchet MS" w:eastAsia="Arial" w:hAnsi="Trebuchet MS" w:cstheme="minorBidi"/>
          <w:spacing w:val="19"/>
        </w:rPr>
        <w:t xml:space="preserve"> </w:t>
      </w:r>
      <w:r w:rsidRPr="00A00FF8">
        <w:rPr>
          <w:rFonts w:ascii="Trebuchet MS" w:eastAsia="Arial" w:hAnsi="Trebuchet MS" w:cstheme="minorBidi"/>
        </w:rPr>
        <w:t>a</w:t>
      </w:r>
      <w:r w:rsidRPr="00A00FF8">
        <w:rPr>
          <w:rFonts w:ascii="Trebuchet MS" w:eastAsia="Arial" w:hAnsi="Trebuchet MS" w:cstheme="minorBidi"/>
          <w:spacing w:val="-1"/>
        </w:rPr>
        <w:t>l</w:t>
      </w:r>
      <w:r w:rsidRPr="00A00FF8">
        <w:rPr>
          <w:rFonts w:ascii="Trebuchet MS" w:eastAsia="Arial" w:hAnsi="Trebuchet MS" w:cstheme="minorBidi"/>
          <w:spacing w:val="1"/>
        </w:rPr>
        <w:t>t</w:t>
      </w:r>
      <w:r w:rsidRPr="00A00FF8">
        <w:rPr>
          <w:rFonts w:ascii="Trebuchet MS" w:eastAsia="Arial" w:hAnsi="Trebuchet MS" w:cstheme="minorBidi"/>
        </w:rPr>
        <w:t>e</w:t>
      </w:r>
      <w:r w:rsidRPr="00A00FF8">
        <w:rPr>
          <w:rFonts w:ascii="Trebuchet MS" w:eastAsia="Arial" w:hAnsi="Trebuchet MS" w:cstheme="minorBidi"/>
          <w:spacing w:val="18"/>
        </w:rPr>
        <w:t xml:space="preserve"> </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nan</w:t>
      </w:r>
      <w:r w:rsidRPr="00A00FF8">
        <w:rPr>
          <w:rFonts w:ascii="Trebuchet MS" w:eastAsia="Arial" w:hAnsi="Trebuchet MS" w:cstheme="minorBidi"/>
          <w:spacing w:val="1"/>
        </w:rPr>
        <w:t>ț</w:t>
      </w:r>
      <w:r w:rsidRPr="00A00FF8">
        <w:rPr>
          <w:rFonts w:ascii="Trebuchet MS" w:eastAsia="Arial" w:hAnsi="Trebuchet MS" w:cstheme="minorBidi"/>
          <w:spacing w:val="-3"/>
        </w:rPr>
        <w:t>ă</w:t>
      </w:r>
      <w:r w:rsidRPr="00A00FF8">
        <w:rPr>
          <w:rFonts w:ascii="Trebuchet MS" w:eastAsia="Arial" w:hAnsi="Trebuchet MS" w:cstheme="minorBidi"/>
          <w:spacing w:val="1"/>
        </w:rPr>
        <w:t>r</w:t>
      </w:r>
      <w:r w:rsidRPr="00A00FF8">
        <w:rPr>
          <w:rFonts w:ascii="Trebuchet MS" w:eastAsia="Arial" w:hAnsi="Trebuchet MS" w:cstheme="minorBidi"/>
        </w:rPr>
        <w:t>i</w:t>
      </w:r>
      <w:r w:rsidRPr="00A00FF8">
        <w:rPr>
          <w:rFonts w:ascii="Trebuchet MS" w:eastAsia="Arial" w:hAnsi="Trebuchet MS" w:cstheme="minorBidi"/>
          <w:spacing w:val="19"/>
        </w:rPr>
        <w:t xml:space="preserve"> </w:t>
      </w:r>
      <w:r w:rsidRPr="00A00FF8">
        <w:rPr>
          <w:rFonts w:ascii="Trebuchet MS" w:eastAsia="Arial" w:hAnsi="Trebuchet MS" w:cstheme="minorBidi"/>
        </w:rPr>
        <w:t>d</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20"/>
        </w:rPr>
        <w:t xml:space="preserve"> </w:t>
      </w:r>
      <w:r w:rsidRPr="00A00FF8">
        <w:rPr>
          <w:rFonts w:ascii="Trebuchet MS" w:eastAsia="Arial" w:hAnsi="Trebuchet MS" w:cstheme="minorBidi"/>
          <w:spacing w:val="3"/>
        </w:rPr>
        <w:t>f</w:t>
      </w:r>
      <w:r w:rsidRPr="00A00FF8">
        <w:rPr>
          <w:rFonts w:ascii="Trebuchet MS" w:eastAsia="Arial" w:hAnsi="Trebuchet MS" w:cstheme="minorBidi"/>
        </w:rPr>
        <w:t>ond</w:t>
      </w:r>
      <w:r w:rsidRPr="00A00FF8">
        <w:rPr>
          <w:rFonts w:ascii="Trebuchet MS" w:eastAsia="Arial" w:hAnsi="Trebuchet MS" w:cstheme="minorBidi"/>
          <w:spacing w:val="-3"/>
        </w:rPr>
        <w:t>u</w:t>
      </w:r>
      <w:r w:rsidRPr="00A00FF8">
        <w:rPr>
          <w:rFonts w:ascii="Trebuchet MS" w:eastAsia="Arial" w:hAnsi="Trebuchet MS" w:cstheme="minorBidi"/>
          <w:spacing w:val="1"/>
        </w:rPr>
        <w:t>r</w:t>
      </w:r>
      <w:r w:rsidRPr="00A00FF8">
        <w:rPr>
          <w:rFonts w:ascii="Trebuchet MS" w:eastAsia="Arial" w:hAnsi="Trebuchet MS" w:cstheme="minorBidi"/>
        </w:rPr>
        <w:t>i pub</w:t>
      </w:r>
      <w:r w:rsidRPr="00A00FF8">
        <w:rPr>
          <w:rFonts w:ascii="Trebuchet MS" w:eastAsia="Arial" w:hAnsi="Trebuchet MS" w:cstheme="minorBidi"/>
          <w:spacing w:val="-1"/>
        </w:rPr>
        <w:t>li</w:t>
      </w:r>
      <w:r w:rsidRPr="00A00FF8">
        <w:rPr>
          <w:rFonts w:ascii="Trebuchet MS" w:eastAsia="Arial" w:hAnsi="Trebuchet MS" w:cstheme="minorBidi"/>
        </w:rPr>
        <w:t>ce</w:t>
      </w:r>
      <w:r w:rsidRPr="00A00FF8">
        <w:rPr>
          <w:rFonts w:ascii="Trebuchet MS" w:eastAsia="Arial" w:hAnsi="Trebuchet MS" w:cstheme="minorBidi"/>
          <w:spacing w:val="5"/>
        </w:rPr>
        <w:t xml:space="preserve"> </w:t>
      </w:r>
      <w:r w:rsidRPr="00A00FF8">
        <w:rPr>
          <w:rFonts w:ascii="Trebuchet MS" w:eastAsia="Arial" w:hAnsi="Trebuchet MS" w:cstheme="minorBidi"/>
        </w:rPr>
        <w:t>na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ona</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5"/>
        </w:rPr>
        <w:t xml:space="preserve"> </w:t>
      </w:r>
      <w:r w:rsidRPr="00A00FF8">
        <w:rPr>
          <w:rFonts w:ascii="Trebuchet MS" w:eastAsia="Arial" w:hAnsi="Trebuchet MS" w:cstheme="minorBidi"/>
        </w:rPr>
        <w:t>sau</w:t>
      </w:r>
      <w:r w:rsidRPr="00A00FF8">
        <w:rPr>
          <w:rFonts w:ascii="Trebuchet MS" w:eastAsia="Arial" w:hAnsi="Trebuchet MS" w:cstheme="minorBidi"/>
          <w:spacing w:val="4"/>
        </w:rPr>
        <w:t xml:space="preserve"> </w:t>
      </w:r>
      <w:r w:rsidRPr="00A00FF8">
        <w:rPr>
          <w:rFonts w:ascii="Trebuchet MS" w:eastAsia="Arial" w:hAnsi="Trebuchet MS" w:cstheme="minorBidi"/>
        </w:rPr>
        <w:t>eu</w:t>
      </w:r>
      <w:r w:rsidRPr="00A00FF8">
        <w:rPr>
          <w:rFonts w:ascii="Trebuchet MS" w:eastAsia="Arial" w:hAnsi="Trebuchet MS" w:cstheme="minorBidi"/>
          <w:spacing w:val="1"/>
        </w:rPr>
        <w:t>r</w:t>
      </w:r>
      <w:r w:rsidRPr="00A00FF8">
        <w:rPr>
          <w:rFonts w:ascii="Trebuchet MS" w:eastAsia="Arial" w:hAnsi="Trebuchet MS" w:cstheme="minorBidi"/>
        </w:rPr>
        <w:t>opene</w:t>
      </w:r>
      <w:r w:rsidRPr="00A00FF8">
        <w:rPr>
          <w:rFonts w:ascii="Trebuchet MS" w:eastAsia="Arial" w:hAnsi="Trebuchet MS" w:cstheme="minorBidi"/>
          <w:spacing w:val="5"/>
        </w:rPr>
        <w:t xml:space="preserve"> </w:t>
      </w:r>
      <w:r w:rsidRPr="00A00FF8">
        <w:rPr>
          <w:rFonts w:ascii="Trebuchet MS" w:eastAsia="Arial" w:hAnsi="Trebuchet MS" w:cstheme="minorBidi"/>
        </w:rPr>
        <w:t>sau</w:t>
      </w:r>
      <w:r w:rsidRPr="00A00FF8">
        <w:rPr>
          <w:rFonts w:ascii="Trebuchet MS" w:eastAsia="Arial" w:hAnsi="Trebuchet MS" w:cstheme="minorBidi"/>
          <w:spacing w:val="3"/>
        </w:rPr>
        <w:t xml:space="preserve"> </w:t>
      </w:r>
      <w:r w:rsidRPr="00A00FF8">
        <w:rPr>
          <w:rFonts w:ascii="Trebuchet MS" w:eastAsia="Arial" w:hAnsi="Trebuchet MS" w:cstheme="minorBidi"/>
          <w:spacing w:val="1"/>
        </w:rPr>
        <w:t>f</w:t>
      </w:r>
      <w:r w:rsidRPr="00A00FF8">
        <w:rPr>
          <w:rFonts w:ascii="Trebuchet MS" w:eastAsia="Arial" w:hAnsi="Trebuchet MS" w:cstheme="minorBidi"/>
        </w:rPr>
        <w:t>ap</w:t>
      </w:r>
      <w:r w:rsidRPr="00A00FF8">
        <w:rPr>
          <w:rFonts w:ascii="Trebuchet MS" w:eastAsia="Arial" w:hAnsi="Trebuchet MS" w:cstheme="minorBidi"/>
          <w:spacing w:val="1"/>
        </w:rPr>
        <w:t>t</w:t>
      </w:r>
      <w:r w:rsidRPr="00A00FF8">
        <w:rPr>
          <w:rFonts w:ascii="Trebuchet MS" w:eastAsia="Arial" w:hAnsi="Trebuchet MS" w:cstheme="minorBidi"/>
        </w:rPr>
        <w:t>ul</w:t>
      </w:r>
      <w:r w:rsidRPr="00A00FF8">
        <w:rPr>
          <w:rFonts w:ascii="Trebuchet MS" w:eastAsia="Arial" w:hAnsi="Trebuchet MS" w:cstheme="minorBidi"/>
          <w:spacing w:val="4"/>
        </w:rPr>
        <w:t xml:space="preserve"> </w:t>
      </w:r>
      <w:r w:rsidRPr="00A00FF8">
        <w:rPr>
          <w:rFonts w:ascii="Trebuchet MS" w:eastAsia="Arial" w:hAnsi="Trebuchet MS" w:cstheme="minorBidi"/>
        </w:rPr>
        <w:t>că</w:t>
      </w:r>
      <w:r w:rsidRPr="00A00FF8">
        <w:rPr>
          <w:rFonts w:ascii="Trebuchet MS" w:eastAsia="Arial" w:hAnsi="Trebuchet MS" w:cstheme="minorBidi"/>
          <w:spacing w:val="3"/>
        </w:rPr>
        <w:t xml:space="preserve"> </w:t>
      </w:r>
      <w:r w:rsidRPr="00A00FF8">
        <w:rPr>
          <w:rFonts w:ascii="Trebuchet MS" w:eastAsia="Arial" w:hAnsi="Trebuchet MS" w:cstheme="minorBidi"/>
        </w:rPr>
        <w:t>a</w:t>
      </w:r>
      <w:r w:rsidRPr="00A00FF8">
        <w:rPr>
          <w:rFonts w:ascii="Trebuchet MS" w:eastAsia="Arial" w:hAnsi="Trebuchet MS" w:cstheme="minorBidi"/>
          <w:spacing w:val="3"/>
        </w:rPr>
        <w:t xml:space="preserve"> </w:t>
      </w:r>
      <w:r w:rsidRPr="00A00FF8">
        <w:rPr>
          <w:rFonts w:ascii="Trebuchet MS" w:eastAsia="Arial" w:hAnsi="Trebuchet MS" w:cstheme="minorBidi"/>
          <w:spacing w:val="1"/>
        </w:rPr>
        <w:t>m</w:t>
      </w:r>
      <w:r w:rsidRPr="00A00FF8">
        <w:rPr>
          <w:rFonts w:ascii="Trebuchet MS" w:eastAsia="Arial" w:hAnsi="Trebuchet MS" w:cstheme="minorBidi"/>
        </w:rPr>
        <w:t>ai</w:t>
      </w:r>
      <w:r w:rsidRPr="00A00FF8">
        <w:rPr>
          <w:rFonts w:ascii="Trebuchet MS" w:eastAsia="Arial" w:hAnsi="Trebuchet MS" w:cstheme="minorBidi"/>
          <w:spacing w:val="4"/>
        </w:rPr>
        <w:t xml:space="preserve"> </w:t>
      </w:r>
      <w:r w:rsidRPr="00A00FF8">
        <w:rPr>
          <w:rFonts w:ascii="Trebuchet MS" w:eastAsia="Arial" w:hAnsi="Trebuchet MS" w:cstheme="minorBidi"/>
        </w:rPr>
        <w:t>ben</w:t>
      </w:r>
      <w:r w:rsidRPr="00A00FF8">
        <w:rPr>
          <w:rFonts w:ascii="Trebuchet MS" w:eastAsia="Arial" w:hAnsi="Trebuchet MS" w:cstheme="minorBidi"/>
          <w:spacing w:val="-3"/>
        </w:rPr>
        <w:t>e</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at</w:t>
      </w:r>
      <w:r w:rsidRPr="00A00FF8">
        <w:rPr>
          <w:rFonts w:ascii="Trebuchet MS" w:eastAsia="Arial" w:hAnsi="Trebuchet MS" w:cstheme="minorBidi"/>
          <w:spacing w:val="6"/>
        </w:rPr>
        <w:t xml:space="preserve"> </w:t>
      </w:r>
      <w:r w:rsidRPr="00A00FF8">
        <w:rPr>
          <w:rFonts w:ascii="Trebuchet MS" w:eastAsia="Arial" w:hAnsi="Trebuchet MS" w:cstheme="minorBidi"/>
        </w:rPr>
        <w:t xml:space="preserve">de </w:t>
      </w:r>
      <w:r w:rsidRPr="00A00FF8">
        <w:rPr>
          <w:rFonts w:ascii="Trebuchet MS" w:eastAsia="Arial" w:hAnsi="Trebuchet MS" w:cstheme="minorBidi"/>
          <w:spacing w:val="3"/>
        </w:rPr>
        <w:t>f</w:t>
      </w:r>
      <w:r w:rsidRPr="00A00FF8">
        <w:rPr>
          <w:rFonts w:ascii="Trebuchet MS" w:eastAsia="Arial" w:hAnsi="Trebuchet MS" w:cstheme="minorBidi"/>
          <w:spacing w:val="-1"/>
        </w:rPr>
        <w:t>i</w:t>
      </w:r>
      <w:r w:rsidRPr="00A00FF8">
        <w:rPr>
          <w:rFonts w:ascii="Trebuchet MS" w:eastAsia="Arial" w:hAnsi="Trebuchet MS" w:cstheme="minorBidi"/>
        </w:rPr>
        <w:t>nan</w:t>
      </w:r>
      <w:r w:rsidRPr="00A00FF8">
        <w:rPr>
          <w:rFonts w:ascii="Trebuchet MS" w:eastAsia="Arial" w:hAnsi="Trebuchet MS" w:cstheme="minorBidi"/>
          <w:spacing w:val="1"/>
        </w:rPr>
        <w:t>ț</w:t>
      </w:r>
      <w:r w:rsidRPr="00A00FF8">
        <w:rPr>
          <w:rFonts w:ascii="Trebuchet MS" w:eastAsia="Arial" w:hAnsi="Trebuchet MS" w:cstheme="minorBidi"/>
          <w:spacing w:val="-3"/>
        </w:rPr>
        <w:t>a</w:t>
      </w:r>
      <w:r w:rsidRPr="00A00FF8">
        <w:rPr>
          <w:rFonts w:ascii="Trebuchet MS" w:eastAsia="Arial" w:hAnsi="Trebuchet MS" w:cstheme="minorBidi"/>
          <w:spacing w:val="1"/>
        </w:rPr>
        <w:t>r</w:t>
      </w:r>
      <w:r w:rsidRPr="00A00FF8">
        <w:rPr>
          <w:rFonts w:ascii="Trebuchet MS" w:eastAsia="Arial" w:hAnsi="Trebuchet MS" w:cstheme="minorBidi"/>
        </w:rPr>
        <w:t>e</w:t>
      </w:r>
      <w:r w:rsidRPr="00A00FF8">
        <w:rPr>
          <w:rFonts w:ascii="Trebuchet MS" w:eastAsia="Arial" w:hAnsi="Trebuchet MS" w:cstheme="minorBidi"/>
          <w:spacing w:val="5"/>
        </w:rPr>
        <w:t xml:space="preserve"> </w:t>
      </w:r>
      <w:r w:rsidRPr="00A00FF8">
        <w:rPr>
          <w:rFonts w:ascii="Trebuchet MS" w:eastAsia="Arial" w:hAnsi="Trebuchet MS" w:cstheme="minorBidi"/>
        </w:rPr>
        <w:t>d</w:t>
      </w:r>
      <w:r w:rsidRPr="00A00FF8">
        <w:rPr>
          <w:rFonts w:ascii="Trebuchet MS" w:eastAsia="Arial" w:hAnsi="Trebuchet MS" w:cstheme="minorBidi"/>
          <w:spacing w:val="-1"/>
        </w:rPr>
        <w:t>i</w:t>
      </w:r>
      <w:r w:rsidRPr="00A00FF8">
        <w:rPr>
          <w:rFonts w:ascii="Trebuchet MS" w:eastAsia="Arial" w:hAnsi="Trebuchet MS" w:cstheme="minorBidi"/>
        </w:rPr>
        <w:t>n</w:t>
      </w:r>
      <w:r w:rsidRPr="00A00FF8">
        <w:rPr>
          <w:rFonts w:ascii="Trebuchet MS" w:eastAsia="Arial" w:hAnsi="Trebuchet MS" w:cstheme="minorBidi"/>
          <w:spacing w:val="5"/>
        </w:rPr>
        <w:t xml:space="preserve"> </w:t>
      </w:r>
      <w:r w:rsidRPr="00A00FF8">
        <w:rPr>
          <w:rFonts w:ascii="Trebuchet MS" w:eastAsia="Arial" w:hAnsi="Trebuchet MS" w:cstheme="minorBidi"/>
        </w:rPr>
        <w:lastRenderedPageBreak/>
        <w:t>a</w:t>
      </w:r>
      <w:r w:rsidRPr="00A00FF8">
        <w:rPr>
          <w:rFonts w:ascii="Trebuchet MS" w:eastAsia="Arial" w:hAnsi="Trebuchet MS" w:cstheme="minorBidi"/>
          <w:spacing w:val="-1"/>
        </w:rPr>
        <w:t>lt</w:t>
      </w:r>
      <w:r w:rsidRPr="00A00FF8">
        <w:rPr>
          <w:rFonts w:ascii="Trebuchet MS" w:eastAsia="Arial" w:hAnsi="Trebuchet MS" w:cstheme="minorBidi"/>
        </w:rPr>
        <w:t>e p</w:t>
      </w:r>
      <w:r w:rsidRPr="00A00FF8">
        <w:rPr>
          <w:rFonts w:ascii="Trebuchet MS" w:eastAsia="Arial" w:hAnsi="Trebuchet MS" w:cstheme="minorBidi"/>
          <w:spacing w:val="1"/>
        </w:rPr>
        <w:t>r</w:t>
      </w:r>
      <w:r w:rsidRPr="00A00FF8">
        <w:rPr>
          <w:rFonts w:ascii="Trebuchet MS" w:eastAsia="Arial" w:hAnsi="Trebuchet MS" w:cstheme="minorBidi"/>
          <w:spacing w:val="-3"/>
        </w:rPr>
        <w:t>o</w:t>
      </w:r>
      <w:r w:rsidRPr="00A00FF8">
        <w:rPr>
          <w:rFonts w:ascii="Trebuchet MS" w:eastAsia="Arial" w:hAnsi="Trebuchet MS" w:cstheme="minorBidi"/>
          <w:spacing w:val="2"/>
        </w:rPr>
        <w:t>g</w:t>
      </w:r>
      <w:r w:rsidRPr="00A00FF8">
        <w:rPr>
          <w:rFonts w:ascii="Trebuchet MS" w:eastAsia="Arial" w:hAnsi="Trebuchet MS" w:cstheme="minorBidi"/>
          <w:spacing w:val="1"/>
        </w:rPr>
        <w:t>r</w:t>
      </w:r>
      <w:r w:rsidRPr="00A00FF8">
        <w:rPr>
          <w:rFonts w:ascii="Trebuchet MS" w:eastAsia="Arial" w:hAnsi="Trebuchet MS" w:cstheme="minorBidi"/>
          <w:spacing w:val="-3"/>
        </w:rPr>
        <w:t>a</w:t>
      </w:r>
      <w:r w:rsidRPr="00A00FF8">
        <w:rPr>
          <w:rFonts w:ascii="Trebuchet MS" w:eastAsia="Arial" w:hAnsi="Trebuchet MS" w:cstheme="minorBidi"/>
          <w:spacing w:val="1"/>
        </w:rPr>
        <w:t>m</w:t>
      </w:r>
      <w:r w:rsidRPr="00A00FF8">
        <w:rPr>
          <w:rFonts w:ascii="Trebuchet MS" w:eastAsia="Arial" w:hAnsi="Trebuchet MS" w:cstheme="minorBidi"/>
        </w:rPr>
        <w:t>e</w:t>
      </w:r>
      <w:r w:rsidRPr="00A00FF8">
        <w:rPr>
          <w:rFonts w:ascii="Trebuchet MS" w:eastAsia="Arial" w:hAnsi="Trebuchet MS" w:cstheme="minorBidi"/>
          <w:spacing w:val="35"/>
        </w:rPr>
        <w:t xml:space="preserve"> </w:t>
      </w:r>
      <w:r w:rsidRPr="00A00FF8">
        <w:rPr>
          <w:rFonts w:ascii="Trebuchet MS" w:eastAsia="Arial" w:hAnsi="Trebuchet MS" w:cstheme="minorBidi"/>
        </w:rPr>
        <w:t>na</w:t>
      </w:r>
      <w:r w:rsidRPr="00A00FF8">
        <w:rPr>
          <w:rFonts w:ascii="Trebuchet MS" w:eastAsia="Arial" w:hAnsi="Trebuchet MS" w:cstheme="minorBidi"/>
          <w:spacing w:val="1"/>
        </w:rPr>
        <w:t>ț</w:t>
      </w:r>
      <w:r w:rsidRPr="00A00FF8">
        <w:rPr>
          <w:rFonts w:ascii="Trebuchet MS" w:eastAsia="Arial" w:hAnsi="Trebuchet MS" w:cstheme="minorBidi"/>
          <w:spacing w:val="-1"/>
        </w:rPr>
        <w:t>i</w:t>
      </w:r>
      <w:r w:rsidRPr="00A00FF8">
        <w:rPr>
          <w:rFonts w:ascii="Trebuchet MS" w:eastAsia="Arial" w:hAnsi="Trebuchet MS" w:cstheme="minorBidi"/>
        </w:rPr>
        <w:t>ona</w:t>
      </w:r>
      <w:r w:rsidRPr="00A00FF8">
        <w:rPr>
          <w:rFonts w:ascii="Trebuchet MS" w:eastAsia="Arial" w:hAnsi="Trebuchet MS" w:cstheme="minorBidi"/>
          <w:spacing w:val="-1"/>
        </w:rPr>
        <w:t>l</w:t>
      </w:r>
      <w:r w:rsidRPr="00A00FF8">
        <w:rPr>
          <w:rFonts w:ascii="Trebuchet MS" w:eastAsia="Arial" w:hAnsi="Trebuchet MS" w:cstheme="minorBidi"/>
        </w:rPr>
        <w:t>e</w:t>
      </w:r>
      <w:r w:rsidRPr="00A00FF8">
        <w:rPr>
          <w:rFonts w:ascii="Trebuchet MS" w:eastAsia="Arial" w:hAnsi="Trebuchet MS" w:cstheme="minorBidi"/>
          <w:spacing w:val="35"/>
        </w:rPr>
        <w:t xml:space="preserve"> </w:t>
      </w:r>
      <w:r w:rsidRPr="00A00FF8">
        <w:rPr>
          <w:rFonts w:ascii="Trebuchet MS" w:eastAsia="Arial" w:hAnsi="Trebuchet MS" w:cstheme="minorBidi"/>
        </w:rPr>
        <w:t>sau</w:t>
      </w:r>
      <w:r w:rsidRPr="00A00FF8">
        <w:rPr>
          <w:rFonts w:ascii="Trebuchet MS" w:eastAsia="Arial" w:hAnsi="Trebuchet MS" w:cstheme="minorBidi"/>
          <w:spacing w:val="35"/>
        </w:rPr>
        <w:t xml:space="preserve"> </w:t>
      </w:r>
      <w:r w:rsidRPr="00A00FF8">
        <w:rPr>
          <w:rFonts w:ascii="Trebuchet MS" w:eastAsia="Arial" w:hAnsi="Trebuchet MS" w:cstheme="minorBidi"/>
        </w:rPr>
        <w:t>eu</w:t>
      </w:r>
      <w:r w:rsidRPr="00A00FF8">
        <w:rPr>
          <w:rFonts w:ascii="Trebuchet MS" w:eastAsia="Arial" w:hAnsi="Trebuchet MS" w:cstheme="minorBidi"/>
          <w:spacing w:val="1"/>
        </w:rPr>
        <w:t>r</w:t>
      </w:r>
      <w:r w:rsidRPr="00A00FF8">
        <w:rPr>
          <w:rFonts w:ascii="Trebuchet MS" w:eastAsia="Arial" w:hAnsi="Trebuchet MS" w:cstheme="minorBidi"/>
        </w:rPr>
        <w:t>open</w:t>
      </w:r>
      <w:r w:rsidRPr="00A00FF8">
        <w:rPr>
          <w:rFonts w:ascii="Trebuchet MS" w:eastAsia="Arial" w:hAnsi="Trebuchet MS" w:cstheme="minorBidi"/>
          <w:spacing w:val="-1"/>
        </w:rPr>
        <w:t>e</w:t>
      </w:r>
      <w:r w:rsidRPr="00A00FF8">
        <w:rPr>
          <w:rFonts w:ascii="Trebuchet MS" w:eastAsia="Arial" w:hAnsi="Trebuchet MS" w:cstheme="minorBidi"/>
        </w:rPr>
        <w:t>,</w:t>
      </w:r>
      <w:r w:rsidRPr="00A00FF8">
        <w:rPr>
          <w:rFonts w:ascii="Trebuchet MS" w:eastAsia="Arial" w:hAnsi="Trebuchet MS" w:cstheme="minorBidi"/>
          <w:spacing w:val="36"/>
        </w:rPr>
        <w:t xml:space="preserve"> </w:t>
      </w:r>
      <w:r w:rsidRPr="00A00FF8">
        <w:rPr>
          <w:rFonts w:ascii="Trebuchet MS" w:eastAsia="Arial" w:hAnsi="Trebuchet MS" w:cstheme="minorBidi"/>
        </w:rPr>
        <w:t>pen</w:t>
      </w:r>
      <w:r w:rsidRPr="00A00FF8">
        <w:rPr>
          <w:rFonts w:ascii="Trebuchet MS" w:eastAsia="Arial" w:hAnsi="Trebuchet MS" w:cstheme="minorBidi"/>
          <w:spacing w:val="1"/>
        </w:rPr>
        <w:t>tr</w:t>
      </w:r>
      <w:r w:rsidRPr="00A00FF8">
        <w:rPr>
          <w:rFonts w:ascii="Trebuchet MS" w:eastAsia="Arial" w:hAnsi="Trebuchet MS" w:cstheme="minorBidi"/>
        </w:rPr>
        <w:t>u</w:t>
      </w:r>
      <w:r w:rsidRPr="00A00FF8">
        <w:rPr>
          <w:rFonts w:ascii="Trebuchet MS" w:eastAsia="Arial" w:hAnsi="Trebuchet MS" w:cstheme="minorBidi"/>
          <w:spacing w:val="35"/>
        </w:rPr>
        <w:t xml:space="preserve"> </w:t>
      </w:r>
      <w:r w:rsidRPr="00A00FF8">
        <w:rPr>
          <w:rFonts w:ascii="Trebuchet MS" w:eastAsia="Arial" w:hAnsi="Trebuchet MS" w:cstheme="minorBidi"/>
        </w:rPr>
        <w:t>ace</w:t>
      </w:r>
      <w:r w:rsidRPr="00A00FF8">
        <w:rPr>
          <w:rFonts w:ascii="Trebuchet MS" w:eastAsia="Arial" w:hAnsi="Trebuchet MS" w:cstheme="minorBidi"/>
          <w:spacing w:val="-1"/>
        </w:rPr>
        <w:t>l</w:t>
      </w:r>
      <w:r w:rsidRPr="00A00FF8">
        <w:rPr>
          <w:rFonts w:ascii="Trebuchet MS" w:eastAsia="Arial" w:hAnsi="Trebuchet MS" w:cstheme="minorBidi"/>
          <w:spacing w:val="-3"/>
        </w:rPr>
        <w:t>e</w:t>
      </w:r>
      <w:r w:rsidRPr="00A00FF8">
        <w:rPr>
          <w:rFonts w:ascii="Trebuchet MS" w:eastAsia="Arial" w:hAnsi="Trebuchet MS" w:cstheme="minorBidi"/>
        </w:rPr>
        <w:t>ași</w:t>
      </w:r>
      <w:r w:rsidRPr="00A00FF8">
        <w:rPr>
          <w:rFonts w:ascii="Trebuchet MS" w:eastAsia="Arial" w:hAnsi="Trebuchet MS" w:cstheme="minorBidi"/>
          <w:spacing w:val="34"/>
        </w:rPr>
        <w:t xml:space="preserve"> </w:t>
      </w:r>
      <w:r w:rsidRPr="00A00FF8">
        <w:rPr>
          <w:rFonts w:ascii="Trebuchet MS" w:eastAsia="Arial" w:hAnsi="Trebuchet MS" w:cstheme="minorBidi"/>
        </w:rPr>
        <w:t>cos</w:t>
      </w:r>
      <w:r w:rsidRPr="00A00FF8">
        <w:rPr>
          <w:rFonts w:ascii="Trebuchet MS" w:eastAsia="Arial" w:hAnsi="Trebuchet MS" w:cstheme="minorBidi"/>
          <w:spacing w:val="1"/>
        </w:rPr>
        <w:t>t</w:t>
      </w:r>
      <w:r w:rsidRPr="00A00FF8">
        <w:rPr>
          <w:rFonts w:ascii="Trebuchet MS" w:eastAsia="Arial" w:hAnsi="Trebuchet MS" w:cstheme="minorBidi"/>
        </w:rPr>
        <w:t>u</w:t>
      </w:r>
      <w:r w:rsidRPr="00A00FF8">
        <w:rPr>
          <w:rFonts w:ascii="Trebuchet MS" w:eastAsia="Arial" w:hAnsi="Trebuchet MS" w:cstheme="minorBidi"/>
          <w:spacing w:val="1"/>
        </w:rPr>
        <w:t>r</w:t>
      </w:r>
      <w:r w:rsidRPr="00A00FF8">
        <w:rPr>
          <w:rFonts w:ascii="Trebuchet MS" w:eastAsia="Arial" w:hAnsi="Trebuchet MS" w:cstheme="minorBidi"/>
        </w:rPr>
        <w:t>i</w:t>
      </w:r>
      <w:r w:rsidRPr="00A00FF8">
        <w:rPr>
          <w:rFonts w:ascii="Trebuchet MS" w:eastAsia="Arial" w:hAnsi="Trebuchet MS" w:cstheme="minorBidi"/>
          <w:spacing w:val="34"/>
        </w:rPr>
        <w:t xml:space="preserve"> </w:t>
      </w:r>
      <w:r w:rsidRPr="00A00FF8">
        <w:rPr>
          <w:rFonts w:ascii="Trebuchet MS" w:eastAsia="Arial" w:hAnsi="Trebuchet MS" w:cstheme="minorBidi"/>
          <w:spacing w:val="-4"/>
        </w:rPr>
        <w:t>î</w:t>
      </w:r>
      <w:r w:rsidRPr="00A00FF8">
        <w:rPr>
          <w:rFonts w:ascii="Trebuchet MS" w:eastAsia="Arial" w:hAnsi="Trebuchet MS" w:cstheme="minorBidi"/>
        </w:rPr>
        <w:t>n</w:t>
      </w:r>
      <w:r w:rsidRPr="00A00FF8">
        <w:rPr>
          <w:rFonts w:ascii="Trebuchet MS" w:eastAsia="Arial" w:hAnsi="Trebuchet MS" w:cstheme="minorBidi"/>
          <w:spacing w:val="37"/>
        </w:rPr>
        <w:t xml:space="preserve"> </w:t>
      </w:r>
      <w:r w:rsidRPr="00A00FF8">
        <w:rPr>
          <w:rFonts w:ascii="Trebuchet MS" w:eastAsia="Arial" w:hAnsi="Trebuchet MS" w:cstheme="minorBidi"/>
        </w:rPr>
        <w:t>u</w:t>
      </w:r>
      <w:r w:rsidRPr="00A00FF8">
        <w:rPr>
          <w:rFonts w:ascii="Trebuchet MS" w:eastAsia="Arial" w:hAnsi="Trebuchet MS" w:cstheme="minorBidi"/>
          <w:spacing w:val="-1"/>
        </w:rPr>
        <w:t>l</w:t>
      </w:r>
      <w:r w:rsidRPr="00A00FF8">
        <w:rPr>
          <w:rFonts w:ascii="Trebuchet MS" w:eastAsia="Arial" w:hAnsi="Trebuchet MS" w:cstheme="minorBidi"/>
          <w:spacing w:val="1"/>
        </w:rPr>
        <w:t>t</w:t>
      </w:r>
      <w:r w:rsidRPr="00A00FF8">
        <w:rPr>
          <w:rFonts w:ascii="Trebuchet MS" w:eastAsia="Arial" w:hAnsi="Trebuchet MS" w:cstheme="minorBidi"/>
          <w:spacing w:val="-1"/>
        </w:rPr>
        <w:t>i</w:t>
      </w:r>
      <w:r w:rsidRPr="00A00FF8">
        <w:rPr>
          <w:rFonts w:ascii="Trebuchet MS" w:eastAsia="Arial" w:hAnsi="Trebuchet MS" w:cstheme="minorBidi"/>
          <w:spacing w:val="1"/>
        </w:rPr>
        <w:t>m</w:t>
      </w:r>
      <w:r w:rsidRPr="00A00FF8">
        <w:rPr>
          <w:rFonts w:ascii="Trebuchet MS" w:eastAsia="Arial" w:hAnsi="Trebuchet MS" w:cstheme="minorBidi"/>
          <w:spacing w:val="-1"/>
        </w:rPr>
        <w:t>i</w:t>
      </w:r>
      <w:r w:rsidRPr="00A00FF8">
        <w:rPr>
          <w:rFonts w:ascii="Trebuchet MS" w:eastAsia="Arial" w:hAnsi="Trebuchet MS" w:cstheme="minorBidi"/>
        </w:rPr>
        <w:t>i</w:t>
      </w:r>
      <w:r w:rsidRPr="00A00FF8">
        <w:rPr>
          <w:rFonts w:ascii="Trebuchet MS" w:eastAsia="Arial" w:hAnsi="Trebuchet MS" w:cstheme="minorBidi"/>
          <w:spacing w:val="34"/>
        </w:rPr>
        <w:t xml:space="preserve"> </w:t>
      </w:r>
      <w:r w:rsidRPr="00A00FF8">
        <w:rPr>
          <w:rFonts w:ascii="Trebuchet MS" w:eastAsia="Arial" w:hAnsi="Trebuchet MS" w:cstheme="minorBidi"/>
        </w:rPr>
        <w:t>3</w:t>
      </w:r>
      <w:r w:rsidRPr="00A00FF8">
        <w:rPr>
          <w:rFonts w:ascii="Trebuchet MS" w:eastAsia="Arial" w:hAnsi="Trebuchet MS" w:cstheme="minorBidi"/>
          <w:spacing w:val="1"/>
        </w:rPr>
        <w:t>/</w:t>
      </w:r>
      <w:r w:rsidRPr="00A00FF8">
        <w:rPr>
          <w:rFonts w:ascii="Trebuchet MS" w:eastAsia="Arial" w:hAnsi="Trebuchet MS" w:cstheme="minorBidi"/>
        </w:rPr>
        <w:t>5</w:t>
      </w:r>
      <w:r w:rsidRPr="00A00FF8">
        <w:rPr>
          <w:rFonts w:ascii="Trebuchet MS" w:eastAsia="Arial" w:hAnsi="Trebuchet MS" w:cstheme="minorBidi"/>
          <w:spacing w:val="37"/>
        </w:rPr>
        <w:t xml:space="preserve"> </w:t>
      </w:r>
      <w:r w:rsidRPr="00A00FF8">
        <w:rPr>
          <w:rFonts w:ascii="Trebuchet MS" w:eastAsia="Arial" w:hAnsi="Trebuchet MS" w:cstheme="minorBidi"/>
        </w:rPr>
        <w:t>ani,</w:t>
      </w:r>
      <w:r w:rsidRPr="00A00FF8">
        <w:rPr>
          <w:rFonts w:ascii="Trebuchet MS" w:eastAsia="Arial" w:hAnsi="Trebuchet MS" w:cstheme="minorBidi"/>
          <w:spacing w:val="36"/>
        </w:rPr>
        <w:t xml:space="preserve"> </w:t>
      </w:r>
      <w:r w:rsidRPr="00A00FF8">
        <w:rPr>
          <w:rFonts w:ascii="Trebuchet MS" w:eastAsia="Arial" w:hAnsi="Trebuchet MS" w:cstheme="minorBidi"/>
        </w:rPr>
        <w:t>după ca</w:t>
      </w:r>
      <w:r w:rsidRPr="00A00FF8">
        <w:rPr>
          <w:rFonts w:ascii="Trebuchet MS" w:eastAsia="Arial" w:hAnsi="Trebuchet MS" w:cstheme="minorBidi"/>
          <w:spacing w:val="-3"/>
        </w:rPr>
        <w:t>z</w:t>
      </w:r>
      <w:r w:rsidRPr="00A00FF8">
        <w:rPr>
          <w:rFonts w:ascii="Trebuchet MS" w:eastAsia="Arial" w:hAnsi="Trebuchet MS" w:cstheme="minorBidi"/>
        </w:rPr>
        <w:t>;</w:t>
      </w:r>
    </w:p>
    <w:p w14:paraId="4942A064" w14:textId="77777777" w:rsidR="00A00FF8" w:rsidRPr="00A00FF8" w:rsidRDefault="00A00FF8">
      <w:pPr>
        <w:numPr>
          <w:ilvl w:val="0"/>
          <w:numId w:val="45"/>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 xml:space="preserve">în cazul neîndeplinirii indicatorilor de etapă  în condițiile prevăzute la art. 13, alin (13), lit. e) și alin (15) din prezentul contract de finanțare; </w:t>
      </w:r>
    </w:p>
    <w:p w14:paraId="1C0FFC50" w14:textId="77777777" w:rsidR="00A00FF8" w:rsidRPr="00A00FF8" w:rsidRDefault="00A00FF8">
      <w:pPr>
        <w:numPr>
          <w:ilvl w:val="0"/>
          <w:numId w:val="45"/>
        </w:numPr>
        <w:spacing w:after="0" w:line="240" w:lineRule="auto"/>
        <w:contextualSpacing/>
        <w:jc w:val="both"/>
        <w:rPr>
          <w:rFonts w:ascii="Trebuchet MS" w:eastAsia="Arial" w:hAnsi="Trebuchet MS" w:cstheme="minorBidi"/>
        </w:rPr>
      </w:pPr>
      <w:r w:rsidRPr="00A00FF8">
        <w:rPr>
          <w:rFonts w:ascii="Trebuchet MS" w:eastAsiaTheme="minorHAnsi" w:hAnsi="Trebuchet MS" w:cstheme="minorBidi"/>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2C4F56B1" w14:textId="77777777" w:rsidR="00A00FF8" w:rsidRPr="00A00FF8" w:rsidRDefault="00A00FF8">
      <w:pPr>
        <w:numPr>
          <w:ilvl w:val="0"/>
          <w:numId w:val="45"/>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 xml:space="preserve">în condițiile specificate la art. 14, alin. (23) din Ordonanța de urgență a Guvernului nr. 23/2023 privind instituirea unor măsuri de simplificare și digitalizare pentru gestionarea fondurilor europene aferente Politicii de coeziune 2021-2027. </w:t>
      </w:r>
    </w:p>
    <w:p w14:paraId="7ABD7EAB" w14:textId="77777777" w:rsidR="00A00FF8" w:rsidRPr="00A00FF8" w:rsidRDefault="00A00FF8" w:rsidP="00A00FF8">
      <w:pPr>
        <w:jc w:val="both"/>
        <w:rPr>
          <w:rFonts w:ascii="Trebuchet MS" w:eastAsiaTheme="minorHAnsi" w:hAnsi="Trebuchet MS" w:cstheme="minorBidi"/>
          <w:i/>
        </w:rPr>
      </w:pPr>
      <w:r w:rsidRPr="00A00FF8">
        <w:rPr>
          <w:rFonts w:ascii="Trebuchet MS" w:eastAsiaTheme="minorHAnsi" w:hAnsi="Trebuchet MS" w:cstheme="minorBidi"/>
          <w:highlight w:val="lightGray"/>
        </w:rPr>
        <w:t>&lt;</w:t>
      </w:r>
      <w:r w:rsidRPr="00A00FF8">
        <w:rPr>
          <w:rFonts w:ascii="Trebuchet MS" w:eastAsiaTheme="minorHAnsi" w:hAnsi="Trebuchet MS" w:cstheme="minorBidi"/>
          <w:i/>
          <w:highlight w:val="lightGray"/>
        </w:rPr>
        <w:t>pentru proiectele de investiții publice, inclusiv pentru cele pentru care nu este necesară obținerea autorizației de construire</w:t>
      </w:r>
      <w:r w:rsidRPr="00A00FF8">
        <w:rPr>
          <w:rFonts w:ascii="Trebuchet MS" w:eastAsiaTheme="minorHAnsi" w:hAnsi="Trebuchet MS" w:cstheme="minorBidi"/>
          <w:highlight w:val="lightGray"/>
        </w:rPr>
        <w:t xml:space="preserve">, </w:t>
      </w:r>
      <w:r w:rsidRPr="00A00FF8">
        <w:rPr>
          <w:rFonts w:ascii="Trebuchet MS" w:eastAsiaTheme="minorHAnsi" w:hAnsi="Trebuchet MS" w:cstheme="minorBidi"/>
          <w:i/>
          <w:highlight w:val="lightGray"/>
        </w:rPr>
        <w:t>dacă utilizarea clauzei rezolutorii este aplicabilă apelului de proiecte în cauză&gt;</w:t>
      </w:r>
    </w:p>
    <w:p w14:paraId="52B15311" w14:textId="554632D7" w:rsidR="00A00FF8" w:rsidRPr="00A00FF8" w:rsidRDefault="00A00FF8">
      <w:pPr>
        <w:numPr>
          <w:ilvl w:val="0"/>
          <w:numId w:val="45"/>
        </w:numPr>
        <w:spacing w:after="0" w:line="240" w:lineRule="auto"/>
        <w:contextualSpacing/>
        <w:jc w:val="both"/>
        <w:rPr>
          <w:rFonts w:ascii="Trebuchet MS" w:eastAsiaTheme="minorHAnsi" w:hAnsi="Trebuchet MS" w:cstheme="minorBidi"/>
          <w:highlight w:val="lightGray"/>
        </w:rPr>
      </w:pPr>
      <w:r w:rsidRPr="00A00FF8">
        <w:rPr>
          <w:rFonts w:ascii="Trebuchet MS" w:eastAsiaTheme="minorHAnsi" w:hAnsi="Trebuchet MS" w:cstheme="minorBidi"/>
        </w:rPr>
        <w:t xml:space="preserve">în condițiile clauzei rezolutorii prevăzută la art. 6 alin. (11) din Ordonanța de urgență a Guvernului nr. 23/2023, dacă este cazul  </w:t>
      </w:r>
      <w:r w:rsidRPr="00A00FF8">
        <w:rPr>
          <w:rFonts w:ascii="Trebuchet MS" w:eastAsiaTheme="minorHAnsi" w:hAnsi="Trebuchet MS" w:cstheme="minorBidi"/>
          <w:highlight w:val="lightGray"/>
        </w:rPr>
        <w:t xml:space="preserve">&lt;se va introduce de către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highlight w:val="lightGray"/>
        </w:rPr>
        <w:t xml:space="preserve"> doar dacă </w:t>
      </w:r>
      <w:r w:rsidR="00505D52">
        <w:rPr>
          <w:rFonts w:ascii="Trebuchet MS" w:eastAsiaTheme="minorHAnsi" w:hAnsi="Trebuchet MS" w:cstheme="minorBidi"/>
          <w:highlight w:val="lightGray"/>
        </w:rPr>
        <w:t xml:space="preserve">AM </w:t>
      </w:r>
      <w:proofErr w:type="spellStart"/>
      <w:r w:rsidR="00505D52">
        <w:rPr>
          <w:rFonts w:ascii="Trebuchet MS" w:eastAsiaTheme="minorHAnsi" w:hAnsi="Trebuchet MS" w:cstheme="minorBidi"/>
          <w:highlight w:val="lightGray"/>
        </w:rPr>
        <w:t>P</w:t>
      </w:r>
      <w:r w:rsidR="004355EC">
        <w:rPr>
          <w:rFonts w:ascii="Trebuchet MS" w:eastAsiaTheme="minorHAnsi" w:hAnsi="Trebuchet MS" w:cstheme="minorBidi"/>
          <w:highlight w:val="lightGray"/>
        </w:rPr>
        <w:t>o</w:t>
      </w:r>
      <w:r w:rsidR="00505D52">
        <w:rPr>
          <w:rFonts w:ascii="Trebuchet MS" w:eastAsiaTheme="minorHAnsi" w:hAnsi="Trebuchet MS" w:cstheme="minorBidi"/>
          <w:highlight w:val="lightGray"/>
        </w:rPr>
        <w:t>CIDIF</w:t>
      </w:r>
      <w:proofErr w:type="spellEnd"/>
      <w:r w:rsidR="00505D52">
        <w:rPr>
          <w:rFonts w:ascii="Trebuchet MS" w:eastAsiaTheme="minorHAnsi" w:hAnsi="Trebuchet MS" w:cstheme="minorBidi"/>
          <w:highlight w:val="lightGray"/>
        </w:rPr>
        <w:t>/OIPSI</w:t>
      </w:r>
      <w:r w:rsidRPr="00A00FF8">
        <w:rPr>
          <w:rFonts w:ascii="Trebuchet MS" w:eastAsiaTheme="minorHAnsi" w:hAnsi="Trebuchet MS" w:cstheme="minorBidi"/>
          <w:highlight w:val="lightGray"/>
        </w:rPr>
        <w:t xml:space="preserve"> a prevăzut în Ghid  clauza rezolutorie&gt;.</w:t>
      </w:r>
    </w:p>
    <w:p w14:paraId="77CC9135" w14:textId="77777777" w:rsidR="00A00FF8" w:rsidRPr="00A00FF8" w:rsidRDefault="00A00FF8">
      <w:pPr>
        <w:numPr>
          <w:ilvl w:val="0"/>
          <w:numId w:val="45"/>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beneficiarul nu furnizează corect și complet informațiile solicitate conform art. 7 alin. (37) din prezentul contract de finanțare ori dacă informațiile transmise se constată a fi unele false.</w:t>
      </w:r>
    </w:p>
    <w:p w14:paraId="7DEB9CE1" w14:textId="77777777" w:rsidR="00A00FF8" w:rsidRPr="00A00FF8" w:rsidRDefault="00A00FF8" w:rsidP="00A00FF8">
      <w:pPr>
        <w:jc w:val="both"/>
        <w:rPr>
          <w:rFonts w:ascii="Trebuchet MS" w:eastAsiaTheme="minorHAnsi" w:hAnsi="Trebuchet MS" w:cstheme="minorBidi"/>
          <w:i/>
          <w:highlight w:val="lightGray"/>
        </w:rPr>
      </w:pPr>
      <w:r w:rsidRPr="00A00FF8">
        <w:rPr>
          <w:rFonts w:ascii="Trebuchet MS" w:eastAsiaTheme="minorHAnsi" w:hAnsi="Trebuchet MS" w:cstheme="minorBidi"/>
          <w:i/>
          <w:highlight w:val="lightGray"/>
        </w:rPr>
        <w:t>Pt. Proiecte de infrastructură, după caz</w:t>
      </w:r>
    </w:p>
    <w:p w14:paraId="52EE630A" w14:textId="77777777" w:rsidR="00A00FF8" w:rsidRPr="00A00FF8" w:rsidRDefault="00A00FF8">
      <w:pPr>
        <w:numPr>
          <w:ilvl w:val="0"/>
          <w:numId w:val="45"/>
        </w:numPr>
        <w:spacing w:after="0" w:line="240" w:lineRule="auto"/>
        <w:contextualSpacing/>
        <w:jc w:val="both"/>
        <w:rPr>
          <w:rFonts w:ascii="Trebuchet MS" w:eastAsiaTheme="minorHAnsi" w:hAnsi="Trebuchet MS" w:cstheme="minorBidi"/>
        </w:rPr>
      </w:pPr>
      <w:r w:rsidRPr="00A00FF8">
        <w:rPr>
          <w:rFonts w:ascii="Trebuchet MS" w:eastAsiaTheme="minorHAnsi" w:hAnsi="Trebuchet MS" w:cstheme="minorBidi"/>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1E5A67DA" w14:textId="40C9FCD4" w:rsidR="00A00FF8" w:rsidRPr="00A00FF8" w:rsidRDefault="00A00FF8" w:rsidP="00A51307">
      <w:pPr>
        <w:numPr>
          <w:ilvl w:val="0"/>
          <w:numId w:val="44"/>
        </w:numPr>
        <w:spacing w:after="0" w:line="240" w:lineRule="auto"/>
        <w:ind w:right="77"/>
        <w:contextualSpacing/>
        <w:jc w:val="both"/>
        <w:rPr>
          <w:rFonts w:ascii="Trebuchet MS" w:eastAsia="Arial" w:hAnsi="Trebuchet MS" w:cstheme="minorBidi"/>
        </w:rPr>
      </w:pPr>
      <w:r w:rsidRPr="00A00FF8">
        <w:rPr>
          <w:rFonts w:ascii="Trebuchet MS" w:eastAsia="Arial" w:hAnsi="Trebuchet MS" w:cstheme="minorBidi"/>
        </w:rPr>
        <w:t xml:space="preserve">Decizia de reziliere a contractului de finanțare emisă de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4355EC">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prin care se individualizează sumele de restituit exprimate în moneda națională constituie titlu de creanță în condițiile legii.</w:t>
      </w:r>
    </w:p>
    <w:p w14:paraId="0D4EDB48" w14:textId="77777777" w:rsidR="00A00FF8" w:rsidRPr="00A00FF8" w:rsidRDefault="00A00FF8">
      <w:pPr>
        <w:numPr>
          <w:ilvl w:val="0"/>
          <w:numId w:val="44"/>
        </w:numPr>
        <w:spacing w:after="0" w:line="240" w:lineRule="auto"/>
        <w:ind w:right="80"/>
        <w:contextualSpacing/>
        <w:jc w:val="both"/>
        <w:rPr>
          <w:rFonts w:ascii="Trebuchet MS" w:eastAsia="Arial" w:hAnsi="Trebuchet MS" w:cstheme="minorBidi"/>
        </w:rPr>
      </w:pPr>
      <w:r w:rsidRPr="00A00FF8">
        <w:rPr>
          <w:rFonts w:ascii="Trebuchet MS" w:eastAsia="Arial" w:hAnsi="Trebuchet MS" w:cstheme="minorBidi"/>
          <w:spacing w:val="-1"/>
        </w:rPr>
        <w:t>Contractul de finanțare poate înceta prin acordul părților cu condiția restituirii finanțării acordate.</w:t>
      </w:r>
    </w:p>
    <w:p w14:paraId="253F1EC4" w14:textId="77777777" w:rsidR="00A00FF8" w:rsidRPr="00A00FF8" w:rsidRDefault="00A00FF8">
      <w:pPr>
        <w:numPr>
          <w:ilvl w:val="0"/>
          <w:numId w:val="44"/>
        </w:numPr>
        <w:spacing w:after="0" w:line="240" w:lineRule="auto"/>
        <w:ind w:right="80"/>
        <w:contextualSpacing/>
        <w:jc w:val="both"/>
        <w:rPr>
          <w:rFonts w:ascii="Trebuchet MS" w:eastAsia="Arial" w:hAnsi="Trebuchet MS" w:cstheme="minorBidi"/>
        </w:rPr>
      </w:pPr>
      <w:r w:rsidRPr="00A00FF8">
        <w:rPr>
          <w:rFonts w:ascii="Trebuchet MS" w:eastAsia="Arial" w:hAnsi="Trebuchet MS" w:cstheme="minorBidi"/>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018C153B" w14:textId="77777777" w:rsidR="00A00FF8" w:rsidRPr="00A00FF8" w:rsidRDefault="00A00FF8" w:rsidP="00A00FF8">
      <w:pPr>
        <w:rPr>
          <w:rFonts w:ascii="Trebuchet MS" w:eastAsiaTheme="minorHAnsi" w:hAnsi="Trebuchet MS" w:cstheme="minorBidi"/>
        </w:rPr>
      </w:pPr>
    </w:p>
    <w:p w14:paraId="71F0DBD5" w14:textId="654405C4" w:rsidR="00A00FF8" w:rsidRPr="00A51307" w:rsidRDefault="00A00FF8" w:rsidP="00A51307">
      <w:pPr>
        <w:ind w:firstLine="720"/>
        <w:rPr>
          <w:rFonts w:ascii="Trebuchet MS" w:eastAsia="Arial" w:hAnsi="Trebuchet MS" w:cstheme="minorBidi"/>
          <w:b/>
          <w:spacing w:val="-1"/>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16</w:t>
      </w:r>
      <w:r w:rsidRPr="00A00FF8">
        <w:rPr>
          <w:rFonts w:ascii="Trebuchet MS" w:eastAsia="Arial" w:hAnsi="Trebuchet MS" w:cstheme="minorBidi"/>
          <w:b/>
          <w:spacing w:val="2"/>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S</w:t>
      </w:r>
      <w:r w:rsidRPr="00A00FF8">
        <w:rPr>
          <w:rFonts w:ascii="Trebuchet MS" w:eastAsia="Arial" w:hAnsi="Trebuchet MS" w:cstheme="minorBidi"/>
          <w:b/>
        </w:rPr>
        <w:t>o</w:t>
      </w:r>
      <w:r w:rsidRPr="00A00FF8">
        <w:rPr>
          <w:rFonts w:ascii="Trebuchet MS" w:eastAsia="Arial" w:hAnsi="Trebuchet MS" w:cstheme="minorBidi"/>
          <w:b/>
          <w:spacing w:val="1"/>
        </w:rPr>
        <w:t>l</w:t>
      </w:r>
      <w:r w:rsidRPr="00A00FF8">
        <w:rPr>
          <w:rFonts w:ascii="Trebuchet MS" w:eastAsia="Arial" w:hAnsi="Trebuchet MS" w:cstheme="minorBidi"/>
          <w:b/>
          <w:spacing w:val="-21"/>
        </w:rPr>
        <w:t>u</w:t>
      </w:r>
      <w:r w:rsidRPr="00A00FF8">
        <w:rPr>
          <w:rFonts w:ascii="Trebuchet MS" w:eastAsia="Arial" w:hAnsi="Trebuchet MS" w:cstheme="minorBidi"/>
          <w:b/>
          <w:spacing w:val="-1"/>
        </w:rPr>
        <w:t>ționarea litigiilor</w:t>
      </w:r>
    </w:p>
    <w:p w14:paraId="402E6FCB" w14:textId="77777777" w:rsidR="00A00FF8" w:rsidRPr="00A00FF8" w:rsidRDefault="00A00FF8">
      <w:pPr>
        <w:numPr>
          <w:ilvl w:val="0"/>
          <w:numId w:val="46"/>
        </w:numPr>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Părțile vor depune toate eforturile pentru a rezolva pe cale amiabilă orice neînțelegere sau dispută care poate apărea între ele în cadrul sau în legătură cu îndeplinirea contractului de finanțare.</w:t>
      </w:r>
    </w:p>
    <w:p w14:paraId="50838A7F" w14:textId="77777777" w:rsidR="00A00FF8" w:rsidRPr="00A00FF8" w:rsidRDefault="00A00FF8">
      <w:pPr>
        <w:numPr>
          <w:ilvl w:val="0"/>
          <w:numId w:val="46"/>
        </w:numPr>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61651C7A" w14:textId="77777777" w:rsidR="00A00FF8" w:rsidRPr="00A00FF8" w:rsidRDefault="00A00FF8" w:rsidP="00A00FF8">
      <w:pPr>
        <w:rPr>
          <w:rFonts w:ascii="Trebuchet MS" w:eastAsiaTheme="minorHAnsi" w:hAnsi="Trebuchet MS" w:cstheme="minorBidi"/>
        </w:rPr>
      </w:pPr>
    </w:p>
    <w:p w14:paraId="7B977619" w14:textId="77777777" w:rsidR="00A51307" w:rsidRDefault="00A51307" w:rsidP="00A00FF8">
      <w:pPr>
        <w:ind w:firstLine="720"/>
        <w:rPr>
          <w:rFonts w:ascii="Trebuchet MS" w:eastAsia="Arial" w:hAnsi="Trebuchet MS" w:cstheme="minorBidi"/>
          <w:b/>
          <w:spacing w:val="-6"/>
        </w:rPr>
      </w:pPr>
    </w:p>
    <w:p w14:paraId="504665A6" w14:textId="77777777" w:rsidR="00A51307" w:rsidRDefault="00A51307" w:rsidP="00A00FF8">
      <w:pPr>
        <w:ind w:firstLine="720"/>
        <w:rPr>
          <w:rFonts w:ascii="Trebuchet MS" w:eastAsia="Arial" w:hAnsi="Trebuchet MS" w:cstheme="minorBidi"/>
          <w:b/>
          <w:spacing w:val="-6"/>
        </w:rPr>
      </w:pPr>
    </w:p>
    <w:p w14:paraId="178B806A" w14:textId="37B66E71" w:rsidR="00A00FF8" w:rsidRPr="00A51307" w:rsidRDefault="00A00FF8" w:rsidP="00A51307">
      <w:pPr>
        <w:ind w:firstLine="720"/>
        <w:rPr>
          <w:rFonts w:ascii="Trebuchet MS" w:eastAsia="Arial" w:hAnsi="Trebuchet MS" w:cstheme="minorBidi"/>
          <w:b/>
          <w:position w:val="1"/>
        </w:rPr>
      </w:pPr>
      <w:r w:rsidRPr="00A00FF8">
        <w:rPr>
          <w:rFonts w:ascii="Trebuchet MS" w:eastAsia="Arial" w:hAnsi="Trebuchet MS" w:cstheme="minorBidi"/>
          <w:b/>
          <w:spacing w:val="-6"/>
        </w:rPr>
        <w:lastRenderedPageBreak/>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17</w:t>
      </w:r>
      <w:r w:rsidRPr="00A00FF8">
        <w:rPr>
          <w:rFonts w:ascii="Trebuchet MS" w:eastAsia="Arial" w:hAnsi="Trebuchet MS" w:cstheme="minorBidi"/>
          <w:b/>
          <w:spacing w:val="3"/>
        </w:rPr>
        <w:t xml:space="preserve"> </w:t>
      </w:r>
      <w:r w:rsidRPr="00A00FF8">
        <w:rPr>
          <w:rFonts w:ascii="Trebuchet MS" w:eastAsia="Arial" w:hAnsi="Trebuchet MS" w:cstheme="minorBidi"/>
          <w:b/>
          <w:spacing w:val="-1"/>
        </w:rPr>
        <w:t>– Transparență</w:t>
      </w:r>
    </w:p>
    <w:p w14:paraId="5DCA11C9" w14:textId="77777777" w:rsidR="00A00FF8" w:rsidRPr="00A00FF8" w:rsidRDefault="00A00FF8">
      <w:pPr>
        <w:numPr>
          <w:ilvl w:val="0"/>
          <w:numId w:val="47"/>
        </w:numPr>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2C193D76" w14:textId="77777777" w:rsidR="00A00FF8" w:rsidRPr="00A00FF8" w:rsidRDefault="00A00FF8">
      <w:pPr>
        <w:numPr>
          <w:ilvl w:val="0"/>
          <w:numId w:val="47"/>
        </w:numPr>
        <w:spacing w:after="0" w:line="240" w:lineRule="auto"/>
        <w:ind w:right="80"/>
        <w:contextualSpacing/>
        <w:jc w:val="both"/>
        <w:rPr>
          <w:rFonts w:ascii="Trebuchet MS" w:eastAsia="Arial" w:hAnsi="Trebuchet MS" w:cstheme="minorBidi"/>
          <w:spacing w:val="-1"/>
        </w:rPr>
      </w:pPr>
      <w:r w:rsidRPr="00A00FF8">
        <w:rPr>
          <w:rFonts w:ascii="Trebuchet MS" w:eastAsia="Arial" w:hAnsi="Trebuchet MS" w:cstheme="minorBidi"/>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5F57B1DB"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424EFE2B"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6B7988C4"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dimensiunea și caracteristicile grupului țintă și, după caz, ale beneficiarilor finali ai proiectului;</w:t>
      </w:r>
    </w:p>
    <w:p w14:paraId="3080BC8B"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informații privind resursele umane din cadrul proiectului: denumirea postului, timpul de lucru;</w:t>
      </w:r>
    </w:p>
    <w:p w14:paraId="55CDE55B"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rezultatele estimate și cele realizate ale proiectului, atât cele corespunzătoare obiectivelor, cât și cele corespunzătoare activităților, cu referire la indicatorii stabiliți;</w:t>
      </w:r>
    </w:p>
    <w:p w14:paraId="56E4AB20"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denumirea furnizorilor de produse, prestatorilor de servicii și executanților de lucrări contractați în cadrul proiectului, precum și obiectul contractului, valoarea acestuia și plățile efectuate;</w:t>
      </w:r>
    </w:p>
    <w:p w14:paraId="1D85C704" w14:textId="77777777" w:rsidR="00A00FF8" w:rsidRPr="00A00FF8" w:rsidRDefault="00A00FF8">
      <w:pPr>
        <w:numPr>
          <w:ilvl w:val="2"/>
          <w:numId w:val="55"/>
        </w:numPr>
        <w:spacing w:after="0" w:line="240" w:lineRule="auto"/>
        <w:ind w:right="76"/>
        <w:contextualSpacing/>
        <w:jc w:val="both"/>
        <w:rPr>
          <w:rFonts w:ascii="Trebuchet MS" w:eastAsia="Arial" w:hAnsi="Trebuchet MS" w:cstheme="minorBidi"/>
          <w:spacing w:val="-1"/>
        </w:rPr>
      </w:pPr>
      <w:r w:rsidRPr="00A00FF8">
        <w:rPr>
          <w:rFonts w:ascii="Trebuchet MS" w:eastAsia="Arial" w:hAnsi="Trebuchet MS" w:cstheme="minorBidi"/>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30309682" w14:textId="18D94EF6" w:rsidR="00A00FF8" w:rsidRPr="00A00FF8" w:rsidRDefault="00A00FF8" w:rsidP="00A00FF8">
      <w:pPr>
        <w:tabs>
          <w:tab w:val="left" w:pos="851"/>
        </w:tabs>
        <w:ind w:left="851" w:right="76" w:hanging="284"/>
        <w:jc w:val="both"/>
        <w:rPr>
          <w:rFonts w:ascii="Trebuchet MS" w:eastAsia="Arial" w:hAnsi="Trebuchet MS" w:cstheme="minorBidi"/>
          <w:spacing w:val="-1"/>
        </w:rPr>
      </w:pPr>
      <w:r w:rsidRPr="00A00FF8">
        <w:rPr>
          <w:rFonts w:ascii="Trebuchet MS" w:eastAsia="Arial" w:hAnsi="Trebuchet MS" w:cstheme="minorBidi"/>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în condițiile prevederilor art. 49, alin. (3) și (4) din Regulamentul (UE) 2021/1060:</w:t>
      </w:r>
    </w:p>
    <w:p w14:paraId="530AB997" w14:textId="77777777" w:rsidR="00A00FF8" w:rsidRPr="00A00FF8" w:rsidRDefault="00A00FF8" w:rsidP="00A00FF8">
      <w:pPr>
        <w:spacing w:after="0"/>
        <w:ind w:left="1134" w:right="76"/>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a) în cazul persoanelor juridice, denumirea beneficiarului și, în cazul unei achiziții, denumirea contractantului; </w:t>
      </w:r>
      <w:r w:rsidRPr="00A00FF8">
        <w:rPr>
          <w:rFonts w:ascii="Trebuchet MS" w:eastAsia="Arial" w:hAnsi="Trebuchet MS" w:cstheme="minorBidi"/>
          <w:spacing w:val="-1"/>
          <w:shd w:val="clear" w:color="auto" w:fill="BFBFBF" w:themeFill="background1" w:themeFillShade="BF"/>
        </w:rPr>
        <w:t>în cazul în care beneficiarul este o persoană fizică</w:t>
      </w:r>
      <w:r w:rsidRPr="00A00FF8">
        <w:rPr>
          <w:rFonts w:ascii="Trebuchet MS" w:eastAsia="Arial" w:hAnsi="Trebuchet MS" w:cstheme="minorBidi"/>
          <w:spacing w:val="-1"/>
        </w:rPr>
        <w:t>, prenumele și numele;</w:t>
      </w:r>
    </w:p>
    <w:p w14:paraId="5D7EB0D1" w14:textId="77777777" w:rsidR="00A00FF8" w:rsidRPr="00A00FF8" w:rsidRDefault="00A00FF8" w:rsidP="00A00FF8">
      <w:pPr>
        <w:spacing w:after="0"/>
        <w:ind w:left="1134" w:right="76"/>
        <w:jc w:val="both"/>
        <w:rPr>
          <w:rFonts w:ascii="Trebuchet MS" w:eastAsia="Arial" w:hAnsi="Trebuchet MS" w:cstheme="minorBidi"/>
          <w:spacing w:val="-1"/>
        </w:rPr>
      </w:pPr>
      <w:r w:rsidRPr="00A00FF8">
        <w:rPr>
          <w:rFonts w:ascii="Trebuchet MS" w:eastAsia="Arial" w:hAnsi="Trebuchet MS" w:cstheme="minorBidi"/>
          <w:spacing w:val="-1"/>
        </w:rPr>
        <w:t>b) denumirea proiectului;</w:t>
      </w:r>
    </w:p>
    <w:p w14:paraId="60522F65" w14:textId="77777777" w:rsidR="00A00FF8" w:rsidRPr="00A00FF8" w:rsidRDefault="00A00FF8" w:rsidP="00A00FF8">
      <w:pPr>
        <w:spacing w:after="0"/>
        <w:ind w:left="1134" w:right="76"/>
        <w:jc w:val="both"/>
        <w:rPr>
          <w:rFonts w:ascii="Trebuchet MS" w:eastAsia="Arial" w:hAnsi="Trebuchet MS" w:cstheme="minorBidi"/>
          <w:spacing w:val="-1"/>
        </w:rPr>
      </w:pPr>
      <w:r w:rsidRPr="00A00FF8">
        <w:rPr>
          <w:rFonts w:ascii="Trebuchet MS" w:eastAsia="Arial" w:hAnsi="Trebuchet MS" w:cstheme="minorBidi"/>
          <w:spacing w:val="-1"/>
        </w:rPr>
        <w:t>c) scopul proiectului și realizările preconizate sau efective ale acestuia;</w:t>
      </w:r>
    </w:p>
    <w:p w14:paraId="4BF11DFE" w14:textId="77777777" w:rsidR="00A00FF8" w:rsidRPr="00A00FF8" w:rsidRDefault="00A00FF8" w:rsidP="00A00FF8">
      <w:pPr>
        <w:spacing w:after="0"/>
        <w:ind w:left="1134" w:right="76"/>
        <w:jc w:val="both"/>
        <w:rPr>
          <w:rFonts w:ascii="Trebuchet MS" w:eastAsia="Arial" w:hAnsi="Trebuchet MS" w:cstheme="minorBidi"/>
          <w:spacing w:val="-1"/>
        </w:rPr>
      </w:pPr>
      <w:r w:rsidRPr="00A00FF8">
        <w:rPr>
          <w:rFonts w:ascii="Trebuchet MS" w:eastAsia="Arial" w:hAnsi="Trebuchet MS" w:cstheme="minorBidi"/>
          <w:spacing w:val="-1"/>
        </w:rPr>
        <w:t>d) data de începere a proiectului;</w:t>
      </w:r>
    </w:p>
    <w:p w14:paraId="7C186D1D" w14:textId="77777777" w:rsidR="00A00FF8" w:rsidRPr="00A00FF8" w:rsidRDefault="00A00FF8" w:rsidP="00A00FF8">
      <w:pPr>
        <w:spacing w:after="0"/>
        <w:ind w:left="1134" w:right="76"/>
        <w:jc w:val="both"/>
        <w:rPr>
          <w:rFonts w:ascii="Trebuchet MS" w:eastAsia="Arial" w:hAnsi="Trebuchet MS" w:cstheme="minorBidi"/>
          <w:spacing w:val="-1"/>
        </w:rPr>
      </w:pPr>
      <w:r w:rsidRPr="00A00FF8">
        <w:rPr>
          <w:rFonts w:ascii="Trebuchet MS" w:eastAsia="Arial" w:hAnsi="Trebuchet MS" w:cstheme="minorBidi"/>
          <w:spacing w:val="-1"/>
        </w:rPr>
        <w:t>e) data preconizată sau efectivă de încheiere a proiectului;</w:t>
      </w:r>
    </w:p>
    <w:p w14:paraId="501EFB8D" w14:textId="77777777" w:rsidR="00A00FF8" w:rsidRPr="00A00FF8" w:rsidRDefault="00A00FF8" w:rsidP="00A00FF8">
      <w:pPr>
        <w:ind w:left="1134" w:right="76"/>
        <w:contextualSpacing/>
        <w:jc w:val="both"/>
        <w:rPr>
          <w:rFonts w:ascii="Trebuchet MS" w:eastAsia="Arial" w:hAnsi="Trebuchet MS" w:cstheme="minorBidi"/>
          <w:spacing w:val="-1"/>
        </w:rPr>
      </w:pPr>
      <w:r w:rsidRPr="00A00FF8">
        <w:rPr>
          <w:rFonts w:ascii="Trebuchet MS" w:eastAsia="Arial" w:hAnsi="Trebuchet MS" w:cstheme="minorBidi"/>
          <w:spacing w:val="-1"/>
        </w:rPr>
        <w:t>f) valoarea totală a proiectului;</w:t>
      </w:r>
    </w:p>
    <w:p w14:paraId="4FA5408A" w14:textId="77777777" w:rsidR="00A00FF8" w:rsidRPr="00A00FF8" w:rsidRDefault="00A00FF8" w:rsidP="00A00FF8">
      <w:pPr>
        <w:ind w:left="1134" w:right="76"/>
        <w:contextualSpacing/>
        <w:jc w:val="both"/>
        <w:rPr>
          <w:rFonts w:ascii="Trebuchet MS" w:eastAsia="Arial" w:hAnsi="Trebuchet MS" w:cstheme="minorBidi"/>
          <w:spacing w:val="-1"/>
        </w:rPr>
      </w:pPr>
      <w:r w:rsidRPr="00A00FF8">
        <w:rPr>
          <w:rFonts w:ascii="Trebuchet MS" w:eastAsia="Arial" w:hAnsi="Trebuchet MS" w:cstheme="minorBidi"/>
          <w:spacing w:val="-1"/>
        </w:rPr>
        <w:t>g) fondul din care se finanțează proiectul;</w:t>
      </w:r>
    </w:p>
    <w:p w14:paraId="11A9D2B1" w14:textId="77777777" w:rsidR="00A00FF8" w:rsidRPr="00A00FF8" w:rsidRDefault="00A00FF8" w:rsidP="00A00FF8">
      <w:pPr>
        <w:ind w:left="1134" w:right="76"/>
        <w:contextualSpacing/>
        <w:jc w:val="both"/>
        <w:rPr>
          <w:rFonts w:ascii="Trebuchet MS" w:eastAsia="Arial" w:hAnsi="Trebuchet MS" w:cstheme="minorBidi"/>
          <w:spacing w:val="-1"/>
        </w:rPr>
      </w:pPr>
      <w:r w:rsidRPr="00A00FF8">
        <w:rPr>
          <w:rFonts w:ascii="Trebuchet MS" w:eastAsia="Arial" w:hAnsi="Trebuchet MS" w:cstheme="minorBidi"/>
          <w:spacing w:val="-1"/>
        </w:rPr>
        <w:t>h) obiectivul specific vizat;</w:t>
      </w:r>
    </w:p>
    <w:p w14:paraId="3B047AA3" w14:textId="77777777" w:rsidR="00A00FF8" w:rsidRPr="00A00FF8" w:rsidRDefault="00A00FF8" w:rsidP="00A00FF8">
      <w:pPr>
        <w:ind w:left="1134" w:right="76"/>
        <w:contextualSpacing/>
        <w:jc w:val="both"/>
        <w:rPr>
          <w:rFonts w:ascii="Trebuchet MS" w:eastAsia="Arial" w:hAnsi="Trebuchet MS" w:cstheme="minorBidi"/>
          <w:spacing w:val="-1"/>
        </w:rPr>
      </w:pPr>
      <w:r w:rsidRPr="00A00FF8">
        <w:rPr>
          <w:rFonts w:ascii="Trebuchet MS" w:eastAsia="Arial" w:hAnsi="Trebuchet MS" w:cstheme="minorBidi"/>
          <w:spacing w:val="-1"/>
        </w:rPr>
        <w:t>i) rata de cofinanțare a Uniunii Europene;</w:t>
      </w:r>
    </w:p>
    <w:p w14:paraId="35E18ABE" w14:textId="77777777" w:rsidR="00A00FF8" w:rsidRPr="00A00FF8" w:rsidRDefault="00A00FF8" w:rsidP="00A00FF8">
      <w:pPr>
        <w:ind w:left="1134" w:right="76"/>
        <w:contextualSpacing/>
        <w:jc w:val="both"/>
        <w:rPr>
          <w:rFonts w:ascii="Trebuchet MS" w:eastAsia="Arial" w:hAnsi="Trebuchet MS" w:cstheme="minorBidi"/>
          <w:spacing w:val="-1"/>
        </w:rPr>
      </w:pPr>
      <w:r w:rsidRPr="00A00FF8">
        <w:rPr>
          <w:rFonts w:ascii="Trebuchet MS" w:eastAsia="Arial" w:hAnsi="Trebuchet MS" w:cstheme="minorBidi"/>
          <w:spacing w:val="-1"/>
        </w:rPr>
        <w:lastRenderedPageBreak/>
        <w:t>j) indicatorul de localizare sau datele de localizare pentru proiectul și țara în cauză;</w:t>
      </w:r>
    </w:p>
    <w:p w14:paraId="28947876" w14:textId="77777777" w:rsidR="00A00FF8" w:rsidRPr="00A00FF8" w:rsidRDefault="00A00FF8" w:rsidP="00A00FF8">
      <w:pPr>
        <w:ind w:left="1134" w:right="76"/>
        <w:contextualSpacing/>
        <w:jc w:val="both"/>
        <w:rPr>
          <w:rFonts w:ascii="Trebuchet MS" w:eastAsia="Arial" w:hAnsi="Trebuchet MS" w:cstheme="minorBidi"/>
          <w:spacing w:val="-1"/>
        </w:rPr>
      </w:pPr>
    </w:p>
    <w:p w14:paraId="62DE0DBF" w14:textId="7A4723B3" w:rsidR="00A00FF8" w:rsidRPr="00A00FF8" w:rsidRDefault="00A00FF8" w:rsidP="00A00FF8">
      <w:pPr>
        <w:ind w:left="567" w:right="76"/>
        <w:contextualSpacing/>
        <w:jc w:val="both"/>
        <w:rPr>
          <w:rFonts w:ascii="Trebuchet MS" w:eastAsia="Arial" w:hAnsi="Trebuchet MS" w:cstheme="minorBidi"/>
          <w:spacing w:val="-1"/>
        </w:rPr>
      </w:pPr>
      <w:r w:rsidRPr="00A00FF8">
        <w:rPr>
          <w:rFonts w:ascii="Trebuchet MS" w:eastAsia="Arial" w:hAnsi="Trebuchet MS" w:cstheme="minorBidi"/>
          <w:i/>
          <w:spacing w:val="-1"/>
          <w:highlight w:val="lightGray"/>
        </w:rPr>
        <w:t xml:space="preserve">(4)Pentru proiectele mobile sau proiectele care acoperă mai multe </w:t>
      </w:r>
      <w:proofErr w:type="spellStart"/>
      <w:r w:rsidRPr="00A00FF8">
        <w:rPr>
          <w:rFonts w:ascii="Trebuchet MS" w:eastAsia="Arial" w:hAnsi="Trebuchet MS" w:cstheme="minorBidi"/>
          <w:i/>
          <w:spacing w:val="-1"/>
          <w:highlight w:val="lightGray"/>
        </w:rPr>
        <w:t>locurise</w:t>
      </w:r>
      <w:proofErr w:type="spellEnd"/>
      <w:r w:rsidRPr="00A00FF8">
        <w:rPr>
          <w:rFonts w:ascii="Trebuchet MS" w:eastAsia="Arial" w:hAnsi="Trebuchet MS" w:cstheme="minorBidi"/>
          <w:i/>
          <w:spacing w:val="-1"/>
          <w:highlight w:val="lightGray"/>
        </w:rPr>
        <w:t xml:space="preserve"> publică </w:t>
      </w:r>
      <w:r w:rsidRPr="00A00FF8">
        <w:rPr>
          <w:rFonts w:ascii="Trebuchet MS" w:eastAsia="Arial" w:hAnsi="Trebuchet MS" w:cstheme="minorBidi"/>
          <w:spacing w:val="-1"/>
        </w:rPr>
        <w:t xml:space="preserve">pe site-ul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highlight w:val="lightGray"/>
        </w:rPr>
        <w:t xml:space="preserve"> și </w:t>
      </w:r>
      <w:r w:rsidRPr="00A00FF8">
        <w:rPr>
          <w:rFonts w:ascii="Trebuchet MS" w:eastAsia="Arial" w:hAnsi="Trebuchet MS" w:cstheme="minorBidi"/>
          <w:i/>
          <w:spacing w:val="-1"/>
          <w:highlight w:val="lightGray"/>
        </w:rPr>
        <w:t xml:space="preserve"> </w:t>
      </w:r>
      <w:r w:rsidRPr="00A00FF8">
        <w:rPr>
          <w:rFonts w:ascii="Trebuchet MS" w:eastAsia="Arial" w:hAnsi="Trebuchet MS" w:cstheme="minorBidi"/>
          <w:spacing w:val="-1"/>
          <w:highlight w:val="lightGray"/>
        </w:rPr>
        <w:t xml:space="preserve"> </w:t>
      </w:r>
      <w:r w:rsidRPr="00A00FF8">
        <w:rPr>
          <w:rFonts w:ascii="Trebuchet MS" w:eastAsia="Arial" w:hAnsi="Trebuchet MS" w:cstheme="minorBidi"/>
          <w:spacing w:val="-1"/>
        </w:rPr>
        <w:t>localizarea beneficiarului, atunci când acesta este o persoană juridică, sau nivelul de regiune NUTS 2, atunci când beneficiarul este o persoană fizică.</w:t>
      </w:r>
    </w:p>
    <w:p w14:paraId="7BC25224" w14:textId="77777777" w:rsidR="00A00FF8" w:rsidRPr="00A00FF8" w:rsidRDefault="00A00FF8" w:rsidP="00A00FF8">
      <w:pPr>
        <w:ind w:left="1134" w:right="76" w:hanging="283"/>
        <w:jc w:val="both"/>
        <w:rPr>
          <w:rFonts w:ascii="Trebuchet MS" w:eastAsiaTheme="minorHAnsi" w:hAnsi="Trebuchet MS" w:cstheme="minorBidi"/>
        </w:rPr>
      </w:pPr>
      <w:r w:rsidRPr="00A00FF8">
        <w:rPr>
          <w:rFonts w:ascii="Trebuchet MS" w:eastAsia="Arial" w:hAnsi="Trebuchet MS" w:cstheme="minorBidi"/>
          <w:spacing w:val="-1"/>
        </w:rPr>
        <w:t xml:space="preserve"> </w:t>
      </w:r>
    </w:p>
    <w:p w14:paraId="7CD503D5" w14:textId="6CB7B66C" w:rsidR="00A00FF8" w:rsidRPr="00A51307" w:rsidRDefault="00A00FF8" w:rsidP="00A51307">
      <w:pPr>
        <w:ind w:left="118" w:firstLine="449"/>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18</w:t>
      </w:r>
      <w:r w:rsidRPr="00A00FF8">
        <w:rPr>
          <w:rFonts w:ascii="Trebuchet MS" w:eastAsia="Arial" w:hAnsi="Trebuchet MS" w:cstheme="minorBidi"/>
          <w:b/>
          <w:spacing w:val="3"/>
        </w:rPr>
        <w:t xml:space="preserve"> </w:t>
      </w:r>
      <w:r w:rsidRPr="00A00FF8">
        <w:rPr>
          <w:rFonts w:ascii="Trebuchet MS" w:eastAsia="Arial" w:hAnsi="Trebuchet MS" w:cstheme="minorBidi"/>
        </w:rPr>
        <w:t>–</w:t>
      </w:r>
      <w:r w:rsidRPr="00A00FF8">
        <w:rPr>
          <w:rFonts w:ascii="Trebuchet MS" w:eastAsia="Arial" w:hAnsi="Trebuchet MS" w:cstheme="minorBidi"/>
          <w:spacing w:val="-1"/>
        </w:rPr>
        <w:t xml:space="preserve"> </w:t>
      </w:r>
      <w:r w:rsidRPr="00A00FF8">
        <w:rPr>
          <w:rFonts w:ascii="Trebuchet MS" w:eastAsia="Arial" w:hAnsi="Trebuchet MS" w:cstheme="minorBidi"/>
          <w:b/>
          <w:spacing w:val="-1"/>
        </w:rPr>
        <w:t>C</w:t>
      </w:r>
      <w:r w:rsidRPr="00A00FF8">
        <w:rPr>
          <w:rFonts w:ascii="Trebuchet MS" w:eastAsia="Arial" w:hAnsi="Trebuchet MS" w:cstheme="minorBidi"/>
          <w:b/>
        </w:rPr>
        <w:t>on</w:t>
      </w:r>
      <w:r w:rsidRPr="00A00FF8">
        <w:rPr>
          <w:rFonts w:ascii="Trebuchet MS" w:eastAsia="Arial" w:hAnsi="Trebuchet MS" w:cstheme="minorBidi"/>
          <w:b/>
          <w:spacing w:val="-1"/>
        </w:rPr>
        <w:t>f</w:t>
      </w:r>
      <w:r w:rsidRPr="00A00FF8">
        <w:rPr>
          <w:rFonts w:ascii="Trebuchet MS" w:eastAsia="Arial" w:hAnsi="Trebuchet MS" w:cstheme="minorBidi"/>
          <w:b/>
          <w:spacing w:val="1"/>
        </w:rPr>
        <w:t>i</w:t>
      </w:r>
      <w:r w:rsidRPr="00A00FF8">
        <w:rPr>
          <w:rFonts w:ascii="Trebuchet MS" w:eastAsia="Arial" w:hAnsi="Trebuchet MS" w:cstheme="minorBidi"/>
          <w:b/>
        </w:rPr>
        <w:t>de</w:t>
      </w:r>
      <w:r w:rsidRPr="00A00FF8">
        <w:rPr>
          <w:rFonts w:ascii="Trebuchet MS" w:eastAsia="Arial" w:hAnsi="Trebuchet MS" w:cstheme="minorBidi"/>
          <w:b/>
          <w:spacing w:val="-17"/>
        </w:rPr>
        <w:t>n</w:t>
      </w:r>
      <w:r w:rsidRPr="00A00FF8">
        <w:rPr>
          <w:rFonts w:ascii="Trebuchet MS" w:eastAsia="Arial" w:hAnsi="Trebuchet MS" w:cstheme="minorBidi"/>
          <w:b/>
          <w:spacing w:val="1"/>
        </w:rPr>
        <w:t>ți</w:t>
      </w:r>
      <w:r w:rsidRPr="00A00FF8">
        <w:rPr>
          <w:rFonts w:ascii="Trebuchet MS" w:eastAsia="Arial" w:hAnsi="Trebuchet MS" w:cstheme="minorBidi"/>
          <w:b/>
          <w:spacing w:val="-3"/>
        </w:rPr>
        <w:t>a</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spacing w:val="1"/>
        </w:rPr>
        <w:t>t</w:t>
      </w:r>
      <w:r w:rsidRPr="00A00FF8">
        <w:rPr>
          <w:rFonts w:ascii="Trebuchet MS" w:eastAsia="Arial" w:hAnsi="Trebuchet MS" w:cstheme="minorBidi"/>
          <w:b/>
        </w:rPr>
        <w:t>a</w:t>
      </w:r>
      <w:r w:rsidRPr="00A00FF8">
        <w:rPr>
          <w:rFonts w:ascii="Trebuchet MS" w:eastAsia="Arial" w:hAnsi="Trebuchet MS" w:cstheme="minorBidi"/>
          <w:b/>
          <w:spacing w:val="1"/>
        </w:rPr>
        <w:t>t</w:t>
      </w:r>
      <w:r w:rsidRPr="00A00FF8">
        <w:rPr>
          <w:rFonts w:ascii="Trebuchet MS" w:eastAsia="Arial" w:hAnsi="Trebuchet MS" w:cstheme="minorBidi"/>
          <w:b/>
        </w:rPr>
        <w:t>e</w:t>
      </w:r>
    </w:p>
    <w:p w14:paraId="1300FD1D" w14:textId="77777777" w:rsidR="00A00FF8" w:rsidRPr="00A00FF8" w:rsidRDefault="00A00FF8">
      <w:pPr>
        <w:numPr>
          <w:ilvl w:val="0"/>
          <w:numId w:val="48"/>
        </w:numPr>
        <w:spacing w:after="0" w:line="240" w:lineRule="auto"/>
        <w:contextualSpacing/>
        <w:jc w:val="both"/>
        <w:rPr>
          <w:rFonts w:ascii="Trebuchet MS" w:eastAsiaTheme="minorHAnsi" w:hAnsi="Trebuchet MS" w:cstheme="minorBidi"/>
        </w:rPr>
      </w:pPr>
      <w:r w:rsidRPr="00A00FF8">
        <w:rPr>
          <w:rFonts w:ascii="Trebuchet MS" w:eastAsia="Arial" w:hAnsi="Trebuchet MS" w:cstheme="minorBidi"/>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A00FF8">
        <w:rPr>
          <w:rFonts w:ascii="Trebuchet MS" w:eastAsia="Arial" w:hAnsi="Trebuchet MS" w:cstheme="minorBidi"/>
        </w:rPr>
        <w:t>.</w:t>
      </w:r>
      <w:r w:rsidRPr="00A00FF8">
        <w:rPr>
          <w:rFonts w:ascii="Trebuchet MS" w:eastAsiaTheme="minorHAnsi" w:hAnsi="Trebuchet MS" w:cstheme="minorBidi"/>
        </w:rPr>
        <w:t xml:space="preserve"> </w:t>
      </w:r>
    </w:p>
    <w:p w14:paraId="27FB0965" w14:textId="77777777" w:rsidR="00A00FF8" w:rsidRPr="00A00FF8" w:rsidRDefault="00A00FF8">
      <w:pPr>
        <w:numPr>
          <w:ilvl w:val="0"/>
          <w:numId w:val="48"/>
        </w:numPr>
        <w:spacing w:after="0" w:line="240" w:lineRule="auto"/>
        <w:contextualSpacing/>
        <w:jc w:val="both"/>
        <w:rPr>
          <w:rFonts w:ascii="Trebuchet MS" w:eastAsia="Arial" w:hAnsi="Trebuchet MS" w:cstheme="minorBidi"/>
        </w:rPr>
      </w:pPr>
      <w:r w:rsidRPr="00A00FF8">
        <w:rPr>
          <w:rFonts w:ascii="Trebuchet MS" w:eastAsia="Arial" w:hAnsi="Trebuchet MS" w:cstheme="minorBidi"/>
        </w:rPr>
        <w:t>Părțile înțeleg să utilizeze informațiile contractuale doar în scopul de a-și îndeplini obligațiile din prezentul contract de finanțare.</w:t>
      </w:r>
    </w:p>
    <w:p w14:paraId="64A42295" w14:textId="034F0541" w:rsidR="00A00FF8" w:rsidRPr="00A00FF8" w:rsidRDefault="00505D52">
      <w:pPr>
        <w:numPr>
          <w:ilvl w:val="0"/>
          <w:numId w:val="48"/>
        </w:numPr>
        <w:spacing w:after="0" w:line="240" w:lineRule="auto"/>
        <w:ind w:right="72"/>
        <w:contextualSpacing/>
        <w:jc w:val="both"/>
        <w:rPr>
          <w:rFonts w:ascii="Trebuchet MS" w:eastAsia="Arial" w:hAnsi="Trebuchet MS" w:cstheme="minorBidi"/>
          <w:spacing w:val="-1"/>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beneficiarul și, după caz, Liderul de parteneriat și partenerii sunt exonerați de răspunderea pentru dezvăluirea de documente sau informații stabilite de părți ca fiind confidențiale dacă:</w:t>
      </w:r>
    </w:p>
    <w:p w14:paraId="07CFA57E" w14:textId="77777777" w:rsidR="00A00FF8" w:rsidRPr="00A00FF8" w:rsidRDefault="00A00FF8">
      <w:pPr>
        <w:numPr>
          <w:ilvl w:val="0"/>
          <w:numId w:val="49"/>
        </w:numPr>
        <w:spacing w:after="0" w:line="240" w:lineRule="auto"/>
        <w:ind w:right="72"/>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informația a fost dezvăluită după ce a fost obținut acordul scris al celeilalte părți contractante pentru asemenea dezvăluire, </w:t>
      </w:r>
    </w:p>
    <w:p w14:paraId="440C93D0" w14:textId="77777777" w:rsidR="00A00FF8" w:rsidRPr="00A00FF8" w:rsidRDefault="00A00FF8" w:rsidP="00A00FF8">
      <w:pPr>
        <w:ind w:left="1080" w:right="72"/>
        <w:contextualSpacing/>
        <w:jc w:val="both"/>
        <w:rPr>
          <w:rFonts w:ascii="Trebuchet MS" w:eastAsia="Arial" w:hAnsi="Trebuchet MS" w:cstheme="minorBidi"/>
          <w:spacing w:val="-1"/>
        </w:rPr>
      </w:pPr>
      <w:r w:rsidRPr="00A00FF8">
        <w:rPr>
          <w:rFonts w:ascii="Trebuchet MS" w:eastAsia="Arial" w:hAnsi="Trebuchet MS" w:cstheme="minorBidi"/>
          <w:spacing w:val="-1"/>
        </w:rPr>
        <w:t>sau</w:t>
      </w:r>
    </w:p>
    <w:p w14:paraId="318F5F84" w14:textId="77777777" w:rsidR="00A00FF8" w:rsidRPr="00A00FF8" w:rsidRDefault="00A00FF8">
      <w:pPr>
        <w:numPr>
          <w:ilvl w:val="0"/>
          <w:numId w:val="49"/>
        </w:numPr>
        <w:spacing w:after="0" w:line="240" w:lineRule="auto"/>
        <w:ind w:right="72"/>
        <w:contextualSpacing/>
        <w:jc w:val="both"/>
        <w:rPr>
          <w:rFonts w:ascii="Trebuchet MS" w:eastAsia="Arial" w:hAnsi="Trebuchet MS" w:cstheme="minorBidi"/>
          <w:spacing w:val="-1"/>
        </w:rPr>
      </w:pPr>
      <w:r w:rsidRPr="00A00FF8">
        <w:rPr>
          <w:rFonts w:ascii="Trebuchet MS" w:eastAsia="Arial" w:hAnsi="Trebuchet MS" w:cstheme="minorBidi"/>
          <w:spacing w:val="-1"/>
        </w:rPr>
        <w:t>partea a fost obligată în mod legal să dezvăluie informația;</w:t>
      </w:r>
    </w:p>
    <w:p w14:paraId="64501355" w14:textId="77777777" w:rsidR="00A00FF8" w:rsidRPr="00A00FF8" w:rsidRDefault="00A00FF8" w:rsidP="00A00FF8">
      <w:pPr>
        <w:ind w:left="1080" w:right="72"/>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sau </w:t>
      </w:r>
    </w:p>
    <w:p w14:paraId="6F028F8C" w14:textId="77777777" w:rsidR="00A00FF8" w:rsidRPr="00A00FF8" w:rsidRDefault="00A00FF8">
      <w:pPr>
        <w:numPr>
          <w:ilvl w:val="0"/>
          <w:numId w:val="49"/>
        </w:numPr>
        <w:spacing w:after="0" w:line="240" w:lineRule="auto"/>
        <w:ind w:right="72"/>
        <w:contextualSpacing/>
        <w:jc w:val="both"/>
        <w:rPr>
          <w:rFonts w:ascii="Trebuchet MS" w:eastAsia="Arial" w:hAnsi="Trebuchet MS" w:cstheme="minorBidi"/>
          <w:spacing w:val="-1"/>
        </w:rPr>
      </w:pPr>
      <w:r w:rsidRPr="00A00FF8">
        <w:rPr>
          <w:rFonts w:ascii="Trebuchet MS" w:eastAsia="Arial" w:hAnsi="Trebuchet MS" w:cstheme="minorBidi"/>
          <w:spacing w:val="-1"/>
        </w:rPr>
        <w:t>informația devine notorie/publică.</w:t>
      </w:r>
    </w:p>
    <w:p w14:paraId="5049EEBC" w14:textId="77777777" w:rsidR="00A00FF8" w:rsidRPr="00A00FF8" w:rsidRDefault="00A00FF8" w:rsidP="00A00FF8">
      <w:pPr>
        <w:rPr>
          <w:rFonts w:ascii="Trebuchet MS" w:eastAsiaTheme="minorHAnsi" w:hAnsi="Trebuchet MS" w:cstheme="minorBidi"/>
        </w:rPr>
      </w:pPr>
    </w:p>
    <w:p w14:paraId="3F588C52" w14:textId="77777777" w:rsidR="00A00FF8" w:rsidRPr="00A00FF8" w:rsidRDefault="00A00FF8" w:rsidP="00A00FF8">
      <w:pPr>
        <w:ind w:firstLine="720"/>
        <w:rPr>
          <w:rFonts w:ascii="Trebuchet MS" w:eastAsia="Arial" w:hAnsi="Trebuchet MS" w:cstheme="minorBidi"/>
          <w:b/>
          <w:position w:val="1"/>
        </w:rPr>
      </w:pPr>
      <w:r w:rsidRPr="00A00FF8">
        <w:rPr>
          <w:rFonts w:ascii="Trebuchet MS" w:eastAsia="Arial" w:hAnsi="Trebuchet MS" w:cstheme="minorBidi"/>
          <w:b/>
          <w:position w:val="1"/>
        </w:rPr>
        <w:t>Articolul 19 – Protecția și prelucrarea datelor cu caracter personal</w:t>
      </w:r>
    </w:p>
    <w:p w14:paraId="430C0074" w14:textId="77777777" w:rsidR="00A00FF8" w:rsidRPr="00A00FF8" w:rsidRDefault="00A00FF8" w:rsidP="00A00FF8">
      <w:pPr>
        <w:ind w:firstLine="720"/>
        <w:rPr>
          <w:rFonts w:ascii="Trebuchet MS" w:eastAsia="Arial" w:hAnsi="Trebuchet MS" w:cstheme="minorBidi"/>
          <w:b/>
          <w:position w:val="1"/>
        </w:rPr>
      </w:pPr>
    </w:p>
    <w:p w14:paraId="3E7A33BD" w14:textId="77777777" w:rsidR="00A00FF8" w:rsidRPr="00A00FF8" w:rsidRDefault="00A00FF8">
      <w:pPr>
        <w:numPr>
          <w:ilvl w:val="0"/>
          <w:numId w:val="50"/>
        </w:numPr>
        <w:spacing w:after="0" w:line="240" w:lineRule="auto"/>
        <w:contextualSpacing/>
        <w:jc w:val="both"/>
        <w:rPr>
          <w:rFonts w:ascii="Trebuchet MS" w:eastAsia="Arial" w:hAnsi="Trebuchet MS" w:cstheme="minorBidi"/>
        </w:rPr>
      </w:pPr>
      <w:r w:rsidRPr="00A00FF8">
        <w:rPr>
          <w:rFonts w:ascii="Trebuchet MS" w:eastAsia="Arial" w:hAnsi="Trebuchet MS" w:cstheme="minorBidi"/>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711FAC14" w14:textId="77777777" w:rsidR="00A00FF8" w:rsidRPr="00A00FF8" w:rsidRDefault="00A00FF8">
      <w:pPr>
        <w:numPr>
          <w:ilvl w:val="0"/>
          <w:numId w:val="50"/>
        </w:numPr>
        <w:spacing w:after="0" w:line="240" w:lineRule="auto"/>
        <w:contextualSpacing/>
        <w:jc w:val="both"/>
        <w:rPr>
          <w:rFonts w:ascii="Trebuchet MS" w:eastAsia="Arial" w:hAnsi="Trebuchet MS" w:cstheme="minorBidi"/>
          <w:spacing w:val="-1"/>
        </w:rPr>
      </w:pPr>
      <w:r w:rsidRPr="00A00FF8">
        <w:rPr>
          <w:rFonts w:ascii="Trebuchet MS" w:eastAsia="Arial" w:hAnsi="Trebuchet MS" w:cstheme="minorBidi"/>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A00FF8">
        <w:rPr>
          <w:rFonts w:ascii="Trebuchet MS" w:eastAsia="Arial" w:hAnsi="Trebuchet MS" w:cstheme="minorBidi"/>
          <w:spacing w:val="-1"/>
        </w:rPr>
        <w:t xml:space="preserve"> Regulamentul nr. (UE) 679/2016  și Legea nr.190/2018, cu modificările și completările ulterioare.</w:t>
      </w:r>
    </w:p>
    <w:p w14:paraId="671973F9" w14:textId="77777777" w:rsidR="00A00FF8" w:rsidRPr="00A00FF8" w:rsidRDefault="00A00FF8">
      <w:pPr>
        <w:numPr>
          <w:ilvl w:val="0"/>
          <w:numId w:val="50"/>
        </w:numPr>
        <w:spacing w:after="0" w:line="240" w:lineRule="auto"/>
        <w:contextualSpacing/>
        <w:jc w:val="both"/>
        <w:rPr>
          <w:rFonts w:ascii="Trebuchet MS" w:eastAsia="Arial" w:hAnsi="Trebuchet MS" w:cstheme="minorBidi"/>
        </w:rPr>
      </w:pPr>
      <w:r w:rsidRPr="00A00FF8">
        <w:rPr>
          <w:rFonts w:ascii="Trebuchet MS" w:eastAsia="Arial" w:hAnsi="Trebuchet MS" w:cstheme="minorBidi"/>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56830946" w14:textId="77777777" w:rsidR="00A00FF8" w:rsidRPr="00A00FF8" w:rsidRDefault="00A00FF8">
      <w:pPr>
        <w:numPr>
          <w:ilvl w:val="0"/>
          <w:numId w:val="50"/>
        </w:numPr>
        <w:spacing w:after="0" w:line="240" w:lineRule="auto"/>
        <w:contextualSpacing/>
        <w:jc w:val="both"/>
        <w:rPr>
          <w:rFonts w:ascii="Trebuchet MS" w:eastAsia="Arial" w:hAnsi="Trebuchet MS" w:cstheme="minorBidi"/>
        </w:rPr>
      </w:pPr>
      <w:r w:rsidRPr="00A00FF8">
        <w:rPr>
          <w:rFonts w:ascii="Trebuchet MS" w:eastAsia="Arial" w:hAnsi="Trebuchet MS" w:cstheme="minorBidi"/>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7C0798E5" w14:textId="77777777" w:rsidR="00A00FF8" w:rsidRPr="00A00FF8" w:rsidRDefault="00A00FF8" w:rsidP="00A00FF8">
      <w:pPr>
        <w:rPr>
          <w:rFonts w:ascii="Trebuchet MS" w:eastAsiaTheme="minorHAnsi" w:hAnsi="Trebuchet MS" w:cstheme="minorBidi"/>
        </w:rPr>
      </w:pPr>
    </w:p>
    <w:p w14:paraId="6447930B" w14:textId="5EDE311D" w:rsidR="00A00FF8" w:rsidRPr="00A51307" w:rsidRDefault="00A00FF8" w:rsidP="00A51307">
      <w:pPr>
        <w:ind w:firstLine="720"/>
        <w:rPr>
          <w:rFonts w:ascii="Trebuchet MS" w:eastAsia="Arial" w:hAnsi="Trebuchet MS" w:cstheme="minorBidi"/>
          <w:b/>
        </w:rPr>
      </w:pPr>
      <w:r w:rsidRPr="00A00FF8">
        <w:rPr>
          <w:rFonts w:ascii="Trebuchet MS" w:eastAsia="Arial" w:hAnsi="Trebuchet MS" w:cstheme="minorBidi"/>
          <w:b/>
          <w:spacing w:val="-6"/>
        </w:rPr>
        <w:lastRenderedPageBreak/>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rPr>
        <w:t>20</w:t>
      </w:r>
      <w:r w:rsidRPr="00A00FF8">
        <w:rPr>
          <w:rFonts w:ascii="Trebuchet MS" w:eastAsia="Arial" w:hAnsi="Trebuchet MS" w:cstheme="minorBidi"/>
          <w:b/>
          <w:spacing w:val="3"/>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P</w:t>
      </w:r>
      <w:r w:rsidRPr="00A00FF8">
        <w:rPr>
          <w:rFonts w:ascii="Trebuchet MS" w:eastAsia="Arial" w:hAnsi="Trebuchet MS" w:cstheme="minorBidi"/>
          <w:b/>
        </w:rPr>
        <w:t>ub</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rPr>
        <w:t>car</w:t>
      </w:r>
      <w:r w:rsidRPr="00A00FF8">
        <w:rPr>
          <w:rFonts w:ascii="Trebuchet MS" w:eastAsia="Arial" w:hAnsi="Trebuchet MS" w:cstheme="minorBidi"/>
          <w:b/>
          <w:spacing w:val="-3"/>
        </w:rPr>
        <w:t>e</w:t>
      </w:r>
      <w:r w:rsidRPr="00A00FF8">
        <w:rPr>
          <w:rFonts w:ascii="Trebuchet MS" w:eastAsia="Arial" w:hAnsi="Trebuchet MS" w:cstheme="minorBidi"/>
          <w:b/>
        </w:rPr>
        <w:t>a</w:t>
      </w:r>
      <w:r w:rsidRPr="00A00FF8">
        <w:rPr>
          <w:rFonts w:ascii="Trebuchet MS" w:eastAsia="Arial" w:hAnsi="Trebuchet MS" w:cstheme="minorBidi"/>
          <w:b/>
          <w:spacing w:val="1"/>
        </w:rPr>
        <w:t xml:space="preserve"> </w:t>
      </w:r>
      <w:r w:rsidRPr="00A00FF8">
        <w:rPr>
          <w:rFonts w:ascii="Trebuchet MS" w:eastAsia="Arial" w:hAnsi="Trebuchet MS" w:cstheme="minorBidi"/>
          <w:b/>
        </w:rPr>
        <w:t>da</w:t>
      </w:r>
      <w:r w:rsidRPr="00A00FF8">
        <w:rPr>
          <w:rFonts w:ascii="Trebuchet MS" w:eastAsia="Arial" w:hAnsi="Trebuchet MS" w:cstheme="minorBidi"/>
          <w:b/>
          <w:spacing w:val="1"/>
        </w:rPr>
        <w:t>t</w:t>
      </w:r>
      <w:r w:rsidRPr="00A00FF8">
        <w:rPr>
          <w:rFonts w:ascii="Trebuchet MS" w:eastAsia="Arial" w:hAnsi="Trebuchet MS" w:cstheme="minorBidi"/>
          <w:b/>
          <w:spacing w:val="-3"/>
        </w:rPr>
        <w:t>e</w:t>
      </w:r>
      <w:r w:rsidRPr="00A00FF8">
        <w:rPr>
          <w:rFonts w:ascii="Trebuchet MS" w:eastAsia="Arial" w:hAnsi="Trebuchet MS" w:cstheme="minorBidi"/>
          <w:b/>
          <w:spacing w:val="1"/>
        </w:rPr>
        <w:t>l</w:t>
      </w:r>
      <w:r w:rsidRPr="00A00FF8">
        <w:rPr>
          <w:rFonts w:ascii="Trebuchet MS" w:eastAsia="Arial" w:hAnsi="Trebuchet MS" w:cstheme="minorBidi"/>
          <w:b/>
        </w:rPr>
        <w:t>or</w:t>
      </w:r>
    </w:p>
    <w:p w14:paraId="28E0F7B2" w14:textId="77777777" w:rsidR="00A00FF8" w:rsidRPr="00A00FF8" w:rsidRDefault="00A00FF8" w:rsidP="00A00FF8">
      <w:pPr>
        <w:ind w:left="709"/>
        <w:jc w:val="both"/>
        <w:rPr>
          <w:rFonts w:ascii="Trebuchet MS" w:eastAsia="Arial" w:hAnsi="Trebuchet MS" w:cstheme="minorBidi"/>
          <w:spacing w:val="-1"/>
        </w:rPr>
      </w:pPr>
      <w:r w:rsidRPr="00A00FF8">
        <w:rPr>
          <w:rFonts w:ascii="Trebuchet MS" w:eastAsia="Arial" w:hAnsi="Trebuchet MS" w:cstheme="minorBidi"/>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598B3451" w14:textId="77777777" w:rsidR="00A00FF8" w:rsidRPr="00A00FF8" w:rsidRDefault="00A00FF8" w:rsidP="00A00FF8">
      <w:pPr>
        <w:ind w:left="118"/>
        <w:jc w:val="both"/>
        <w:rPr>
          <w:rFonts w:ascii="Trebuchet MS" w:eastAsia="Arial" w:hAnsi="Trebuchet MS" w:cstheme="minorBidi"/>
          <w:b/>
          <w:bCs/>
          <w:spacing w:val="-1"/>
        </w:rPr>
      </w:pPr>
    </w:p>
    <w:p w14:paraId="075D6B68" w14:textId="0D0F0453" w:rsidR="00A00FF8" w:rsidRPr="00A00FF8" w:rsidRDefault="00A00FF8" w:rsidP="00A51307">
      <w:pPr>
        <w:ind w:firstLine="720"/>
        <w:jc w:val="both"/>
        <w:rPr>
          <w:rFonts w:ascii="Trebuchet MS" w:eastAsia="Arial" w:hAnsi="Trebuchet MS" w:cstheme="minorBidi"/>
          <w:b/>
          <w:bCs/>
          <w:spacing w:val="-1"/>
        </w:rPr>
      </w:pPr>
      <w:r w:rsidRPr="00A00FF8">
        <w:rPr>
          <w:rFonts w:ascii="Trebuchet MS" w:eastAsia="Arial" w:hAnsi="Trebuchet MS" w:cstheme="minorBidi"/>
          <w:b/>
          <w:bCs/>
          <w:spacing w:val="-1"/>
        </w:rPr>
        <w:t>Articolul 21 – Comunicarea</w:t>
      </w:r>
    </w:p>
    <w:p w14:paraId="25EE276F" w14:textId="7165E1C7" w:rsidR="00A00FF8" w:rsidRPr="00A00FF8" w:rsidRDefault="00A00FF8">
      <w:pPr>
        <w:numPr>
          <w:ilvl w:val="3"/>
          <w:numId w:val="51"/>
        </w:numPr>
        <w:spacing w:after="0" w:line="240" w:lineRule="auto"/>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Întreaga comunicare dintre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și Beneficiar legată de prezentul contract de finanțare se va face, în scris, exclusiv prin MySMIS2021. </w:t>
      </w:r>
    </w:p>
    <w:p w14:paraId="3C6B9F12" w14:textId="723F8487" w:rsidR="00A00FF8" w:rsidRPr="00A00FF8" w:rsidRDefault="00A00FF8">
      <w:pPr>
        <w:numPr>
          <w:ilvl w:val="3"/>
          <w:numId w:val="51"/>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 xml:space="preserve"> și Beneficiar poate avea loc prin e-mail și/sau pe suport de hârtie, la următoarele adrese: </w:t>
      </w:r>
    </w:p>
    <w:p w14:paraId="07C255E7" w14:textId="77777777" w:rsidR="00A00FF8" w:rsidRPr="00A00FF8" w:rsidRDefault="00A00FF8">
      <w:pPr>
        <w:numPr>
          <w:ilvl w:val="4"/>
          <w:numId w:val="23"/>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p</w:t>
      </w:r>
      <w:r w:rsidRPr="00A00FF8">
        <w:rPr>
          <w:rFonts w:ascii="Trebuchet MS" w:eastAsia="Arial" w:hAnsi="Trebuchet MS" w:cstheme="minorBidi"/>
        </w:rPr>
        <w:t>en</w:t>
      </w:r>
      <w:r w:rsidRPr="00A00FF8">
        <w:rPr>
          <w:rFonts w:ascii="Trebuchet MS" w:eastAsia="Arial" w:hAnsi="Trebuchet MS" w:cstheme="minorBidi"/>
          <w:spacing w:val="1"/>
        </w:rPr>
        <w:t>tr</w:t>
      </w:r>
      <w:r w:rsidRPr="00A00FF8">
        <w:rPr>
          <w:rFonts w:ascii="Trebuchet MS" w:eastAsia="Arial" w:hAnsi="Trebuchet MS" w:cstheme="minorBidi"/>
        </w:rPr>
        <w:t xml:space="preserve">u </w:t>
      </w:r>
      <w:r w:rsidRPr="00A00FF8">
        <w:rPr>
          <w:rFonts w:ascii="Trebuchet MS" w:eastAsia="Arial" w:hAnsi="Trebuchet MS" w:cstheme="minorBidi"/>
          <w:spacing w:val="-1"/>
        </w:rPr>
        <w:t>B</w:t>
      </w:r>
      <w:r w:rsidRPr="00A00FF8">
        <w:rPr>
          <w:rFonts w:ascii="Trebuchet MS" w:eastAsia="Arial" w:hAnsi="Trebuchet MS" w:cstheme="minorBidi"/>
        </w:rPr>
        <w:t>en</w:t>
      </w:r>
      <w:r w:rsidRPr="00A00FF8">
        <w:rPr>
          <w:rFonts w:ascii="Trebuchet MS" w:eastAsia="Arial" w:hAnsi="Trebuchet MS" w:cstheme="minorBidi"/>
          <w:spacing w:val="-3"/>
        </w:rPr>
        <w:t>e</w:t>
      </w:r>
      <w:r w:rsidRPr="00A00FF8">
        <w:rPr>
          <w:rFonts w:ascii="Trebuchet MS" w:eastAsia="Arial" w:hAnsi="Trebuchet MS" w:cstheme="minorBidi"/>
          <w:spacing w:val="3"/>
        </w:rPr>
        <w:t>f</w:t>
      </w:r>
      <w:r w:rsidRPr="00A00FF8">
        <w:rPr>
          <w:rFonts w:ascii="Trebuchet MS" w:eastAsia="Arial" w:hAnsi="Trebuchet MS" w:cstheme="minorBidi"/>
          <w:spacing w:val="-3"/>
        </w:rPr>
        <w:t>i</w:t>
      </w:r>
      <w:r w:rsidRPr="00A00FF8">
        <w:rPr>
          <w:rFonts w:ascii="Trebuchet MS" w:eastAsia="Arial" w:hAnsi="Trebuchet MS" w:cstheme="minorBidi"/>
        </w:rPr>
        <w:t>c</w:t>
      </w:r>
      <w:r w:rsidRPr="00A00FF8">
        <w:rPr>
          <w:rFonts w:ascii="Trebuchet MS" w:eastAsia="Arial" w:hAnsi="Trebuchet MS" w:cstheme="minorBidi"/>
          <w:spacing w:val="-1"/>
        </w:rPr>
        <w:t>i</w:t>
      </w:r>
      <w:r w:rsidRPr="00A00FF8">
        <w:rPr>
          <w:rFonts w:ascii="Trebuchet MS" w:eastAsia="Arial" w:hAnsi="Trebuchet MS" w:cstheme="minorBidi"/>
        </w:rPr>
        <w:t>a</w:t>
      </w:r>
      <w:r w:rsidRPr="00A00FF8">
        <w:rPr>
          <w:rFonts w:ascii="Trebuchet MS" w:eastAsia="Arial" w:hAnsi="Trebuchet MS" w:cstheme="minorBidi"/>
          <w:spacing w:val="1"/>
        </w:rPr>
        <w:t>r</w:t>
      </w:r>
      <w:r w:rsidRPr="00A00FF8">
        <w:rPr>
          <w:rFonts w:ascii="Trebuchet MS" w:eastAsia="Arial" w:hAnsi="Trebuchet MS" w:cstheme="minorBidi"/>
          <w:spacing w:val="-1"/>
        </w:rPr>
        <w:t>:</w:t>
      </w:r>
      <w:r w:rsidRPr="00A00FF8">
        <w:rPr>
          <w:rFonts w:ascii="Trebuchet MS" w:eastAsia="Arial" w:hAnsi="Trebuchet MS" w:cstheme="minorBidi"/>
        </w:rPr>
        <w:t>……</w:t>
      </w:r>
      <w:r w:rsidRPr="00A00FF8">
        <w:rPr>
          <w:rFonts w:ascii="Trebuchet MS" w:eastAsia="Arial" w:hAnsi="Trebuchet MS" w:cstheme="minorBidi"/>
          <w:spacing w:val="-2"/>
        </w:rPr>
        <w:t>…</w:t>
      </w:r>
      <w:r w:rsidRPr="00A00FF8">
        <w:rPr>
          <w:rFonts w:ascii="Trebuchet MS" w:eastAsia="Arial" w:hAnsi="Trebuchet MS" w:cstheme="minorBidi"/>
        </w:rPr>
        <w:t>……</w:t>
      </w:r>
      <w:r w:rsidRPr="00A00FF8">
        <w:rPr>
          <w:rFonts w:ascii="Trebuchet MS" w:eastAsia="Arial" w:hAnsi="Trebuchet MS" w:cstheme="minorBidi"/>
          <w:spacing w:val="-2"/>
        </w:rPr>
        <w:t>…</w:t>
      </w:r>
      <w:r w:rsidRPr="00A00FF8">
        <w:rPr>
          <w:rFonts w:ascii="Trebuchet MS" w:eastAsia="Arial" w:hAnsi="Trebuchet MS" w:cstheme="minorBidi"/>
        </w:rPr>
        <w:t>. (</w:t>
      </w:r>
      <w:r w:rsidRPr="00A00FF8">
        <w:rPr>
          <w:rFonts w:ascii="Trebuchet MS" w:eastAsiaTheme="minorHAnsi" w:hAnsi="Trebuchet MS" w:cs="Arial"/>
        </w:rPr>
        <w:t>inclusiv adresă poștală, adresă e-mail);</w:t>
      </w:r>
    </w:p>
    <w:p w14:paraId="456622A9" w14:textId="0FA647ED" w:rsidR="00A00FF8" w:rsidRPr="00A00FF8" w:rsidRDefault="00A00FF8">
      <w:pPr>
        <w:numPr>
          <w:ilvl w:val="4"/>
          <w:numId w:val="23"/>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p</w:t>
      </w:r>
      <w:r w:rsidRPr="00A00FF8">
        <w:rPr>
          <w:rFonts w:ascii="Trebuchet MS" w:eastAsia="Arial" w:hAnsi="Trebuchet MS" w:cstheme="minorBidi"/>
        </w:rPr>
        <w:t>en</w:t>
      </w:r>
      <w:r w:rsidRPr="00A00FF8">
        <w:rPr>
          <w:rFonts w:ascii="Trebuchet MS" w:eastAsia="Arial" w:hAnsi="Trebuchet MS" w:cstheme="minorBidi"/>
          <w:spacing w:val="1"/>
        </w:rPr>
        <w:t>tr</w:t>
      </w:r>
      <w:r w:rsidRPr="00A00FF8">
        <w:rPr>
          <w:rFonts w:ascii="Trebuchet MS" w:eastAsia="Arial" w:hAnsi="Trebuchet MS" w:cstheme="minorBidi"/>
        </w:rPr>
        <w:t xml:space="preserve">u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rPr>
        <w:t>:</w:t>
      </w:r>
      <w:r w:rsidRPr="00A00FF8">
        <w:rPr>
          <w:rFonts w:ascii="Trebuchet MS" w:eastAsia="Arial" w:hAnsi="Trebuchet MS" w:cstheme="minorBidi"/>
        </w:rPr>
        <w:t>……</w:t>
      </w:r>
      <w:r w:rsidRPr="00A00FF8">
        <w:rPr>
          <w:rFonts w:ascii="Trebuchet MS" w:eastAsia="Arial" w:hAnsi="Trebuchet MS" w:cstheme="minorBidi"/>
          <w:spacing w:val="-2"/>
        </w:rPr>
        <w:t>……</w:t>
      </w:r>
      <w:r w:rsidRPr="00A00FF8">
        <w:rPr>
          <w:rFonts w:ascii="Trebuchet MS" w:eastAsia="Arial" w:hAnsi="Trebuchet MS" w:cstheme="minorBidi"/>
        </w:rPr>
        <w:t>…………</w:t>
      </w:r>
      <w:r w:rsidRPr="00A00FF8">
        <w:rPr>
          <w:rFonts w:ascii="Trebuchet MS" w:eastAsiaTheme="minorHAnsi" w:hAnsi="Trebuchet MS" w:cs="Arial"/>
        </w:rPr>
        <w:t xml:space="preserve"> (inclusiv adresă poștală, adresă e-mail);</w:t>
      </w:r>
    </w:p>
    <w:p w14:paraId="7A4C7985" w14:textId="27036782" w:rsidR="00A00FF8" w:rsidRPr="00A00FF8" w:rsidRDefault="00505D52">
      <w:pPr>
        <w:numPr>
          <w:ilvl w:val="3"/>
          <w:numId w:val="51"/>
        </w:numPr>
        <w:spacing w:after="0" w:line="240" w:lineRule="auto"/>
        <w:contextualSpacing/>
        <w:jc w:val="both"/>
        <w:rPr>
          <w:rFonts w:ascii="Trebuchet MS" w:eastAsia="Arial" w:hAnsi="Trebuchet MS" w:cstheme="minorBidi"/>
          <w:spacing w:val="-1"/>
        </w:rPr>
      </w:pPr>
      <w:r>
        <w:rPr>
          <w:rFonts w:ascii="Trebuchet MS" w:eastAsia="Arial" w:hAnsi="Trebuchet MS" w:cstheme="minorBidi"/>
          <w:spacing w:val="-1"/>
          <w:highlight w:val="lightGray"/>
        </w:rPr>
        <w:t xml:space="preserve">AM </w:t>
      </w:r>
      <w:proofErr w:type="spellStart"/>
      <w:r>
        <w:rPr>
          <w:rFonts w:ascii="Trebuchet MS" w:eastAsia="Arial" w:hAnsi="Trebuchet MS" w:cstheme="minorBidi"/>
          <w:spacing w:val="-1"/>
          <w:highlight w:val="lightGray"/>
        </w:rPr>
        <w:t>P</w:t>
      </w:r>
      <w:r w:rsidR="004355EC">
        <w:rPr>
          <w:rFonts w:ascii="Trebuchet MS" w:eastAsia="Arial" w:hAnsi="Trebuchet MS" w:cstheme="minorBidi"/>
          <w:spacing w:val="-1"/>
          <w:highlight w:val="lightGray"/>
        </w:rPr>
        <w:t>o</w:t>
      </w:r>
      <w:r>
        <w:rPr>
          <w:rFonts w:ascii="Trebuchet MS" w:eastAsia="Arial" w:hAnsi="Trebuchet MS" w:cstheme="minorBidi"/>
          <w:spacing w:val="-1"/>
          <w:highlight w:val="lightGray"/>
        </w:rPr>
        <w:t>CIDIF</w:t>
      </w:r>
      <w:proofErr w:type="spellEnd"/>
      <w:r>
        <w:rPr>
          <w:rFonts w:ascii="Trebuchet MS" w:eastAsia="Arial" w:hAnsi="Trebuchet MS" w:cstheme="minorBidi"/>
          <w:spacing w:val="-1"/>
          <w:highlight w:val="lightGray"/>
        </w:rPr>
        <w:t>/OIPSI</w:t>
      </w:r>
      <w:r w:rsidR="00A00FF8" w:rsidRPr="00A00FF8">
        <w:rPr>
          <w:rFonts w:ascii="Trebuchet MS" w:eastAsia="Arial" w:hAnsi="Trebuchet MS" w:cstheme="minorBidi"/>
          <w:spacing w:val="-1"/>
        </w:rPr>
        <w:t xml:space="preserve"> poate comunica precizări referitoare la modele și formate de formulare care pot fi utilizate pentru aplicarea prevederilor prezentului contract de finanțare.</w:t>
      </w:r>
    </w:p>
    <w:p w14:paraId="62DED222" w14:textId="77777777" w:rsidR="00A00FF8" w:rsidRPr="00A00FF8" w:rsidRDefault="00A00FF8" w:rsidP="00A00FF8">
      <w:pPr>
        <w:rPr>
          <w:rFonts w:ascii="Trebuchet MS" w:eastAsiaTheme="minorHAnsi" w:hAnsi="Trebuchet MS" w:cstheme="minorBidi"/>
        </w:rPr>
      </w:pPr>
    </w:p>
    <w:p w14:paraId="6E3C4A89" w14:textId="14258F04" w:rsidR="00A00FF8" w:rsidRPr="00A51307" w:rsidRDefault="00A00FF8" w:rsidP="00A51307">
      <w:pPr>
        <w:ind w:left="720"/>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2</w:t>
      </w:r>
      <w:r w:rsidRPr="00A00FF8">
        <w:rPr>
          <w:rFonts w:ascii="Trebuchet MS" w:eastAsia="Arial" w:hAnsi="Trebuchet MS" w:cstheme="minorBidi"/>
          <w:b/>
        </w:rPr>
        <w:t>2</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2"/>
        </w:rPr>
        <w:t xml:space="preserve"> </w:t>
      </w:r>
      <w:r w:rsidRPr="00A00FF8">
        <w:rPr>
          <w:rFonts w:ascii="Trebuchet MS" w:eastAsia="Arial" w:hAnsi="Trebuchet MS" w:cstheme="minorBidi"/>
          <w:b/>
        </w:rPr>
        <w:t>Legea</w:t>
      </w:r>
      <w:r w:rsidRPr="00A00FF8">
        <w:rPr>
          <w:rFonts w:ascii="Trebuchet MS" w:eastAsia="Arial" w:hAnsi="Trebuchet MS" w:cstheme="minorBidi"/>
          <w:b/>
          <w:spacing w:val="-2"/>
        </w:rPr>
        <w:t xml:space="preserve"> </w:t>
      </w:r>
      <w:r w:rsidRPr="00A00FF8">
        <w:rPr>
          <w:rFonts w:ascii="Trebuchet MS" w:eastAsia="Arial" w:hAnsi="Trebuchet MS" w:cstheme="minorBidi"/>
          <w:b/>
        </w:rPr>
        <w:t>ap</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rPr>
        <w:t>cab</w:t>
      </w:r>
      <w:r w:rsidRPr="00A00FF8">
        <w:rPr>
          <w:rFonts w:ascii="Trebuchet MS" w:eastAsia="Arial" w:hAnsi="Trebuchet MS" w:cstheme="minorBidi"/>
          <w:b/>
          <w:spacing w:val="-1"/>
        </w:rPr>
        <w:t>i</w:t>
      </w:r>
      <w:r w:rsidRPr="00A00FF8">
        <w:rPr>
          <w:rFonts w:ascii="Trebuchet MS" w:eastAsia="Arial" w:hAnsi="Trebuchet MS" w:cstheme="minorBidi"/>
          <w:b/>
          <w:spacing w:val="1"/>
        </w:rPr>
        <w:t>l</w:t>
      </w:r>
      <w:r w:rsidRPr="00A00FF8">
        <w:rPr>
          <w:rFonts w:ascii="Trebuchet MS" w:eastAsia="Arial" w:hAnsi="Trebuchet MS" w:cstheme="minorBidi"/>
          <w:b/>
        </w:rPr>
        <w:t>ă</w:t>
      </w:r>
      <w:r w:rsidRPr="00A00FF8">
        <w:rPr>
          <w:rFonts w:ascii="Trebuchet MS" w:eastAsia="Arial" w:hAnsi="Trebuchet MS" w:cstheme="minorBidi"/>
          <w:b/>
          <w:spacing w:val="1"/>
        </w:rPr>
        <w:t xml:space="preserve"> </w:t>
      </w:r>
      <w:r w:rsidRPr="00A00FF8">
        <w:rPr>
          <w:rFonts w:ascii="Trebuchet MS" w:eastAsia="Arial" w:hAnsi="Trebuchet MS" w:cstheme="minorBidi"/>
          <w:b/>
          <w:spacing w:val="-3"/>
        </w:rPr>
        <w:t>ș</w:t>
      </w:r>
      <w:r w:rsidRPr="00A00FF8">
        <w:rPr>
          <w:rFonts w:ascii="Trebuchet MS" w:eastAsia="Arial" w:hAnsi="Trebuchet MS" w:cstheme="minorBidi"/>
          <w:b/>
        </w:rPr>
        <w:t xml:space="preserve">i </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rPr>
        <w:t>mba</w:t>
      </w:r>
      <w:r w:rsidRPr="00A00FF8">
        <w:rPr>
          <w:rFonts w:ascii="Trebuchet MS" w:eastAsia="Arial" w:hAnsi="Trebuchet MS" w:cstheme="minorBidi"/>
          <w:b/>
          <w:spacing w:val="1"/>
        </w:rPr>
        <w:t xml:space="preserve"> </w:t>
      </w:r>
      <w:r w:rsidRPr="00A00FF8">
        <w:rPr>
          <w:rFonts w:ascii="Trebuchet MS" w:eastAsia="Arial" w:hAnsi="Trebuchet MS" w:cstheme="minorBidi"/>
          <w:b/>
          <w:spacing w:val="-3"/>
        </w:rPr>
        <w:t>u</w:t>
      </w:r>
      <w:r w:rsidRPr="00A00FF8">
        <w:rPr>
          <w:rFonts w:ascii="Trebuchet MS" w:eastAsia="Arial" w:hAnsi="Trebuchet MS" w:cstheme="minorBidi"/>
          <w:b/>
          <w:spacing w:val="1"/>
        </w:rPr>
        <w:t>t</w:t>
      </w:r>
      <w:r w:rsidRPr="00A00FF8">
        <w:rPr>
          <w:rFonts w:ascii="Trebuchet MS" w:eastAsia="Arial" w:hAnsi="Trebuchet MS" w:cstheme="minorBidi"/>
          <w:b/>
          <w:spacing w:val="-1"/>
        </w:rPr>
        <w:t>i</w:t>
      </w:r>
      <w:r w:rsidRPr="00A00FF8">
        <w:rPr>
          <w:rFonts w:ascii="Trebuchet MS" w:eastAsia="Arial" w:hAnsi="Trebuchet MS" w:cstheme="minorBidi"/>
          <w:b/>
          <w:spacing w:val="1"/>
        </w:rPr>
        <w:t>l</w:t>
      </w:r>
      <w:r w:rsidRPr="00A00FF8">
        <w:rPr>
          <w:rFonts w:ascii="Trebuchet MS" w:eastAsia="Arial" w:hAnsi="Trebuchet MS" w:cstheme="minorBidi"/>
          <w:b/>
          <w:spacing w:val="-1"/>
        </w:rPr>
        <w:t>i</w:t>
      </w:r>
      <w:r w:rsidRPr="00A00FF8">
        <w:rPr>
          <w:rFonts w:ascii="Trebuchet MS" w:eastAsia="Arial" w:hAnsi="Trebuchet MS" w:cstheme="minorBidi"/>
          <w:b/>
        </w:rPr>
        <w:t>za</w:t>
      </w:r>
      <w:r w:rsidRPr="00A00FF8">
        <w:rPr>
          <w:rFonts w:ascii="Trebuchet MS" w:eastAsia="Arial" w:hAnsi="Trebuchet MS" w:cstheme="minorBidi"/>
          <w:b/>
          <w:spacing w:val="1"/>
        </w:rPr>
        <w:t>t</w:t>
      </w:r>
      <w:r w:rsidRPr="00A00FF8">
        <w:rPr>
          <w:rFonts w:ascii="Trebuchet MS" w:eastAsia="Arial" w:hAnsi="Trebuchet MS" w:cstheme="minorBidi"/>
          <w:b/>
        </w:rPr>
        <w:t>ă</w:t>
      </w:r>
    </w:p>
    <w:p w14:paraId="1A04500D" w14:textId="77777777" w:rsidR="00A00FF8" w:rsidRPr="00A00FF8" w:rsidRDefault="00A00FF8">
      <w:pPr>
        <w:numPr>
          <w:ilvl w:val="0"/>
          <w:numId w:val="52"/>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Legea care guvernează contractul de finanțare și în conformitate cu care este interpretat este legea română și regulamentele europene direct aplicabile</w:t>
      </w:r>
      <w:r w:rsidRPr="00A00FF8">
        <w:rPr>
          <w:rFonts w:ascii="Trebuchet MS" w:eastAsia="Arial" w:hAnsi="Trebuchet MS" w:cstheme="minorBidi"/>
        </w:rPr>
        <w:t>.</w:t>
      </w:r>
    </w:p>
    <w:p w14:paraId="327FB3F4" w14:textId="77777777" w:rsidR="00A00FF8" w:rsidRPr="00A00FF8" w:rsidRDefault="00A00FF8">
      <w:pPr>
        <w:numPr>
          <w:ilvl w:val="0"/>
          <w:numId w:val="52"/>
        </w:numPr>
        <w:spacing w:after="0" w:line="240" w:lineRule="auto"/>
        <w:contextualSpacing/>
        <w:jc w:val="both"/>
        <w:rPr>
          <w:rFonts w:ascii="Trebuchet MS" w:eastAsia="Arial" w:hAnsi="Trebuchet MS" w:cstheme="minorBidi"/>
        </w:rPr>
      </w:pPr>
      <w:r w:rsidRPr="00A00FF8">
        <w:rPr>
          <w:rFonts w:ascii="Trebuchet MS" w:eastAsia="Arial" w:hAnsi="Trebuchet MS" w:cstheme="minorBidi"/>
          <w:spacing w:val="1"/>
        </w:rPr>
        <w:t>Limba acestui contract de finanțare este limba română</w:t>
      </w:r>
      <w:r w:rsidRPr="00A00FF8">
        <w:rPr>
          <w:rFonts w:ascii="Trebuchet MS" w:eastAsia="Arial" w:hAnsi="Trebuchet MS" w:cstheme="minorBidi"/>
          <w:position w:val="1"/>
        </w:rPr>
        <w:t>.</w:t>
      </w:r>
    </w:p>
    <w:p w14:paraId="68275814" w14:textId="77777777" w:rsidR="00A00FF8" w:rsidRPr="00A00FF8" w:rsidRDefault="00A00FF8" w:rsidP="00A00FF8">
      <w:pPr>
        <w:rPr>
          <w:rFonts w:ascii="Trebuchet MS" w:eastAsiaTheme="minorHAnsi" w:hAnsi="Trebuchet MS" w:cstheme="minorBidi"/>
        </w:rPr>
      </w:pPr>
    </w:p>
    <w:p w14:paraId="461B3C83" w14:textId="7FEC3C07" w:rsidR="00A00FF8" w:rsidRPr="00A51307" w:rsidRDefault="00A00FF8" w:rsidP="00A51307">
      <w:pPr>
        <w:ind w:left="118" w:firstLine="449"/>
        <w:rPr>
          <w:rFonts w:ascii="Trebuchet MS" w:eastAsia="Arial" w:hAnsi="Trebuchet MS" w:cstheme="minorBidi"/>
          <w:b/>
          <w:spacing w:val="-8"/>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2</w:t>
      </w:r>
      <w:r w:rsidRPr="00A00FF8">
        <w:rPr>
          <w:rFonts w:ascii="Trebuchet MS" w:eastAsia="Arial" w:hAnsi="Trebuchet MS" w:cstheme="minorBidi"/>
          <w:b/>
        </w:rPr>
        <w:t>3</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5"/>
        </w:rPr>
        <w:t xml:space="preserve"> </w:t>
      </w:r>
      <w:r w:rsidRPr="00A00FF8">
        <w:rPr>
          <w:rFonts w:ascii="Trebuchet MS" w:eastAsia="Arial" w:hAnsi="Trebuchet MS" w:cstheme="minorBidi"/>
          <w:b/>
          <w:spacing w:val="-8"/>
        </w:rPr>
        <w:t xml:space="preserve">Prevederi privind ajutorul de stat / de </w:t>
      </w:r>
      <w:proofErr w:type="spellStart"/>
      <w:r w:rsidRPr="00A00FF8">
        <w:rPr>
          <w:rFonts w:ascii="Trebuchet MS" w:eastAsia="Arial" w:hAnsi="Trebuchet MS" w:cstheme="minorBidi"/>
          <w:b/>
          <w:spacing w:val="-8"/>
        </w:rPr>
        <w:t>minimis</w:t>
      </w:r>
      <w:proofErr w:type="spellEnd"/>
      <w:r w:rsidRPr="00A00FF8">
        <w:rPr>
          <w:rFonts w:ascii="Trebuchet MS" w:eastAsia="Arial" w:hAnsi="Trebuchet MS" w:cstheme="minorBidi"/>
          <w:b/>
          <w:spacing w:val="-8"/>
        </w:rPr>
        <w:t xml:space="preserve"> </w:t>
      </w:r>
    </w:p>
    <w:p w14:paraId="1DED5644" w14:textId="77777777" w:rsidR="00A00FF8" w:rsidRPr="00A00FF8" w:rsidRDefault="00A00FF8" w:rsidP="00A00FF8">
      <w:pPr>
        <w:autoSpaceDE w:val="0"/>
        <w:autoSpaceDN w:val="0"/>
        <w:adjustRightInd w:val="0"/>
        <w:spacing w:after="16"/>
        <w:ind w:left="567" w:hanging="21"/>
        <w:jc w:val="both"/>
        <w:rPr>
          <w:rFonts w:ascii="Trebuchet MS" w:eastAsia="Arial" w:hAnsi="Trebuchet MS" w:cstheme="minorBidi"/>
          <w:i/>
          <w:spacing w:val="-1"/>
        </w:rPr>
      </w:pPr>
      <w:r w:rsidRPr="00A00FF8">
        <w:rPr>
          <w:rFonts w:ascii="Trebuchet MS" w:eastAsia="Arial" w:hAnsi="Trebuchet MS" w:cstheme="minorBidi"/>
          <w:spacing w:val="1"/>
          <w:highlight w:val="lightGray"/>
        </w:rPr>
        <w:t xml:space="preserve">(dacă este cazul, pentru proiectele care implică măsuri de natura ajutorului de stat/de </w:t>
      </w:r>
      <w:proofErr w:type="spellStart"/>
      <w:r w:rsidRPr="00A00FF8">
        <w:rPr>
          <w:rFonts w:ascii="Trebuchet MS" w:eastAsia="Arial" w:hAnsi="Trebuchet MS" w:cstheme="minorBidi"/>
          <w:spacing w:val="1"/>
          <w:highlight w:val="lightGray"/>
        </w:rPr>
        <w:t>minimis</w:t>
      </w:r>
      <w:proofErr w:type="spellEnd"/>
      <w:r w:rsidRPr="00A00FF8">
        <w:rPr>
          <w:rFonts w:ascii="Trebuchet MS" w:eastAsia="Arial" w:hAnsi="Trebuchet MS" w:cstheme="minorBidi"/>
          <w:spacing w:val="1"/>
          <w:highlight w:val="lightGray"/>
        </w:rPr>
        <w:t>)</w:t>
      </w:r>
    </w:p>
    <w:p w14:paraId="35133F07" w14:textId="77777777" w:rsidR="00A00FF8" w:rsidRPr="00A00FF8" w:rsidRDefault="00A00FF8" w:rsidP="00A00FF8">
      <w:pPr>
        <w:ind w:left="567"/>
        <w:jc w:val="both"/>
        <w:rPr>
          <w:rFonts w:ascii="Trebuchet MS" w:eastAsia="Arial" w:hAnsi="Trebuchet MS" w:cstheme="minorBidi"/>
          <w:spacing w:val="1"/>
        </w:rPr>
      </w:pPr>
      <w:r w:rsidRPr="00A00FF8">
        <w:rPr>
          <w:rFonts w:ascii="Trebuchet MS" w:eastAsia="Arial" w:hAnsi="Trebuchet MS" w:cstheme="minorBidi"/>
          <w:spacing w:val="1"/>
        </w:rPr>
        <w:t xml:space="preserve">Condițiile privind acordarea, utilizarea și recuperarea ajutorului de stat/de </w:t>
      </w:r>
      <w:proofErr w:type="spellStart"/>
      <w:r w:rsidRPr="00A00FF8">
        <w:rPr>
          <w:rFonts w:ascii="Trebuchet MS" w:eastAsia="Arial" w:hAnsi="Trebuchet MS" w:cstheme="minorBidi"/>
          <w:spacing w:val="1"/>
        </w:rPr>
        <w:t>minimis</w:t>
      </w:r>
      <w:proofErr w:type="spellEnd"/>
      <w:r w:rsidRPr="00A00FF8">
        <w:rPr>
          <w:rFonts w:ascii="Trebuchet MS" w:eastAsia="Arial" w:hAnsi="Trebuchet MS" w:cstheme="minorBidi"/>
          <w:spacing w:val="1"/>
        </w:rPr>
        <w:t xml:space="preserve"> sunt prevăzute în Anexa nr. 5 -</w:t>
      </w:r>
      <w:r w:rsidRPr="00A00FF8">
        <w:rPr>
          <w:rFonts w:ascii="Trebuchet MS" w:eastAsiaTheme="minorHAnsi" w:hAnsi="Trebuchet MS" w:cstheme="minorBidi"/>
        </w:rPr>
        <w:t xml:space="preserve"> </w:t>
      </w:r>
      <w:r w:rsidRPr="00A00FF8">
        <w:rPr>
          <w:rFonts w:ascii="Trebuchet MS" w:eastAsia="Arial" w:hAnsi="Trebuchet MS" w:cstheme="minorBidi"/>
          <w:spacing w:val="1"/>
        </w:rPr>
        <w:t xml:space="preserve">Reguli aplicabile a ajutorului de stat/de </w:t>
      </w:r>
      <w:proofErr w:type="spellStart"/>
      <w:r w:rsidRPr="00A00FF8">
        <w:rPr>
          <w:rFonts w:ascii="Trebuchet MS" w:eastAsia="Arial" w:hAnsi="Trebuchet MS" w:cstheme="minorBidi"/>
          <w:spacing w:val="1"/>
        </w:rPr>
        <w:t>minimis</w:t>
      </w:r>
      <w:proofErr w:type="spellEnd"/>
      <w:r w:rsidRPr="00A00FF8">
        <w:rPr>
          <w:rFonts w:ascii="Trebuchet MS" w:eastAsia="Arial" w:hAnsi="Trebuchet MS" w:cstheme="minorBidi"/>
          <w:spacing w:val="1"/>
        </w:rPr>
        <w:t xml:space="preserve"> acordat, la prezentul contract de finanțare.</w:t>
      </w:r>
    </w:p>
    <w:p w14:paraId="3E65BE98" w14:textId="77777777" w:rsidR="00A00FF8" w:rsidRPr="00A00FF8" w:rsidRDefault="00A00FF8" w:rsidP="00A00FF8">
      <w:pPr>
        <w:ind w:left="118" w:firstLine="422"/>
        <w:rPr>
          <w:rFonts w:ascii="Trebuchet MS" w:eastAsia="Arial" w:hAnsi="Trebuchet MS" w:cstheme="minorBidi"/>
          <w:b/>
          <w:spacing w:val="-6"/>
        </w:rPr>
      </w:pPr>
    </w:p>
    <w:p w14:paraId="1BEF7491" w14:textId="24C7E5DC" w:rsidR="00A00FF8" w:rsidRPr="00A51307" w:rsidRDefault="00A00FF8" w:rsidP="00A51307">
      <w:pPr>
        <w:ind w:left="118" w:firstLine="422"/>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2"/>
        </w:rPr>
        <w:t xml:space="preserve"> </w:t>
      </w:r>
      <w:r w:rsidRPr="00A00FF8">
        <w:rPr>
          <w:rFonts w:ascii="Trebuchet MS" w:eastAsia="Arial" w:hAnsi="Trebuchet MS" w:cstheme="minorBidi"/>
          <w:b/>
          <w:spacing w:val="1"/>
        </w:rPr>
        <w:t>2</w:t>
      </w:r>
      <w:r w:rsidRPr="00A00FF8">
        <w:rPr>
          <w:rFonts w:ascii="Trebuchet MS" w:eastAsia="Arial" w:hAnsi="Trebuchet MS" w:cstheme="minorBidi"/>
          <w:b/>
        </w:rPr>
        <w:t>4</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5"/>
        </w:rPr>
        <w:t xml:space="preserve"> </w:t>
      </w:r>
      <w:r w:rsidRPr="00A00FF8">
        <w:rPr>
          <w:rFonts w:ascii="Trebuchet MS" w:eastAsia="Arial" w:hAnsi="Trebuchet MS" w:cstheme="minorBidi"/>
          <w:b/>
          <w:spacing w:val="-8"/>
        </w:rPr>
        <w:t>A</w:t>
      </w:r>
      <w:r w:rsidRPr="00A00FF8">
        <w:rPr>
          <w:rFonts w:ascii="Trebuchet MS" w:eastAsia="Arial" w:hAnsi="Trebuchet MS" w:cstheme="minorBidi"/>
          <w:b/>
        </w:rPr>
        <w:t>nexele contractului de finanțare</w:t>
      </w:r>
    </w:p>
    <w:p w14:paraId="4C579D51" w14:textId="77777777" w:rsidR="00A00FF8" w:rsidRPr="00A00FF8" w:rsidRDefault="00A00FF8" w:rsidP="00A00FF8">
      <w:pPr>
        <w:ind w:left="360" w:right="74"/>
        <w:jc w:val="both"/>
        <w:rPr>
          <w:rFonts w:ascii="Trebuchet MS" w:eastAsia="Arial" w:hAnsi="Trebuchet MS" w:cstheme="minorBidi"/>
          <w:spacing w:val="1"/>
        </w:rPr>
      </w:pPr>
      <w:r w:rsidRPr="00A00FF8">
        <w:rPr>
          <w:rFonts w:ascii="Trebuchet MS" w:eastAsia="Arial" w:hAnsi="Trebuchet MS" w:cstheme="minorBidi"/>
          <w:spacing w:val="1"/>
        </w:rPr>
        <w:t>Următoarele documente sunt anexe la prezentul contract de finanțare  și constituie parte integrantă a acestuia, având aceeași forță juridică:</w:t>
      </w:r>
    </w:p>
    <w:p w14:paraId="583B0092" w14:textId="77777777" w:rsidR="00A00FF8" w:rsidRPr="00A00FF8" w:rsidRDefault="00A00FF8">
      <w:pPr>
        <w:numPr>
          <w:ilvl w:val="0"/>
          <w:numId w:val="53"/>
        </w:numPr>
        <w:spacing w:after="0" w:line="240" w:lineRule="auto"/>
        <w:ind w:right="78"/>
        <w:contextualSpacing/>
        <w:rPr>
          <w:rFonts w:ascii="Trebuchet MS" w:eastAsia="Arial" w:hAnsi="Trebuchet MS" w:cstheme="minorBidi"/>
          <w:spacing w:val="1"/>
        </w:rPr>
      </w:pPr>
      <w:r w:rsidRPr="00A00FF8">
        <w:rPr>
          <w:rFonts w:ascii="Trebuchet MS" w:eastAsia="Arial" w:hAnsi="Trebuchet MS" w:cstheme="minorBidi"/>
          <w:spacing w:val="1"/>
        </w:rPr>
        <w:t>Anexa nr. 1 - Cererea de finanțare;</w:t>
      </w:r>
    </w:p>
    <w:p w14:paraId="6A91BA34" w14:textId="77777777" w:rsidR="00A00FF8" w:rsidRPr="00A00FF8" w:rsidRDefault="00A00FF8">
      <w:pPr>
        <w:numPr>
          <w:ilvl w:val="0"/>
          <w:numId w:val="53"/>
        </w:numPr>
        <w:spacing w:after="0" w:line="240" w:lineRule="auto"/>
        <w:contextualSpacing/>
        <w:rPr>
          <w:rFonts w:ascii="Trebuchet MS" w:eastAsia="Arial" w:hAnsi="Trebuchet MS" w:cstheme="minorBidi"/>
          <w:spacing w:val="1"/>
        </w:rPr>
      </w:pPr>
      <w:r w:rsidRPr="00A00FF8">
        <w:rPr>
          <w:rFonts w:ascii="Trebuchet MS" w:eastAsia="Arial" w:hAnsi="Trebuchet MS" w:cstheme="minorBidi"/>
          <w:spacing w:val="1"/>
        </w:rPr>
        <w:t>Anexa nr. 2 – Planul de monitorizare a proiectului;</w:t>
      </w:r>
    </w:p>
    <w:p w14:paraId="73A13C92" w14:textId="77777777" w:rsidR="00A00FF8" w:rsidRPr="00A00FF8" w:rsidRDefault="00A00FF8">
      <w:pPr>
        <w:numPr>
          <w:ilvl w:val="0"/>
          <w:numId w:val="53"/>
        </w:numPr>
        <w:spacing w:after="0" w:line="240" w:lineRule="auto"/>
        <w:contextualSpacing/>
        <w:rPr>
          <w:rFonts w:ascii="Trebuchet MS" w:eastAsia="Arial" w:hAnsi="Trebuchet MS" w:cstheme="minorBidi"/>
          <w:spacing w:val="1"/>
        </w:rPr>
      </w:pPr>
      <w:r w:rsidRPr="00A00FF8">
        <w:rPr>
          <w:rFonts w:ascii="Trebuchet MS" w:eastAsia="Arial" w:hAnsi="Trebuchet MS" w:cstheme="minorBidi"/>
          <w:spacing w:val="1"/>
        </w:rPr>
        <w:t xml:space="preserve">Anexa nr. 3 - Graficul cererilor de </w:t>
      </w:r>
      <w:proofErr w:type="spellStart"/>
      <w:r w:rsidRPr="00A00FF8">
        <w:rPr>
          <w:rFonts w:ascii="Trebuchet MS" w:eastAsia="Arial" w:hAnsi="Trebuchet MS" w:cstheme="minorBidi"/>
          <w:spacing w:val="1"/>
        </w:rPr>
        <w:t>prefinanțare</w:t>
      </w:r>
      <w:proofErr w:type="spellEnd"/>
      <w:r w:rsidRPr="00A00FF8">
        <w:rPr>
          <w:rFonts w:ascii="Trebuchet MS" w:eastAsia="Arial" w:hAnsi="Trebuchet MS" w:cstheme="minorBidi"/>
          <w:spacing w:val="1"/>
        </w:rPr>
        <w:t>/plată/rambursare</w:t>
      </w:r>
    </w:p>
    <w:p w14:paraId="0B9DAB86" w14:textId="77777777" w:rsidR="00A00FF8" w:rsidRPr="00A00FF8" w:rsidRDefault="00A00FF8">
      <w:pPr>
        <w:numPr>
          <w:ilvl w:val="0"/>
          <w:numId w:val="53"/>
        </w:numPr>
        <w:spacing w:after="0" w:line="240" w:lineRule="auto"/>
        <w:contextualSpacing/>
        <w:jc w:val="both"/>
        <w:rPr>
          <w:rFonts w:ascii="Trebuchet MS" w:eastAsia="Arial" w:hAnsi="Trebuchet MS" w:cstheme="minorBidi"/>
          <w:spacing w:val="1"/>
        </w:rPr>
      </w:pPr>
      <w:r w:rsidRPr="00A00FF8">
        <w:rPr>
          <w:rFonts w:ascii="Trebuchet MS" w:eastAsia="Arial" w:hAnsi="Trebuchet MS" w:cstheme="minorBidi"/>
          <w:spacing w:val="1"/>
        </w:rPr>
        <w:t xml:space="preserve">Anexa nr. 4 – Acordul de parteneriat încheiat între Liderul de parteneriat și Parteneri </w:t>
      </w:r>
      <w:r w:rsidRPr="00A00FF8">
        <w:rPr>
          <w:rFonts w:ascii="Trebuchet MS" w:eastAsia="Arial" w:hAnsi="Trebuchet MS" w:cstheme="minorBidi"/>
          <w:spacing w:val="1"/>
          <w:highlight w:val="lightGray"/>
        </w:rPr>
        <w:t>(dacă este cazul</w:t>
      </w:r>
      <w:r w:rsidRPr="00A00FF8">
        <w:rPr>
          <w:rFonts w:ascii="Trebuchet MS" w:eastAsia="Arial" w:hAnsi="Trebuchet MS" w:cstheme="minorBidi"/>
          <w:spacing w:val="1"/>
        </w:rPr>
        <w:t>);</w:t>
      </w:r>
    </w:p>
    <w:p w14:paraId="3AC9D82C" w14:textId="77777777" w:rsidR="00A00FF8" w:rsidRPr="00A00FF8" w:rsidRDefault="00A00FF8">
      <w:pPr>
        <w:numPr>
          <w:ilvl w:val="0"/>
          <w:numId w:val="53"/>
        </w:numPr>
        <w:spacing w:after="0" w:line="240" w:lineRule="auto"/>
        <w:contextualSpacing/>
        <w:jc w:val="both"/>
        <w:rPr>
          <w:rFonts w:ascii="Trebuchet MS" w:eastAsia="Arial" w:hAnsi="Trebuchet MS" w:cstheme="minorBidi"/>
          <w:spacing w:val="1"/>
        </w:rPr>
      </w:pPr>
      <w:r w:rsidRPr="00A00FF8">
        <w:rPr>
          <w:rFonts w:ascii="Trebuchet MS" w:eastAsia="Arial" w:hAnsi="Trebuchet MS" w:cstheme="minorBidi"/>
          <w:spacing w:val="1"/>
        </w:rPr>
        <w:lastRenderedPageBreak/>
        <w:t xml:space="preserve">Anexa nr. 5 – Reguli aplicabile ajutorului de stat/de </w:t>
      </w:r>
      <w:proofErr w:type="spellStart"/>
      <w:r w:rsidRPr="00A00FF8">
        <w:rPr>
          <w:rFonts w:ascii="Trebuchet MS" w:eastAsia="Arial" w:hAnsi="Trebuchet MS" w:cstheme="minorBidi"/>
          <w:spacing w:val="1"/>
        </w:rPr>
        <w:t>minimis</w:t>
      </w:r>
      <w:proofErr w:type="spellEnd"/>
      <w:r w:rsidRPr="00A00FF8">
        <w:rPr>
          <w:rFonts w:ascii="Trebuchet MS" w:eastAsia="Arial" w:hAnsi="Trebuchet MS" w:cstheme="minorBidi"/>
          <w:spacing w:val="1"/>
        </w:rPr>
        <w:t xml:space="preserve"> acordat </w:t>
      </w:r>
      <w:r w:rsidRPr="00A00FF8">
        <w:rPr>
          <w:rFonts w:ascii="Trebuchet MS" w:eastAsia="Arial" w:hAnsi="Trebuchet MS" w:cstheme="minorBidi"/>
          <w:spacing w:val="1"/>
          <w:highlight w:val="lightGray"/>
        </w:rPr>
        <w:t>(dacă este cazul, conform schemei aprobate</w:t>
      </w:r>
      <w:r w:rsidRPr="00A00FF8">
        <w:rPr>
          <w:rFonts w:ascii="Trebuchet MS" w:eastAsia="Arial" w:hAnsi="Trebuchet MS" w:cstheme="minorBidi"/>
          <w:spacing w:val="1"/>
        </w:rPr>
        <w:t>);</w:t>
      </w:r>
    </w:p>
    <w:p w14:paraId="6C76D511" w14:textId="77777777" w:rsidR="00A00FF8" w:rsidRPr="00A00FF8" w:rsidRDefault="00A00FF8">
      <w:pPr>
        <w:numPr>
          <w:ilvl w:val="0"/>
          <w:numId w:val="53"/>
        </w:numPr>
        <w:spacing w:after="0" w:line="240" w:lineRule="auto"/>
        <w:contextualSpacing/>
        <w:jc w:val="both"/>
        <w:rPr>
          <w:rFonts w:ascii="Trebuchet MS" w:eastAsia="Arial" w:hAnsi="Trebuchet MS" w:cstheme="minorBidi"/>
          <w:spacing w:val="1"/>
        </w:rPr>
      </w:pPr>
      <w:r w:rsidRPr="00A00FF8">
        <w:rPr>
          <w:rFonts w:ascii="Trebuchet MS" w:eastAsia="Arial" w:hAnsi="Trebuchet MS" w:cstheme="minorBidi"/>
          <w:spacing w:val="1"/>
        </w:rPr>
        <w:t>Anexa nr. 6 – Condiții specifice ale contractului de finanțare</w:t>
      </w:r>
      <w:r w:rsidRPr="00A00FF8">
        <w:rPr>
          <w:rFonts w:ascii="Trebuchet MS" w:eastAsia="Arial" w:hAnsi="Trebuchet MS" w:cstheme="minorBidi"/>
          <w:spacing w:val="1"/>
          <w:highlight w:val="lightGray"/>
        </w:rPr>
        <w:t>(dacă este cazul</w:t>
      </w:r>
      <w:r w:rsidRPr="00A00FF8">
        <w:rPr>
          <w:rFonts w:ascii="Trebuchet MS" w:eastAsia="Arial" w:hAnsi="Trebuchet MS" w:cstheme="minorBidi"/>
          <w:spacing w:val="1"/>
        </w:rPr>
        <w:t>);</w:t>
      </w:r>
    </w:p>
    <w:p w14:paraId="25D8D926" w14:textId="77777777" w:rsidR="00A00FF8" w:rsidRPr="00A00FF8" w:rsidRDefault="00A00FF8" w:rsidP="00A00FF8">
      <w:pPr>
        <w:jc w:val="both"/>
        <w:rPr>
          <w:rFonts w:ascii="Trebuchet MS" w:eastAsia="Arial" w:hAnsi="Trebuchet MS" w:cstheme="minorBidi"/>
          <w:spacing w:val="1"/>
        </w:rPr>
      </w:pPr>
      <w:r w:rsidRPr="00A00FF8">
        <w:rPr>
          <w:rFonts w:ascii="Trebuchet MS" w:eastAsia="Arial" w:hAnsi="Trebuchet MS" w:cstheme="minorBidi"/>
          <w:spacing w:val="1"/>
        </w:rPr>
        <w:t xml:space="preserve">Anexa nr. 3, 4, 5, 6 au formatul stabilit de AM în funcție de specificul programului sau al apelului de proiecte. </w:t>
      </w:r>
    </w:p>
    <w:p w14:paraId="0B0F56E8" w14:textId="77777777" w:rsidR="00A00FF8" w:rsidRPr="00A00FF8" w:rsidRDefault="00A00FF8" w:rsidP="00A00FF8">
      <w:pPr>
        <w:ind w:left="118" w:firstLine="428"/>
        <w:rPr>
          <w:rFonts w:ascii="Trebuchet MS" w:eastAsia="Arial" w:hAnsi="Trebuchet MS" w:cstheme="minorBidi"/>
          <w:b/>
          <w:spacing w:val="-6"/>
        </w:rPr>
      </w:pPr>
    </w:p>
    <w:p w14:paraId="339A79A4" w14:textId="23C9F294" w:rsidR="00A00FF8" w:rsidRPr="00A51307" w:rsidRDefault="00A00FF8" w:rsidP="00A51307">
      <w:pPr>
        <w:ind w:left="118" w:firstLine="428"/>
        <w:rPr>
          <w:rFonts w:ascii="Trebuchet MS" w:eastAsia="Arial" w:hAnsi="Trebuchet MS" w:cstheme="minorBidi"/>
          <w:b/>
          <w:spacing w:val="-1"/>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4"/>
        </w:rPr>
        <w:t xml:space="preserve"> </w:t>
      </w:r>
      <w:r w:rsidRPr="00A00FF8">
        <w:rPr>
          <w:rFonts w:ascii="Trebuchet MS" w:eastAsia="Arial" w:hAnsi="Trebuchet MS" w:cstheme="minorBidi"/>
          <w:b/>
        </w:rPr>
        <w:t>25</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Clauze rezolutorii și suspensive</w:t>
      </w:r>
    </w:p>
    <w:p w14:paraId="48394C77" w14:textId="77777777" w:rsidR="00A00FF8" w:rsidRPr="00A00FF8" w:rsidRDefault="00A00FF8" w:rsidP="00A00FF8">
      <w:pPr>
        <w:autoSpaceDE w:val="0"/>
        <w:autoSpaceDN w:val="0"/>
        <w:adjustRightInd w:val="0"/>
        <w:spacing w:after="16"/>
        <w:ind w:left="567" w:hanging="21"/>
        <w:jc w:val="both"/>
        <w:rPr>
          <w:rFonts w:ascii="Trebuchet MS" w:eastAsia="Arial" w:hAnsi="Trebuchet MS" w:cstheme="minorBidi"/>
          <w:i/>
          <w:spacing w:val="-1"/>
        </w:rPr>
      </w:pPr>
      <w:r w:rsidRPr="00A00FF8">
        <w:rPr>
          <w:rFonts w:ascii="Trebuchet MS" w:eastAsia="Arial" w:hAnsi="Trebuchet MS" w:cstheme="minorBidi"/>
          <w:i/>
          <w:spacing w:val="-1"/>
          <w:highlight w:val="lightGray"/>
        </w:rPr>
        <w:t>Dacă este cazul/ dacă a fost prevăzută această posibilitate în Ghidul Solicitantului</w:t>
      </w:r>
    </w:p>
    <w:p w14:paraId="59373A6F" w14:textId="70FFF1CA" w:rsidR="00A00FF8" w:rsidRPr="00A00FF8" w:rsidRDefault="00A00FF8">
      <w:pPr>
        <w:numPr>
          <w:ilvl w:val="0"/>
          <w:numId w:val="56"/>
        </w:numPr>
        <w:spacing w:after="0" w:line="240" w:lineRule="auto"/>
        <w:contextualSpacing/>
        <w:jc w:val="both"/>
        <w:rPr>
          <w:rFonts w:ascii="Trebuchet MS" w:eastAsia="Arial" w:hAnsi="Trebuchet MS" w:cstheme="minorBidi"/>
          <w:spacing w:val="-1"/>
          <w:highlight w:val="lightGray"/>
        </w:rPr>
      </w:pPr>
      <w:r w:rsidRPr="00A00FF8">
        <w:rPr>
          <w:rFonts w:ascii="Trebuchet MS" w:eastAsia="Arial" w:hAnsi="Trebuchet MS" w:cstheme="minorBidi"/>
          <w:spacing w:val="-1"/>
        </w:rPr>
        <w:t xml:space="preserve">Prezentului contract de finanțare i se aplică clauza rezolutorie prevăzută la art. 6 alin. (11) din Ordonanța de urgență a Guvernului nr. 23/2023, după cum urmează: </w:t>
      </w:r>
      <w:r w:rsidRPr="00A00FF8">
        <w:rPr>
          <w:rFonts w:ascii="Trebuchet MS" w:eastAsia="Arial" w:hAnsi="Trebuchet MS" w:cstheme="minorBidi"/>
          <w:spacing w:val="-1"/>
          <w:highlight w:val="lightGray"/>
        </w:rPr>
        <w:t xml:space="preserve">_____se va particulariza de către </w:t>
      </w:r>
      <w:r w:rsidR="00505D52">
        <w:rPr>
          <w:rFonts w:ascii="Trebuchet MS" w:eastAsia="Arial" w:hAnsi="Trebuchet MS" w:cstheme="minorBidi"/>
          <w:spacing w:val="-1"/>
          <w:highlight w:val="lightGray"/>
        </w:rPr>
        <w:t>AM POCIDIF/OIPSI</w:t>
      </w:r>
      <w:r w:rsidRPr="00A00FF8">
        <w:rPr>
          <w:rFonts w:ascii="Trebuchet MS" w:eastAsia="Arial" w:hAnsi="Trebuchet MS" w:cstheme="minorBidi"/>
          <w:spacing w:val="-1"/>
          <w:highlight w:val="lightGray"/>
        </w:rPr>
        <w:t xml:space="preserve">, dacă prin Ghidul Solicitantului s-a prevăzut </w:t>
      </w:r>
      <w:proofErr w:type="spellStart"/>
      <w:r w:rsidRPr="00A00FF8">
        <w:rPr>
          <w:rFonts w:ascii="Trebuchet MS" w:eastAsia="Arial" w:hAnsi="Trebuchet MS" w:cstheme="minorBidi"/>
          <w:spacing w:val="-1"/>
          <w:highlight w:val="lightGray"/>
        </w:rPr>
        <w:t>aceast</w:t>
      </w:r>
      <w:proofErr w:type="spellEnd"/>
      <w:r w:rsidRPr="00A00FF8">
        <w:rPr>
          <w:rFonts w:ascii="Trebuchet MS" w:eastAsia="Arial" w:hAnsi="Trebuchet MS" w:cstheme="minorBidi"/>
          <w:spacing w:val="-1"/>
          <w:highlight w:val="lightGray"/>
        </w:rPr>
        <w:t xml:space="preserve"> posibilitate______.</w:t>
      </w:r>
    </w:p>
    <w:p w14:paraId="36C99FEC" w14:textId="601D9724" w:rsidR="00A00FF8" w:rsidRPr="00A00FF8" w:rsidRDefault="00A00FF8">
      <w:pPr>
        <w:numPr>
          <w:ilvl w:val="0"/>
          <w:numId w:val="51"/>
        </w:numPr>
        <w:tabs>
          <w:tab w:val="left" w:pos="993"/>
        </w:tabs>
        <w:spacing w:after="0" w:line="240" w:lineRule="auto"/>
        <w:ind w:left="851" w:hanging="284"/>
        <w:contextualSpacing/>
        <w:jc w:val="both"/>
        <w:rPr>
          <w:rFonts w:ascii="Trebuchet MS" w:eastAsia="Arial" w:hAnsi="Trebuchet MS" w:cstheme="minorBidi"/>
          <w:spacing w:val="-1"/>
          <w:highlight w:val="lightGray"/>
        </w:rPr>
      </w:pPr>
      <w:r w:rsidRPr="00A00FF8">
        <w:rPr>
          <w:rFonts w:ascii="Trebuchet MS" w:eastAsia="Arial" w:hAnsi="Trebuchet MS" w:cstheme="minorBidi"/>
          <w:spacing w:val="-1"/>
        </w:rPr>
        <w:t xml:space="preserve">Alte clauze rezolutorii și/sau suspensive: </w:t>
      </w:r>
      <w:r w:rsidRPr="00A00FF8">
        <w:rPr>
          <w:rFonts w:ascii="Trebuchet MS" w:eastAsia="Arial" w:hAnsi="Trebuchet MS" w:cstheme="minorBidi"/>
          <w:spacing w:val="-1"/>
          <w:highlight w:val="lightGray"/>
        </w:rPr>
        <w:t xml:space="preserve">_____dacă este cazul, se vor stabili de către </w:t>
      </w:r>
      <w:r w:rsidR="00505D52">
        <w:rPr>
          <w:rFonts w:ascii="Trebuchet MS" w:eastAsia="Arial" w:hAnsi="Trebuchet MS" w:cstheme="minorBidi"/>
          <w:spacing w:val="-1"/>
          <w:highlight w:val="lightGray"/>
        </w:rPr>
        <w:t>AM POCIDIF/OIPSI</w:t>
      </w:r>
      <w:r w:rsidRPr="00A00FF8">
        <w:rPr>
          <w:rFonts w:ascii="Trebuchet MS" w:eastAsia="Arial" w:hAnsi="Trebuchet MS" w:cstheme="minorBidi"/>
          <w:spacing w:val="-1"/>
          <w:highlight w:val="lightGray"/>
        </w:rPr>
        <w:t xml:space="preserve"> la nivel de apel de proiecte______</w:t>
      </w:r>
    </w:p>
    <w:p w14:paraId="7008F447" w14:textId="77777777" w:rsidR="00A00FF8" w:rsidRPr="00A00FF8" w:rsidRDefault="00A00FF8" w:rsidP="00A00FF8">
      <w:pPr>
        <w:ind w:left="118" w:firstLine="428"/>
        <w:rPr>
          <w:rFonts w:ascii="Trebuchet MS" w:eastAsia="Arial" w:hAnsi="Trebuchet MS" w:cstheme="minorBidi"/>
          <w:b/>
          <w:spacing w:val="-6"/>
        </w:rPr>
      </w:pPr>
    </w:p>
    <w:p w14:paraId="117212A1" w14:textId="156BE073" w:rsidR="00A00FF8" w:rsidRPr="00A51307" w:rsidRDefault="00A00FF8" w:rsidP="00A51307">
      <w:pPr>
        <w:ind w:left="118" w:firstLine="428"/>
        <w:rPr>
          <w:rFonts w:ascii="Trebuchet MS" w:eastAsia="Arial" w:hAnsi="Trebuchet MS" w:cstheme="minorBidi"/>
          <w:b/>
        </w:rPr>
      </w:pPr>
      <w:r w:rsidRPr="00A00FF8">
        <w:rPr>
          <w:rFonts w:ascii="Trebuchet MS" w:eastAsia="Arial" w:hAnsi="Trebuchet MS" w:cstheme="minorBidi"/>
          <w:b/>
          <w:spacing w:val="-6"/>
        </w:rPr>
        <w:t>A</w:t>
      </w:r>
      <w:r w:rsidRPr="00A00FF8">
        <w:rPr>
          <w:rFonts w:ascii="Trebuchet MS" w:eastAsia="Arial" w:hAnsi="Trebuchet MS" w:cstheme="minorBidi"/>
          <w:b/>
        </w:rPr>
        <w:t>r</w:t>
      </w:r>
      <w:r w:rsidRPr="00A00FF8">
        <w:rPr>
          <w:rFonts w:ascii="Trebuchet MS" w:eastAsia="Arial" w:hAnsi="Trebuchet MS" w:cstheme="minorBidi"/>
          <w:b/>
          <w:spacing w:val="1"/>
        </w:rPr>
        <w:t>ti</w:t>
      </w:r>
      <w:r w:rsidRPr="00A00FF8">
        <w:rPr>
          <w:rFonts w:ascii="Trebuchet MS" w:eastAsia="Arial" w:hAnsi="Trebuchet MS" w:cstheme="minorBidi"/>
          <w:b/>
        </w:rPr>
        <w:t>co</w:t>
      </w:r>
      <w:r w:rsidRPr="00A00FF8">
        <w:rPr>
          <w:rFonts w:ascii="Trebuchet MS" w:eastAsia="Arial" w:hAnsi="Trebuchet MS" w:cstheme="minorBidi"/>
          <w:b/>
          <w:spacing w:val="1"/>
        </w:rPr>
        <w:t>l</w:t>
      </w:r>
      <w:r w:rsidRPr="00A00FF8">
        <w:rPr>
          <w:rFonts w:ascii="Trebuchet MS" w:eastAsia="Arial" w:hAnsi="Trebuchet MS" w:cstheme="minorBidi"/>
          <w:b/>
        </w:rPr>
        <w:t>ul</w:t>
      </w:r>
      <w:r w:rsidRPr="00A00FF8">
        <w:rPr>
          <w:rFonts w:ascii="Trebuchet MS" w:eastAsia="Arial" w:hAnsi="Trebuchet MS" w:cstheme="minorBidi"/>
          <w:b/>
          <w:spacing w:val="4"/>
        </w:rPr>
        <w:t xml:space="preserve"> </w:t>
      </w:r>
      <w:r w:rsidRPr="00A00FF8">
        <w:rPr>
          <w:rFonts w:ascii="Trebuchet MS" w:eastAsia="Arial" w:hAnsi="Trebuchet MS" w:cstheme="minorBidi"/>
          <w:b/>
        </w:rPr>
        <w:t>26</w:t>
      </w:r>
      <w:r w:rsidRPr="00A00FF8">
        <w:rPr>
          <w:rFonts w:ascii="Trebuchet MS" w:eastAsia="Arial" w:hAnsi="Trebuchet MS" w:cstheme="minorBidi"/>
          <w:b/>
          <w:spacing w:val="1"/>
        </w:rPr>
        <w:t xml:space="preserve"> </w:t>
      </w:r>
      <w:r w:rsidRPr="00A00FF8">
        <w:rPr>
          <w:rFonts w:ascii="Trebuchet MS" w:eastAsia="Arial" w:hAnsi="Trebuchet MS" w:cstheme="minorBidi"/>
          <w:b/>
        </w:rPr>
        <w:t>–</w:t>
      </w:r>
      <w:r w:rsidRPr="00A00FF8">
        <w:rPr>
          <w:rFonts w:ascii="Trebuchet MS" w:eastAsia="Arial" w:hAnsi="Trebuchet MS" w:cstheme="minorBidi"/>
          <w:b/>
          <w:spacing w:val="-1"/>
        </w:rPr>
        <w:t xml:space="preserve"> D</w:t>
      </w:r>
      <w:r w:rsidRPr="00A00FF8">
        <w:rPr>
          <w:rFonts w:ascii="Trebuchet MS" w:eastAsia="Arial" w:hAnsi="Trebuchet MS" w:cstheme="minorBidi"/>
          <w:b/>
          <w:spacing w:val="1"/>
        </w:rPr>
        <w:t>i</w:t>
      </w:r>
      <w:r w:rsidRPr="00A00FF8">
        <w:rPr>
          <w:rFonts w:ascii="Trebuchet MS" w:eastAsia="Arial" w:hAnsi="Trebuchet MS" w:cstheme="minorBidi"/>
          <w:b/>
        </w:rPr>
        <w:t>spo</w:t>
      </w:r>
      <w:r w:rsidRPr="00A00FF8">
        <w:rPr>
          <w:rFonts w:ascii="Trebuchet MS" w:eastAsia="Arial" w:hAnsi="Trebuchet MS" w:cstheme="minorBidi"/>
          <w:b/>
          <w:spacing w:val="-2"/>
        </w:rPr>
        <w:t>z</w:t>
      </w:r>
      <w:r w:rsidRPr="00A00FF8">
        <w:rPr>
          <w:rFonts w:ascii="Trebuchet MS" w:eastAsia="Arial" w:hAnsi="Trebuchet MS" w:cstheme="minorBidi"/>
          <w:b/>
          <w:spacing w:val="-3"/>
        </w:rPr>
        <w:t>i</w:t>
      </w:r>
      <w:r w:rsidRPr="00A00FF8">
        <w:rPr>
          <w:rFonts w:ascii="Trebuchet MS" w:eastAsia="Arial" w:hAnsi="Trebuchet MS" w:cstheme="minorBidi"/>
          <w:b/>
          <w:spacing w:val="-1"/>
        </w:rPr>
        <w:t>ț</w:t>
      </w:r>
      <w:r w:rsidRPr="00A00FF8">
        <w:rPr>
          <w:rFonts w:ascii="Trebuchet MS" w:eastAsia="Arial" w:hAnsi="Trebuchet MS" w:cstheme="minorBidi"/>
          <w:b/>
          <w:spacing w:val="1"/>
        </w:rPr>
        <w:t>i</w:t>
      </w:r>
      <w:r w:rsidRPr="00A00FF8">
        <w:rPr>
          <w:rFonts w:ascii="Trebuchet MS" w:eastAsia="Arial" w:hAnsi="Trebuchet MS" w:cstheme="minorBidi"/>
          <w:b/>
        </w:rPr>
        <w:t xml:space="preserve">i </w:t>
      </w:r>
      <w:r w:rsidRPr="00A00FF8">
        <w:rPr>
          <w:rFonts w:ascii="Trebuchet MS" w:eastAsia="Arial" w:hAnsi="Trebuchet MS" w:cstheme="minorBidi"/>
          <w:b/>
          <w:spacing w:val="-1"/>
        </w:rPr>
        <w:t>f</w:t>
      </w:r>
      <w:r w:rsidRPr="00A00FF8">
        <w:rPr>
          <w:rFonts w:ascii="Trebuchet MS" w:eastAsia="Arial" w:hAnsi="Trebuchet MS" w:cstheme="minorBidi"/>
          <w:b/>
          <w:spacing w:val="1"/>
        </w:rPr>
        <w:t>i</w:t>
      </w:r>
      <w:r w:rsidRPr="00A00FF8">
        <w:rPr>
          <w:rFonts w:ascii="Trebuchet MS" w:eastAsia="Arial" w:hAnsi="Trebuchet MS" w:cstheme="minorBidi"/>
          <w:b/>
        </w:rPr>
        <w:t>na</w:t>
      </w:r>
      <w:r w:rsidRPr="00A00FF8">
        <w:rPr>
          <w:rFonts w:ascii="Trebuchet MS" w:eastAsia="Arial" w:hAnsi="Trebuchet MS" w:cstheme="minorBidi"/>
          <w:b/>
          <w:spacing w:val="1"/>
        </w:rPr>
        <w:t>l</w:t>
      </w:r>
      <w:r w:rsidRPr="00A00FF8">
        <w:rPr>
          <w:rFonts w:ascii="Trebuchet MS" w:eastAsia="Arial" w:hAnsi="Trebuchet MS" w:cstheme="minorBidi"/>
          <w:b/>
        </w:rPr>
        <w:t>e</w:t>
      </w:r>
    </w:p>
    <w:p w14:paraId="6041672E" w14:textId="56239FFF" w:rsidR="00A00FF8" w:rsidRPr="00A00FF8" w:rsidRDefault="00A00FF8">
      <w:pPr>
        <w:numPr>
          <w:ilvl w:val="0"/>
          <w:numId w:val="54"/>
        </w:numPr>
        <w:spacing w:after="0" w:line="240" w:lineRule="auto"/>
        <w:ind w:left="478"/>
        <w:contextualSpacing/>
        <w:jc w:val="both"/>
        <w:rPr>
          <w:rFonts w:ascii="Trebuchet MS" w:eastAsia="Arial" w:hAnsi="Trebuchet MS" w:cstheme="minorBidi"/>
        </w:rPr>
      </w:pPr>
      <w:r w:rsidRPr="00A00FF8">
        <w:rPr>
          <w:rFonts w:ascii="Trebuchet MS" w:eastAsia="Arial" w:hAnsi="Trebuchet MS" w:cstheme="minorBidi"/>
        </w:rPr>
        <w:t xml:space="preserve">Condițiile Generale ale prezentului contract de finanțare se completează cu Condițiile Specifice adoptate prin decizia ordonatorului principal de credite al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B411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/conducătorul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B411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după caz, care se constituie în Anexa nr. 6 la prezentul contract de finanțare. </w:t>
      </w:r>
    </w:p>
    <w:p w14:paraId="48202E7F" w14:textId="1FEE066D" w:rsidR="00A00FF8" w:rsidRPr="00A00FF8" w:rsidRDefault="00A00FF8">
      <w:pPr>
        <w:numPr>
          <w:ilvl w:val="0"/>
          <w:numId w:val="54"/>
        </w:numPr>
        <w:spacing w:after="0" w:line="240" w:lineRule="auto"/>
        <w:ind w:left="478"/>
        <w:contextualSpacing/>
        <w:jc w:val="both"/>
        <w:rPr>
          <w:rFonts w:ascii="Trebuchet MS" w:eastAsia="Arial" w:hAnsi="Trebuchet MS" w:cstheme="minorBidi"/>
        </w:rPr>
      </w:pPr>
      <w:r w:rsidRPr="00A00FF8">
        <w:rPr>
          <w:rFonts w:ascii="Trebuchet MS" w:eastAsia="Arial" w:hAnsi="Trebuchet MS" w:cstheme="minorBidi"/>
        </w:rPr>
        <w:t xml:space="preserve">Prin Condițiile specifice,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B411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completează și, după caz, detaliază modul de aplicare a Condițiilor generale ale prezentului contract de finanțare. </w:t>
      </w:r>
    </w:p>
    <w:p w14:paraId="15A48F5D" w14:textId="77777777" w:rsidR="00A00FF8" w:rsidRPr="00A00FF8" w:rsidRDefault="00A00FF8">
      <w:pPr>
        <w:numPr>
          <w:ilvl w:val="0"/>
          <w:numId w:val="54"/>
        </w:numPr>
        <w:spacing w:after="0" w:line="240" w:lineRule="auto"/>
        <w:ind w:left="478"/>
        <w:contextualSpacing/>
        <w:jc w:val="both"/>
        <w:rPr>
          <w:rFonts w:ascii="Trebuchet MS" w:eastAsia="Arial" w:hAnsi="Trebuchet MS" w:cstheme="minorBidi"/>
        </w:rPr>
      </w:pPr>
      <w:r w:rsidRPr="00A00FF8">
        <w:rPr>
          <w:rFonts w:ascii="Trebuchet MS" w:eastAsia="Arial" w:hAnsi="Trebuchet MS" w:cstheme="minorBidi"/>
        </w:rPr>
        <w:t xml:space="preserve">Condițiile Specifice ale contractului de finanțare prevalează față de Condițiile Generale, precum și asupra celorlalte anexe, dar nu pot conține prevederi contrare legislației naționale și europene aplicabile. </w:t>
      </w:r>
    </w:p>
    <w:p w14:paraId="651C925D" w14:textId="0D228478" w:rsidR="00A00FF8" w:rsidRPr="00A00FF8" w:rsidRDefault="00A00FF8">
      <w:pPr>
        <w:numPr>
          <w:ilvl w:val="0"/>
          <w:numId w:val="54"/>
        </w:numPr>
        <w:spacing w:after="0" w:line="240" w:lineRule="auto"/>
        <w:ind w:left="478"/>
        <w:contextualSpacing/>
        <w:jc w:val="both"/>
        <w:rPr>
          <w:rFonts w:ascii="Trebuchet MS" w:eastAsia="Arial" w:hAnsi="Trebuchet MS" w:cstheme="minorBidi"/>
        </w:rPr>
      </w:pPr>
      <w:r w:rsidRPr="00A00FF8">
        <w:rPr>
          <w:rFonts w:ascii="Trebuchet MS" w:eastAsia="Arial" w:hAnsi="Trebuchet MS" w:cstheme="minorBidi"/>
        </w:rPr>
        <w:t xml:space="preserve">Pentru buna implementare și management al proiectului, </w:t>
      </w:r>
      <w:r w:rsidR="00505D52">
        <w:rPr>
          <w:rFonts w:ascii="Trebuchet MS" w:eastAsia="Arial" w:hAnsi="Trebuchet MS" w:cstheme="minorBidi"/>
          <w:highlight w:val="lightGray"/>
        </w:rPr>
        <w:t xml:space="preserve">AM </w:t>
      </w:r>
      <w:proofErr w:type="spellStart"/>
      <w:r w:rsidR="00505D52">
        <w:rPr>
          <w:rFonts w:ascii="Trebuchet MS" w:eastAsia="Arial" w:hAnsi="Trebuchet MS" w:cstheme="minorBidi"/>
          <w:highlight w:val="lightGray"/>
        </w:rPr>
        <w:t>P</w:t>
      </w:r>
      <w:r w:rsidR="00CB4113">
        <w:rPr>
          <w:rFonts w:ascii="Trebuchet MS" w:eastAsia="Arial" w:hAnsi="Trebuchet MS" w:cstheme="minorBidi"/>
          <w:highlight w:val="lightGray"/>
        </w:rPr>
        <w:t>o</w:t>
      </w:r>
      <w:r w:rsidR="00505D52">
        <w:rPr>
          <w:rFonts w:ascii="Trebuchet MS" w:eastAsia="Arial" w:hAnsi="Trebuchet MS" w:cstheme="minorBidi"/>
          <w:highlight w:val="lightGray"/>
        </w:rPr>
        <w:t>CIDIF</w:t>
      </w:r>
      <w:proofErr w:type="spellEnd"/>
      <w:r w:rsidR="00505D52">
        <w:rPr>
          <w:rFonts w:ascii="Trebuchet MS" w:eastAsia="Arial" w:hAnsi="Trebuchet MS" w:cstheme="minorBidi"/>
          <w:highlight w:val="lightGray"/>
        </w:rPr>
        <w:t>/OIPSI</w:t>
      </w:r>
      <w:r w:rsidRPr="00A00FF8">
        <w:rPr>
          <w:rFonts w:ascii="Trebuchet MS" w:eastAsia="Arial" w:hAnsi="Trebuchet MS" w:cstheme="minorBidi"/>
        </w:rPr>
        <w:t xml:space="preserve"> pune la dispoziția beneficiarului/liderului de parteneriat și partenerilor, după caz Manualul Beneficiarului, în condițiile prevederilor art. 16 din Ordonanța de urgență a Guvernului nr. 23/2023.</w:t>
      </w:r>
    </w:p>
    <w:p w14:paraId="1427E0BD" w14:textId="77777777" w:rsidR="00A00FF8" w:rsidRPr="00A00FF8" w:rsidRDefault="00A00FF8">
      <w:pPr>
        <w:numPr>
          <w:ilvl w:val="0"/>
          <w:numId w:val="54"/>
        </w:numPr>
        <w:spacing w:after="0" w:line="240" w:lineRule="auto"/>
        <w:ind w:left="478"/>
        <w:contextualSpacing/>
        <w:jc w:val="both"/>
        <w:rPr>
          <w:rFonts w:ascii="Trebuchet MS" w:eastAsiaTheme="minorHAnsi" w:hAnsi="Trebuchet MS" w:cs="Trebuchet MS"/>
        </w:rPr>
      </w:pPr>
      <w:r w:rsidRPr="00A00FF8">
        <w:rPr>
          <w:rFonts w:ascii="Trebuchet MS" w:eastAsiaTheme="minorHAnsi" w:hAnsi="Trebuchet MS" w:cs="Trebuchet MS"/>
        </w:rPr>
        <w:t xml:space="preserve">Prezentul contract de finanțare se încheie într-un singur exemplar, este semnat electronic de toate părțile și transmis prin sistemul </w:t>
      </w:r>
      <w:proofErr w:type="spellStart"/>
      <w:r w:rsidRPr="00A00FF8">
        <w:rPr>
          <w:rFonts w:ascii="Trebuchet MS" w:eastAsiaTheme="minorHAnsi" w:hAnsi="Trebuchet MS" w:cs="Trebuchet MS"/>
        </w:rPr>
        <w:t>MySMIS</w:t>
      </w:r>
      <w:proofErr w:type="spellEnd"/>
      <w:r w:rsidRPr="00A00FF8">
        <w:rPr>
          <w:rFonts w:ascii="Trebuchet MS" w:eastAsiaTheme="minorHAnsi" w:hAnsi="Trebuchet MS" w:cs="Trebuchet MS"/>
        </w:rPr>
        <w:t xml:space="preserve"> 2021. </w:t>
      </w:r>
    </w:p>
    <w:p w14:paraId="58E57C2A" w14:textId="77777777" w:rsidR="00A00FF8" w:rsidRPr="00A00FF8" w:rsidRDefault="00A00FF8" w:rsidP="00A00FF8">
      <w:pPr>
        <w:tabs>
          <w:tab w:val="left" w:pos="450"/>
        </w:tabs>
        <w:ind w:right="75"/>
        <w:jc w:val="both"/>
        <w:rPr>
          <w:rFonts w:ascii="Trebuchet MS" w:eastAsia="Arial" w:hAnsi="Trebuchet MS" w:cstheme="minorBidi"/>
          <w:spacing w:val="1"/>
        </w:rPr>
      </w:pPr>
      <w:r w:rsidRPr="00A00FF8">
        <w:rPr>
          <w:rFonts w:ascii="Trebuchet MS" w:eastAsia="Arial" w:hAnsi="Trebuchet MS" w:cstheme="minorBidi"/>
          <w:spacing w:val="1"/>
        </w:rPr>
        <w:tab/>
      </w:r>
    </w:p>
    <w:tbl>
      <w:tblPr>
        <w:tblStyle w:val="TableGrid1"/>
        <w:tblW w:w="8534" w:type="dxa"/>
        <w:tblInd w:w="546" w:type="dxa"/>
        <w:tblLook w:val="04A0" w:firstRow="1" w:lastRow="0" w:firstColumn="1" w:lastColumn="0" w:noHBand="0" w:noVBand="1"/>
      </w:tblPr>
      <w:tblGrid>
        <w:gridCol w:w="4411"/>
        <w:gridCol w:w="4123"/>
      </w:tblGrid>
      <w:tr w:rsidR="00A00FF8" w:rsidRPr="00A00FF8" w14:paraId="664C1D90" w14:textId="77777777" w:rsidTr="00C1186A">
        <w:tc>
          <w:tcPr>
            <w:tcW w:w="4411" w:type="dxa"/>
          </w:tcPr>
          <w:p w14:paraId="76D9385D" w14:textId="77777777" w:rsidR="00A00FF8" w:rsidRPr="00A00FF8" w:rsidRDefault="00A00FF8" w:rsidP="00A00FF8">
            <w:pPr>
              <w:jc w:val="both"/>
              <w:rPr>
                <w:rFonts w:ascii="Trebuchet MS" w:hAnsi="Trebuchet MS"/>
              </w:rPr>
            </w:pPr>
            <w:r w:rsidRPr="00A00FF8">
              <w:rPr>
                <w:rFonts w:ascii="Trebuchet MS" w:hAnsi="Trebuchet MS"/>
              </w:rPr>
              <w:t xml:space="preserve">Pentru </w:t>
            </w:r>
            <w:r w:rsidRPr="00A00FF8">
              <w:rPr>
                <w:rFonts w:ascii="Trebuchet MS" w:eastAsia="Arial" w:hAnsi="Trebuchet MS"/>
                <w:b/>
                <w:spacing w:val="-8"/>
              </w:rPr>
              <w:t>A</w:t>
            </w:r>
            <w:r w:rsidRPr="00A00FF8">
              <w:rPr>
                <w:rFonts w:ascii="Trebuchet MS" w:eastAsia="Arial" w:hAnsi="Trebuchet MS"/>
                <w:b/>
              </w:rPr>
              <w:t>u</w:t>
            </w:r>
            <w:r w:rsidRPr="00A00FF8">
              <w:rPr>
                <w:rFonts w:ascii="Trebuchet MS" w:eastAsia="Arial" w:hAnsi="Trebuchet MS"/>
                <w:b/>
                <w:spacing w:val="1"/>
              </w:rPr>
              <w:t>t</w:t>
            </w:r>
            <w:r w:rsidRPr="00A00FF8">
              <w:rPr>
                <w:rFonts w:ascii="Trebuchet MS" w:eastAsia="Arial" w:hAnsi="Trebuchet MS"/>
                <w:b/>
              </w:rPr>
              <w:t>or</w:t>
            </w:r>
            <w:r w:rsidRPr="00A00FF8">
              <w:rPr>
                <w:rFonts w:ascii="Trebuchet MS" w:eastAsia="Arial" w:hAnsi="Trebuchet MS"/>
                <w:b/>
                <w:spacing w:val="1"/>
              </w:rPr>
              <w:t>it</w:t>
            </w:r>
            <w:r w:rsidRPr="00A00FF8">
              <w:rPr>
                <w:rFonts w:ascii="Trebuchet MS" w:eastAsia="Arial" w:hAnsi="Trebuchet MS"/>
                <w:b/>
              </w:rPr>
              <w:t>a</w:t>
            </w:r>
            <w:r w:rsidRPr="00A00FF8">
              <w:rPr>
                <w:rFonts w:ascii="Trebuchet MS" w:eastAsia="Arial" w:hAnsi="Trebuchet MS"/>
                <w:b/>
                <w:spacing w:val="1"/>
              </w:rPr>
              <w:t>t</w:t>
            </w:r>
            <w:r w:rsidRPr="00A00FF8">
              <w:rPr>
                <w:rFonts w:ascii="Trebuchet MS" w:eastAsia="Arial" w:hAnsi="Trebuchet MS"/>
                <w:b/>
              </w:rPr>
              <w:t>ea</w:t>
            </w:r>
            <w:r w:rsidRPr="00A00FF8">
              <w:rPr>
                <w:rFonts w:ascii="Trebuchet MS" w:eastAsia="Arial" w:hAnsi="Trebuchet MS"/>
                <w:b/>
                <w:spacing w:val="-2"/>
              </w:rPr>
              <w:t xml:space="preserve"> </w:t>
            </w:r>
            <w:r w:rsidRPr="00A00FF8">
              <w:rPr>
                <w:rFonts w:ascii="Trebuchet MS" w:eastAsia="Arial" w:hAnsi="Trebuchet MS"/>
                <w:b/>
              </w:rPr>
              <w:t>de</w:t>
            </w:r>
            <w:r w:rsidRPr="00A00FF8">
              <w:rPr>
                <w:rFonts w:ascii="Trebuchet MS" w:eastAsia="Arial" w:hAnsi="Trebuchet MS"/>
                <w:b/>
                <w:spacing w:val="-1"/>
              </w:rPr>
              <w:t xml:space="preserve"> m</w:t>
            </w:r>
            <w:r w:rsidRPr="00A00FF8">
              <w:rPr>
                <w:rFonts w:ascii="Trebuchet MS" w:eastAsia="Arial" w:hAnsi="Trebuchet MS"/>
                <w:b/>
              </w:rPr>
              <w:t>anageme</w:t>
            </w:r>
            <w:r w:rsidRPr="00A00FF8">
              <w:rPr>
                <w:rFonts w:ascii="Trebuchet MS" w:eastAsia="Arial" w:hAnsi="Trebuchet MS"/>
                <w:b/>
                <w:spacing w:val="-3"/>
              </w:rPr>
              <w:t>n</w:t>
            </w:r>
            <w:r w:rsidRPr="00A00FF8">
              <w:rPr>
                <w:rFonts w:ascii="Trebuchet MS" w:eastAsia="Arial" w:hAnsi="Trebuchet MS"/>
                <w:b/>
                <w:spacing w:val="1"/>
              </w:rPr>
              <w:t>t</w:t>
            </w:r>
            <w:r w:rsidRPr="00A00FF8">
              <w:rPr>
                <w:rFonts w:ascii="Trebuchet MS" w:eastAsia="Arial" w:hAnsi="Trebuchet MS"/>
                <w:b/>
              </w:rPr>
              <w:t xml:space="preserve"> </w:t>
            </w:r>
          </w:p>
          <w:p w14:paraId="06543137" w14:textId="77777777" w:rsidR="00A00FF8" w:rsidRPr="00A00FF8" w:rsidRDefault="00A00FF8" w:rsidP="00A00FF8">
            <w:pPr>
              <w:ind w:right="1588"/>
              <w:rPr>
                <w:rFonts w:ascii="Trebuchet MS" w:eastAsia="Arial" w:hAnsi="Trebuchet MS"/>
                <w:b/>
              </w:rPr>
            </w:pPr>
            <w:r w:rsidRPr="00A00FF8">
              <w:rPr>
                <w:rFonts w:ascii="Trebuchet MS" w:eastAsia="Arial" w:hAnsi="Trebuchet MS"/>
                <w:b/>
                <w:spacing w:val="-1"/>
              </w:rPr>
              <w:t>N</w:t>
            </w:r>
            <w:r w:rsidRPr="00A00FF8">
              <w:rPr>
                <w:rFonts w:ascii="Trebuchet MS" w:eastAsia="Arial" w:hAnsi="Trebuchet MS"/>
                <w:b/>
              </w:rPr>
              <w:t xml:space="preserve">ume: </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rPr>
              <w:t xml:space="preserve">. </w:t>
            </w:r>
          </w:p>
          <w:p w14:paraId="66F0ADF8" w14:textId="77777777" w:rsidR="00A00FF8" w:rsidRPr="00A00FF8" w:rsidRDefault="00A00FF8" w:rsidP="00A00FF8">
            <w:pPr>
              <w:ind w:right="1588"/>
              <w:rPr>
                <w:rFonts w:ascii="Trebuchet MS" w:eastAsia="Arial" w:hAnsi="Trebuchet MS"/>
                <w:b/>
              </w:rPr>
            </w:pPr>
            <w:r w:rsidRPr="00A00FF8">
              <w:rPr>
                <w:rFonts w:ascii="Trebuchet MS" w:eastAsia="Arial" w:hAnsi="Trebuchet MS"/>
                <w:b/>
              </w:rPr>
              <w:t>Func</w:t>
            </w:r>
            <w:r w:rsidRPr="00A00FF8">
              <w:rPr>
                <w:rFonts w:ascii="Trebuchet MS" w:eastAsia="Arial" w:hAnsi="Trebuchet MS"/>
                <w:b/>
                <w:spacing w:val="1"/>
              </w:rPr>
              <w:t>ți</w:t>
            </w:r>
            <w:r w:rsidRPr="00A00FF8">
              <w:rPr>
                <w:rFonts w:ascii="Trebuchet MS" w:eastAsia="Arial" w:hAnsi="Trebuchet MS"/>
                <w:b/>
                <w:spacing w:val="-3"/>
              </w:rPr>
              <w:t>e</w:t>
            </w:r>
            <w:r w:rsidRPr="00A00FF8">
              <w:rPr>
                <w:rFonts w:ascii="Trebuchet MS" w:eastAsia="Arial" w:hAnsi="Trebuchet MS"/>
                <w:b/>
              </w:rPr>
              <w:t>:</w:t>
            </w:r>
            <w:r w:rsidRPr="00A00FF8">
              <w:rPr>
                <w:rFonts w:ascii="Trebuchet MS" w:eastAsia="Arial" w:hAnsi="Trebuchet MS"/>
                <w:b/>
                <w:spacing w:val="2"/>
              </w:rPr>
              <w:t xml:space="preserve"> </w:t>
            </w:r>
            <w:r w:rsidRPr="00A00FF8">
              <w:rPr>
                <w:rFonts w:ascii="Trebuchet MS" w:eastAsia="Arial" w:hAnsi="Trebuchet MS"/>
                <w:b/>
                <w:spacing w:val="-2"/>
              </w:rPr>
              <w:t>…</w:t>
            </w:r>
            <w:r w:rsidRPr="00A00FF8">
              <w:rPr>
                <w:rFonts w:ascii="Trebuchet MS" w:eastAsia="Arial" w:hAnsi="Trebuchet MS"/>
                <w:b/>
              </w:rPr>
              <w:t>……</w:t>
            </w:r>
            <w:r w:rsidRPr="00A00FF8">
              <w:rPr>
                <w:rFonts w:ascii="Trebuchet MS" w:eastAsia="Arial" w:hAnsi="Trebuchet MS"/>
                <w:b/>
                <w:spacing w:val="-2"/>
              </w:rPr>
              <w:t>…</w:t>
            </w:r>
            <w:r w:rsidRPr="00A00FF8">
              <w:rPr>
                <w:rFonts w:ascii="Trebuchet MS" w:eastAsia="Arial" w:hAnsi="Trebuchet MS"/>
                <w:b/>
              </w:rPr>
              <w:t>….</w:t>
            </w:r>
          </w:p>
          <w:p w14:paraId="3A4EFCA1" w14:textId="77777777" w:rsidR="00A00FF8" w:rsidRPr="00A00FF8" w:rsidRDefault="00A00FF8" w:rsidP="00A00FF8">
            <w:pPr>
              <w:rPr>
                <w:rFonts w:ascii="Trebuchet MS" w:hAnsi="Trebuchet MS"/>
              </w:rPr>
            </w:pPr>
            <w:r w:rsidRPr="00A00FF8">
              <w:rPr>
                <w:rFonts w:ascii="Trebuchet MS" w:eastAsia="Arial" w:hAnsi="Trebuchet MS"/>
                <w:b/>
                <w:spacing w:val="-1"/>
              </w:rPr>
              <w:t>S</w:t>
            </w:r>
            <w:r w:rsidRPr="00A00FF8">
              <w:rPr>
                <w:rFonts w:ascii="Trebuchet MS" w:eastAsia="Arial" w:hAnsi="Trebuchet MS"/>
                <w:b/>
              </w:rPr>
              <w:t>emnă</w:t>
            </w:r>
            <w:r w:rsidRPr="00A00FF8">
              <w:rPr>
                <w:rFonts w:ascii="Trebuchet MS" w:eastAsia="Arial" w:hAnsi="Trebuchet MS"/>
                <w:b/>
                <w:spacing w:val="1"/>
              </w:rPr>
              <w:t>t</w:t>
            </w:r>
            <w:r w:rsidRPr="00A00FF8">
              <w:rPr>
                <w:rFonts w:ascii="Trebuchet MS" w:eastAsia="Arial" w:hAnsi="Trebuchet MS"/>
                <w:b/>
              </w:rPr>
              <w:t>ur</w:t>
            </w:r>
            <w:r w:rsidRPr="00A00FF8">
              <w:rPr>
                <w:rFonts w:ascii="Trebuchet MS" w:eastAsia="Arial" w:hAnsi="Trebuchet MS"/>
                <w:b/>
                <w:spacing w:val="-3"/>
              </w:rPr>
              <w:t>a</w:t>
            </w:r>
            <w:r w:rsidRPr="00A00FF8">
              <w:rPr>
                <w:rFonts w:ascii="Trebuchet MS" w:eastAsia="Arial" w:hAnsi="Trebuchet MS"/>
                <w:b/>
              </w:rPr>
              <w:t>:</w:t>
            </w:r>
          </w:p>
          <w:p w14:paraId="033E77CC" w14:textId="77777777" w:rsidR="00A00FF8" w:rsidRPr="00A00FF8" w:rsidRDefault="00A00FF8" w:rsidP="00A00FF8">
            <w:pPr>
              <w:rPr>
                <w:rFonts w:ascii="Trebuchet MS" w:eastAsia="Arial" w:hAnsi="Trebuchet MS"/>
                <w:b/>
                <w:position w:val="-1"/>
              </w:rPr>
            </w:pPr>
            <w:r w:rsidRPr="00A00FF8">
              <w:rPr>
                <w:rFonts w:ascii="Trebuchet MS" w:eastAsia="Arial" w:hAnsi="Trebuchet MS"/>
                <w:b/>
                <w:spacing w:val="-1"/>
                <w:position w:val="-1"/>
              </w:rPr>
              <w:t>D</w:t>
            </w:r>
            <w:r w:rsidRPr="00A00FF8">
              <w:rPr>
                <w:rFonts w:ascii="Trebuchet MS" w:eastAsia="Arial" w:hAnsi="Trebuchet MS"/>
                <w:b/>
                <w:position w:val="-1"/>
              </w:rPr>
              <w:t>a</w:t>
            </w:r>
            <w:r w:rsidRPr="00A00FF8">
              <w:rPr>
                <w:rFonts w:ascii="Trebuchet MS" w:eastAsia="Arial" w:hAnsi="Trebuchet MS"/>
                <w:b/>
                <w:spacing w:val="1"/>
                <w:position w:val="-1"/>
              </w:rPr>
              <w:t>t</w:t>
            </w:r>
            <w:r w:rsidRPr="00A00FF8">
              <w:rPr>
                <w:rFonts w:ascii="Trebuchet MS" w:eastAsia="Arial" w:hAnsi="Trebuchet MS"/>
                <w:b/>
                <w:position w:val="-1"/>
              </w:rPr>
              <w:t>a:</w:t>
            </w:r>
          </w:p>
          <w:p w14:paraId="0E866F48" w14:textId="77777777" w:rsidR="00A00FF8" w:rsidRPr="00A00FF8" w:rsidRDefault="00A00FF8" w:rsidP="00A00FF8">
            <w:pPr>
              <w:rPr>
                <w:rFonts w:ascii="Trebuchet MS" w:eastAsia="Arial" w:hAnsi="Trebuchet MS"/>
              </w:rPr>
            </w:pPr>
          </w:p>
          <w:p w14:paraId="5667CA0A" w14:textId="77777777" w:rsidR="00A00FF8" w:rsidRPr="00A00FF8" w:rsidRDefault="00A00FF8" w:rsidP="00A00FF8">
            <w:pPr>
              <w:jc w:val="both"/>
              <w:rPr>
                <w:rFonts w:ascii="Trebuchet MS" w:hAnsi="Trebuchet MS"/>
                <w:highlight w:val="lightGray"/>
              </w:rPr>
            </w:pPr>
            <w:r w:rsidRPr="00A00FF8">
              <w:rPr>
                <w:rFonts w:ascii="Trebuchet MS" w:hAnsi="Trebuchet MS"/>
                <w:highlight w:val="lightGray"/>
              </w:rPr>
              <w:t xml:space="preserve">Pentru </w:t>
            </w:r>
            <w:r w:rsidRPr="00A00FF8">
              <w:rPr>
                <w:rFonts w:ascii="Trebuchet MS" w:eastAsia="Arial" w:hAnsi="Trebuchet MS"/>
                <w:b/>
                <w:highlight w:val="lightGray"/>
              </w:rPr>
              <w:t xml:space="preserve">Organismul intermediar </w:t>
            </w:r>
          </w:p>
          <w:p w14:paraId="66BECAE8" w14:textId="77777777" w:rsidR="00A00FF8" w:rsidRPr="00A00FF8" w:rsidRDefault="00A00FF8" w:rsidP="00A00FF8">
            <w:pPr>
              <w:ind w:right="1588"/>
              <w:rPr>
                <w:rFonts w:ascii="Trebuchet MS" w:eastAsia="Arial" w:hAnsi="Trebuchet MS"/>
                <w:b/>
                <w:highlight w:val="lightGray"/>
              </w:rPr>
            </w:pPr>
            <w:r w:rsidRPr="00A00FF8">
              <w:rPr>
                <w:rFonts w:ascii="Trebuchet MS" w:eastAsia="Arial" w:hAnsi="Trebuchet MS"/>
                <w:b/>
                <w:spacing w:val="-1"/>
                <w:highlight w:val="lightGray"/>
              </w:rPr>
              <w:t>N</w:t>
            </w:r>
            <w:r w:rsidRPr="00A00FF8">
              <w:rPr>
                <w:rFonts w:ascii="Trebuchet MS" w:eastAsia="Arial" w:hAnsi="Trebuchet MS"/>
                <w:b/>
                <w:highlight w:val="lightGray"/>
              </w:rPr>
              <w:t xml:space="preserve">ume: </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spacing w:val="-1"/>
                <w:highlight w:val="lightGray"/>
              </w:rPr>
              <w:t>.</w:t>
            </w:r>
            <w:r w:rsidRPr="00A00FF8">
              <w:rPr>
                <w:rFonts w:ascii="Trebuchet MS" w:eastAsia="Arial" w:hAnsi="Trebuchet MS"/>
                <w:b/>
                <w:highlight w:val="lightGray"/>
              </w:rPr>
              <w:t xml:space="preserve">. </w:t>
            </w:r>
          </w:p>
          <w:p w14:paraId="407B07FD" w14:textId="77777777" w:rsidR="00A00FF8" w:rsidRPr="00A00FF8" w:rsidRDefault="00A00FF8" w:rsidP="00A00FF8">
            <w:pPr>
              <w:ind w:right="1588"/>
              <w:rPr>
                <w:rFonts w:ascii="Trebuchet MS" w:eastAsia="Arial" w:hAnsi="Trebuchet MS"/>
                <w:b/>
                <w:highlight w:val="lightGray"/>
              </w:rPr>
            </w:pPr>
            <w:r w:rsidRPr="00A00FF8">
              <w:rPr>
                <w:rFonts w:ascii="Trebuchet MS" w:eastAsia="Arial" w:hAnsi="Trebuchet MS"/>
                <w:b/>
                <w:highlight w:val="lightGray"/>
              </w:rPr>
              <w:t>Func</w:t>
            </w:r>
            <w:r w:rsidRPr="00A00FF8">
              <w:rPr>
                <w:rFonts w:ascii="Trebuchet MS" w:eastAsia="Arial" w:hAnsi="Trebuchet MS"/>
                <w:b/>
                <w:spacing w:val="1"/>
                <w:highlight w:val="lightGray"/>
              </w:rPr>
              <w:t>ți</w:t>
            </w:r>
            <w:r w:rsidRPr="00A00FF8">
              <w:rPr>
                <w:rFonts w:ascii="Trebuchet MS" w:eastAsia="Arial" w:hAnsi="Trebuchet MS"/>
                <w:b/>
                <w:spacing w:val="-3"/>
                <w:highlight w:val="lightGray"/>
              </w:rPr>
              <w:t>e</w:t>
            </w:r>
            <w:r w:rsidRPr="00A00FF8">
              <w:rPr>
                <w:rFonts w:ascii="Trebuchet MS" w:eastAsia="Arial" w:hAnsi="Trebuchet MS"/>
                <w:b/>
                <w:highlight w:val="lightGray"/>
              </w:rPr>
              <w:t>:</w:t>
            </w:r>
            <w:r w:rsidRPr="00A00FF8">
              <w:rPr>
                <w:rFonts w:ascii="Trebuchet MS" w:eastAsia="Arial" w:hAnsi="Trebuchet MS"/>
                <w:b/>
                <w:spacing w:val="2"/>
                <w:highlight w:val="lightGray"/>
              </w:rPr>
              <w:t xml:space="preserve"> </w:t>
            </w:r>
            <w:r w:rsidRPr="00A00FF8">
              <w:rPr>
                <w:rFonts w:ascii="Trebuchet MS" w:eastAsia="Arial" w:hAnsi="Trebuchet MS"/>
                <w:b/>
                <w:spacing w:val="-2"/>
                <w:highlight w:val="lightGray"/>
              </w:rPr>
              <w:t>…</w:t>
            </w:r>
            <w:r w:rsidRPr="00A00FF8">
              <w:rPr>
                <w:rFonts w:ascii="Trebuchet MS" w:eastAsia="Arial" w:hAnsi="Trebuchet MS"/>
                <w:b/>
                <w:highlight w:val="lightGray"/>
              </w:rPr>
              <w:t>……</w:t>
            </w:r>
            <w:r w:rsidRPr="00A00FF8">
              <w:rPr>
                <w:rFonts w:ascii="Trebuchet MS" w:eastAsia="Arial" w:hAnsi="Trebuchet MS"/>
                <w:b/>
                <w:spacing w:val="-2"/>
                <w:highlight w:val="lightGray"/>
              </w:rPr>
              <w:t>…</w:t>
            </w:r>
            <w:r w:rsidRPr="00A00FF8">
              <w:rPr>
                <w:rFonts w:ascii="Trebuchet MS" w:eastAsia="Arial" w:hAnsi="Trebuchet MS"/>
                <w:b/>
                <w:highlight w:val="lightGray"/>
              </w:rPr>
              <w:t>….</w:t>
            </w:r>
          </w:p>
          <w:p w14:paraId="4AEE495B" w14:textId="77777777" w:rsidR="00A00FF8" w:rsidRPr="00A00FF8" w:rsidRDefault="00A00FF8" w:rsidP="00A00FF8">
            <w:pPr>
              <w:rPr>
                <w:rFonts w:ascii="Trebuchet MS" w:hAnsi="Trebuchet MS"/>
                <w:highlight w:val="lightGray"/>
              </w:rPr>
            </w:pPr>
            <w:r w:rsidRPr="00A00FF8">
              <w:rPr>
                <w:rFonts w:ascii="Trebuchet MS" w:eastAsia="Arial" w:hAnsi="Trebuchet MS"/>
                <w:b/>
                <w:spacing w:val="-1"/>
                <w:highlight w:val="lightGray"/>
              </w:rPr>
              <w:t>S</w:t>
            </w:r>
            <w:r w:rsidRPr="00A00FF8">
              <w:rPr>
                <w:rFonts w:ascii="Trebuchet MS" w:eastAsia="Arial" w:hAnsi="Trebuchet MS"/>
                <w:b/>
                <w:highlight w:val="lightGray"/>
              </w:rPr>
              <w:t>emnă</w:t>
            </w:r>
            <w:r w:rsidRPr="00A00FF8">
              <w:rPr>
                <w:rFonts w:ascii="Trebuchet MS" w:eastAsia="Arial" w:hAnsi="Trebuchet MS"/>
                <w:b/>
                <w:spacing w:val="1"/>
                <w:highlight w:val="lightGray"/>
              </w:rPr>
              <w:t>t</w:t>
            </w:r>
            <w:r w:rsidRPr="00A00FF8">
              <w:rPr>
                <w:rFonts w:ascii="Trebuchet MS" w:eastAsia="Arial" w:hAnsi="Trebuchet MS"/>
                <w:b/>
                <w:highlight w:val="lightGray"/>
              </w:rPr>
              <w:t>ur</w:t>
            </w:r>
            <w:r w:rsidRPr="00A00FF8">
              <w:rPr>
                <w:rFonts w:ascii="Trebuchet MS" w:eastAsia="Arial" w:hAnsi="Trebuchet MS"/>
                <w:b/>
                <w:spacing w:val="-3"/>
                <w:highlight w:val="lightGray"/>
              </w:rPr>
              <w:t>a</w:t>
            </w:r>
            <w:r w:rsidRPr="00A00FF8">
              <w:rPr>
                <w:rFonts w:ascii="Trebuchet MS" w:eastAsia="Arial" w:hAnsi="Trebuchet MS"/>
                <w:b/>
                <w:highlight w:val="lightGray"/>
              </w:rPr>
              <w:t>:</w:t>
            </w:r>
          </w:p>
          <w:p w14:paraId="3280F6BC" w14:textId="77777777" w:rsidR="00A00FF8" w:rsidRPr="00A00FF8" w:rsidRDefault="00A00FF8" w:rsidP="00A00FF8">
            <w:pPr>
              <w:rPr>
                <w:rFonts w:ascii="Trebuchet MS" w:eastAsia="Arial" w:hAnsi="Trebuchet MS"/>
              </w:rPr>
            </w:pPr>
            <w:r w:rsidRPr="00A00FF8">
              <w:rPr>
                <w:rFonts w:ascii="Trebuchet MS" w:eastAsia="Arial" w:hAnsi="Trebuchet MS"/>
                <w:b/>
                <w:spacing w:val="-1"/>
                <w:position w:val="-1"/>
                <w:highlight w:val="lightGray"/>
              </w:rPr>
              <w:t>D</w:t>
            </w:r>
            <w:r w:rsidRPr="00A00FF8">
              <w:rPr>
                <w:rFonts w:ascii="Trebuchet MS" w:eastAsia="Arial" w:hAnsi="Trebuchet MS"/>
                <w:b/>
                <w:position w:val="-1"/>
                <w:highlight w:val="lightGray"/>
              </w:rPr>
              <w:t>a</w:t>
            </w:r>
            <w:r w:rsidRPr="00A00FF8">
              <w:rPr>
                <w:rFonts w:ascii="Trebuchet MS" w:eastAsia="Arial" w:hAnsi="Trebuchet MS"/>
                <w:b/>
                <w:spacing w:val="1"/>
                <w:position w:val="-1"/>
                <w:highlight w:val="lightGray"/>
              </w:rPr>
              <w:t>t</w:t>
            </w:r>
            <w:r w:rsidRPr="00A00FF8">
              <w:rPr>
                <w:rFonts w:ascii="Trebuchet MS" w:eastAsia="Arial" w:hAnsi="Trebuchet MS"/>
                <w:b/>
                <w:position w:val="-1"/>
                <w:highlight w:val="lightGray"/>
              </w:rPr>
              <w:t>a:</w:t>
            </w:r>
          </w:p>
        </w:tc>
        <w:tc>
          <w:tcPr>
            <w:tcW w:w="4123" w:type="dxa"/>
          </w:tcPr>
          <w:p w14:paraId="18865980" w14:textId="77777777" w:rsidR="00A00FF8" w:rsidRPr="00A00FF8" w:rsidRDefault="00A00FF8" w:rsidP="00A00FF8">
            <w:pPr>
              <w:rPr>
                <w:rFonts w:ascii="Trebuchet MS" w:hAnsi="Trebuchet MS"/>
                <w:i/>
                <w:iCs/>
              </w:rPr>
            </w:pPr>
            <w:r w:rsidRPr="00A00FF8">
              <w:rPr>
                <w:rFonts w:ascii="Trebuchet MS" w:hAnsi="Trebuchet MS"/>
              </w:rPr>
              <w:t>Pentru Beneficiar</w:t>
            </w:r>
          </w:p>
          <w:p w14:paraId="752436BF" w14:textId="77777777" w:rsidR="00A00FF8" w:rsidRPr="00A00FF8" w:rsidRDefault="00A00FF8" w:rsidP="00A00FF8">
            <w:pPr>
              <w:ind w:right="1588"/>
              <w:rPr>
                <w:rFonts w:ascii="Trebuchet MS" w:eastAsia="Arial" w:hAnsi="Trebuchet MS"/>
                <w:b/>
                <w:spacing w:val="-1"/>
              </w:rPr>
            </w:pPr>
          </w:p>
          <w:p w14:paraId="095546E2" w14:textId="77777777" w:rsidR="00A00FF8" w:rsidRPr="00A00FF8" w:rsidRDefault="00A00FF8" w:rsidP="00A00FF8">
            <w:pPr>
              <w:ind w:right="1588"/>
              <w:rPr>
                <w:rFonts w:ascii="Trebuchet MS" w:eastAsia="Arial" w:hAnsi="Trebuchet MS"/>
                <w:b/>
                <w:spacing w:val="-1"/>
              </w:rPr>
            </w:pPr>
          </w:p>
          <w:p w14:paraId="278D0B91" w14:textId="77777777" w:rsidR="00A00FF8" w:rsidRPr="00A00FF8" w:rsidRDefault="00A00FF8" w:rsidP="00A00FF8">
            <w:pPr>
              <w:ind w:right="1588"/>
              <w:rPr>
                <w:rFonts w:ascii="Trebuchet MS" w:eastAsia="Arial" w:hAnsi="Trebuchet MS"/>
                <w:b/>
              </w:rPr>
            </w:pPr>
            <w:r w:rsidRPr="00A00FF8">
              <w:rPr>
                <w:rFonts w:ascii="Trebuchet MS" w:eastAsia="Arial" w:hAnsi="Trebuchet MS"/>
                <w:b/>
                <w:spacing w:val="-1"/>
              </w:rPr>
              <w:t>N</w:t>
            </w:r>
            <w:r w:rsidRPr="00A00FF8">
              <w:rPr>
                <w:rFonts w:ascii="Trebuchet MS" w:eastAsia="Arial" w:hAnsi="Trebuchet MS"/>
                <w:b/>
              </w:rPr>
              <w:t xml:space="preserve">ume: </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spacing w:val="-1"/>
              </w:rPr>
              <w:t>.</w:t>
            </w:r>
            <w:r w:rsidRPr="00A00FF8">
              <w:rPr>
                <w:rFonts w:ascii="Trebuchet MS" w:eastAsia="Arial" w:hAnsi="Trebuchet MS"/>
                <w:b/>
              </w:rPr>
              <w:t xml:space="preserve">. </w:t>
            </w:r>
          </w:p>
          <w:p w14:paraId="69018DBE" w14:textId="77777777" w:rsidR="00A00FF8" w:rsidRPr="00A00FF8" w:rsidRDefault="00A00FF8" w:rsidP="00A00FF8">
            <w:pPr>
              <w:ind w:right="1588"/>
              <w:rPr>
                <w:rFonts w:ascii="Trebuchet MS" w:eastAsia="Arial" w:hAnsi="Trebuchet MS"/>
                <w:b/>
              </w:rPr>
            </w:pPr>
            <w:r w:rsidRPr="00A00FF8">
              <w:rPr>
                <w:rFonts w:ascii="Trebuchet MS" w:eastAsia="Arial" w:hAnsi="Trebuchet MS"/>
                <w:b/>
              </w:rPr>
              <w:t>Func</w:t>
            </w:r>
            <w:r w:rsidRPr="00A00FF8">
              <w:rPr>
                <w:rFonts w:ascii="Trebuchet MS" w:eastAsia="Arial" w:hAnsi="Trebuchet MS"/>
                <w:b/>
                <w:spacing w:val="1"/>
              </w:rPr>
              <w:t>ți</w:t>
            </w:r>
            <w:r w:rsidRPr="00A00FF8">
              <w:rPr>
                <w:rFonts w:ascii="Trebuchet MS" w:eastAsia="Arial" w:hAnsi="Trebuchet MS"/>
                <w:b/>
                <w:spacing w:val="-3"/>
              </w:rPr>
              <w:t>e</w:t>
            </w:r>
            <w:r w:rsidRPr="00A00FF8">
              <w:rPr>
                <w:rFonts w:ascii="Trebuchet MS" w:eastAsia="Arial" w:hAnsi="Trebuchet MS"/>
                <w:b/>
              </w:rPr>
              <w:t>:</w:t>
            </w:r>
            <w:r w:rsidRPr="00A00FF8">
              <w:rPr>
                <w:rFonts w:ascii="Trebuchet MS" w:eastAsia="Arial" w:hAnsi="Trebuchet MS"/>
                <w:b/>
                <w:spacing w:val="2"/>
              </w:rPr>
              <w:t xml:space="preserve"> </w:t>
            </w:r>
            <w:r w:rsidRPr="00A00FF8">
              <w:rPr>
                <w:rFonts w:ascii="Trebuchet MS" w:eastAsia="Arial" w:hAnsi="Trebuchet MS"/>
                <w:b/>
                <w:spacing w:val="-2"/>
              </w:rPr>
              <w:t>…</w:t>
            </w:r>
            <w:r w:rsidRPr="00A00FF8">
              <w:rPr>
                <w:rFonts w:ascii="Trebuchet MS" w:eastAsia="Arial" w:hAnsi="Trebuchet MS"/>
                <w:b/>
              </w:rPr>
              <w:t>……</w:t>
            </w:r>
            <w:r w:rsidRPr="00A00FF8">
              <w:rPr>
                <w:rFonts w:ascii="Trebuchet MS" w:eastAsia="Arial" w:hAnsi="Trebuchet MS"/>
                <w:b/>
                <w:spacing w:val="-2"/>
              </w:rPr>
              <w:t>…</w:t>
            </w:r>
            <w:r w:rsidRPr="00A00FF8">
              <w:rPr>
                <w:rFonts w:ascii="Trebuchet MS" w:eastAsia="Arial" w:hAnsi="Trebuchet MS"/>
                <w:b/>
              </w:rPr>
              <w:t>….</w:t>
            </w:r>
          </w:p>
          <w:p w14:paraId="7BA7AA94" w14:textId="77777777" w:rsidR="00A00FF8" w:rsidRPr="00A00FF8" w:rsidRDefault="00A00FF8" w:rsidP="00A00FF8">
            <w:pPr>
              <w:rPr>
                <w:rFonts w:ascii="Trebuchet MS" w:hAnsi="Trebuchet MS"/>
              </w:rPr>
            </w:pPr>
            <w:r w:rsidRPr="00A00FF8">
              <w:rPr>
                <w:rFonts w:ascii="Trebuchet MS" w:eastAsia="Arial" w:hAnsi="Trebuchet MS"/>
                <w:b/>
                <w:spacing w:val="-1"/>
              </w:rPr>
              <w:t>S</w:t>
            </w:r>
            <w:r w:rsidRPr="00A00FF8">
              <w:rPr>
                <w:rFonts w:ascii="Trebuchet MS" w:eastAsia="Arial" w:hAnsi="Trebuchet MS"/>
                <w:b/>
              </w:rPr>
              <w:t>emnă</w:t>
            </w:r>
            <w:r w:rsidRPr="00A00FF8">
              <w:rPr>
                <w:rFonts w:ascii="Trebuchet MS" w:eastAsia="Arial" w:hAnsi="Trebuchet MS"/>
                <w:b/>
                <w:spacing w:val="1"/>
              </w:rPr>
              <w:t>t</w:t>
            </w:r>
            <w:r w:rsidRPr="00A00FF8">
              <w:rPr>
                <w:rFonts w:ascii="Trebuchet MS" w:eastAsia="Arial" w:hAnsi="Trebuchet MS"/>
                <w:b/>
              </w:rPr>
              <w:t>ur</w:t>
            </w:r>
            <w:r w:rsidRPr="00A00FF8">
              <w:rPr>
                <w:rFonts w:ascii="Trebuchet MS" w:eastAsia="Arial" w:hAnsi="Trebuchet MS"/>
                <w:b/>
                <w:spacing w:val="-3"/>
              </w:rPr>
              <w:t>a</w:t>
            </w:r>
            <w:r w:rsidRPr="00A00FF8">
              <w:rPr>
                <w:rFonts w:ascii="Trebuchet MS" w:eastAsia="Arial" w:hAnsi="Trebuchet MS"/>
                <w:b/>
              </w:rPr>
              <w:t>:</w:t>
            </w:r>
          </w:p>
          <w:p w14:paraId="6A47F9EE" w14:textId="77777777" w:rsidR="00A00FF8" w:rsidRPr="00A00FF8" w:rsidRDefault="00A00FF8" w:rsidP="00A00FF8">
            <w:pPr>
              <w:rPr>
                <w:rFonts w:ascii="Trebuchet MS" w:eastAsia="Arial" w:hAnsi="Trebuchet MS"/>
              </w:rPr>
            </w:pPr>
            <w:r w:rsidRPr="00A00FF8">
              <w:rPr>
                <w:rFonts w:ascii="Trebuchet MS" w:eastAsia="Arial" w:hAnsi="Trebuchet MS"/>
                <w:b/>
                <w:spacing w:val="-1"/>
                <w:position w:val="-1"/>
              </w:rPr>
              <w:t>D</w:t>
            </w:r>
            <w:r w:rsidRPr="00A00FF8">
              <w:rPr>
                <w:rFonts w:ascii="Trebuchet MS" w:eastAsia="Arial" w:hAnsi="Trebuchet MS"/>
                <w:b/>
                <w:position w:val="-1"/>
              </w:rPr>
              <w:t>a</w:t>
            </w:r>
            <w:r w:rsidRPr="00A00FF8">
              <w:rPr>
                <w:rFonts w:ascii="Trebuchet MS" w:eastAsia="Arial" w:hAnsi="Trebuchet MS"/>
                <w:b/>
                <w:spacing w:val="1"/>
                <w:position w:val="-1"/>
              </w:rPr>
              <w:t>t</w:t>
            </w:r>
            <w:r w:rsidRPr="00A00FF8">
              <w:rPr>
                <w:rFonts w:ascii="Trebuchet MS" w:eastAsia="Arial" w:hAnsi="Trebuchet MS"/>
                <w:b/>
                <w:position w:val="-1"/>
              </w:rPr>
              <w:t>a:</w:t>
            </w:r>
          </w:p>
        </w:tc>
      </w:tr>
    </w:tbl>
    <w:p w14:paraId="1117120E" w14:textId="77777777" w:rsidR="00A00FF8" w:rsidRPr="00A00FF8" w:rsidRDefault="00A00FF8" w:rsidP="002F5BF7">
      <w:pPr>
        <w:jc w:val="right"/>
        <w:rPr>
          <w:rFonts w:ascii="Trebuchet MS" w:eastAsia="Arial" w:hAnsi="Trebuchet MS" w:cstheme="minorBidi"/>
          <w:b/>
          <w:spacing w:val="1"/>
        </w:rPr>
      </w:pPr>
      <w:r w:rsidRPr="00A00FF8">
        <w:rPr>
          <w:rFonts w:ascii="Trebuchet MS" w:eastAsia="Arial" w:hAnsi="Trebuchet MS" w:cstheme="minorBidi"/>
          <w:b/>
          <w:spacing w:val="1"/>
        </w:rPr>
        <w:br w:type="page"/>
      </w:r>
      <w:r w:rsidRPr="00A00FF8">
        <w:rPr>
          <w:rFonts w:ascii="Trebuchet MS" w:eastAsia="Arial" w:hAnsi="Trebuchet MS" w:cstheme="minorBidi"/>
          <w:b/>
          <w:spacing w:val="1"/>
        </w:rPr>
        <w:lastRenderedPageBreak/>
        <w:t xml:space="preserve">Anexa 1. Cererea de finanțare </w:t>
      </w:r>
    </w:p>
    <w:p w14:paraId="3D1C566A" w14:textId="77777777" w:rsidR="00A00FF8" w:rsidRPr="00A00FF8" w:rsidRDefault="00A00FF8" w:rsidP="00A00FF8">
      <w:pPr>
        <w:tabs>
          <w:tab w:val="left" w:pos="450"/>
        </w:tabs>
        <w:ind w:right="75"/>
        <w:jc w:val="both"/>
        <w:rPr>
          <w:rFonts w:ascii="Trebuchet MS" w:eastAsia="Arial" w:hAnsi="Trebuchet MS" w:cstheme="minorBidi"/>
          <w:spacing w:val="1"/>
        </w:rPr>
      </w:pPr>
      <w:r w:rsidRPr="00A00FF8">
        <w:rPr>
          <w:rFonts w:ascii="Trebuchet MS" w:eastAsia="Arial" w:hAnsi="Trebuchet MS" w:cstheme="minorBidi"/>
          <w:spacing w:val="1"/>
          <w:highlight w:val="lightGray"/>
        </w:rPr>
        <w:t>Se atașează cererea de finanțare aprobată</w:t>
      </w:r>
    </w:p>
    <w:p w14:paraId="032BE43F" w14:textId="77777777" w:rsidR="00A00FF8" w:rsidRPr="00A00FF8" w:rsidRDefault="00A00FF8" w:rsidP="00A00FF8">
      <w:pPr>
        <w:tabs>
          <w:tab w:val="left" w:pos="450"/>
        </w:tabs>
        <w:ind w:right="75"/>
        <w:jc w:val="both"/>
        <w:rPr>
          <w:rFonts w:ascii="Trebuchet MS" w:eastAsia="Arial" w:hAnsi="Trebuchet MS" w:cstheme="minorBidi"/>
          <w:b/>
          <w:spacing w:val="1"/>
        </w:rPr>
      </w:pPr>
    </w:p>
    <w:p w14:paraId="45E00028" w14:textId="77777777" w:rsidR="00A00FF8" w:rsidRPr="00A00FF8" w:rsidRDefault="00A00FF8" w:rsidP="00A00FF8">
      <w:pPr>
        <w:tabs>
          <w:tab w:val="left" w:pos="450"/>
        </w:tabs>
        <w:ind w:right="75"/>
        <w:jc w:val="both"/>
        <w:rPr>
          <w:rFonts w:ascii="Trebuchet MS" w:eastAsia="Arial" w:hAnsi="Trebuchet MS" w:cstheme="minorBidi"/>
          <w:b/>
          <w:spacing w:val="1"/>
        </w:rPr>
      </w:pPr>
      <w:r w:rsidRPr="00A00FF8">
        <w:rPr>
          <w:rFonts w:ascii="Trebuchet MS" w:eastAsia="Arial" w:hAnsi="Trebuchet MS" w:cstheme="minorBidi"/>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A00FF8" w:rsidRPr="00A00FF8" w14:paraId="2FD0ECDC" w14:textId="77777777" w:rsidTr="00C1186A">
        <w:trPr>
          <w:trHeight w:val="436"/>
          <w:jc w:val="center"/>
        </w:trPr>
        <w:tc>
          <w:tcPr>
            <w:tcW w:w="230" w:type="pct"/>
            <w:vMerge w:val="restart"/>
            <w:shd w:val="clear" w:color="auto" w:fill="auto"/>
          </w:tcPr>
          <w:p w14:paraId="3D72CC03"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 xml:space="preserve">Nr. crt. </w:t>
            </w:r>
          </w:p>
        </w:tc>
        <w:tc>
          <w:tcPr>
            <w:tcW w:w="420" w:type="pct"/>
            <w:vMerge w:val="restart"/>
          </w:tcPr>
          <w:p w14:paraId="78095286"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Indicator de etapă / cod indicator</w:t>
            </w:r>
          </w:p>
        </w:tc>
        <w:tc>
          <w:tcPr>
            <w:tcW w:w="1129" w:type="pct"/>
            <w:vMerge w:val="restart"/>
            <w:shd w:val="clear" w:color="auto" w:fill="auto"/>
          </w:tcPr>
          <w:p w14:paraId="18AFCACE"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 xml:space="preserve">Tip indicator de etapă (calitativ/cantitativ/valoric) </w:t>
            </w:r>
          </w:p>
        </w:tc>
        <w:tc>
          <w:tcPr>
            <w:tcW w:w="436" w:type="pct"/>
            <w:vMerge w:val="restart"/>
          </w:tcPr>
          <w:p w14:paraId="2B03F882"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Descriere</w:t>
            </w:r>
          </w:p>
        </w:tc>
        <w:tc>
          <w:tcPr>
            <w:tcW w:w="388" w:type="pct"/>
            <w:vMerge w:val="restart"/>
          </w:tcPr>
          <w:p w14:paraId="52616B7E"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Criteriu de validare</w:t>
            </w:r>
          </w:p>
        </w:tc>
        <w:tc>
          <w:tcPr>
            <w:tcW w:w="758" w:type="pct"/>
            <w:vMerge w:val="restart"/>
          </w:tcPr>
          <w:p w14:paraId="7E65998F"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Termen de realizare</w:t>
            </w:r>
          </w:p>
        </w:tc>
        <w:tc>
          <w:tcPr>
            <w:tcW w:w="778" w:type="pct"/>
            <w:vMerge w:val="restart"/>
            <w:shd w:val="clear" w:color="auto" w:fill="auto"/>
          </w:tcPr>
          <w:p w14:paraId="1AC10C85"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 xml:space="preserve">Documente/dovezi  care probează îndeplinirea criteriilor  </w:t>
            </w:r>
          </w:p>
        </w:tc>
        <w:tc>
          <w:tcPr>
            <w:tcW w:w="442" w:type="pct"/>
            <w:vMerge w:val="restart"/>
          </w:tcPr>
          <w:p w14:paraId="7B0A10AC"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 xml:space="preserve">Țintă finală indicator de realizare </w:t>
            </w:r>
          </w:p>
        </w:tc>
        <w:tc>
          <w:tcPr>
            <w:tcW w:w="420" w:type="pct"/>
            <w:vMerge w:val="restart"/>
          </w:tcPr>
          <w:p w14:paraId="4C2E85D4" w14:textId="77777777" w:rsidR="00A00FF8" w:rsidRPr="00A00FF8" w:rsidRDefault="00A00FF8" w:rsidP="00A00FF8">
            <w:pPr>
              <w:jc w:val="both"/>
              <w:rPr>
                <w:rFonts w:ascii="Trebuchet MS" w:eastAsiaTheme="minorHAnsi" w:hAnsi="Trebuchet MS" w:cstheme="minorBidi"/>
              </w:rPr>
            </w:pPr>
            <w:r w:rsidRPr="00A00FF8">
              <w:rPr>
                <w:rFonts w:ascii="Trebuchet MS" w:eastAsiaTheme="minorHAnsi" w:hAnsi="Trebuchet MS" w:cstheme="minorBidi"/>
              </w:rPr>
              <w:t>Țintă finală indicator de rezultat</w:t>
            </w:r>
          </w:p>
        </w:tc>
      </w:tr>
      <w:tr w:rsidR="00A00FF8" w:rsidRPr="00A00FF8" w14:paraId="72866DA8" w14:textId="77777777" w:rsidTr="00C1186A">
        <w:trPr>
          <w:trHeight w:val="436"/>
          <w:jc w:val="center"/>
        </w:trPr>
        <w:tc>
          <w:tcPr>
            <w:tcW w:w="230" w:type="pct"/>
            <w:vMerge/>
            <w:shd w:val="clear" w:color="auto" w:fill="auto"/>
          </w:tcPr>
          <w:p w14:paraId="7D1B7B66" w14:textId="77777777" w:rsidR="00A00FF8" w:rsidRPr="00A00FF8" w:rsidRDefault="00A00FF8" w:rsidP="00A00FF8">
            <w:pPr>
              <w:jc w:val="both"/>
              <w:rPr>
                <w:rFonts w:ascii="Trebuchet MS" w:eastAsiaTheme="minorHAnsi" w:hAnsi="Trebuchet MS" w:cstheme="minorBidi"/>
              </w:rPr>
            </w:pPr>
          </w:p>
        </w:tc>
        <w:tc>
          <w:tcPr>
            <w:tcW w:w="420" w:type="pct"/>
            <w:vMerge/>
          </w:tcPr>
          <w:p w14:paraId="225A0333" w14:textId="77777777" w:rsidR="00A00FF8" w:rsidRPr="00A00FF8" w:rsidRDefault="00A00FF8" w:rsidP="00A00FF8">
            <w:pPr>
              <w:jc w:val="both"/>
              <w:rPr>
                <w:rFonts w:ascii="Trebuchet MS" w:eastAsiaTheme="minorHAnsi" w:hAnsi="Trebuchet MS" w:cstheme="minorBidi"/>
              </w:rPr>
            </w:pPr>
          </w:p>
        </w:tc>
        <w:tc>
          <w:tcPr>
            <w:tcW w:w="1129" w:type="pct"/>
            <w:vMerge/>
            <w:shd w:val="clear" w:color="auto" w:fill="auto"/>
          </w:tcPr>
          <w:p w14:paraId="72397AD7" w14:textId="77777777" w:rsidR="00A00FF8" w:rsidRPr="00A00FF8" w:rsidRDefault="00A00FF8" w:rsidP="00A00FF8">
            <w:pPr>
              <w:jc w:val="both"/>
              <w:rPr>
                <w:rFonts w:ascii="Trebuchet MS" w:eastAsiaTheme="minorHAnsi" w:hAnsi="Trebuchet MS" w:cstheme="minorBidi"/>
              </w:rPr>
            </w:pPr>
          </w:p>
        </w:tc>
        <w:tc>
          <w:tcPr>
            <w:tcW w:w="436" w:type="pct"/>
            <w:vMerge/>
          </w:tcPr>
          <w:p w14:paraId="222A769B" w14:textId="77777777" w:rsidR="00A00FF8" w:rsidRPr="00A00FF8" w:rsidRDefault="00A00FF8" w:rsidP="00A00FF8">
            <w:pPr>
              <w:jc w:val="both"/>
              <w:rPr>
                <w:rFonts w:ascii="Trebuchet MS" w:eastAsiaTheme="minorHAnsi" w:hAnsi="Trebuchet MS" w:cstheme="minorBidi"/>
              </w:rPr>
            </w:pPr>
          </w:p>
        </w:tc>
        <w:tc>
          <w:tcPr>
            <w:tcW w:w="388" w:type="pct"/>
            <w:vMerge/>
          </w:tcPr>
          <w:p w14:paraId="5214CC62" w14:textId="77777777" w:rsidR="00A00FF8" w:rsidRPr="00A00FF8" w:rsidRDefault="00A00FF8" w:rsidP="00A00FF8">
            <w:pPr>
              <w:jc w:val="both"/>
              <w:rPr>
                <w:rFonts w:ascii="Trebuchet MS" w:eastAsiaTheme="minorHAnsi" w:hAnsi="Trebuchet MS" w:cstheme="minorBidi"/>
              </w:rPr>
            </w:pPr>
          </w:p>
        </w:tc>
        <w:tc>
          <w:tcPr>
            <w:tcW w:w="758" w:type="pct"/>
            <w:vMerge/>
          </w:tcPr>
          <w:p w14:paraId="02F1AEA9" w14:textId="77777777" w:rsidR="00A00FF8" w:rsidRPr="00A00FF8" w:rsidRDefault="00A00FF8" w:rsidP="00A00FF8">
            <w:pPr>
              <w:jc w:val="both"/>
              <w:rPr>
                <w:rFonts w:ascii="Trebuchet MS" w:eastAsiaTheme="minorHAnsi" w:hAnsi="Trebuchet MS" w:cstheme="minorBidi"/>
              </w:rPr>
            </w:pPr>
          </w:p>
        </w:tc>
        <w:tc>
          <w:tcPr>
            <w:tcW w:w="778" w:type="pct"/>
            <w:vMerge/>
            <w:shd w:val="clear" w:color="auto" w:fill="auto"/>
          </w:tcPr>
          <w:p w14:paraId="0CC641D2" w14:textId="77777777" w:rsidR="00A00FF8" w:rsidRPr="00A00FF8" w:rsidRDefault="00A00FF8" w:rsidP="00A00FF8">
            <w:pPr>
              <w:jc w:val="both"/>
              <w:rPr>
                <w:rFonts w:ascii="Trebuchet MS" w:eastAsiaTheme="minorHAnsi" w:hAnsi="Trebuchet MS" w:cstheme="minorBidi"/>
              </w:rPr>
            </w:pPr>
          </w:p>
        </w:tc>
        <w:tc>
          <w:tcPr>
            <w:tcW w:w="442" w:type="pct"/>
            <w:vMerge/>
          </w:tcPr>
          <w:p w14:paraId="2CD7C027" w14:textId="77777777" w:rsidR="00A00FF8" w:rsidRPr="00A00FF8" w:rsidRDefault="00A00FF8" w:rsidP="00A00FF8">
            <w:pPr>
              <w:jc w:val="both"/>
              <w:rPr>
                <w:rFonts w:ascii="Trebuchet MS" w:eastAsiaTheme="minorHAnsi" w:hAnsi="Trebuchet MS" w:cstheme="minorBidi"/>
              </w:rPr>
            </w:pPr>
          </w:p>
        </w:tc>
        <w:tc>
          <w:tcPr>
            <w:tcW w:w="420" w:type="pct"/>
            <w:vMerge/>
          </w:tcPr>
          <w:p w14:paraId="6BF35EBD" w14:textId="77777777" w:rsidR="00A00FF8" w:rsidRPr="00A00FF8" w:rsidRDefault="00A00FF8" w:rsidP="00A00FF8">
            <w:pPr>
              <w:jc w:val="both"/>
              <w:rPr>
                <w:rFonts w:ascii="Trebuchet MS" w:eastAsiaTheme="minorHAnsi" w:hAnsi="Trebuchet MS" w:cstheme="minorBidi"/>
              </w:rPr>
            </w:pPr>
          </w:p>
        </w:tc>
      </w:tr>
      <w:tr w:rsidR="00A00FF8" w:rsidRPr="00A00FF8" w14:paraId="3E8B0D1A" w14:textId="77777777" w:rsidTr="00C1186A">
        <w:trPr>
          <w:jc w:val="center"/>
        </w:trPr>
        <w:tc>
          <w:tcPr>
            <w:tcW w:w="230" w:type="pct"/>
            <w:shd w:val="clear" w:color="auto" w:fill="auto"/>
          </w:tcPr>
          <w:p w14:paraId="2A29CB55" w14:textId="77777777" w:rsidR="00A00FF8" w:rsidRPr="00A00FF8" w:rsidRDefault="00A00FF8" w:rsidP="00A00FF8">
            <w:pPr>
              <w:jc w:val="both"/>
              <w:rPr>
                <w:rFonts w:ascii="Trebuchet MS" w:eastAsiaTheme="minorHAnsi" w:hAnsi="Trebuchet MS" w:cstheme="minorBidi"/>
              </w:rPr>
            </w:pPr>
          </w:p>
        </w:tc>
        <w:tc>
          <w:tcPr>
            <w:tcW w:w="420" w:type="pct"/>
          </w:tcPr>
          <w:p w14:paraId="206A34C0" w14:textId="77777777" w:rsidR="00A00FF8" w:rsidRPr="00A00FF8" w:rsidRDefault="00A00FF8" w:rsidP="00A00FF8">
            <w:pPr>
              <w:jc w:val="both"/>
              <w:rPr>
                <w:rFonts w:ascii="Trebuchet MS" w:eastAsiaTheme="minorHAnsi" w:hAnsi="Trebuchet MS" w:cstheme="minorBidi"/>
              </w:rPr>
            </w:pPr>
          </w:p>
        </w:tc>
        <w:tc>
          <w:tcPr>
            <w:tcW w:w="1129" w:type="pct"/>
            <w:shd w:val="clear" w:color="auto" w:fill="auto"/>
          </w:tcPr>
          <w:p w14:paraId="25767E6C" w14:textId="77777777" w:rsidR="00A00FF8" w:rsidRPr="00A00FF8" w:rsidRDefault="00A00FF8" w:rsidP="00A00FF8">
            <w:pPr>
              <w:jc w:val="both"/>
              <w:rPr>
                <w:rFonts w:ascii="Trebuchet MS" w:eastAsiaTheme="minorHAnsi" w:hAnsi="Trebuchet MS" w:cstheme="minorBidi"/>
              </w:rPr>
            </w:pPr>
          </w:p>
        </w:tc>
        <w:tc>
          <w:tcPr>
            <w:tcW w:w="436" w:type="pct"/>
          </w:tcPr>
          <w:p w14:paraId="4DDCB273" w14:textId="77777777" w:rsidR="00A00FF8" w:rsidRPr="00A00FF8" w:rsidRDefault="00A00FF8" w:rsidP="00A00FF8">
            <w:pPr>
              <w:jc w:val="both"/>
              <w:rPr>
                <w:rFonts w:ascii="Trebuchet MS" w:eastAsiaTheme="minorHAnsi" w:hAnsi="Trebuchet MS" w:cstheme="minorBidi"/>
              </w:rPr>
            </w:pPr>
          </w:p>
        </w:tc>
        <w:tc>
          <w:tcPr>
            <w:tcW w:w="388" w:type="pct"/>
          </w:tcPr>
          <w:p w14:paraId="26B6CEFB" w14:textId="77777777" w:rsidR="00A00FF8" w:rsidRPr="00A00FF8" w:rsidRDefault="00A00FF8" w:rsidP="00A00FF8">
            <w:pPr>
              <w:jc w:val="both"/>
              <w:rPr>
                <w:rFonts w:ascii="Trebuchet MS" w:eastAsiaTheme="minorHAnsi" w:hAnsi="Trebuchet MS" w:cstheme="minorBidi"/>
              </w:rPr>
            </w:pPr>
          </w:p>
        </w:tc>
        <w:tc>
          <w:tcPr>
            <w:tcW w:w="758" w:type="pct"/>
          </w:tcPr>
          <w:p w14:paraId="4E2F278F" w14:textId="77777777" w:rsidR="00A00FF8" w:rsidRPr="00A00FF8" w:rsidRDefault="00A00FF8" w:rsidP="00A00FF8">
            <w:pPr>
              <w:jc w:val="both"/>
              <w:rPr>
                <w:rFonts w:ascii="Trebuchet MS" w:eastAsiaTheme="minorHAnsi" w:hAnsi="Trebuchet MS" w:cstheme="minorBidi"/>
              </w:rPr>
            </w:pPr>
          </w:p>
        </w:tc>
        <w:tc>
          <w:tcPr>
            <w:tcW w:w="778" w:type="pct"/>
            <w:shd w:val="clear" w:color="auto" w:fill="auto"/>
          </w:tcPr>
          <w:p w14:paraId="020D7185" w14:textId="77777777" w:rsidR="00A00FF8" w:rsidRPr="00A00FF8" w:rsidRDefault="00A00FF8" w:rsidP="00A00FF8">
            <w:pPr>
              <w:jc w:val="both"/>
              <w:rPr>
                <w:rFonts w:ascii="Trebuchet MS" w:eastAsiaTheme="minorHAnsi" w:hAnsi="Trebuchet MS" w:cstheme="minorBidi"/>
              </w:rPr>
            </w:pPr>
          </w:p>
        </w:tc>
        <w:tc>
          <w:tcPr>
            <w:tcW w:w="442" w:type="pct"/>
            <w:vMerge w:val="restart"/>
          </w:tcPr>
          <w:p w14:paraId="58C8A341" w14:textId="77777777" w:rsidR="00A00FF8" w:rsidRPr="00A00FF8" w:rsidRDefault="00A00FF8" w:rsidP="00A00FF8">
            <w:pPr>
              <w:jc w:val="both"/>
              <w:rPr>
                <w:rFonts w:ascii="Trebuchet MS" w:eastAsiaTheme="minorHAnsi" w:hAnsi="Trebuchet MS" w:cstheme="minorBidi"/>
              </w:rPr>
            </w:pPr>
          </w:p>
        </w:tc>
        <w:tc>
          <w:tcPr>
            <w:tcW w:w="420" w:type="pct"/>
            <w:vMerge w:val="restart"/>
          </w:tcPr>
          <w:p w14:paraId="242BC757" w14:textId="77777777" w:rsidR="00A00FF8" w:rsidRPr="00A00FF8" w:rsidRDefault="00A00FF8" w:rsidP="00A00FF8">
            <w:pPr>
              <w:jc w:val="both"/>
              <w:rPr>
                <w:rFonts w:ascii="Trebuchet MS" w:eastAsiaTheme="minorHAnsi" w:hAnsi="Trebuchet MS" w:cstheme="minorBidi"/>
              </w:rPr>
            </w:pPr>
          </w:p>
        </w:tc>
      </w:tr>
      <w:tr w:rsidR="00A00FF8" w:rsidRPr="00A00FF8" w14:paraId="0E43959B" w14:textId="77777777" w:rsidTr="00C1186A">
        <w:trPr>
          <w:jc w:val="center"/>
        </w:trPr>
        <w:tc>
          <w:tcPr>
            <w:tcW w:w="230" w:type="pct"/>
            <w:shd w:val="clear" w:color="auto" w:fill="auto"/>
          </w:tcPr>
          <w:p w14:paraId="778276A2" w14:textId="77777777" w:rsidR="00A00FF8" w:rsidRPr="00A00FF8" w:rsidRDefault="00A00FF8" w:rsidP="00A00FF8">
            <w:pPr>
              <w:jc w:val="both"/>
              <w:rPr>
                <w:rFonts w:ascii="Trebuchet MS" w:eastAsiaTheme="minorHAnsi" w:hAnsi="Trebuchet MS" w:cstheme="minorBidi"/>
              </w:rPr>
            </w:pPr>
          </w:p>
        </w:tc>
        <w:tc>
          <w:tcPr>
            <w:tcW w:w="420" w:type="pct"/>
          </w:tcPr>
          <w:p w14:paraId="630E1D09" w14:textId="77777777" w:rsidR="00A00FF8" w:rsidRPr="00A00FF8" w:rsidRDefault="00A00FF8" w:rsidP="00A00FF8">
            <w:pPr>
              <w:jc w:val="both"/>
              <w:rPr>
                <w:rFonts w:ascii="Trebuchet MS" w:eastAsiaTheme="minorHAnsi" w:hAnsi="Trebuchet MS" w:cstheme="minorBidi"/>
              </w:rPr>
            </w:pPr>
          </w:p>
        </w:tc>
        <w:tc>
          <w:tcPr>
            <w:tcW w:w="1129" w:type="pct"/>
            <w:shd w:val="clear" w:color="auto" w:fill="auto"/>
          </w:tcPr>
          <w:p w14:paraId="2F7CC999" w14:textId="77777777" w:rsidR="00A00FF8" w:rsidRPr="00A00FF8" w:rsidRDefault="00A00FF8" w:rsidP="00A00FF8">
            <w:pPr>
              <w:jc w:val="both"/>
              <w:rPr>
                <w:rFonts w:ascii="Trebuchet MS" w:eastAsiaTheme="minorHAnsi" w:hAnsi="Trebuchet MS" w:cstheme="minorBidi"/>
              </w:rPr>
            </w:pPr>
          </w:p>
        </w:tc>
        <w:tc>
          <w:tcPr>
            <w:tcW w:w="436" w:type="pct"/>
          </w:tcPr>
          <w:p w14:paraId="614EB890" w14:textId="77777777" w:rsidR="00A00FF8" w:rsidRPr="00A00FF8" w:rsidRDefault="00A00FF8" w:rsidP="00A00FF8">
            <w:pPr>
              <w:jc w:val="both"/>
              <w:rPr>
                <w:rFonts w:ascii="Trebuchet MS" w:eastAsiaTheme="minorHAnsi" w:hAnsi="Trebuchet MS" w:cstheme="minorBidi"/>
              </w:rPr>
            </w:pPr>
          </w:p>
        </w:tc>
        <w:tc>
          <w:tcPr>
            <w:tcW w:w="388" w:type="pct"/>
          </w:tcPr>
          <w:p w14:paraId="240B5F2E" w14:textId="77777777" w:rsidR="00A00FF8" w:rsidRPr="00A00FF8" w:rsidRDefault="00A00FF8" w:rsidP="00A00FF8">
            <w:pPr>
              <w:jc w:val="both"/>
              <w:rPr>
                <w:rFonts w:ascii="Trebuchet MS" w:eastAsiaTheme="minorHAnsi" w:hAnsi="Trebuchet MS" w:cstheme="minorBidi"/>
              </w:rPr>
            </w:pPr>
          </w:p>
        </w:tc>
        <w:tc>
          <w:tcPr>
            <w:tcW w:w="758" w:type="pct"/>
          </w:tcPr>
          <w:p w14:paraId="634F2CA5" w14:textId="77777777" w:rsidR="00A00FF8" w:rsidRPr="00A00FF8" w:rsidRDefault="00A00FF8" w:rsidP="00A00FF8">
            <w:pPr>
              <w:jc w:val="both"/>
              <w:rPr>
                <w:rFonts w:ascii="Trebuchet MS" w:eastAsiaTheme="minorHAnsi" w:hAnsi="Trebuchet MS" w:cstheme="minorBidi"/>
              </w:rPr>
            </w:pPr>
          </w:p>
        </w:tc>
        <w:tc>
          <w:tcPr>
            <w:tcW w:w="778" w:type="pct"/>
            <w:shd w:val="clear" w:color="auto" w:fill="auto"/>
          </w:tcPr>
          <w:p w14:paraId="6F7093F9" w14:textId="77777777" w:rsidR="00A00FF8" w:rsidRPr="00A00FF8" w:rsidRDefault="00A00FF8" w:rsidP="00A00FF8">
            <w:pPr>
              <w:jc w:val="both"/>
              <w:rPr>
                <w:rFonts w:ascii="Trebuchet MS" w:eastAsiaTheme="minorHAnsi" w:hAnsi="Trebuchet MS" w:cstheme="minorBidi"/>
              </w:rPr>
            </w:pPr>
          </w:p>
        </w:tc>
        <w:tc>
          <w:tcPr>
            <w:tcW w:w="442" w:type="pct"/>
            <w:vMerge/>
          </w:tcPr>
          <w:p w14:paraId="4CE9B616" w14:textId="77777777" w:rsidR="00A00FF8" w:rsidRPr="00A00FF8" w:rsidRDefault="00A00FF8" w:rsidP="00A00FF8">
            <w:pPr>
              <w:jc w:val="both"/>
              <w:rPr>
                <w:rFonts w:ascii="Trebuchet MS" w:eastAsiaTheme="minorHAnsi" w:hAnsi="Trebuchet MS" w:cstheme="minorBidi"/>
              </w:rPr>
            </w:pPr>
          </w:p>
        </w:tc>
        <w:tc>
          <w:tcPr>
            <w:tcW w:w="420" w:type="pct"/>
            <w:vMerge/>
          </w:tcPr>
          <w:p w14:paraId="3CFB42EF" w14:textId="77777777" w:rsidR="00A00FF8" w:rsidRPr="00A00FF8" w:rsidRDefault="00A00FF8" w:rsidP="00A00FF8">
            <w:pPr>
              <w:jc w:val="both"/>
              <w:rPr>
                <w:rFonts w:ascii="Trebuchet MS" w:eastAsiaTheme="minorHAnsi" w:hAnsi="Trebuchet MS" w:cstheme="minorBidi"/>
              </w:rPr>
            </w:pPr>
          </w:p>
        </w:tc>
      </w:tr>
      <w:tr w:rsidR="00A00FF8" w:rsidRPr="00A00FF8" w14:paraId="6F4E5053" w14:textId="77777777" w:rsidTr="00C1186A">
        <w:trPr>
          <w:jc w:val="center"/>
        </w:trPr>
        <w:tc>
          <w:tcPr>
            <w:tcW w:w="230" w:type="pct"/>
            <w:shd w:val="clear" w:color="auto" w:fill="auto"/>
          </w:tcPr>
          <w:p w14:paraId="51CF196C" w14:textId="77777777" w:rsidR="00A00FF8" w:rsidRPr="00A00FF8" w:rsidRDefault="00A00FF8" w:rsidP="00A00FF8">
            <w:pPr>
              <w:jc w:val="both"/>
              <w:rPr>
                <w:rFonts w:ascii="Trebuchet MS" w:eastAsiaTheme="minorHAnsi" w:hAnsi="Trebuchet MS" w:cstheme="minorBidi"/>
              </w:rPr>
            </w:pPr>
          </w:p>
        </w:tc>
        <w:tc>
          <w:tcPr>
            <w:tcW w:w="420" w:type="pct"/>
          </w:tcPr>
          <w:p w14:paraId="110F3455" w14:textId="77777777" w:rsidR="00A00FF8" w:rsidRPr="00A00FF8" w:rsidRDefault="00A00FF8" w:rsidP="00A00FF8">
            <w:pPr>
              <w:jc w:val="both"/>
              <w:rPr>
                <w:rFonts w:ascii="Trebuchet MS" w:eastAsiaTheme="minorHAnsi" w:hAnsi="Trebuchet MS" w:cstheme="minorBidi"/>
              </w:rPr>
            </w:pPr>
          </w:p>
        </w:tc>
        <w:tc>
          <w:tcPr>
            <w:tcW w:w="1129" w:type="pct"/>
            <w:shd w:val="clear" w:color="auto" w:fill="auto"/>
          </w:tcPr>
          <w:p w14:paraId="0F574A2B" w14:textId="77777777" w:rsidR="00A00FF8" w:rsidRPr="00A00FF8" w:rsidRDefault="00A00FF8" w:rsidP="00A00FF8">
            <w:pPr>
              <w:jc w:val="both"/>
              <w:rPr>
                <w:rFonts w:ascii="Trebuchet MS" w:eastAsiaTheme="minorHAnsi" w:hAnsi="Trebuchet MS" w:cstheme="minorBidi"/>
              </w:rPr>
            </w:pPr>
          </w:p>
        </w:tc>
        <w:tc>
          <w:tcPr>
            <w:tcW w:w="436" w:type="pct"/>
          </w:tcPr>
          <w:p w14:paraId="22C50A52" w14:textId="77777777" w:rsidR="00A00FF8" w:rsidRPr="00A00FF8" w:rsidRDefault="00A00FF8" w:rsidP="00A00FF8">
            <w:pPr>
              <w:jc w:val="both"/>
              <w:rPr>
                <w:rFonts w:ascii="Trebuchet MS" w:eastAsiaTheme="minorHAnsi" w:hAnsi="Trebuchet MS" w:cstheme="minorBidi"/>
              </w:rPr>
            </w:pPr>
          </w:p>
        </w:tc>
        <w:tc>
          <w:tcPr>
            <w:tcW w:w="388" w:type="pct"/>
          </w:tcPr>
          <w:p w14:paraId="7C29B631" w14:textId="77777777" w:rsidR="00A00FF8" w:rsidRPr="00A00FF8" w:rsidRDefault="00A00FF8" w:rsidP="00A00FF8">
            <w:pPr>
              <w:jc w:val="both"/>
              <w:rPr>
                <w:rFonts w:ascii="Trebuchet MS" w:eastAsiaTheme="minorHAnsi" w:hAnsi="Trebuchet MS" w:cstheme="minorBidi"/>
              </w:rPr>
            </w:pPr>
          </w:p>
        </w:tc>
        <w:tc>
          <w:tcPr>
            <w:tcW w:w="758" w:type="pct"/>
          </w:tcPr>
          <w:p w14:paraId="673F5DCD" w14:textId="77777777" w:rsidR="00A00FF8" w:rsidRPr="00A00FF8" w:rsidRDefault="00A00FF8" w:rsidP="00A00FF8">
            <w:pPr>
              <w:jc w:val="both"/>
              <w:rPr>
                <w:rFonts w:ascii="Trebuchet MS" w:eastAsiaTheme="minorHAnsi" w:hAnsi="Trebuchet MS" w:cstheme="minorBidi"/>
              </w:rPr>
            </w:pPr>
          </w:p>
        </w:tc>
        <w:tc>
          <w:tcPr>
            <w:tcW w:w="778" w:type="pct"/>
            <w:shd w:val="clear" w:color="auto" w:fill="auto"/>
          </w:tcPr>
          <w:p w14:paraId="04FE5FD0" w14:textId="77777777" w:rsidR="00A00FF8" w:rsidRPr="00A00FF8" w:rsidRDefault="00A00FF8" w:rsidP="00A00FF8">
            <w:pPr>
              <w:jc w:val="both"/>
              <w:rPr>
                <w:rFonts w:ascii="Trebuchet MS" w:eastAsiaTheme="minorHAnsi" w:hAnsi="Trebuchet MS" w:cstheme="minorBidi"/>
              </w:rPr>
            </w:pPr>
          </w:p>
        </w:tc>
        <w:tc>
          <w:tcPr>
            <w:tcW w:w="442" w:type="pct"/>
            <w:vMerge/>
          </w:tcPr>
          <w:p w14:paraId="2DAE55FA" w14:textId="77777777" w:rsidR="00A00FF8" w:rsidRPr="00A00FF8" w:rsidRDefault="00A00FF8" w:rsidP="00A00FF8">
            <w:pPr>
              <w:jc w:val="both"/>
              <w:rPr>
                <w:rFonts w:ascii="Trebuchet MS" w:eastAsiaTheme="minorHAnsi" w:hAnsi="Trebuchet MS" w:cstheme="minorBidi"/>
              </w:rPr>
            </w:pPr>
          </w:p>
        </w:tc>
        <w:tc>
          <w:tcPr>
            <w:tcW w:w="420" w:type="pct"/>
            <w:vMerge/>
          </w:tcPr>
          <w:p w14:paraId="14252021" w14:textId="77777777" w:rsidR="00A00FF8" w:rsidRPr="00A00FF8" w:rsidRDefault="00A00FF8" w:rsidP="00A00FF8">
            <w:pPr>
              <w:jc w:val="both"/>
              <w:rPr>
                <w:rFonts w:ascii="Trebuchet MS" w:eastAsiaTheme="minorHAnsi" w:hAnsi="Trebuchet MS" w:cstheme="minorBidi"/>
              </w:rPr>
            </w:pPr>
          </w:p>
        </w:tc>
      </w:tr>
    </w:tbl>
    <w:p w14:paraId="2A6C8527" w14:textId="77777777" w:rsidR="00A00FF8" w:rsidRPr="00A00FF8" w:rsidRDefault="00A00FF8" w:rsidP="00A00FF8">
      <w:pPr>
        <w:tabs>
          <w:tab w:val="left" w:pos="450"/>
        </w:tabs>
        <w:ind w:right="75"/>
        <w:jc w:val="both"/>
        <w:rPr>
          <w:rFonts w:ascii="Trebuchet MS" w:eastAsia="Arial" w:hAnsi="Trebuchet MS" w:cstheme="minorBidi"/>
          <w:b/>
          <w:spacing w:val="1"/>
        </w:rPr>
      </w:pPr>
    </w:p>
    <w:p w14:paraId="203CEC88" w14:textId="77777777" w:rsidR="00A00FF8" w:rsidRPr="00A00FF8" w:rsidRDefault="00A00FF8" w:rsidP="00A00FF8">
      <w:pPr>
        <w:tabs>
          <w:tab w:val="left" w:pos="450"/>
        </w:tabs>
        <w:ind w:right="75"/>
        <w:jc w:val="both"/>
        <w:rPr>
          <w:rFonts w:ascii="Trebuchet MS" w:eastAsia="Arial" w:hAnsi="Trebuchet MS" w:cstheme="minorBidi"/>
          <w:b/>
          <w:spacing w:val="1"/>
        </w:rPr>
      </w:pPr>
      <w:r w:rsidRPr="00A00FF8">
        <w:rPr>
          <w:rFonts w:ascii="Trebuchet MS" w:eastAsia="Arial" w:hAnsi="Trebuchet MS" w:cstheme="minorBidi"/>
          <w:b/>
          <w:spacing w:val="1"/>
        </w:rPr>
        <w:t xml:space="preserve">Anexa 3. Graficul cererilor de </w:t>
      </w:r>
      <w:proofErr w:type="spellStart"/>
      <w:r w:rsidRPr="00A00FF8">
        <w:rPr>
          <w:rFonts w:ascii="Trebuchet MS" w:eastAsia="Arial" w:hAnsi="Trebuchet MS" w:cstheme="minorBidi"/>
          <w:b/>
          <w:spacing w:val="1"/>
        </w:rPr>
        <w:t>prefinanțare</w:t>
      </w:r>
      <w:proofErr w:type="spellEnd"/>
      <w:r w:rsidRPr="00A00FF8">
        <w:rPr>
          <w:rFonts w:ascii="Trebuchet MS" w:eastAsia="Arial" w:hAnsi="Trebuchet MS" w:cstheme="minorBidi"/>
          <w:b/>
          <w:spacing w:val="1"/>
        </w:rPr>
        <w:t>/plată/rambursare</w:t>
      </w:r>
    </w:p>
    <w:p w14:paraId="5C4ADC32" w14:textId="77777777" w:rsidR="00A00FF8" w:rsidRPr="00A00FF8" w:rsidRDefault="00A00FF8" w:rsidP="00A00FF8">
      <w:pPr>
        <w:tabs>
          <w:tab w:val="left" w:pos="450"/>
        </w:tabs>
        <w:ind w:right="75"/>
        <w:jc w:val="both"/>
        <w:rPr>
          <w:rFonts w:ascii="Trebuchet MS" w:eastAsia="Arial" w:hAnsi="Trebuchet MS" w:cstheme="minorBidi"/>
          <w:spacing w:val="1"/>
        </w:rPr>
      </w:pPr>
      <w:r w:rsidRPr="00A00FF8">
        <w:rPr>
          <w:rFonts w:ascii="Trebuchet MS" w:eastAsia="Arial" w:hAnsi="Trebuchet MS" w:cstheme="minorBidi"/>
          <w:spacing w:val="1"/>
          <w:highlight w:val="lightGray"/>
        </w:rPr>
        <w:t xml:space="preserve">Se atașează Graficul cererilor de </w:t>
      </w:r>
      <w:proofErr w:type="spellStart"/>
      <w:r w:rsidRPr="00A00FF8">
        <w:rPr>
          <w:rFonts w:ascii="Trebuchet MS" w:eastAsia="Arial" w:hAnsi="Trebuchet MS" w:cstheme="minorBidi"/>
          <w:spacing w:val="1"/>
          <w:highlight w:val="lightGray"/>
        </w:rPr>
        <w:t>prefinanțare</w:t>
      </w:r>
      <w:proofErr w:type="spellEnd"/>
      <w:r w:rsidRPr="00A00FF8">
        <w:rPr>
          <w:rFonts w:ascii="Trebuchet MS" w:eastAsia="Arial" w:hAnsi="Trebuchet MS" w:cstheme="minorBidi"/>
          <w:spacing w:val="1"/>
          <w:highlight w:val="lightGray"/>
        </w:rPr>
        <w:t xml:space="preserve">/plată/rambursare generat de sistemul informatic </w:t>
      </w:r>
      <w:proofErr w:type="spellStart"/>
      <w:r w:rsidRPr="00A00FF8">
        <w:rPr>
          <w:rFonts w:ascii="Trebuchet MS" w:eastAsia="Arial" w:hAnsi="Trebuchet MS" w:cstheme="minorBidi"/>
          <w:spacing w:val="1"/>
          <w:highlight w:val="lightGray"/>
        </w:rPr>
        <w:t>MySMIS</w:t>
      </w:r>
      <w:proofErr w:type="spellEnd"/>
      <w:r w:rsidRPr="00A00FF8">
        <w:rPr>
          <w:rFonts w:ascii="Trebuchet MS" w:eastAsia="Arial" w:hAnsi="Trebuchet MS" w:cstheme="minorBidi"/>
          <w:spacing w:val="1"/>
          <w:highlight w:val="lightGray"/>
        </w:rPr>
        <w:t xml:space="preserve"> 2021</w:t>
      </w:r>
    </w:p>
    <w:p w14:paraId="3EEE4C3F" w14:textId="77777777" w:rsidR="00A00FF8" w:rsidRPr="00A00FF8" w:rsidRDefault="00A00FF8" w:rsidP="00A00FF8">
      <w:pPr>
        <w:tabs>
          <w:tab w:val="left" w:pos="450"/>
        </w:tabs>
        <w:ind w:right="75"/>
        <w:jc w:val="both"/>
        <w:rPr>
          <w:rFonts w:ascii="Trebuchet MS" w:eastAsia="Arial" w:hAnsi="Trebuchet MS" w:cstheme="minorBidi"/>
          <w:b/>
          <w:spacing w:val="1"/>
        </w:rPr>
      </w:pPr>
    </w:p>
    <w:p w14:paraId="56EFDDCF" w14:textId="77777777" w:rsidR="00A00FF8" w:rsidRPr="00A00FF8" w:rsidRDefault="00A00FF8" w:rsidP="00A00FF8">
      <w:pPr>
        <w:tabs>
          <w:tab w:val="left" w:pos="450"/>
        </w:tabs>
        <w:ind w:right="75"/>
        <w:jc w:val="both"/>
        <w:rPr>
          <w:rFonts w:ascii="Trebuchet MS" w:eastAsia="Arial" w:hAnsi="Trebuchet MS" w:cstheme="minorBidi"/>
          <w:b/>
          <w:spacing w:val="1"/>
        </w:rPr>
      </w:pPr>
      <w:r w:rsidRPr="00A00FF8">
        <w:rPr>
          <w:rFonts w:ascii="Trebuchet MS" w:eastAsia="Arial" w:hAnsi="Trebuchet MS" w:cstheme="minorBidi"/>
          <w:b/>
          <w:spacing w:val="1"/>
        </w:rPr>
        <w:t>Anexa 4 – Acordul de parteneriat</w:t>
      </w:r>
    </w:p>
    <w:p w14:paraId="4B1D2EA2" w14:textId="77777777" w:rsidR="00A00FF8" w:rsidRPr="00A00FF8" w:rsidRDefault="00A00FF8" w:rsidP="00A00FF8">
      <w:pPr>
        <w:tabs>
          <w:tab w:val="left" w:pos="450"/>
        </w:tabs>
        <w:ind w:right="75"/>
        <w:jc w:val="both"/>
        <w:rPr>
          <w:rFonts w:ascii="Trebuchet MS" w:eastAsia="Arial" w:hAnsi="Trebuchet MS" w:cstheme="minorBidi"/>
          <w:spacing w:val="1"/>
        </w:rPr>
      </w:pPr>
      <w:r w:rsidRPr="00A00FF8">
        <w:rPr>
          <w:rFonts w:ascii="Trebuchet MS" w:eastAsia="Arial" w:hAnsi="Trebuchet MS" w:cstheme="minorBidi"/>
          <w:spacing w:val="1"/>
          <w:highlight w:val="lightGray"/>
        </w:rPr>
        <w:t>Se atașează Acordul de parteneriat semnat, dacă este cazul</w:t>
      </w:r>
    </w:p>
    <w:p w14:paraId="3992CDED" w14:textId="77777777" w:rsidR="00A00FF8" w:rsidRPr="00A00FF8" w:rsidRDefault="00A00FF8" w:rsidP="00A00FF8">
      <w:pPr>
        <w:tabs>
          <w:tab w:val="left" w:pos="450"/>
        </w:tabs>
        <w:ind w:right="75"/>
        <w:jc w:val="both"/>
        <w:rPr>
          <w:rFonts w:ascii="Trebuchet MS" w:eastAsia="Arial" w:hAnsi="Trebuchet MS" w:cstheme="minorBidi"/>
          <w:b/>
          <w:spacing w:val="1"/>
        </w:rPr>
      </w:pPr>
    </w:p>
    <w:p w14:paraId="4FF2C51A" w14:textId="77777777" w:rsidR="00A00FF8" w:rsidRPr="00A00FF8" w:rsidRDefault="00A00FF8" w:rsidP="00A00FF8">
      <w:pPr>
        <w:tabs>
          <w:tab w:val="left" w:pos="450"/>
        </w:tabs>
        <w:ind w:right="75"/>
        <w:jc w:val="both"/>
        <w:rPr>
          <w:rFonts w:ascii="Trebuchet MS" w:eastAsia="Arial" w:hAnsi="Trebuchet MS" w:cstheme="minorBidi"/>
          <w:spacing w:val="1"/>
        </w:rPr>
      </w:pPr>
    </w:p>
    <w:p w14:paraId="2F8065A4" w14:textId="77777777" w:rsidR="00A00FF8" w:rsidRPr="00A00FF8" w:rsidRDefault="00A00FF8" w:rsidP="00A00FF8">
      <w:pPr>
        <w:tabs>
          <w:tab w:val="left" w:pos="450"/>
        </w:tabs>
        <w:ind w:right="75"/>
        <w:jc w:val="both"/>
        <w:rPr>
          <w:rFonts w:ascii="Trebuchet MS" w:eastAsia="Arial" w:hAnsi="Trebuchet MS" w:cstheme="minorBidi"/>
          <w:b/>
          <w:spacing w:val="1"/>
        </w:rPr>
      </w:pPr>
      <w:r w:rsidRPr="00A00FF8">
        <w:rPr>
          <w:rFonts w:ascii="Trebuchet MS" w:eastAsia="Arial" w:hAnsi="Trebuchet MS" w:cstheme="minorBidi"/>
          <w:b/>
          <w:spacing w:val="1"/>
        </w:rPr>
        <w:t xml:space="preserve">Anexa 5 – Condițiile de acordare a ajutorului de stat/de </w:t>
      </w:r>
      <w:proofErr w:type="spellStart"/>
      <w:r w:rsidRPr="00A00FF8">
        <w:rPr>
          <w:rFonts w:ascii="Trebuchet MS" w:eastAsia="Arial" w:hAnsi="Trebuchet MS" w:cstheme="minorBidi"/>
          <w:b/>
          <w:spacing w:val="1"/>
        </w:rPr>
        <w:t>minimis</w:t>
      </w:r>
      <w:proofErr w:type="spellEnd"/>
    </w:p>
    <w:p w14:paraId="6BC80D55" w14:textId="4D8B5AE1" w:rsidR="00A00FF8" w:rsidRPr="00A00FF8" w:rsidRDefault="00A00FF8" w:rsidP="00A00FF8">
      <w:pPr>
        <w:tabs>
          <w:tab w:val="left" w:pos="450"/>
        </w:tabs>
        <w:ind w:right="75"/>
        <w:jc w:val="both"/>
        <w:rPr>
          <w:rFonts w:ascii="Trebuchet MS" w:eastAsia="Arial" w:hAnsi="Trebuchet MS" w:cstheme="minorBidi"/>
          <w:spacing w:val="1"/>
          <w:highlight w:val="lightGray"/>
        </w:rPr>
      </w:pPr>
      <w:r w:rsidRPr="00A00FF8">
        <w:rPr>
          <w:rFonts w:ascii="Trebuchet MS" w:eastAsia="Arial" w:hAnsi="Trebuchet MS" w:cstheme="minorBidi"/>
          <w:spacing w:val="1"/>
          <w:highlight w:val="lightGray"/>
        </w:rPr>
        <w:t xml:space="preserve">Se atașează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CB4113">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highlight w:val="lightGray"/>
        </w:rPr>
        <w:t xml:space="preserve">, pentru fiecare apel de proiecte care implică schema de ajutor de stat / de </w:t>
      </w:r>
      <w:proofErr w:type="spellStart"/>
      <w:r w:rsidRPr="00A00FF8">
        <w:rPr>
          <w:rFonts w:ascii="Trebuchet MS" w:eastAsia="Arial" w:hAnsi="Trebuchet MS" w:cstheme="minorBidi"/>
          <w:spacing w:val="1"/>
          <w:highlight w:val="lightGray"/>
        </w:rPr>
        <w:t>minimis</w:t>
      </w:r>
      <w:proofErr w:type="spellEnd"/>
      <w:r w:rsidRPr="00A00FF8">
        <w:rPr>
          <w:rFonts w:ascii="Trebuchet MS" w:eastAsia="Arial" w:hAnsi="Trebuchet MS" w:cstheme="minorBidi"/>
          <w:spacing w:val="1"/>
          <w:highlight w:val="lightGray"/>
        </w:rPr>
        <w:t xml:space="preserve">, dacă este cazul </w:t>
      </w:r>
    </w:p>
    <w:p w14:paraId="74B45E07" w14:textId="77777777" w:rsidR="00A00FF8" w:rsidRPr="00A00FF8" w:rsidRDefault="00A00FF8" w:rsidP="00A00FF8">
      <w:pPr>
        <w:tabs>
          <w:tab w:val="left" w:pos="450"/>
        </w:tabs>
        <w:ind w:right="75"/>
        <w:jc w:val="both"/>
        <w:rPr>
          <w:rFonts w:ascii="Trebuchet MS" w:eastAsia="Arial" w:hAnsi="Trebuchet MS" w:cstheme="minorBidi"/>
          <w:spacing w:val="1"/>
          <w:highlight w:val="lightGray"/>
        </w:rPr>
      </w:pPr>
    </w:p>
    <w:p w14:paraId="46881EF7" w14:textId="77777777" w:rsidR="00A00FF8" w:rsidRPr="00A00FF8" w:rsidRDefault="00A00FF8" w:rsidP="00A00FF8">
      <w:pPr>
        <w:tabs>
          <w:tab w:val="left" w:pos="450"/>
        </w:tabs>
        <w:ind w:right="75"/>
        <w:jc w:val="both"/>
        <w:rPr>
          <w:rFonts w:ascii="Trebuchet MS" w:eastAsia="Arial" w:hAnsi="Trebuchet MS" w:cstheme="minorBidi"/>
          <w:b/>
          <w:spacing w:val="1"/>
          <w:highlight w:val="lightGray"/>
        </w:rPr>
      </w:pPr>
      <w:r w:rsidRPr="00A00FF8">
        <w:rPr>
          <w:rFonts w:ascii="Trebuchet MS" w:eastAsia="Arial" w:hAnsi="Trebuchet MS" w:cstheme="minorBidi"/>
          <w:b/>
          <w:spacing w:val="1"/>
          <w:highlight w:val="lightGray"/>
        </w:rPr>
        <w:t xml:space="preserve">Anexa 6 – Condiții specifice ale contractului de finanțare </w:t>
      </w:r>
    </w:p>
    <w:p w14:paraId="6F18BD46" w14:textId="4F32DC07" w:rsidR="00A00FF8" w:rsidRPr="00A00FF8" w:rsidRDefault="00A00FF8" w:rsidP="00A00FF8">
      <w:pPr>
        <w:tabs>
          <w:tab w:val="left" w:pos="450"/>
        </w:tabs>
        <w:ind w:right="75"/>
        <w:jc w:val="both"/>
        <w:rPr>
          <w:rFonts w:ascii="Trebuchet MS" w:eastAsia="Arial" w:hAnsi="Trebuchet MS" w:cstheme="minorBidi"/>
          <w:spacing w:val="1"/>
        </w:rPr>
      </w:pPr>
      <w:r w:rsidRPr="00A00FF8">
        <w:rPr>
          <w:rFonts w:ascii="Trebuchet MS" w:eastAsia="Arial" w:hAnsi="Trebuchet MS" w:cstheme="minorBidi"/>
          <w:spacing w:val="1"/>
          <w:highlight w:val="lightGray"/>
        </w:rPr>
        <w:t xml:space="preserve">Se atașează de </w:t>
      </w:r>
      <w:r w:rsidR="00505D52">
        <w:rPr>
          <w:rFonts w:ascii="Trebuchet MS" w:eastAsia="Arial" w:hAnsi="Trebuchet MS" w:cstheme="minorBidi"/>
          <w:spacing w:val="1"/>
          <w:highlight w:val="lightGray"/>
        </w:rPr>
        <w:t xml:space="preserve">AM </w:t>
      </w:r>
      <w:proofErr w:type="spellStart"/>
      <w:r w:rsidR="00505D52">
        <w:rPr>
          <w:rFonts w:ascii="Trebuchet MS" w:eastAsia="Arial" w:hAnsi="Trebuchet MS" w:cstheme="minorBidi"/>
          <w:spacing w:val="1"/>
          <w:highlight w:val="lightGray"/>
        </w:rPr>
        <w:t>P</w:t>
      </w:r>
      <w:r w:rsidR="00CB4113">
        <w:rPr>
          <w:rFonts w:ascii="Trebuchet MS" w:eastAsia="Arial" w:hAnsi="Trebuchet MS" w:cstheme="minorBidi"/>
          <w:spacing w:val="1"/>
          <w:highlight w:val="lightGray"/>
        </w:rPr>
        <w:t>o</w:t>
      </w:r>
      <w:r w:rsidR="00505D52">
        <w:rPr>
          <w:rFonts w:ascii="Trebuchet MS" w:eastAsia="Arial" w:hAnsi="Trebuchet MS" w:cstheme="minorBidi"/>
          <w:spacing w:val="1"/>
          <w:highlight w:val="lightGray"/>
        </w:rPr>
        <w:t>CIDIF</w:t>
      </w:r>
      <w:proofErr w:type="spellEnd"/>
      <w:r w:rsidR="00505D52">
        <w:rPr>
          <w:rFonts w:ascii="Trebuchet MS" w:eastAsia="Arial" w:hAnsi="Trebuchet MS" w:cstheme="minorBidi"/>
          <w:spacing w:val="1"/>
          <w:highlight w:val="lightGray"/>
        </w:rPr>
        <w:t>/OIPSI</w:t>
      </w:r>
      <w:r w:rsidRPr="00A00FF8">
        <w:rPr>
          <w:rFonts w:ascii="Trebuchet MS" w:eastAsia="Arial" w:hAnsi="Trebuchet MS" w:cstheme="minorBidi"/>
          <w:spacing w:val="1"/>
          <w:highlight w:val="lightGray"/>
        </w:rPr>
        <w:t>, pentru fiecare apel de proiecte, dacă este cazul</w:t>
      </w:r>
    </w:p>
    <w:p w14:paraId="23221494" w14:textId="77777777" w:rsidR="00A00FF8" w:rsidRPr="00A00FF8" w:rsidRDefault="00A00FF8" w:rsidP="00A00FF8">
      <w:pPr>
        <w:tabs>
          <w:tab w:val="left" w:pos="450"/>
        </w:tabs>
        <w:ind w:right="75"/>
        <w:jc w:val="both"/>
        <w:rPr>
          <w:rFonts w:ascii="Trebuchet MS" w:eastAsia="Arial" w:hAnsi="Trebuchet MS" w:cstheme="minorBidi"/>
          <w:spacing w:val="1"/>
        </w:rPr>
      </w:pPr>
    </w:p>
    <w:p w14:paraId="6D7C25D7" w14:textId="77777777" w:rsidR="00A00FF8" w:rsidRPr="00A00FF8" w:rsidRDefault="00A00FF8" w:rsidP="00A00FF8">
      <w:pPr>
        <w:spacing w:before="120" w:after="120"/>
        <w:ind w:left="1065"/>
        <w:rPr>
          <w:rFonts w:ascii="Trebuchet MS" w:eastAsia="Trebuchet MS" w:hAnsi="Trebuchet MS" w:cs="Trebuchet MS"/>
          <w:b/>
          <w:iCs/>
        </w:rPr>
      </w:pPr>
    </w:p>
    <w:p w14:paraId="4EC48C29" w14:textId="77777777" w:rsidR="00A00FF8" w:rsidRPr="00A00FF8" w:rsidRDefault="00A00FF8" w:rsidP="00A00FF8">
      <w:pPr>
        <w:spacing w:before="120" w:after="120"/>
        <w:ind w:left="1065"/>
        <w:rPr>
          <w:rFonts w:ascii="Trebuchet MS" w:eastAsia="Trebuchet MS" w:hAnsi="Trebuchet MS" w:cs="Trebuchet MS"/>
          <w:b/>
          <w:iCs/>
        </w:rPr>
      </w:pPr>
    </w:p>
    <w:p w14:paraId="6541DFD4" w14:textId="77777777" w:rsidR="00A00FF8" w:rsidRPr="00A00FF8" w:rsidRDefault="00A00FF8" w:rsidP="00A00FF8">
      <w:pPr>
        <w:spacing w:before="120" w:after="120"/>
        <w:ind w:left="1065"/>
        <w:rPr>
          <w:rFonts w:ascii="Trebuchet MS" w:eastAsia="Trebuchet MS" w:hAnsi="Trebuchet MS" w:cs="Trebuchet MS"/>
          <w:b/>
          <w:iCs/>
        </w:rPr>
        <w:sectPr w:rsidR="00A00FF8" w:rsidRPr="00A00FF8" w:rsidSect="009E49BB">
          <w:footerReference w:type="default" r:id="rId15"/>
          <w:pgSz w:w="12240" w:h="15840"/>
          <w:pgMar w:top="1276" w:right="1417" w:bottom="1135" w:left="1417" w:header="567" w:footer="282" w:gutter="0"/>
          <w:cols w:space="720"/>
          <w:docGrid w:linePitch="299"/>
        </w:sectPr>
      </w:pPr>
    </w:p>
    <w:p w14:paraId="2B34A72D" w14:textId="77777777" w:rsidR="00A00FF8" w:rsidRPr="00A00FF8" w:rsidRDefault="00A00FF8" w:rsidP="002F5BF7">
      <w:pPr>
        <w:pStyle w:val="Heading2"/>
        <w:ind w:left="1004"/>
        <w:jc w:val="right"/>
        <w:rPr>
          <w:rFonts w:ascii="Trebuchet MS" w:hAnsi="Trebuchet MS"/>
          <w:b w:val="0"/>
          <w:bCs/>
          <w:i/>
          <w:iCs/>
          <w:sz w:val="22"/>
          <w:szCs w:val="22"/>
        </w:rPr>
      </w:pPr>
      <w:bookmarkStart w:id="137" w:name="_Toc141429220"/>
      <w:bookmarkStart w:id="138" w:name="_Toc141784173"/>
      <w:r w:rsidRPr="00A00FF8">
        <w:rPr>
          <w:rFonts w:ascii="Trebuchet MS" w:hAnsi="Trebuchet MS"/>
          <w:b w:val="0"/>
          <w:bCs/>
          <w:i/>
          <w:iCs/>
          <w:sz w:val="22"/>
          <w:szCs w:val="22"/>
        </w:rPr>
        <w:lastRenderedPageBreak/>
        <w:t>Anexă 11 - Matricea de corelare a bugetului proiectului cu devizul general al investiției</w:t>
      </w:r>
      <w:bookmarkEnd w:id="137"/>
      <w:bookmarkEnd w:id="138"/>
    </w:p>
    <w:tbl>
      <w:tblPr>
        <w:tblW w:w="5000" w:type="pct"/>
        <w:tblLook w:val="04A0" w:firstRow="1" w:lastRow="0" w:firstColumn="1" w:lastColumn="0" w:noHBand="0" w:noVBand="1"/>
      </w:tblPr>
      <w:tblGrid>
        <w:gridCol w:w="683"/>
        <w:gridCol w:w="2233"/>
        <w:gridCol w:w="3604"/>
        <w:gridCol w:w="2701"/>
        <w:gridCol w:w="4208"/>
      </w:tblGrid>
      <w:tr w:rsidR="00A00FF8" w:rsidRPr="00A00FF8" w14:paraId="3C92AF10" w14:textId="77777777" w:rsidTr="00C1186A">
        <w:trPr>
          <w:trHeight w:val="375"/>
          <w:tblHeader/>
        </w:trPr>
        <w:tc>
          <w:tcPr>
            <w:tcW w:w="5000" w:type="pct"/>
            <w:gridSpan w:val="5"/>
            <w:tcBorders>
              <w:top w:val="nil"/>
              <w:left w:val="nil"/>
              <w:bottom w:val="nil"/>
              <w:right w:val="nil"/>
            </w:tcBorders>
            <w:shd w:val="clear" w:color="auto" w:fill="auto"/>
          </w:tcPr>
          <w:p w14:paraId="1DFE370D" w14:textId="77777777" w:rsidR="00A00FF8" w:rsidRPr="00A00FF8" w:rsidRDefault="00A00FF8" w:rsidP="00A00FF8">
            <w:pPr>
              <w:spacing w:after="0" w:line="240" w:lineRule="auto"/>
              <w:jc w:val="right"/>
              <w:rPr>
                <w:rFonts w:ascii="Trebuchet MS" w:eastAsia="Times New Roman" w:hAnsi="Trebuchet MS" w:cstheme="minorBidi"/>
                <w:b/>
                <w:bCs/>
                <w:lang w:eastAsia="ro-RO"/>
              </w:rPr>
            </w:pPr>
          </w:p>
        </w:tc>
      </w:tr>
      <w:tr w:rsidR="00A00FF8" w:rsidRPr="00A00FF8" w14:paraId="1AE74AB1" w14:textId="77777777" w:rsidTr="00C1186A">
        <w:trPr>
          <w:trHeight w:val="450"/>
          <w:tblHeader/>
        </w:trPr>
        <w:tc>
          <w:tcPr>
            <w:tcW w:w="5000" w:type="pct"/>
            <w:gridSpan w:val="5"/>
            <w:tcBorders>
              <w:top w:val="nil"/>
              <w:left w:val="nil"/>
              <w:bottom w:val="nil"/>
              <w:right w:val="nil"/>
            </w:tcBorders>
            <w:shd w:val="clear" w:color="auto" w:fill="auto"/>
            <w:vAlign w:val="center"/>
            <w:hideMark/>
          </w:tcPr>
          <w:p w14:paraId="6252BB46" w14:textId="77777777" w:rsidR="00A00FF8" w:rsidRPr="00A00FF8" w:rsidRDefault="00A00FF8" w:rsidP="00A00FF8">
            <w:pPr>
              <w:spacing w:after="0" w:line="240" w:lineRule="auto"/>
              <w:jc w:val="center"/>
              <w:rPr>
                <w:rFonts w:ascii="Trebuchet MS" w:eastAsia="Times New Roman" w:hAnsi="Trebuchet MS" w:cstheme="minorBidi"/>
                <w:b/>
                <w:bCs/>
                <w:lang w:eastAsia="ro-RO"/>
              </w:rPr>
            </w:pPr>
            <w:r w:rsidRPr="00A00FF8">
              <w:rPr>
                <w:rFonts w:ascii="Trebuchet MS" w:eastAsia="Times New Roman" w:hAnsi="Trebuchet MS" w:cstheme="minorBidi"/>
                <w:b/>
                <w:bCs/>
                <w:lang w:eastAsia="ro-RO"/>
              </w:rPr>
              <w:t>Matricea de corelare a bugetului proiectului cu devizul general al investiției</w:t>
            </w:r>
          </w:p>
        </w:tc>
      </w:tr>
      <w:tr w:rsidR="00A00FF8" w:rsidRPr="00A00FF8" w14:paraId="1127FDD7" w14:textId="77777777" w:rsidTr="00C1186A">
        <w:trPr>
          <w:trHeight w:val="645"/>
          <w:tblHeader/>
        </w:trPr>
        <w:tc>
          <w:tcPr>
            <w:tcW w:w="279"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6292F1C" w14:textId="77777777" w:rsidR="00A00FF8" w:rsidRPr="00A00FF8" w:rsidRDefault="00A00FF8" w:rsidP="00A00FF8">
            <w:pPr>
              <w:spacing w:after="0" w:line="240" w:lineRule="auto"/>
              <w:jc w:val="center"/>
              <w:rPr>
                <w:rFonts w:ascii="Trebuchet MS" w:eastAsia="Times New Roman" w:hAnsi="Trebuchet MS" w:cstheme="minorBidi"/>
                <w:b/>
                <w:bCs/>
                <w:lang w:eastAsia="ro-RO"/>
              </w:rPr>
            </w:pPr>
            <w:r w:rsidRPr="00A00FF8">
              <w:rPr>
                <w:rFonts w:ascii="Trebuchet MS" w:eastAsia="Times New Roman" w:hAnsi="Trebuchet MS" w:cstheme="minorBidi"/>
                <w:b/>
                <w:bCs/>
                <w:lang w:eastAsia="ro-RO"/>
              </w:rPr>
              <w:t xml:space="preserve">Nr. crt. </w:t>
            </w:r>
          </w:p>
        </w:tc>
        <w:tc>
          <w:tcPr>
            <w:tcW w:w="856" w:type="pct"/>
            <w:tcBorders>
              <w:top w:val="single" w:sz="8" w:space="0" w:color="auto"/>
              <w:left w:val="nil"/>
              <w:bottom w:val="single" w:sz="8" w:space="0" w:color="auto"/>
              <w:right w:val="single" w:sz="4" w:space="0" w:color="auto"/>
            </w:tcBorders>
            <w:shd w:val="clear" w:color="auto" w:fill="auto"/>
            <w:vAlign w:val="center"/>
            <w:hideMark/>
          </w:tcPr>
          <w:p w14:paraId="65011199" w14:textId="77777777" w:rsidR="00A00FF8" w:rsidRPr="00A00FF8" w:rsidRDefault="00A00FF8" w:rsidP="00A00FF8">
            <w:pPr>
              <w:spacing w:after="0" w:line="240" w:lineRule="auto"/>
              <w:jc w:val="center"/>
              <w:rPr>
                <w:rFonts w:ascii="Trebuchet MS" w:eastAsia="Times New Roman" w:hAnsi="Trebuchet MS" w:cstheme="minorBidi"/>
                <w:b/>
                <w:bCs/>
                <w:lang w:eastAsia="ro-RO"/>
              </w:rPr>
            </w:pPr>
            <w:proofErr w:type="spellStart"/>
            <w:r w:rsidRPr="00A00FF8">
              <w:rPr>
                <w:rFonts w:ascii="Trebuchet MS" w:eastAsia="Times New Roman" w:hAnsi="Trebuchet MS" w:cstheme="minorBidi"/>
                <w:b/>
                <w:bCs/>
                <w:lang w:eastAsia="ro-RO"/>
              </w:rPr>
              <w:t>Categorie_NUME</w:t>
            </w:r>
            <w:proofErr w:type="spellEnd"/>
            <w:r w:rsidRPr="00A00FF8">
              <w:rPr>
                <w:rFonts w:ascii="Trebuchet MS" w:eastAsia="Times New Roman" w:hAnsi="Trebuchet MS" w:cstheme="minorBidi"/>
                <w:b/>
                <w:bCs/>
                <w:lang w:eastAsia="ro-RO"/>
              </w:rPr>
              <w:t xml:space="preserve"> SMIS</w:t>
            </w:r>
          </w:p>
        </w:tc>
        <w:tc>
          <w:tcPr>
            <w:tcW w:w="1244" w:type="pct"/>
            <w:tcBorders>
              <w:top w:val="single" w:sz="8" w:space="0" w:color="auto"/>
              <w:left w:val="nil"/>
              <w:bottom w:val="single" w:sz="8" w:space="0" w:color="auto"/>
              <w:right w:val="single" w:sz="4" w:space="0" w:color="auto"/>
            </w:tcBorders>
            <w:shd w:val="clear" w:color="auto" w:fill="auto"/>
            <w:vAlign w:val="center"/>
            <w:hideMark/>
          </w:tcPr>
          <w:p w14:paraId="750CFEE8" w14:textId="77777777" w:rsidR="00A00FF8" w:rsidRPr="00A00FF8" w:rsidRDefault="00A00FF8" w:rsidP="00A00FF8">
            <w:pPr>
              <w:spacing w:after="0" w:line="240" w:lineRule="auto"/>
              <w:jc w:val="center"/>
              <w:rPr>
                <w:rFonts w:ascii="Trebuchet MS" w:eastAsia="Times New Roman" w:hAnsi="Trebuchet MS" w:cstheme="minorBidi"/>
                <w:b/>
                <w:bCs/>
                <w:lang w:eastAsia="ro-RO"/>
              </w:rPr>
            </w:pPr>
            <w:proofErr w:type="spellStart"/>
            <w:r w:rsidRPr="00A00FF8">
              <w:rPr>
                <w:rFonts w:ascii="Trebuchet MS" w:eastAsia="Times New Roman" w:hAnsi="Trebuchet MS" w:cstheme="minorBidi"/>
                <w:b/>
                <w:bCs/>
                <w:lang w:eastAsia="ro-RO"/>
              </w:rPr>
              <w:t>Subcategorie_NUME</w:t>
            </w:r>
            <w:proofErr w:type="spellEnd"/>
            <w:r w:rsidRPr="00A00FF8">
              <w:rPr>
                <w:rFonts w:ascii="Trebuchet MS" w:eastAsia="Times New Roman" w:hAnsi="Trebuchet MS" w:cstheme="minorBidi"/>
                <w:b/>
                <w:bCs/>
                <w:lang w:eastAsia="ro-RO"/>
              </w:rPr>
              <w:t xml:space="preserve"> SMIS </w:t>
            </w:r>
          </w:p>
        </w:tc>
        <w:tc>
          <w:tcPr>
            <w:tcW w:w="1030" w:type="pct"/>
            <w:tcBorders>
              <w:top w:val="single" w:sz="8" w:space="0" w:color="auto"/>
              <w:left w:val="nil"/>
              <w:bottom w:val="single" w:sz="8" w:space="0" w:color="auto"/>
              <w:right w:val="nil"/>
            </w:tcBorders>
            <w:shd w:val="clear" w:color="auto" w:fill="auto"/>
            <w:vAlign w:val="center"/>
            <w:hideMark/>
          </w:tcPr>
          <w:p w14:paraId="0E9C12CE" w14:textId="77777777" w:rsidR="00A00FF8" w:rsidRPr="00A00FF8" w:rsidRDefault="00A00FF8" w:rsidP="00A00FF8">
            <w:pPr>
              <w:spacing w:after="0" w:line="240" w:lineRule="auto"/>
              <w:rPr>
                <w:rFonts w:ascii="Trebuchet MS" w:eastAsia="Times New Roman" w:hAnsi="Trebuchet MS" w:cstheme="minorBidi"/>
                <w:b/>
                <w:bCs/>
                <w:lang w:eastAsia="ro-RO"/>
              </w:rPr>
            </w:pPr>
            <w:r w:rsidRPr="00A00FF8">
              <w:rPr>
                <w:rFonts w:ascii="Trebuchet MS" w:eastAsia="Times New Roman" w:hAnsi="Trebuchet MS" w:cstheme="minorBidi"/>
                <w:b/>
                <w:bCs/>
                <w:lang w:eastAsia="ro-RO"/>
              </w:rPr>
              <w:t>Capitol in Devizul General cf. HG 907/2016, cu modificările și completările ulterioare</w:t>
            </w:r>
          </w:p>
        </w:tc>
        <w:tc>
          <w:tcPr>
            <w:tcW w:w="159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48A1A84" w14:textId="77777777" w:rsidR="00A00FF8" w:rsidRPr="00A00FF8" w:rsidRDefault="00A00FF8" w:rsidP="00A00FF8">
            <w:pPr>
              <w:spacing w:after="0" w:line="240" w:lineRule="auto"/>
              <w:rPr>
                <w:rFonts w:ascii="Trebuchet MS" w:eastAsia="Times New Roman" w:hAnsi="Trebuchet MS" w:cstheme="minorBidi"/>
                <w:b/>
                <w:bCs/>
                <w:lang w:eastAsia="ro-RO"/>
              </w:rPr>
            </w:pPr>
            <w:r w:rsidRPr="00A00FF8">
              <w:rPr>
                <w:rFonts w:ascii="Trebuchet MS" w:eastAsia="Times New Roman" w:hAnsi="Trebuchet MS" w:cstheme="minorBidi"/>
                <w:b/>
                <w:bCs/>
                <w:lang w:eastAsia="ro-RO"/>
              </w:rPr>
              <w:t>Subcapitol in Devizul General cf. HG 907/2016, cu modificările și completările ulterioare</w:t>
            </w:r>
          </w:p>
        </w:tc>
      </w:tr>
      <w:tr w:rsidR="00A00FF8" w:rsidRPr="00A00FF8" w14:paraId="1688F9D1"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641EA4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w:t>
            </w:r>
          </w:p>
        </w:tc>
        <w:tc>
          <w:tcPr>
            <w:tcW w:w="856" w:type="pct"/>
            <w:tcBorders>
              <w:top w:val="nil"/>
              <w:left w:val="nil"/>
              <w:bottom w:val="single" w:sz="4" w:space="0" w:color="auto"/>
              <w:right w:val="single" w:sz="4" w:space="0" w:color="auto"/>
            </w:tcBorders>
            <w:shd w:val="clear" w:color="auto" w:fill="auto"/>
            <w:vAlign w:val="center"/>
            <w:hideMark/>
          </w:tcPr>
          <w:p w14:paraId="69C6C44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09656B2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1.1. Obținerea terenului</w:t>
            </w:r>
          </w:p>
        </w:tc>
        <w:tc>
          <w:tcPr>
            <w:tcW w:w="1030" w:type="pct"/>
            <w:tcBorders>
              <w:top w:val="nil"/>
              <w:left w:val="nil"/>
              <w:bottom w:val="single" w:sz="4" w:space="0" w:color="auto"/>
              <w:right w:val="single" w:sz="4" w:space="0" w:color="auto"/>
            </w:tcBorders>
            <w:shd w:val="clear" w:color="auto" w:fill="auto"/>
            <w:vAlign w:val="center"/>
            <w:hideMark/>
          </w:tcPr>
          <w:p w14:paraId="12CCA55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4FEEC85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1 - 1.1. Obținerea terenului</w:t>
            </w:r>
          </w:p>
        </w:tc>
      </w:tr>
      <w:tr w:rsidR="00A00FF8" w:rsidRPr="00A00FF8" w14:paraId="4D14E9F8" w14:textId="77777777" w:rsidTr="00C1186A">
        <w:trPr>
          <w:trHeight w:val="57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FE4879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w:t>
            </w:r>
          </w:p>
        </w:tc>
        <w:tc>
          <w:tcPr>
            <w:tcW w:w="856" w:type="pct"/>
            <w:tcBorders>
              <w:top w:val="nil"/>
              <w:left w:val="nil"/>
              <w:bottom w:val="single" w:sz="4" w:space="0" w:color="auto"/>
              <w:right w:val="single" w:sz="4" w:space="0" w:color="auto"/>
            </w:tcBorders>
            <w:shd w:val="clear" w:color="auto" w:fill="auto"/>
            <w:vAlign w:val="center"/>
            <w:hideMark/>
          </w:tcPr>
          <w:p w14:paraId="1D327C5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34D87F8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1.2 Amenajarea terenului</w:t>
            </w:r>
          </w:p>
        </w:tc>
        <w:tc>
          <w:tcPr>
            <w:tcW w:w="1030" w:type="pct"/>
            <w:tcBorders>
              <w:top w:val="nil"/>
              <w:left w:val="nil"/>
              <w:bottom w:val="single" w:sz="4" w:space="0" w:color="auto"/>
              <w:right w:val="single" w:sz="4" w:space="0" w:color="auto"/>
            </w:tcBorders>
            <w:shd w:val="clear" w:color="auto" w:fill="auto"/>
            <w:vAlign w:val="center"/>
            <w:hideMark/>
          </w:tcPr>
          <w:p w14:paraId="70A03B4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4E0FBEB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CAP.1 - 1.2 Amenajarea terenului</w:t>
            </w:r>
          </w:p>
        </w:tc>
      </w:tr>
      <w:tr w:rsidR="00A00FF8" w:rsidRPr="00A00FF8" w14:paraId="41F6613B"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660A75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w:t>
            </w:r>
          </w:p>
        </w:tc>
        <w:tc>
          <w:tcPr>
            <w:tcW w:w="856" w:type="pct"/>
            <w:tcBorders>
              <w:top w:val="nil"/>
              <w:left w:val="nil"/>
              <w:bottom w:val="single" w:sz="4" w:space="0" w:color="auto"/>
              <w:right w:val="single" w:sz="4" w:space="0" w:color="auto"/>
            </w:tcBorders>
            <w:shd w:val="clear" w:color="auto" w:fill="auto"/>
            <w:vAlign w:val="center"/>
            <w:hideMark/>
          </w:tcPr>
          <w:p w14:paraId="35014D3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DFBF3D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1.3 Amenajări pentru protecția mediului și aducerea terenului la starea inițială</w:t>
            </w:r>
          </w:p>
        </w:tc>
        <w:tc>
          <w:tcPr>
            <w:tcW w:w="1030" w:type="pct"/>
            <w:tcBorders>
              <w:top w:val="nil"/>
              <w:left w:val="nil"/>
              <w:bottom w:val="single" w:sz="4" w:space="0" w:color="auto"/>
              <w:right w:val="single" w:sz="4" w:space="0" w:color="auto"/>
            </w:tcBorders>
            <w:shd w:val="clear" w:color="auto" w:fill="auto"/>
            <w:vAlign w:val="center"/>
            <w:hideMark/>
          </w:tcPr>
          <w:p w14:paraId="15C5AC0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5B64B81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CAP.1 -1.3 Amenajări pentru protecția mediului și aducerea terenului la starea inițială</w:t>
            </w:r>
          </w:p>
        </w:tc>
      </w:tr>
      <w:tr w:rsidR="00A00FF8" w:rsidRPr="00A00FF8" w14:paraId="0F6F1F3C"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3FCF45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w:t>
            </w:r>
          </w:p>
        </w:tc>
        <w:tc>
          <w:tcPr>
            <w:tcW w:w="856" w:type="pct"/>
            <w:tcBorders>
              <w:top w:val="nil"/>
              <w:left w:val="nil"/>
              <w:bottom w:val="single" w:sz="4" w:space="0" w:color="auto"/>
              <w:right w:val="single" w:sz="4" w:space="0" w:color="auto"/>
            </w:tcBorders>
            <w:shd w:val="clear" w:color="auto" w:fill="auto"/>
            <w:vAlign w:val="center"/>
            <w:hideMark/>
          </w:tcPr>
          <w:p w14:paraId="3A369AA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BD6D0F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1.4 Cheltuieli pentru relocarea/protecția utilităților</w:t>
            </w:r>
          </w:p>
        </w:tc>
        <w:tc>
          <w:tcPr>
            <w:tcW w:w="1030" w:type="pct"/>
            <w:tcBorders>
              <w:top w:val="nil"/>
              <w:left w:val="nil"/>
              <w:bottom w:val="single" w:sz="4" w:space="0" w:color="auto"/>
              <w:right w:val="single" w:sz="4" w:space="0" w:color="auto"/>
            </w:tcBorders>
            <w:shd w:val="clear" w:color="auto" w:fill="auto"/>
            <w:vAlign w:val="center"/>
            <w:hideMark/>
          </w:tcPr>
          <w:p w14:paraId="5B1BF36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5A5524B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CAP.1 - 1.4 Cheltuieli pentru relocarea/protecția utilităților</w:t>
            </w:r>
          </w:p>
        </w:tc>
      </w:tr>
      <w:tr w:rsidR="00A00FF8" w:rsidRPr="00A00FF8" w14:paraId="1C9DF00A"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50DF99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w:t>
            </w:r>
          </w:p>
        </w:tc>
        <w:tc>
          <w:tcPr>
            <w:tcW w:w="856" w:type="pct"/>
            <w:tcBorders>
              <w:top w:val="nil"/>
              <w:left w:val="nil"/>
              <w:bottom w:val="single" w:sz="4" w:space="0" w:color="auto"/>
              <w:right w:val="single" w:sz="4" w:space="0" w:color="auto"/>
            </w:tcBorders>
            <w:shd w:val="clear" w:color="auto" w:fill="auto"/>
            <w:vAlign w:val="center"/>
            <w:hideMark/>
          </w:tcPr>
          <w:p w14:paraId="742D09E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7EE2641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2 - Cheltuieli pentru asigurarea utilităților necesare obiectivului de investiții</w:t>
            </w:r>
          </w:p>
        </w:tc>
        <w:tc>
          <w:tcPr>
            <w:tcW w:w="1030" w:type="pct"/>
            <w:tcBorders>
              <w:top w:val="nil"/>
              <w:left w:val="nil"/>
              <w:bottom w:val="single" w:sz="4" w:space="0" w:color="auto"/>
              <w:right w:val="single" w:sz="4" w:space="0" w:color="auto"/>
            </w:tcBorders>
            <w:shd w:val="clear" w:color="auto" w:fill="auto"/>
            <w:vAlign w:val="center"/>
            <w:hideMark/>
          </w:tcPr>
          <w:p w14:paraId="4E25EF5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2. Cheltuieli pentru asigurarea utilităților necesare obiectivului de investiții</w:t>
            </w:r>
          </w:p>
        </w:tc>
        <w:tc>
          <w:tcPr>
            <w:tcW w:w="1591" w:type="pct"/>
            <w:tcBorders>
              <w:top w:val="nil"/>
              <w:left w:val="nil"/>
              <w:bottom w:val="single" w:sz="4" w:space="0" w:color="auto"/>
              <w:right w:val="single" w:sz="4" w:space="0" w:color="auto"/>
            </w:tcBorders>
            <w:shd w:val="clear" w:color="auto" w:fill="auto"/>
            <w:vAlign w:val="center"/>
            <w:hideMark/>
          </w:tcPr>
          <w:p w14:paraId="205CA11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CAP.2 - 2 Cheltuieli pentru asigurarea utilităților necesare obiectivului de investiții</w:t>
            </w:r>
          </w:p>
        </w:tc>
      </w:tr>
      <w:tr w:rsidR="00A00FF8" w:rsidRPr="00A00FF8" w14:paraId="1D8AEDEB"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20E77F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6</w:t>
            </w:r>
          </w:p>
        </w:tc>
        <w:tc>
          <w:tcPr>
            <w:tcW w:w="856" w:type="pct"/>
            <w:tcBorders>
              <w:top w:val="nil"/>
              <w:left w:val="nil"/>
              <w:bottom w:val="single" w:sz="4" w:space="0" w:color="auto"/>
              <w:right w:val="single" w:sz="4" w:space="0" w:color="auto"/>
            </w:tcBorders>
            <w:shd w:val="clear" w:color="auto" w:fill="auto"/>
            <w:vAlign w:val="center"/>
            <w:hideMark/>
          </w:tcPr>
          <w:p w14:paraId="301C16E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0A7077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3.1.1 Studii de teren</w:t>
            </w:r>
          </w:p>
        </w:tc>
        <w:tc>
          <w:tcPr>
            <w:tcW w:w="1030" w:type="pct"/>
            <w:tcBorders>
              <w:top w:val="nil"/>
              <w:left w:val="nil"/>
              <w:bottom w:val="single" w:sz="4" w:space="0" w:color="auto"/>
              <w:right w:val="single" w:sz="4" w:space="0" w:color="auto"/>
            </w:tcBorders>
            <w:shd w:val="clear" w:color="auto" w:fill="auto"/>
            <w:vAlign w:val="center"/>
            <w:hideMark/>
          </w:tcPr>
          <w:p w14:paraId="62D6238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C1D5D2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CAP.3 - 3.1.1 Studii de teren</w:t>
            </w:r>
          </w:p>
        </w:tc>
      </w:tr>
      <w:tr w:rsidR="00A00FF8" w:rsidRPr="00A00FF8" w14:paraId="1764E902"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5D620E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7</w:t>
            </w:r>
          </w:p>
        </w:tc>
        <w:tc>
          <w:tcPr>
            <w:tcW w:w="856" w:type="pct"/>
            <w:tcBorders>
              <w:top w:val="nil"/>
              <w:left w:val="nil"/>
              <w:bottom w:val="single" w:sz="4" w:space="0" w:color="auto"/>
              <w:right w:val="single" w:sz="4" w:space="0" w:color="auto"/>
            </w:tcBorders>
            <w:shd w:val="clear" w:color="auto" w:fill="auto"/>
            <w:vAlign w:val="center"/>
            <w:hideMark/>
          </w:tcPr>
          <w:p w14:paraId="32B9BB5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A5444F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3.1.2 Raport privind impactul asupra mediului</w:t>
            </w:r>
          </w:p>
        </w:tc>
        <w:tc>
          <w:tcPr>
            <w:tcW w:w="1030" w:type="pct"/>
            <w:tcBorders>
              <w:top w:val="nil"/>
              <w:left w:val="nil"/>
              <w:bottom w:val="single" w:sz="4" w:space="0" w:color="auto"/>
              <w:right w:val="single" w:sz="4" w:space="0" w:color="auto"/>
            </w:tcBorders>
            <w:shd w:val="clear" w:color="auto" w:fill="auto"/>
            <w:vAlign w:val="center"/>
            <w:hideMark/>
          </w:tcPr>
          <w:p w14:paraId="2DE7254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78D00D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CAP.3 - 3.1.2 Raport privind impactul asupra mediului</w:t>
            </w:r>
          </w:p>
        </w:tc>
      </w:tr>
      <w:tr w:rsidR="00A00FF8" w:rsidRPr="00A00FF8" w14:paraId="33DEC4C4"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54BA31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lastRenderedPageBreak/>
              <w:t>8</w:t>
            </w:r>
          </w:p>
        </w:tc>
        <w:tc>
          <w:tcPr>
            <w:tcW w:w="856" w:type="pct"/>
            <w:tcBorders>
              <w:top w:val="nil"/>
              <w:left w:val="nil"/>
              <w:bottom w:val="single" w:sz="4" w:space="0" w:color="auto"/>
              <w:right w:val="single" w:sz="4" w:space="0" w:color="auto"/>
            </w:tcBorders>
            <w:shd w:val="clear" w:color="auto" w:fill="auto"/>
            <w:vAlign w:val="center"/>
            <w:hideMark/>
          </w:tcPr>
          <w:p w14:paraId="11BD113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D4911C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3.1.3 Alte studii specifice</w:t>
            </w:r>
          </w:p>
        </w:tc>
        <w:tc>
          <w:tcPr>
            <w:tcW w:w="1030" w:type="pct"/>
            <w:tcBorders>
              <w:top w:val="nil"/>
              <w:left w:val="nil"/>
              <w:bottom w:val="single" w:sz="4" w:space="0" w:color="auto"/>
              <w:right w:val="single" w:sz="4" w:space="0" w:color="auto"/>
            </w:tcBorders>
            <w:shd w:val="clear" w:color="auto" w:fill="auto"/>
            <w:vAlign w:val="center"/>
            <w:hideMark/>
          </w:tcPr>
          <w:p w14:paraId="173B4FF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9768BD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CAP.3 - 3.1.3 Alte studii specifice</w:t>
            </w:r>
          </w:p>
        </w:tc>
      </w:tr>
      <w:tr w:rsidR="00A00FF8" w:rsidRPr="00A00FF8" w14:paraId="64456AFB"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42F660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9</w:t>
            </w:r>
          </w:p>
        </w:tc>
        <w:tc>
          <w:tcPr>
            <w:tcW w:w="856" w:type="pct"/>
            <w:tcBorders>
              <w:top w:val="nil"/>
              <w:left w:val="nil"/>
              <w:bottom w:val="single" w:sz="4" w:space="0" w:color="auto"/>
              <w:right w:val="single" w:sz="4" w:space="0" w:color="auto"/>
            </w:tcBorders>
            <w:shd w:val="clear" w:color="auto" w:fill="auto"/>
            <w:vAlign w:val="center"/>
            <w:hideMark/>
          </w:tcPr>
          <w:p w14:paraId="2968DCD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6EC67C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3.2 Documentații-suport și cheltuieli pentru obținerea de avize, acorduri și autorizații</w:t>
            </w:r>
          </w:p>
        </w:tc>
        <w:tc>
          <w:tcPr>
            <w:tcW w:w="1030" w:type="pct"/>
            <w:tcBorders>
              <w:top w:val="nil"/>
              <w:left w:val="nil"/>
              <w:bottom w:val="single" w:sz="4" w:space="0" w:color="auto"/>
              <w:right w:val="single" w:sz="4" w:space="0" w:color="auto"/>
            </w:tcBorders>
            <w:shd w:val="clear" w:color="auto" w:fill="auto"/>
            <w:vAlign w:val="center"/>
            <w:hideMark/>
          </w:tcPr>
          <w:p w14:paraId="265681C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FBCACF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CAP.3 - 3.2 Documentații-suport și cheltuieli pentru obținerea de avize, acorduri și autorizații</w:t>
            </w:r>
          </w:p>
        </w:tc>
      </w:tr>
      <w:tr w:rsidR="00A00FF8" w:rsidRPr="00A00FF8" w14:paraId="42E75B1E"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6260FC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10</w:t>
            </w:r>
          </w:p>
        </w:tc>
        <w:tc>
          <w:tcPr>
            <w:tcW w:w="856" w:type="pct"/>
            <w:tcBorders>
              <w:top w:val="nil"/>
              <w:left w:val="nil"/>
              <w:bottom w:val="single" w:sz="4" w:space="0" w:color="auto"/>
              <w:right w:val="single" w:sz="4" w:space="0" w:color="auto"/>
            </w:tcBorders>
            <w:shd w:val="clear" w:color="auto" w:fill="auto"/>
            <w:vAlign w:val="center"/>
            <w:hideMark/>
          </w:tcPr>
          <w:p w14:paraId="0D39058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F963F5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3.3 Expertizare tehnică</w:t>
            </w:r>
          </w:p>
        </w:tc>
        <w:tc>
          <w:tcPr>
            <w:tcW w:w="1030" w:type="pct"/>
            <w:tcBorders>
              <w:top w:val="nil"/>
              <w:left w:val="nil"/>
              <w:bottom w:val="single" w:sz="4" w:space="0" w:color="auto"/>
              <w:right w:val="single" w:sz="4" w:space="0" w:color="auto"/>
            </w:tcBorders>
            <w:shd w:val="clear" w:color="auto" w:fill="auto"/>
            <w:vAlign w:val="center"/>
            <w:hideMark/>
          </w:tcPr>
          <w:p w14:paraId="2209065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F45C6C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CAP.3 - 3.3 Expertizare tehnică</w:t>
            </w:r>
          </w:p>
        </w:tc>
      </w:tr>
      <w:tr w:rsidR="00A00FF8" w:rsidRPr="00A00FF8" w14:paraId="362B73AB"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09F68C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11</w:t>
            </w:r>
          </w:p>
        </w:tc>
        <w:tc>
          <w:tcPr>
            <w:tcW w:w="856" w:type="pct"/>
            <w:tcBorders>
              <w:top w:val="nil"/>
              <w:left w:val="nil"/>
              <w:bottom w:val="single" w:sz="4" w:space="0" w:color="auto"/>
              <w:right w:val="single" w:sz="4" w:space="0" w:color="auto"/>
            </w:tcBorders>
            <w:shd w:val="clear" w:color="auto" w:fill="auto"/>
            <w:vAlign w:val="center"/>
            <w:hideMark/>
          </w:tcPr>
          <w:p w14:paraId="3E83CD8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17053B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3.4 Certificarea performanței energetice și auditul energetic al clădirilor</w:t>
            </w:r>
          </w:p>
        </w:tc>
        <w:tc>
          <w:tcPr>
            <w:tcW w:w="1030" w:type="pct"/>
            <w:tcBorders>
              <w:top w:val="nil"/>
              <w:left w:val="nil"/>
              <w:bottom w:val="single" w:sz="4" w:space="0" w:color="auto"/>
              <w:right w:val="single" w:sz="4" w:space="0" w:color="auto"/>
            </w:tcBorders>
            <w:shd w:val="clear" w:color="auto" w:fill="auto"/>
            <w:vAlign w:val="center"/>
            <w:hideMark/>
          </w:tcPr>
          <w:p w14:paraId="2D494D2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020D22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CAP.3 - 3.4 Certificarea performanței energetice și auditul energetic al clădirilor</w:t>
            </w:r>
          </w:p>
        </w:tc>
      </w:tr>
      <w:tr w:rsidR="00A00FF8" w:rsidRPr="00A00FF8" w14:paraId="3843FB1C"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C013BD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12</w:t>
            </w:r>
          </w:p>
        </w:tc>
        <w:tc>
          <w:tcPr>
            <w:tcW w:w="856" w:type="pct"/>
            <w:tcBorders>
              <w:top w:val="nil"/>
              <w:left w:val="nil"/>
              <w:bottom w:val="single" w:sz="4" w:space="0" w:color="auto"/>
              <w:right w:val="single" w:sz="4" w:space="0" w:color="auto"/>
            </w:tcBorders>
            <w:shd w:val="clear" w:color="auto" w:fill="auto"/>
            <w:vAlign w:val="center"/>
            <w:hideMark/>
          </w:tcPr>
          <w:p w14:paraId="166277D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A9C0B7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3.5.1 Tema de proiectare</w:t>
            </w:r>
          </w:p>
        </w:tc>
        <w:tc>
          <w:tcPr>
            <w:tcW w:w="1030" w:type="pct"/>
            <w:tcBorders>
              <w:top w:val="nil"/>
              <w:left w:val="nil"/>
              <w:bottom w:val="single" w:sz="4" w:space="0" w:color="auto"/>
              <w:right w:val="single" w:sz="4" w:space="0" w:color="auto"/>
            </w:tcBorders>
            <w:shd w:val="clear" w:color="auto" w:fill="auto"/>
            <w:vAlign w:val="center"/>
            <w:hideMark/>
          </w:tcPr>
          <w:p w14:paraId="2F70629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5841C7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CAP.3 - 3.5.1 Tema de  proiectare</w:t>
            </w:r>
          </w:p>
        </w:tc>
      </w:tr>
      <w:tr w:rsidR="00A00FF8" w:rsidRPr="00A00FF8" w14:paraId="339D7F68"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30535C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13</w:t>
            </w:r>
          </w:p>
        </w:tc>
        <w:tc>
          <w:tcPr>
            <w:tcW w:w="856" w:type="pct"/>
            <w:tcBorders>
              <w:top w:val="nil"/>
              <w:left w:val="nil"/>
              <w:bottom w:val="single" w:sz="4" w:space="0" w:color="auto"/>
              <w:right w:val="single" w:sz="4" w:space="0" w:color="auto"/>
            </w:tcBorders>
            <w:shd w:val="clear" w:color="auto" w:fill="auto"/>
            <w:vAlign w:val="center"/>
            <w:hideMark/>
          </w:tcPr>
          <w:p w14:paraId="19EC7CD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07D24E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3.5.2 Studiu de prefezabilitate</w:t>
            </w:r>
          </w:p>
        </w:tc>
        <w:tc>
          <w:tcPr>
            <w:tcW w:w="1030" w:type="pct"/>
            <w:tcBorders>
              <w:top w:val="nil"/>
              <w:left w:val="nil"/>
              <w:bottom w:val="single" w:sz="4" w:space="0" w:color="auto"/>
              <w:right w:val="single" w:sz="4" w:space="0" w:color="auto"/>
            </w:tcBorders>
            <w:shd w:val="clear" w:color="auto" w:fill="auto"/>
            <w:vAlign w:val="center"/>
            <w:hideMark/>
          </w:tcPr>
          <w:p w14:paraId="7BFCCC7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C3CCD5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CAP.3 - 3.5.2 Studiu de prefezabilitate</w:t>
            </w:r>
          </w:p>
        </w:tc>
      </w:tr>
      <w:tr w:rsidR="00A00FF8" w:rsidRPr="00A00FF8" w14:paraId="6F8267BA"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C2D909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14</w:t>
            </w:r>
          </w:p>
        </w:tc>
        <w:tc>
          <w:tcPr>
            <w:tcW w:w="856" w:type="pct"/>
            <w:tcBorders>
              <w:top w:val="nil"/>
              <w:left w:val="nil"/>
              <w:bottom w:val="single" w:sz="4" w:space="0" w:color="auto"/>
              <w:right w:val="single" w:sz="4" w:space="0" w:color="auto"/>
            </w:tcBorders>
            <w:shd w:val="clear" w:color="auto" w:fill="auto"/>
            <w:vAlign w:val="center"/>
            <w:hideMark/>
          </w:tcPr>
          <w:p w14:paraId="3B1112E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90FE3A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3.5.3. Studiu de fezabilitate/documentație de avizare a lucrărilor de intervenții și deviz general</w:t>
            </w:r>
          </w:p>
        </w:tc>
        <w:tc>
          <w:tcPr>
            <w:tcW w:w="1030" w:type="pct"/>
            <w:tcBorders>
              <w:top w:val="nil"/>
              <w:left w:val="nil"/>
              <w:bottom w:val="single" w:sz="4" w:space="0" w:color="auto"/>
              <w:right w:val="single" w:sz="4" w:space="0" w:color="auto"/>
            </w:tcBorders>
            <w:shd w:val="clear" w:color="auto" w:fill="auto"/>
            <w:vAlign w:val="center"/>
            <w:hideMark/>
          </w:tcPr>
          <w:p w14:paraId="119DDB3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FF0448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CAP.3 - 3.5.3 Studiu de fezabilitate/ documentație de avizare a</w:t>
            </w:r>
            <w:r w:rsidRPr="00A00FF8">
              <w:rPr>
                <w:rFonts w:ascii="Trebuchet MS" w:eastAsia="Times New Roman" w:hAnsi="Trebuchet MS" w:cstheme="minorBidi"/>
                <w:lang w:eastAsia="ro-RO"/>
              </w:rPr>
              <w:br/>
              <w:t>lucrărilor de intervenții și deviz general</w:t>
            </w:r>
          </w:p>
        </w:tc>
      </w:tr>
      <w:tr w:rsidR="00A00FF8" w:rsidRPr="00A00FF8" w14:paraId="0E4BF852"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8D245A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15</w:t>
            </w:r>
          </w:p>
        </w:tc>
        <w:tc>
          <w:tcPr>
            <w:tcW w:w="856" w:type="pct"/>
            <w:tcBorders>
              <w:top w:val="nil"/>
              <w:left w:val="nil"/>
              <w:bottom w:val="single" w:sz="4" w:space="0" w:color="auto"/>
              <w:right w:val="single" w:sz="4" w:space="0" w:color="auto"/>
            </w:tcBorders>
            <w:shd w:val="clear" w:color="auto" w:fill="auto"/>
            <w:vAlign w:val="center"/>
            <w:hideMark/>
          </w:tcPr>
          <w:p w14:paraId="35C7E87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12E2FB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3.5.4. Documentațiile tehnice necesare în vederea obținerii avizelor/acordurilor/autorizațiilor</w:t>
            </w:r>
          </w:p>
        </w:tc>
        <w:tc>
          <w:tcPr>
            <w:tcW w:w="1030" w:type="pct"/>
            <w:tcBorders>
              <w:top w:val="nil"/>
              <w:left w:val="nil"/>
              <w:bottom w:val="single" w:sz="4" w:space="0" w:color="auto"/>
              <w:right w:val="single" w:sz="4" w:space="0" w:color="auto"/>
            </w:tcBorders>
            <w:shd w:val="clear" w:color="auto" w:fill="auto"/>
            <w:vAlign w:val="center"/>
            <w:hideMark/>
          </w:tcPr>
          <w:p w14:paraId="73E95D7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AB2895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CAP.3 - 3.5.4. Documentațiile tehnice necesare în vederea obținerii avizelor/acordurilor/autorizațiilor</w:t>
            </w:r>
          </w:p>
        </w:tc>
      </w:tr>
      <w:tr w:rsidR="00A00FF8" w:rsidRPr="00A00FF8" w14:paraId="6D27B853"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382253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lastRenderedPageBreak/>
              <w:t>16</w:t>
            </w:r>
          </w:p>
        </w:tc>
        <w:tc>
          <w:tcPr>
            <w:tcW w:w="856" w:type="pct"/>
            <w:tcBorders>
              <w:top w:val="nil"/>
              <w:left w:val="nil"/>
              <w:bottom w:val="single" w:sz="4" w:space="0" w:color="auto"/>
              <w:right w:val="single" w:sz="4" w:space="0" w:color="auto"/>
            </w:tcBorders>
            <w:shd w:val="clear" w:color="auto" w:fill="auto"/>
            <w:vAlign w:val="center"/>
            <w:hideMark/>
          </w:tcPr>
          <w:p w14:paraId="02DAE7D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2FC8DF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3.5.5. Verificarea tehnică de calitate a proiectului tehnic și a detaliilor de execuție</w:t>
            </w:r>
          </w:p>
        </w:tc>
        <w:tc>
          <w:tcPr>
            <w:tcW w:w="1030" w:type="pct"/>
            <w:tcBorders>
              <w:top w:val="nil"/>
              <w:left w:val="nil"/>
              <w:bottom w:val="single" w:sz="4" w:space="0" w:color="auto"/>
              <w:right w:val="single" w:sz="4" w:space="0" w:color="auto"/>
            </w:tcBorders>
            <w:shd w:val="clear" w:color="auto" w:fill="auto"/>
            <w:vAlign w:val="center"/>
            <w:hideMark/>
          </w:tcPr>
          <w:p w14:paraId="4DDF811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2694FD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CAP.3 - 3.5.5. Verificarea tehnică de calitate a proiectului tehnic și a detaliilor de execuție</w:t>
            </w:r>
          </w:p>
        </w:tc>
      </w:tr>
      <w:tr w:rsidR="00A00FF8" w:rsidRPr="00A00FF8" w14:paraId="0796D186"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7D7393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17</w:t>
            </w:r>
          </w:p>
        </w:tc>
        <w:tc>
          <w:tcPr>
            <w:tcW w:w="856" w:type="pct"/>
            <w:tcBorders>
              <w:top w:val="nil"/>
              <w:left w:val="nil"/>
              <w:bottom w:val="single" w:sz="4" w:space="0" w:color="auto"/>
              <w:right w:val="single" w:sz="4" w:space="0" w:color="auto"/>
            </w:tcBorders>
            <w:shd w:val="clear" w:color="auto" w:fill="auto"/>
            <w:vAlign w:val="center"/>
            <w:hideMark/>
          </w:tcPr>
          <w:p w14:paraId="06BAF6E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D9FDD4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3.5.6. Proiect tehnic și detalii de execuție</w:t>
            </w:r>
          </w:p>
        </w:tc>
        <w:tc>
          <w:tcPr>
            <w:tcW w:w="1030" w:type="pct"/>
            <w:tcBorders>
              <w:top w:val="nil"/>
              <w:left w:val="nil"/>
              <w:bottom w:val="single" w:sz="4" w:space="0" w:color="auto"/>
              <w:right w:val="single" w:sz="4" w:space="0" w:color="auto"/>
            </w:tcBorders>
            <w:shd w:val="clear" w:color="auto" w:fill="auto"/>
            <w:vAlign w:val="center"/>
            <w:hideMark/>
          </w:tcPr>
          <w:p w14:paraId="08F8DE5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E755DA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CAP.3 - 3.5.6. Proiect tehnic și detalii de execuție</w:t>
            </w:r>
          </w:p>
        </w:tc>
      </w:tr>
      <w:tr w:rsidR="00A00FF8" w:rsidRPr="00A00FF8" w14:paraId="3916086C"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FF0ACD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18</w:t>
            </w:r>
          </w:p>
        </w:tc>
        <w:tc>
          <w:tcPr>
            <w:tcW w:w="856" w:type="pct"/>
            <w:tcBorders>
              <w:top w:val="nil"/>
              <w:left w:val="nil"/>
              <w:bottom w:val="single" w:sz="4" w:space="0" w:color="auto"/>
              <w:right w:val="single" w:sz="4" w:space="0" w:color="auto"/>
            </w:tcBorders>
            <w:shd w:val="clear" w:color="auto" w:fill="auto"/>
            <w:vAlign w:val="center"/>
            <w:hideMark/>
          </w:tcPr>
          <w:p w14:paraId="0F237F9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FE1676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3.6. Organizarea procedurilor de achiziție</w:t>
            </w:r>
          </w:p>
        </w:tc>
        <w:tc>
          <w:tcPr>
            <w:tcW w:w="1030" w:type="pct"/>
            <w:tcBorders>
              <w:top w:val="nil"/>
              <w:left w:val="nil"/>
              <w:bottom w:val="single" w:sz="4" w:space="0" w:color="auto"/>
              <w:right w:val="single" w:sz="4" w:space="0" w:color="auto"/>
            </w:tcBorders>
            <w:shd w:val="clear" w:color="auto" w:fill="auto"/>
            <w:vAlign w:val="center"/>
            <w:hideMark/>
          </w:tcPr>
          <w:p w14:paraId="65493ED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5FDEA6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Cap.3 - 3.6 Organizarea procedurilor de </w:t>
            </w:r>
            <w:proofErr w:type="spellStart"/>
            <w:r w:rsidRPr="00A00FF8">
              <w:rPr>
                <w:rFonts w:ascii="Trebuchet MS" w:eastAsia="Times New Roman" w:hAnsi="Trebuchet MS" w:cstheme="minorBidi"/>
                <w:lang w:eastAsia="ro-RO"/>
              </w:rPr>
              <w:t>achizitie</w:t>
            </w:r>
            <w:proofErr w:type="spellEnd"/>
          </w:p>
        </w:tc>
      </w:tr>
      <w:tr w:rsidR="00A00FF8" w:rsidRPr="00A00FF8" w14:paraId="312557C9"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D4DE80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19</w:t>
            </w:r>
          </w:p>
        </w:tc>
        <w:tc>
          <w:tcPr>
            <w:tcW w:w="856" w:type="pct"/>
            <w:tcBorders>
              <w:top w:val="nil"/>
              <w:left w:val="nil"/>
              <w:bottom w:val="single" w:sz="4" w:space="0" w:color="auto"/>
              <w:right w:val="single" w:sz="4" w:space="0" w:color="auto"/>
            </w:tcBorders>
            <w:shd w:val="clear" w:color="auto" w:fill="auto"/>
            <w:vAlign w:val="center"/>
            <w:hideMark/>
          </w:tcPr>
          <w:p w14:paraId="50CA673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FE6CF0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3.7.1 Managementul de proiect pentru obiectivul de investiții</w:t>
            </w:r>
          </w:p>
        </w:tc>
        <w:tc>
          <w:tcPr>
            <w:tcW w:w="1030" w:type="pct"/>
            <w:tcBorders>
              <w:top w:val="nil"/>
              <w:left w:val="nil"/>
              <w:bottom w:val="single" w:sz="4" w:space="0" w:color="auto"/>
              <w:right w:val="single" w:sz="4" w:space="0" w:color="auto"/>
            </w:tcBorders>
            <w:shd w:val="clear" w:color="auto" w:fill="auto"/>
            <w:vAlign w:val="center"/>
            <w:hideMark/>
          </w:tcPr>
          <w:p w14:paraId="54A0E07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ACEF8A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3 - 3.7.1  Managementul de proiect pentru obiectivul de investiții</w:t>
            </w:r>
          </w:p>
        </w:tc>
      </w:tr>
      <w:tr w:rsidR="00A00FF8" w:rsidRPr="00A00FF8" w14:paraId="01BFFEB0"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0A59A4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20</w:t>
            </w:r>
          </w:p>
        </w:tc>
        <w:tc>
          <w:tcPr>
            <w:tcW w:w="856" w:type="pct"/>
            <w:tcBorders>
              <w:top w:val="nil"/>
              <w:left w:val="nil"/>
              <w:bottom w:val="single" w:sz="4" w:space="0" w:color="auto"/>
              <w:right w:val="single" w:sz="4" w:space="0" w:color="auto"/>
            </w:tcBorders>
            <w:shd w:val="clear" w:color="auto" w:fill="auto"/>
            <w:vAlign w:val="center"/>
            <w:hideMark/>
          </w:tcPr>
          <w:p w14:paraId="6C1D657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ECAA33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3.7.2. Auditul financiar</w:t>
            </w:r>
          </w:p>
        </w:tc>
        <w:tc>
          <w:tcPr>
            <w:tcW w:w="1030" w:type="pct"/>
            <w:tcBorders>
              <w:top w:val="nil"/>
              <w:left w:val="nil"/>
              <w:bottom w:val="single" w:sz="4" w:space="0" w:color="auto"/>
              <w:right w:val="single" w:sz="4" w:space="0" w:color="auto"/>
            </w:tcBorders>
            <w:shd w:val="clear" w:color="auto" w:fill="auto"/>
            <w:vAlign w:val="center"/>
            <w:hideMark/>
          </w:tcPr>
          <w:p w14:paraId="7EE3FBF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B456F0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CAP.3 - 3.7.2. Auditul financiar</w:t>
            </w:r>
          </w:p>
        </w:tc>
      </w:tr>
      <w:tr w:rsidR="00A00FF8" w:rsidRPr="00A00FF8" w14:paraId="664EE858"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D9A557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21</w:t>
            </w:r>
          </w:p>
        </w:tc>
        <w:tc>
          <w:tcPr>
            <w:tcW w:w="856" w:type="pct"/>
            <w:tcBorders>
              <w:top w:val="nil"/>
              <w:left w:val="nil"/>
              <w:bottom w:val="single" w:sz="4" w:space="0" w:color="auto"/>
              <w:right w:val="single" w:sz="4" w:space="0" w:color="auto"/>
            </w:tcBorders>
            <w:shd w:val="clear" w:color="auto" w:fill="auto"/>
            <w:noWrap/>
            <w:vAlign w:val="center"/>
            <w:hideMark/>
          </w:tcPr>
          <w:p w14:paraId="64CCB00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B8A2DE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1F0FA83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6B55A1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CAP.3 - 3.8.1.1. Asistență tehnică din partea proiectantului pe perioada de execuție a lucrărilor</w:t>
            </w:r>
          </w:p>
        </w:tc>
      </w:tr>
      <w:tr w:rsidR="00A00FF8" w:rsidRPr="00A00FF8" w14:paraId="6C918A93" w14:textId="77777777" w:rsidTr="00C1186A">
        <w:trPr>
          <w:trHeight w:val="157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C3461B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22</w:t>
            </w:r>
          </w:p>
        </w:tc>
        <w:tc>
          <w:tcPr>
            <w:tcW w:w="856" w:type="pct"/>
            <w:tcBorders>
              <w:top w:val="nil"/>
              <w:left w:val="nil"/>
              <w:bottom w:val="single" w:sz="4" w:space="0" w:color="auto"/>
              <w:right w:val="single" w:sz="4" w:space="0" w:color="auto"/>
            </w:tcBorders>
            <w:shd w:val="clear" w:color="auto" w:fill="auto"/>
            <w:noWrap/>
            <w:vAlign w:val="center"/>
            <w:hideMark/>
          </w:tcPr>
          <w:p w14:paraId="0094A87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20F4C5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7FF1B75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7149B2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CAP.3 - 3.8.1.2. Asistență tehnică din partea proiectantului pentru participarea proiectantului la fazele incluse în programul de control al lucrărilor de execuție, avizat de către Inspectoratul de Stat în Construcții</w:t>
            </w:r>
          </w:p>
        </w:tc>
      </w:tr>
      <w:tr w:rsidR="00A00FF8" w:rsidRPr="00A00FF8" w14:paraId="3CB0F74D"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67E0E0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23</w:t>
            </w:r>
          </w:p>
        </w:tc>
        <w:tc>
          <w:tcPr>
            <w:tcW w:w="856" w:type="pct"/>
            <w:tcBorders>
              <w:top w:val="nil"/>
              <w:left w:val="nil"/>
              <w:bottom w:val="single" w:sz="4" w:space="0" w:color="auto"/>
              <w:right w:val="single" w:sz="4" w:space="0" w:color="auto"/>
            </w:tcBorders>
            <w:shd w:val="clear" w:color="auto" w:fill="auto"/>
            <w:vAlign w:val="center"/>
            <w:hideMark/>
          </w:tcPr>
          <w:p w14:paraId="4CED20A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00A4EA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3.8.2. Dirigenție de șantier/supervizare</w:t>
            </w:r>
          </w:p>
        </w:tc>
        <w:tc>
          <w:tcPr>
            <w:tcW w:w="1030" w:type="pct"/>
            <w:tcBorders>
              <w:top w:val="nil"/>
              <w:left w:val="nil"/>
              <w:bottom w:val="single" w:sz="4" w:space="0" w:color="auto"/>
              <w:right w:val="single" w:sz="4" w:space="0" w:color="auto"/>
            </w:tcBorders>
            <w:shd w:val="clear" w:color="auto" w:fill="auto"/>
            <w:vAlign w:val="center"/>
            <w:hideMark/>
          </w:tcPr>
          <w:p w14:paraId="667942E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5085BA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CAP.3 - 3.8.2. Dirigenție de șantier</w:t>
            </w:r>
          </w:p>
        </w:tc>
      </w:tr>
      <w:tr w:rsidR="00A00FF8" w:rsidRPr="00A00FF8" w14:paraId="65F86C48"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C0C127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lastRenderedPageBreak/>
              <w:t>24</w:t>
            </w:r>
          </w:p>
        </w:tc>
        <w:tc>
          <w:tcPr>
            <w:tcW w:w="856" w:type="pct"/>
            <w:tcBorders>
              <w:top w:val="nil"/>
              <w:left w:val="nil"/>
              <w:bottom w:val="single" w:sz="4" w:space="0" w:color="auto"/>
              <w:right w:val="single" w:sz="4" w:space="0" w:color="auto"/>
            </w:tcBorders>
            <w:shd w:val="clear" w:color="auto" w:fill="auto"/>
            <w:vAlign w:val="center"/>
            <w:hideMark/>
          </w:tcPr>
          <w:p w14:paraId="262C989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7E60E4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4.1 Construcții și instalații</w:t>
            </w:r>
          </w:p>
        </w:tc>
        <w:tc>
          <w:tcPr>
            <w:tcW w:w="1030" w:type="pct"/>
            <w:tcBorders>
              <w:top w:val="nil"/>
              <w:left w:val="nil"/>
              <w:bottom w:val="single" w:sz="4" w:space="0" w:color="auto"/>
              <w:right w:val="single" w:sz="4" w:space="0" w:color="auto"/>
            </w:tcBorders>
            <w:shd w:val="clear" w:color="auto" w:fill="auto"/>
            <w:vAlign w:val="center"/>
            <w:hideMark/>
          </w:tcPr>
          <w:p w14:paraId="6FBF841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213AC08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CAP.4 - 4.1 Construcții și instalații</w:t>
            </w:r>
          </w:p>
        </w:tc>
      </w:tr>
      <w:tr w:rsidR="00A00FF8" w:rsidRPr="00A00FF8" w14:paraId="55CC12FD"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65EE85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25</w:t>
            </w:r>
          </w:p>
        </w:tc>
        <w:tc>
          <w:tcPr>
            <w:tcW w:w="856" w:type="pct"/>
            <w:tcBorders>
              <w:top w:val="nil"/>
              <w:left w:val="nil"/>
              <w:bottom w:val="single" w:sz="4" w:space="0" w:color="auto"/>
              <w:right w:val="single" w:sz="4" w:space="0" w:color="auto"/>
            </w:tcBorders>
            <w:shd w:val="clear" w:color="auto" w:fill="auto"/>
            <w:noWrap/>
            <w:vAlign w:val="center"/>
            <w:hideMark/>
          </w:tcPr>
          <w:p w14:paraId="02031CF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4C7A98F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4.1.1 Construcții și instalații - reabilitare termică</w:t>
            </w:r>
          </w:p>
        </w:tc>
        <w:tc>
          <w:tcPr>
            <w:tcW w:w="1030" w:type="pct"/>
            <w:tcBorders>
              <w:top w:val="nil"/>
              <w:left w:val="nil"/>
              <w:bottom w:val="single" w:sz="4" w:space="0" w:color="auto"/>
              <w:right w:val="single" w:sz="4" w:space="0" w:color="auto"/>
            </w:tcBorders>
            <w:shd w:val="clear" w:color="auto" w:fill="auto"/>
            <w:vAlign w:val="center"/>
            <w:hideMark/>
          </w:tcPr>
          <w:p w14:paraId="164A9A1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7063FD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CAP.4 - 4.1 Construcții și instalații</w:t>
            </w:r>
          </w:p>
        </w:tc>
      </w:tr>
      <w:tr w:rsidR="00A00FF8" w:rsidRPr="00A00FF8" w14:paraId="1743FBB6"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10165B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26</w:t>
            </w:r>
          </w:p>
        </w:tc>
        <w:tc>
          <w:tcPr>
            <w:tcW w:w="856" w:type="pct"/>
            <w:tcBorders>
              <w:top w:val="nil"/>
              <w:left w:val="nil"/>
              <w:bottom w:val="single" w:sz="4" w:space="0" w:color="auto"/>
              <w:right w:val="single" w:sz="4" w:space="0" w:color="auto"/>
            </w:tcBorders>
            <w:shd w:val="clear" w:color="auto" w:fill="auto"/>
            <w:noWrap/>
            <w:vAlign w:val="center"/>
            <w:hideMark/>
          </w:tcPr>
          <w:p w14:paraId="7DA8670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4085B5A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4.1.2 Construcții și instalații - consolidare </w:t>
            </w:r>
          </w:p>
        </w:tc>
        <w:tc>
          <w:tcPr>
            <w:tcW w:w="1030" w:type="pct"/>
            <w:tcBorders>
              <w:top w:val="nil"/>
              <w:left w:val="nil"/>
              <w:bottom w:val="single" w:sz="4" w:space="0" w:color="auto"/>
              <w:right w:val="single" w:sz="4" w:space="0" w:color="auto"/>
            </w:tcBorders>
            <w:shd w:val="clear" w:color="auto" w:fill="auto"/>
            <w:vAlign w:val="center"/>
            <w:hideMark/>
          </w:tcPr>
          <w:p w14:paraId="6496014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69BD1E6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CAP.4 - 4.1 Construcții și instalații</w:t>
            </w:r>
          </w:p>
        </w:tc>
      </w:tr>
      <w:tr w:rsidR="00A00FF8" w:rsidRPr="00A00FF8" w14:paraId="3566DB93"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61C21A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27</w:t>
            </w:r>
          </w:p>
        </w:tc>
        <w:tc>
          <w:tcPr>
            <w:tcW w:w="856" w:type="pct"/>
            <w:tcBorders>
              <w:top w:val="nil"/>
              <w:left w:val="nil"/>
              <w:bottom w:val="single" w:sz="4" w:space="0" w:color="auto"/>
              <w:right w:val="single" w:sz="4" w:space="0" w:color="auto"/>
            </w:tcBorders>
            <w:shd w:val="clear" w:color="auto" w:fill="auto"/>
            <w:vAlign w:val="center"/>
            <w:hideMark/>
          </w:tcPr>
          <w:p w14:paraId="2042CCE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3DBC2C6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4.2 Montaj utilaje, echipamente tehnologice și funcționale</w:t>
            </w:r>
          </w:p>
        </w:tc>
        <w:tc>
          <w:tcPr>
            <w:tcW w:w="1030" w:type="pct"/>
            <w:tcBorders>
              <w:top w:val="nil"/>
              <w:left w:val="nil"/>
              <w:bottom w:val="single" w:sz="4" w:space="0" w:color="auto"/>
              <w:right w:val="single" w:sz="4" w:space="0" w:color="auto"/>
            </w:tcBorders>
            <w:shd w:val="clear" w:color="auto" w:fill="auto"/>
            <w:vAlign w:val="center"/>
            <w:hideMark/>
          </w:tcPr>
          <w:p w14:paraId="76FFA3B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8385D7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CAP.4 - 4.2 Montaj utilaje echipamente tehnologice și funcționale</w:t>
            </w:r>
          </w:p>
        </w:tc>
      </w:tr>
      <w:tr w:rsidR="00A00FF8" w:rsidRPr="00A00FF8" w14:paraId="59622F1F"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602707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28</w:t>
            </w:r>
          </w:p>
        </w:tc>
        <w:tc>
          <w:tcPr>
            <w:tcW w:w="856" w:type="pct"/>
            <w:tcBorders>
              <w:top w:val="nil"/>
              <w:left w:val="nil"/>
              <w:bottom w:val="single" w:sz="4" w:space="0" w:color="auto"/>
              <w:right w:val="single" w:sz="4" w:space="0" w:color="auto"/>
            </w:tcBorders>
            <w:shd w:val="clear" w:color="auto" w:fill="auto"/>
            <w:vAlign w:val="center"/>
            <w:hideMark/>
          </w:tcPr>
          <w:p w14:paraId="66A16BC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9B1B13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4.3 Utilaje, echipamente tehnologice și funcționale care necesită montaj</w:t>
            </w:r>
          </w:p>
        </w:tc>
        <w:tc>
          <w:tcPr>
            <w:tcW w:w="1030" w:type="pct"/>
            <w:tcBorders>
              <w:top w:val="nil"/>
              <w:left w:val="nil"/>
              <w:bottom w:val="single" w:sz="4" w:space="0" w:color="auto"/>
              <w:right w:val="single" w:sz="4" w:space="0" w:color="auto"/>
            </w:tcBorders>
            <w:shd w:val="clear" w:color="auto" w:fill="auto"/>
            <w:vAlign w:val="center"/>
            <w:hideMark/>
          </w:tcPr>
          <w:p w14:paraId="10E8CD6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E1D696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 3 Utilaje, echipamente tehnologice si funcționale care necesită montaj</w:t>
            </w:r>
          </w:p>
        </w:tc>
      </w:tr>
      <w:tr w:rsidR="00A00FF8" w:rsidRPr="00A00FF8" w14:paraId="7ADA7A43" w14:textId="77777777" w:rsidTr="00C1186A">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6B69EC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29</w:t>
            </w:r>
          </w:p>
        </w:tc>
        <w:tc>
          <w:tcPr>
            <w:tcW w:w="856" w:type="pct"/>
            <w:tcBorders>
              <w:top w:val="nil"/>
              <w:left w:val="nil"/>
              <w:bottom w:val="single" w:sz="4" w:space="0" w:color="auto"/>
              <w:right w:val="single" w:sz="4" w:space="0" w:color="auto"/>
            </w:tcBorders>
            <w:shd w:val="clear" w:color="auto" w:fill="auto"/>
            <w:vAlign w:val="center"/>
            <w:hideMark/>
          </w:tcPr>
          <w:p w14:paraId="46F58B4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ECHIPAMENTE / DOTARI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54EC5CC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4.4 Utilaje, echipamente tehnologice și funcționale care nu necesită montaj și echipamente de transport</w:t>
            </w:r>
          </w:p>
        </w:tc>
        <w:tc>
          <w:tcPr>
            <w:tcW w:w="1030" w:type="pct"/>
            <w:tcBorders>
              <w:top w:val="nil"/>
              <w:left w:val="nil"/>
              <w:bottom w:val="single" w:sz="4" w:space="0" w:color="auto"/>
              <w:right w:val="single" w:sz="4" w:space="0" w:color="auto"/>
            </w:tcBorders>
            <w:shd w:val="clear" w:color="auto" w:fill="auto"/>
            <w:vAlign w:val="center"/>
            <w:hideMark/>
          </w:tcPr>
          <w:p w14:paraId="0AB1586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5098394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CAP.4 - 4.4. Utilaje fără montaj si echipamente de transport</w:t>
            </w:r>
          </w:p>
        </w:tc>
      </w:tr>
      <w:tr w:rsidR="00A00FF8" w:rsidRPr="00A00FF8" w14:paraId="092EDC78" w14:textId="77777777" w:rsidTr="00C1186A">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A9146E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30</w:t>
            </w:r>
          </w:p>
        </w:tc>
        <w:tc>
          <w:tcPr>
            <w:tcW w:w="856" w:type="pct"/>
            <w:tcBorders>
              <w:top w:val="nil"/>
              <w:left w:val="nil"/>
              <w:bottom w:val="single" w:sz="4" w:space="0" w:color="auto"/>
              <w:right w:val="single" w:sz="4" w:space="0" w:color="auto"/>
            </w:tcBorders>
            <w:shd w:val="clear" w:color="auto" w:fill="auto"/>
            <w:vAlign w:val="center"/>
            <w:hideMark/>
          </w:tcPr>
          <w:p w14:paraId="225957B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58860A5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4.5 Dotări</w:t>
            </w:r>
          </w:p>
        </w:tc>
        <w:tc>
          <w:tcPr>
            <w:tcW w:w="1030" w:type="pct"/>
            <w:tcBorders>
              <w:top w:val="nil"/>
              <w:left w:val="nil"/>
              <w:bottom w:val="single" w:sz="4" w:space="0" w:color="auto"/>
              <w:right w:val="single" w:sz="4" w:space="0" w:color="auto"/>
            </w:tcBorders>
            <w:shd w:val="clear" w:color="auto" w:fill="auto"/>
            <w:vAlign w:val="center"/>
            <w:hideMark/>
          </w:tcPr>
          <w:p w14:paraId="2947EB8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72247F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CAP.4 - 4.5 Dotări</w:t>
            </w:r>
          </w:p>
        </w:tc>
      </w:tr>
      <w:tr w:rsidR="00A00FF8" w:rsidRPr="00A00FF8" w14:paraId="0D8159A3" w14:textId="77777777" w:rsidTr="00C1186A">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5CC9AF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31</w:t>
            </w:r>
          </w:p>
        </w:tc>
        <w:tc>
          <w:tcPr>
            <w:tcW w:w="856" w:type="pct"/>
            <w:tcBorders>
              <w:top w:val="nil"/>
              <w:left w:val="nil"/>
              <w:bottom w:val="single" w:sz="4" w:space="0" w:color="auto"/>
              <w:right w:val="single" w:sz="4" w:space="0" w:color="auto"/>
            </w:tcBorders>
            <w:shd w:val="clear" w:color="auto" w:fill="auto"/>
            <w:vAlign w:val="center"/>
            <w:hideMark/>
          </w:tcPr>
          <w:p w14:paraId="7562F35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CHELTUIELI CU ACTIVE NECORPORALE</w:t>
            </w:r>
          </w:p>
        </w:tc>
        <w:tc>
          <w:tcPr>
            <w:tcW w:w="1244" w:type="pct"/>
            <w:tcBorders>
              <w:top w:val="nil"/>
              <w:left w:val="nil"/>
              <w:bottom w:val="single" w:sz="4" w:space="0" w:color="auto"/>
              <w:right w:val="single" w:sz="4" w:space="0" w:color="auto"/>
            </w:tcBorders>
            <w:shd w:val="clear" w:color="auto" w:fill="auto"/>
            <w:vAlign w:val="center"/>
            <w:hideMark/>
          </w:tcPr>
          <w:p w14:paraId="701E2E1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4.6 Active necorporale</w:t>
            </w:r>
          </w:p>
        </w:tc>
        <w:tc>
          <w:tcPr>
            <w:tcW w:w="1030" w:type="pct"/>
            <w:tcBorders>
              <w:top w:val="nil"/>
              <w:left w:val="nil"/>
              <w:bottom w:val="single" w:sz="4" w:space="0" w:color="auto"/>
              <w:right w:val="single" w:sz="4" w:space="0" w:color="auto"/>
            </w:tcBorders>
            <w:shd w:val="clear" w:color="auto" w:fill="auto"/>
            <w:vAlign w:val="center"/>
            <w:hideMark/>
          </w:tcPr>
          <w:p w14:paraId="50DC02C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23624F1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4 - 4.6. Active necorporale</w:t>
            </w:r>
          </w:p>
        </w:tc>
      </w:tr>
      <w:tr w:rsidR="00A00FF8" w:rsidRPr="00A00FF8" w14:paraId="76DAF898"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65876B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32</w:t>
            </w:r>
          </w:p>
        </w:tc>
        <w:tc>
          <w:tcPr>
            <w:tcW w:w="856" w:type="pct"/>
            <w:tcBorders>
              <w:top w:val="nil"/>
              <w:left w:val="nil"/>
              <w:bottom w:val="single" w:sz="4" w:space="0" w:color="auto"/>
              <w:right w:val="single" w:sz="4" w:space="0" w:color="auto"/>
            </w:tcBorders>
            <w:shd w:val="clear" w:color="auto" w:fill="auto"/>
            <w:vAlign w:val="center"/>
            <w:hideMark/>
          </w:tcPr>
          <w:p w14:paraId="7AD0172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C156C5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5.1.1 Lucrări de construcții și instalații aferente organizării de șantier</w:t>
            </w:r>
          </w:p>
        </w:tc>
        <w:tc>
          <w:tcPr>
            <w:tcW w:w="1030" w:type="pct"/>
            <w:tcBorders>
              <w:top w:val="nil"/>
              <w:left w:val="nil"/>
              <w:bottom w:val="single" w:sz="4" w:space="0" w:color="auto"/>
              <w:right w:val="single" w:sz="4" w:space="0" w:color="auto"/>
            </w:tcBorders>
            <w:shd w:val="clear" w:color="auto" w:fill="auto"/>
            <w:vAlign w:val="center"/>
            <w:hideMark/>
          </w:tcPr>
          <w:p w14:paraId="7CE932F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1955423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CAP.5 - 5.1.1. Lucrări de construcții și instalații aferente organizării de șantier</w:t>
            </w:r>
          </w:p>
        </w:tc>
      </w:tr>
      <w:tr w:rsidR="00A00FF8" w:rsidRPr="00A00FF8" w14:paraId="6E9CF037"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97FE8A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lastRenderedPageBreak/>
              <w:t>33</w:t>
            </w:r>
          </w:p>
        </w:tc>
        <w:tc>
          <w:tcPr>
            <w:tcW w:w="856" w:type="pct"/>
            <w:tcBorders>
              <w:top w:val="nil"/>
              <w:left w:val="nil"/>
              <w:bottom w:val="single" w:sz="4" w:space="0" w:color="auto"/>
              <w:right w:val="single" w:sz="4" w:space="0" w:color="auto"/>
            </w:tcBorders>
            <w:shd w:val="clear" w:color="auto" w:fill="auto"/>
            <w:vAlign w:val="center"/>
            <w:hideMark/>
          </w:tcPr>
          <w:p w14:paraId="4B0C942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3C9C54F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5.1.2 Cheltuieli conexe organizării șantierului</w:t>
            </w:r>
          </w:p>
        </w:tc>
        <w:tc>
          <w:tcPr>
            <w:tcW w:w="1030" w:type="pct"/>
            <w:tcBorders>
              <w:top w:val="nil"/>
              <w:left w:val="nil"/>
              <w:bottom w:val="single" w:sz="4" w:space="0" w:color="auto"/>
              <w:right w:val="single" w:sz="4" w:space="0" w:color="auto"/>
            </w:tcBorders>
            <w:shd w:val="clear" w:color="auto" w:fill="auto"/>
            <w:vAlign w:val="center"/>
            <w:hideMark/>
          </w:tcPr>
          <w:p w14:paraId="5474556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0DFE44A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CAP.5 - 5.1.2 Cheltuieli conexe organizării șantierului</w:t>
            </w:r>
          </w:p>
        </w:tc>
      </w:tr>
      <w:tr w:rsidR="00A00FF8" w:rsidRPr="00A00FF8" w14:paraId="79C994BB"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5B8729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34</w:t>
            </w:r>
          </w:p>
        </w:tc>
        <w:tc>
          <w:tcPr>
            <w:tcW w:w="856" w:type="pct"/>
            <w:tcBorders>
              <w:top w:val="nil"/>
              <w:left w:val="nil"/>
              <w:bottom w:val="single" w:sz="4" w:space="0" w:color="auto"/>
              <w:right w:val="single" w:sz="4" w:space="0" w:color="auto"/>
            </w:tcBorders>
            <w:shd w:val="clear" w:color="auto" w:fill="auto"/>
            <w:vAlign w:val="center"/>
            <w:hideMark/>
          </w:tcPr>
          <w:p w14:paraId="60116B4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174CEA1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5.2.1. Comisioanele și dobânzile aferente creditului băncii finanțatoare</w:t>
            </w:r>
          </w:p>
        </w:tc>
        <w:tc>
          <w:tcPr>
            <w:tcW w:w="1030" w:type="pct"/>
            <w:tcBorders>
              <w:top w:val="nil"/>
              <w:left w:val="nil"/>
              <w:bottom w:val="single" w:sz="4" w:space="0" w:color="auto"/>
              <w:right w:val="single" w:sz="4" w:space="0" w:color="auto"/>
            </w:tcBorders>
            <w:shd w:val="clear" w:color="auto" w:fill="auto"/>
            <w:vAlign w:val="center"/>
            <w:hideMark/>
          </w:tcPr>
          <w:p w14:paraId="7CBC6A42"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3456F3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CAP.5 - 5.2.1. Comisioanele și dobânzile aferente creditului băncii finanțatoare</w:t>
            </w:r>
          </w:p>
        </w:tc>
      </w:tr>
      <w:tr w:rsidR="00A00FF8" w:rsidRPr="00A00FF8" w14:paraId="4260FF8B"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55BC9C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35</w:t>
            </w:r>
          </w:p>
        </w:tc>
        <w:tc>
          <w:tcPr>
            <w:tcW w:w="856" w:type="pct"/>
            <w:tcBorders>
              <w:top w:val="nil"/>
              <w:left w:val="nil"/>
              <w:bottom w:val="single" w:sz="4" w:space="0" w:color="auto"/>
              <w:right w:val="single" w:sz="4" w:space="0" w:color="auto"/>
            </w:tcBorders>
            <w:shd w:val="clear" w:color="auto" w:fill="auto"/>
            <w:vAlign w:val="center"/>
            <w:hideMark/>
          </w:tcPr>
          <w:p w14:paraId="6D58132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66E4C7A4"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5.2.2 Cota aferentă ISC pentru controlul calității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71CBC93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31F2959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CAP.5 - 5.2.2 Cota aferentă ISC pentru controlul calității lucrărilor de construcții</w:t>
            </w:r>
          </w:p>
        </w:tc>
      </w:tr>
      <w:tr w:rsidR="00A00FF8" w:rsidRPr="00A00FF8" w14:paraId="3C699ABE" w14:textId="77777777" w:rsidTr="00C1186A">
        <w:trPr>
          <w:trHeight w:val="12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E385AD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36</w:t>
            </w:r>
          </w:p>
        </w:tc>
        <w:tc>
          <w:tcPr>
            <w:tcW w:w="856" w:type="pct"/>
            <w:tcBorders>
              <w:top w:val="nil"/>
              <w:left w:val="nil"/>
              <w:bottom w:val="single" w:sz="4" w:space="0" w:color="auto"/>
              <w:right w:val="single" w:sz="4" w:space="0" w:color="auto"/>
            </w:tcBorders>
            <w:shd w:val="clear" w:color="auto" w:fill="auto"/>
            <w:vAlign w:val="center"/>
            <w:hideMark/>
          </w:tcPr>
          <w:p w14:paraId="7302317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36316F8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5.2.3. Cota aferentă ISC pentru controlul statului în amenajarea teritoriului, urbanism și pentru autorizarea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218FCC0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249327C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CAP.5 - 5.2.3. Cota aferentă ISC pentru controlul statului în amenajarea teritoriului, urbanism și pentru autorizarea lucrărilor de construcții</w:t>
            </w:r>
          </w:p>
        </w:tc>
      </w:tr>
      <w:tr w:rsidR="00A00FF8" w:rsidRPr="00A00FF8" w14:paraId="6A49AE12"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A622D4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37</w:t>
            </w:r>
          </w:p>
        </w:tc>
        <w:tc>
          <w:tcPr>
            <w:tcW w:w="856" w:type="pct"/>
            <w:tcBorders>
              <w:top w:val="nil"/>
              <w:left w:val="nil"/>
              <w:bottom w:val="single" w:sz="4" w:space="0" w:color="auto"/>
              <w:right w:val="single" w:sz="4" w:space="0" w:color="auto"/>
            </w:tcBorders>
            <w:shd w:val="clear" w:color="auto" w:fill="auto"/>
            <w:vAlign w:val="center"/>
            <w:hideMark/>
          </w:tcPr>
          <w:p w14:paraId="636F2CB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3B127BD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5.2.4. Cota aferentă Casei Sociale a Constructorilor - CSC</w:t>
            </w:r>
          </w:p>
        </w:tc>
        <w:tc>
          <w:tcPr>
            <w:tcW w:w="1030" w:type="pct"/>
            <w:tcBorders>
              <w:top w:val="nil"/>
              <w:left w:val="nil"/>
              <w:bottom w:val="single" w:sz="4" w:space="0" w:color="auto"/>
              <w:right w:val="single" w:sz="4" w:space="0" w:color="auto"/>
            </w:tcBorders>
            <w:shd w:val="clear" w:color="auto" w:fill="auto"/>
            <w:vAlign w:val="center"/>
            <w:hideMark/>
          </w:tcPr>
          <w:p w14:paraId="4F258C0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E7A70E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CAP.5 - 5.2.4. Cota aferentă Casei Sociale a Constructorilor - CSC</w:t>
            </w:r>
          </w:p>
        </w:tc>
      </w:tr>
      <w:tr w:rsidR="00A00FF8" w:rsidRPr="00A00FF8" w14:paraId="78323C26" w14:textId="77777777" w:rsidTr="00C1186A">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7A7E14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38</w:t>
            </w:r>
          </w:p>
        </w:tc>
        <w:tc>
          <w:tcPr>
            <w:tcW w:w="856" w:type="pct"/>
            <w:tcBorders>
              <w:top w:val="nil"/>
              <w:left w:val="nil"/>
              <w:bottom w:val="single" w:sz="4" w:space="0" w:color="auto"/>
              <w:right w:val="single" w:sz="4" w:space="0" w:color="auto"/>
            </w:tcBorders>
            <w:shd w:val="clear" w:color="auto" w:fill="auto"/>
            <w:vAlign w:val="center"/>
            <w:hideMark/>
          </w:tcPr>
          <w:p w14:paraId="6E791FA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37BF32FD"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5.2.5. Taxe pentru acorduri, avize conforme și autorizația de construire/desființare</w:t>
            </w:r>
          </w:p>
        </w:tc>
        <w:tc>
          <w:tcPr>
            <w:tcW w:w="1030" w:type="pct"/>
            <w:tcBorders>
              <w:top w:val="nil"/>
              <w:left w:val="nil"/>
              <w:bottom w:val="single" w:sz="4" w:space="0" w:color="auto"/>
              <w:right w:val="single" w:sz="4" w:space="0" w:color="auto"/>
            </w:tcBorders>
            <w:shd w:val="clear" w:color="auto" w:fill="auto"/>
            <w:vAlign w:val="center"/>
            <w:hideMark/>
          </w:tcPr>
          <w:p w14:paraId="3D13E31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3EFC82C9"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CAP.5 - 5.2.5. Taxe pentru acorduri, avize conforme și autorizația de construire/desființare</w:t>
            </w:r>
          </w:p>
        </w:tc>
      </w:tr>
      <w:tr w:rsidR="00A00FF8" w:rsidRPr="00A00FF8" w14:paraId="7634558C" w14:textId="77777777" w:rsidTr="00C1186A">
        <w:trPr>
          <w:trHeight w:val="33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A3A638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39</w:t>
            </w:r>
          </w:p>
        </w:tc>
        <w:tc>
          <w:tcPr>
            <w:tcW w:w="856" w:type="pct"/>
            <w:tcBorders>
              <w:top w:val="nil"/>
              <w:left w:val="nil"/>
              <w:bottom w:val="single" w:sz="4" w:space="0" w:color="auto"/>
              <w:right w:val="single" w:sz="4" w:space="0" w:color="auto"/>
            </w:tcBorders>
            <w:shd w:val="clear" w:color="auto" w:fill="auto"/>
            <w:vAlign w:val="center"/>
            <w:hideMark/>
          </w:tcPr>
          <w:p w14:paraId="6D0A3233"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3B34B2C8"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5.3 Cheltuieli diverse și neprevăzute</w:t>
            </w:r>
          </w:p>
        </w:tc>
        <w:tc>
          <w:tcPr>
            <w:tcW w:w="1030" w:type="pct"/>
            <w:tcBorders>
              <w:top w:val="nil"/>
              <w:left w:val="nil"/>
              <w:bottom w:val="single" w:sz="4" w:space="0" w:color="auto"/>
              <w:right w:val="single" w:sz="4" w:space="0" w:color="auto"/>
            </w:tcBorders>
            <w:shd w:val="clear" w:color="auto" w:fill="auto"/>
            <w:vAlign w:val="center"/>
            <w:hideMark/>
          </w:tcPr>
          <w:p w14:paraId="6FBB7DF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06DD633A"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CAP.5 - 5.3 Cheltuieli diverse și neprevăzute</w:t>
            </w:r>
          </w:p>
        </w:tc>
      </w:tr>
      <w:tr w:rsidR="00A00FF8" w:rsidRPr="00A00FF8" w14:paraId="77D35B4C"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0C2E5E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40</w:t>
            </w:r>
          </w:p>
        </w:tc>
        <w:tc>
          <w:tcPr>
            <w:tcW w:w="856" w:type="pct"/>
            <w:tcBorders>
              <w:top w:val="nil"/>
              <w:left w:val="nil"/>
              <w:bottom w:val="single" w:sz="4" w:space="0" w:color="auto"/>
              <w:right w:val="single" w:sz="4" w:space="0" w:color="auto"/>
            </w:tcBorders>
            <w:shd w:val="clear" w:color="auto" w:fill="auto"/>
            <w:vAlign w:val="center"/>
            <w:hideMark/>
          </w:tcPr>
          <w:p w14:paraId="5FF9B2B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94914DC"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5.4 Cheltuieli pentru informare și publicitate</w:t>
            </w:r>
          </w:p>
        </w:tc>
        <w:tc>
          <w:tcPr>
            <w:tcW w:w="1030" w:type="pct"/>
            <w:tcBorders>
              <w:top w:val="nil"/>
              <w:left w:val="nil"/>
              <w:bottom w:val="single" w:sz="4" w:space="0" w:color="auto"/>
              <w:right w:val="single" w:sz="4" w:space="0" w:color="auto"/>
            </w:tcBorders>
            <w:shd w:val="clear" w:color="auto" w:fill="auto"/>
            <w:vAlign w:val="center"/>
            <w:hideMark/>
          </w:tcPr>
          <w:p w14:paraId="53B1E64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ADB3D81"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CAP.5 - 5.4 Cheltuieli pentru informare și publicitate</w:t>
            </w:r>
          </w:p>
        </w:tc>
      </w:tr>
      <w:tr w:rsidR="00A00FF8" w:rsidRPr="00A00FF8" w14:paraId="3898F6F3" w14:textId="77777777" w:rsidTr="00C1186A">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2625FE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41</w:t>
            </w:r>
          </w:p>
        </w:tc>
        <w:tc>
          <w:tcPr>
            <w:tcW w:w="856" w:type="pct"/>
            <w:tcBorders>
              <w:top w:val="nil"/>
              <w:left w:val="nil"/>
              <w:bottom w:val="single" w:sz="4" w:space="0" w:color="auto"/>
              <w:right w:val="single" w:sz="4" w:space="0" w:color="auto"/>
            </w:tcBorders>
            <w:shd w:val="clear" w:color="auto" w:fill="auto"/>
            <w:noWrap/>
            <w:vAlign w:val="center"/>
            <w:hideMark/>
          </w:tcPr>
          <w:p w14:paraId="130707E7"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FC6E59E"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6.1 Pregătirea personalului de exploatare</w:t>
            </w:r>
          </w:p>
        </w:tc>
        <w:tc>
          <w:tcPr>
            <w:tcW w:w="1030" w:type="pct"/>
            <w:tcBorders>
              <w:top w:val="nil"/>
              <w:left w:val="nil"/>
              <w:bottom w:val="single" w:sz="4" w:space="0" w:color="auto"/>
              <w:right w:val="single" w:sz="4" w:space="0" w:color="auto"/>
            </w:tcBorders>
            <w:shd w:val="clear" w:color="auto" w:fill="auto"/>
            <w:vAlign w:val="center"/>
            <w:hideMark/>
          </w:tcPr>
          <w:p w14:paraId="5C63877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7150820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CAP.6 - 6.1 Pregătirea personalului de exploatare</w:t>
            </w:r>
          </w:p>
        </w:tc>
      </w:tr>
      <w:tr w:rsidR="00A00FF8" w:rsidRPr="00A00FF8" w14:paraId="38FA4237" w14:textId="77777777" w:rsidTr="00C1186A">
        <w:trPr>
          <w:trHeight w:val="34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F4688F0"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lastRenderedPageBreak/>
              <w:t>42</w:t>
            </w:r>
          </w:p>
        </w:tc>
        <w:tc>
          <w:tcPr>
            <w:tcW w:w="856" w:type="pct"/>
            <w:tcBorders>
              <w:top w:val="nil"/>
              <w:left w:val="nil"/>
              <w:bottom w:val="single" w:sz="4" w:space="0" w:color="auto"/>
              <w:right w:val="single" w:sz="4" w:space="0" w:color="auto"/>
            </w:tcBorders>
            <w:shd w:val="clear" w:color="auto" w:fill="auto"/>
            <w:vAlign w:val="center"/>
            <w:hideMark/>
          </w:tcPr>
          <w:p w14:paraId="30005606"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7F1012B"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6.2 Probe tehnologice si teste</w:t>
            </w:r>
          </w:p>
        </w:tc>
        <w:tc>
          <w:tcPr>
            <w:tcW w:w="1030" w:type="pct"/>
            <w:tcBorders>
              <w:top w:val="nil"/>
              <w:left w:val="nil"/>
              <w:bottom w:val="single" w:sz="4" w:space="0" w:color="auto"/>
              <w:right w:val="single" w:sz="4" w:space="0" w:color="auto"/>
            </w:tcBorders>
            <w:shd w:val="clear" w:color="auto" w:fill="auto"/>
            <w:vAlign w:val="center"/>
            <w:hideMark/>
          </w:tcPr>
          <w:p w14:paraId="13C6920F"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43DE0F35" w14:textId="77777777" w:rsidR="00A00FF8" w:rsidRPr="00A00FF8" w:rsidRDefault="00A00FF8" w:rsidP="00A00FF8">
            <w:pPr>
              <w:spacing w:after="0" w:line="240" w:lineRule="auto"/>
              <w:rPr>
                <w:rFonts w:ascii="Trebuchet MS" w:eastAsia="Times New Roman" w:hAnsi="Trebuchet MS" w:cstheme="minorBidi"/>
                <w:lang w:eastAsia="ro-RO"/>
              </w:rPr>
            </w:pPr>
            <w:r w:rsidRPr="00A00FF8">
              <w:rPr>
                <w:rFonts w:ascii="Trebuchet MS" w:eastAsia="Times New Roman" w:hAnsi="Trebuchet MS" w:cstheme="minorBidi"/>
                <w:lang w:eastAsia="ro-RO"/>
              </w:rPr>
              <w:t>CAP.6 - 6.2 Probe tehnologice si teste</w:t>
            </w:r>
          </w:p>
        </w:tc>
      </w:tr>
    </w:tbl>
    <w:p w14:paraId="73CB0946" w14:textId="77777777" w:rsidR="00A00FF8" w:rsidRPr="00A00FF8" w:rsidRDefault="00A00FF8" w:rsidP="002F5BF7">
      <w:pPr>
        <w:pStyle w:val="Heading2"/>
        <w:ind w:left="1004"/>
        <w:jc w:val="right"/>
        <w:rPr>
          <w:rFonts w:ascii="Trebuchet MS" w:eastAsiaTheme="minorHAnsi" w:hAnsi="Trebuchet MS" w:cstheme="minorBidi"/>
          <w:iCs/>
          <w:sz w:val="24"/>
          <w:szCs w:val="24"/>
        </w:rPr>
      </w:pPr>
      <w:r w:rsidRPr="00A00FF8">
        <w:rPr>
          <w:rFonts w:ascii="Trebuchet MS" w:eastAsiaTheme="minorHAnsi" w:hAnsi="Trebuchet MS" w:cstheme="minorBidi"/>
          <w:i/>
          <w:sz w:val="24"/>
          <w:szCs w:val="24"/>
        </w:rPr>
        <w:br w:type="page"/>
      </w:r>
      <w:bookmarkStart w:id="139" w:name="_Toc141429221"/>
      <w:bookmarkStart w:id="140" w:name="_Toc141784174"/>
      <w:r w:rsidRPr="00A00FF8">
        <w:rPr>
          <w:rFonts w:ascii="Trebuchet MS" w:hAnsi="Trebuchet MS"/>
          <w:b w:val="0"/>
          <w:bCs/>
          <w:i/>
          <w:iCs/>
          <w:sz w:val="22"/>
          <w:szCs w:val="22"/>
        </w:rPr>
        <w:lastRenderedPageBreak/>
        <w:t>Anexa 12 - Raport de  progres</w:t>
      </w:r>
      <w:bookmarkEnd w:id="139"/>
      <w:bookmarkEnd w:id="140"/>
    </w:p>
    <w:p w14:paraId="4F2FC5B4" w14:textId="77777777" w:rsidR="00A00FF8" w:rsidRPr="00A00FF8" w:rsidRDefault="00A00FF8" w:rsidP="00A00FF8">
      <w:pPr>
        <w:spacing w:after="0" w:line="240" w:lineRule="auto"/>
        <w:jc w:val="center"/>
        <w:rPr>
          <w:rFonts w:ascii="Trebuchet MS" w:eastAsiaTheme="minorHAnsi" w:hAnsi="Trebuchet MS" w:cstheme="minorBidi"/>
          <w:b/>
          <w:bCs/>
        </w:rPr>
      </w:pPr>
    </w:p>
    <w:p w14:paraId="76C06D38" w14:textId="77777777" w:rsidR="00A00FF8" w:rsidRPr="00A00FF8" w:rsidRDefault="00A00FF8" w:rsidP="00A00FF8">
      <w:pPr>
        <w:spacing w:after="0" w:line="240" w:lineRule="auto"/>
        <w:jc w:val="center"/>
        <w:rPr>
          <w:rFonts w:ascii="Trebuchet MS" w:eastAsiaTheme="minorHAnsi" w:hAnsi="Trebuchet MS" w:cstheme="minorBidi"/>
          <w:b/>
          <w:bCs/>
        </w:rPr>
      </w:pPr>
      <w:r w:rsidRPr="00A00FF8">
        <w:rPr>
          <w:rFonts w:ascii="Trebuchet MS" w:eastAsiaTheme="minorHAnsi" w:hAnsi="Trebuchet MS" w:cstheme="minorBidi"/>
          <w:b/>
          <w:bCs/>
        </w:rPr>
        <w:t>CONȚINUTUL CADRU AL RAPORTULUI DE PROGRES</w:t>
      </w:r>
    </w:p>
    <w:p w14:paraId="4F2AED96" w14:textId="77777777" w:rsidR="00A00FF8" w:rsidRPr="00A00FF8" w:rsidRDefault="00A00FF8" w:rsidP="00A00FF8">
      <w:pPr>
        <w:spacing w:after="0" w:line="240" w:lineRule="auto"/>
        <w:jc w:val="center"/>
        <w:rPr>
          <w:rFonts w:ascii="Trebuchet MS" w:eastAsiaTheme="minorHAnsi" w:hAnsi="Trebuchet MS" w:cstheme="minorBidi"/>
          <w:b/>
          <w:bCs/>
        </w:rPr>
      </w:pPr>
    </w:p>
    <w:p w14:paraId="3CE9713A" w14:textId="77777777" w:rsidR="00A00FF8" w:rsidRPr="00A00FF8" w:rsidRDefault="00A00FF8" w:rsidP="00A00FF8">
      <w:pPr>
        <w:spacing w:after="0" w:line="240" w:lineRule="auto"/>
        <w:jc w:val="both"/>
        <w:rPr>
          <w:rFonts w:ascii="Trebuchet MS" w:eastAsiaTheme="minorHAnsi" w:hAnsi="Trebuchet MS" w:cstheme="minorBidi"/>
          <w:b/>
          <w:bCs/>
        </w:rPr>
      </w:pPr>
    </w:p>
    <w:p w14:paraId="62A9A0D3" w14:textId="77777777" w:rsidR="00A00FF8" w:rsidRPr="00A00FF8" w:rsidRDefault="00A00FF8" w:rsidP="00A00FF8">
      <w:pPr>
        <w:spacing w:after="0" w:line="240" w:lineRule="auto"/>
        <w:jc w:val="both"/>
        <w:rPr>
          <w:rFonts w:ascii="Trebuchet MS" w:eastAsiaTheme="minorHAnsi" w:hAnsi="Trebuchet MS" w:cstheme="minorBidi"/>
          <w:b/>
          <w:bCs/>
        </w:rPr>
      </w:pPr>
    </w:p>
    <w:p w14:paraId="208BA7EE" w14:textId="77777777" w:rsidR="00A00FF8" w:rsidRPr="00A00FF8" w:rsidRDefault="00A00FF8" w:rsidP="00A00FF8">
      <w:pPr>
        <w:suppressAutoHyphens/>
        <w:spacing w:after="0" w:line="240" w:lineRule="auto"/>
        <w:jc w:val="both"/>
        <w:rPr>
          <w:rFonts w:ascii="Trebuchet MS" w:eastAsiaTheme="minorHAnsi" w:hAnsi="Trebuchet MS" w:cstheme="minorBidi"/>
        </w:rPr>
      </w:pPr>
      <w:r w:rsidRPr="00A00FF8">
        <w:rPr>
          <w:rFonts w:ascii="Trebuchet MS" w:eastAsiaTheme="minorHAnsi" w:hAnsi="Trebuchet MS" w:cstheme="minorBidi"/>
        </w:rPr>
        <w:t>Program: Programul Creștere Inteligentă, Digitalizare și Instrumente Financiare 2021-2027</w:t>
      </w:r>
    </w:p>
    <w:p w14:paraId="28B610CE" w14:textId="77777777" w:rsidR="00A00FF8" w:rsidRPr="00A00FF8" w:rsidRDefault="00A00FF8" w:rsidP="00A00FF8">
      <w:pPr>
        <w:suppressAutoHyphens/>
        <w:spacing w:after="0" w:line="240" w:lineRule="auto"/>
        <w:jc w:val="both"/>
        <w:rPr>
          <w:rFonts w:ascii="Trebuchet MS" w:eastAsiaTheme="minorHAnsi" w:hAnsi="Trebuchet MS" w:cstheme="minorBidi"/>
        </w:rPr>
      </w:pPr>
      <w:r w:rsidRPr="00A00FF8">
        <w:rPr>
          <w:rFonts w:ascii="Trebuchet MS" w:eastAsiaTheme="minorHAnsi" w:hAnsi="Trebuchet MS" w:cstheme="minorBidi"/>
        </w:rPr>
        <w:t>Prioritate: P2  Digitalizare în administrația publică centrală și mediul de afaceri</w:t>
      </w:r>
    </w:p>
    <w:p w14:paraId="6BAF8347" w14:textId="77777777" w:rsidR="00A00FF8" w:rsidRPr="00A00FF8" w:rsidRDefault="00A00FF8" w:rsidP="00A00FF8">
      <w:pPr>
        <w:suppressAutoHyphens/>
        <w:spacing w:after="0" w:line="240" w:lineRule="auto"/>
        <w:jc w:val="both"/>
        <w:rPr>
          <w:rFonts w:ascii="Trebuchet MS" w:eastAsiaTheme="minorHAnsi" w:hAnsi="Trebuchet MS" w:cstheme="minorBidi"/>
        </w:rPr>
      </w:pPr>
      <w:r w:rsidRPr="00A00FF8">
        <w:rPr>
          <w:rFonts w:ascii="Trebuchet MS" w:eastAsiaTheme="minorHAnsi" w:hAnsi="Trebuchet MS" w:cstheme="minorBidi"/>
        </w:rPr>
        <w:t>Obiectiv de politică: Obiectiv de politică 1</w:t>
      </w:r>
    </w:p>
    <w:p w14:paraId="474C2FD5" w14:textId="77777777" w:rsidR="00A00FF8" w:rsidRPr="00A00FF8" w:rsidRDefault="00A00FF8" w:rsidP="00A00FF8">
      <w:pPr>
        <w:suppressAutoHyphens/>
        <w:spacing w:after="0" w:line="240" w:lineRule="auto"/>
        <w:jc w:val="both"/>
        <w:rPr>
          <w:rFonts w:ascii="Trebuchet MS" w:eastAsiaTheme="minorHAnsi" w:hAnsi="Trebuchet MS" w:cstheme="minorBidi"/>
        </w:rPr>
      </w:pPr>
      <w:r w:rsidRPr="00A00FF8">
        <w:rPr>
          <w:rFonts w:ascii="Trebuchet MS" w:eastAsiaTheme="minorHAnsi" w:hAnsi="Trebuchet MS" w:cstheme="minorBidi"/>
        </w:rPr>
        <w:t>Fond: FEDR</w:t>
      </w:r>
    </w:p>
    <w:p w14:paraId="50D3CDBA" w14:textId="77777777" w:rsidR="00A00FF8" w:rsidRPr="00A00FF8" w:rsidRDefault="00A00FF8" w:rsidP="00A00FF8">
      <w:pPr>
        <w:spacing w:after="0" w:line="240" w:lineRule="auto"/>
        <w:jc w:val="both"/>
        <w:rPr>
          <w:rFonts w:ascii="Trebuchet MS" w:eastAsiaTheme="minorHAnsi" w:hAnsi="Trebuchet MS" w:cstheme="minorBidi"/>
        </w:rPr>
      </w:pPr>
      <w:r w:rsidRPr="00A00FF8">
        <w:rPr>
          <w:rFonts w:ascii="Trebuchet MS" w:eastAsiaTheme="minorHAnsi" w:hAnsi="Trebuchet MS" w:cstheme="minorBidi"/>
        </w:rPr>
        <w:t>Obiectiv specific: Valorificarea avantajelor digitalizării, în beneficiul cetățenilor, al companiilor, al organizațiilor de cercetare și al autorităților publice</w:t>
      </w:r>
    </w:p>
    <w:p w14:paraId="6888401E" w14:textId="77777777" w:rsidR="00A00FF8" w:rsidRPr="00A00FF8" w:rsidRDefault="00A00FF8" w:rsidP="00A00FF8">
      <w:pPr>
        <w:spacing w:after="0" w:line="240" w:lineRule="auto"/>
        <w:jc w:val="both"/>
        <w:rPr>
          <w:rFonts w:ascii="Trebuchet MS" w:eastAsia="Trebuchet MS" w:hAnsi="Trebuchet MS" w:cs="Trebuchet MS"/>
        </w:rPr>
      </w:pPr>
      <w:r w:rsidRPr="00A00FF8">
        <w:rPr>
          <w:rFonts w:ascii="Trebuchet MS" w:eastAsiaTheme="minorHAnsi" w:hAnsi="Trebuchet MS" w:cstheme="minorBidi"/>
        </w:rPr>
        <w:t>Apel de proiecte:</w:t>
      </w:r>
      <w:r w:rsidRPr="00A00FF8">
        <w:rPr>
          <w:rFonts w:ascii="Trebuchet MS" w:eastAsia="Trebuchet MS" w:hAnsi="Trebuchet MS" w:cs="Trebuchet MS"/>
        </w:rPr>
        <w:t xml:space="preserve"> Dezvoltarea de produse și procese digitale pentru administrația publică folosind tehnologii avansate</w:t>
      </w:r>
    </w:p>
    <w:p w14:paraId="4E10C026" w14:textId="77777777" w:rsidR="00A00FF8" w:rsidRPr="00A00FF8" w:rsidRDefault="00A00FF8" w:rsidP="00A00FF8">
      <w:pPr>
        <w:suppressAutoHyphens/>
        <w:spacing w:after="0" w:line="240" w:lineRule="auto"/>
        <w:jc w:val="both"/>
        <w:rPr>
          <w:rFonts w:ascii="Trebuchet MS" w:eastAsiaTheme="minorHAnsi" w:hAnsi="Trebuchet MS" w:cstheme="minorBidi"/>
          <w:highlight w:val="lightGray"/>
        </w:rPr>
      </w:pPr>
      <w:r w:rsidRPr="00A00FF8">
        <w:rPr>
          <w:rFonts w:ascii="Trebuchet MS" w:eastAsiaTheme="minorHAnsi" w:hAnsi="Trebuchet MS" w:cstheme="minorBidi"/>
        </w:rPr>
        <w:t xml:space="preserve">Cod SMIS: </w:t>
      </w:r>
      <w:r w:rsidRPr="00A00FF8">
        <w:rPr>
          <w:rFonts w:ascii="Trebuchet MS" w:eastAsiaTheme="minorHAnsi" w:hAnsi="Trebuchet MS" w:cstheme="minorBidi"/>
          <w:highlight w:val="lightGray"/>
        </w:rPr>
        <w:t>&lt;cod SMIS&gt;</w:t>
      </w:r>
    </w:p>
    <w:p w14:paraId="73A8584E" w14:textId="77777777" w:rsidR="00A00FF8" w:rsidRPr="00A00FF8" w:rsidRDefault="00A00FF8" w:rsidP="00A00FF8">
      <w:pPr>
        <w:spacing w:after="0" w:line="240" w:lineRule="auto"/>
        <w:rPr>
          <w:rFonts w:ascii="Trebuchet MS" w:eastAsia="Times New Roman" w:hAnsi="Trebuchet MS" w:cs="Times New Roman"/>
          <w:highlight w:val="lightGray"/>
        </w:rPr>
      </w:pPr>
      <w:r w:rsidRPr="00A00FF8">
        <w:rPr>
          <w:rFonts w:ascii="Trebuchet MS" w:eastAsia="Times New Roman" w:hAnsi="Trebuchet MS" w:cs="Times New Roman"/>
          <w:highlight w:val="lightGray"/>
        </w:rPr>
        <w:t xml:space="preserve">Contract de Finanțare nr. </w:t>
      </w:r>
    </w:p>
    <w:p w14:paraId="1C5094C2" w14:textId="77777777" w:rsidR="00A00FF8" w:rsidRPr="00A00FF8" w:rsidRDefault="00A00FF8" w:rsidP="00A00FF8">
      <w:pPr>
        <w:spacing w:after="0" w:line="240" w:lineRule="auto"/>
        <w:rPr>
          <w:rFonts w:ascii="Trebuchet MS" w:eastAsia="Times New Roman" w:hAnsi="Trebuchet MS" w:cs="Times New Roman"/>
          <w:color w:val="0070C0"/>
          <w:highlight w:val="lightGray"/>
        </w:rPr>
      </w:pPr>
    </w:p>
    <w:p w14:paraId="5A67AA05" w14:textId="77777777" w:rsidR="00A00FF8" w:rsidRPr="00A00FF8" w:rsidRDefault="00A00FF8" w:rsidP="00A00FF8">
      <w:pPr>
        <w:spacing w:after="0" w:line="240" w:lineRule="auto"/>
        <w:jc w:val="both"/>
        <w:rPr>
          <w:rFonts w:ascii="Trebuchet MS" w:eastAsiaTheme="minorHAnsi" w:hAnsi="Trebuchet MS" w:cstheme="minorBidi"/>
          <w:b/>
          <w:bCs/>
        </w:rPr>
      </w:pPr>
    </w:p>
    <w:p w14:paraId="55F26FF6" w14:textId="77777777" w:rsidR="00A00FF8" w:rsidRPr="00A00FF8" w:rsidRDefault="00A00FF8" w:rsidP="00A00FF8">
      <w:pPr>
        <w:spacing w:after="0" w:line="240" w:lineRule="auto"/>
        <w:jc w:val="center"/>
        <w:rPr>
          <w:rFonts w:ascii="Trebuchet MS" w:eastAsiaTheme="minorHAnsi" w:hAnsi="Trebuchet MS" w:cstheme="minorBidi"/>
          <w:b/>
          <w:bCs/>
        </w:rPr>
      </w:pPr>
      <w:r w:rsidRPr="00A00FF8">
        <w:rPr>
          <w:rFonts w:ascii="Trebuchet MS" w:eastAsiaTheme="minorHAnsi" w:hAnsi="Trebuchet MS" w:cstheme="minorBidi"/>
          <w:b/>
          <w:bCs/>
        </w:rPr>
        <w:t>Raportul de progres al proiectului/</w:t>
      </w:r>
      <w:r w:rsidRPr="00A00FF8">
        <w:rPr>
          <w:rFonts w:ascii="Trebuchet MS" w:eastAsia="Times New Roman" w:hAnsi="Trebuchet MS" w:cs="Times New Roman"/>
          <w:b/>
        </w:rPr>
        <w:t xml:space="preserve"> </w:t>
      </w:r>
      <w:r w:rsidRPr="00A00FF8">
        <w:rPr>
          <w:rFonts w:ascii="Trebuchet MS" w:eastAsiaTheme="minorHAnsi" w:hAnsi="Trebuchet MS" w:cstheme="minorBidi"/>
          <w:b/>
          <w:bCs/>
        </w:rPr>
        <w:t xml:space="preserve">Raport privind caracterul durabil al proiectului/investiției </w:t>
      </w:r>
    </w:p>
    <w:p w14:paraId="50BE0AA8" w14:textId="77777777" w:rsidR="00A00FF8" w:rsidRPr="00A00FF8" w:rsidRDefault="00A00FF8" w:rsidP="00A00FF8">
      <w:pPr>
        <w:spacing w:after="0" w:line="240" w:lineRule="auto"/>
        <w:jc w:val="center"/>
        <w:rPr>
          <w:rFonts w:ascii="Trebuchet MS" w:eastAsiaTheme="minorHAnsi" w:hAnsi="Trebuchet MS" w:cstheme="minorBidi"/>
          <w:b/>
          <w:bCs/>
        </w:rPr>
      </w:pPr>
    </w:p>
    <w:p w14:paraId="25ABA427" w14:textId="77777777" w:rsidR="00A00FF8" w:rsidRPr="00A00FF8" w:rsidRDefault="00A00FF8" w:rsidP="00A00FF8">
      <w:pPr>
        <w:spacing w:after="0" w:line="240" w:lineRule="auto"/>
        <w:jc w:val="center"/>
        <w:rPr>
          <w:rFonts w:ascii="Trebuchet MS" w:eastAsiaTheme="minorHAnsi" w:hAnsi="Trebuchet MS" w:cstheme="minorBidi"/>
          <w:b/>
          <w:bCs/>
        </w:rPr>
      </w:pPr>
      <w:r w:rsidRPr="00A00FF8">
        <w:rPr>
          <w:rFonts w:ascii="Trebuchet MS" w:eastAsiaTheme="minorHAnsi" w:hAnsi="Trebuchet MS" w:cstheme="minorBidi"/>
          <w:b/>
          <w:bCs/>
        </w:rPr>
        <w:t>Nr....</w:t>
      </w:r>
    </w:p>
    <w:p w14:paraId="44C52CD5" w14:textId="77777777" w:rsidR="00A00FF8" w:rsidRPr="00A00FF8" w:rsidRDefault="00A00FF8" w:rsidP="00A00FF8">
      <w:pPr>
        <w:spacing w:after="0" w:line="240" w:lineRule="auto"/>
        <w:rPr>
          <w:rFonts w:ascii="Trebuchet MS" w:eastAsiaTheme="minorHAnsi" w:hAnsi="Trebuchet MS" w:cstheme="minorBidi"/>
          <w:b/>
          <w:bCs/>
        </w:rPr>
      </w:pPr>
    </w:p>
    <w:p w14:paraId="5B55B7DA" w14:textId="77777777" w:rsidR="00A00FF8" w:rsidRPr="00A00FF8" w:rsidRDefault="00A00FF8" w:rsidP="00A00FF8">
      <w:pPr>
        <w:spacing w:after="0" w:line="240" w:lineRule="auto"/>
        <w:ind w:left="720"/>
        <w:contextualSpacing/>
        <w:jc w:val="center"/>
        <w:rPr>
          <w:rFonts w:ascii="Trebuchet MS" w:eastAsiaTheme="minorHAnsi" w:hAnsi="Trebuchet MS" w:cstheme="minorBidi"/>
          <w:b/>
          <w:bCs/>
          <w:i/>
        </w:rPr>
      </w:pPr>
      <w:r w:rsidRPr="00A00FF8">
        <w:rPr>
          <w:rFonts w:ascii="Trebuchet MS" w:eastAsiaTheme="minorHAnsi" w:hAnsi="Trebuchet MS" w:cstheme="minorBidi"/>
          <w:b/>
          <w:bCs/>
          <w:i/>
        </w:rPr>
        <w:t>Perioada de raportare de la ....... (selecție dată) până la ....... (selecție dată)</w:t>
      </w:r>
      <w:r w:rsidRPr="00A00FF8" w:rsidDel="00A563F4">
        <w:rPr>
          <w:rFonts w:ascii="Trebuchet MS" w:eastAsiaTheme="minorHAnsi" w:hAnsi="Trebuchet MS" w:cstheme="minorBidi"/>
          <w:b/>
          <w:bCs/>
          <w:i/>
        </w:rPr>
        <w:t xml:space="preserve"> </w:t>
      </w:r>
    </w:p>
    <w:p w14:paraId="027B032F" w14:textId="77777777" w:rsidR="00A00FF8" w:rsidRPr="00A00FF8" w:rsidRDefault="00A00FF8" w:rsidP="00A00FF8">
      <w:pPr>
        <w:spacing w:after="0" w:line="240" w:lineRule="auto"/>
        <w:rPr>
          <w:rFonts w:ascii="Trebuchet MS" w:eastAsiaTheme="minorHAnsi" w:hAnsi="Trebuchet MS" w:cstheme="minorBidi"/>
          <w:b/>
          <w:bCs/>
        </w:rPr>
      </w:pPr>
    </w:p>
    <w:p w14:paraId="4435E582" w14:textId="77777777" w:rsidR="00A00FF8" w:rsidRPr="00A00FF8" w:rsidRDefault="00A00FF8">
      <w:pPr>
        <w:numPr>
          <w:ilvl w:val="0"/>
          <w:numId w:val="14"/>
        </w:numPr>
        <w:spacing w:after="0" w:line="240" w:lineRule="auto"/>
        <w:contextualSpacing/>
        <w:rPr>
          <w:rFonts w:ascii="Trebuchet MS" w:eastAsiaTheme="minorHAnsi" w:hAnsi="Trebuchet MS" w:cs="Times New Roman"/>
        </w:rPr>
      </w:pPr>
      <w:r w:rsidRPr="00A00FF8">
        <w:rPr>
          <w:rFonts w:ascii="Trebuchet MS" w:eastAsiaTheme="minorHAnsi" w:hAnsi="Trebuchet MS" w:cs="Times New Roman"/>
        </w:rPr>
        <w:t xml:space="preserve">Prezentare generală </w:t>
      </w:r>
      <w:r w:rsidRPr="00A00FF8">
        <w:rPr>
          <w:rFonts w:ascii="Trebuchet MS" w:eastAsiaTheme="minorHAnsi" w:hAnsi="Trebuchet MS" w:cs="Times New Roman"/>
          <w:i/>
        </w:rPr>
        <w:t xml:space="preserve">(denumire proiect, tip proiect, nr. contract de finanțare, dată începere proiect, dată finalizare proiect - informațiile se vor prelua din sistemul informatic </w:t>
      </w:r>
      <w:proofErr w:type="spellStart"/>
      <w:r w:rsidRPr="00A00FF8">
        <w:rPr>
          <w:rFonts w:ascii="Trebuchet MS" w:eastAsiaTheme="minorHAnsi" w:hAnsi="Trebuchet MS" w:cs="Times New Roman"/>
          <w:i/>
        </w:rPr>
        <w:t>MySMIS</w:t>
      </w:r>
      <w:proofErr w:type="spellEnd"/>
      <w:r w:rsidRPr="00A00FF8">
        <w:rPr>
          <w:rFonts w:ascii="Trebuchet MS" w:eastAsiaTheme="minorHAnsi" w:hAnsi="Trebuchet MS" w:cs="Times New Roman"/>
          <w:i/>
        </w:rPr>
        <w:t xml:space="preserve"> 2021)</w:t>
      </w:r>
    </w:p>
    <w:p w14:paraId="62B29859" w14:textId="77777777" w:rsidR="00A00FF8" w:rsidRPr="00A00FF8" w:rsidRDefault="00A00FF8" w:rsidP="00A00FF8">
      <w:pPr>
        <w:spacing w:after="0" w:line="240" w:lineRule="auto"/>
        <w:ind w:left="720"/>
        <w:contextualSpacing/>
        <w:jc w:val="both"/>
        <w:rPr>
          <w:rFonts w:ascii="Trebuchet MS" w:eastAsiaTheme="minorHAnsi" w:hAnsi="Trebuchet MS" w:cstheme="minorBidi"/>
          <w:b/>
        </w:rPr>
      </w:pPr>
    </w:p>
    <w:p w14:paraId="788B834B" w14:textId="77777777" w:rsidR="00A00FF8" w:rsidRPr="00A00FF8" w:rsidRDefault="00A00FF8">
      <w:pPr>
        <w:numPr>
          <w:ilvl w:val="0"/>
          <w:numId w:val="14"/>
        </w:numPr>
        <w:spacing w:after="0" w:line="240" w:lineRule="auto"/>
        <w:contextualSpacing/>
        <w:rPr>
          <w:rFonts w:ascii="Trebuchet MS" w:eastAsiaTheme="minorHAnsi" w:hAnsi="Trebuchet MS" w:cs="Times New Roman"/>
          <w:bCs/>
        </w:rPr>
      </w:pPr>
      <w:r w:rsidRPr="00A00FF8">
        <w:rPr>
          <w:rFonts w:ascii="Trebuchet MS" w:eastAsiaTheme="minorHAnsi" w:hAnsi="Trebuchet MS" w:cs="Times New Roman"/>
        </w:rPr>
        <w:t xml:space="preserve">Detalii despre beneficiar (informațiile se vor prelua din sistemul informatic </w:t>
      </w:r>
      <w:proofErr w:type="spellStart"/>
      <w:r w:rsidRPr="00A00FF8">
        <w:rPr>
          <w:rFonts w:ascii="Trebuchet MS" w:eastAsiaTheme="minorHAnsi" w:hAnsi="Trebuchet MS" w:cs="Times New Roman"/>
        </w:rPr>
        <w:t>MySMIS</w:t>
      </w:r>
      <w:proofErr w:type="spellEnd"/>
      <w:r w:rsidRPr="00A00FF8">
        <w:rPr>
          <w:rFonts w:ascii="Trebuchet MS" w:eastAsiaTheme="minorHAnsi" w:hAnsi="Trebuchet MS" w:cs="Times New Roman"/>
        </w:rPr>
        <w:t xml:space="preserve"> 2021</w:t>
      </w:r>
      <w:r w:rsidRPr="00A00FF8">
        <w:rPr>
          <w:rFonts w:ascii="Trebuchet MS" w:eastAsiaTheme="minorHAnsi" w:hAnsi="Trebuchet MS" w:cs="Times New Roman"/>
          <w:i/>
        </w:rPr>
        <w:t>)</w:t>
      </w:r>
    </w:p>
    <w:p w14:paraId="1B38C2D8" w14:textId="77777777" w:rsidR="00A00FF8" w:rsidRPr="00A00FF8" w:rsidRDefault="00A00FF8" w:rsidP="00A00FF8">
      <w:pPr>
        <w:spacing w:after="0" w:line="240" w:lineRule="auto"/>
        <w:ind w:left="720"/>
        <w:contextualSpacing/>
        <w:jc w:val="both"/>
        <w:rPr>
          <w:rFonts w:ascii="Trebuchet MS" w:eastAsiaTheme="minorHAnsi" w:hAnsi="Trebuchet MS" w:cs="Times New Roman"/>
        </w:rPr>
      </w:pPr>
    </w:p>
    <w:p w14:paraId="6B978FD7" w14:textId="77777777" w:rsidR="00A00FF8" w:rsidRPr="00A00FF8" w:rsidRDefault="00A00FF8">
      <w:pPr>
        <w:numPr>
          <w:ilvl w:val="0"/>
          <w:numId w:val="14"/>
        </w:numPr>
        <w:spacing w:after="0" w:line="240" w:lineRule="auto"/>
        <w:contextualSpacing/>
        <w:rPr>
          <w:rFonts w:ascii="Trebuchet MS" w:eastAsiaTheme="minorHAnsi" w:hAnsi="Trebuchet MS" w:cs="Times New Roman"/>
        </w:rPr>
      </w:pPr>
      <w:r w:rsidRPr="00A00FF8">
        <w:rPr>
          <w:rFonts w:ascii="Trebuchet MS" w:eastAsiaTheme="minorHAnsi" w:hAnsi="Trebuchet MS" w:cs="Times New Roman"/>
        </w:rPr>
        <w:t xml:space="preserve">Rezumatul proiectului (parțial, informațiile se vor prelua din sistemul informatic </w:t>
      </w:r>
      <w:proofErr w:type="spellStart"/>
      <w:r w:rsidRPr="00A00FF8">
        <w:rPr>
          <w:rFonts w:ascii="Trebuchet MS" w:eastAsiaTheme="minorHAnsi" w:hAnsi="Trebuchet MS" w:cs="Times New Roman"/>
        </w:rPr>
        <w:t>MySMIS</w:t>
      </w:r>
      <w:proofErr w:type="spellEnd"/>
      <w:r w:rsidRPr="00A00FF8">
        <w:rPr>
          <w:rFonts w:ascii="Trebuchet MS" w:eastAsiaTheme="minorHAnsi" w:hAnsi="Trebuchet MS" w:cs="Times New Roman"/>
        </w:rPr>
        <w:t xml:space="preserve"> 2021)</w:t>
      </w:r>
    </w:p>
    <w:p w14:paraId="30760DDD" w14:textId="77777777" w:rsidR="00A00FF8" w:rsidRPr="00A00FF8" w:rsidRDefault="00A00FF8" w:rsidP="00A00FF8">
      <w:pPr>
        <w:spacing w:after="0" w:line="240" w:lineRule="auto"/>
        <w:jc w:val="both"/>
        <w:rPr>
          <w:rFonts w:ascii="Trebuchet MS" w:eastAsiaTheme="minorHAnsi" w:hAnsi="Trebuchet MS" w:cstheme="minorBidi"/>
          <w:i/>
        </w:rPr>
      </w:pPr>
    </w:p>
    <w:p w14:paraId="3BFE9A59" w14:textId="77777777" w:rsidR="00A00FF8" w:rsidRPr="00A00FF8" w:rsidRDefault="00A00FF8" w:rsidP="00A00FF8">
      <w:pPr>
        <w:spacing w:after="0" w:line="240" w:lineRule="auto"/>
        <w:jc w:val="both"/>
        <w:rPr>
          <w:rFonts w:ascii="Trebuchet MS" w:eastAsiaTheme="minorHAnsi" w:hAnsi="Trebuchet MS" w:cstheme="minorBidi"/>
          <w:b/>
          <w:bCs/>
        </w:rPr>
      </w:pPr>
      <w:r w:rsidRPr="00A00FF8">
        <w:rPr>
          <w:rFonts w:ascii="Trebuchet MS" w:eastAsiaTheme="minorHAnsi" w:hAnsi="Trebuchet MS" w:cstheme="minorBidi"/>
          <w:b/>
          <w:bCs/>
        </w:rPr>
        <w:t>SECȚIUNE I – PERIOADA DE IMPLEMENTARE</w:t>
      </w:r>
    </w:p>
    <w:p w14:paraId="3174119D" w14:textId="77777777" w:rsidR="00A00FF8" w:rsidRPr="00A00FF8" w:rsidRDefault="00A00FF8" w:rsidP="00A00FF8">
      <w:pPr>
        <w:spacing w:after="0" w:line="240" w:lineRule="auto"/>
        <w:rPr>
          <w:rFonts w:ascii="Trebuchet MS" w:eastAsia="Times New Roman" w:hAnsi="Trebuchet MS" w:cs="Times New Roman"/>
        </w:rPr>
      </w:pPr>
    </w:p>
    <w:p w14:paraId="4CD4803D" w14:textId="77777777" w:rsidR="00A00FF8" w:rsidRPr="00A00FF8" w:rsidRDefault="00A00FF8">
      <w:pPr>
        <w:numPr>
          <w:ilvl w:val="0"/>
          <w:numId w:val="13"/>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b/>
        </w:rPr>
        <w:t xml:space="preserve">Modificări ale contractului/deciziei de finanțare aprobate pe parcursul perioadei de raportare </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0F487396" w14:textId="77777777" w:rsidR="00A00FF8" w:rsidRPr="00A00FF8" w:rsidRDefault="00A00FF8" w:rsidP="00A00FF8">
      <w:pPr>
        <w:spacing w:after="0" w:line="240" w:lineRule="auto"/>
        <w:jc w:val="both"/>
        <w:rPr>
          <w:rFonts w:ascii="Trebuchet MS" w:eastAsiaTheme="minorHAnsi" w:hAnsi="Trebuchet MS" w:cstheme="minorBidi"/>
          <w:b/>
        </w:rPr>
      </w:pPr>
    </w:p>
    <w:p w14:paraId="698709A5" w14:textId="77777777" w:rsidR="00A00FF8" w:rsidRPr="00A00FF8" w:rsidRDefault="00A00FF8">
      <w:pPr>
        <w:numPr>
          <w:ilvl w:val="0"/>
          <w:numId w:val="13"/>
        </w:numPr>
        <w:spacing w:after="0" w:line="240" w:lineRule="auto"/>
        <w:contextualSpacing/>
        <w:jc w:val="both"/>
        <w:rPr>
          <w:rFonts w:ascii="Trebuchet MS" w:eastAsiaTheme="minorHAnsi" w:hAnsi="Trebuchet MS" w:cstheme="minorBidi"/>
          <w:b/>
        </w:rPr>
      </w:pPr>
      <w:r w:rsidRPr="00A00FF8">
        <w:rPr>
          <w:rFonts w:ascii="Trebuchet MS" w:eastAsiaTheme="minorHAnsi" w:hAnsi="Trebuchet MS" w:cstheme="minorBidi"/>
          <w:b/>
        </w:rPr>
        <w:t xml:space="preserve">Calendar de raportare </w:t>
      </w:r>
    </w:p>
    <w:p w14:paraId="7C89FC11" w14:textId="77777777" w:rsidR="00A00FF8" w:rsidRPr="00A00FF8" w:rsidRDefault="00A00FF8" w:rsidP="00A00FF8">
      <w:pPr>
        <w:spacing w:after="0" w:line="240" w:lineRule="auto"/>
        <w:jc w:val="both"/>
        <w:rPr>
          <w:rFonts w:ascii="Trebuchet MS" w:eastAsiaTheme="minorHAnsi" w:hAnsi="Trebuchet MS" w:cstheme="minorBidi"/>
          <w:b/>
        </w:rPr>
      </w:pPr>
    </w:p>
    <w:p w14:paraId="5498256A" w14:textId="77777777" w:rsidR="00A00FF8" w:rsidRPr="00A00FF8" w:rsidRDefault="00A00FF8">
      <w:pPr>
        <w:numPr>
          <w:ilvl w:val="0"/>
          <w:numId w:val="13"/>
        </w:numPr>
        <w:spacing w:after="0" w:line="240" w:lineRule="auto"/>
        <w:contextualSpacing/>
        <w:rPr>
          <w:rFonts w:ascii="Trebuchet MS" w:eastAsia="Times New Roman" w:hAnsi="Trebuchet MS" w:cs="Times New Roman"/>
          <w:b/>
        </w:rPr>
      </w:pPr>
      <w:r w:rsidRPr="00A00FF8">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6BE03C7B" w14:textId="77777777" w:rsidR="00A00FF8" w:rsidRPr="00A00FF8" w:rsidRDefault="00A00FF8" w:rsidP="00A00FF8">
      <w:pPr>
        <w:spacing w:after="0" w:line="240" w:lineRule="auto"/>
        <w:rPr>
          <w:rFonts w:ascii="Trebuchet MS" w:eastAsia="Times New Roman" w:hAnsi="Trebuchet MS" w:cs="Times New Roman"/>
          <w:b/>
          <w:i/>
          <w:u w:val="single"/>
        </w:rPr>
      </w:pPr>
    </w:p>
    <w:p w14:paraId="147D26E2" w14:textId="77777777" w:rsidR="00A00FF8" w:rsidRPr="00A00FF8" w:rsidRDefault="00A00FF8">
      <w:pPr>
        <w:numPr>
          <w:ilvl w:val="1"/>
          <w:numId w:val="15"/>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i/>
        </w:rPr>
        <w:t xml:space="preserve">Progresul înregistrat în implementarea activităților și rezultatele obținute în perioada de raportare </w:t>
      </w:r>
    </w:p>
    <w:p w14:paraId="20496AAB" w14:textId="77777777" w:rsidR="00A00FF8" w:rsidRPr="00A00FF8" w:rsidRDefault="00A00FF8">
      <w:pPr>
        <w:numPr>
          <w:ilvl w:val="1"/>
          <w:numId w:val="15"/>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i/>
        </w:rPr>
        <w:t>Abateri de la calendarul/graficul de implementare prevăzut în contractul de finanțare și riscuri identificate</w:t>
      </w:r>
    </w:p>
    <w:p w14:paraId="3B8DEF4C" w14:textId="77777777" w:rsidR="00A00FF8" w:rsidRPr="00A00FF8" w:rsidRDefault="00A00FF8" w:rsidP="00A00FF8">
      <w:pPr>
        <w:spacing w:after="0" w:line="240" w:lineRule="auto"/>
        <w:ind w:left="420"/>
        <w:contextualSpacing/>
        <w:jc w:val="both"/>
        <w:rPr>
          <w:rFonts w:ascii="Trebuchet MS" w:eastAsiaTheme="minorHAnsi" w:hAnsi="Trebuchet MS" w:cstheme="minorBidi"/>
          <w:i/>
        </w:rPr>
      </w:pPr>
    </w:p>
    <w:p w14:paraId="4F2213E5" w14:textId="77777777" w:rsidR="00A00FF8" w:rsidRPr="00A00FF8" w:rsidRDefault="00A00FF8" w:rsidP="00A00FF8">
      <w:pPr>
        <w:spacing w:after="0" w:line="240" w:lineRule="auto"/>
        <w:jc w:val="both"/>
        <w:rPr>
          <w:rFonts w:ascii="Trebuchet MS" w:eastAsiaTheme="minorHAnsi" w:hAnsi="Trebuchet MS" w:cstheme="minorBidi"/>
          <w:i/>
        </w:rPr>
      </w:pPr>
    </w:p>
    <w:p w14:paraId="6962177F" w14:textId="77777777" w:rsidR="00A00FF8" w:rsidRPr="00A00FF8" w:rsidRDefault="00A00FF8" w:rsidP="00A00FF8">
      <w:pPr>
        <w:spacing w:after="0" w:line="240" w:lineRule="auto"/>
        <w:jc w:val="both"/>
        <w:rPr>
          <w:rFonts w:ascii="Trebuchet MS" w:eastAsiaTheme="minorHAnsi" w:hAnsi="Trebuchet MS" w:cstheme="minorBidi"/>
          <w:b/>
          <w:bCs/>
        </w:rPr>
      </w:pPr>
      <w:r w:rsidRPr="00A00FF8">
        <w:rPr>
          <w:rFonts w:ascii="Trebuchet MS" w:eastAsiaTheme="minorHAnsi" w:hAnsi="Trebuchet MS" w:cstheme="minorBidi"/>
          <w:b/>
          <w:bCs/>
        </w:rPr>
        <w:t>4. Indicatori de realizare și indicatori de rezultat (</w:t>
      </w:r>
      <w:r w:rsidRPr="00A00FF8">
        <w:rPr>
          <w:rFonts w:ascii="Trebuchet MS" w:eastAsiaTheme="minorHAnsi" w:hAnsi="Trebuchet MS" w:cstheme="minorBidi"/>
        </w:rPr>
        <w:t xml:space="preserve">informațiile se vor prelua parțial din sistemul informatic </w:t>
      </w:r>
      <w:proofErr w:type="spellStart"/>
      <w:r w:rsidRPr="00A00FF8">
        <w:rPr>
          <w:rFonts w:ascii="Trebuchet MS" w:eastAsiaTheme="minorHAnsi" w:hAnsi="Trebuchet MS" w:cstheme="minorBidi"/>
        </w:rPr>
        <w:t>MySMIS</w:t>
      </w:r>
      <w:proofErr w:type="spellEnd"/>
      <w:r w:rsidRPr="00A00FF8">
        <w:rPr>
          <w:rFonts w:ascii="Trebuchet MS" w:eastAsiaTheme="minorHAnsi" w:hAnsi="Trebuchet MS" w:cstheme="minorBidi"/>
        </w:rPr>
        <w:t xml:space="preserve"> 2021</w:t>
      </w:r>
      <w:r w:rsidRPr="00A00FF8">
        <w:rPr>
          <w:rFonts w:ascii="Trebuchet MS" w:eastAsiaTheme="minorHAnsi" w:hAnsi="Trebuchet MS" w:cstheme="minorBidi"/>
          <w:b/>
          <w:bCs/>
        </w:rPr>
        <w:t>)</w:t>
      </w:r>
    </w:p>
    <w:p w14:paraId="732C6522" w14:textId="77777777" w:rsidR="00A00FF8" w:rsidRPr="00A00FF8" w:rsidRDefault="00A00FF8" w:rsidP="00A00FF8">
      <w:pPr>
        <w:spacing w:after="0" w:line="240" w:lineRule="auto"/>
        <w:jc w:val="both"/>
        <w:rPr>
          <w:rFonts w:ascii="Trebuchet MS" w:eastAsiaTheme="minorHAnsi" w:hAnsi="Trebuchet MS" w:cstheme="minorBidi"/>
          <w:i/>
        </w:rPr>
      </w:pPr>
      <w:r w:rsidRPr="00A00FF8">
        <w:rPr>
          <w:rFonts w:ascii="Trebuchet MS" w:eastAsiaTheme="minorHAnsi" w:hAnsi="Trebuchet MS" w:cstheme="minorBidi"/>
          <w:i/>
        </w:rPr>
        <w:t>Se vor completa:</w:t>
      </w:r>
    </w:p>
    <w:p w14:paraId="0930CF2D" w14:textId="77777777" w:rsidR="00A00FF8" w:rsidRPr="00A00FF8" w:rsidRDefault="00A00FF8">
      <w:pPr>
        <w:numPr>
          <w:ilvl w:val="0"/>
          <w:numId w:val="16"/>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i/>
        </w:rPr>
        <w:t xml:space="preserve">Valorile indicatorilor </w:t>
      </w:r>
      <w:r w:rsidRPr="00A00FF8">
        <w:rPr>
          <w:rFonts w:ascii="Trebuchet MS" w:eastAsiaTheme="minorHAnsi" w:hAnsi="Trebuchet MS" w:cstheme="minorBidi"/>
          <w:b/>
          <w:bCs/>
          <w:i/>
        </w:rPr>
        <w:t xml:space="preserve">asumați </w:t>
      </w:r>
      <w:r w:rsidRPr="00A00FF8">
        <w:rPr>
          <w:rFonts w:ascii="Trebuchet MS" w:eastAsiaTheme="minorHAnsi" w:hAnsi="Trebuchet MS" w:cstheme="minorBidi"/>
          <w:i/>
        </w:rPr>
        <w:t xml:space="preserve">conform Cererii de finanțare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3088B4B6" w14:textId="77777777" w:rsidR="00A00FF8" w:rsidRPr="00A00FF8" w:rsidRDefault="00A00FF8">
      <w:pPr>
        <w:numPr>
          <w:ilvl w:val="0"/>
          <w:numId w:val="16"/>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i/>
        </w:rPr>
        <w:t xml:space="preserve">Valorile indicatorilor </w:t>
      </w:r>
      <w:r w:rsidRPr="00A00FF8">
        <w:rPr>
          <w:rFonts w:ascii="Trebuchet MS" w:eastAsiaTheme="minorHAnsi" w:hAnsi="Trebuchet MS" w:cstheme="minorBidi"/>
          <w:b/>
          <w:bCs/>
          <w:i/>
        </w:rPr>
        <w:t>realizați</w:t>
      </w:r>
      <w:r w:rsidRPr="00A00FF8">
        <w:rPr>
          <w:rFonts w:ascii="Trebuchet MS" w:eastAsiaTheme="minorHAnsi" w:hAnsi="Trebuchet MS" w:cstheme="minorBidi"/>
          <w:i/>
        </w:rPr>
        <w:t xml:space="preserve"> în perioada de raportare</w:t>
      </w:r>
    </w:p>
    <w:p w14:paraId="078968E9" w14:textId="77777777" w:rsidR="00A00FF8" w:rsidRPr="00A00FF8" w:rsidRDefault="00A00FF8">
      <w:pPr>
        <w:numPr>
          <w:ilvl w:val="0"/>
          <w:numId w:val="16"/>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i/>
        </w:rPr>
        <w:t xml:space="preserve">Valoarea agregată a indicatorilor (calcul a valorilor de indicatori realizați </w:t>
      </w:r>
      <w:r w:rsidRPr="00A00FF8">
        <w:rPr>
          <w:rFonts w:ascii="Trebuchet MS" w:eastAsiaTheme="minorHAnsi" w:hAnsi="Trebuchet MS" w:cstheme="minorBidi"/>
          <w:b/>
          <w:bCs/>
          <w:i/>
        </w:rPr>
        <w:t>validați</w:t>
      </w:r>
      <w:r w:rsidRPr="00A00FF8">
        <w:rPr>
          <w:rFonts w:ascii="Trebuchet MS" w:eastAsiaTheme="minorHAnsi" w:hAnsi="Trebuchet MS" w:cstheme="minorBidi"/>
          <w:i/>
        </w:rPr>
        <w:t xml:space="preserve"> din perioadele anterioare și cea actuală).</w:t>
      </w:r>
    </w:p>
    <w:p w14:paraId="3D8A6E5D" w14:textId="77777777" w:rsidR="00A00FF8" w:rsidRPr="00A00FF8" w:rsidRDefault="00A00FF8" w:rsidP="00A00FF8">
      <w:pPr>
        <w:spacing w:after="0" w:line="240" w:lineRule="auto"/>
        <w:jc w:val="both"/>
        <w:rPr>
          <w:rFonts w:ascii="Trebuchet MS" w:eastAsiaTheme="minorHAnsi" w:hAnsi="Trebuchet MS" w:cstheme="minorBidi"/>
          <w:b/>
          <w:bCs/>
        </w:rPr>
      </w:pPr>
    </w:p>
    <w:p w14:paraId="02B8B6B6" w14:textId="77777777" w:rsidR="00A00FF8" w:rsidRPr="00A00FF8" w:rsidRDefault="00A00FF8" w:rsidP="00A00FF8">
      <w:pPr>
        <w:spacing w:after="0" w:line="240" w:lineRule="auto"/>
        <w:ind w:left="284"/>
        <w:jc w:val="both"/>
        <w:rPr>
          <w:rFonts w:ascii="Trebuchet MS" w:eastAsiaTheme="minorHAnsi" w:hAnsi="Trebuchet MS" w:cstheme="minorBidi"/>
          <w:b/>
          <w:bCs/>
        </w:rPr>
      </w:pPr>
      <w:r w:rsidRPr="00A00FF8">
        <w:rPr>
          <w:rFonts w:ascii="Trebuchet MS" w:eastAsiaTheme="minorHAnsi" w:hAnsi="Trebuchet MS" w:cstheme="minorBidi"/>
          <w:b/>
          <w:bCs/>
        </w:rPr>
        <w:t>5. Indicatori suplimentari specifici apelului de proiecte, dacă este cazul (</w:t>
      </w:r>
      <w:r w:rsidRPr="00A00FF8">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03461E31" w14:textId="77777777" w:rsidR="00A00FF8" w:rsidRPr="00A00FF8" w:rsidRDefault="00A00FF8" w:rsidP="00A00FF8">
      <w:pPr>
        <w:spacing w:after="0" w:line="240" w:lineRule="auto"/>
        <w:jc w:val="both"/>
        <w:rPr>
          <w:rFonts w:ascii="Trebuchet MS" w:eastAsiaTheme="minorHAnsi" w:hAnsi="Trebuchet MS" w:cstheme="minorBidi"/>
        </w:rPr>
      </w:pPr>
    </w:p>
    <w:p w14:paraId="3400E883" w14:textId="77777777" w:rsidR="00A00FF8" w:rsidRPr="00A00FF8" w:rsidRDefault="00A00FF8" w:rsidP="00A00FF8">
      <w:pPr>
        <w:spacing w:after="0" w:line="240" w:lineRule="auto"/>
        <w:ind w:left="284"/>
        <w:jc w:val="both"/>
        <w:rPr>
          <w:rFonts w:ascii="Trebuchet MS" w:eastAsiaTheme="minorHAnsi" w:hAnsi="Trebuchet MS" w:cstheme="minorBidi"/>
          <w:b/>
          <w:bCs/>
        </w:rPr>
      </w:pPr>
      <w:r w:rsidRPr="00A00FF8">
        <w:rPr>
          <w:rFonts w:ascii="Trebuchet MS" w:eastAsiaTheme="minorHAnsi" w:hAnsi="Trebuchet MS" w:cstheme="minorBidi"/>
          <w:b/>
          <w:bCs/>
        </w:rPr>
        <w:t>6. Modificări,</w:t>
      </w:r>
      <w:r w:rsidRPr="00A00FF8">
        <w:rPr>
          <w:rFonts w:ascii="Trebuchet MS" w:eastAsiaTheme="minorHAnsi" w:hAnsi="Trebuchet MS" w:cstheme="minorBidi"/>
          <w:b/>
        </w:rPr>
        <w:t xml:space="preserve"> </w:t>
      </w:r>
      <w:r w:rsidRPr="00A00FF8">
        <w:rPr>
          <w:rFonts w:ascii="Trebuchet MS" w:eastAsiaTheme="minorHAnsi" w:hAnsi="Trebuchet MS" w:cstheme="minorBidi"/>
          <w:b/>
          <w:bCs/>
        </w:rPr>
        <w:t>în materie de indicatori, apărute pe parcursul implementării</w:t>
      </w:r>
    </w:p>
    <w:p w14:paraId="21E4C899" w14:textId="77777777" w:rsidR="00A00FF8" w:rsidRPr="00A00FF8" w:rsidRDefault="00A00FF8" w:rsidP="00A00FF8">
      <w:pPr>
        <w:spacing w:after="0" w:line="240" w:lineRule="auto"/>
        <w:jc w:val="both"/>
        <w:rPr>
          <w:rFonts w:ascii="Trebuchet MS" w:eastAsiaTheme="minorHAnsi" w:hAnsi="Trebuchet MS" w:cstheme="minorBidi"/>
          <w:b/>
          <w:bCs/>
        </w:rPr>
      </w:pPr>
    </w:p>
    <w:p w14:paraId="60F04DB4" w14:textId="77777777" w:rsidR="00A00FF8" w:rsidRPr="00A00FF8" w:rsidRDefault="00A00FF8" w:rsidP="00A00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rPr>
      </w:pPr>
      <w:r w:rsidRPr="00A00FF8">
        <w:rPr>
          <w:rFonts w:ascii="Trebuchet MS" w:eastAsia="Times New Roman" w:hAnsi="Trebuchet MS" w:cs="Times New Roman"/>
          <w:b/>
        </w:rPr>
        <w:t xml:space="preserve">7. Grup țintă în perioada de raportare </w:t>
      </w:r>
    </w:p>
    <w:p w14:paraId="7DE1CE19" w14:textId="77777777" w:rsidR="00A00FF8" w:rsidRPr="00A00FF8" w:rsidRDefault="00A00FF8" w:rsidP="00A00FF8">
      <w:pPr>
        <w:spacing w:after="0" w:line="240" w:lineRule="auto"/>
        <w:ind w:left="720"/>
        <w:contextualSpacing/>
        <w:rPr>
          <w:rFonts w:ascii="Trebuchet MS" w:eastAsia="Times New Roman" w:hAnsi="Trebuchet MS" w:cs="Times New Roman"/>
          <w:bCs/>
        </w:rPr>
      </w:pPr>
    </w:p>
    <w:p w14:paraId="5AACA1DF" w14:textId="77777777" w:rsidR="00A00FF8" w:rsidRPr="00A00FF8" w:rsidRDefault="00A00FF8" w:rsidP="00A00FF8">
      <w:pPr>
        <w:spacing w:after="0" w:line="240" w:lineRule="auto"/>
        <w:ind w:left="426"/>
        <w:jc w:val="both"/>
        <w:rPr>
          <w:rFonts w:ascii="Trebuchet MS" w:eastAsiaTheme="minorHAnsi" w:hAnsi="Trebuchet MS" w:cstheme="minorBidi"/>
          <w:i/>
        </w:rPr>
      </w:pPr>
      <w:r w:rsidRPr="00A00FF8">
        <w:rPr>
          <w:rFonts w:ascii="Trebuchet MS" w:eastAsiaTheme="minorHAnsi" w:hAnsi="Trebuchet MS" w:cstheme="minorBidi"/>
          <w:b/>
        </w:rPr>
        <w:t xml:space="preserve">8. Graficul de achiziții si stadiul derulării procedurilor de achiziții pe contracte (inclusiv contracte neeligibile conform Cererii de finanțare)  </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2BCACD8B" w14:textId="77777777" w:rsidR="00A00FF8" w:rsidRPr="00A00FF8" w:rsidRDefault="00A00FF8" w:rsidP="00A00FF8">
      <w:pPr>
        <w:spacing w:after="0" w:line="240" w:lineRule="auto"/>
        <w:jc w:val="both"/>
        <w:rPr>
          <w:rFonts w:ascii="Trebuchet MS" w:eastAsiaTheme="minorHAnsi" w:hAnsi="Trebuchet MS" w:cstheme="minorBidi"/>
          <w:b/>
          <w:i/>
        </w:rPr>
      </w:pPr>
    </w:p>
    <w:p w14:paraId="1E3C05B2" w14:textId="77777777" w:rsidR="00A00FF8" w:rsidRPr="00A00FF8" w:rsidRDefault="00A00FF8" w:rsidP="00A00FF8">
      <w:pPr>
        <w:spacing w:after="0" w:line="240" w:lineRule="auto"/>
        <w:ind w:left="426"/>
        <w:jc w:val="both"/>
        <w:rPr>
          <w:rFonts w:ascii="Trebuchet MS" w:eastAsiaTheme="minorHAnsi" w:hAnsi="Trebuchet MS" w:cstheme="minorBidi"/>
          <w:i/>
        </w:rPr>
      </w:pPr>
      <w:r w:rsidRPr="00A00FF8">
        <w:rPr>
          <w:rFonts w:ascii="Trebuchet MS" w:eastAsiaTheme="minorHAnsi" w:hAnsi="Trebuchet MS" w:cstheme="minorBidi"/>
          <w:b/>
        </w:rPr>
        <w:t>9. Informații privind contractele de achiziții semnate în cadrul proiectului și modificările la acestea</w:t>
      </w:r>
      <w:r w:rsidRPr="00A00FF8">
        <w:rPr>
          <w:rFonts w:ascii="Trebuchet MS" w:eastAsiaTheme="minorHAnsi" w:hAnsi="Trebuchet MS" w:cstheme="minorBidi"/>
          <w:i/>
        </w:rPr>
        <w:t xml:space="preserve"> (parțial,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7FB339FA" w14:textId="77777777" w:rsidR="00A00FF8" w:rsidRPr="00A00FF8" w:rsidRDefault="00A00FF8" w:rsidP="00A00FF8">
      <w:pPr>
        <w:spacing w:after="0" w:line="240" w:lineRule="auto"/>
        <w:ind w:left="720"/>
        <w:contextualSpacing/>
        <w:jc w:val="both"/>
        <w:rPr>
          <w:rFonts w:ascii="Trebuchet MS" w:eastAsiaTheme="minorHAnsi" w:hAnsi="Trebuchet MS" w:cstheme="minorBidi"/>
          <w:b/>
        </w:rPr>
      </w:pPr>
    </w:p>
    <w:p w14:paraId="19C4347E" w14:textId="77777777" w:rsidR="00A00FF8" w:rsidRPr="00A00FF8" w:rsidRDefault="00A00FF8" w:rsidP="00A00FF8">
      <w:pPr>
        <w:spacing w:after="0" w:line="240" w:lineRule="auto"/>
        <w:jc w:val="both"/>
        <w:rPr>
          <w:rFonts w:ascii="Trebuchet MS" w:eastAsiaTheme="minorHAnsi" w:hAnsi="Trebuchet MS" w:cstheme="minorBidi"/>
          <w:b/>
          <w:u w:val="single"/>
        </w:rPr>
      </w:pPr>
      <w:r w:rsidRPr="00A00FF8" w:rsidDel="00007F30">
        <w:rPr>
          <w:rFonts w:ascii="Trebuchet MS" w:eastAsiaTheme="minorHAnsi" w:hAnsi="Trebuchet MS" w:cstheme="minorBidi"/>
          <w:b/>
        </w:rPr>
        <w:t xml:space="preserve"> </w:t>
      </w:r>
    </w:p>
    <w:p w14:paraId="171E853E" w14:textId="77777777" w:rsidR="00A00FF8" w:rsidRPr="00A00FF8" w:rsidRDefault="00A00FF8" w:rsidP="00A00FF8">
      <w:pPr>
        <w:spacing w:after="0" w:line="240" w:lineRule="auto"/>
        <w:ind w:left="426"/>
        <w:jc w:val="both"/>
        <w:rPr>
          <w:rFonts w:ascii="Trebuchet MS" w:eastAsiaTheme="minorHAnsi" w:hAnsi="Trebuchet MS" w:cstheme="minorBidi"/>
        </w:rPr>
      </w:pPr>
      <w:r w:rsidRPr="00A00FF8">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A00FF8">
        <w:rPr>
          <w:rFonts w:ascii="Trebuchet MS" w:eastAsiaTheme="minorHAnsi" w:hAnsi="Trebuchet MS" w:cstheme="minorBidi"/>
          <w:b/>
        </w:rPr>
        <w:t>(</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08EA493C" w14:textId="77777777" w:rsidR="00A00FF8" w:rsidRPr="00A00FF8" w:rsidRDefault="00A00FF8" w:rsidP="00A00FF8">
      <w:pPr>
        <w:spacing w:after="0" w:line="240" w:lineRule="auto"/>
        <w:ind w:left="360"/>
        <w:jc w:val="both"/>
        <w:rPr>
          <w:rFonts w:ascii="Trebuchet MS" w:eastAsiaTheme="minorHAnsi" w:hAnsi="Trebuchet MS" w:cstheme="minorBidi"/>
          <w:i/>
        </w:rPr>
      </w:pPr>
    </w:p>
    <w:p w14:paraId="1F082EA2" w14:textId="77777777" w:rsidR="00A00FF8" w:rsidRPr="00A00FF8" w:rsidRDefault="00A00FF8" w:rsidP="00A00FF8">
      <w:pPr>
        <w:spacing w:after="0" w:line="240" w:lineRule="auto"/>
        <w:jc w:val="both"/>
        <w:rPr>
          <w:rFonts w:ascii="Trebuchet MS" w:eastAsiaTheme="minorHAnsi" w:hAnsi="Trebuchet MS" w:cstheme="minorBidi"/>
        </w:rPr>
      </w:pPr>
    </w:p>
    <w:p w14:paraId="17F1BA4C" w14:textId="77777777" w:rsidR="00A00FF8" w:rsidRPr="00A00FF8" w:rsidRDefault="00A00FF8" w:rsidP="00A00FF8">
      <w:pPr>
        <w:spacing w:after="0" w:line="240" w:lineRule="auto"/>
        <w:ind w:left="426"/>
        <w:jc w:val="both"/>
        <w:rPr>
          <w:rFonts w:ascii="Trebuchet MS" w:eastAsiaTheme="minorHAnsi" w:hAnsi="Trebuchet MS" w:cstheme="minorBidi"/>
          <w:bCs/>
          <w:i/>
        </w:rPr>
      </w:pPr>
      <w:r w:rsidRPr="00A00FF8">
        <w:rPr>
          <w:rFonts w:ascii="Trebuchet MS" w:eastAsiaTheme="minorHAnsi" w:hAnsi="Trebuchet MS" w:cstheme="minorBidi"/>
          <w:b/>
          <w:bCs/>
        </w:rPr>
        <w:t>11. Evidența echipamentelor (</w:t>
      </w:r>
      <w:r w:rsidRPr="00A00FF8">
        <w:rPr>
          <w:rFonts w:ascii="Trebuchet MS" w:eastAsiaTheme="minorHAnsi" w:hAnsi="Trebuchet MS" w:cstheme="minorBidi"/>
          <w:bCs/>
          <w:i/>
        </w:rPr>
        <w:t xml:space="preserve">contracte de furnizare sau alt tip de contracte în cadrul cărora se achiziționează și echipamente) </w:t>
      </w:r>
    </w:p>
    <w:p w14:paraId="2F84A6FD" w14:textId="77777777" w:rsidR="00A00FF8" w:rsidRPr="00A00FF8" w:rsidRDefault="00A00FF8" w:rsidP="00A00FF8">
      <w:pPr>
        <w:spacing w:after="0" w:line="240" w:lineRule="auto"/>
        <w:jc w:val="both"/>
        <w:rPr>
          <w:rFonts w:ascii="Trebuchet MS" w:eastAsiaTheme="minorHAnsi" w:hAnsi="Trebuchet MS" w:cstheme="minorBidi"/>
          <w:i/>
        </w:rPr>
      </w:pPr>
    </w:p>
    <w:p w14:paraId="0F07064A" w14:textId="77777777" w:rsidR="00A00FF8" w:rsidRPr="00A00FF8" w:rsidRDefault="00A00FF8" w:rsidP="00A00FF8">
      <w:pPr>
        <w:spacing w:after="0" w:line="240" w:lineRule="auto"/>
        <w:ind w:left="426"/>
        <w:jc w:val="both"/>
        <w:rPr>
          <w:rFonts w:ascii="Trebuchet MS" w:eastAsiaTheme="minorHAnsi" w:hAnsi="Trebuchet MS" w:cstheme="minorBidi"/>
          <w:i/>
        </w:rPr>
      </w:pPr>
      <w:r w:rsidRPr="00A00FF8">
        <w:rPr>
          <w:rFonts w:ascii="Trebuchet MS" w:eastAsiaTheme="minorHAnsi" w:hAnsi="Trebuchet MS" w:cstheme="minorBidi"/>
          <w:b/>
        </w:rPr>
        <w:lastRenderedPageBreak/>
        <w:t xml:space="preserve">12. Stadiul garanțiilor de bună execuție și penalităților aferente contractelor de achiziții </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1B88F836" w14:textId="77777777" w:rsidR="00A00FF8" w:rsidRPr="00A00FF8" w:rsidRDefault="00A00FF8" w:rsidP="00A00FF8">
      <w:pPr>
        <w:spacing w:after="0" w:line="240" w:lineRule="auto"/>
        <w:jc w:val="both"/>
        <w:rPr>
          <w:rFonts w:ascii="Trebuchet MS" w:eastAsiaTheme="minorHAnsi" w:hAnsi="Trebuchet MS" w:cstheme="minorBidi"/>
          <w:i/>
        </w:rPr>
      </w:pPr>
    </w:p>
    <w:p w14:paraId="70A6F35A" w14:textId="77777777" w:rsidR="00A00FF8" w:rsidRPr="00A00FF8" w:rsidRDefault="00A00FF8" w:rsidP="00A00FF8">
      <w:pPr>
        <w:spacing w:after="0" w:line="240" w:lineRule="auto"/>
        <w:jc w:val="both"/>
        <w:rPr>
          <w:rFonts w:ascii="Trebuchet MS" w:eastAsiaTheme="minorHAnsi" w:hAnsi="Trebuchet MS" w:cstheme="minorBidi"/>
          <w:i/>
        </w:rPr>
      </w:pPr>
    </w:p>
    <w:p w14:paraId="4FD2A554" w14:textId="77777777" w:rsidR="00A00FF8" w:rsidRPr="00A00FF8" w:rsidRDefault="00A00FF8" w:rsidP="00A00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rPr>
      </w:pPr>
      <w:r w:rsidRPr="00A00FF8">
        <w:rPr>
          <w:rFonts w:ascii="Trebuchet MS" w:eastAsia="Times New Roman" w:hAnsi="Trebuchet MS" w:cs="Times New Roman"/>
          <w:b/>
        </w:rPr>
        <w:t>13. Resurse umane implicate în activitățile raportate (echipa de management + echipa de implementare), implicarea efectivă a partenerilor responsabili pentru implementarea activității</w:t>
      </w:r>
    </w:p>
    <w:p w14:paraId="5F1D5511" w14:textId="77777777" w:rsidR="00A00FF8" w:rsidRPr="00A00FF8" w:rsidRDefault="00A00FF8" w:rsidP="00A00FF8">
      <w:pPr>
        <w:spacing w:after="0" w:line="240" w:lineRule="auto"/>
        <w:ind w:left="720"/>
        <w:contextualSpacing/>
        <w:jc w:val="both"/>
        <w:rPr>
          <w:rFonts w:ascii="Trebuchet MS" w:eastAsiaTheme="minorHAnsi" w:hAnsi="Trebuchet MS" w:cstheme="minorBidi"/>
          <w:b/>
        </w:rPr>
      </w:pPr>
    </w:p>
    <w:p w14:paraId="035546F2" w14:textId="77777777" w:rsidR="00A00FF8" w:rsidRPr="00A00FF8" w:rsidRDefault="00A00FF8" w:rsidP="00A00FF8">
      <w:pPr>
        <w:spacing w:after="0" w:line="240" w:lineRule="auto"/>
        <w:ind w:left="426"/>
        <w:jc w:val="both"/>
        <w:rPr>
          <w:rFonts w:ascii="Trebuchet MS" w:eastAsiaTheme="minorHAnsi" w:hAnsi="Trebuchet MS" w:cstheme="minorBidi"/>
          <w:b/>
        </w:rPr>
      </w:pPr>
      <w:r w:rsidRPr="00A00FF8">
        <w:rPr>
          <w:rFonts w:ascii="Trebuchet MS" w:eastAsiaTheme="minorHAnsi" w:hAnsi="Trebuchet MS" w:cstheme="minorBidi"/>
          <w:b/>
        </w:rPr>
        <w:t xml:space="preserve">14. Respectarea prevederilor privind ajutorul de stat/de </w:t>
      </w:r>
      <w:proofErr w:type="spellStart"/>
      <w:r w:rsidRPr="00A00FF8">
        <w:rPr>
          <w:rFonts w:ascii="Trebuchet MS" w:eastAsiaTheme="minorHAnsi" w:hAnsi="Trebuchet MS" w:cstheme="minorBidi"/>
          <w:b/>
        </w:rPr>
        <w:t>minimis</w:t>
      </w:r>
      <w:proofErr w:type="spellEnd"/>
    </w:p>
    <w:p w14:paraId="798F5640" w14:textId="77777777" w:rsidR="00A00FF8" w:rsidRPr="00A00FF8" w:rsidRDefault="00A00FF8" w:rsidP="00A00FF8">
      <w:pPr>
        <w:spacing w:after="0" w:line="240" w:lineRule="auto"/>
        <w:jc w:val="both"/>
        <w:rPr>
          <w:rFonts w:ascii="Trebuchet MS" w:eastAsiaTheme="minorHAnsi" w:hAnsi="Trebuchet MS" w:cstheme="minorBidi"/>
          <w:b/>
        </w:rPr>
      </w:pPr>
    </w:p>
    <w:p w14:paraId="0AECD921" w14:textId="77777777" w:rsidR="00A00FF8" w:rsidRPr="00A00FF8" w:rsidRDefault="00A00FF8" w:rsidP="00A00FF8">
      <w:pPr>
        <w:spacing w:after="0" w:line="240" w:lineRule="auto"/>
        <w:jc w:val="both"/>
        <w:rPr>
          <w:rFonts w:ascii="Trebuchet MS" w:eastAsiaTheme="minorHAnsi" w:hAnsi="Trebuchet MS" w:cstheme="minorBidi"/>
        </w:rPr>
      </w:pPr>
    </w:p>
    <w:p w14:paraId="3B52858E" w14:textId="77777777" w:rsidR="00A00FF8" w:rsidRPr="00A00FF8" w:rsidRDefault="00A00FF8" w:rsidP="00A00FF8">
      <w:pPr>
        <w:spacing w:after="0" w:line="240" w:lineRule="auto"/>
        <w:ind w:left="426"/>
        <w:jc w:val="both"/>
        <w:rPr>
          <w:rFonts w:ascii="Trebuchet MS" w:eastAsiaTheme="minorHAnsi" w:hAnsi="Trebuchet MS" w:cstheme="minorBidi"/>
          <w:b/>
        </w:rPr>
      </w:pPr>
      <w:r w:rsidRPr="00A00FF8">
        <w:rPr>
          <w:rFonts w:ascii="Trebuchet MS" w:eastAsiaTheme="minorHAnsi" w:hAnsi="Trebuchet MS" w:cstheme="minorBidi"/>
          <w:b/>
        </w:rPr>
        <w:t>15. Respectarea cerințelor cu privire la comunicarea și vizibilitatea sprijinului din fonduri acordat în cadrul proiectului</w:t>
      </w:r>
    </w:p>
    <w:p w14:paraId="67DA65C3" w14:textId="77777777" w:rsidR="00A00FF8" w:rsidRPr="00A00FF8" w:rsidRDefault="00A00FF8" w:rsidP="00A00FF8">
      <w:pPr>
        <w:spacing w:after="0" w:line="240" w:lineRule="auto"/>
        <w:jc w:val="both"/>
        <w:rPr>
          <w:rFonts w:ascii="Trebuchet MS" w:eastAsiaTheme="minorHAnsi" w:hAnsi="Trebuchet MS" w:cstheme="minorBidi"/>
          <w:b/>
        </w:rPr>
      </w:pPr>
    </w:p>
    <w:p w14:paraId="407EC720" w14:textId="77777777" w:rsidR="00A00FF8" w:rsidRPr="00A00FF8" w:rsidRDefault="00A00FF8" w:rsidP="00A00FF8">
      <w:pPr>
        <w:spacing w:after="0" w:line="240" w:lineRule="auto"/>
        <w:ind w:left="426"/>
        <w:jc w:val="both"/>
        <w:rPr>
          <w:rFonts w:ascii="Trebuchet MS" w:eastAsiaTheme="minorHAnsi" w:hAnsi="Trebuchet MS" w:cstheme="minorBidi"/>
          <w:i/>
        </w:rPr>
      </w:pPr>
      <w:r w:rsidRPr="00A00FF8">
        <w:rPr>
          <w:rFonts w:ascii="Trebuchet MS" w:eastAsiaTheme="minorHAnsi" w:hAnsi="Trebuchet MS" w:cstheme="minorBidi"/>
          <w:b/>
        </w:rPr>
        <w:t>16. Principii orizontale și teme secundare (</w:t>
      </w:r>
      <w:r w:rsidRPr="00A00FF8">
        <w:rPr>
          <w:rFonts w:ascii="Trebuchet MS" w:eastAsiaTheme="minorHAnsi" w:hAnsi="Trebuchet MS" w:cstheme="minorBidi"/>
          <w:bCs/>
        </w:rPr>
        <w:t>informațiile din cererea de finanțare, informații privind realizarea efectivă în perioada de raportare)  (parțial</w:t>
      </w:r>
      <w:r w:rsidRPr="00A00FF8">
        <w:rPr>
          <w:rFonts w:ascii="Trebuchet MS" w:eastAsiaTheme="minorHAnsi" w:hAnsi="Trebuchet MS" w:cstheme="minorBidi"/>
          <w:b/>
        </w:rPr>
        <w:t xml:space="preserve"> - </w:t>
      </w:r>
      <w:r w:rsidRPr="00A00FF8">
        <w:rPr>
          <w:rFonts w:ascii="Trebuchet MS" w:eastAsiaTheme="minorHAnsi" w:hAnsi="Trebuchet MS" w:cstheme="minorBidi"/>
          <w:i/>
        </w:rPr>
        <w:t xml:space="preserve">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5AA9F5EF" w14:textId="77777777" w:rsidR="00A00FF8" w:rsidRPr="00A00FF8" w:rsidRDefault="00A00FF8" w:rsidP="00A00FF8">
      <w:pPr>
        <w:spacing w:after="0" w:line="240" w:lineRule="auto"/>
        <w:jc w:val="both"/>
        <w:rPr>
          <w:rFonts w:ascii="Trebuchet MS" w:eastAsiaTheme="minorHAnsi" w:hAnsi="Trebuchet MS" w:cstheme="minorBidi"/>
          <w:b/>
        </w:rPr>
      </w:pPr>
    </w:p>
    <w:p w14:paraId="454CAD76"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 xml:space="preserve">16.1 Egalitatea de șanse </w:t>
      </w:r>
    </w:p>
    <w:p w14:paraId="29A76754" w14:textId="77777777" w:rsidR="00A00FF8" w:rsidRPr="00A00FF8" w:rsidRDefault="00A00FF8" w:rsidP="00A00FF8">
      <w:pPr>
        <w:spacing w:after="0" w:line="240" w:lineRule="auto"/>
        <w:ind w:left="1440"/>
        <w:contextualSpacing/>
        <w:jc w:val="both"/>
        <w:rPr>
          <w:rFonts w:ascii="Trebuchet MS" w:eastAsiaTheme="minorHAnsi" w:hAnsi="Trebuchet MS" w:cstheme="minorBidi"/>
          <w:b/>
        </w:rPr>
      </w:pPr>
    </w:p>
    <w:p w14:paraId="1633C4BB"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16.2 Respectarea drepturilor fundamentale</w:t>
      </w:r>
    </w:p>
    <w:p w14:paraId="5B0EEAC9" w14:textId="77777777" w:rsidR="00A00FF8" w:rsidRPr="00A00FF8" w:rsidRDefault="00A00FF8" w:rsidP="00A00FF8">
      <w:pPr>
        <w:spacing w:after="0" w:line="240" w:lineRule="auto"/>
        <w:jc w:val="both"/>
        <w:rPr>
          <w:rFonts w:ascii="Trebuchet MS" w:eastAsiaTheme="minorHAnsi" w:hAnsi="Trebuchet MS" w:cstheme="minorBidi"/>
          <w:b/>
        </w:rPr>
      </w:pPr>
    </w:p>
    <w:p w14:paraId="66520B57"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16.3 Promovarea egalității de gen</w:t>
      </w:r>
    </w:p>
    <w:p w14:paraId="7489FF24" w14:textId="77777777" w:rsidR="00A00FF8" w:rsidRPr="00A00FF8" w:rsidRDefault="00A00FF8" w:rsidP="00A00FF8">
      <w:pPr>
        <w:spacing w:after="0" w:line="240" w:lineRule="auto"/>
        <w:ind w:left="1440"/>
        <w:contextualSpacing/>
        <w:jc w:val="both"/>
        <w:rPr>
          <w:rFonts w:ascii="Trebuchet MS" w:eastAsiaTheme="minorHAnsi" w:hAnsi="Trebuchet MS" w:cstheme="minorBidi"/>
          <w:b/>
        </w:rPr>
      </w:pPr>
    </w:p>
    <w:p w14:paraId="6D0DEF8D"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16.4 Dezvoltarea durabilă</w:t>
      </w:r>
    </w:p>
    <w:p w14:paraId="4AABEE95" w14:textId="77777777" w:rsidR="00A00FF8" w:rsidRPr="00A00FF8" w:rsidRDefault="00A00FF8" w:rsidP="00A00FF8">
      <w:pPr>
        <w:spacing w:after="0" w:line="240" w:lineRule="auto"/>
        <w:ind w:left="1440"/>
        <w:contextualSpacing/>
        <w:jc w:val="both"/>
        <w:rPr>
          <w:rFonts w:ascii="Trebuchet MS" w:eastAsiaTheme="minorHAnsi" w:hAnsi="Trebuchet MS" w:cstheme="minorBidi"/>
          <w:b/>
        </w:rPr>
      </w:pPr>
    </w:p>
    <w:p w14:paraId="40EC956F"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16.5 Non-discriminare</w:t>
      </w:r>
    </w:p>
    <w:p w14:paraId="4F2D8BDB" w14:textId="77777777" w:rsidR="00A00FF8" w:rsidRPr="00A00FF8" w:rsidRDefault="00A00FF8" w:rsidP="00A00FF8">
      <w:pPr>
        <w:spacing w:after="0" w:line="240" w:lineRule="auto"/>
        <w:ind w:left="1440"/>
        <w:contextualSpacing/>
        <w:jc w:val="both"/>
        <w:rPr>
          <w:rFonts w:ascii="Trebuchet MS" w:eastAsiaTheme="minorHAnsi" w:hAnsi="Trebuchet MS" w:cstheme="minorBidi"/>
          <w:b/>
        </w:rPr>
      </w:pPr>
    </w:p>
    <w:p w14:paraId="215B23CE"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16.6 Accesibilitatea pentru persoanele cu dizabilități</w:t>
      </w:r>
    </w:p>
    <w:p w14:paraId="4079681C" w14:textId="77777777" w:rsidR="00A00FF8" w:rsidRPr="00A00FF8" w:rsidRDefault="00A00FF8" w:rsidP="00A00FF8">
      <w:pPr>
        <w:spacing w:after="0" w:line="240" w:lineRule="auto"/>
        <w:ind w:left="1440"/>
        <w:contextualSpacing/>
        <w:jc w:val="both"/>
        <w:rPr>
          <w:rFonts w:ascii="Trebuchet MS" w:eastAsiaTheme="minorHAnsi" w:hAnsi="Trebuchet MS" w:cstheme="minorBidi"/>
          <w:b/>
        </w:rPr>
      </w:pPr>
    </w:p>
    <w:p w14:paraId="0C9BBE96"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 xml:space="preserve">16.7 Aspecte de mediu (inclusiv aplicarea Directivei 2011/92/UE a Parlamentului European și a Consiliului). Imunizarea la schimbările climatice / DNSH (informațiile se vor prelua din sistemul informatic </w:t>
      </w:r>
      <w:proofErr w:type="spellStart"/>
      <w:r w:rsidRPr="00A00FF8">
        <w:rPr>
          <w:rFonts w:ascii="Trebuchet MS" w:eastAsiaTheme="minorHAnsi" w:hAnsi="Trebuchet MS" w:cstheme="minorBidi"/>
          <w:b/>
        </w:rPr>
        <w:t>MySMIS</w:t>
      </w:r>
      <w:proofErr w:type="spellEnd"/>
      <w:r w:rsidRPr="00A00FF8">
        <w:rPr>
          <w:rFonts w:ascii="Trebuchet MS" w:eastAsiaTheme="minorHAnsi" w:hAnsi="Trebuchet MS" w:cstheme="minorBidi"/>
          <w:b/>
        </w:rPr>
        <w:t xml:space="preserve"> 2021)</w:t>
      </w:r>
    </w:p>
    <w:p w14:paraId="4DEB2DC0" w14:textId="77777777" w:rsidR="00A00FF8" w:rsidRPr="00A00FF8" w:rsidRDefault="00A00FF8" w:rsidP="00A00FF8">
      <w:pPr>
        <w:spacing w:after="0" w:line="240" w:lineRule="auto"/>
        <w:ind w:left="1440"/>
        <w:contextualSpacing/>
        <w:jc w:val="both"/>
        <w:rPr>
          <w:rFonts w:ascii="Trebuchet MS" w:eastAsiaTheme="minorHAnsi" w:hAnsi="Trebuchet MS" w:cstheme="minorBidi"/>
          <w:b/>
        </w:rPr>
      </w:pPr>
    </w:p>
    <w:p w14:paraId="5246ED80"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A00FF8">
        <w:rPr>
          <w:rFonts w:ascii="Trebuchet MS" w:eastAsiaTheme="minorHAnsi" w:hAnsi="Trebuchet MS" w:cstheme="minorBidi"/>
          <w:b/>
        </w:rPr>
        <w:t>MySMIS</w:t>
      </w:r>
      <w:proofErr w:type="spellEnd"/>
      <w:r w:rsidRPr="00A00FF8">
        <w:rPr>
          <w:rFonts w:ascii="Trebuchet MS" w:eastAsiaTheme="minorHAnsi" w:hAnsi="Trebuchet MS" w:cstheme="minorBidi"/>
          <w:b/>
        </w:rPr>
        <w:t xml:space="preserve"> 2021);</w:t>
      </w:r>
    </w:p>
    <w:p w14:paraId="06121DAC" w14:textId="77777777" w:rsidR="00A00FF8" w:rsidRPr="00A00FF8" w:rsidRDefault="00A00FF8" w:rsidP="00A00FF8">
      <w:pPr>
        <w:spacing w:after="0" w:line="240" w:lineRule="auto"/>
        <w:jc w:val="both"/>
        <w:rPr>
          <w:rFonts w:ascii="Trebuchet MS" w:eastAsiaTheme="minorHAnsi" w:hAnsi="Trebuchet MS" w:cstheme="minorBidi"/>
          <w:b/>
        </w:rPr>
      </w:pPr>
    </w:p>
    <w:p w14:paraId="0008FE9E"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 xml:space="preserve">16.9 Principiul „do </w:t>
      </w:r>
      <w:proofErr w:type="spellStart"/>
      <w:r w:rsidRPr="00A00FF8">
        <w:rPr>
          <w:rFonts w:ascii="Trebuchet MS" w:eastAsiaTheme="minorHAnsi" w:hAnsi="Trebuchet MS" w:cstheme="minorBidi"/>
          <w:b/>
        </w:rPr>
        <w:t>no</w:t>
      </w:r>
      <w:proofErr w:type="spellEnd"/>
      <w:r w:rsidRPr="00A00FF8">
        <w:rPr>
          <w:rFonts w:ascii="Trebuchet MS" w:eastAsiaTheme="minorHAnsi" w:hAnsi="Trebuchet MS" w:cstheme="minorBidi"/>
          <w:b/>
        </w:rPr>
        <w:t xml:space="preserve"> </w:t>
      </w:r>
      <w:proofErr w:type="spellStart"/>
      <w:r w:rsidRPr="00A00FF8">
        <w:rPr>
          <w:rFonts w:ascii="Trebuchet MS" w:eastAsiaTheme="minorHAnsi" w:hAnsi="Trebuchet MS" w:cstheme="minorBidi"/>
          <w:b/>
        </w:rPr>
        <w:t>significant</w:t>
      </w:r>
      <w:proofErr w:type="spellEnd"/>
      <w:r w:rsidRPr="00A00FF8">
        <w:rPr>
          <w:rFonts w:ascii="Trebuchet MS" w:eastAsiaTheme="minorHAnsi" w:hAnsi="Trebuchet MS" w:cstheme="minorBidi"/>
          <w:b/>
        </w:rPr>
        <w:t xml:space="preserve"> </w:t>
      </w:r>
      <w:proofErr w:type="spellStart"/>
      <w:r w:rsidRPr="00A00FF8">
        <w:rPr>
          <w:rFonts w:ascii="Trebuchet MS" w:eastAsiaTheme="minorHAnsi" w:hAnsi="Trebuchet MS" w:cstheme="minorBidi"/>
          <w:b/>
        </w:rPr>
        <w:t>harm</w:t>
      </w:r>
      <w:proofErr w:type="spellEnd"/>
      <w:r w:rsidRPr="00A00FF8">
        <w:rPr>
          <w:rFonts w:ascii="Trebuchet MS" w:eastAsiaTheme="minorHAnsi" w:hAnsi="Trebuchet MS" w:cstheme="minorBidi"/>
          <w:b/>
        </w:rPr>
        <w:t>” – DNSH</w:t>
      </w:r>
    </w:p>
    <w:p w14:paraId="741CB089" w14:textId="77777777" w:rsidR="00A00FF8" w:rsidRPr="00A00FF8" w:rsidRDefault="00A00FF8" w:rsidP="00A00FF8">
      <w:pPr>
        <w:spacing w:after="0" w:line="240" w:lineRule="auto"/>
        <w:ind w:left="720"/>
        <w:contextualSpacing/>
        <w:rPr>
          <w:rFonts w:ascii="Trebuchet MS" w:eastAsiaTheme="minorHAnsi" w:hAnsi="Trebuchet MS" w:cstheme="minorBidi"/>
          <w:b/>
        </w:rPr>
      </w:pPr>
    </w:p>
    <w:p w14:paraId="0BAD805E" w14:textId="77777777" w:rsidR="00A00FF8" w:rsidRPr="00A00FF8" w:rsidRDefault="00A00FF8" w:rsidP="00A00FF8">
      <w:pPr>
        <w:spacing w:after="0" w:line="240" w:lineRule="auto"/>
        <w:ind w:left="846"/>
        <w:jc w:val="both"/>
        <w:rPr>
          <w:rFonts w:ascii="Trebuchet MS" w:eastAsiaTheme="minorHAnsi" w:hAnsi="Trebuchet MS" w:cstheme="minorBidi"/>
          <w:b/>
        </w:rPr>
      </w:pPr>
      <w:r w:rsidRPr="00A00FF8">
        <w:rPr>
          <w:rFonts w:ascii="Trebuchet MS" w:eastAsiaTheme="minorHAnsi" w:hAnsi="Trebuchet MS" w:cstheme="minorBidi"/>
          <w:b/>
        </w:rPr>
        <w:t>16.10 Teme secundare</w:t>
      </w:r>
    </w:p>
    <w:p w14:paraId="1A225C5C" w14:textId="77777777" w:rsidR="00A00FF8" w:rsidRPr="00A00FF8" w:rsidRDefault="00A00FF8" w:rsidP="00A00FF8">
      <w:pPr>
        <w:spacing w:after="0" w:line="240" w:lineRule="auto"/>
        <w:jc w:val="both"/>
        <w:rPr>
          <w:rFonts w:ascii="Trebuchet MS" w:eastAsiaTheme="minorHAnsi" w:hAnsi="Trebuchet MS" w:cstheme="minorBidi"/>
          <w:b/>
        </w:rPr>
      </w:pPr>
    </w:p>
    <w:p w14:paraId="333DF077" w14:textId="77777777" w:rsidR="00A00FF8" w:rsidRPr="00A00FF8" w:rsidRDefault="00A00FF8" w:rsidP="00A00FF8">
      <w:pPr>
        <w:spacing w:after="0" w:line="240" w:lineRule="auto"/>
        <w:ind w:left="426"/>
        <w:jc w:val="both"/>
        <w:rPr>
          <w:rFonts w:ascii="Trebuchet MS" w:eastAsiaTheme="minorHAnsi" w:hAnsi="Trebuchet MS" w:cstheme="minorBidi"/>
          <w:i/>
        </w:rPr>
      </w:pPr>
      <w:r w:rsidRPr="00A00FF8">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6A3EE42A" w14:textId="77777777" w:rsidR="00A00FF8" w:rsidRPr="00A00FF8" w:rsidRDefault="00A00FF8" w:rsidP="00A00FF8">
      <w:pPr>
        <w:spacing w:after="0" w:line="240" w:lineRule="auto"/>
        <w:jc w:val="both"/>
        <w:rPr>
          <w:rFonts w:ascii="Trebuchet MS" w:eastAsiaTheme="minorHAnsi" w:hAnsi="Trebuchet MS" w:cstheme="minorBidi"/>
          <w:b/>
          <w:bCs/>
        </w:rPr>
      </w:pPr>
    </w:p>
    <w:p w14:paraId="09C3FE6C" w14:textId="77777777" w:rsidR="00A00FF8" w:rsidRPr="00A00FF8" w:rsidRDefault="00A00FF8" w:rsidP="00A00FF8">
      <w:pPr>
        <w:spacing w:after="0" w:line="240" w:lineRule="auto"/>
        <w:ind w:left="426"/>
        <w:jc w:val="both"/>
        <w:rPr>
          <w:rFonts w:ascii="Trebuchet MS" w:eastAsiaTheme="minorHAnsi" w:hAnsi="Trebuchet MS" w:cstheme="minorBidi"/>
          <w:i/>
        </w:rPr>
      </w:pPr>
      <w:r w:rsidRPr="00A00FF8">
        <w:rPr>
          <w:rFonts w:ascii="Trebuchet MS" w:eastAsiaTheme="minorHAnsi" w:hAnsi="Trebuchet MS" w:cstheme="minorBidi"/>
          <w:b/>
          <w:bCs/>
        </w:rPr>
        <w:t xml:space="preserve">18.Stadiul îndeplinirii INDICATORILOR DE ETAPĂ </w:t>
      </w:r>
      <w:r w:rsidRPr="00A00FF8">
        <w:rPr>
          <w:rFonts w:ascii="Trebuchet MS" w:eastAsiaTheme="minorHAnsi" w:hAnsi="Trebuchet MS" w:cstheme="minorBidi"/>
          <w:b/>
        </w:rPr>
        <w:t>(</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3F041C92" w14:textId="77777777" w:rsidR="00A00FF8" w:rsidRPr="00A00FF8" w:rsidRDefault="00A00FF8" w:rsidP="00A00FF8">
      <w:pPr>
        <w:spacing w:after="0" w:line="240" w:lineRule="auto"/>
        <w:ind w:left="720"/>
        <w:contextualSpacing/>
        <w:rPr>
          <w:rFonts w:ascii="Trebuchet MS" w:eastAsiaTheme="minorHAnsi" w:hAnsi="Trebuchet MS" w:cstheme="minorBidi"/>
          <w:i/>
        </w:rPr>
      </w:pPr>
    </w:p>
    <w:p w14:paraId="1BC8F4BE" w14:textId="77777777" w:rsidR="00A00FF8" w:rsidRPr="00A00FF8" w:rsidRDefault="00A00FF8" w:rsidP="00A00FF8">
      <w:pPr>
        <w:spacing w:after="0" w:line="240" w:lineRule="auto"/>
        <w:ind w:left="426"/>
        <w:rPr>
          <w:rFonts w:ascii="Trebuchet MS" w:eastAsiaTheme="minorHAnsi" w:hAnsi="Trebuchet MS" w:cs="Times New Roman"/>
          <w:b/>
        </w:rPr>
      </w:pPr>
      <w:r w:rsidRPr="00A00FF8">
        <w:rPr>
          <w:rFonts w:ascii="Trebuchet MS" w:eastAsiaTheme="minorHAnsi" w:hAnsi="Trebuchet MS" w:cs="Times New Roman"/>
          <w:b/>
        </w:rPr>
        <w:t xml:space="preserve">19.  Abateri/întârzieri față de planul de monitorizare </w:t>
      </w:r>
    </w:p>
    <w:p w14:paraId="0761DF7D" w14:textId="77777777" w:rsidR="00A00FF8" w:rsidRPr="00A00FF8" w:rsidRDefault="00A00FF8" w:rsidP="00A00FF8">
      <w:pPr>
        <w:spacing w:after="0" w:line="240" w:lineRule="auto"/>
        <w:ind w:left="720"/>
        <w:contextualSpacing/>
        <w:rPr>
          <w:rFonts w:ascii="Trebuchet MS" w:eastAsiaTheme="minorHAnsi" w:hAnsi="Trebuchet MS" w:cstheme="minorBidi"/>
          <w:i/>
        </w:rPr>
      </w:pPr>
      <w:r w:rsidRPr="00A00FF8" w:rsidDel="00F81962">
        <w:rPr>
          <w:rFonts w:ascii="Trebuchet MS" w:eastAsiaTheme="minorHAnsi" w:hAnsi="Trebuchet MS" w:cstheme="minorBidi"/>
          <w:i/>
        </w:rPr>
        <w:t xml:space="preserve"> </w:t>
      </w:r>
    </w:p>
    <w:p w14:paraId="50C7764E" w14:textId="77777777" w:rsidR="00A00FF8" w:rsidRPr="00A00FF8" w:rsidRDefault="00A00FF8" w:rsidP="00A00FF8">
      <w:pPr>
        <w:spacing w:after="0" w:line="240" w:lineRule="auto"/>
        <w:ind w:left="426"/>
        <w:jc w:val="both"/>
        <w:rPr>
          <w:rFonts w:ascii="Trebuchet MS" w:eastAsiaTheme="minorHAnsi" w:hAnsi="Trebuchet MS" w:cstheme="minorBidi"/>
          <w:b/>
        </w:rPr>
      </w:pPr>
      <w:r w:rsidRPr="00A00FF8">
        <w:rPr>
          <w:rFonts w:ascii="Trebuchet MS" w:eastAsiaTheme="minorHAnsi" w:hAnsi="Trebuchet MS" w:cstheme="minorBidi"/>
          <w:b/>
        </w:rPr>
        <w:t>20. Beneficiarul/ partenerul ……………….. are calitatea de beneficiar/ partener în următoarele proiecte finanțate din alte programe</w:t>
      </w:r>
    </w:p>
    <w:p w14:paraId="0F127B83" w14:textId="77777777" w:rsidR="00A00FF8" w:rsidRPr="00A00FF8" w:rsidRDefault="00A00FF8" w:rsidP="00A00FF8">
      <w:pPr>
        <w:spacing w:after="0" w:line="240" w:lineRule="auto"/>
        <w:ind w:left="720"/>
        <w:contextualSpacing/>
        <w:rPr>
          <w:rFonts w:ascii="Trebuchet MS" w:eastAsiaTheme="minorHAnsi" w:hAnsi="Trebuchet MS" w:cstheme="minorBidi"/>
          <w:b/>
        </w:rPr>
      </w:pPr>
    </w:p>
    <w:p w14:paraId="5318F6A7" w14:textId="77777777" w:rsidR="00A00FF8" w:rsidRPr="00A00FF8" w:rsidRDefault="00A00FF8" w:rsidP="00A00FF8">
      <w:pPr>
        <w:ind w:left="450"/>
        <w:contextualSpacing/>
        <w:rPr>
          <w:rFonts w:ascii="Trebuchet MS" w:eastAsiaTheme="minorHAnsi" w:hAnsi="Trebuchet MS" w:cstheme="minorBidi"/>
          <w:b/>
        </w:rPr>
      </w:pPr>
    </w:p>
    <w:p w14:paraId="7FBB48FE" w14:textId="77777777" w:rsidR="00A00FF8" w:rsidRPr="00A00FF8" w:rsidRDefault="00A00FF8" w:rsidP="00A00FF8">
      <w:pPr>
        <w:spacing w:after="240" w:line="240" w:lineRule="auto"/>
        <w:ind w:left="426"/>
        <w:jc w:val="both"/>
        <w:rPr>
          <w:rFonts w:ascii="Trebuchet MS" w:eastAsiaTheme="minorHAnsi" w:hAnsi="Trebuchet MS" w:cstheme="minorBidi"/>
          <w:b/>
        </w:rPr>
      </w:pPr>
      <w:r w:rsidRPr="00A00FF8">
        <w:rPr>
          <w:rFonts w:ascii="Trebuchet MS" w:eastAsiaTheme="minorHAnsi" w:hAnsi="Trebuchet MS" w:cstheme="minorBidi"/>
          <w:b/>
        </w:rPr>
        <w:t xml:space="preserve">21. Documente justificative, după caz: </w:t>
      </w:r>
    </w:p>
    <w:p w14:paraId="4EEC40CB" w14:textId="77777777" w:rsidR="00A00FF8" w:rsidRPr="00A00FF8" w:rsidRDefault="00A00FF8" w:rsidP="00A00FF8">
      <w:pPr>
        <w:spacing w:after="240" w:line="240" w:lineRule="auto"/>
        <w:jc w:val="both"/>
        <w:rPr>
          <w:rFonts w:ascii="Trebuchet MS" w:eastAsia="Times New Roman" w:hAnsi="Trebuchet MS" w:cs="Times New Roman"/>
          <w:i/>
          <w:lang w:eastAsia="ro-RO"/>
        </w:rPr>
      </w:pPr>
      <w:r w:rsidRPr="00A00FF8">
        <w:rPr>
          <w:rFonts w:ascii="Trebuchet MS" w:eastAsia="Times New Roman" w:hAnsi="Trebuchet MS" w:cs="Times New Roman"/>
          <w:i/>
          <w:lang w:eastAsia="ro-RO"/>
        </w:rPr>
        <w:t>Toate documentele justificative vor fi organizate pe categorii de activități/</w:t>
      </w:r>
      <w:proofErr w:type="spellStart"/>
      <w:r w:rsidRPr="00A00FF8">
        <w:rPr>
          <w:rFonts w:ascii="Trebuchet MS" w:eastAsia="Times New Roman" w:hAnsi="Trebuchet MS" w:cs="Times New Roman"/>
          <w:i/>
          <w:lang w:eastAsia="ro-RO"/>
        </w:rPr>
        <w:t>subactivități</w:t>
      </w:r>
      <w:proofErr w:type="spellEnd"/>
      <w:r w:rsidRPr="00A00FF8">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587E83C9" w14:textId="77777777" w:rsidR="00A00FF8" w:rsidRPr="00A00FF8" w:rsidRDefault="00A00FF8" w:rsidP="00A00FF8">
      <w:pPr>
        <w:spacing w:after="0" w:line="240" w:lineRule="auto"/>
        <w:ind w:left="450"/>
        <w:contextualSpacing/>
        <w:jc w:val="both"/>
        <w:rPr>
          <w:rFonts w:ascii="Trebuchet MS" w:eastAsiaTheme="minorHAnsi" w:hAnsi="Trebuchet MS" w:cstheme="minorBidi"/>
          <w:i/>
        </w:rPr>
      </w:pPr>
    </w:p>
    <w:p w14:paraId="0892A046" w14:textId="77777777" w:rsidR="00A00FF8" w:rsidRPr="00A00FF8" w:rsidRDefault="00A00FF8" w:rsidP="00A00FF8">
      <w:pPr>
        <w:spacing w:after="0" w:line="240" w:lineRule="auto"/>
        <w:jc w:val="both"/>
        <w:rPr>
          <w:rFonts w:ascii="Trebuchet MS" w:eastAsiaTheme="minorHAnsi" w:hAnsi="Trebuchet MS" w:cstheme="minorBidi"/>
          <w:b/>
          <w:bCs/>
        </w:rPr>
      </w:pPr>
    </w:p>
    <w:p w14:paraId="7C1B4045" w14:textId="77777777" w:rsidR="00A00FF8" w:rsidRPr="00A00FF8" w:rsidRDefault="00A00FF8" w:rsidP="00A00FF8">
      <w:pPr>
        <w:spacing w:after="0" w:line="240" w:lineRule="auto"/>
        <w:ind w:left="426"/>
        <w:jc w:val="both"/>
        <w:rPr>
          <w:rFonts w:ascii="Trebuchet MS" w:eastAsiaTheme="minorHAnsi" w:hAnsi="Trebuchet MS" w:cstheme="minorBidi"/>
          <w:b/>
          <w:bCs/>
        </w:rPr>
      </w:pPr>
      <w:r w:rsidRPr="00A00FF8">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3C7D82AA" w14:textId="77777777" w:rsidR="00A00FF8" w:rsidRPr="00A00FF8" w:rsidRDefault="00A00FF8" w:rsidP="00A00FF8">
      <w:pPr>
        <w:rPr>
          <w:rFonts w:ascii="Trebuchet MS" w:eastAsiaTheme="minorHAnsi" w:hAnsi="Trebuchet MS" w:cstheme="minorBidi"/>
          <w:b/>
        </w:rPr>
      </w:pPr>
    </w:p>
    <w:p w14:paraId="360A874E" w14:textId="77777777" w:rsidR="00A00FF8" w:rsidRPr="00A00FF8" w:rsidRDefault="00A00FF8" w:rsidP="00A00FF8">
      <w:p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rPr>
        <w:t>SECTIUNEA a II-a – PERIOADA POST-IMPLEMENTARE</w:t>
      </w:r>
    </w:p>
    <w:p w14:paraId="4CF5831E" w14:textId="77777777" w:rsidR="00A00FF8" w:rsidRPr="00A00FF8" w:rsidRDefault="00A00FF8" w:rsidP="00A00FF8">
      <w:pPr>
        <w:spacing w:after="0" w:line="240" w:lineRule="auto"/>
        <w:jc w:val="both"/>
        <w:rPr>
          <w:rFonts w:ascii="Trebuchet MS" w:eastAsiaTheme="minorHAnsi" w:hAnsi="Trebuchet MS" w:cstheme="minorBidi"/>
          <w:b/>
        </w:rPr>
      </w:pPr>
    </w:p>
    <w:p w14:paraId="01B3F031" w14:textId="77777777" w:rsidR="00A00FF8" w:rsidRPr="00A00FF8" w:rsidRDefault="00A00FF8">
      <w:pPr>
        <w:numPr>
          <w:ilvl w:val="0"/>
          <w:numId w:val="17"/>
        </w:numPr>
        <w:spacing w:after="0" w:line="240" w:lineRule="auto"/>
        <w:contextualSpacing/>
        <w:jc w:val="both"/>
        <w:rPr>
          <w:rFonts w:ascii="Trebuchet MS" w:eastAsiaTheme="minorHAnsi" w:hAnsi="Trebuchet MS" w:cstheme="minorBidi"/>
          <w:b/>
        </w:rPr>
      </w:pPr>
      <w:r w:rsidRPr="00A00FF8">
        <w:rPr>
          <w:rFonts w:ascii="Trebuchet MS" w:eastAsiaTheme="minorHAnsi" w:hAnsi="Trebuchet MS" w:cstheme="minorBidi"/>
          <w:b/>
        </w:rPr>
        <w:t>PERIOADA DE RAPORTARE</w:t>
      </w:r>
    </w:p>
    <w:p w14:paraId="6F12368E" w14:textId="77777777" w:rsidR="00A00FF8" w:rsidRPr="00A00FF8" w:rsidRDefault="00A00FF8" w:rsidP="00A00FF8">
      <w:pPr>
        <w:spacing w:after="0" w:line="240" w:lineRule="auto"/>
        <w:jc w:val="both"/>
        <w:rPr>
          <w:rFonts w:ascii="Trebuchet MS" w:eastAsiaTheme="minorHAnsi" w:hAnsi="Trebuchet MS" w:cstheme="minorBidi"/>
          <w:b/>
        </w:rPr>
      </w:pPr>
    </w:p>
    <w:p w14:paraId="28C3CC9E" w14:textId="77777777" w:rsidR="00A00FF8" w:rsidRPr="00A00FF8" w:rsidRDefault="00A00FF8">
      <w:pPr>
        <w:numPr>
          <w:ilvl w:val="0"/>
          <w:numId w:val="17"/>
        </w:num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bCs/>
        </w:rPr>
        <w:t>SUSTENABILITATE FINANCIARĂ</w:t>
      </w:r>
    </w:p>
    <w:p w14:paraId="7A8D8A82" w14:textId="77777777" w:rsidR="00A00FF8" w:rsidRPr="00A00FF8" w:rsidRDefault="00A00FF8" w:rsidP="00A00FF8">
      <w:pPr>
        <w:spacing w:after="0" w:line="240" w:lineRule="auto"/>
        <w:jc w:val="both"/>
        <w:rPr>
          <w:rFonts w:ascii="Trebuchet MS" w:eastAsiaTheme="minorHAnsi" w:hAnsi="Trebuchet MS" w:cstheme="minorBidi"/>
        </w:rPr>
      </w:pPr>
      <w:r w:rsidRPr="00A00FF8">
        <w:rPr>
          <w:rFonts w:ascii="Trebuchet MS" w:eastAsiaTheme="minorHAnsi" w:hAnsi="Trebuchet MS" w:cstheme="minorBidi"/>
          <w:i/>
          <w:iCs/>
        </w:rPr>
        <w:t>(Se vor menționa alocările financiare destinate asigurării funcționării investiției)</w:t>
      </w:r>
    </w:p>
    <w:p w14:paraId="23079783" w14:textId="77777777" w:rsidR="00A00FF8" w:rsidRPr="00A00FF8" w:rsidRDefault="00A00FF8" w:rsidP="00A00FF8">
      <w:pPr>
        <w:spacing w:after="0" w:line="240" w:lineRule="auto"/>
        <w:jc w:val="both"/>
        <w:rPr>
          <w:rFonts w:ascii="Trebuchet MS" w:eastAsiaTheme="minorHAnsi" w:hAnsi="Trebuchet MS" w:cstheme="minorBidi"/>
          <w:b/>
        </w:rPr>
      </w:pPr>
    </w:p>
    <w:p w14:paraId="754C40D9" w14:textId="77777777" w:rsidR="00A00FF8" w:rsidRPr="00A00FF8" w:rsidRDefault="00A00FF8" w:rsidP="00A00FF8">
      <w:pPr>
        <w:spacing w:after="0" w:line="240" w:lineRule="auto"/>
        <w:jc w:val="both"/>
        <w:rPr>
          <w:rFonts w:ascii="Trebuchet MS" w:eastAsiaTheme="minorHAnsi" w:hAnsi="Trebuchet MS" w:cstheme="minorBidi"/>
          <w:b/>
        </w:rPr>
      </w:pPr>
    </w:p>
    <w:p w14:paraId="0960B0E2" w14:textId="77777777" w:rsidR="00A00FF8" w:rsidRPr="00A00FF8" w:rsidRDefault="00A00FF8">
      <w:pPr>
        <w:numPr>
          <w:ilvl w:val="0"/>
          <w:numId w:val="17"/>
        </w:num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bCs/>
        </w:rPr>
        <w:t xml:space="preserve">SUSTENABILITATE TEHNICĂ </w:t>
      </w:r>
    </w:p>
    <w:p w14:paraId="5D6E7EE1" w14:textId="77777777" w:rsidR="00A00FF8" w:rsidRPr="00A00FF8" w:rsidRDefault="00A00FF8" w:rsidP="00A00FF8">
      <w:p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rPr>
        <w:t xml:space="preserve">(parțial, informațiile se vor prelua din sistemul informatic </w:t>
      </w:r>
      <w:proofErr w:type="spellStart"/>
      <w:r w:rsidRPr="00A00FF8">
        <w:rPr>
          <w:rFonts w:ascii="Trebuchet MS" w:eastAsiaTheme="minorHAnsi" w:hAnsi="Trebuchet MS" w:cstheme="minorBidi"/>
          <w:b/>
        </w:rPr>
        <w:t>MySMIS</w:t>
      </w:r>
      <w:proofErr w:type="spellEnd"/>
      <w:r w:rsidRPr="00A00FF8">
        <w:rPr>
          <w:rFonts w:ascii="Trebuchet MS" w:eastAsiaTheme="minorHAnsi" w:hAnsi="Trebuchet MS" w:cstheme="minorBidi"/>
          <w:b/>
        </w:rPr>
        <w:t xml:space="preserve"> 2021)</w:t>
      </w:r>
    </w:p>
    <w:p w14:paraId="73066117" w14:textId="77777777" w:rsidR="00A00FF8" w:rsidRPr="00A00FF8" w:rsidRDefault="00A00FF8" w:rsidP="00A00FF8">
      <w:pPr>
        <w:spacing w:after="0" w:line="240" w:lineRule="auto"/>
        <w:jc w:val="both"/>
        <w:rPr>
          <w:rFonts w:ascii="Trebuchet MS" w:eastAsiaTheme="minorHAnsi" w:hAnsi="Trebuchet MS" w:cstheme="minorBidi"/>
          <w:b/>
        </w:rPr>
      </w:pPr>
    </w:p>
    <w:p w14:paraId="56C7AA03" w14:textId="77777777" w:rsidR="00A00FF8" w:rsidRPr="00A00FF8" w:rsidRDefault="00A00FF8" w:rsidP="00A00FF8">
      <w:pPr>
        <w:spacing w:after="0" w:line="240" w:lineRule="auto"/>
        <w:jc w:val="both"/>
        <w:rPr>
          <w:rFonts w:ascii="Trebuchet MS" w:eastAsiaTheme="minorHAnsi" w:hAnsi="Trebuchet MS" w:cstheme="minorBidi"/>
          <w:b/>
        </w:rPr>
      </w:pPr>
    </w:p>
    <w:p w14:paraId="44D21C44" w14:textId="77777777" w:rsidR="00A00FF8" w:rsidRPr="00A00FF8" w:rsidRDefault="00A00FF8">
      <w:pPr>
        <w:numPr>
          <w:ilvl w:val="0"/>
          <w:numId w:val="17"/>
        </w:num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bCs/>
        </w:rPr>
        <w:lastRenderedPageBreak/>
        <w:t>DISEMINAREA REZULTATELOR</w:t>
      </w:r>
    </w:p>
    <w:p w14:paraId="4B933B1D" w14:textId="77777777" w:rsidR="00A00FF8" w:rsidRPr="00A00FF8" w:rsidRDefault="00A00FF8" w:rsidP="00A00FF8">
      <w:pPr>
        <w:spacing w:after="0" w:line="240" w:lineRule="auto"/>
        <w:jc w:val="both"/>
        <w:rPr>
          <w:rFonts w:ascii="Trebuchet MS" w:eastAsiaTheme="minorHAnsi" w:hAnsi="Trebuchet MS" w:cstheme="minorBidi"/>
          <w:b/>
        </w:rPr>
      </w:pPr>
    </w:p>
    <w:p w14:paraId="6A4F9C47" w14:textId="77777777" w:rsidR="00A00FF8" w:rsidRPr="00A00FF8" w:rsidRDefault="00A00FF8" w:rsidP="00A00FF8">
      <w:pPr>
        <w:spacing w:after="0" w:line="240" w:lineRule="auto"/>
        <w:jc w:val="both"/>
        <w:rPr>
          <w:rFonts w:ascii="Trebuchet MS" w:eastAsiaTheme="minorHAnsi" w:hAnsi="Trebuchet MS" w:cstheme="minorBidi"/>
          <w:b/>
        </w:rPr>
      </w:pPr>
    </w:p>
    <w:p w14:paraId="0B2B3A58" w14:textId="77777777" w:rsidR="00A00FF8" w:rsidRPr="00A00FF8" w:rsidRDefault="00A00FF8">
      <w:pPr>
        <w:numPr>
          <w:ilvl w:val="0"/>
          <w:numId w:val="17"/>
        </w:num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bCs/>
        </w:rPr>
        <w:t>CARACTERUL DURABIL AL PROIECTULUI (conform Regulamentului UE nr. 1060/2021)</w:t>
      </w:r>
    </w:p>
    <w:p w14:paraId="146A00B0" w14:textId="77777777" w:rsidR="00A00FF8" w:rsidRPr="00A00FF8" w:rsidRDefault="00A00FF8" w:rsidP="00A00FF8">
      <w:pPr>
        <w:spacing w:after="0" w:line="240" w:lineRule="auto"/>
        <w:jc w:val="both"/>
        <w:rPr>
          <w:rFonts w:ascii="Trebuchet MS" w:eastAsiaTheme="minorHAnsi" w:hAnsi="Trebuchet MS" w:cstheme="minorBidi"/>
          <w:b/>
        </w:rPr>
      </w:pPr>
    </w:p>
    <w:p w14:paraId="41A914B0" w14:textId="77777777" w:rsidR="00A00FF8" w:rsidRPr="00A00FF8" w:rsidRDefault="00A00FF8" w:rsidP="00A00FF8">
      <w:pPr>
        <w:spacing w:after="0" w:line="240" w:lineRule="auto"/>
        <w:jc w:val="both"/>
        <w:rPr>
          <w:rFonts w:ascii="Trebuchet MS" w:eastAsiaTheme="minorHAnsi" w:hAnsi="Trebuchet MS" w:cstheme="minorBidi"/>
          <w:b/>
        </w:rPr>
      </w:pPr>
    </w:p>
    <w:p w14:paraId="0E8B78FC" w14:textId="77777777" w:rsidR="00A00FF8" w:rsidRPr="00A00FF8" w:rsidRDefault="00A00FF8">
      <w:pPr>
        <w:numPr>
          <w:ilvl w:val="0"/>
          <w:numId w:val="17"/>
        </w:num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bCs/>
        </w:rPr>
        <w:t>PROBLEME CARE POT AFECTA SUSTENABILITATEA</w:t>
      </w:r>
    </w:p>
    <w:p w14:paraId="17AD153F" w14:textId="77777777" w:rsidR="00A00FF8" w:rsidRPr="00A00FF8" w:rsidRDefault="00A00FF8" w:rsidP="00A00FF8">
      <w:pPr>
        <w:spacing w:after="0" w:line="240" w:lineRule="auto"/>
        <w:jc w:val="both"/>
        <w:rPr>
          <w:rFonts w:ascii="Trebuchet MS" w:eastAsiaTheme="minorHAnsi" w:hAnsi="Trebuchet MS" w:cstheme="minorBidi"/>
          <w:b/>
        </w:rPr>
      </w:pPr>
    </w:p>
    <w:p w14:paraId="6614C01E" w14:textId="77777777" w:rsidR="00A00FF8" w:rsidRPr="00A00FF8" w:rsidRDefault="00A00FF8" w:rsidP="00A00FF8">
      <w:pPr>
        <w:spacing w:after="0" w:line="240" w:lineRule="auto"/>
        <w:jc w:val="both"/>
        <w:rPr>
          <w:rFonts w:ascii="Trebuchet MS" w:eastAsiaTheme="minorHAnsi" w:hAnsi="Trebuchet MS" w:cstheme="minorBidi"/>
          <w:b/>
        </w:rPr>
      </w:pPr>
    </w:p>
    <w:p w14:paraId="451B1B83" w14:textId="77777777" w:rsidR="00A00FF8" w:rsidRPr="00A00FF8" w:rsidRDefault="00A00FF8">
      <w:pPr>
        <w:numPr>
          <w:ilvl w:val="0"/>
          <w:numId w:val="17"/>
        </w:num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bCs/>
        </w:rPr>
        <w:t>RESPECTAREA PREVEDERILOR PRIVIND AJUTORUL DE STAT</w:t>
      </w:r>
    </w:p>
    <w:p w14:paraId="3BFB378C" w14:textId="77777777" w:rsidR="00A00FF8" w:rsidRPr="00A00FF8" w:rsidRDefault="00A00FF8" w:rsidP="00A00FF8">
      <w:pPr>
        <w:spacing w:after="0" w:line="240" w:lineRule="auto"/>
        <w:jc w:val="both"/>
        <w:rPr>
          <w:rFonts w:ascii="Trebuchet MS" w:eastAsiaTheme="minorHAnsi" w:hAnsi="Trebuchet MS" w:cstheme="minorBidi"/>
          <w:b/>
        </w:rPr>
      </w:pPr>
    </w:p>
    <w:p w14:paraId="2F8ED039" w14:textId="77777777" w:rsidR="00A00FF8" w:rsidRPr="00A00FF8" w:rsidRDefault="00A00FF8" w:rsidP="00A00FF8">
      <w:pPr>
        <w:spacing w:after="0" w:line="240" w:lineRule="auto"/>
        <w:jc w:val="both"/>
        <w:rPr>
          <w:rFonts w:ascii="Trebuchet MS" w:eastAsiaTheme="minorHAnsi" w:hAnsi="Trebuchet MS" w:cstheme="minorBidi"/>
          <w:b/>
        </w:rPr>
      </w:pPr>
    </w:p>
    <w:p w14:paraId="14D6F6CC" w14:textId="77777777" w:rsidR="00A00FF8" w:rsidRPr="00A00FF8" w:rsidRDefault="00A00FF8">
      <w:pPr>
        <w:numPr>
          <w:ilvl w:val="0"/>
          <w:numId w:val="17"/>
        </w:numPr>
        <w:spacing w:after="0" w:line="240" w:lineRule="auto"/>
        <w:contextualSpacing/>
        <w:jc w:val="both"/>
        <w:rPr>
          <w:rFonts w:ascii="Trebuchet MS" w:eastAsiaTheme="minorHAnsi" w:hAnsi="Trebuchet MS" w:cstheme="minorBidi"/>
          <w:b/>
        </w:rPr>
      </w:pPr>
      <w:r w:rsidRPr="00A00FF8">
        <w:rPr>
          <w:rFonts w:ascii="Trebuchet MS" w:eastAsiaTheme="minorHAnsi" w:hAnsi="Trebuchet MS" w:cstheme="minorBidi"/>
          <w:b/>
          <w:bCs/>
        </w:rPr>
        <w:t xml:space="preserve">INDICATORI – dacă este cazul </w:t>
      </w:r>
    </w:p>
    <w:p w14:paraId="15C6ACA8" w14:textId="77777777" w:rsidR="00A00FF8" w:rsidRPr="00A00FF8" w:rsidRDefault="00A00FF8" w:rsidP="00A00FF8">
      <w:pPr>
        <w:spacing w:after="0" w:line="240" w:lineRule="auto"/>
        <w:jc w:val="both"/>
        <w:rPr>
          <w:rFonts w:ascii="Trebuchet MS" w:eastAsiaTheme="minorHAnsi" w:hAnsi="Trebuchet MS" w:cstheme="minorBidi"/>
          <w:b/>
        </w:rPr>
      </w:pPr>
      <w:r w:rsidRPr="00A00FF8">
        <w:rPr>
          <w:rFonts w:ascii="Trebuchet MS" w:eastAsiaTheme="minorHAnsi" w:hAnsi="Trebuchet MS" w:cstheme="minorBidi"/>
          <w:b/>
        </w:rPr>
        <w:t xml:space="preserve">(parțial, informațiile se vor prelua din sistemul informatic </w:t>
      </w:r>
      <w:proofErr w:type="spellStart"/>
      <w:r w:rsidRPr="00A00FF8">
        <w:rPr>
          <w:rFonts w:ascii="Trebuchet MS" w:eastAsiaTheme="minorHAnsi" w:hAnsi="Trebuchet MS" w:cstheme="minorBidi"/>
          <w:b/>
        </w:rPr>
        <w:t>MySMIS</w:t>
      </w:r>
      <w:proofErr w:type="spellEnd"/>
      <w:r w:rsidRPr="00A00FF8">
        <w:rPr>
          <w:rFonts w:ascii="Trebuchet MS" w:eastAsiaTheme="minorHAnsi" w:hAnsi="Trebuchet MS" w:cstheme="minorBidi"/>
          <w:b/>
        </w:rPr>
        <w:t xml:space="preserve"> 2021)</w:t>
      </w:r>
    </w:p>
    <w:p w14:paraId="01DA5385" w14:textId="77777777" w:rsidR="00A00FF8" w:rsidRPr="00A00FF8" w:rsidRDefault="00A00FF8" w:rsidP="00A00FF8">
      <w:pPr>
        <w:spacing w:after="0" w:line="240" w:lineRule="auto"/>
        <w:jc w:val="both"/>
        <w:rPr>
          <w:rFonts w:ascii="Trebuchet MS" w:eastAsiaTheme="minorHAnsi" w:hAnsi="Trebuchet MS" w:cstheme="minorBidi"/>
          <w:b/>
        </w:rPr>
      </w:pPr>
    </w:p>
    <w:p w14:paraId="2FC2C86B" w14:textId="77777777" w:rsidR="00A00FF8" w:rsidRPr="00A00FF8" w:rsidRDefault="00A00FF8" w:rsidP="00A00FF8">
      <w:pPr>
        <w:spacing w:after="0" w:line="240" w:lineRule="auto"/>
        <w:jc w:val="both"/>
        <w:rPr>
          <w:rFonts w:ascii="Trebuchet MS" w:eastAsiaTheme="minorHAnsi" w:hAnsi="Trebuchet MS" w:cstheme="minorBidi"/>
          <w:b/>
        </w:rPr>
      </w:pPr>
    </w:p>
    <w:p w14:paraId="5E8F8611" w14:textId="77777777" w:rsidR="00A00FF8" w:rsidRPr="00A00FF8" w:rsidRDefault="00A00FF8">
      <w:pPr>
        <w:numPr>
          <w:ilvl w:val="0"/>
          <w:numId w:val="17"/>
        </w:numPr>
        <w:spacing w:after="240" w:line="240" w:lineRule="auto"/>
        <w:contextualSpacing/>
        <w:jc w:val="both"/>
        <w:rPr>
          <w:rFonts w:ascii="Trebuchet MS" w:eastAsiaTheme="minorHAnsi" w:hAnsi="Trebuchet MS" w:cstheme="minorBidi"/>
          <w:b/>
        </w:rPr>
      </w:pPr>
      <w:r w:rsidRPr="00A00FF8">
        <w:rPr>
          <w:rFonts w:ascii="Trebuchet MS" w:eastAsiaTheme="minorHAnsi" w:hAnsi="Trebuchet MS" w:cstheme="minorBidi"/>
          <w:b/>
        </w:rPr>
        <w:t xml:space="preserve">Documente justificative - </w:t>
      </w:r>
      <w:r w:rsidRPr="00A00FF8">
        <w:rPr>
          <w:rFonts w:ascii="Trebuchet MS" w:eastAsiaTheme="minorHAnsi" w:hAnsi="Trebuchet MS" w:cstheme="minorBidi"/>
          <w:b/>
          <w:bCs/>
        </w:rPr>
        <w:t>dacă este cazul</w:t>
      </w:r>
      <w:r w:rsidRPr="00A00FF8">
        <w:rPr>
          <w:rFonts w:ascii="Trebuchet MS" w:eastAsiaTheme="minorHAnsi" w:hAnsi="Trebuchet MS" w:cstheme="minorBidi"/>
          <w:b/>
        </w:rPr>
        <w:t xml:space="preserve"> </w:t>
      </w:r>
    </w:p>
    <w:p w14:paraId="431718CF" w14:textId="77777777" w:rsidR="00A00FF8" w:rsidRPr="00A00FF8" w:rsidRDefault="00A00FF8" w:rsidP="00A00FF8">
      <w:pPr>
        <w:spacing w:after="0" w:line="240" w:lineRule="auto"/>
        <w:ind w:left="450"/>
        <w:contextualSpacing/>
        <w:jc w:val="both"/>
        <w:rPr>
          <w:rFonts w:ascii="Trebuchet MS" w:eastAsiaTheme="minorHAnsi" w:hAnsi="Trebuchet MS" w:cstheme="minorBidi"/>
          <w:i/>
        </w:rPr>
      </w:pPr>
    </w:p>
    <w:p w14:paraId="681FA6D9" w14:textId="77777777" w:rsidR="00A00FF8" w:rsidRPr="00A00FF8" w:rsidRDefault="00A00FF8" w:rsidP="00A00FF8">
      <w:pPr>
        <w:spacing w:after="0" w:line="240" w:lineRule="auto"/>
        <w:jc w:val="both"/>
        <w:rPr>
          <w:rFonts w:ascii="Trebuchet MS" w:eastAsiaTheme="minorHAnsi" w:hAnsi="Trebuchet MS" w:cstheme="minorBidi"/>
          <w:b/>
          <w:bCs/>
        </w:rPr>
      </w:pPr>
    </w:p>
    <w:p w14:paraId="2150B105" w14:textId="77777777" w:rsidR="00A00FF8" w:rsidRPr="00A00FF8" w:rsidRDefault="00A00FF8">
      <w:pPr>
        <w:numPr>
          <w:ilvl w:val="0"/>
          <w:numId w:val="17"/>
        </w:numPr>
        <w:spacing w:after="0" w:line="240" w:lineRule="auto"/>
        <w:contextualSpacing/>
        <w:jc w:val="both"/>
        <w:rPr>
          <w:rFonts w:ascii="Trebuchet MS" w:eastAsiaTheme="minorHAnsi" w:hAnsi="Trebuchet MS" w:cstheme="minorBidi"/>
          <w:b/>
          <w:bCs/>
        </w:rPr>
      </w:pPr>
      <w:r w:rsidRPr="00A00FF8">
        <w:rPr>
          <w:rFonts w:ascii="Trebuchet MS" w:eastAsiaTheme="minorHAnsi" w:hAnsi="Trebuchet MS" w:cstheme="minorBidi"/>
          <w:b/>
          <w:bCs/>
        </w:rPr>
        <w:t xml:space="preserve">OBSERVAȚII / PROPUNERI PENTRU PERIOADA URMĂTOARE ÎN VEDEREA PREÎNTÂMPINĂRII EVENTUALELOR DEFICIENȚE LA MOMENTUL RAPORTĂRII </w:t>
      </w:r>
    </w:p>
    <w:p w14:paraId="2FA3CCA8" w14:textId="77777777" w:rsidR="00A00FF8" w:rsidRPr="00A00FF8" w:rsidRDefault="00A00FF8" w:rsidP="00A00FF8">
      <w:pPr>
        <w:spacing w:after="0" w:line="240" w:lineRule="auto"/>
        <w:ind w:right="998"/>
        <w:rPr>
          <w:rFonts w:ascii="Trebuchet MS" w:eastAsia="Times New Roman" w:hAnsi="Trebuchet MS" w:cs="Times New Roman"/>
        </w:rPr>
      </w:pPr>
    </w:p>
    <w:p w14:paraId="39EF1994" w14:textId="77777777" w:rsidR="00A00FF8" w:rsidRPr="00A00FF8" w:rsidRDefault="00A00FF8" w:rsidP="00A00FF8">
      <w:pPr>
        <w:spacing w:before="120" w:after="120"/>
        <w:ind w:left="1065"/>
        <w:rPr>
          <w:rFonts w:ascii="Trebuchet MS" w:eastAsia="Trebuchet MS" w:hAnsi="Trebuchet MS" w:cs="Trebuchet MS"/>
          <w:b/>
          <w:iCs/>
        </w:rPr>
      </w:pPr>
    </w:p>
    <w:p w14:paraId="24B526B9" w14:textId="77777777" w:rsidR="00A00FF8" w:rsidRPr="00A00FF8" w:rsidRDefault="00A00FF8" w:rsidP="00A00FF8">
      <w:pPr>
        <w:spacing w:before="120" w:after="120"/>
        <w:ind w:left="1065"/>
        <w:rPr>
          <w:rFonts w:ascii="Trebuchet MS" w:eastAsia="Trebuchet MS" w:hAnsi="Trebuchet MS" w:cs="Trebuchet MS"/>
          <w:b/>
          <w:iCs/>
        </w:rPr>
      </w:pPr>
    </w:p>
    <w:p w14:paraId="549B4685" w14:textId="77777777" w:rsidR="00A00FF8" w:rsidRPr="00A00FF8" w:rsidRDefault="00A00FF8" w:rsidP="00A00FF8">
      <w:pPr>
        <w:spacing w:before="120" w:after="120"/>
        <w:ind w:left="1065"/>
        <w:rPr>
          <w:rFonts w:ascii="Trebuchet MS" w:eastAsia="Trebuchet MS" w:hAnsi="Trebuchet MS" w:cs="Trebuchet MS"/>
          <w:b/>
          <w:iCs/>
        </w:rPr>
      </w:pPr>
    </w:p>
    <w:p w14:paraId="63ED48D0" w14:textId="77777777" w:rsidR="00A00FF8" w:rsidRPr="00A00FF8" w:rsidRDefault="00A00FF8" w:rsidP="00A00FF8">
      <w:pPr>
        <w:spacing w:before="120" w:after="120"/>
        <w:ind w:left="1065"/>
        <w:rPr>
          <w:rFonts w:ascii="Trebuchet MS" w:eastAsia="Trebuchet MS" w:hAnsi="Trebuchet MS" w:cs="Trebuchet MS"/>
          <w:b/>
          <w:iCs/>
        </w:rPr>
      </w:pPr>
    </w:p>
    <w:p w14:paraId="210F2E01" w14:textId="77777777" w:rsidR="00A00FF8" w:rsidRPr="00A00FF8" w:rsidRDefault="00A00FF8" w:rsidP="00A00FF8">
      <w:pPr>
        <w:spacing w:before="120" w:after="120"/>
        <w:ind w:left="1065"/>
        <w:rPr>
          <w:rFonts w:ascii="Trebuchet MS" w:eastAsia="Trebuchet MS" w:hAnsi="Trebuchet MS" w:cs="Trebuchet MS"/>
          <w:b/>
          <w:iCs/>
        </w:rPr>
      </w:pPr>
    </w:p>
    <w:p w14:paraId="5E64990E" w14:textId="77777777" w:rsidR="00A00FF8" w:rsidRPr="00A00FF8" w:rsidRDefault="00A00FF8" w:rsidP="00A00FF8">
      <w:pPr>
        <w:spacing w:before="120" w:after="120"/>
        <w:rPr>
          <w:rFonts w:ascii="Trebuchet MS" w:eastAsia="Trebuchet MS" w:hAnsi="Trebuchet MS" w:cs="Trebuchet MS"/>
          <w:b/>
          <w:iCs/>
        </w:rPr>
      </w:pPr>
    </w:p>
    <w:p w14:paraId="54508CDF" w14:textId="77777777" w:rsidR="00A00FF8" w:rsidRPr="00A00FF8" w:rsidRDefault="00A00FF8" w:rsidP="00A00FF8">
      <w:pPr>
        <w:spacing w:before="120" w:after="120"/>
        <w:rPr>
          <w:rFonts w:ascii="Trebuchet MS" w:eastAsia="Trebuchet MS" w:hAnsi="Trebuchet MS" w:cs="Trebuchet MS"/>
          <w:b/>
          <w:iCs/>
        </w:rPr>
      </w:pPr>
    </w:p>
    <w:p w14:paraId="3139183C" w14:textId="77777777" w:rsidR="00A00FF8" w:rsidRPr="00A00FF8" w:rsidRDefault="00A00FF8" w:rsidP="00A00FF8">
      <w:pPr>
        <w:spacing w:before="120" w:after="120"/>
        <w:rPr>
          <w:rFonts w:ascii="Trebuchet MS" w:eastAsia="Trebuchet MS" w:hAnsi="Trebuchet MS" w:cs="Trebuchet MS"/>
          <w:b/>
          <w:iCs/>
        </w:rPr>
      </w:pPr>
    </w:p>
    <w:p w14:paraId="63F4B89C" w14:textId="77777777" w:rsidR="00A00FF8" w:rsidRPr="00A00FF8" w:rsidRDefault="00A00FF8" w:rsidP="00464495">
      <w:pPr>
        <w:spacing w:before="120" w:after="120"/>
        <w:contextualSpacing/>
        <w:outlineLvl w:val="1"/>
        <w:rPr>
          <w:rFonts w:ascii="Trebuchet MS" w:eastAsiaTheme="minorHAnsi" w:hAnsi="Trebuchet MS" w:cstheme="minorBidi"/>
          <w:b/>
          <w:bCs/>
          <w:iCs/>
          <w:sz w:val="24"/>
          <w:szCs w:val="24"/>
        </w:rPr>
      </w:pPr>
    </w:p>
    <w:p w14:paraId="3E5B28B1" w14:textId="77777777" w:rsidR="00A00FF8" w:rsidRPr="00A00FF8" w:rsidRDefault="00A00FF8" w:rsidP="002F5BF7">
      <w:pPr>
        <w:pStyle w:val="Heading2"/>
        <w:ind w:left="1004"/>
        <w:jc w:val="right"/>
        <w:rPr>
          <w:rFonts w:ascii="Trebuchet MS" w:hAnsi="Trebuchet MS"/>
          <w:b w:val="0"/>
          <w:bCs/>
          <w:i/>
          <w:iCs/>
          <w:sz w:val="22"/>
          <w:szCs w:val="22"/>
        </w:rPr>
      </w:pPr>
      <w:bookmarkStart w:id="141" w:name="_Toc141429222"/>
      <w:bookmarkStart w:id="142" w:name="_Toc141784175"/>
      <w:r w:rsidRPr="00A00FF8">
        <w:rPr>
          <w:rFonts w:ascii="Trebuchet MS" w:hAnsi="Trebuchet MS"/>
          <w:b w:val="0"/>
          <w:bCs/>
          <w:i/>
          <w:iCs/>
          <w:sz w:val="22"/>
          <w:szCs w:val="22"/>
        </w:rPr>
        <w:lastRenderedPageBreak/>
        <w:t>Anexa 13 – Raport de  vizita</w:t>
      </w:r>
      <w:bookmarkEnd w:id="141"/>
      <w:bookmarkEnd w:id="142"/>
      <w:r w:rsidRPr="00A00FF8">
        <w:rPr>
          <w:rFonts w:ascii="Trebuchet MS" w:hAnsi="Trebuchet MS"/>
          <w:b w:val="0"/>
          <w:bCs/>
          <w:i/>
          <w:iCs/>
          <w:sz w:val="22"/>
          <w:szCs w:val="22"/>
        </w:rPr>
        <w:t xml:space="preserve"> </w:t>
      </w:r>
    </w:p>
    <w:p w14:paraId="4A34D6FB" w14:textId="77777777" w:rsidR="00A00FF8" w:rsidRPr="00A00FF8" w:rsidRDefault="00A00FF8" w:rsidP="00A00FF8">
      <w:pPr>
        <w:widowControl w:val="0"/>
        <w:spacing w:after="0" w:line="240" w:lineRule="auto"/>
        <w:jc w:val="right"/>
        <w:rPr>
          <w:rFonts w:ascii="Trebuchet MS" w:eastAsiaTheme="minorHAnsi" w:hAnsi="Trebuchet MS" w:cstheme="minorBidi"/>
          <w:b/>
          <w:bCs/>
        </w:rPr>
      </w:pPr>
    </w:p>
    <w:p w14:paraId="68283C5D" w14:textId="77777777" w:rsidR="00A00FF8" w:rsidRPr="00A00FF8" w:rsidRDefault="00A00FF8" w:rsidP="00A00FF8">
      <w:pPr>
        <w:widowControl w:val="0"/>
        <w:spacing w:after="0" w:line="240" w:lineRule="auto"/>
        <w:jc w:val="center"/>
        <w:rPr>
          <w:rFonts w:ascii="Trebuchet MS" w:eastAsia="Times New Roman" w:hAnsi="Trebuchet MS" w:cs="Times New Roman"/>
          <w:b/>
          <w:lang w:eastAsia="en-GB"/>
        </w:rPr>
      </w:pPr>
      <w:r w:rsidRPr="00A00FF8">
        <w:rPr>
          <w:rFonts w:ascii="Trebuchet MS" w:eastAsia="Times New Roman" w:hAnsi="Trebuchet MS" w:cs="Times New Roman"/>
          <w:b/>
          <w:lang w:eastAsia="en-GB"/>
        </w:rPr>
        <w:t>CONȚINUTUL CADRU AL RAPORTULUI DE VIZITĂ</w:t>
      </w:r>
    </w:p>
    <w:p w14:paraId="6AA0AC2D"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0FA25DF"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78BA898"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3CF74C3"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8BF1065"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Program: Programul Creștere Inteligentă, Digitalizare și Instrumente Financiare 2021-2027</w:t>
      </w:r>
    </w:p>
    <w:p w14:paraId="74E4A4F7"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Prioritate: P2  Digitalizare în administrația publică centrală și mediul de afaceri</w:t>
      </w:r>
    </w:p>
    <w:p w14:paraId="0299935E"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Obiectiv de politică: Obiectiv de politică 1</w:t>
      </w:r>
    </w:p>
    <w:p w14:paraId="58B72589"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Fond: FEDR</w:t>
      </w:r>
    </w:p>
    <w:p w14:paraId="0527CEF1"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633AB9AF"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Apel de proiecte: Dezvoltarea de produse și procese digitale pentru administrația publică folosind tehnologii avansate</w:t>
      </w:r>
    </w:p>
    <w:p w14:paraId="5EF24903"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Cod SMIS: &lt;cod SMIS&gt;</w:t>
      </w:r>
    </w:p>
    <w:p w14:paraId="0FE7DB26" w14:textId="77777777" w:rsidR="00A00FF8" w:rsidRPr="00A00FF8" w:rsidRDefault="00A00FF8" w:rsidP="00A00FF8">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A00FF8">
        <w:rPr>
          <w:rFonts w:ascii="Trebuchet MS" w:eastAsia="Times New Roman" w:hAnsi="Trebuchet MS" w:cs="Times New Roman"/>
          <w:bCs/>
          <w:lang w:eastAsia="ro-RO" w:bidi="ro-RO"/>
        </w:rPr>
        <w:t xml:space="preserve">Contract de finanțare nr. </w:t>
      </w:r>
    </w:p>
    <w:p w14:paraId="4CCEF93A"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Cs/>
          <w:color w:val="0070C0"/>
          <w:lang w:eastAsia="ro-RO" w:bidi="ro-RO"/>
        </w:rPr>
      </w:pPr>
    </w:p>
    <w:p w14:paraId="3B3BF74B"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A00FF8">
        <w:rPr>
          <w:rFonts w:ascii="Trebuchet MS" w:eastAsia="Times New Roman" w:hAnsi="Trebuchet MS" w:cs="Times New Roman"/>
          <w:b/>
          <w:bCs/>
          <w:lang w:eastAsia="ro-RO" w:bidi="ro-RO"/>
        </w:rPr>
        <w:t xml:space="preserve">RAPORT PRIVIND VIZITA LA FAȚA LOCULUI ÎN PERIOADA DE IMPLEMENTARE/ </w:t>
      </w:r>
    </w:p>
    <w:p w14:paraId="068ACE31"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A00FF8">
        <w:rPr>
          <w:rFonts w:ascii="Trebuchet MS" w:eastAsia="Times New Roman" w:hAnsi="Trebuchet MS" w:cs="Times New Roman"/>
          <w:b/>
          <w:bCs/>
          <w:lang w:eastAsia="ro-RO" w:bidi="ro-RO"/>
        </w:rPr>
        <w:t>RAPORT PRIVIND VIZITA LA FAȚA LOCULUI ÎN PERIOADA POST-IMPLEMENTARE</w:t>
      </w:r>
    </w:p>
    <w:p w14:paraId="1614EE64"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C0A3BD5" w14:textId="77777777" w:rsidR="00A00FF8" w:rsidRPr="00A00FF8" w:rsidRDefault="00A00FF8" w:rsidP="00A00FF8">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A00FF8">
        <w:rPr>
          <w:rFonts w:ascii="Trebuchet MS" w:eastAsia="Times New Roman" w:hAnsi="Trebuchet MS" w:cs="Times New Roman"/>
          <w:b/>
          <w:bCs/>
          <w:lang w:eastAsia="ro-RO" w:bidi="ro-RO"/>
        </w:rPr>
        <w:t>Nr.  ...</w:t>
      </w:r>
    </w:p>
    <w:p w14:paraId="6FA63B7C" w14:textId="77777777" w:rsidR="00A00FF8" w:rsidRPr="00A00FF8" w:rsidRDefault="00A00FF8" w:rsidP="00A00FF8">
      <w:pPr>
        <w:widowControl w:val="0"/>
        <w:pBdr>
          <w:bottom w:val="single" w:sz="4" w:space="0" w:color="auto"/>
        </w:pBdr>
        <w:spacing w:after="40" w:line="398" w:lineRule="auto"/>
        <w:rPr>
          <w:rFonts w:ascii="Trebuchet MS" w:eastAsia="Times New Roman" w:hAnsi="Trebuchet MS" w:cs="Times New Roman"/>
          <w:lang w:eastAsia="ro-RO" w:bidi="ro-RO"/>
        </w:rPr>
      </w:pPr>
      <w:r w:rsidRPr="00A00FF8">
        <w:rPr>
          <w:rFonts w:ascii="Trebuchet MS" w:eastAsia="Times New Roman" w:hAnsi="Trebuchet MS" w:cs="Times New Roman"/>
          <w:lang w:eastAsia="ro-RO" w:bidi="ro-RO"/>
        </w:rPr>
        <w:t>Data vizitei:</w:t>
      </w:r>
    </w:p>
    <w:p w14:paraId="5744ED78" w14:textId="77777777" w:rsidR="00A00FF8" w:rsidRPr="00A00FF8" w:rsidRDefault="00A00FF8" w:rsidP="00A00FF8">
      <w:pPr>
        <w:widowControl w:val="0"/>
        <w:pBdr>
          <w:bottom w:val="single" w:sz="4" w:space="0" w:color="auto"/>
        </w:pBdr>
        <w:spacing w:after="40" w:line="398" w:lineRule="auto"/>
        <w:rPr>
          <w:rFonts w:ascii="Trebuchet MS" w:eastAsia="Times New Roman" w:hAnsi="Trebuchet MS" w:cs="Times New Roman"/>
          <w:lang w:eastAsia="ro-RO" w:bidi="ro-RO"/>
        </w:rPr>
      </w:pPr>
      <w:r w:rsidRPr="00A00FF8">
        <w:rPr>
          <w:rFonts w:ascii="Trebuchet MS" w:eastAsia="Times New Roman" w:hAnsi="Trebuchet MS" w:cs="Times New Roman"/>
          <w:lang w:eastAsia="ro-RO" w:bidi="ro-RO"/>
        </w:rPr>
        <w:t>Participanți la vizita la fața locului:</w:t>
      </w:r>
    </w:p>
    <w:p w14:paraId="0A570451" w14:textId="77777777" w:rsidR="00A00FF8" w:rsidRPr="00A00FF8" w:rsidRDefault="00A00FF8" w:rsidP="00A00FF8">
      <w:pPr>
        <w:widowControl w:val="0"/>
        <w:pBdr>
          <w:bottom w:val="single" w:sz="4" w:space="0" w:color="auto"/>
        </w:pBdr>
        <w:spacing w:after="40" w:line="398" w:lineRule="auto"/>
        <w:rPr>
          <w:rFonts w:ascii="Trebuchet MS" w:eastAsia="Times New Roman" w:hAnsi="Trebuchet MS" w:cs="Times New Roman"/>
          <w:lang w:eastAsia="ro-RO" w:bidi="ro-RO"/>
        </w:rPr>
      </w:pPr>
      <w:r w:rsidRPr="00A00FF8">
        <w:rPr>
          <w:rFonts w:ascii="Trebuchet MS" w:eastAsia="Times New Roman" w:hAnsi="Trebuchet MS" w:cs="Times New Roman"/>
          <w:lang w:eastAsia="ro-RO" w:bidi="ro-RO"/>
        </w:rPr>
        <w:t xml:space="preserve">Scopul vizitei: </w:t>
      </w:r>
    </w:p>
    <w:p w14:paraId="474D443C" w14:textId="6D2FE7F5" w:rsidR="00A00FF8" w:rsidRPr="00A00FF8" w:rsidRDefault="00A00FF8" w:rsidP="00A00FF8">
      <w:pPr>
        <w:widowControl w:val="0"/>
        <w:pBdr>
          <w:bottom w:val="single" w:sz="4" w:space="0" w:color="auto"/>
        </w:pBdr>
        <w:spacing w:after="40" w:line="398" w:lineRule="auto"/>
        <w:rPr>
          <w:rFonts w:ascii="Trebuchet MS" w:eastAsia="Times New Roman" w:hAnsi="Trebuchet MS" w:cs="Times New Roman"/>
          <w:lang w:eastAsia="ro-RO" w:bidi="ro-RO"/>
        </w:rPr>
      </w:pPr>
      <w:r w:rsidRPr="00A00FF8">
        <w:rPr>
          <w:rFonts w:ascii="Trebuchet MS" w:eastAsia="Times New Roman" w:hAnsi="Trebuchet MS" w:cs="Times New Roman"/>
          <w:lang w:eastAsia="ro-RO" w:bidi="ro-RO"/>
        </w:rPr>
        <w:t xml:space="preserve">Document </w:t>
      </w:r>
      <w:r w:rsidR="00505D52">
        <w:rPr>
          <w:rFonts w:ascii="Trebuchet MS" w:eastAsia="Times New Roman" w:hAnsi="Trebuchet MS" w:cs="Times New Roman"/>
          <w:lang w:eastAsia="ro-RO" w:bidi="ro-RO"/>
        </w:rPr>
        <w:t>AM PCIDIF/OIPSI</w:t>
      </w:r>
      <w:r w:rsidRPr="00A00FF8">
        <w:rPr>
          <w:rFonts w:ascii="Trebuchet MS" w:eastAsia="Times New Roman" w:hAnsi="Trebuchet MS" w:cs="Times New Roman"/>
          <w:lang w:eastAsia="ro-RO" w:bidi="ro-RO"/>
        </w:rPr>
        <w:t xml:space="preserve"> în baza căruia se desfășoară vizita: Decizie/Notificare nr./data</w:t>
      </w:r>
    </w:p>
    <w:p w14:paraId="7A3F7D19" w14:textId="77777777" w:rsidR="00A00FF8" w:rsidRPr="00A00FF8" w:rsidRDefault="00A00FF8">
      <w:pPr>
        <w:numPr>
          <w:ilvl w:val="0"/>
          <w:numId w:val="18"/>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b/>
          <w:i/>
        </w:rPr>
        <w:t>Prezentare generală (</w:t>
      </w:r>
      <w:r w:rsidRPr="00A00FF8">
        <w:rPr>
          <w:rFonts w:ascii="Trebuchet MS" w:eastAsiaTheme="minorHAnsi" w:hAnsi="Trebuchet MS" w:cstheme="minorBidi"/>
          <w:i/>
        </w:rPr>
        <w:t>denumire proiect, tip proiect, nr. contract de finanțare, dată începere proiect, dată finalizare proiect</w:t>
      </w:r>
      <w:r w:rsidRPr="00A00FF8">
        <w:rPr>
          <w:rFonts w:ascii="Trebuchet MS" w:eastAsiaTheme="minorHAnsi" w:hAnsi="Trebuchet MS" w:cstheme="minorBidi"/>
          <w:b/>
          <w:i/>
        </w:rPr>
        <w:t xml:space="preserve"> </w:t>
      </w:r>
      <w:r w:rsidRPr="00A00FF8">
        <w:rPr>
          <w:rFonts w:ascii="Trebuchet MS" w:eastAsiaTheme="minorHAnsi" w:hAnsi="Trebuchet MS" w:cstheme="minorBidi"/>
          <w:i/>
        </w:rPr>
        <w:t xml:space="preserve">(informațiile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70AF16F9" w14:textId="77777777" w:rsidR="00A00FF8" w:rsidRPr="00A00FF8" w:rsidRDefault="00A00FF8">
      <w:pPr>
        <w:numPr>
          <w:ilvl w:val="0"/>
          <w:numId w:val="18"/>
        </w:numPr>
        <w:tabs>
          <w:tab w:val="left" w:pos="270"/>
        </w:tabs>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b/>
          <w:i/>
        </w:rPr>
        <w:t>Detalii despre beneficiar (</w:t>
      </w:r>
      <w:r w:rsidRPr="00A00FF8">
        <w:rPr>
          <w:rFonts w:ascii="Trebuchet MS" w:eastAsiaTheme="minorHAnsi" w:hAnsi="Trebuchet MS" w:cstheme="minorBidi"/>
          <w:i/>
        </w:rPr>
        <w:t xml:space="preserve">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08114812" w14:textId="77777777" w:rsidR="00A00FF8" w:rsidRPr="00A00FF8" w:rsidRDefault="00A00FF8">
      <w:pPr>
        <w:numPr>
          <w:ilvl w:val="0"/>
          <w:numId w:val="18"/>
        </w:numPr>
        <w:spacing w:after="0" w:line="240" w:lineRule="auto"/>
        <w:contextualSpacing/>
        <w:jc w:val="both"/>
        <w:rPr>
          <w:rFonts w:ascii="Trebuchet MS" w:eastAsiaTheme="minorHAnsi" w:hAnsi="Trebuchet MS" w:cstheme="minorBidi"/>
          <w:bCs/>
          <w:i/>
        </w:rPr>
      </w:pPr>
      <w:r w:rsidRPr="00A00FF8">
        <w:rPr>
          <w:rFonts w:ascii="Trebuchet MS" w:eastAsiaTheme="minorHAnsi" w:hAnsi="Trebuchet MS" w:cstheme="minorBidi"/>
          <w:b/>
          <w:bCs/>
          <w:i/>
        </w:rPr>
        <w:t xml:space="preserve">Rezumatul proiectului </w:t>
      </w:r>
      <w:r w:rsidRPr="00A00FF8">
        <w:rPr>
          <w:rFonts w:ascii="Trebuchet MS" w:eastAsiaTheme="minorHAnsi" w:hAnsi="Trebuchet MS" w:cstheme="minorBidi"/>
          <w:i/>
        </w:rPr>
        <w:t xml:space="preserve">(parțial, informațiile se vor prelua din sistemul informatic </w:t>
      </w:r>
      <w:proofErr w:type="spellStart"/>
      <w:r w:rsidRPr="00A00FF8">
        <w:rPr>
          <w:rFonts w:ascii="Trebuchet MS" w:eastAsiaTheme="minorHAnsi" w:hAnsi="Trebuchet MS" w:cstheme="minorBidi"/>
          <w:i/>
        </w:rPr>
        <w:t>MySMIS</w:t>
      </w:r>
      <w:proofErr w:type="spellEnd"/>
      <w:r w:rsidRPr="00A00FF8">
        <w:rPr>
          <w:rFonts w:ascii="Trebuchet MS" w:eastAsiaTheme="minorHAnsi" w:hAnsi="Trebuchet MS" w:cstheme="minorBidi"/>
          <w:i/>
        </w:rPr>
        <w:t xml:space="preserve"> 2021)</w:t>
      </w:r>
    </w:p>
    <w:p w14:paraId="1A068686" w14:textId="77777777" w:rsidR="00A00FF8" w:rsidRPr="00A00FF8" w:rsidRDefault="00A00FF8" w:rsidP="00A00FF8">
      <w:pPr>
        <w:widowControl w:val="0"/>
        <w:tabs>
          <w:tab w:val="left" w:leader="underscore" w:pos="8999"/>
        </w:tabs>
        <w:spacing w:after="40" w:line="240" w:lineRule="auto"/>
        <w:rPr>
          <w:rFonts w:ascii="Trebuchet MS" w:eastAsia="Times New Roman" w:hAnsi="Trebuchet MS" w:cs="Times New Roman"/>
          <w:lang w:eastAsia="ro-RO" w:bidi="ro-RO"/>
        </w:rPr>
      </w:pPr>
    </w:p>
    <w:p w14:paraId="07638E10" w14:textId="77777777" w:rsidR="00A00FF8" w:rsidRPr="00A00FF8" w:rsidRDefault="00A00FF8" w:rsidP="00A00FF8">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A00FF8">
        <w:rPr>
          <w:rFonts w:ascii="Trebuchet MS" w:eastAsia="Times New Roman" w:hAnsi="Trebuchet MS" w:cs="Times New Roman"/>
          <w:b/>
          <w:lang w:eastAsia="ro-RO" w:bidi="ro-RO"/>
        </w:rPr>
        <w:t>SECȚIUNEA I  - PERIOADA DE IMPLEMENTARE</w:t>
      </w:r>
    </w:p>
    <w:p w14:paraId="114DA4F4" w14:textId="77777777" w:rsidR="00A00FF8" w:rsidRPr="00A00FF8" w:rsidRDefault="00A00FF8">
      <w:pPr>
        <w:numPr>
          <w:ilvl w:val="0"/>
          <w:numId w:val="19"/>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b/>
        </w:rPr>
        <w:lastRenderedPageBreak/>
        <w:t>Modificări ale contractului/deciziei de finanțare aprobate pe parcursul perioadei de raportare</w:t>
      </w:r>
    </w:p>
    <w:p w14:paraId="6ABDCD66" w14:textId="77777777" w:rsidR="00A00FF8" w:rsidRPr="00A00FF8" w:rsidRDefault="00A00FF8" w:rsidP="00A00FF8">
      <w:pPr>
        <w:ind w:left="720"/>
        <w:contextualSpacing/>
        <w:jc w:val="both"/>
        <w:rPr>
          <w:rFonts w:ascii="Trebuchet MS" w:eastAsiaTheme="minorHAnsi" w:hAnsi="Trebuchet MS" w:cstheme="minorBidi"/>
          <w:b/>
          <w:bCs/>
          <w:i/>
          <w:iCs/>
          <w:lang w:eastAsia="ro-RO" w:bidi="ro-RO"/>
        </w:rPr>
      </w:pPr>
    </w:p>
    <w:p w14:paraId="0E7DBB11" w14:textId="77777777" w:rsidR="00A00FF8" w:rsidRPr="00A00FF8" w:rsidRDefault="00A00FF8">
      <w:pPr>
        <w:numPr>
          <w:ilvl w:val="0"/>
          <w:numId w:val="19"/>
        </w:numPr>
        <w:spacing w:after="0" w:line="240" w:lineRule="auto"/>
        <w:contextualSpacing/>
        <w:jc w:val="both"/>
        <w:rPr>
          <w:rFonts w:ascii="Trebuchet MS" w:eastAsiaTheme="minorHAnsi" w:hAnsi="Trebuchet MS" w:cstheme="minorBidi"/>
          <w:b/>
          <w:bCs/>
          <w:i/>
        </w:rPr>
      </w:pPr>
      <w:r w:rsidRPr="00A00FF8">
        <w:rPr>
          <w:rFonts w:ascii="Trebuchet MS" w:eastAsiaTheme="minorHAnsi" w:hAnsi="Trebuchet MS" w:cstheme="minorBidi"/>
          <w:b/>
          <w:bCs/>
          <w:i/>
          <w:iCs/>
          <w:lang w:eastAsia="ro-RO" w:bidi="ro-RO"/>
        </w:rPr>
        <w:t xml:space="preserve">Progresul proiectului până la data vizitei, conform rapoartelor de progres/concluziilor vizitelor de monitorizare anterioare </w:t>
      </w:r>
    </w:p>
    <w:p w14:paraId="087E3C11" w14:textId="77777777" w:rsidR="00A00FF8" w:rsidRPr="00A00FF8" w:rsidRDefault="00A00FF8">
      <w:pPr>
        <w:numPr>
          <w:ilvl w:val="1"/>
          <w:numId w:val="20"/>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Constatări privind stadiul contractelor de achiziții din cadrul proiectului</w:t>
      </w:r>
      <w:r w:rsidRPr="00A00FF8">
        <w:rPr>
          <w:rFonts w:ascii="Trebuchet MS" w:eastAsia="Trebuchet MS" w:hAnsi="Trebuchet MS" w:cstheme="minorBidi"/>
          <w:lang w:eastAsia="ro-RO" w:bidi="ro-RO"/>
        </w:rPr>
        <w:t xml:space="preserve">, </w:t>
      </w:r>
      <w:r w:rsidRPr="00A00FF8">
        <w:rPr>
          <w:rFonts w:ascii="Trebuchet MS" w:eastAsia="Trebuchet MS" w:hAnsi="Trebuchet MS" w:cstheme="minorBidi"/>
          <w:b/>
          <w:i/>
          <w:lang w:eastAsia="ro-RO" w:bidi="ro-RO"/>
        </w:rPr>
        <w:t>abateri, măsuri implementate/propuse</w:t>
      </w:r>
    </w:p>
    <w:p w14:paraId="6DD31730" w14:textId="77777777" w:rsidR="00A00FF8" w:rsidRPr="00A00FF8" w:rsidRDefault="00A00FF8">
      <w:pPr>
        <w:numPr>
          <w:ilvl w:val="1"/>
          <w:numId w:val="20"/>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Constatări privind stadiul activităților din cadrul proiectului</w:t>
      </w:r>
      <w:r w:rsidRPr="00A00FF8">
        <w:rPr>
          <w:rFonts w:ascii="Trebuchet MS" w:eastAsia="Trebuchet MS" w:hAnsi="Trebuchet MS" w:cstheme="minorBidi"/>
          <w:lang w:eastAsia="ro-RO" w:bidi="ro-RO"/>
        </w:rPr>
        <w:t xml:space="preserve">, </w:t>
      </w:r>
      <w:r w:rsidRPr="00A00FF8">
        <w:rPr>
          <w:rFonts w:ascii="Trebuchet MS" w:eastAsia="Trebuchet MS" w:hAnsi="Trebuchet MS" w:cstheme="minorBidi"/>
          <w:b/>
          <w:i/>
          <w:lang w:eastAsia="ro-RO" w:bidi="ro-RO"/>
        </w:rPr>
        <w:t>abateri, măsuri implementate/propuse</w:t>
      </w:r>
    </w:p>
    <w:p w14:paraId="562D836C"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bCs/>
          <w:i/>
        </w:rPr>
      </w:pPr>
      <w:r w:rsidRPr="00A00FF8">
        <w:rPr>
          <w:rFonts w:ascii="Trebuchet MS" w:eastAsiaTheme="minorHAnsi" w:hAnsi="Trebuchet MS" w:cstheme="minorBidi"/>
          <w:b/>
          <w:i/>
        </w:rPr>
        <w:t xml:space="preserve"> </w:t>
      </w:r>
      <w:r w:rsidRPr="00A00FF8">
        <w:rPr>
          <w:rFonts w:ascii="Trebuchet MS" w:eastAsia="Trebuchet MS" w:hAnsi="Trebuchet MS" w:cstheme="minorBidi"/>
          <w:b/>
          <w:i/>
          <w:lang w:eastAsia="ro-RO" w:bidi="ro-RO"/>
        </w:rPr>
        <w:t xml:space="preserve">Constatări privind </w:t>
      </w:r>
      <w:r w:rsidRPr="00A00FF8">
        <w:rPr>
          <w:rFonts w:ascii="Trebuchet MS" w:eastAsiaTheme="minorHAnsi" w:hAnsi="Trebuchet MS" w:cstheme="minorBidi"/>
          <w:b/>
          <w:i/>
        </w:rPr>
        <w:t>stadiul îndeplinirii indicatorilor de realizare, a indicatorilor de rezultat și a indicatorilor suplimentari, dacă este cazul</w:t>
      </w:r>
      <w:r w:rsidRPr="00A00FF8">
        <w:rPr>
          <w:rFonts w:ascii="Trebuchet MS" w:eastAsiaTheme="minorHAnsi" w:hAnsi="Trebuchet MS" w:cstheme="minorBidi"/>
          <w:b/>
        </w:rPr>
        <w:t xml:space="preserve">; </w:t>
      </w:r>
      <w:r w:rsidRPr="00A00FF8">
        <w:rPr>
          <w:rFonts w:ascii="Trebuchet MS" w:eastAsiaTheme="minorHAnsi" w:hAnsi="Trebuchet MS" w:cstheme="minorBidi"/>
          <w:b/>
          <w:i/>
        </w:rPr>
        <w:t>abateri, măsuri implementate/propuse</w:t>
      </w:r>
      <w:r w:rsidRPr="00A00FF8" w:rsidDel="00E775F3">
        <w:rPr>
          <w:rFonts w:ascii="Trebuchet MS" w:eastAsiaTheme="minorHAnsi" w:hAnsi="Trebuchet MS" w:cstheme="minorBidi"/>
          <w:b/>
          <w:i/>
        </w:rPr>
        <w:t xml:space="preserve"> </w:t>
      </w:r>
    </w:p>
    <w:p w14:paraId="2B17B129"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bCs/>
          <w:i/>
        </w:rPr>
      </w:pPr>
      <w:r w:rsidRPr="00A00FF8">
        <w:rPr>
          <w:rFonts w:ascii="Trebuchet MS" w:eastAsiaTheme="minorHAnsi" w:hAnsi="Trebuchet MS" w:cstheme="minorBidi"/>
          <w:b/>
          <w:bCs/>
          <w:i/>
        </w:rPr>
        <w:t xml:space="preserve">Verificarea existenței </w:t>
      </w:r>
      <w:r w:rsidRPr="00A00FF8">
        <w:rPr>
          <w:rFonts w:ascii="Trebuchet MS" w:eastAsiaTheme="minorHAnsi" w:hAnsi="Trebuchet MS" w:cstheme="minorBidi"/>
          <w:b/>
          <w:i/>
        </w:rPr>
        <w:t>echipamentelor achiziționate (contracte de furnizare sau alt tip de contracte în cadrul cărora se achiziționează și echipamente)</w:t>
      </w:r>
      <w:r w:rsidRPr="00A00FF8">
        <w:rPr>
          <w:rFonts w:ascii="Trebuchet MS" w:eastAsiaTheme="minorHAnsi" w:hAnsi="Trebuchet MS" w:cstheme="minorBidi"/>
          <w:b/>
        </w:rPr>
        <w:t xml:space="preserve"> </w:t>
      </w:r>
      <w:r w:rsidRPr="00A00FF8">
        <w:rPr>
          <w:rFonts w:ascii="Trebuchet MS" w:eastAsiaTheme="minorHAnsi" w:hAnsi="Trebuchet MS" w:cstheme="minorBidi"/>
          <w:b/>
          <w:i/>
        </w:rPr>
        <w:t>și constatări privind modul de utilizare a acestora</w:t>
      </w:r>
    </w:p>
    <w:p w14:paraId="46F42D16" w14:textId="77777777" w:rsidR="00A00FF8" w:rsidRPr="00A00FF8" w:rsidRDefault="00A00FF8">
      <w:pPr>
        <w:numPr>
          <w:ilvl w:val="1"/>
          <w:numId w:val="20"/>
        </w:numPr>
        <w:spacing w:after="0" w:line="240" w:lineRule="auto"/>
        <w:contextualSpacing/>
        <w:rPr>
          <w:rFonts w:ascii="Trebuchet MS" w:eastAsiaTheme="minorHAnsi" w:hAnsi="Trebuchet MS" w:cstheme="minorBidi"/>
          <w:b/>
          <w:i/>
        </w:rPr>
      </w:pPr>
      <w:r w:rsidRPr="00A00FF8">
        <w:rPr>
          <w:rFonts w:ascii="Trebuchet MS" w:eastAsiaTheme="minorHAnsi" w:hAnsi="Trebuchet MS" w:cstheme="minorBidi"/>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207291DE"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bCs/>
          <w:i/>
        </w:rPr>
      </w:pPr>
      <w:r w:rsidRPr="00A00FF8">
        <w:rPr>
          <w:rFonts w:ascii="Trebuchet MS" w:eastAsiaTheme="minorHAnsi" w:hAnsi="Trebuchet MS" w:cstheme="minorBidi"/>
          <w:b/>
          <w:i/>
        </w:rPr>
        <w:t>Constatări privind livrabilele elaborate în cadrul proiectului și modul în care este planificată/ realizată utilizarea livrabilelor</w:t>
      </w:r>
    </w:p>
    <w:p w14:paraId="6652A233"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bCs/>
          <w:i/>
        </w:rPr>
      </w:pPr>
      <w:r w:rsidRPr="00A00FF8">
        <w:rPr>
          <w:rFonts w:ascii="Trebuchet MS" w:eastAsiaTheme="minorHAnsi" w:hAnsi="Trebuchet MS" w:cstheme="minorBidi"/>
          <w:b/>
          <w:i/>
        </w:rPr>
        <w:t xml:space="preserve">Constatări privind resursele umane utilizate in cadrul proiectului </w:t>
      </w:r>
    </w:p>
    <w:p w14:paraId="0B257358" w14:textId="77777777" w:rsidR="00A00FF8" w:rsidRPr="00A00FF8" w:rsidRDefault="00A00FF8" w:rsidP="00A00FF8">
      <w:pPr>
        <w:ind w:left="720"/>
        <w:contextualSpacing/>
        <w:jc w:val="both"/>
        <w:rPr>
          <w:rFonts w:ascii="Trebuchet MS" w:eastAsiaTheme="minorHAnsi" w:hAnsi="Trebuchet MS" w:cstheme="minorBidi"/>
          <w:b/>
          <w:bCs/>
          <w:i/>
        </w:rPr>
      </w:pPr>
    </w:p>
    <w:p w14:paraId="36C6B144" w14:textId="77777777" w:rsidR="00A00FF8" w:rsidRPr="00A00FF8" w:rsidRDefault="00A00FF8">
      <w:pPr>
        <w:numPr>
          <w:ilvl w:val="0"/>
          <w:numId w:val="20"/>
        </w:numPr>
        <w:spacing w:after="0" w:line="240" w:lineRule="auto"/>
        <w:contextualSpacing/>
        <w:jc w:val="both"/>
        <w:rPr>
          <w:rFonts w:ascii="Trebuchet MS" w:eastAsiaTheme="minorHAnsi" w:hAnsi="Trebuchet MS" w:cstheme="minorBidi"/>
          <w:b/>
          <w:bCs/>
          <w:i/>
        </w:rPr>
      </w:pPr>
      <w:r w:rsidRPr="00A00FF8">
        <w:rPr>
          <w:rFonts w:ascii="Trebuchet MS" w:eastAsiaTheme="minorHAnsi" w:hAnsi="Trebuchet MS" w:cstheme="minorBidi"/>
          <w:b/>
          <w:i/>
        </w:rPr>
        <w:t xml:space="preserve">Verificarea îndeplinirii indicatorilor de etapă și respectarea Planului de monitorizare; </w:t>
      </w:r>
      <w:r w:rsidRPr="00A00FF8">
        <w:rPr>
          <w:rFonts w:ascii="Trebuchet MS" w:eastAsiaTheme="minorHAnsi" w:hAnsi="Trebuchet MS" w:cstheme="minorBidi"/>
          <w:b/>
        </w:rPr>
        <w:t xml:space="preserve"> </w:t>
      </w:r>
      <w:r w:rsidRPr="00A00FF8">
        <w:rPr>
          <w:rFonts w:ascii="Trebuchet MS" w:eastAsiaTheme="minorHAnsi" w:hAnsi="Trebuchet MS" w:cstheme="minorBidi"/>
          <w:b/>
          <w:i/>
        </w:rPr>
        <w:t>abateri, măsuri implementate/propuse</w:t>
      </w:r>
    </w:p>
    <w:p w14:paraId="7F8B3D50" w14:textId="77777777" w:rsidR="00A00FF8" w:rsidRPr="00A00FF8" w:rsidRDefault="00A00FF8" w:rsidP="00A00FF8">
      <w:pPr>
        <w:ind w:left="450"/>
        <w:contextualSpacing/>
        <w:jc w:val="both"/>
        <w:rPr>
          <w:rFonts w:ascii="Trebuchet MS" w:eastAsiaTheme="minorHAnsi" w:hAnsi="Trebuchet MS" w:cstheme="minorBidi"/>
          <w:b/>
          <w:i/>
        </w:rPr>
      </w:pPr>
      <w:r w:rsidRPr="00A00FF8" w:rsidDel="00E775F3">
        <w:rPr>
          <w:rFonts w:ascii="Trebuchet MS" w:eastAsiaTheme="minorHAnsi" w:hAnsi="Trebuchet MS" w:cstheme="minorBidi"/>
          <w:b/>
          <w:i/>
        </w:rPr>
        <w:t xml:space="preserve"> </w:t>
      </w:r>
    </w:p>
    <w:p w14:paraId="1BBC2E6F" w14:textId="77777777" w:rsidR="00A00FF8" w:rsidRPr="00A00FF8" w:rsidRDefault="00A00FF8">
      <w:pPr>
        <w:numPr>
          <w:ilvl w:val="0"/>
          <w:numId w:val="20"/>
        </w:numPr>
        <w:spacing w:after="0" w:line="240" w:lineRule="auto"/>
        <w:contextualSpacing/>
        <w:jc w:val="both"/>
        <w:rPr>
          <w:rFonts w:ascii="Trebuchet MS" w:eastAsiaTheme="minorHAnsi" w:hAnsi="Trebuchet MS" w:cstheme="minorBidi"/>
          <w:b/>
        </w:rPr>
      </w:pPr>
      <w:r w:rsidRPr="00A00FF8">
        <w:rPr>
          <w:rFonts w:ascii="Trebuchet MS" w:eastAsiaTheme="minorHAnsi" w:hAnsi="Trebuchet MS" w:cstheme="minorBidi"/>
          <w:b/>
        </w:rPr>
        <w:t xml:space="preserve">Verificarea respectării graficelor cererilor de </w:t>
      </w:r>
      <w:proofErr w:type="spellStart"/>
      <w:r w:rsidRPr="00A00FF8">
        <w:rPr>
          <w:rFonts w:ascii="Trebuchet MS" w:eastAsiaTheme="minorHAnsi" w:hAnsi="Trebuchet MS" w:cstheme="minorBidi"/>
          <w:b/>
        </w:rPr>
        <w:t>prefinanțare</w:t>
      </w:r>
      <w:proofErr w:type="spellEnd"/>
      <w:r w:rsidRPr="00A00FF8">
        <w:rPr>
          <w:rFonts w:ascii="Trebuchet MS" w:eastAsiaTheme="minorHAnsi" w:hAnsi="Trebuchet MS" w:cstheme="minorBidi"/>
          <w:b/>
        </w:rPr>
        <w:t xml:space="preserve">/plată/rambursare; </w:t>
      </w:r>
      <w:r w:rsidRPr="00A00FF8">
        <w:rPr>
          <w:rFonts w:ascii="Trebuchet MS" w:eastAsiaTheme="minorHAnsi" w:hAnsi="Trebuchet MS" w:cstheme="minorBidi"/>
          <w:b/>
          <w:i/>
        </w:rPr>
        <w:t xml:space="preserve"> abateri, măsuri implementate/propuse</w:t>
      </w:r>
    </w:p>
    <w:p w14:paraId="1D4E2248"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i/>
        </w:rPr>
      </w:pPr>
      <w:r w:rsidRPr="00A00FF8">
        <w:rPr>
          <w:rFonts w:ascii="Trebuchet MS" w:eastAsiaTheme="minorHAnsi" w:hAnsi="Trebuchet MS" w:cstheme="minorBidi"/>
          <w:b/>
          <w:i/>
        </w:rPr>
        <w:t xml:space="preserve">Situația cererilor de </w:t>
      </w:r>
      <w:proofErr w:type="spellStart"/>
      <w:r w:rsidRPr="00A00FF8">
        <w:rPr>
          <w:rFonts w:ascii="Trebuchet MS" w:eastAsiaTheme="minorHAnsi" w:hAnsi="Trebuchet MS" w:cstheme="minorBidi"/>
          <w:b/>
          <w:i/>
        </w:rPr>
        <w:t>prefinanțare</w:t>
      </w:r>
      <w:proofErr w:type="spellEnd"/>
      <w:r w:rsidRPr="00A00FF8">
        <w:rPr>
          <w:rFonts w:ascii="Trebuchet MS" w:eastAsiaTheme="minorHAnsi" w:hAnsi="Trebuchet MS" w:cstheme="minorBidi"/>
          <w:b/>
          <w:i/>
        </w:rPr>
        <w:t xml:space="preserve"> </w:t>
      </w:r>
    </w:p>
    <w:p w14:paraId="5985E258"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i/>
        </w:rPr>
      </w:pPr>
      <w:r w:rsidRPr="00A00FF8">
        <w:rPr>
          <w:rFonts w:ascii="Trebuchet MS" w:eastAsiaTheme="minorHAnsi" w:hAnsi="Trebuchet MS" w:cstheme="minorBidi"/>
          <w:b/>
          <w:i/>
        </w:rPr>
        <w:t xml:space="preserve">Situația cererilor de plată </w:t>
      </w:r>
    </w:p>
    <w:p w14:paraId="00494109"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i/>
        </w:rPr>
      </w:pPr>
      <w:r w:rsidRPr="00A00FF8">
        <w:rPr>
          <w:rFonts w:ascii="Trebuchet MS" w:eastAsiaTheme="minorHAnsi" w:hAnsi="Trebuchet MS" w:cstheme="minorBidi"/>
          <w:b/>
          <w:i/>
        </w:rPr>
        <w:t>Situația cererilor de rambursare</w:t>
      </w:r>
    </w:p>
    <w:p w14:paraId="15509B70" w14:textId="77777777" w:rsidR="00A00FF8" w:rsidRPr="00A00FF8" w:rsidRDefault="00A00FF8">
      <w:pPr>
        <w:numPr>
          <w:ilvl w:val="1"/>
          <w:numId w:val="20"/>
        </w:numPr>
        <w:spacing w:after="0" w:line="240" w:lineRule="auto"/>
        <w:contextualSpacing/>
        <w:jc w:val="both"/>
        <w:rPr>
          <w:rFonts w:ascii="Trebuchet MS" w:eastAsiaTheme="minorHAnsi" w:hAnsi="Trebuchet MS" w:cstheme="minorBidi"/>
          <w:b/>
          <w:i/>
        </w:rPr>
      </w:pPr>
      <w:r w:rsidRPr="00A00FF8">
        <w:rPr>
          <w:rFonts w:ascii="Trebuchet MS" w:eastAsiaTheme="minorHAnsi" w:hAnsi="Trebuchet MS" w:cstheme="minorBidi"/>
          <w:b/>
          <w:i/>
        </w:rPr>
        <w:t xml:space="preserve">Situația recuperării avansurilor acordate contractorilor – dacă este cazul </w:t>
      </w:r>
    </w:p>
    <w:p w14:paraId="5067CEC3" w14:textId="77777777" w:rsidR="00A00FF8" w:rsidRPr="00A00FF8" w:rsidRDefault="00A00FF8" w:rsidP="00A00FF8">
      <w:pPr>
        <w:ind w:left="450"/>
        <w:contextualSpacing/>
        <w:jc w:val="both"/>
        <w:rPr>
          <w:rFonts w:ascii="Trebuchet MS" w:eastAsiaTheme="minorHAnsi" w:hAnsi="Trebuchet MS" w:cstheme="minorBidi"/>
          <w:b/>
        </w:rPr>
      </w:pPr>
    </w:p>
    <w:p w14:paraId="3973E417" w14:textId="77777777" w:rsidR="00A00FF8" w:rsidRPr="00A00FF8" w:rsidRDefault="00A00FF8" w:rsidP="00A00FF8">
      <w:pPr>
        <w:ind w:left="450"/>
        <w:contextualSpacing/>
        <w:jc w:val="both"/>
        <w:rPr>
          <w:rFonts w:ascii="Trebuchet MS" w:eastAsiaTheme="minorHAnsi" w:hAnsi="Trebuchet MS" w:cstheme="minorBidi"/>
          <w:i/>
        </w:rPr>
      </w:pPr>
    </w:p>
    <w:p w14:paraId="2E021CD3" w14:textId="77777777" w:rsidR="00A00FF8" w:rsidRPr="00A00FF8" w:rsidRDefault="00A00FF8">
      <w:pPr>
        <w:numPr>
          <w:ilvl w:val="0"/>
          <w:numId w:val="20"/>
        </w:numPr>
        <w:spacing w:after="0" w:line="240" w:lineRule="auto"/>
        <w:contextualSpacing/>
        <w:jc w:val="both"/>
        <w:rPr>
          <w:rFonts w:ascii="Trebuchet MS" w:eastAsiaTheme="minorHAnsi" w:hAnsi="Trebuchet MS" w:cstheme="minorBidi"/>
          <w:i/>
        </w:rPr>
      </w:pPr>
      <w:r w:rsidRPr="00A00FF8">
        <w:rPr>
          <w:rFonts w:ascii="Trebuchet MS" w:eastAsiaTheme="minorHAnsi" w:hAnsi="Trebuchet MS" w:cstheme="minorBidi"/>
          <w:b/>
        </w:rPr>
        <w:t xml:space="preserve">Constatări privind stadiul implementării recomandărilor formulate în cadrul vizitei/vizitelor de verificare la fața locului efectuate în perioada de referință  </w:t>
      </w:r>
    </w:p>
    <w:p w14:paraId="221895A8" w14:textId="77777777" w:rsidR="00A00FF8" w:rsidRPr="00A00FF8" w:rsidRDefault="00A00FF8" w:rsidP="00A00FF8">
      <w:pPr>
        <w:ind w:left="450"/>
        <w:contextualSpacing/>
        <w:jc w:val="both"/>
        <w:rPr>
          <w:rFonts w:ascii="Trebuchet MS" w:eastAsiaTheme="minorHAnsi" w:hAnsi="Trebuchet MS" w:cstheme="minorBidi"/>
          <w:b/>
          <w:i/>
        </w:rPr>
      </w:pPr>
    </w:p>
    <w:p w14:paraId="2432210E" w14:textId="77777777" w:rsidR="00A00FF8" w:rsidRPr="00A00FF8" w:rsidRDefault="00A00FF8" w:rsidP="00A00FF8">
      <w:pPr>
        <w:spacing w:after="0" w:line="1" w:lineRule="exact"/>
        <w:rPr>
          <w:rFonts w:ascii="Trebuchet MS" w:eastAsia="Times New Roman" w:hAnsi="Trebuchet MS" w:cs="Times New Roman"/>
        </w:rPr>
      </w:pPr>
    </w:p>
    <w:p w14:paraId="322AD374" w14:textId="77777777" w:rsidR="00A00FF8" w:rsidRPr="00A00FF8" w:rsidRDefault="00A00FF8">
      <w:pPr>
        <w:widowControl w:val="0"/>
        <w:numPr>
          <w:ilvl w:val="0"/>
          <w:numId w:val="20"/>
        </w:numPr>
        <w:tabs>
          <w:tab w:val="left" w:leader="underscore" w:pos="9355"/>
        </w:tabs>
        <w:spacing w:after="40" w:line="269" w:lineRule="auto"/>
        <w:contextualSpacing/>
        <w:jc w:val="both"/>
        <w:rPr>
          <w:rFonts w:ascii="Trebuchet MS" w:eastAsiaTheme="minorHAnsi" w:hAnsi="Trebuchet MS" w:cstheme="minorBidi"/>
          <w:lang w:eastAsia="en-GB"/>
        </w:rPr>
      </w:pPr>
      <w:r w:rsidRPr="00A00FF8">
        <w:rPr>
          <w:rFonts w:ascii="Trebuchet MS" w:eastAsiaTheme="minorHAnsi" w:hAnsi="Trebuchet MS" w:cstheme="minorBidi"/>
          <w:b/>
          <w:bCs/>
          <w:i/>
          <w:iCs/>
          <w:lang w:eastAsia="ro-RO" w:bidi="ro-RO"/>
        </w:rPr>
        <w:t>Constatări privind</w:t>
      </w:r>
      <w:r w:rsidRPr="00A00FF8">
        <w:rPr>
          <w:rFonts w:ascii="Trebuchet MS" w:eastAsiaTheme="minorHAnsi" w:hAnsi="Trebuchet MS" w:cstheme="minorBidi"/>
        </w:rPr>
        <w:t xml:space="preserve"> </w:t>
      </w:r>
      <w:r w:rsidRPr="00A00FF8">
        <w:rPr>
          <w:rFonts w:ascii="Trebuchet MS" w:eastAsiaTheme="minorHAnsi" w:hAnsi="Trebuchet MS" w:cstheme="minorBidi"/>
          <w:b/>
          <w:bCs/>
          <w:i/>
          <w:iCs/>
          <w:lang w:eastAsia="ro-RO" w:bidi="ro-RO"/>
        </w:rPr>
        <w:t>managementul proiectului</w:t>
      </w:r>
    </w:p>
    <w:p w14:paraId="2FFED9EA" w14:textId="77777777" w:rsidR="00A00FF8" w:rsidRPr="00A00FF8" w:rsidRDefault="00A00FF8" w:rsidP="00A00FF8">
      <w:pPr>
        <w:widowControl w:val="0"/>
        <w:tabs>
          <w:tab w:val="left" w:leader="underscore" w:pos="9355"/>
        </w:tabs>
        <w:spacing w:after="40" w:line="269" w:lineRule="auto"/>
        <w:ind w:left="450"/>
        <w:contextualSpacing/>
        <w:jc w:val="both"/>
        <w:rPr>
          <w:rFonts w:ascii="Trebuchet MS" w:eastAsiaTheme="minorHAnsi" w:hAnsi="Trebuchet MS" w:cstheme="minorBidi"/>
          <w:lang w:eastAsia="en-GB"/>
        </w:rPr>
      </w:pPr>
    </w:p>
    <w:p w14:paraId="5EFAB881" w14:textId="77777777" w:rsidR="00A00FF8" w:rsidRPr="00A00FF8" w:rsidRDefault="00A00FF8">
      <w:pPr>
        <w:numPr>
          <w:ilvl w:val="0"/>
          <w:numId w:val="20"/>
        </w:numPr>
        <w:spacing w:afterLines="160" w:after="384" w:line="240" w:lineRule="auto"/>
        <w:contextualSpacing/>
        <w:jc w:val="both"/>
        <w:rPr>
          <w:rFonts w:ascii="Trebuchet MS" w:eastAsiaTheme="minorHAnsi" w:hAnsi="Trebuchet MS" w:cstheme="minorBidi"/>
          <w:bCs/>
          <w:i/>
        </w:rPr>
      </w:pPr>
      <w:r w:rsidRPr="00A00FF8">
        <w:rPr>
          <w:rFonts w:ascii="Trebuchet MS" w:eastAsiaTheme="minorHAnsi" w:hAnsi="Trebuchet MS" w:cstheme="minorBidi"/>
          <w:b/>
          <w:i/>
        </w:rPr>
        <w:t>Constatări privind respectarea principiilor orizontale / temelor secundare</w:t>
      </w:r>
    </w:p>
    <w:p w14:paraId="5385062D" w14:textId="77777777" w:rsidR="00A00FF8" w:rsidRPr="00A00FF8" w:rsidRDefault="00A00FF8" w:rsidP="00A00FF8">
      <w:pPr>
        <w:spacing w:afterLines="160" w:after="384"/>
        <w:ind w:left="450"/>
        <w:contextualSpacing/>
        <w:jc w:val="both"/>
        <w:rPr>
          <w:rFonts w:ascii="Trebuchet MS" w:eastAsiaTheme="minorHAnsi" w:hAnsi="Trebuchet MS" w:cstheme="minorBidi"/>
          <w:bCs/>
          <w:i/>
        </w:rPr>
      </w:pPr>
    </w:p>
    <w:p w14:paraId="314AD9F8" w14:textId="77777777" w:rsidR="00A00FF8" w:rsidRPr="00A00FF8" w:rsidRDefault="00A00FF8">
      <w:pPr>
        <w:widowControl w:val="0"/>
        <w:numPr>
          <w:ilvl w:val="0"/>
          <w:numId w:val="20"/>
        </w:numPr>
        <w:spacing w:afterLines="160" w:after="384" w:line="240" w:lineRule="auto"/>
        <w:contextualSpacing/>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Constatări privind măsurile pentru informarea și vizibilitatea sprijinului din fondurile Uniunii</w:t>
      </w:r>
    </w:p>
    <w:p w14:paraId="1F98CEF8" w14:textId="77777777" w:rsidR="00A00FF8" w:rsidRPr="00A00FF8" w:rsidRDefault="00A00FF8" w:rsidP="00A00FF8">
      <w:pPr>
        <w:widowControl w:val="0"/>
        <w:spacing w:afterLines="160" w:after="384"/>
        <w:ind w:left="450"/>
        <w:contextualSpacing/>
        <w:rPr>
          <w:rFonts w:ascii="Trebuchet MS" w:eastAsia="Trebuchet MS" w:hAnsi="Trebuchet MS" w:cstheme="minorBidi"/>
          <w:b/>
          <w:i/>
          <w:lang w:eastAsia="ro-RO" w:bidi="ro-RO"/>
        </w:rPr>
      </w:pPr>
    </w:p>
    <w:p w14:paraId="4448CBB2" w14:textId="77777777" w:rsidR="00A00FF8" w:rsidRPr="00A00FF8" w:rsidRDefault="00A00FF8">
      <w:pPr>
        <w:widowControl w:val="0"/>
        <w:numPr>
          <w:ilvl w:val="0"/>
          <w:numId w:val="20"/>
        </w:numPr>
        <w:spacing w:afterLines="160" w:after="384" w:line="240" w:lineRule="auto"/>
        <w:contextualSpacing/>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lastRenderedPageBreak/>
        <w:t>Alte aspecte care au făcut obiectul vizitei la fața locului: constatări, abateri, măsuri implementate/propuse</w:t>
      </w:r>
    </w:p>
    <w:p w14:paraId="37BB5012" w14:textId="77777777" w:rsidR="00A00FF8" w:rsidRPr="00A00FF8" w:rsidRDefault="00A00FF8" w:rsidP="00A00FF8">
      <w:pPr>
        <w:widowControl w:val="0"/>
        <w:spacing w:afterLines="160" w:after="384"/>
        <w:ind w:left="450"/>
        <w:contextualSpacing/>
        <w:rPr>
          <w:rFonts w:ascii="Trebuchet MS" w:eastAsia="Trebuchet MS" w:hAnsi="Trebuchet MS" w:cstheme="minorBidi"/>
          <w:b/>
          <w:i/>
          <w:lang w:eastAsia="ro-RO" w:bidi="ro-RO"/>
        </w:rPr>
      </w:pPr>
    </w:p>
    <w:p w14:paraId="27FB854D" w14:textId="77777777" w:rsidR="00A00FF8" w:rsidRPr="00A00FF8" w:rsidRDefault="00A00FF8">
      <w:pPr>
        <w:widowControl w:val="0"/>
        <w:numPr>
          <w:ilvl w:val="0"/>
          <w:numId w:val="20"/>
        </w:numPr>
        <w:spacing w:afterLines="160" w:after="384" w:line="240" w:lineRule="auto"/>
        <w:contextualSpacing/>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Riscuri și  probleme care afectează implementarea optimă a proiectului</w:t>
      </w:r>
    </w:p>
    <w:p w14:paraId="7735AEBD" w14:textId="77777777" w:rsidR="00A00FF8" w:rsidRPr="00A00FF8" w:rsidRDefault="00A00FF8" w:rsidP="00A00FF8">
      <w:pPr>
        <w:ind w:left="720"/>
        <w:contextualSpacing/>
        <w:rPr>
          <w:rFonts w:ascii="Trebuchet MS" w:eastAsia="Trebuchet MS" w:hAnsi="Trebuchet MS" w:cstheme="minorBidi"/>
          <w:b/>
          <w:i/>
          <w:lang w:eastAsia="ro-RO" w:bidi="ro-RO"/>
        </w:rPr>
      </w:pPr>
    </w:p>
    <w:p w14:paraId="617D8BB5" w14:textId="77777777" w:rsidR="00A00FF8" w:rsidRPr="00A00FF8" w:rsidRDefault="00A00FF8">
      <w:pPr>
        <w:widowControl w:val="0"/>
        <w:numPr>
          <w:ilvl w:val="0"/>
          <w:numId w:val="20"/>
        </w:numPr>
        <w:spacing w:afterLines="160" w:after="384" w:line="240" w:lineRule="auto"/>
        <w:contextualSpacing/>
        <w:rPr>
          <w:rFonts w:ascii="Trebuchet MS" w:eastAsiaTheme="minorHAnsi" w:hAnsi="Trebuchet MS" w:cstheme="minorBidi"/>
          <w:b/>
          <w:i/>
          <w:lang w:eastAsia="ro-RO" w:bidi="ro-RO"/>
        </w:rPr>
      </w:pPr>
      <w:r w:rsidRPr="00A00FF8">
        <w:rPr>
          <w:rFonts w:ascii="Trebuchet MS" w:eastAsiaTheme="minorHAnsi" w:hAnsi="Trebuchet MS" w:cstheme="minorBidi"/>
          <w:b/>
          <w:i/>
          <w:lang w:eastAsia="ro-RO" w:bidi="ro-RO"/>
        </w:rPr>
        <w:t>Concluzii cu privire la stadiul implementării proiectului</w:t>
      </w:r>
    </w:p>
    <w:p w14:paraId="2865931F" w14:textId="77777777" w:rsidR="00A00FF8" w:rsidRPr="00A00FF8" w:rsidRDefault="00A00FF8" w:rsidP="00A00FF8">
      <w:pPr>
        <w:widowControl w:val="0"/>
        <w:spacing w:afterLines="160" w:after="384"/>
        <w:ind w:left="450"/>
        <w:contextualSpacing/>
        <w:rPr>
          <w:rFonts w:ascii="Trebuchet MS" w:eastAsiaTheme="minorHAnsi" w:hAnsi="Trebuchet MS" w:cstheme="minorBidi"/>
          <w:b/>
          <w:i/>
          <w:lang w:eastAsia="ro-RO" w:bidi="ro-RO"/>
        </w:rPr>
      </w:pPr>
    </w:p>
    <w:p w14:paraId="5BC9C31C" w14:textId="77777777" w:rsidR="00A00FF8" w:rsidRPr="00A00FF8" w:rsidRDefault="00A00FF8">
      <w:pPr>
        <w:numPr>
          <w:ilvl w:val="0"/>
          <w:numId w:val="20"/>
        </w:numPr>
        <w:spacing w:afterLines="160" w:after="384" w:line="240" w:lineRule="auto"/>
        <w:contextualSpacing/>
        <w:rPr>
          <w:rFonts w:ascii="Trebuchet MS" w:eastAsiaTheme="minorHAnsi" w:hAnsi="Trebuchet MS" w:cstheme="minorBidi"/>
          <w:b/>
          <w:i/>
        </w:rPr>
      </w:pPr>
      <w:r w:rsidRPr="00A00FF8">
        <w:rPr>
          <w:rFonts w:ascii="Trebuchet MS" w:eastAsiaTheme="minorHAnsi" w:hAnsi="Trebuchet MS" w:cstheme="minorBidi"/>
          <w:b/>
          <w:i/>
        </w:rPr>
        <w:t xml:space="preserve">Recomandări/plan de măsuri pentru implementarea corespunzătoare a proiectului </w:t>
      </w:r>
    </w:p>
    <w:p w14:paraId="664EE183" w14:textId="77777777" w:rsidR="00A00FF8" w:rsidRPr="00A00FF8" w:rsidRDefault="00A00FF8" w:rsidP="00A00FF8">
      <w:pPr>
        <w:ind w:left="720"/>
        <w:contextualSpacing/>
        <w:rPr>
          <w:rFonts w:ascii="Trebuchet MS" w:eastAsiaTheme="minorHAnsi" w:hAnsi="Trebuchet MS" w:cstheme="minorBidi"/>
          <w:b/>
          <w:i/>
        </w:rPr>
      </w:pPr>
    </w:p>
    <w:p w14:paraId="7B2E3E58" w14:textId="77777777" w:rsidR="00A00FF8" w:rsidRPr="00A00FF8" w:rsidRDefault="00A00FF8">
      <w:pPr>
        <w:widowControl w:val="0"/>
        <w:numPr>
          <w:ilvl w:val="0"/>
          <w:numId w:val="20"/>
        </w:numPr>
        <w:spacing w:afterLines="160" w:after="384" w:line="240" w:lineRule="auto"/>
        <w:contextualSpacing/>
        <w:rPr>
          <w:rFonts w:ascii="Trebuchet MS" w:eastAsia="Trebuchet MS" w:hAnsi="Trebuchet MS" w:cstheme="minorBidi"/>
          <w:b/>
          <w:bCs/>
          <w:i/>
          <w:lang w:eastAsia="ro-RO" w:bidi="ro-RO"/>
        </w:rPr>
      </w:pPr>
      <w:r w:rsidRPr="00A00FF8">
        <w:rPr>
          <w:rFonts w:ascii="Trebuchet MS" w:eastAsia="Trebuchet MS" w:hAnsi="Trebuchet MS" w:cstheme="minorBidi"/>
          <w:b/>
          <w:bCs/>
          <w:i/>
          <w:lang w:eastAsia="ro-RO" w:bidi="ro-RO"/>
        </w:rPr>
        <w:t>Lista documentelor verificate la vizita la fața locului și metoda de verificare aplicată (100% / eșantionare)</w:t>
      </w:r>
    </w:p>
    <w:p w14:paraId="381ABB6B" w14:textId="77777777" w:rsidR="00A00FF8" w:rsidRPr="00A00FF8" w:rsidRDefault="00A00FF8" w:rsidP="00A00FF8">
      <w:pPr>
        <w:widowControl w:val="0"/>
        <w:spacing w:afterLines="160" w:after="384"/>
        <w:ind w:left="450"/>
        <w:contextualSpacing/>
        <w:rPr>
          <w:rFonts w:ascii="Trebuchet MS" w:eastAsia="Trebuchet MS" w:hAnsi="Trebuchet MS" w:cstheme="minorBidi"/>
          <w:b/>
          <w:bCs/>
          <w:i/>
          <w:lang w:eastAsia="ro-RO" w:bidi="ro-RO"/>
        </w:rPr>
      </w:pPr>
    </w:p>
    <w:p w14:paraId="7494BEAD" w14:textId="77777777" w:rsidR="00A00FF8" w:rsidRPr="00A00FF8" w:rsidRDefault="00A00FF8">
      <w:pPr>
        <w:widowControl w:val="0"/>
        <w:numPr>
          <w:ilvl w:val="0"/>
          <w:numId w:val="20"/>
        </w:numPr>
        <w:spacing w:afterLines="160" w:after="384" w:line="240" w:lineRule="auto"/>
        <w:contextualSpacing/>
        <w:rPr>
          <w:rFonts w:ascii="Trebuchet MS" w:eastAsia="Trebuchet MS" w:hAnsi="Trebuchet MS" w:cs="Times New Roman"/>
          <w:b/>
          <w:bCs/>
          <w:lang w:eastAsia="en-GB"/>
        </w:rPr>
      </w:pPr>
      <w:r w:rsidRPr="00A00FF8">
        <w:rPr>
          <w:rFonts w:ascii="Trebuchet MS" w:eastAsia="Trebuchet MS" w:hAnsi="Trebuchet MS" w:cstheme="minorBidi"/>
          <w:b/>
          <w:bCs/>
          <w:i/>
          <w:lang w:eastAsia="ro-RO" w:bidi="ro-RO"/>
        </w:rPr>
        <w:t xml:space="preserve">Anexe, dacă este cazul </w:t>
      </w:r>
    </w:p>
    <w:p w14:paraId="0963E5A4" w14:textId="77777777" w:rsidR="00A00FF8" w:rsidRPr="00A00FF8" w:rsidRDefault="00A00FF8" w:rsidP="00A00FF8">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A00FF8">
        <w:rPr>
          <w:rFonts w:ascii="Trebuchet MS" w:eastAsia="Times New Roman" w:hAnsi="Trebuchet MS" w:cs="Times New Roman"/>
          <w:b/>
          <w:lang w:eastAsia="ro-RO" w:bidi="ro-RO"/>
        </w:rPr>
        <w:t>SECȚIUNEA II  - PERIOADA POST-IMPLEMENTAREE</w:t>
      </w:r>
    </w:p>
    <w:p w14:paraId="586D828B"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Evaluarea rezultatelor proiectului, precum și urmărirea indicatorilor de realizare și rezultat</w:t>
      </w:r>
    </w:p>
    <w:p w14:paraId="7C35F0A6" w14:textId="77777777" w:rsidR="00A00FF8" w:rsidRPr="00A00FF8" w:rsidRDefault="00A00FF8" w:rsidP="00A00FF8">
      <w:pPr>
        <w:spacing w:after="120"/>
        <w:ind w:left="720"/>
        <w:contextualSpacing/>
        <w:jc w:val="both"/>
        <w:rPr>
          <w:rFonts w:ascii="Trebuchet MS" w:eastAsia="Trebuchet MS" w:hAnsi="Trebuchet MS" w:cstheme="minorBidi"/>
          <w:b/>
          <w:i/>
          <w:lang w:eastAsia="ro-RO" w:bidi="ro-RO"/>
        </w:rPr>
      </w:pPr>
    </w:p>
    <w:p w14:paraId="3C5E0E8F"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Măsuri întreprinse pentru asigurarea caracterului durabil al proiectului/investiției</w:t>
      </w:r>
    </w:p>
    <w:p w14:paraId="7F616055" w14:textId="77777777" w:rsidR="00A00FF8" w:rsidRPr="00A00FF8" w:rsidRDefault="00A00FF8" w:rsidP="00A00FF8">
      <w:pPr>
        <w:ind w:left="720"/>
        <w:contextualSpacing/>
        <w:rPr>
          <w:rFonts w:ascii="Trebuchet MS" w:eastAsia="Trebuchet MS" w:hAnsi="Trebuchet MS" w:cstheme="minorBidi"/>
          <w:b/>
          <w:i/>
          <w:lang w:eastAsia="ro-RO" w:bidi="ro-RO"/>
        </w:rPr>
      </w:pPr>
    </w:p>
    <w:p w14:paraId="55B99BA8"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 xml:space="preserve">Constatări cu privire la asigurarea  caracterului durabil al proiectului/investiției </w:t>
      </w:r>
    </w:p>
    <w:p w14:paraId="4C9562C2" w14:textId="77777777" w:rsidR="00A00FF8" w:rsidRPr="00A00FF8" w:rsidRDefault="00A00FF8" w:rsidP="00A00FF8">
      <w:pPr>
        <w:spacing w:after="120"/>
        <w:ind w:left="720"/>
        <w:contextualSpacing/>
        <w:jc w:val="both"/>
        <w:rPr>
          <w:rFonts w:ascii="Trebuchet MS" w:eastAsia="Trebuchet MS" w:hAnsi="Trebuchet MS" w:cstheme="minorBidi"/>
          <w:b/>
          <w:i/>
          <w:lang w:eastAsia="ro-RO" w:bidi="ro-RO"/>
        </w:rPr>
      </w:pPr>
    </w:p>
    <w:p w14:paraId="19FA8771"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 xml:space="preserve">Principii orizontale </w:t>
      </w:r>
    </w:p>
    <w:p w14:paraId="3B2AC129" w14:textId="77777777" w:rsidR="00A00FF8" w:rsidRPr="00A00FF8" w:rsidRDefault="00A00FF8" w:rsidP="00A00FF8">
      <w:pPr>
        <w:spacing w:after="120"/>
        <w:ind w:left="720"/>
        <w:contextualSpacing/>
        <w:jc w:val="both"/>
        <w:rPr>
          <w:rFonts w:ascii="Trebuchet MS" w:eastAsia="Trebuchet MS" w:hAnsi="Trebuchet MS" w:cstheme="minorBidi"/>
          <w:b/>
          <w:i/>
          <w:lang w:eastAsia="ro-RO" w:bidi="ro-RO"/>
        </w:rPr>
      </w:pPr>
    </w:p>
    <w:p w14:paraId="724103D4"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 xml:space="preserve">Măsuri privind informarea și vizibilitatea sprijinului din fonduri </w:t>
      </w:r>
    </w:p>
    <w:p w14:paraId="433CD639" w14:textId="77777777" w:rsidR="00A00FF8" w:rsidRPr="00A00FF8" w:rsidRDefault="00A00FF8" w:rsidP="00A00FF8">
      <w:pPr>
        <w:spacing w:after="120"/>
        <w:ind w:left="720"/>
        <w:contextualSpacing/>
        <w:jc w:val="both"/>
        <w:rPr>
          <w:rFonts w:ascii="Trebuchet MS" w:eastAsia="Trebuchet MS" w:hAnsi="Trebuchet MS" w:cstheme="minorBidi"/>
          <w:b/>
          <w:i/>
          <w:lang w:eastAsia="ro-RO" w:bidi="ro-RO"/>
        </w:rPr>
      </w:pPr>
    </w:p>
    <w:p w14:paraId="0FF32C71"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Respectarea prevederilor privind ajutorul de stat</w:t>
      </w:r>
    </w:p>
    <w:p w14:paraId="7EFC9575" w14:textId="77777777" w:rsidR="00A00FF8" w:rsidRPr="00A00FF8" w:rsidRDefault="00A00FF8" w:rsidP="00A00FF8">
      <w:pPr>
        <w:ind w:left="720"/>
        <w:contextualSpacing/>
        <w:rPr>
          <w:rFonts w:ascii="Trebuchet MS" w:eastAsia="Trebuchet MS" w:hAnsi="Trebuchet MS" w:cstheme="minorBidi"/>
          <w:b/>
          <w:i/>
          <w:lang w:eastAsia="ro-RO" w:bidi="ro-RO"/>
        </w:rPr>
      </w:pPr>
    </w:p>
    <w:p w14:paraId="3AFEA25D"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Echipamente/ active corporale și necorporale</w:t>
      </w:r>
    </w:p>
    <w:p w14:paraId="55A7A32C" w14:textId="77777777" w:rsidR="00A00FF8" w:rsidRPr="00A00FF8" w:rsidRDefault="00A00FF8" w:rsidP="00A00FF8">
      <w:pPr>
        <w:ind w:left="720"/>
        <w:contextualSpacing/>
        <w:rPr>
          <w:rFonts w:ascii="Trebuchet MS" w:eastAsia="Trebuchet MS" w:hAnsi="Trebuchet MS" w:cstheme="minorBidi"/>
          <w:b/>
          <w:i/>
          <w:lang w:eastAsia="ro-RO" w:bidi="ro-RO"/>
        </w:rPr>
      </w:pPr>
    </w:p>
    <w:p w14:paraId="1B2BC393" w14:textId="77777777" w:rsidR="00A00FF8" w:rsidRPr="00A00FF8" w:rsidRDefault="00A00FF8">
      <w:pPr>
        <w:numPr>
          <w:ilvl w:val="0"/>
          <w:numId w:val="21"/>
        </w:numPr>
        <w:spacing w:after="120" w:line="240" w:lineRule="auto"/>
        <w:contextualSpacing/>
        <w:jc w:val="both"/>
        <w:rPr>
          <w:rFonts w:ascii="Trebuchet MS" w:eastAsia="Trebuchet MS" w:hAnsi="Trebuchet MS" w:cstheme="minorBidi"/>
          <w:b/>
          <w:i/>
          <w:lang w:eastAsia="ro-RO" w:bidi="ro-RO"/>
        </w:rPr>
      </w:pPr>
      <w:r w:rsidRPr="00A00FF8">
        <w:rPr>
          <w:rFonts w:ascii="Trebuchet MS" w:eastAsia="Trebuchet MS" w:hAnsi="Trebuchet MS" w:cstheme="minorBidi"/>
          <w:b/>
          <w:i/>
          <w:lang w:eastAsia="ro-RO" w:bidi="ro-RO"/>
        </w:rPr>
        <w:t>Lucrări</w:t>
      </w:r>
    </w:p>
    <w:p w14:paraId="78FAAA27" w14:textId="77777777" w:rsidR="00A00FF8" w:rsidRPr="00A00FF8" w:rsidRDefault="00A00FF8" w:rsidP="00A00FF8">
      <w:pPr>
        <w:ind w:left="720"/>
        <w:contextualSpacing/>
        <w:rPr>
          <w:rFonts w:ascii="Trebuchet MS" w:eastAsia="Trebuchet MS" w:hAnsi="Trebuchet MS" w:cstheme="minorBidi"/>
          <w:b/>
          <w:i/>
          <w:lang w:eastAsia="ro-RO" w:bidi="ro-RO"/>
        </w:rPr>
      </w:pPr>
    </w:p>
    <w:p w14:paraId="1D413843" w14:textId="38E9BFE9" w:rsidR="00A00FF8" w:rsidRPr="00A00FF8" w:rsidRDefault="00A00FF8">
      <w:pPr>
        <w:numPr>
          <w:ilvl w:val="0"/>
          <w:numId w:val="21"/>
        </w:numPr>
        <w:spacing w:before="120" w:after="120" w:line="240" w:lineRule="auto"/>
        <w:contextualSpacing/>
        <w:jc w:val="both"/>
        <w:rPr>
          <w:rFonts w:ascii="Trebuchet MS" w:eastAsiaTheme="minorHAnsi" w:hAnsi="Trebuchet MS" w:cstheme="minorBidi"/>
          <w:b/>
          <w:i/>
        </w:rPr>
      </w:pPr>
      <w:r w:rsidRPr="00A00FF8">
        <w:rPr>
          <w:rFonts w:ascii="Trebuchet MS" w:eastAsia="Trebuchet MS" w:hAnsi="Trebuchet MS" w:cstheme="minorBidi"/>
          <w:b/>
          <w:i/>
          <w:lang w:eastAsia="ro-RO" w:bidi="ro-RO"/>
        </w:rPr>
        <w:t xml:space="preserve">Concluzii </w:t>
      </w:r>
    </w:p>
    <w:p w14:paraId="05A24D79" w14:textId="38256A2F" w:rsidR="008125CF" w:rsidRPr="00FD5066" w:rsidRDefault="008125CF" w:rsidP="00A56CF5">
      <w:pPr>
        <w:spacing w:after="0"/>
        <w:rPr>
          <w:rFonts w:ascii="Trebuchet MS" w:hAnsi="Trebuchet MS"/>
        </w:rPr>
      </w:pPr>
    </w:p>
    <w:sectPr w:rsidR="008125CF" w:rsidRPr="00FD5066" w:rsidSect="00130A22">
      <w:footerReference w:type="default" r:id="rId16"/>
      <w:pgSz w:w="15840" w:h="12240" w:orient="landscape"/>
      <w:pgMar w:top="1417" w:right="1276" w:bottom="1417" w:left="1135" w:header="567"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01FD" w14:textId="77777777" w:rsidR="00AC4F91" w:rsidRDefault="00AC4F91">
      <w:pPr>
        <w:spacing w:after="0" w:line="240" w:lineRule="auto"/>
      </w:pPr>
      <w:r>
        <w:separator/>
      </w:r>
    </w:p>
  </w:endnote>
  <w:endnote w:type="continuationSeparator" w:id="0">
    <w:p w14:paraId="4F3F7E00" w14:textId="77777777" w:rsidR="00AC4F91" w:rsidRDefault="00AC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4567"/>
      <w:docPartObj>
        <w:docPartGallery w:val="Page Numbers (Bottom of Page)"/>
        <w:docPartUnique/>
      </w:docPartObj>
    </w:sdtPr>
    <w:sdtEndPr>
      <w:rPr>
        <w:noProof/>
      </w:rPr>
    </w:sdtEndPr>
    <w:sdtContent>
      <w:p w14:paraId="5A4DBFC8" w14:textId="5BFC9D94" w:rsidR="00460CBE" w:rsidRDefault="00460C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2ADBB" w14:textId="77777777" w:rsidR="00514680" w:rsidRDefault="0051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D485" w14:textId="30ABB1E2" w:rsidR="00A00FF8" w:rsidRDefault="00A00FF8" w:rsidP="007508A4">
    <w:pPr>
      <w:pBdr>
        <w:top w:val="nil"/>
        <w:left w:val="nil"/>
        <w:bottom w:val="nil"/>
        <w:right w:val="nil"/>
        <w:between w:val="nil"/>
      </w:pBdr>
      <w:tabs>
        <w:tab w:val="center" w:pos="4703"/>
        <w:tab w:val="right" w:pos="9406"/>
      </w:tabs>
      <w:spacing w:after="0" w:line="240" w:lineRule="auto"/>
      <w:jc w:val="center"/>
      <w:rPr>
        <w:color w:val="000000"/>
      </w:rPr>
    </w:pPr>
    <w:r w:rsidRPr="007508A4">
      <w:rPr>
        <w:color w:val="000000"/>
      </w:rPr>
      <w:fldChar w:fldCharType="begin"/>
    </w:r>
    <w:r w:rsidRPr="007508A4">
      <w:rPr>
        <w:color w:val="000000"/>
      </w:rPr>
      <w:instrText xml:space="preserve"> PAGE   \* MERGEFORMAT </w:instrText>
    </w:r>
    <w:r w:rsidRPr="007508A4">
      <w:rPr>
        <w:color w:val="000000"/>
      </w:rPr>
      <w:fldChar w:fldCharType="separate"/>
    </w:r>
    <w:r w:rsidRPr="007508A4">
      <w:rPr>
        <w:noProof/>
        <w:color w:val="000000"/>
      </w:rPr>
      <w:t>1</w:t>
    </w:r>
    <w:r w:rsidRPr="007508A4">
      <w:rPr>
        <w:noProof/>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B29" w14:textId="77777777" w:rsidR="00106E91" w:rsidRPr="007508A4" w:rsidRDefault="00274B94" w:rsidP="003254A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4B17" w14:textId="77777777" w:rsidR="00AC4F91" w:rsidRDefault="00AC4F91">
      <w:pPr>
        <w:spacing w:after="0" w:line="240" w:lineRule="auto"/>
      </w:pPr>
      <w:r>
        <w:separator/>
      </w:r>
    </w:p>
  </w:footnote>
  <w:footnote w:type="continuationSeparator" w:id="0">
    <w:p w14:paraId="0B44FB71" w14:textId="77777777" w:rsidR="00AC4F91" w:rsidRDefault="00AC4F91">
      <w:pPr>
        <w:spacing w:after="0" w:line="240" w:lineRule="auto"/>
      </w:pPr>
      <w:r>
        <w:continuationSeparator/>
      </w:r>
    </w:p>
  </w:footnote>
  <w:footnote w:id="1">
    <w:p w14:paraId="6A181E6E" w14:textId="77777777" w:rsidR="00A00FF8" w:rsidRPr="006371C0" w:rsidRDefault="00A00FF8" w:rsidP="00A00FF8">
      <w:pPr>
        <w:pStyle w:val="FootnoteText"/>
      </w:pPr>
    </w:p>
  </w:footnote>
  <w:footnote w:id="2">
    <w:p w14:paraId="3A5455BA" w14:textId="77777777" w:rsidR="00A00FF8" w:rsidRPr="006D4DDC" w:rsidRDefault="00A00FF8" w:rsidP="00A00FF8">
      <w:pPr>
        <w:pStyle w:val="FootnoteText"/>
        <w:jc w:val="both"/>
        <w:rPr>
          <w:rFonts w:ascii="Trebuchet MS" w:hAnsi="Trebuchet MS"/>
          <w:b/>
          <w:sz w:val="18"/>
          <w:szCs w:val="18"/>
          <w:lang w:val="ro-RO"/>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3">
    <w:p w14:paraId="50698C66" w14:textId="77777777" w:rsidR="00A00FF8" w:rsidRPr="00B962B9" w:rsidRDefault="00A00FF8" w:rsidP="00A00FF8">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1.25pt;height:11.25pt" o:bullet="t">
        <v:imagedata r:id="rId1" o:title="mso24B3"/>
      </v:shape>
    </w:pict>
  </w:numPicBullet>
  <w:abstractNum w:abstractNumId="0" w15:restartNumberingAfterBreak="0">
    <w:nsid w:val="00000023"/>
    <w:multiLevelType w:val="multilevel"/>
    <w:tmpl w:val="00000023"/>
    <w:name w:val="WW8Num34"/>
    <w:lvl w:ilvl="0">
      <w:start w:val="1"/>
      <w:numFmt w:val="bullet"/>
      <w:lvlText w:val=""/>
      <w:lvlJc w:val="left"/>
      <w:pPr>
        <w:tabs>
          <w:tab w:val="num" w:pos="1440"/>
        </w:tabs>
        <w:ind w:left="2160" w:hanging="360"/>
      </w:pPr>
      <w:rPr>
        <w:rFonts w:ascii="Symbol" w:hAnsi="Symbol" w:cs="Symbol" w:hint="default"/>
      </w:rPr>
    </w:lvl>
    <w:lvl w:ilvl="1">
      <w:start w:val="1"/>
      <w:numFmt w:val="lowerLetter"/>
      <w:lvlText w:val="%2."/>
      <w:lvlJc w:val="left"/>
      <w:pPr>
        <w:tabs>
          <w:tab w:val="num" w:pos="2160"/>
        </w:tabs>
        <w:ind w:left="2160" w:hanging="360"/>
      </w:pPr>
    </w:lvl>
    <w:lvl w:ilvl="2">
      <w:start w:val="1"/>
      <w:numFmt w:val="decimal"/>
      <w:lvlText w:val="%3."/>
      <w:lvlJc w:val="left"/>
      <w:pPr>
        <w:tabs>
          <w:tab w:val="num" w:pos="3705"/>
        </w:tabs>
        <w:ind w:left="3705" w:hanging="1005"/>
      </w:pPr>
      <w:rPr>
        <w:rFonts w:hint="default"/>
        <w:i w:val="0"/>
        <w:iCs w:val="0"/>
        <w:sz w:val="24"/>
        <w:szCs w:val="24"/>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F51AF4"/>
    <w:multiLevelType w:val="hybridMultilevel"/>
    <w:tmpl w:val="5E2EA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3776C"/>
    <w:multiLevelType w:val="hybridMultilevel"/>
    <w:tmpl w:val="2918FD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5A82672"/>
    <w:multiLevelType w:val="multilevel"/>
    <w:tmpl w:val="274C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E560F50"/>
    <w:multiLevelType w:val="hybridMultilevel"/>
    <w:tmpl w:val="FE908AE4"/>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4"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29"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EF71BB"/>
    <w:multiLevelType w:val="hybridMultilevel"/>
    <w:tmpl w:val="EB8CE876"/>
    <w:lvl w:ilvl="0" w:tplc="83E21928">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6"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55128FC"/>
    <w:multiLevelType w:val="hybridMultilevel"/>
    <w:tmpl w:val="15B667C2"/>
    <w:lvl w:ilvl="0" w:tplc="FD50712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42" w15:restartNumberingAfterBreak="0">
    <w:nsid w:val="3B24086F"/>
    <w:multiLevelType w:val="hybridMultilevel"/>
    <w:tmpl w:val="556C9CA4"/>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3"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7"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9"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0"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4"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56"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D11475"/>
    <w:multiLevelType w:val="multilevel"/>
    <w:tmpl w:val="60F2840C"/>
    <w:lvl w:ilvl="0">
      <w:start w:val="1"/>
      <w:numFmt w:val="decimal"/>
      <w:suff w:val="space"/>
      <w:lvlText w:val="Art. %1."/>
      <w:lvlJc w:val="left"/>
      <w:pPr>
        <w:ind w:left="612" w:hanging="432"/>
      </w:pPr>
      <w:rPr>
        <w:rFonts w:hint="default"/>
        <w:b/>
        <w:bCs/>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9"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ED61EE4"/>
    <w:multiLevelType w:val="hybridMultilevel"/>
    <w:tmpl w:val="80A80F1E"/>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6647502"/>
    <w:multiLevelType w:val="multilevel"/>
    <w:tmpl w:val="3E1E9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4"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68" w15:restartNumberingAfterBreak="0">
    <w:nsid w:val="5A8C0077"/>
    <w:multiLevelType w:val="multilevel"/>
    <w:tmpl w:val="CCC8BA14"/>
    <w:lvl w:ilvl="0">
      <w:start w:val="1"/>
      <w:numFmt w:val="decimal"/>
      <w:lvlText w:val="%1."/>
      <w:lvlJc w:val="left"/>
      <w:pPr>
        <w:ind w:left="1065"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9"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59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0"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E787512"/>
    <w:multiLevelType w:val="hybridMultilevel"/>
    <w:tmpl w:val="2918F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0A273F"/>
    <w:multiLevelType w:val="hybridMultilevel"/>
    <w:tmpl w:val="C430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F065E0"/>
    <w:multiLevelType w:val="hybridMultilevel"/>
    <w:tmpl w:val="8D3C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79"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3"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6"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7"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3C81053"/>
    <w:multiLevelType w:val="hybridMultilevel"/>
    <w:tmpl w:val="D7BA9A32"/>
    <w:lvl w:ilvl="0" w:tplc="04825354">
      <w:start w:val="1"/>
      <w:numFmt w:val="decimal"/>
      <w:lvlText w:val="%1."/>
      <w:lvlJc w:val="left"/>
      <w:pPr>
        <w:ind w:left="720" w:hanging="360"/>
      </w:pPr>
      <w:rPr>
        <w:rFonts w:ascii="Trebuchet MS" w:eastAsiaTheme="minorHAnsi" w:hAnsi="Trebuchet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4"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2334575">
    <w:abstractNumId w:val="89"/>
  </w:num>
  <w:num w:numId="2" w16cid:durableId="255208593">
    <w:abstractNumId w:val="63"/>
  </w:num>
  <w:num w:numId="3" w16cid:durableId="1675648371">
    <w:abstractNumId w:val="6"/>
  </w:num>
  <w:num w:numId="4" w16cid:durableId="1394619126">
    <w:abstractNumId w:val="68"/>
  </w:num>
  <w:num w:numId="5" w16cid:durableId="174999311">
    <w:abstractNumId w:val="94"/>
  </w:num>
  <w:num w:numId="6" w16cid:durableId="1889955354">
    <w:abstractNumId w:val="80"/>
  </w:num>
  <w:num w:numId="7" w16cid:durableId="322467286">
    <w:abstractNumId w:val="8"/>
  </w:num>
  <w:num w:numId="8" w16cid:durableId="596913527">
    <w:abstractNumId w:val="95"/>
  </w:num>
  <w:num w:numId="9" w16cid:durableId="2124180609">
    <w:abstractNumId w:val="79"/>
  </w:num>
  <w:num w:numId="10" w16cid:durableId="1508209497">
    <w:abstractNumId w:val="45"/>
  </w:num>
  <w:num w:numId="11" w16cid:durableId="1766266447">
    <w:abstractNumId w:val="86"/>
  </w:num>
  <w:num w:numId="12" w16cid:durableId="1236087177">
    <w:abstractNumId w:val="90"/>
  </w:num>
  <w:num w:numId="13" w16cid:durableId="948898496">
    <w:abstractNumId w:val="84"/>
  </w:num>
  <w:num w:numId="14" w16cid:durableId="1987734275">
    <w:abstractNumId w:val="18"/>
  </w:num>
  <w:num w:numId="15" w16cid:durableId="804158425">
    <w:abstractNumId w:val="25"/>
  </w:num>
  <w:num w:numId="16" w16cid:durableId="673189203">
    <w:abstractNumId w:val="47"/>
  </w:num>
  <w:num w:numId="17" w16cid:durableId="303002356">
    <w:abstractNumId w:val="78"/>
  </w:num>
  <w:num w:numId="18" w16cid:durableId="2119180434">
    <w:abstractNumId w:val="19"/>
  </w:num>
  <w:num w:numId="19" w16cid:durableId="1062216947">
    <w:abstractNumId w:val="34"/>
  </w:num>
  <w:num w:numId="20" w16cid:durableId="1326545710">
    <w:abstractNumId w:val="55"/>
  </w:num>
  <w:num w:numId="21" w16cid:durableId="1034035295">
    <w:abstractNumId w:val="15"/>
  </w:num>
  <w:num w:numId="22" w16cid:durableId="607153919">
    <w:abstractNumId w:val="85"/>
  </w:num>
  <w:num w:numId="23" w16cid:durableId="614991702">
    <w:abstractNumId w:val="52"/>
  </w:num>
  <w:num w:numId="24" w16cid:durableId="285889466">
    <w:abstractNumId w:val="65"/>
  </w:num>
  <w:num w:numId="25" w16cid:durableId="1155755368">
    <w:abstractNumId w:val="69"/>
  </w:num>
  <w:num w:numId="26" w16cid:durableId="724640555">
    <w:abstractNumId w:val="62"/>
  </w:num>
  <w:num w:numId="27" w16cid:durableId="1351224491">
    <w:abstractNumId w:val="20"/>
  </w:num>
  <w:num w:numId="28" w16cid:durableId="904995946">
    <w:abstractNumId w:val="30"/>
  </w:num>
  <w:num w:numId="29" w16cid:durableId="964435025">
    <w:abstractNumId w:val="4"/>
  </w:num>
  <w:num w:numId="30" w16cid:durableId="1935169499">
    <w:abstractNumId w:val="83"/>
  </w:num>
  <w:num w:numId="31" w16cid:durableId="1654749604">
    <w:abstractNumId w:val="87"/>
  </w:num>
  <w:num w:numId="32" w16cid:durableId="2068526524">
    <w:abstractNumId w:val="72"/>
  </w:num>
  <w:num w:numId="33" w16cid:durableId="939606090">
    <w:abstractNumId w:val="22"/>
  </w:num>
  <w:num w:numId="34" w16cid:durableId="699168796">
    <w:abstractNumId w:val="59"/>
  </w:num>
  <w:num w:numId="35" w16cid:durableId="1807383828">
    <w:abstractNumId w:val="93"/>
  </w:num>
  <w:num w:numId="36" w16cid:durableId="1530756237">
    <w:abstractNumId w:val="23"/>
  </w:num>
  <w:num w:numId="37" w16cid:durableId="740295977">
    <w:abstractNumId w:val="46"/>
  </w:num>
  <w:num w:numId="38" w16cid:durableId="722098288">
    <w:abstractNumId w:val="36"/>
  </w:num>
  <w:num w:numId="39" w16cid:durableId="1997220170">
    <w:abstractNumId w:val="41"/>
  </w:num>
  <w:num w:numId="40" w16cid:durableId="1659456851">
    <w:abstractNumId w:val="7"/>
  </w:num>
  <w:num w:numId="41" w16cid:durableId="1614677603">
    <w:abstractNumId w:val="40"/>
  </w:num>
  <w:num w:numId="42" w16cid:durableId="400298859">
    <w:abstractNumId w:val="31"/>
  </w:num>
  <w:num w:numId="43" w16cid:durableId="1634478632">
    <w:abstractNumId w:val="66"/>
  </w:num>
  <w:num w:numId="44" w16cid:durableId="238756125">
    <w:abstractNumId w:val="49"/>
  </w:num>
  <w:num w:numId="45" w16cid:durableId="582884544">
    <w:abstractNumId w:val="76"/>
  </w:num>
  <w:num w:numId="46" w16cid:durableId="664212430">
    <w:abstractNumId w:val="28"/>
  </w:num>
  <w:num w:numId="47" w16cid:durableId="1071730928">
    <w:abstractNumId w:val="35"/>
  </w:num>
  <w:num w:numId="48" w16cid:durableId="305932666">
    <w:abstractNumId w:val="77"/>
  </w:num>
  <w:num w:numId="49" w16cid:durableId="343243817">
    <w:abstractNumId w:val="67"/>
  </w:num>
  <w:num w:numId="50" w16cid:durableId="1827085399">
    <w:abstractNumId w:val="54"/>
  </w:num>
  <w:num w:numId="51" w16cid:durableId="143160110">
    <w:abstractNumId w:val="14"/>
  </w:num>
  <w:num w:numId="52" w16cid:durableId="991444312">
    <w:abstractNumId w:val="5"/>
  </w:num>
  <w:num w:numId="53" w16cid:durableId="1640378628">
    <w:abstractNumId w:val="60"/>
  </w:num>
  <w:num w:numId="54" w16cid:durableId="279192722">
    <w:abstractNumId w:val="53"/>
  </w:num>
  <w:num w:numId="55" w16cid:durableId="15010967">
    <w:abstractNumId w:val="24"/>
  </w:num>
  <w:num w:numId="56" w16cid:durableId="633679514">
    <w:abstractNumId w:val="13"/>
  </w:num>
  <w:num w:numId="57" w16cid:durableId="1350523524">
    <w:abstractNumId w:val="71"/>
  </w:num>
  <w:num w:numId="58" w16cid:durableId="491604218">
    <w:abstractNumId w:val="81"/>
  </w:num>
  <w:num w:numId="59" w16cid:durableId="2130010121">
    <w:abstractNumId w:val="44"/>
  </w:num>
  <w:num w:numId="60" w16cid:durableId="2038265315">
    <w:abstractNumId w:val="38"/>
  </w:num>
  <w:num w:numId="61" w16cid:durableId="839201867">
    <w:abstractNumId w:val="57"/>
  </w:num>
  <w:num w:numId="62" w16cid:durableId="12519371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238319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43998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09842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38671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6738155">
    <w:abstractNumId w:val="16"/>
  </w:num>
  <w:num w:numId="68" w16cid:durableId="20533384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5277">
    <w:abstractNumId w:val="26"/>
  </w:num>
  <w:num w:numId="70" w16cid:durableId="1433165518">
    <w:abstractNumId w:val="57"/>
    <w:lvlOverride w:ilvl="0">
      <w:startOverride w:val="1"/>
    </w:lvlOverride>
    <w:lvlOverride w:ilvl="1">
      <w:startOverride w:val="1"/>
    </w:lvlOverride>
  </w:num>
  <w:num w:numId="71" w16cid:durableId="889196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97914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48704363">
    <w:abstractNumId w:val="12"/>
  </w:num>
  <w:num w:numId="74" w16cid:durableId="323558156">
    <w:abstractNumId w:val="32"/>
  </w:num>
  <w:num w:numId="75" w16cid:durableId="432094764">
    <w:abstractNumId w:val="39"/>
  </w:num>
  <w:num w:numId="76" w16cid:durableId="452216688">
    <w:abstractNumId w:val="70"/>
  </w:num>
  <w:num w:numId="77" w16cid:durableId="761950202">
    <w:abstractNumId w:val="88"/>
  </w:num>
  <w:num w:numId="78" w16cid:durableId="1902448319">
    <w:abstractNumId w:val="29"/>
  </w:num>
  <w:num w:numId="79" w16cid:durableId="858810512">
    <w:abstractNumId w:val="11"/>
  </w:num>
  <w:num w:numId="80" w16cid:durableId="758452060">
    <w:abstractNumId w:val="74"/>
  </w:num>
  <w:num w:numId="81" w16cid:durableId="737558346">
    <w:abstractNumId w:val="42"/>
  </w:num>
  <w:num w:numId="82" w16cid:durableId="316037367">
    <w:abstractNumId w:val="51"/>
  </w:num>
  <w:num w:numId="83" w16cid:durableId="61219050">
    <w:abstractNumId w:val="37"/>
  </w:num>
  <w:num w:numId="84" w16cid:durableId="254486760">
    <w:abstractNumId w:val="2"/>
  </w:num>
  <w:num w:numId="85" w16cid:durableId="1793746681">
    <w:abstractNumId w:val="92"/>
  </w:num>
  <w:num w:numId="86" w16cid:durableId="370350365">
    <w:abstractNumId w:val="50"/>
  </w:num>
  <w:num w:numId="87" w16cid:durableId="313685959">
    <w:abstractNumId w:val="48"/>
  </w:num>
  <w:num w:numId="88" w16cid:durableId="1858929738">
    <w:abstractNumId w:val="58"/>
  </w:num>
  <w:num w:numId="89" w16cid:durableId="800077386">
    <w:abstractNumId w:val="56"/>
  </w:num>
  <w:num w:numId="90" w16cid:durableId="2138597836">
    <w:abstractNumId w:val="64"/>
  </w:num>
  <w:num w:numId="91" w16cid:durableId="395323382">
    <w:abstractNumId w:val="96"/>
  </w:num>
  <w:num w:numId="92" w16cid:durableId="1252159068">
    <w:abstractNumId w:val="17"/>
  </w:num>
  <w:num w:numId="93" w16cid:durableId="455178306">
    <w:abstractNumId w:val="9"/>
  </w:num>
  <w:num w:numId="94" w16cid:durableId="1460345613">
    <w:abstractNumId w:val="97"/>
  </w:num>
  <w:num w:numId="95" w16cid:durableId="575361819">
    <w:abstractNumId w:val="10"/>
  </w:num>
  <w:num w:numId="96" w16cid:durableId="2752955">
    <w:abstractNumId w:val="33"/>
  </w:num>
  <w:num w:numId="97" w16cid:durableId="375740816">
    <w:abstractNumId w:val="0"/>
  </w:num>
  <w:num w:numId="98" w16cid:durableId="689452551">
    <w:abstractNumId w:val="43"/>
  </w:num>
  <w:num w:numId="99" w16cid:durableId="1939679941">
    <w:abstractNumId w:val="82"/>
  </w:num>
  <w:num w:numId="100" w16cid:durableId="2109348252">
    <w:abstractNumId w:val="1"/>
  </w:num>
  <w:num w:numId="101" w16cid:durableId="1013646221">
    <w:abstractNumId w:val="21"/>
  </w:num>
  <w:num w:numId="102" w16cid:durableId="2074083776">
    <w:abstractNumId w:val="61"/>
  </w:num>
  <w:num w:numId="103" w16cid:durableId="385103680">
    <w:abstractNumId w:val="73"/>
  </w:num>
  <w:num w:numId="104" w16cid:durableId="1635139320">
    <w:abstractNumId w:val="75"/>
  </w:num>
  <w:num w:numId="105" w16cid:durableId="93401875">
    <w:abstractNumId w:val="3"/>
  </w:num>
  <w:num w:numId="106" w16cid:durableId="754516976">
    <w:abstractNumId w:val="9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3503"/>
    <w:rsid w:val="000050DC"/>
    <w:rsid w:val="00005356"/>
    <w:rsid w:val="000142BC"/>
    <w:rsid w:val="00020E12"/>
    <w:rsid w:val="000213C1"/>
    <w:rsid w:val="00023437"/>
    <w:rsid w:val="00025B42"/>
    <w:rsid w:val="0002723C"/>
    <w:rsid w:val="000310E6"/>
    <w:rsid w:val="00035E52"/>
    <w:rsid w:val="0003645D"/>
    <w:rsid w:val="00052133"/>
    <w:rsid w:val="000561BD"/>
    <w:rsid w:val="00070C77"/>
    <w:rsid w:val="000725D4"/>
    <w:rsid w:val="00073BE7"/>
    <w:rsid w:val="000757DD"/>
    <w:rsid w:val="00075F2F"/>
    <w:rsid w:val="00076105"/>
    <w:rsid w:val="00077BFE"/>
    <w:rsid w:val="00086254"/>
    <w:rsid w:val="000863B6"/>
    <w:rsid w:val="00087E09"/>
    <w:rsid w:val="000906F5"/>
    <w:rsid w:val="000907B6"/>
    <w:rsid w:val="00095E03"/>
    <w:rsid w:val="00096BCD"/>
    <w:rsid w:val="000A1324"/>
    <w:rsid w:val="000B1332"/>
    <w:rsid w:val="000B3F49"/>
    <w:rsid w:val="000B60D8"/>
    <w:rsid w:val="000B6C59"/>
    <w:rsid w:val="000B7DD0"/>
    <w:rsid w:val="000C107A"/>
    <w:rsid w:val="000C1772"/>
    <w:rsid w:val="000C2B71"/>
    <w:rsid w:val="000C59EA"/>
    <w:rsid w:val="000D168A"/>
    <w:rsid w:val="000D3A4D"/>
    <w:rsid w:val="000D7F48"/>
    <w:rsid w:val="000E5C3D"/>
    <w:rsid w:val="000E7FD5"/>
    <w:rsid w:val="000F25A5"/>
    <w:rsid w:val="000F3081"/>
    <w:rsid w:val="000F4B7C"/>
    <w:rsid w:val="000F767C"/>
    <w:rsid w:val="0010141E"/>
    <w:rsid w:val="00101539"/>
    <w:rsid w:val="00103485"/>
    <w:rsid w:val="001045B2"/>
    <w:rsid w:val="00104E49"/>
    <w:rsid w:val="00106E91"/>
    <w:rsid w:val="00107304"/>
    <w:rsid w:val="001074FF"/>
    <w:rsid w:val="00111BA3"/>
    <w:rsid w:val="00112876"/>
    <w:rsid w:val="001137F7"/>
    <w:rsid w:val="0011424E"/>
    <w:rsid w:val="00120BA1"/>
    <w:rsid w:val="00124371"/>
    <w:rsid w:val="00126D62"/>
    <w:rsid w:val="00131060"/>
    <w:rsid w:val="001359C2"/>
    <w:rsid w:val="0014204E"/>
    <w:rsid w:val="0015458F"/>
    <w:rsid w:val="00154F56"/>
    <w:rsid w:val="00155433"/>
    <w:rsid w:val="00164E3C"/>
    <w:rsid w:val="00165279"/>
    <w:rsid w:val="001666BE"/>
    <w:rsid w:val="00181B8E"/>
    <w:rsid w:val="0018636D"/>
    <w:rsid w:val="00191D95"/>
    <w:rsid w:val="001979E7"/>
    <w:rsid w:val="001A0E22"/>
    <w:rsid w:val="001A45AE"/>
    <w:rsid w:val="001B0312"/>
    <w:rsid w:val="001B1CCB"/>
    <w:rsid w:val="001B37A0"/>
    <w:rsid w:val="001B3C4F"/>
    <w:rsid w:val="001B51C0"/>
    <w:rsid w:val="001C0BCC"/>
    <w:rsid w:val="001D1D19"/>
    <w:rsid w:val="001D3D8D"/>
    <w:rsid w:val="001D46E6"/>
    <w:rsid w:val="001D4730"/>
    <w:rsid w:val="001D6573"/>
    <w:rsid w:val="001D7ACD"/>
    <w:rsid w:val="001D7EBD"/>
    <w:rsid w:val="001E0D17"/>
    <w:rsid w:val="001E1080"/>
    <w:rsid w:val="001E1619"/>
    <w:rsid w:val="001E1C54"/>
    <w:rsid w:val="001E304C"/>
    <w:rsid w:val="001E3138"/>
    <w:rsid w:val="001E638E"/>
    <w:rsid w:val="001E6B9E"/>
    <w:rsid w:val="001F0D58"/>
    <w:rsid w:val="001F1F1E"/>
    <w:rsid w:val="001F4468"/>
    <w:rsid w:val="001F7307"/>
    <w:rsid w:val="00202341"/>
    <w:rsid w:val="00203687"/>
    <w:rsid w:val="00203D3E"/>
    <w:rsid w:val="002057D7"/>
    <w:rsid w:val="0021168B"/>
    <w:rsid w:val="00214E9C"/>
    <w:rsid w:val="002158A8"/>
    <w:rsid w:val="0022092E"/>
    <w:rsid w:val="00224196"/>
    <w:rsid w:val="0023010B"/>
    <w:rsid w:val="00234461"/>
    <w:rsid w:val="0023614D"/>
    <w:rsid w:val="00237671"/>
    <w:rsid w:val="00241EDB"/>
    <w:rsid w:val="00242C84"/>
    <w:rsid w:val="00247DC0"/>
    <w:rsid w:val="00264E06"/>
    <w:rsid w:val="00273CBD"/>
    <w:rsid w:val="00274606"/>
    <w:rsid w:val="00274B94"/>
    <w:rsid w:val="00280D22"/>
    <w:rsid w:val="002810EF"/>
    <w:rsid w:val="0028135C"/>
    <w:rsid w:val="00286934"/>
    <w:rsid w:val="00286C81"/>
    <w:rsid w:val="002950B5"/>
    <w:rsid w:val="00296B21"/>
    <w:rsid w:val="002976CA"/>
    <w:rsid w:val="002A25D0"/>
    <w:rsid w:val="002A7C54"/>
    <w:rsid w:val="002C0970"/>
    <w:rsid w:val="002C09A0"/>
    <w:rsid w:val="002C4512"/>
    <w:rsid w:val="002C7BA7"/>
    <w:rsid w:val="002D013A"/>
    <w:rsid w:val="002D20D8"/>
    <w:rsid w:val="002D2645"/>
    <w:rsid w:val="002D564E"/>
    <w:rsid w:val="002E1AA7"/>
    <w:rsid w:val="002E2648"/>
    <w:rsid w:val="002E402B"/>
    <w:rsid w:val="002E79AD"/>
    <w:rsid w:val="002F0632"/>
    <w:rsid w:val="002F0EED"/>
    <w:rsid w:val="002F1551"/>
    <w:rsid w:val="002F36E2"/>
    <w:rsid w:val="002F5BF7"/>
    <w:rsid w:val="00307A82"/>
    <w:rsid w:val="00315C74"/>
    <w:rsid w:val="00316184"/>
    <w:rsid w:val="00323CCC"/>
    <w:rsid w:val="003316CE"/>
    <w:rsid w:val="00331B2D"/>
    <w:rsid w:val="003335D8"/>
    <w:rsid w:val="00334CBC"/>
    <w:rsid w:val="003359FD"/>
    <w:rsid w:val="00337DC4"/>
    <w:rsid w:val="00350382"/>
    <w:rsid w:val="00352D8A"/>
    <w:rsid w:val="003537BE"/>
    <w:rsid w:val="00354506"/>
    <w:rsid w:val="00360946"/>
    <w:rsid w:val="003730A5"/>
    <w:rsid w:val="00373586"/>
    <w:rsid w:val="00380F36"/>
    <w:rsid w:val="003812D2"/>
    <w:rsid w:val="00383622"/>
    <w:rsid w:val="00391066"/>
    <w:rsid w:val="00391A11"/>
    <w:rsid w:val="00392D3F"/>
    <w:rsid w:val="003945C5"/>
    <w:rsid w:val="003952D6"/>
    <w:rsid w:val="00397A86"/>
    <w:rsid w:val="003B36CB"/>
    <w:rsid w:val="003C34CD"/>
    <w:rsid w:val="003C4151"/>
    <w:rsid w:val="003C4A4C"/>
    <w:rsid w:val="003D3654"/>
    <w:rsid w:val="003D544E"/>
    <w:rsid w:val="003E0380"/>
    <w:rsid w:val="003E1D18"/>
    <w:rsid w:val="003E230F"/>
    <w:rsid w:val="003E3DE5"/>
    <w:rsid w:val="003F2468"/>
    <w:rsid w:val="003F66C3"/>
    <w:rsid w:val="004021C0"/>
    <w:rsid w:val="00405683"/>
    <w:rsid w:val="00405C3B"/>
    <w:rsid w:val="00406B01"/>
    <w:rsid w:val="004102DD"/>
    <w:rsid w:val="00411692"/>
    <w:rsid w:val="00412BBC"/>
    <w:rsid w:val="0041529B"/>
    <w:rsid w:val="00416383"/>
    <w:rsid w:val="004176FB"/>
    <w:rsid w:val="00422F51"/>
    <w:rsid w:val="004355EC"/>
    <w:rsid w:val="00436E20"/>
    <w:rsid w:val="004375DA"/>
    <w:rsid w:val="004377FF"/>
    <w:rsid w:val="00441F62"/>
    <w:rsid w:val="004426A9"/>
    <w:rsid w:val="0044374C"/>
    <w:rsid w:val="00455A59"/>
    <w:rsid w:val="00460CBE"/>
    <w:rsid w:val="00461B6E"/>
    <w:rsid w:val="00461FC1"/>
    <w:rsid w:val="00464495"/>
    <w:rsid w:val="004657FB"/>
    <w:rsid w:val="0046615A"/>
    <w:rsid w:val="00467CD1"/>
    <w:rsid w:val="00470231"/>
    <w:rsid w:val="00471ACC"/>
    <w:rsid w:val="00477E4D"/>
    <w:rsid w:val="00480727"/>
    <w:rsid w:val="00482398"/>
    <w:rsid w:val="00483BFD"/>
    <w:rsid w:val="00487A21"/>
    <w:rsid w:val="00491F99"/>
    <w:rsid w:val="004922D1"/>
    <w:rsid w:val="004927EB"/>
    <w:rsid w:val="00494BBB"/>
    <w:rsid w:val="00496B0F"/>
    <w:rsid w:val="00497245"/>
    <w:rsid w:val="004A06BB"/>
    <w:rsid w:val="004A5707"/>
    <w:rsid w:val="004B2C2F"/>
    <w:rsid w:val="004C4EC8"/>
    <w:rsid w:val="004C5972"/>
    <w:rsid w:val="004C5AC2"/>
    <w:rsid w:val="004C6A21"/>
    <w:rsid w:val="004D0580"/>
    <w:rsid w:val="004D05BB"/>
    <w:rsid w:val="004D26E5"/>
    <w:rsid w:val="004D44EE"/>
    <w:rsid w:val="004D7DB5"/>
    <w:rsid w:val="004E0D26"/>
    <w:rsid w:val="004E2C3B"/>
    <w:rsid w:val="004E55CE"/>
    <w:rsid w:val="004E709F"/>
    <w:rsid w:val="004E7835"/>
    <w:rsid w:val="004F4701"/>
    <w:rsid w:val="004F50DB"/>
    <w:rsid w:val="00501184"/>
    <w:rsid w:val="0050165D"/>
    <w:rsid w:val="00501EBF"/>
    <w:rsid w:val="00505D52"/>
    <w:rsid w:val="00506144"/>
    <w:rsid w:val="0050689B"/>
    <w:rsid w:val="0050767E"/>
    <w:rsid w:val="005103D2"/>
    <w:rsid w:val="005114CA"/>
    <w:rsid w:val="005123AB"/>
    <w:rsid w:val="005131A6"/>
    <w:rsid w:val="00514680"/>
    <w:rsid w:val="005158B1"/>
    <w:rsid w:val="00516AE4"/>
    <w:rsid w:val="00522646"/>
    <w:rsid w:val="00530241"/>
    <w:rsid w:val="00530BCD"/>
    <w:rsid w:val="00532C9C"/>
    <w:rsid w:val="00537B66"/>
    <w:rsid w:val="00540268"/>
    <w:rsid w:val="0054077C"/>
    <w:rsid w:val="00540D4C"/>
    <w:rsid w:val="00546020"/>
    <w:rsid w:val="0054612D"/>
    <w:rsid w:val="005565E4"/>
    <w:rsid w:val="00572C33"/>
    <w:rsid w:val="00573B2B"/>
    <w:rsid w:val="005813C9"/>
    <w:rsid w:val="00586A38"/>
    <w:rsid w:val="00591F5E"/>
    <w:rsid w:val="005B2EBB"/>
    <w:rsid w:val="005B6914"/>
    <w:rsid w:val="005B7D78"/>
    <w:rsid w:val="005C1574"/>
    <w:rsid w:val="005C4675"/>
    <w:rsid w:val="005D2484"/>
    <w:rsid w:val="005D3E87"/>
    <w:rsid w:val="005D5689"/>
    <w:rsid w:val="005E292D"/>
    <w:rsid w:val="005E3D18"/>
    <w:rsid w:val="005E65F3"/>
    <w:rsid w:val="005F2B70"/>
    <w:rsid w:val="00602945"/>
    <w:rsid w:val="006110AD"/>
    <w:rsid w:val="00615B6C"/>
    <w:rsid w:val="00621734"/>
    <w:rsid w:val="00624881"/>
    <w:rsid w:val="00625B6B"/>
    <w:rsid w:val="006272B0"/>
    <w:rsid w:val="00635ACB"/>
    <w:rsid w:val="00635B48"/>
    <w:rsid w:val="00635EC9"/>
    <w:rsid w:val="006437AB"/>
    <w:rsid w:val="006523CB"/>
    <w:rsid w:val="00654C2A"/>
    <w:rsid w:val="0065575D"/>
    <w:rsid w:val="00662270"/>
    <w:rsid w:val="00663CA8"/>
    <w:rsid w:val="006651E6"/>
    <w:rsid w:val="00666306"/>
    <w:rsid w:val="00666B0A"/>
    <w:rsid w:val="00667977"/>
    <w:rsid w:val="00671805"/>
    <w:rsid w:val="006731B6"/>
    <w:rsid w:val="006736D9"/>
    <w:rsid w:val="00674850"/>
    <w:rsid w:val="00675DDE"/>
    <w:rsid w:val="00676B6F"/>
    <w:rsid w:val="00676F76"/>
    <w:rsid w:val="00681631"/>
    <w:rsid w:val="00682974"/>
    <w:rsid w:val="0069190F"/>
    <w:rsid w:val="006970FD"/>
    <w:rsid w:val="00697598"/>
    <w:rsid w:val="006A15E1"/>
    <w:rsid w:val="006A48B3"/>
    <w:rsid w:val="006A5F04"/>
    <w:rsid w:val="006B5372"/>
    <w:rsid w:val="006B60DF"/>
    <w:rsid w:val="006B6762"/>
    <w:rsid w:val="006C663C"/>
    <w:rsid w:val="006C6CC4"/>
    <w:rsid w:val="006D00CF"/>
    <w:rsid w:val="006D6F2B"/>
    <w:rsid w:val="006E12DC"/>
    <w:rsid w:val="006E581D"/>
    <w:rsid w:val="006F0163"/>
    <w:rsid w:val="006F0BEF"/>
    <w:rsid w:val="006F53D7"/>
    <w:rsid w:val="006F6CAB"/>
    <w:rsid w:val="006F7484"/>
    <w:rsid w:val="0070243E"/>
    <w:rsid w:val="0070316A"/>
    <w:rsid w:val="0070627A"/>
    <w:rsid w:val="0071410F"/>
    <w:rsid w:val="007157B3"/>
    <w:rsid w:val="007227D2"/>
    <w:rsid w:val="00723AB9"/>
    <w:rsid w:val="00723AE2"/>
    <w:rsid w:val="00724F4F"/>
    <w:rsid w:val="00732454"/>
    <w:rsid w:val="00734576"/>
    <w:rsid w:val="007352D8"/>
    <w:rsid w:val="00735D6A"/>
    <w:rsid w:val="007363CC"/>
    <w:rsid w:val="00736AF0"/>
    <w:rsid w:val="00741694"/>
    <w:rsid w:val="00741DB5"/>
    <w:rsid w:val="00750F70"/>
    <w:rsid w:val="00754231"/>
    <w:rsid w:val="00763E81"/>
    <w:rsid w:val="007657B6"/>
    <w:rsid w:val="00774A1A"/>
    <w:rsid w:val="00785D03"/>
    <w:rsid w:val="00790048"/>
    <w:rsid w:val="007901A2"/>
    <w:rsid w:val="00793FCC"/>
    <w:rsid w:val="007950F2"/>
    <w:rsid w:val="00795154"/>
    <w:rsid w:val="00797BD6"/>
    <w:rsid w:val="007A1BB6"/>
    <w:rsid w:val="007A2CB2"/>
    <w:rsid w:val="007C7FCD"/>
    <w:rsid w:val="007D0028"/>
    <w:rsid w:val="007D10FC"/>
    <w:rsid w:val="007D2728"/>
    <w:rsid w:val="007D3AE1"/>
    <w:rsid w:val="007D47EE"/>
    <w:rsid w:val="007D670C"/>
    <w:rsid w:val="007E520E"/>
    <w:rsid w:val="007E535E"/>
    <w:rsid w:val="007E5F5D"/>
    <w:rsid w:val="007E6198"/>
    <w:rsid w:val="007F1E92"/>
    <w:rsid w:val="007F32D2"/>
    <w:rsid w:val="007F59F9"/>
    <w:rsid w:val="00801118"/>
    <w:rsid w:val="0080575A"/>
    <w:rsid w:val="00806DFC"/>
    <w:rsid w:val="008125CF"/>
    <w:rsid w:val="008142DC"/>
    <w:rsid w:val="00820B37"/>
    <w:rsid w:val="00823C2D"/>
    <w:rsid w:val="008254E4"/>
    <w:rsid w:val="00831CBE"/>
    <w:rsid w:val="00832885"/>
    <w:rsid w:val="00832DB4"/>
    <w:rsid w:val="0083403F"/>
    <w:rsid w:val="008367CC"/>
    <w:rsid w:val="00841BB0"/>
    <w:rsid w:val="00846C7E"/>
    <w:rsid w:val="00850762"/>
    <w:rsid w:val="00852143"/>
    <w:rsid w:val="008630CE"/>
    <w:rsid w:val="00865B33"/>
    <w:rsid w:val="008673E1"/>
    <w:rsid w:val="00870F3D"/>
    <w:rsid w:val="008738E1"/>
    <w:rsid w:val="00874471"/>
    <w:rsid w:val="008763D0"/>
    <w:rsid w:val="00881BE1"/>
    <w:rsid w:val="00881F49"/>
    <w:rsid w:val="00882D11"/>
    <w:rsid w:val="00882F95"/>
    <w:rsid w:val="00883D93"/>
    <w:rsid w:val="00884F7D"/>
    <w:rsid w:val="00885684"/>
    <w:rsid w:val="008869D5"/>
    <w:rsid w:val="00892EE2"/>
    <w:rsid w:val="00893867"/>
    <w:rsid w:val="0089414A"/>
    <w:rsid w:val="008A4FCE"/>
    <w:rsid w:val="008B0E29"/>
    <w:rsid w:val="008B3E9B"/>
    <w:rsid w:val="008B5985"/>
    <w:rsid w:val="008C1B14"/>
    <w:rsid w:val="008D3188"/>
    <w:rsid w:val="008D3847"/>
    <w:rsid w:val="008D411F"/>
    <w:rsid w:val="008D48B9"/>
    <w:rsid w:val="008D77C9"/>
    <w:rsid w:val="008E0794"/>
    <w:rsid w:val="008E49E3"/>
    <w:rsid w:val="008E591D"/>
    <w:rsid w:val="008E6392"/>
    <w:rsid w:val="008F19B6"/>
    <w:rsid w:val="008F325E"/>
    <w:rsid w:val="008F3A52"/>
    <w:rsid w:val="00900CC3"/>
    <w:rsid w:val="00902A10"/>
    <w:rsid w:val="00904624"/>
    <w:rsid w:val="00905113"/>
    <w:rsid w:val="009062AC"/>
    <w:rsid w:val="00906ECB"/>
    <w:rsid w:val="00912C0A"/>
    <w:rsid w:val="00914ACA"/>
    <w:rsid w:val="0091577B"/>
    <w:rsid w:val="00916801"/>
    <w:rsid w:val="0092020D"/>
    <w:rsid w:val="00933B90"/>
    <w:rsid w:val="00934918"/>
    <w:rsid w:val="00946DB7"/>
    <w:rsid w:val="00953540"/>
    <w:rsid w:val="00955B75"/>
    <w:rsid w:val="00957B98"/>
    <w:rsid w:val="00960A2B"/>
    <w:rsid w:val="0096178E"/>
    <w:rsid w:val="00962977"/>
    <w:rsid w:val="009674D3"/>
    <w:rsid w:val="00971973"/>
    <w:rsid w:val="00971CA7"/>
    <w:rsid w:val="00971CE6"/>
    <w:rsid w:val="009736B2"/>
    <w:rsid w:val="00976B89"/>
    <w:rsid w:val="009862DB"/>
    <w:rsid w:val="009925EB"/>
    <w:rsid w:val="00992A3A"/>
    <w:rsid w:val="00993728"/>
    <w:rsid w:val="00994838"/>
    <w:rsid w:val="0099624D"/>
    <w:rsid w:val="00996635"/>
    <w:rsid w:val="009A00B2"/>
    <w:rsid w:val="009A2CBF"/>
    <w:rsid w:val="009A319F"/>
    <w:rsid w:val="009A6DD6"/>
    <w:rsid w:val="009B2CD2"/>
    <w:rsid w:val="009B3793"/>
    <w:rsid w:val="009B67FC"/>
    <w:rsid w:val="009B6A84"/>
    <w:rsid w:val="009C2580"/>
    <w:rsid w:val="009D1F72"/>
    <w:rsid w:val="009D2E45"/>
    <w:rsid w:val="009E0FBD"/>
    <w:rsid w:val="009E1D39"/>
    <w:rsid w:val="009E2C7D"/>
    <w:rsid w:val="009E49BB"/>
    <w:rsid w:val="009E4DB2"/>
    <w:rsid w:val="009F10FD"/>
    <w:rsid w:val="009F3AED"/>
    <w:rsid w:val="009F40AC"/>
    <w:rsid w:val="00A008F1"/>
    <w:rsid w:val="00A00EC5"/>
    <w:rsid w:val="00A00FF8"/>
    <w:rsid w:val="00A0185C"/>
    <w:rsid w:val="00A01E8C"/>
    <w:rsid w:val="00A0202E"/>
    <w:rsid w:val="00A0252B"/>
    <w:rsid w:val="00A02AD7"/>
    <w:rsid w:val="00A14469"/>
    <w:rsid w:val="00A16785"/>
    <w:rsid w:val="00A17187"/>
    <w:rsid w:val="00A1783E"/>
    <w:rsid w:val="00A20C3B"/>
    <w:rsid w:val="00A217A9"/>
    <w:rsid w:val="00A23366"/>
    <w:rsid w:val="00A25547"/>
    <w:rsid w:val="00A3056B"/>
    <w:rsid w:val="00A32223"/>
    <w:rsid w:val="00A374A5"/>
    <w:rsid w:val="00A40F4F"/>
    <w:rsid w:val="00A44660"/>
    <w:rsid w:val="00A45A93"/>
    <w:rsid w:val="00A46DB2"/>
    <w:rsid w:val="00A51307"/>
    <w:rsid w:val="00A51781"/>
    <w:rsid w:val="00A56CF5"/>
    <w:rsid w:val="00A60F51"/>
    <w:rsid w:val="00A61671"/>
    <w:rsid w:val="00A7019C"/>
    <w:rsid w:val="00A72CD2"/>
    <w:rsid w:val="00A75EA4"/>
    <w:rsid w:val="00A86CFB"/>
    <w:rsid w:val="00A91B8E"/>
    <w:rsid w:val="00AA1079"/>
    <w:rsid w:val="00AA4539"/>
    <w:rsid w:val="00AA6455"/>
    <w:rsid w:val="00AA78BA"/>
    <w:rsid w:val="00AB31F4"/>
    <w:rsid w:val="00AB5FB4"/>
    <w:rsid w:val="00AC3FE8"/>
    <w:rsid w:val="00AC4F91"/>
    <w:rsid w:val="00AC746B"/>
    <w:rsid w:val="00AC7B4C"/>
    <w:rsid w:val="00AD3172"/>
    <w:rsid w:val="00AD5847"/>
    <w:rsid w:val="00AD5E11"/>
    <w:rsid w:val="00AE23A5"/>
    <w:rsid w:val="00AF5BFB"/>
    <w:rsid w:val="00AF6C2F"/>
    <w:rsid w:val="00B04DEF"/>
    <w:rsid w:val="00B073B5"/>
    <w:rsid w:val="00B11057"/>
    <w:rsid w:val="00B11300"/>
    <w:rsid w:val="00B2223A"/>
    <w:rsid w:val="00B228CB"/>
    <w:rsid w:val="00B37762"/>
    <w:rsid w:val="00B45D6C"/>
    <w:rsid w:val="00B50A3A"/>
    <w:rsid w:val="00B514B5"/>
    <w:rsid w:val="00B57F65"/>
    <w:rsid w:val="00B63E1C"/>
    <w:rsid w:val="00B658C2"/>
    <w:rsid w:val="00B700D1"/>
    <w:rsid w:val="00B701C0"/>
    <w:rsid w:val="00B706D7"/>
    <w:rsid w:val="00B7091C"/>
    <w:rsid w:val="00B73646"/>
    <w:rsid w:val="00B8010D"/>
    <w:rsid w:val="00B8037C"/>
    <w:rsid w:val="00B92447"/>
    <w:rsid w:val="00B92F1C"/>
    <w:rsid w:val="00B95EC4"/>
    <w:rsid w:val="00BA7A2A"/>
    <w:rsid w:val="00BB7CB2"/>
    <w:rsid w:val="00BC6C35"/>
    <w:rsid w:val="00BD378C"/>
    <w:rsid w:val="00BD4F34"/>
    <w:rsid w:val="00BE1CE3"/>
    <w:rsid w:val="00BE7C2D"/>
    <w:rsid w:val="00BF008F"/>
    <w:rsid w:val="00BF3563"/>
    <w:rsid w:val="00BF4C9B"/>
    <w:rsid w:val="00BF6377"/>
    <w:rsid w:val="00C03D64"/>
    <w:rsid w:val="00C1340F"/>
    <w:rsid w:val="00C13626"/>
    <w:rsid w:val="00C142BE"/>
    <w:rsid w:val="00C1712D"/>
    <w:rsid w:val="00C171E1"/>
    <w:rsid w:val="00C226E4"/>
    <w:rsid w:val="00C24111"/>
    <w:rsid w:val="00C2724C"/>
    <w:rsid w:val="00C27305"/>
    <w:rsid w:val="00C30BC9"/>
    <w:rsid w:val="00C341D6"/>
    <w:rsid w:val="00C36F3E"/>
    <w:rsid w:val="00C42026"/>
    <w:rsid w:val="00C4594F"/>
    <w:rsid w:val="00C474DB"/>
    <w:rsid w:val="00C47A37"/>
    <w:rsid w:val="00C521BD"/>
    <w:rsid w:val="00C6097C"/>
    <w:rsid w:val="00C61807"/>
    <w:rsid w:val="00C62F48"/>
    <w:rsid w:val="00C64AC3"/>
    <w:rsid w:val="00C659EE"/>
    <w:rsid w:val="00C70668"/>
    <w:rsid w:val="00C8003E"/>
    <w:rsid w:val="00C8013A"/>
    <w:rsid w:val="00C865A1"/>
    <w:rsid w:val="00C86969"/>
    <w:rsid w:val="00C9288E"/>
    <w:rsid w:val="00C92DB3"/>
    <w:rsid w:val="00C95E6C"/>
    <w:rsid w:val="00C96667"/>
    <w:rsid w:val="00C9698A"/>
    <w:rsid w:val="00CA593D"/>
    <w:rsid w:val="00CA78A9"/>
    <w:rsid w:val="00CB35C9"/>
    <w:rsid w:val="00CB3CF3"/>
    <w:rsid w:val="00CB4113"/>
    <w:rsid w:val="00CB73BF"/>
    <w:rsid w:val="00CC27C1"/>
    <w:rsid w:val="00CC2829"/>
    <w:rsid w:val="00CC2E07"/>
    <w:rsid w:val="00CC2F98"/>
    <w:rsid w:val="00CD208D"/>
    <w:rsid w:val="00CD2A3D"/>
    <w:rsid w:val="00CD3DFF"/>
    <w:rsid w:val="00CD5C8B"/>
    <w:rsid w:val="00CE3FAD"/>
    <w:rsid w:val="00CE438F"/>
    <w:rsid w:val="00CF3CFA"/>
    <w:rsid w:val="00CF6978"/>
    <w:rsid w:val="00D0094C"/>
    <w:rsid w:val="00D01E1F"/>
    <w:rsid w:val="00D038FA"/>
    <w:rsid w:val="00D05DC5"/>
    <w:rsid w:val="00D06847"/>
    <w:rsid w:val="00D1595A"/>
    <w:rsid w:val="00D16151"/>
    <w:rsid w:val="00D176FE"/>
    <w:rsid w:val="00D217C2"/>
    <w:rsid w:val="00D22BB4"/>
    <w:rsid w:val="00D23F79"/>
    <w:rsid w:val="00D26BF1"/>
    <w:rsid w:val="00D31436"/>
    <w:rsid w:val="00D315A5"/>
    <w:rsid w:val="00D33A88"/>
    <w:rsid w:val="00D34A34"/>
    <w:rsid w:val="00D35533"/>
    <w:rsid w:val="00D3585B"/>
    <w:rsid w:val="00D40D63"/>
    <w:rsid w:val="00D50F04"/>
    <w:rsid w:val="00D545A7"/>
    <w:rsid w:val="00D60E3F"/>
    <w:rsid w:val="00D6290B"/>
    <w:rsid w:val="00D6594E"/>
    <w:rsid w:val="00D66400"/>
    <w:rsid w:val="00D70327"/>
    <w:rsid w:val="00D70E76"/>
    <w:rsid w:val="00D72C7B"/>
    <w:rsid w:val="00D73B33"/>
    <w:rsid w:val="00D80A20"/>
    <w:rsid w:val="00D83FB7"/>
    <w:rsid w:val="00D9508B"/>
    <w:rsid w:val="00D97F67"/>
    <w:rsid w:val="00DA05AE"/>
    <w:rsid w:val="00DA6365"/>
    <w:rsid w:val="00DA64BA"/>
    <w:rsid w:val="00DA67CD"/>
    <w:rsid w:val="00DB4E75"/>
    <w:rsid w:val="00DC23CC"/>
    <w:rsid w:val="00DC6A15"/>
    <w:rsid w:val="00DC7C2A"/>
    <w:rsid w:val="00DD2FBF"/>
    <w:rsid w:val="00DD4E48"/>
    <w:rsid w:val="00DE41F7"/>
    <w:rsid w:val="00DE5707"/>
    <w:rsid w:val="00DE6154"/>
    <w:rsid w:val="00DF00B4"/>
    <w:rsid w:val="00E016EB"/>
    <w:rsid w:val="00E040E3"/>
    <w:rsid w:val="00E06068"/>
    <w:rsid w:val="00E06CBE"/>
    <w:rsid w:val="00E130BC"/>
    <w:rsid w:val="00E1316F"/>
    <w:rsid w:val="00E14409"/>
    <w:rsid w:val="00E15804"/>
    <w:rsid w:val="00E202E1"/>
    <w:rsid w:val="00E20801"/>
    <w:rsid w:val="00E217A2"/>
    <w:rsid w:val="00E24BDB"/>
    <w:rsid w:val="00E25C4C"/>
    <w:rsid w:val="00E25FC4"/>
    <w:rsid w:val="00E26231"/>
    <w:rsid w:val="00E27A29"/>
    <w:rsid w:val="00E36649"/>
    <w:rsid w:val="00E37C3F"/>
    <w:rsid w:val="00E426AC"/>
    <w:rsid w:val="00E439DA"/>
    <w:rsid w:val="00E457CD"/>
    <w:rsid w:val="00E47587"/>
    <w:rsid w:val="00E47A19"/>
    <w:rsid w:val="00E51676"/>
    <w:rsid w:val="00E52CEA"/>
    <w:rsid w:val="00E53187"/>
    <w:rsid w:val="00E53AF3"/>
    <w:rsid w:val="00E53E8D"/>
    <w:rsid w:val="00E5539D"/>
    <w:rsid w:val="00E5788B"/>
    <w:rsid w:val="00E645B7"/>
    <w:rsid w:val="00E7133F"/>
    <w:rsid w:val="00E7137F"/>
    <w:rsid w:val="00E725CA"/>
    <w:rsid w:val="00E738C7"/>
    <w:rsid w:val="00E74108"/>
    <w:rsid w:val="00E8140B"/>
    <w:rsid w:val="00E826C6"/>
    <w:rsid w:val="00E84FA3"/>
    <w:rsid w:val="00E87BBC"/>
    <w:rsid w:val="00E919E9"/>
    <w:rsid w:val="00E91BFA"/>
    <w:rsid w:val="00E93F06"/>
    <w:rsid w:val="00E97722"/>
    <w:rsid w:val="00EA4B6E"/>
    <w:rsid w:val="00EB1CC1"/>
    <w:rsid w:val="00EB27A3"/>
    <w:rsid w:val="00EC0075"/>
    <w:rsid w:val="00EC10DB"/>
    <w:rsid w:val="00EC4D7A"/>
    <w:rsid w:val="00EC7A54"/>
    <w:rsid w:val="00ED2EE8"/>
    <w:rsid w:val="00ED33AC"/>
    <w:rsid w:val="00ED4F53"/>
    <w:rsid w:val="00ED7F68"/>
    <w:rsid w:val="00EE332C"/>
    <w:rsid w:val="00EE794C"/>
    <w:rsid w:val="00EF162F"/>
    <w:rsid w:val="00EF6C5D"/>
    <w:rsid w:val="00EF7741"/>
    <w:rsid w:val="00F023E4"/>
    <w:rsid w:val="00F1280C"/>
    <w:rsid w:val="00F17318"/>
    <w:rsid w:val="00F24351"/>
    <w:rsid w:val="00F24CA9"/>
    <w:rsid w:val="00F251B3"/>
    <w:rsid w:val="00F31388"/>
    <w:rsid w:val="00F337E0"/>
    <w:rsid w:val="00F35DD1"/>
    <w:rsid w:val="00F40DDE"/>
    <w:rsid w:val="00F44DCC"/>
    <w:rsid w:val="00F5085D"/>
    <w:rsid w:val="00F67468"/>
    <w:rsid w:val="00F70E33"/>
    <w:rsid w:val="00F75371"/>
    <w:rsid w:val="00F77E7C"/>
    <w:rsid w:val="00F802F9"/>
    <w:rsid w:val="00F80627"/>
    <w:rsid w:val="00F8405B"/>
    <w:rsid w:val="00F85569"/>
    <w:rsid w:val="00F8616C"/>
    <w:rsid w:val="00F86FA8"/>
    <w:rsid w:val="00F87C0C"/>
    <w:rsid w:val="00F906F6"/>
    <w:rsid w:val="00F97560"/>
    <w:rsid w:val="00FA2B20"/>
    <w:rsid w:val="00FB29F7"/>
    <w:rsid w:val="00FB35E0"/>
    <w:rsid w:val="00FB46C4"/>
    <w:rsid w:val="00FC4C01"/>
    <w:rsid w:val="00FD5066"/>
    <w:rsid w:val="00FE0A2E"/>
    <w:rsid w:val="00FE0CB6"/>
    <w:rsid w:val="00FE12B2"/>
    <w:rsid w:val="00FE2385"/>
    <w:rsid w:val="00FE449C"/>
    <w:rsid w:val="00FF036F"/>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C2AF"/>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L"/>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uiPriority w:val="39"/>
    <w:rsid w:val="00C24111"/>
    <w:pPr>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iPriority w:val="99"/>
    <w:semiHidden/>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052133"/>
  </w:style>
  <w:style w:type="paragraph" w:styleId="TOCHeading">
    <w:name w:val="TOC Heading"/>
    <w:basedOn w:val="Heading1"/>
    <w:next w:val="Normal"/>
    <w:uiPriority w:val="39"/>
    <w:unhideWhenUsed/>
    <w:qFormat/>
    <w:rsid w:val="00F44DC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C24111"/>
    <w:pPr>
      <w:spacing w:after="100"/>
      <w:ind w:left="220"/>
    </w:pPr>
    <w:rPr>
      <w:rFonts w:ascii="Trebuchet MS" w:hAnsi="Trebuchet MS"/>
      <w:sz w:val="16"/>
    </w:rPr>
  </w:style>
  <w:style w:type="numbering" w:customStyle="1" w:styleId="NoList1">
    <w:name w:val="No List1"/>
    <w:next w:val="NoList"/>
    <w:uiPriority w:val="99"/>
    <w:semiHidden/>
    <w:unhideWhenUsed/>
    <w:rsid w:val="00A00FF8"/>
  </w:style>
  <w:style w:type="table" w:customStyle="1" w:styleId="TableGrid1">
    <w:name w:val="Table Grid1"/>
    <w:basedOn w:val="TableNormal"/>
    <w:next w:val="TableGrid"/>
    <w:uiPriority w:val="39"/>
    <w:rsid w:val="00A00FF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00FF8"/>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A00FF8"/>
    <w:rPr>
      <w:color w:val="605E5C"/>
      <w:shd w:val="clear" w:color="auto" w:fill="E1DFDD"/>
    </w:rPr>
  </w:style>
  <w:style w:type="table" w:customStyle="1" w:styleId="TableGrid8">
    <w:name w:val="Table Grid8"/>
    <w:basedOn w:val="TableNormal"/>
    <w:next w:val="TableGrid"/>
    <w:uiPriority w:val="39"/>
    <w:rsid w:val="00A00FF8"/>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00FF8"/>
    <w:rPr>
      <w:b/>
      <w:sz w:val="72"/>
      <w:szCs w:val="72"/>
    </w:rPr>
  </w:style>
  <w:style w:type="character" w:customStyle="1" w:styleId="SubtitleChar">
    <w:name w:val="Subtitle Char"/>
    <w:basedOn w:val="DefaultParagraphFont"/>
    <w:link w:val="Subtitle"/>
    <w:uiPriority w:val="11"/>
    <w:rsid w:val="00A00FF8"/>
    <w:rPr>
      <w:rFonts w:ascii="Georgia" w:eastAsia="Georgia" w:hAnsi="Georgia" w:cs="Georgia"/>
      <w:i/>
      <w:color w:val="666666"/>
      <w:sz w:val="48"/>
      <w:szCs w:val="48"/>
    </w:rPr>
  </w:style>
  <w:style w:type="paragraph" w:styleId="TOC3">
    <w:name w:val="toc 3"/>
    <w:basedOn w:val="Normal"/>
    <w:next w:val="Normal"/>
    <w:autoRedefine/>
    <w:uiPriority w:val="39"/>
    <w:unhideWhenUsed/>
    <w:rsid w:val="00A00FF8"/>
    <w:pPr>
      <w:spacing w:after="100"/>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A00FF8"/>
    <w:pPr>
      <w:spacing w:after="100"/>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A00FF8"/>
    <w:pPr>
      <w:spacing w:after="100"/>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A00FF8"/>
    <w:pPr>
      <w:spacing w:after="100"/>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A00FF8"/>
    <w:pPr>
      <w:spacing w:after="100"/>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A00FF8"/>
    <w:pPr>
      <w:spacing w:after="100"/>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A00FF8"/>
    <w:pPr>
      <w:spacing w:after="100"/>
      <w:ind w:left="1760"/>
    </w:pPr>
    <w:rPr>
      <w:rFonts w:asciiTheme="minorHAnsi" w:eastAsiaTheme="minorEastAsia" w:hAnsiTheme="minorHAnsi" w:cstheme="minorBidi"/>
      <w:kern w:val="2"/>
      <w:lang w:val="en-US"/>
      <w14:ligatures w14:val="standardContextual"/>
    </w:rPr>
  </w:style>
  <w:style w:type="numbering" w:customStyle="1" w:styleId="NoList2">
    <w:name w:val="No List2"/>
    <w:next w:val="NoList"/>
    <w:uiPriority w:val="99"/>
    <w:semiHidden/>
    <w:unhideWhenUsed/>
    <w:rsid w:val="009E49BB"/>
  </w:style>
  <w:style w:type="paragraph" w:customStyle="1" w:styleId="msonormal0">
    <w:name w:val="msonormal"/>
    <w:basedOn w:val="Normal"/>
    <w:rsid w:val="009E49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9E49BB"/>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9E49B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9E49BB"/>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9E49BB"/>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9E49BB"/>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9E49BB"/>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9E49BB"/>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9E49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9E49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9E49BB"/>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9E49BB"/>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9E49B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9E49BB"/>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9E49B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9E49BB"/>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9E49B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9E49B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9E49BB"/>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9E49BB"/>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9E49B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9E49BB"/>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9E49BB"/>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9E49BB"/>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9E49BB"/>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9E49BB"/>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9E49BB"/>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9E49B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9E49B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9E49BB"/>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9E49BB"/>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9E49BB"/>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9E49BB"/>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9E4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9E4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9E4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9E4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9E4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9E49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9E49B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9E49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9E49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9E4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9E49B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9E4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9E49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9E49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9E49B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9E49BB"/>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9E49B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9E49BB"/>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9E49BB"/>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9E49BB"/>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9E49BB"/>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9E49BB"/>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9E49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9E49BB"/>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9E49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9E49BB"/>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9E49B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9E49B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9E49BB"/>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9E49BB"/>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9E49BB"/>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9E49B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9E49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9E49BB"/>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9E49BB"/>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9E49BB"/>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9E49BB"/>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9E49BB"/>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9E49BB"/>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9E49BB"/>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9E49BB"/>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9E49BB"/>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9E49BB"/>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2041318084">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 w:id="2108767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15577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onduri-ue.ro/mysmis-2021" TargetMode="External"/><Relationship Id="rId4" Type="http://schemas.openxmlformats.org/officeDocument/2006/relationships/styles" Target="styles.xml"/><Relationship Id="rId9" Type="http://schemas.openxmlformats.org/officeDocument/2006/relationships/hyperlink" Target="https://mfe.gov.ro/minister/perioade-de-programare/perioada-2021-2027/autoritatea-de-management-pentru-programul-sanatate/comunicare-2/ghid-identitate-vizuala-pentru-perioada-2021-2027_-mo-partea-i-nr-1170-din-2022/" TargetMode="External"/><Relationship Id="rId14"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EEA4D7-F450-4877-AF4A-72B8FF3D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102</Pages>
  <Words>37929</Words>
  <Characters>219991</Characters>
  <Application>Microsoft Office Word</Application>
  <DocSecurity>0</DocSecurity>
  <Lines>1833</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Catalin Ionut Cornea</cp:lastModifiedBy>
  <cp:revision>235</cp:revision>
  <cp:lastPrinted>2023-07-18T11:57:00Z</cp:lastPrinted>
  <dcterms:created xsi:type="dcterms:W3CDTF">2023-07-19T13:39:00Z</dcterms:created>
  <dcterms:modified xsi:type="dcterms:W3CDTF">2023-08-02T13:15:00Z</dcterms:modified>
</cp:coreProperties>
</file>