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A4938" w14:textId="77777777" w:rsidR="00990A07" w:rsidRDefault="00000000">
      <w:pPr>
        <w:jc w:val="right"/>
        <w:rPr>
          <w:rFonts w:ascii="Times New Roman" w:hAnsi="Times New Roman" w:cs="Times New Roman"/>
          <w:b/>
          <w:sz w:val="24"/>
          <w:szCs w:val="24"/>
          <w:lang w:val="ro-RO"/>
        </w:rPr>
      </w:pPr>
      <w:r>
        <w:rPr>
          <w:rFonts w:ascii="Times New Roman" w:hAnsi="Times New Roman" w:cs="Times New Roman"/>
          <w:b/>
          <w:sz w:val="24"/>
          <w:szCs w:val="24"/>
          <w:lang w:val="ro-RO"/>
        </w:rPr>
        <w:t>Anexa nr. 2 la ghid</w:t>
      </w:r>
    </w:p>
    <w:p w14:paraId="02F7DBB0" w14:textId="77777777" w:rsidR="00990A07" w:rsidRDefault="00000000">
      <w:pPr>
        <w:jc w:val="center"/>
        <w:rPr>
          <w:rFonts w:ascii="Times New Roman" w:hAnsi="Times New Roman" w:cs="Times New Roman"/>
          <w:b/>
          <w:sz w:val="24"/>
          <w:szCs w:val="24"/>
          <w:lang w:val="ro-RO"/>
        </w:rPr>
      </w:pPr>
      <w:r>
        <w:rPr>
          <w:rFonts w:ascii="Times New Roman" w:hAnsi="Times New Roman" w:cs="Times New Roman"/>
          <w:b/>
          <w:sz w:val="24"/>
          <w:szCs w:val="24"/>
          <w:lang w:val="ro-RO"/>
        </w:rPr>
        <w:t>Angajament privind obținerea avizelor specifice</w:t>
      </w:r>
    </w:p>
    <w:p w14:paraId="79B3A974" w14:textId="77777777" w:rsidR="00990A07" w:rsidRDefault="00000000">
      <w:pPr>
        <w:rPr>
          <w:rFonts w:ascii="Times New Roman" w:hAnsi="Times New Roman" w:cs="Times New Roman"/>
          <w:sz w:val="24"/>
          <w:szCs w:val="24"/>
          <w:lang w:val="ro-RO"/>
        </w:rPr>
      </w:pPr>
      <w:r>
        <w:rPr>
          <w:rFonts w:ascii="Times New Roman" w:hAnsi="Times New Roman" w:cs="Times New Roman"/>
          <w:sz w:val="24"/>
          <w:szCs w:val="24"/>
          <w:lang w:val="ro-RO"/>
        </w:rPr>
        <w:tab/>
      </w:r>
    </w:p>
    <w:p w14:paraId="7C78C206" w14:textId="77777777" w:rsidR="00990A07" w:rsidRDefault="00000000">
      <w:pPr>
        <w:autoSpaceDE w:val="0"/>
        <w:autoSpaceDN w:val="0"/>
        <w:adjustRightInd w:val="0"/>
        <w:spacing w:after="0" w:line="240" w:lineRule="auto"/>
        <w:jc w:val="both"/>
        <w:rPr>
          <w:rFonts w:ascii="Times New Roman" w:eastAsia="Times New Roman" w:hAnsi="Times New Roman" w:cs="Times New Roman"/>
          <w:i/>
          <w:sz w:val="24"/>
          <w:szCs w:val="24"/>
          <w:lang w:val="ro-RO"/>
        </w:rPr>
      </w:pPr>
      <w:r>
        <w:rPr>
          <w:rFonts w:ascii="Times New Roman" w:eastAsia="Times New Roman" w:hAnsi="Times New Roman" w:cs="Times New Roman"/>
          <w:i/>
          <w:color w:val="000000"/>
          <w:sz w:val="24"/>
          <w:szCs w:val="24"/>
          <w:lang w:val="ro-RO"/>
        </w:rPr>
        <w:t>Pentru cererea de finanțare cu titlul (</w:t>
      </w:r>
      <w:r>
        <w:rPr>
          <w:rFonts w:ascii="Times New Roman" w:eastAsia="Times New Roman" w:hAnsi="Times New Roman" w:cs="Times New Roman"/>
          <w:i/>
          <w:color w:val="5B9BD5"/>
          <w:sz w:val="24"/>
          <w:szCs w:val="24"/>
          <w:lang w:val="ro-RO"/>
        </w:rPr>
        <w:t>completați cu titlul complet al proiectului/cererii de finanțare</w:t>
      </w:r>
      <w:r>
        <w:rPr>
          <w:rFonts w:ascii="Times New Roman" w:eastAsia="Times New Roman" w:hAnsi="Times New Roman" w:cs="Times New Roman"/>
          <w:i/>
          <w:color w:val="000000"/>
          <w:sz w:val="24"/>
          <w:szCs w:val="24"/>
          <w:lang w:val="ro-RO"/>
        </w:rPr>
        <w:t>) din care această declarație face parte, î</w:t>
      </w:r>
      <w:r>
        <w:rPr>
          <w:rFonts w:ascii="Times New Roman" w:eastAsia="Times New Roman" w:hAnsi="Times New Roman" w:cs="Times New Roman"/>
          <w:i/>
          <w:sz w:val="24"/>
          <w:szCs w:val="24"/>
          <w:lang w:val="ro-RO"/>
        </w:rPr>
        <w:t>n cadrul apelului competitiv pentru selecția proiectelor aferente</w:t>
      </w:r>
      <w:r>
        <w:rPr>
          <w:rFonts w:ascii="Times New Roman" w:eastAsia="Times New Roman" w:hAnsi="Times New Roman" w:cs="Times New Roman"/>
          <w:i/>
          <w:color w:val="FF0000"/>
          <w:sz w:val="24"/>
          <w:szCs w:val="24"/>
          <w:lang w:val="ro-RO"/>
        </w:rPr>
        <w:t xml:space="preserve"> </w:t>
      </w:r>
      <w:r>
        <w:rPr>
          <w:rFonts w:ascii="Times New Roman" w:eastAsia="Times New Roman" w:hAnsi="Times New Roman" w:cs="Times New Roman"/>
          <w:i/>
          <w:sz w:val="24"/>
          <w:szCs w:val="24"/>
          <w:lang w:val="ro-RO"/>
        </w:rPr>
        <w:t>Măsur</w:t>
      </w:r>
      <w:r>
        <w:rPr>
          <w:rFonts w:ascii="Times New Roman" w:eastAsia="Times New Roman" w:hAnsi="Times New Roman" w:cs="Times New Roman"/>
          <w:b/>
          <w:bCs/>
          <w:i/>
          <w:sz w:val="24"/>
          <w:szCs w:val="24"/>
          <w:lang w:val="ro-RO"/>
        </w:rPr>
        <w:t xml:space="preserve">ii </w:t>
      </w:r>
      <w:r>
        <w:rPr>
          <w:rFonts w:ascii="Times New Roman" w:eastAsia="Times New Roman" w:hAnsi="Times New Roman" w:cs="Times New Roman"/>
          <w:i/>
          <w:sz w:val="24"/>
          <w:szCs w:val="24"/>
          <w:lang w:val="ro-RO"/>
        </w:rPr>
        <w:t xml:space="preserve">de investiții - Investiția I5 – Asigurarea eficienței energetice în sectorul industrial - din cadrul Planului Național de Redresare și Reziliență- Componenta C6. Energie: </w:t>
      </w:r>
    </w:p>
    <w:p w14:paraId="3FB84CE7" w14:textId="77777777" w:rsidR="00990A07" w:rsidRDefault="00990A07">
      <w:pPr>
        <w:rPr>
          <w:rFonts w:ascii="Times New Roman" w:hAnsi="Times New Roman" w:cs="Times New Roman"/>
          <w:sz w:val="24"/>
          <w:szCs w:val="24"/>
          <w:lang w:val="ro-RO"/>
        </w:rPr>
      </w:pPr>
    </w:p>
    <w:p w14:paraId="1C6B02FA" w14:textId="77777777" w:rsidR="00990A07" w:rsidRDefault="00000000">
      <w:pPr>
        <w:spacing w:after="0" w:line="240" w:lineRule="auto"/>
        <w:rPr>
          <w:rFonts w:ascii="Times New Roman" w:eastAsia="Times New Roman" w:hAnsi="Times New Roman" w:cs="Times New Roman"/>
          <w:b/>
          <w:color w:val="5B9BD5"/>
          <w:sz w:val="24"/>
          <w:szCs w:val="24"/>
          <w:lang w:val="ro-RO"/>
        </w:rPr>
      </w:pPr>
      <w:r>
        <w:rPr>
          <w:rFonts w:ascii="Times New Roman" w:eastAsia="Times New Roman" w:hAnsi="Times New Roman" w:cs="Times New Roman"/>
          <w:b/>
          <w:color w:val="5B9BD5"/>
          <w:sz w:val="24"/>
          <w:szCs w:val="24"/>
          <w:lang w:val="ro-RO"/>
        </w:rPr>
        <w:t>(</w:t>
      </w:r>
      <w:r>
        <w:rPr>
          <w:rFonts w:ascii="Times New Roman" w:eastAsia="Times New Roman" w:hAnsi="Times New Roman" w:cs="Times New Roman"/>
          <w:i/>
          <w:color w:val="5B9BD5"/>
          <w:sz w:val="24"/>
          <w:szCs w:val="24"/>
          <w:lang w:val="ro-RO"/>
        </w:rPr>
        <w:t>Această declarație se completează de către reprezentanții legali ai solicitantului)</w:t>
      </w:r>
    </w:p>
    <w:p w14:paraId="505DE81E" w14:textId="77777777" w:rsidR="00990A07" w:rsidRDefault="00990A07">
      <w:pPr>
        <w:spacing w:after="0" w:line="240" w:lineRule="auto"/>
        <w:rPr>
          <w:rFonts w:ascii="Times New Roman" w:eastAsia="Times New Roman" w:hAnsi="Times New Roman" w:cs="Times New Roman"/>
          <w:b/>
          <w:sz w:val="24"/>
          <w:szCs w:val="24"/>
          <w:lang w:val="ro-RO"/>
        </w:rPr>
      </w:pPr>
    </w:p>
    <w:p w14:paraId="3D9EA2B0" w14:textId="77777777" w:rsidR="00990A07" w:rsidRDefault="00000000">
      <w:pPr>
        <w:spacing w:after="0" w:line="240" w:lineRule="auto"/>
        <w:ind w:left="426"/>
        <w:jc w:val="center"/>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CONSIMŢĂMÂNT</w:t>
      </w:r>
    </w:p>
    <w:p w14:paraId="09D400F9" w14:textId="77777777" w:rsidR="00990A07" w:rsidRDefault="00990A07">
      <w:pPr>
        <w:spacing w:after="0" w:line="240" w:lineRule="auto"/>
        <w:ind w:left="426"/>
        <w:jc w:val="center"/>
        <w:rPr>
          <w:rFonts w:ascii="Times New Roman" w:eastAsia="Times New Roman" w:hAnsi="Times New Roman" w:cs="Times New Roman"/>
          <w:b/>
          <w:sz w:val="24"/>
          <w:szCs w:val="24"/>
          <w:lang w:val="ro-RO"/>
        </w:rPr>
      </w:pPr>
    </w:p>
    <w:p w14:paraId="25360B6D" w14:textId="77777777" w:rsidR="00990A07" w:rsidRDefault="00000000">
      <w:pPr>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Subsemnatul / Subsemnata ………………………………………………CNP……………………, posesor/posesoare a</w:t>
      </w:r>
      <w:r>
        <w:rPr>
          <w:rFonts w:ascii="Times New Roman" w:eastAsia="Times New Roman" w:hAnsi="Times New Roman" w:cs="Times New Roman"/>
          <w:b/>
          <w:bCs/>
          <w:sz w:val="24"/>
          <w:szCs w:val="24"/>
          <w:lang w:val="ro-RO"/>
        </w:rPr>
        <w:t>l/a</w:t>
      </w:r>
      <w:r>
        <w:rPr>
          <w:rFonts w:ascii="Times New Roman" w:eastAsia="Times New Roman" w:hAnsi="Times New Roman" w:cs="Times New Roman"/>
          <w:sz w:val="24"/>
          <w:szCs w:val="24"/>
          <w:lang w:val="ro-RO"/>
        </w:rPr>
        <w:t xml:space="preserve"> CI seria………………….…………..nr ………………………., domiciliat/ă în .....……………………………………………………………………………………………………................................................................................................email………………………………………..........…………………, telefon ..................................………………..……………… în calitate de reprezentant legal al </w:t>
      </w:r>
      <w:r>
        <w:rPr>
          <w:rFonts w:ascii="Times New Roman" w:eastAsia="Times New Roman" w:hAnsi="Times New Roman" w:cs="Times New Roman"/>
          <w:b/>
          <w:i/>
          <w:color w:val="548DD4"/>
          <w:sz w:val="24"/>
          <w:szCs w:val="24"/>
          <w:lang w:val="ro-RO"/>
        </w:rPr>
        <w:t>(se vor completa denumirea, CUI/CIF și adresa sediului social al solicitantului)</w:t>
      </w:r>
    </w:p>
    <w:p w14:paraId="25612C91" w14:textId="77777777" w:rsidR="00990A07" w:rsidRDefault="00990A07">
      <w:pPr>
        <w:rPr>
          <w:rFonts w:ascii="Times New Roman" w:hAnsi="Times New Roman" w:cs="Times New Roman"/>
          <w:sz w:val="24"/>
          <w:szCs w:val="24"/>
          <w:lang w:val="ro-RO"/>
        </w:rPr>
      </w:pPr>
    </w:p>
    <w:p w14:paraId="1BF77398" w14:textId="77777777" w:rsidR="00990A07" w:rsidRDefault="00000000">
      <w:pPr>
        <w:jc w:val="both"/>
        <w:rPr>
          <w:rFonts w:ascii="Times New Roman" w:hAnsi="Times New Roman" w:cs="Times New Roman"/>
          <w:sz w:val="24"/>
          <w:szCs w:val="24"/>
          <w:lang w:val="ro-RO"/>
        </w:rPr>
      </w:pPr>
      <w:r>
        <w:rPr>
          <w:rFonts w:ascii="Times New Roman" w:hAnsi="Times New Roman" w:cs="Times New Roman"/>
          <w:sz w:val="24"/>
          <w:szCs w:val="24"/>
          <w:lang w:val="ro-RO"/>
        </w:rPr>
        <w:t>Declar prin prezenta că voi prezenta toate avizele care nu au fost depuse în cadrul apelului competitiv, sesiunea de înscriere 2022, necesare conform prevederilor ghidului specific din program și profilului proiectului depus în cadrul apelului, până la semnarea contractului de finanțare nerambursabilă, în condițiile declarării eligibilității prezentei cereri de finanțare, în urma procesului de evaluare.</w:t>
      </w:r>
    </w:p>
    <w:p w14:paraId="7F1A5B8B" w14:textId="77777777" w:rsidR="00990A07" w:rsidRDefault="00000000">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Avizele se vor depune la Ministerul Energiei </w:t>
      </w:r>
      <w:r>
        <w:rPr>
          <w:rFonts w:ascii="Times New Roman" w:hAnsi="Times New Roman" w:cs="Times New Roman"/>
          <w:b/>
          <w:bCs/>
          <w:sz w:val="24"/>
          <w:szCs w:val="24"/>
          <w:lang w:val="ro-RO"/>
        </w:rPr>
        <w:t>cu</w:t>
      </w:r>
      <w:r>
        <w:rPr>
          <w:rFonts w:ascii="Times New Roman" w:hAnsi="Times New Roman" w:cs="Times New Roman"/>
          <w:sz w:val="24"/>
          <w:szCs w:val="24"/>
          <w:lang w:val="ro-RO"/>
        </w:rPr>
        <w:t xml:space="preserve"> maximum 10 de zile înainte de semnarea contractului de finanțare nerambursabilă, sub condiția declarării neeligibilității, în caz contrar.</w:t>
      </w:r>
    </w:p>
    <w:p w14:paraId="3136CEB8" w14:textId="77777777" w:rsidR="00990A07" w:rsidRDefault="00000000">
      <w:pPr>
        <w:rPr>
          <w:rFonts w:ascii="Times New Roman" w:hAnsi="Times New Roman" w:cs="Times New Roman"/>
          <w:sz w:val="24"/>
          <w:szCs w:val="24"/>
          <w:lang w:val="ro-RO"/>
        </w:rPr>
      </w:pPr>
      <w:r>
        <w:rPr>
          <w:rFonts w:ascii="Times New Roman" w:hAnsi="Times New Roman" w:cs="Times New Roman"/>
          <w:sz w:val="24"/>
          <w:szCs w:val="24"/>
          <w:lang w:val="ro-RO"/>
        </w:rPr>
        <w:t>Mă angajez să depun următoarele documente (avize):</w:t>
      </w:r>
    </w:p>
    <w:p w14:paraId="1EA53FFD" w14:textId="77777777" w:rsidR="00990A07" w:rsidRDefault="00000000">
      <w:pPr>
        <w:rPr>
          <w:rFonts w:ascii="Times New Roman" w:hAnsi="Times New Roman" w:cs="Times New Roman"/>
          <w:sz w:val="24"/>
          <w:szCs w:val="24"/>
          <w:lang w:val="ro-RO"/>
        </w:rPr>
      </w:pPr>
      <w:r>
        <w:rPr>
          <w:rFonts w:ascii="Times New Roman" w:hAnsi="Times New Roman" w:cs="Times New Roman"/>
          <w:sz w:val="24"/>
          <w:szCs w:val="24"/>
          <w:lang w:val="ro-RO"/>
        </w:rPr>
        <w:t>1.</w:t>
      </w:r>
    </w:p>
    <w:p w14:paraId="449489E7" w14:textId="77777777" w:rsidR="00990A07" w:rsidRDefault="00000000">
      <w:pPr>
        <w:rPr>
          <w:rFonts w:ascii="Times New Roman" w:hAnsi="Times New Roman" w:cs="Times New Roman"/>
          <w:sz w:val="24"/>
          <w:szCs w:val="24"/>
          <w:lang w:val="ro-RO"/>
        </w:rPr>
      </w:pPr>
      <w:r>
        <w:rPr>
          <w:rFonts w:ascii="Times New Roman" w:hAnsi="Times New Roman" w:cs="Times New Roman"/>
          <w:sz w:val="24"/>
          <w:szCs w:val="24"/>
          <w:lang w:val="ro-RO"/>
        </w:rPr>
        <w:t>2.</w:t>
      </w:r>
    </w:p>
    <w:p w14:paraId="117B3737" w14:textId="77777777" w:rsidR="00990A07" w:rsidRDefault="00000000">
      <w:pPr>
        <w:rPr>
          <w:rFonts w:ascii="Times New Roman" w:hAnsi="Times New Roman" w:cs="Times New Roman"/>
          <w:sz w:val="24"/>
          <w:szCs w:val="24"/>
          <w:lang w:val="ro-RO"/>
        </w:rPr>
      </w:pPr>
      <w:r>
        <w:rPr>
          <w:rFonts w:ascii="Times New Roman" w:hAnsi="Times New Roman" w:cs="Times New Roman"/>
          <w:sz w:val="24"/>
          <w:szCs w:val="24"/>
          <w:lang w:val="ro-RO"/>
        </w:rPr>
        <w:lastRenderedPageBreak/>
        <w:t>...</w:t>
      </w:r>
    </w:p>
    <w:p w14:paraId="3F01F9B8" w14:textId="77777777" w:rsidR="00990A07" w:rsidRDefault="00000000">
      <w:pPr>
        <w:spacing w:after="0"/>
        <w:rPr>
          <w:rFonts w:ascii="Times New Roman" w:hAnsi="Times New Roman" w:cs="Times New Roman"/>
          <w:sz w:val="24"/>
          <w:szCs w:val="24"/>
          <w:lang w:val="ro-RO"/>
        </w:rPr>
      </w:pPr>
      <w:r>
        <w:rPr>
          <w:rFonts w:ascii="Times New Roman" w:hAnsi="Times New Roman" w:cs="Times New Roman"/>
          <w:sz w:val="24"/>
          <w:szCs w:val="24"/>
          <w:lang w:val="ro-RO"/>
        </w:rPr>
        <w:t>Reprezentant legal</w:t>
      </w:r>
    </w:p>
    <w:p w14:paraId="49D5DF49" w14:textId="77777777" w:rsidR="00990A07" w:rsidRDefault="00000000">
      <w:pPr>
        <w:spacing w:after="0"/>
        <w:rPr>
          <w:rFonts w:ascii="Times New Roman" w:hAnsi="Times New Roman" w:cs="Times New Roman"/>
          <w:sz w:val="24"/>
          <w:szCs w:val="24"/>
          <w:lang w:val="ro-RO"/>
        </w:rPr>
      </w:pPr>
      <w:r>
        <w:rPr>
          <w:rFonts w:ascii="Times New Roman" w:hAnsi="Times New Roman" w:cs="Times New Roman"/>
          <w:sz w:val="24"/>
          <w:szCs w:val="24"/>
          <w:lang w:val="ro-RO"/>
        </w:rPr>
        <w:t xml:space="preserve">Nume și prenume </w:t>
      </w:r>
      <w:r>
        <w:rPr>
          <w:rFonts w:ascii="Times New Roman" w:hAnsi="Times New Roman" w:cs="Times New Roman"/>
          <w:sz w:val="24"/>
          <w:szCs w:val="24"/>
          <w:lang w:val="ro-RO"/>
        </w:rPr>
        <w:tab/>
        <w:t>..................................................................</w:t>
      </w:r>
    </w:p>
    <w:p w14:paraId="2CE3CC63" w14:textId="77777777" w:rsidR="00990A07" w:rsidRDefault="00000000">
      <w:pPr>
        <w:spacing w:after="0"/>
        <w:rPr>
          <w:rFonts w:ascii="Times New Roman" w:hAnsi="Times New Roman" w:cs="Times New Roman"/>
          <w:sz w:val="24"/>
          <w:szCs w:val="24"/>
          <w:lang w:val="ro-RO"/>
        </w:rPr>
      </w:pPr>
      <w:r>
        <w:rPr>
          <w:rFonts w:ascii="Times New Roman" w:hAnsi="Times New Roman" w:cs="Times New Roman"/>
          <w:sz w:val="24"/>
          <w:szCs w:val="24"/>
          <w:lang w:val="ro-RO"/>
        </w:rPr>
        <w:t xml:space="preserve">Data </w:t>
      </w:r>
      <w:r>
        <w:rPr>
          <w:rFonts w:ascii="Times New Roman" w:hAnsi="Times New Roman" w:cs="Times New Roman"/>
          <w:sz w:val="24"/>
          <w:szCs w:val="24"/>
          <w:lang w:val="ro-RO"/>
        </w:rPr>
        <w:tab/>
      </w:r>
      <w:r>
        <w:rPr>
          <w:rFonts w:ascii="Times New Roman" w:hAnsi="Times New Roman" w:cs="Times New Roman"/>
          <w:sz w:val="24"/>
          <w:szCs w:val="24"/>
          <w:lang w:val="ro-RO"/>
        </w:rPr>
        <w:tab/>
      </w:r>
      <w:r>
        <w:rPr>
          <w:rFonts w:ascii="Times New Roman" w:hAnsi="Times New Roman" w:cs="Times New Roman"/>
          <w:sz w:val="24"/>
          <w:szCs w:val="24"/>
          <w:lang w:val="ro-RO"/>
        </w:rPr>
        <w:tab/>
        <w:t>..................................................................</w:t>
      </w:r>
    </w:p>
    <w:p w14:paraId="3A24B5C7" w14:textId="77777777" w:rsidR="00990A07" w:rsidRDefault="00990A07">
      <w:pPr>
        <w:spacing w:after="0"/>
        <w:rPr>
          <w:rFonts w:ascii="Times New Roman" w:hAnsi="Times New Roman" w:cs="Times New Roman"/>
          <w:sz w:val="24"/>
          <w:szCs w:val="24"/>
          <w:lang w:val="ro-RO"/>
        </w:rPr>
      </w:pPr>
    </w:p>
    <w:p w14:paraId="2D5E5588" w14:textId="77777777" w:rsidR="00990A07" w:rsidRDefault="00990A07">
      <w:pPr>
        <w:spacing w:after="0"/>
        <w:rPr>
          <w:rFonts w:ascii="Times New Roman" w:hAnsi="Times New Roman" w:cs="Times New Roman"/>
          <w:sz w:val="24"/>
          <w:szCs w:val="24"/>
          <w:lang w:val="ro-RO"/>
        </w:rPr>
      </w:pPr>
    </w:p>
    <w:p w14:paraId="17040BC4" w14:textId="77777777" w:rsidR="00990A07" w:rsidRDefault="00990A07">
      <w:pPr>
        <w:spacing w:after="0"/>
        <w:rPr>
          <w:rFonts w:ascii="Times New Roman" w:hAnsi="Times New Roman" w:cs="Times New Roman"/>
          <w:sz w:val="24"/>
          <w:szCs w:val="24"/>
          <w:lang w:val="ro-RO"/>
        </w:rPr>
      </w:pPr>
    </w:p>
    <w:p w14:paraId="11440B03" w14:textId="77777777" w:rsidR="00990A07" w:rsidRDefault="00000000">
      <w:pPr>
        <w:spacing w:after="0"/>
        <w:rPr>
          <w:rFonts w:ascii="Times New Roman" w:hAnsi="Times New Roman" w:cs="Times New Roman"/>
          <w:sz w:val="24"/>
          <w:szCs w:val="24"/>
          <w:lang w:val="ro-RO"/>
        </w:rPr>
      </w:pPr>
      <w:r>
        <w:rPr>
          <w:rFonts w:ascii="Times New Roman" w:hAnsi="Times New Roman" w:cs="Times New Roman"/>
          <w:sz w:val="24"/>
          <w:szCs w:val="24"/>
          <w:lang w:val="ro-RO"/>
        </w:rPr>
        <w:t xml:space="preserve">Semnătura </w:t>
      </w:r>
      <w:r>
        <w:rPr>
          <w:rFonts w:ascii="Times New Roman" w:hAnsi="Times New Roman" w:cs="Times New Roman"/>
          <w:sz w:val="24"/>
          <w:szCs w:val="24"/>
          <w:lang w:val="ro-RO"/>
        </w:rPr>
        <w:tab/>
      </w:r>
      <w:r>
        <w:rPr>
          <w:rFonts w:ascii="Times New Roman" w:hAnsi="Times New Roman" w:cs="Times New Roman"/>
          <w:sz w:val="24"/>
          <w:szCs w:val="24"/>
          <w:lang w:val="ro-RO"/>
        </w:rPr>
        <w:tab/>
        <w:t>..................................................................</w:t>
      </w:r>
    </w:p>
    <w:sectPr w:rsidR="00990A0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DCE68" w14:textId="77777777" w:rsidR="00B93BC3" w:rsidRDefault="00B93BC3">
      <w:pPr>
        <w:spacing w:line="240" w:lineRule="auto"/>
      </w:pPr>
      <w:r>
        <w:separator/>
      </w:r>
    </w:p>
  </w:endnote>
  <w:endnote w:type="continuationSeparator" w:id="0">
    <w:p w14:paraId="52A2456F" w14:textId="77777777" w:rsidR="00B93BC3" w:rsidRDefault="00B93B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default"/>
    <w:sig w:usb0="E1002EFF" w:usb1="C000605B" w:usb2="00000029" w:usb3="00000000" w:csb0="200101FF" w:csb1="2028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63826" w14:textId="77777777" w:rsidR="00990A07" w:rsidRDefault="00990A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8534" w14:textId="77777777" w:rsidR="00990A07" w:rsidRDefault="00990A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8A6A1" w14:textId="77777777" w:rsidR="00990A07" w:rsidRDefault="00990A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BA916" w14:textId="77777777" w:rsidR="00B93BC3" w:rsidRDefault="00B93BC3">
      <w:pPr>
        <w:spacing w:after="0"/>
      </w:pPr>
      <w:r>
        <w:separator/>
      </w:r>
    </w:p>
  </w:footnote>
  <w:footnote w:type="continuationSeparator" w:id="0">
    <w:p w14:paraId="5083E64B" w14:textId="77777777" w:rsidR="00B93BC3" w:rsidRDefault="00B93BC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65309" w14:textId="77777777" w:rsidR="00990A07" w:rsidRDefault="00990A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183F5" w14:textId="77777777" w:rsidR="00990A07" w:rsidRDefault="00000000">
    <w:pPr>
      <w:tabs>
        <w:tab w:val="center" w:pos="4680"/>
        <w:tab w:val="right" w:pos="9360"/>
      </w:tabs>
      <w:spacing w:after="240" w:line="240" w:lineRule="auto"/>
      <w:rPr>
        <w:rFonts w:ascii="Times New Roman" w:eastAsia="Times New Roman" w:hAnsi="Times New Roman" w:cs="Times New Roman"/>
        <w:sz w:val="16"/>
        <w:szCs w:val="16"/>
        <w:lang w:val="ro-RO"/>
      </w:rPr>
    </w:pPr>
    <w:r>
      <w:rPr>
        <w:rFonts w:ascii="Times New Roman" w:eastAsia="Times New Roman" w:hAnsi="Times New Roman" w:cs="Times New Roman"/>
        <w:sz w:val="16"/>
        <w:szCs w:val="16"/>
        <w:lang w:val="ro-RO"/>
      </w:rPr>
      <w:t xml:space="preserve">PNRR-Componenta C6..Energie   </w:t>
    </w:r>
  </w:p>
  <w:p w14:paraId="176022E7" w14:textId="77777777" w:rsidR="00990A07" w:rsidRDefault="00000000">
    <w:pPr>
      <w:tabs>
        <w:tab w:val="center" w:pos="4680"/>
        <w:tab w:val="right" w:pos="9360"/>
      </w:tabs>
      <w:spacing w:after="240" w:line="240" w:lineRule="auto"/>
      <w:rPr>
        <w:rFonts w:ascii="Times New Roman" w:eastAsia="Times New Roman" w:hAnsi="Times New Roman" w:cs="Times New Roman"/>
        <w:sz w:val="16"/>
        <w:szCs w:val="16"/>
        <w:lang w:val="ro-RO"/>
      </w:rPr>
    </w:pPr>
    <w:r>
      <w:rPr>
        <w:rFonts w:ascii="Times New Roman" w:eastAsia="Times New Roman" w:hAnsi="Times New Roman" w:cs="Times New Roman"/>
        <w:sz w:val="16"/>
        <w:szCs w:val="16"/>
        <w:lang w:val="ro-RO"/>
      </w:rPr>
      <w:t xml:space="preserve"> Măsura de investiții - Investiția I5 – Asigurarea eficienței energetice în sectorul industrial                                                                                                          </w:t>
    </w:r>
  </w:p>
  <w:p w14:paraId="5E27A3AD" w14:textId="77777777" w:rsidR="00990A07" w:rsidRDefault="00000000">
    <w:pPr>
      <w:tabs>
        <w:tab w:val="center" w:pos="4680"/>
        <w:tab w:val="right" w:pos="9360"/>
      </w:tabs>
      <w:spacing w:after="240" w:line="240" w:lineRule="auto"/>
      <w:rPr>
        <w:rFonts w:ascii="Times New Roman" w:eastAsia="Times New Roman" w:hAnsi="Times New Roman" w:cs="Times New Roman"/>
        <w:sz w:val="16"/>
        <w:szCs w:val="16"/>
        <w:lang w:val="ro-RO"/>
      </w:rPr>
    </w:pPr>
    <w:r>
      <w:rPr>
        <w:rFonts w:ascii="Times New Roman" w:eastAsia="Times New Roman" w:hAnsi="Times New Roman" w:cs="Times New Roman"/>
        <w:sz w:val="16"/>
        <w:szCs w:val="16"/>
        <w:lang w:val="ro-RO"/>
      </w:rPr>
      <w:t>Anexa 2_ Ghidul Specific</w:t>
    </w:r>
  </w:p>
  <w:p w14:paraId="31BF00AF" w14:textId="02AB3907" w:rsidR="00990A07" w:rsidRDefault="00000000">
    <w:pPr>
      <w:tabs>
        <w:tab w:val="center" w:pos="4680"/>
        <w:tab w:val="right" w:pos="9360"/>
      </w:tabs>
      <w:spacing w:after="240" w:line="240" w:lineRule="auto"/>
      <w:rPr>
        <w:rFonts w:ascii="Times New Roman" w:eastAsia="Times New Roman" w:hAnsi="Times New Roman" w:cs="Times New Roman"/>
        <w:sz w:val="16"/>
        <w:szCs w:val="16"/>
        <w:lang w:val="ro-RO"/>
      </w:rPr>
    </w:pPr>
    <w:r>
      <w:rPr>
        <w:rFonts w:ascii="Times New Roman" w:eastAsia="Times New Roman" w:hAnsi="Times New Roman" w:cs="Times New Roman"/>
        <w:sz w:val="16"/>
        <w:szCs w:val="16"/>
        <w:lang w:val="ro-RO"/>
      </w:rPr>
      <w:t>Apelul 3</w:t>
    </w:r>
  </w:p>
  <w:p w14:paraId="078A1571" w14:textId="77777777" w:rsidR="00990A07" w:rsidRDefault="00990A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751C5" w14:textId="77777777" w:rsidR="00990A07" w:rsidRDefault="00990A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4AA0"/>
    <w:rsid w:val="0007376D"/>
    <w:rsid w:val="000805E1"/>
    <w:rsid w:val="000A5480"/>
    <w:rsid w:val="001522DB"/>
    <w:rsid w:val="002865E3"/>
    <w:rsid w:val="002C710C"/>
    <w:rsid w:val="002D1A5E"/>
    <w:rsid w:val="00314AA0"/>
    <w:rsid w:val="003D5FBE"/>
    <w:rsid w:val="004732AD"/>
    <w:rsid w:val="004975AC"/>
    <w:rsid w:val="004E1D81"/>
    <w:rsid w:val="005D16E6"/>
    <w:rsid w:val="005E7159"/>
    <w:rsid w:val="006B0286"/>
    <w:rsid w:val="006D53BB"/>
    <w:rsid w:val="008264AA"/>
    <w:rsid w:val="008B4B85"/>
    <w:rsid w:val="00990A07"/>
    <w:rsid w:val="009A6940"/>
    <w:rsid w:val="009E59F4"/>
    <w:rsid w:val="00AE35F2"/>
    <w:rsid w:val="00B93BC3"/>
    <w:rsid w:val="00BA035B"/>
    <w:rsid w:val="00C96CF9"/>
    <w:rsid w:val="00CA720F"/>
    <w:rsid w:val="00CF1795"/>
    <w:rsid w:val="00D23589"/>
    <w:rsid w:val="00DA78EC"/>
    <w:rsid w:val="00DD0772"/>
    <w:rsid w:val="00E2210C"/>
    <w:rsid w:val="00E601A2"/>
    <w:rsid w:val="00F006BE"/>
    <w:rsid w:val="00F50299"/>
    <w:rsid w:val="00FE202A"/>
    <w:rsid w:val="00FE617C"/>
    <w:rsid w:val="2B5B71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67ACF"/>
  <w15:docId w15:val="{EA124F74-ED14-441D-AAA6-0EAD81518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qFormat/>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customStyle="1" w:styleId="Revision1">
    <w:name w:val="Revision1"/>
    <w:hidden/>
    <w:uiPriority w:val="99"/>
    <w:semiHidden/>
    <w:rPr>
      <w:sz w:val="22"/>
      <w:szCs w:val="22"/>
      <w:lang w:val="en-US" w:eastAsia="en-US"/>
    </w:rPr>
  </w:style>
  <w:style w:type="paragraph" w:styleId="Revision">
    <w:name w:val="Revision"/>
    <w:hidden/>
    <w:uiPriority w:val="99"/>
    <w:unhideWhenUsed/>
    <w:rsid w:val="008B4B85"/>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288</Words>
  <Characters>1676</Characters>
  <Application>Microsoft Office Word</Application>
  <DocSecurity>0</DocSecurity>
  <Lines>13</Lines>
  <Paragraphs>3</Paragraphs>
  <ScaleCrop>false</ScaleCrop>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Loredana Miclea</dc:creator>
  <cp:lastModifiedBy>Doina Musatescu</cp:lastModifiedBy>
  <cp:revision>5</cp:revision>
  <cp:lastPrinted>2022-06-30T15:38:00Z</cp:lastPrinted>
  <dcterms:created xsi:type="dcterms:W3CDTF">2022-10-18T11:59:00Z</dcterms:created>
  <dcterms:modified xsi:type="dcterms:W3CDTF">2023-11-01T11:01:00Z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1033-12.2.0.13266</vt:lpwstr>
  </property>
  <property fmtid="{D5CDD505-2E9C-101B-9397-08002B2CF9AE}" pid="3" name="ICV">
    <vt:lpwstr>6E2FB0D08DAB4244BA58750CAA82FA8E_12</vt:lpwstr>
  </property>
</Properties>
</file>