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FD9" w:rsidRPr="0062332F" w:rsidRDefault="00DD1FD9" w:rsidP="00DD1FD9">
      <w:pPr>
        <w:ind w:left="500"/>
        <w:jc w:val="right"/>
        <w:rPr>
          <w:rFonts w:ascii="Times New Roman" w:hAnsi="Times New Roman" w:cs="Times New Roman"/>
          <w:b/>
          <w:i/>
          <w:sz w:val="24"/>
          <w:szCs w:val="24"/>
        </w:rPr>
      </w:pPr>
      <w:r w:rsidRPr="0062332F">
        <w:rPr>
          <w:rFonts w:ascii="Times New Roman" w:hAnsi="Times New Roman" w:cs="Times New Roman"/>
          <w:b/>
          <w:i/>
          <w:spacing w:val="-6"/>
          <w:sz w:val="24"/>
          <w:szCs w:val="24"/>
        </w:rPr>
        <w:t>Anexa</w:t>
      </w:r>
      <w:r w:rsidRPr="0062332F">
        <w:rPr>
          <w:rFonts w:ascii="Times New Roman" w:hAnsi="Times New Roman" w:cs="Times New Roman"/>
          <w:b/>
          <w:i/>
          <w:spacing w:val="-3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b/>
          <w:i/>
          <w:spacing w:val="-6"/>
          <w:sz w:val="24"/>
          <w:szCs w:val="24"/>
        </w:rPr>
        <w:t>nr. 7</w:t>
      </w:r>
      <w:r w:rsidRPr="0062332F">
        <w:rPr>
          <w:rFonts w:ascii="Times New Roman" w:hAnsi="Times New Roman" w:cs="Times New Roman"/>
          <w:b/>
          <w:i/>
          <w:spacing w:val="-2"/>
          <w:sz w:val="24"/>
          <w:szCs w:val="24"/>
        </w:rPr>
        <w:t xml:space="preserve"> </w:t>
      </w:r>
    </w:p>
    <w:p w:rsidR="00DD1FD9" w:rsidRPr="0062332F" w:rsidRDefault="00DD1FD9" w:rsidP="00DD1FD9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DD1FD9" w:rsidRPr="0062332F" w:rsidRDefault="00DD1FD9" w:rsidP="00DD1FD9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DD1FD9" w:rsidRPr="0062332F" w:rsidRDefault="00DD1FD9" w:rsidP="00DD1FD9">
      <w:pPr>
        <w:pStyle w:val="BodyText"/>
        <w:spacing w:before="136"/>
        <w:rPr>
          <w:rFonts w:ascii="Times New Roman" w:hAnsi="Times New Roman" w:cs="Times New Roman"/>
          <w:sz w:val="24"/>
          <w:szCs w:val="24"/>
        </w:rPr>
      </w:pPr>
    </w:p>
    <w:p w:rsidR="00DD1FD9" w:rsidRPr="0062332F" w:rsidRDefault="00DD1FD9" w:rsidP="00DD1FD9">
      <w:pPr>
        <w:pStyle w:val="Heading1"/>
        <w:ind w:left="198"/>
        <w:jc w:val="center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pacing w:val="-2"/>
          <w:sz w:val="24"/>
          <w:szCs w:val="24"/>
        </w:rPr>
        <w:t>DECLARAŢIE</w:t>
      </w:r>
    </w:p>
    <w:p w:rsidR="00DD1FD9" w:rsidRPr="0081094D" w:rsidRDefault="00DD1FD9" w:rsidP="00DD1FD9">
      <w:pPr>
        <w:pStyle w:val="Heading2"/>
        <w:spacing w:before="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1094D">
        <w:rPr>
          <w:rFonts w:ascii="Times New Roman" w:hAnsi="Times New Roman" w:cs="Times New Roman"/>
          <w:color w:val="auto"/>
          <w:sz w:val="24"/>
          <w:szCs w:val="24"/>
        </w:rPr>
        <w:t>privind</w:t>
      </w:r>
      <w:r w:rsidRPr="0081094D">
        <w:rPr>
          <w:rFonts w:ascii="Times New Roman" w:hAnsi="Times New Roman" w:cs="Times New Roman"/>
          <w:color w:val="auto"/>
          <w:spacing w:val="-4"/>
          <w:sz w:val="24"/>
          <w:szCs w:val="24"/>
        </w:rPr>
        <w:t xml:space="preserve"> </w:t>
      </w:r>
      <w:r w:rsidRPr="0081094D">
        <w:rPr>
          <w:rFonts w:ascii="Times New Roman" w:hAnsi="Times New Roman" w:cs="Times New Roman"/>
          <w:color w:val="auto"/>
          <w:sz w:val="24"/>
          <w:szCs w:val="24"/>
        </w:rPr>
        <w:t>conformitatea</w:t>
      </w:r>
      <w:r w:rsidRPr="0081094D">
        <w:rPr>
          <w:rFonts w:ascii="Times New Roman" w:hAnsi="Times New Roman" w:cs="Times New Roman"/>
          <w:color w:val="auto"/>
          <w:spacing w:val="-6"/>
          <w:sz w:val="24"/>
          <w:szCs w:val="24"/>
        </w:rPr>
        <w:t xml:space="preserve"> </w:t>
      </w:r>
      <w:r w:rsidRPr="0081094D">
        <w:rPr>
          <w:rFonts w:ascii="Times New Roman" w:hAnsi="Times New Roman" w:cs="Times New Roman"/>
          <w:color w:val="auto"/>
          <w:sz w:val="24"/>
          <w:szCs w:val="24"/>
        </w:rPr>
        <w:t>informațiilor</w:t>
      </w:r>
      <w:r w:rsidRPr="0081094D">
        <w:rPr>
          <w:rFonts w:ascii="Times New Roman" w:hAnsi="Times New Roman" w:cs="Times New Roman"/>
          <w:color w:val="auto"/>
          <w:spacing w:val="-3"/>
          <w:sz w:val="24"/>
          <w:szCs w:val="24"/>
        </w:rPr>
        <w:t xml:space="preserve"> </w:t>
      </w:r>
    </w:p>
    <w:p w:rsidR="00DD1FD9" w:rsidRPr="0062332F" w:rsidRDefault="00DD1FD9" w:rsidP="00DD1FD9">
      <w:pPr>
        <w:pStyle w:val="BodyText"/>
        <w:spacing w:before="241"/>
        <w:rPr>
          <w:rFonts w:ascii="Times New Roman" w:hAnsi="Times New Roman" w:cs="Times New Roman"/>
          <w:b/>
          <w:sz w:val="24"/>
          <w:szCs w:val="24"/>
        </w:rPr>
      </w:pPr>
    </w:p>
    <w:p w:rsidR="00DD1FD9" w:rsidRPr="0062332F" w:rsidRDefault="00DD1FD9" w:rsidP="00DD1FD9">
      <w:pPr>
        <w:tabs>
          <w:tab w:val="left" w:pos="5528"/>
          <w:tab w:val="left" w:pos="5797"/>
          <w:tab w:val="left" w:pos="7346"/>
          <w:tab w:val="left" w:pos="9360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pacing w:val="-2"/>
          <w:sz w:val="24"/>
          <w:szCs w:val="24"/>
        </w:rPr>
        <w:t>Subsemnatul,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>,</w:t>
      </w:r>
      <w:r w:rsidRPr="0062332F">
        <w:rPr>
          <w:rFonts w:ascii="Times New Roman" w:hAnsi="Times New Roman" w:cs="Times New Roman"/>
          <w:sz w:val="24"/>
          <w:szCs w:val="24"/>
        </w:rPr>
        <w:tab/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reprezentant</w:t>
      </w:r>
      <w:r w:rsidRPr="0062332F">
        <w:rPr>
          <w:rFonts w:ascii="Times New Roman" w:hAnsi="Times New Roman" w:cs="Times New Roman"/>
          <w:sz w:val="24"/>
          <w:szCs w:val="24"/>
        </w:rPr>
        <w:tab/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legal/împuternicit</w:t>
      </w:r>
      <w:r w:rsidRPr="0062332F">
        <w:rPr>
          <w:rFonts w:ascii="Times New Roman" w:hAnsi="Times New Roman" w:cs="Times New Roman"/>
          <w:sz w:val="24"/>
          <w:szCs w:val="24"/>
        </w:rPr>
        <w:tab/>
      </w:r>
      <w:r w:rsidRPr="0062332F">
        <w:rPr>
          <w:rFonts w:ascii="Times New Roman" w:hAnsi="Times New Roman" w:cs="Times New Roman"/>
          <w:spacing w:val="-5"/>
          <w:sz w:val="24"/>
          <w:szCs w:val="24"/>
        </w:rPr>
        <w:t>al</w:t>
      </w:r>
    </w:p>
    <w:p w:rsidR="00DD1FD9" w:rsidRPr="0062332F" w:rsidRDefault="00DD1FD9" w:rsidP="00DD1FD9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DD1FD9" w:rsidRPr="0062332F" w:rsidRDefault="00DD1FD9" w:rsidP="00DD1FD9">
      <w:pPr>
        <w:tabs>
          <w:tab w:val="left" w:pos="4495"/>
          <w:tab w:val="left" w:pos="5379"/>
          <w:tab w:val="left" w:pos="6102"/>
          <w:tab w:val="left" w:pos="6376"/>
          <w:tab w:val="left" w:pos="7352"/>
          <w:tab w:val="left" w:pos="7584"/>
          <w:tab w:val="left" w:pos="8735"/>
          <w:tab w:val="left" w:pos="9785"/>
          <w:tab w:val="left" w:pos="9920"/>
        </w:tabs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>,</w:t>
      </w:r>
      <w:r w:rsidRPr="0062332F">
        <w:rPr>
          <w:rFonts w:ascii="Times New Roman" w:hAnsi="Times New Roman" w:cs="Times New Roman"/>
          <w:sz w:val="24"/>
          <w:szCs w:val="24"/>
        </w:rPr>
        <w:tab/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>domiciliat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6"/>
          <w:sz w:val="24"/>
          <w:szCs w:val="24"/>
        </w:rPr>
        <w:t>în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 xml:space="preserve">, </w:t>
      </w:r>
      <w:r w:rsidRPr="0062332F">
        <w:rPr>
          <w:rFonts w:ascii="Times New Roman" w:hAnsi="Times New Roman" w:cs="Times New Roman"/>
          <w:spacing w:val="-4"/>
          <w:sz w:val="24"/>
          <w:szCs w:val="24"/>
        </w:rPr>
        <w:t>str.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 xml:space="preserve">nr.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>,</w:t>
      </w:r>
      <w:r w:rsidRPr="0062332F"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z w:val="24"/>
          <w:szCs w:val="24"/>
        </w:rPr>
        <w:t xml:space="preserve">bloc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 xml:space="preserve">, scara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 xml:space="preserve">, etaj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>,</w:t>
      </w:r>
    </w:p>
    <w:p w:rsidR="00DD1FD9" w:rsidRPr="0062332F" w:rsidRDefault="00DD1FD9" w:rsidP="00DD1FD9">
      <w:pPr>
        <w:tabs>
          <w:tab w:val="left" w:pos="2044"/>
          <w:tab w:val="left" w:pos="5682"/>
          <w:tab w:val="left" w:pos="8254"/>
          <w:tab w:val="left" w:pos="9908"/>
        </w:tabs>
        <w:rPr>
          <w:rFonts w:ascii="Times New Roman" w:hAnsi="Times New Roman" w:cs="Times New Roman"/>
          <w:sz w:val="24"/>
          <w:szCs w:val="24"/>
        </w:rPr>
      </w:pPr>
      <w:proofErr w:type="spellStart"/>
      <w:r w:rsidRPr="0062332F">
        <w:rPr>
          <w:rFonts w:ascii="Times New Roman" w:hAnsi="Times New Roman" w:cs="Times New Roman"/>
          <w:sz w:val="24"/>
          <w:szCs w:val="24"/>
        </w:rPr>
        <w:t>apart</w:t>
      </w:r>
      <w:proofErr w:type="spellEnd"/>
      <w:r w:rsidRPr="0062332F">
        <w:rPr>
          <w:rFonts w:ascii="Times New Roman" w:hAnsi="Times New Roman" w:cs="Times New Roman"/>
          <w:sz w:val="24"/>
          <w:szCs w:val="24"/>
        </w:rPr>
        <w:t xml:space="preserve">.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 xml:space="preserve">, sector/judeţ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 xml:space="preserve">, posesor al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>,</w:t>
      </w:r>
      <w:r w:rsidRPr="0062332F">
        <w:rPr>
          <w:rFonts w:ascii="Times New Roman" w:hAnsi="Times New Roman" w:cs="Times New Roman"/>
          <w:spacing w:val="-2"/>
          <w:sz w:val="24"/>
          <w:szCs w:val="24"/>
        </w:rPr>
        <w:t xml:space="preserve"> seria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DD1FD9" w:rsidRPr="0062332F" w:rsidRDefault="00DD1FD9" w:rsidP="00DD1FD9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DD1FD9" w:rsidRPr="0062332F" w:rsidRDefault="00DD1FD9" w:rsidP="00DD1FD9">
      <w:pPr>
        <w:tabs>
          <w:tab w:val="left" w:pos="2505"/>
          <w:tab w:val="left" w:pos="6882"/>
          <w:tab w:val="left" w:pos="7927"/>
          <w:tab w:val="left" w:pos="9786"/>
        </w:tabs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z w:val="24"/>
          <w:szCs w:val="24"/>
        </w:rPr>
        <w:t xml:space="preserve">nr.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 xml:space="preserve"> eliberat de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</w:rPr>
        <w:t xml:space="preserve">la data de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 xml:space="preserve">, </w:t>
      </w:r>
      <w:r w:rsidRPr="0062332F">
        <w:rPr>
          <w:rFonts w:ascii="Times New Roman" w:hAnsi="Times New Roman" w:cs="Times New Roman"/>
          <w:sz w:val="24"/>
          <w:szCs w:val="24"/>
        </w:rPr>
        <w:t xml:space="preserve">cod numeric personal </w:t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z w:val="24"/>
          <w:szCs w:val="24"/>
          <w:u w:val="single"/>
        </w:rPr>
        <w:tab/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>,</w:t>
      </w:r>
    </w:p>
    <w:p w:rsidR="00DD1FD9" w:rsidRPr="00DD1FD9" w:rsidRDefault="00DD1FD9" w:rsidP="00DD1FD9">
      <w:pPr>
        <w:pStyle w:val="Heading2"/>
        <w:spacing w:before="3"/>
        <w:jc w:val="center"/>
        <w:rPr>
          <w:rFonts w:ascii="Times New Roman" w:hAnsi="Times New Roman" w:cs="Times New Roman"/>
          <w:color w:val="auto"/>
          <w:spacing w:val="-6"/>
          <w:sz w:val="24"/>
          <w:szCs w:val="24"/>
        </w:rPr>
      </w:pPr>
      <w:r w:rsidRPr="00DD1FD9">
        <w:rPr>
          <w:rFonts w:ascii="Times New Roman" w:hAnsi="Times New Roman" w:cs="Times New Roman"/>
          <w:color w:val="auto"/>
          <w:spacing w:val="-6"/>
          <w:sz w:val="24"/>
          <w:szCs w:val="24"/>
        </w:rPr>
        <w:t>Cunoscând dispoziţiile articolului nr. 326 din noul COD PENAL, cu privire la falsul în declaraţii, declar pe proprie răspundere că datele completate în ”Anexa 1 - Formularul de exprimare a interesului”, sunt reale şi conforme.</w:t>
      </w:r>
    </w:p>
    <w:p w:rsidR="00DD1FD9" w:rsidRPr="0062332F" w:rsidRDefault="00DD1FD9" w:rsidP="00DD1FD9">
      <w:pPr>
        <w:pStyle w:val="BodyText"/>
        <w:rPr>
          <w:rFonts w:ascii="Times New Roman" w:hAnsi="Times New Roman" w:cs="Times New Roman"/>
          <w:sz w:val="24"/>
          <w:szCs w:val="24"/>
        </w:rPr>
      </w:pPr>
    </w:p>
    <w:p w:rsidR="00DD1FD9" w:rsidRPr="0062332F" w:rsidRDefault="00DD1FD9" w:rsidP="00DD1FD9">
      <w:pPr>
        <w:pStyle w:val="BodyText"/>
        <w:spacing w:before="240"/>
        <w:rPr>
          <w:rFonts w:ascii="Times New Roman" w:hAnsi="Times New Roman" w:cs="Times New Roman"/>
          <w:sz w:val="24"/>
          <w:szCs w:val="24"/>
        </w:rPr>
      </w:pPr>
    </w:p>
    <w:p w:rsidR="00DD1FD9" w:rsidRPr="0062332F" w:rsidRDefault="00DD1FD9" w:rsidP="00DD1FD9">
      <w:pPr>
        <w:spacing w:before="1"/>
        <w:ind w:left="3539" w:right="3272" w:firstLine="600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z w:val="24"/>
          <w:szCs w:val="24"/>
        </w:rPr>
        <w:t xml:space="preserve">Reprezentant legal, </w:t>
      </w:r>
    </w:p>
    <w:p w:rsidR="00DD1FD9" w:rsidRPr="0062332F" w:rsidRDefault="00DD1FD9" w:rsidP="00DD1FD9">
      <w:pPr>
        <w:spacing w:before="1"/>
        <w:ind w:left="3539" w:right="3272" w:firstLine="5"/>
        <w:jc w:val="center"/>
        <w:rPr>
          <w:rFonts w:ascii="Times New Roman" w:hAnsi="Times New Roman" w:cs="Times New Roman"/>
          <w:sz w:val="24"/>
          <w:szCs w:val="24"/>
        </w:rPr>
      </w:pPr>
      <w:r w:rsidRPr="0062332F">
        <w:rPr>
          <w:rFonts w:ascii="Times New Roman" w:hAnsi="Times New Roman" w:cs="Times New Roman"/>
          <w:spacing w:val="-10"/>
          <w:sz w:val="24"/>
          <w:szCs w:val="24"/>
        </w:rPr>
        <w:t>(nume,</w:t>
      </w:r>
      <w:r w:rsidRPr="0062332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>prenume</w:t>
      </w:r>
      <w:r w:rsidRPr="0062332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>şi</w:t>
      </w:r>
      <w:r w:rsidRPr="0062332F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62332F">
        <w:rPr>
          <w:rFonts w:ascii="Times New Roman" w:hAnsi="Times New Roman" w:cs="Times New Roman"/>
          <w:spacing w:val="-10"/>
          <w:sz w:val="24"/>
          <w:szCs w:val="24"/>
        </w:rPr>
        <w:t>semnătura)</w:t>
      </w:r>
    </w:p>
    <w:p w:rsidR="00DD1FD9" w:rsidRPr="0062332F" w:rsidRDefault="00DD1FD9" w:rsidP="00DD1FD9">
      <w:pPr>
        <w:rPr>
          <w:rFonts w:ascii="Times New Roman" w:hAnsi="Times New Roman" w:cs="Times New Roman"/>
          <w:sz w:val="24"/>
          <w:szCs w:val="24"/>
        </w:rPr>
      </w:pPr>
    </w:p>
    <w:p w:rsidR="001317C9" w:rsidRDefault="00DD1FD9" w:rsidP="00DD1FD9">
      <w:pPr>
        <w:jc w:val="center"/>
      </w:pPr>
      <w:r w:rsidRPr="0062332F">
        <w:rPr>
          <w:rFonts w:ascii="Times New Roman" w:hAnsi="Times New Roman" w:cs="Times New Roman"/>
          <w:sz w:val="24"/>
          <w:szCs w:val="24"/>
        </w:rPr>
        <w:t>Data:</w:t>
      </w:r>
    </w:p>
    <w:sectPr w:rsidR="001317C9" w:rsidSect="00DD1FD9">
      <w:pgSz w:w="11906" w:h="16838" w:code="9"/>
      <w:pgMar w:top="1418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DD1FD9"/>
    <w:rsid w:val="001317C9"/>
    <w:rsid w:val="00277780"/>
    <w:rsid w:val="00B26B28"/>
    <w:rsid w:val="00DD1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FD9"/>
    <w:pPr>
      <w:spacing w:after="160" w:line="259" w:lineRule="auto"/>
    </w:pPr>
    <w:rPr>
      <w:rFonts w:ascii="Calibri" w:eastAsia="Calibri" w:hAnsi="Calibri" w:cs="Calibri"/>
      <w:lang w:eastAsia="ro-RO"/>
    </w:rPr>
  </w:style>
  <w:style w:type="paragraph" w:styleId="Heading1">
    <w:name w:val="heading 1"/>
    <w:basedOn w:val="Normal"/>
    <w:next w:val="Normal"/>
    <w:link w:val="Heading1Char"/>
    <w:rsid w:val="00DD1FD9"/>
    <w:pPr>
      <w:keepNext/>
      <w:spacing w:before="240" w:after="60" w:line="240" w:lineRule="auto"/>
      <w:jc w:val="both"/>
      <w:outlineLvl w:val="0"/>
    </w:pPr>
    <w:rPr>
      <w:rFonts w:ascii="Cambria" w:eastAsia="Cambria" w:hAnsi="Cambria" w:cs="Cambria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rsid w:val="00DD1FD9"/>
    <w:pPr>
      <w:keepNext/>
      <w:keepLines/>
      <w:spacing w:before="40" w:after="0"/>
      <w:outlineLvl w:val="1"/>
    </w:pPr>
    <w:rPr>
      <w:color w:val="2E75B5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D1FD9"/>
    <w:rPr>
      <w:rFonts w:ascii="Cambria" w:eastAsia="Cambria" w:hAnsi="Cambria" w:cs="Cambria"/>
      <w:b/>
      <w:sz w:val="32"/>
      <w:szCs w:val="32"/>
      <w:lang w:eastAsia="ro-RO"/>
    </w:rPr>
  </w:style>
  <w:style w:type="character" w:customStyle="1" w:styleId="Heading2Char">
    <w:name w:val="Heading 2 Char"/>
    <w:basedOn w:val="DefaultParagraphFont"/>
    <w:link w:val="Heading2"/>
    <w:rsid w:val="00DD1FD9"/>
    <w:rPr>
      <w:rFonts w:ascii="Calibri" w:eastAsia="Calibri" w:hAnsi="Calibri" w:cs="Calibri"/>
      <w:color w:val="2E75B5"/>
      <w:sz w:val="26"/>
      <w:szCs w:val="26"/>
      <w:lang w:eastAsia="ro-RO"/>
    </w:rPr>
  </w:style>
  <w:style w:type="paragraph" w:styleId="BodyText">
    <w:name w:val="Body Text"/>
    <w:basedOn w:val="Normal"/>
    <w:link w:val="BodyTextChar"/>
    <w:uiPriority w:val="1"/>
    <w:qFormat/>
    <w:rsid w:val="00DD1FD9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lang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DD1FD9"/>
    <w:rPr>
      <w:rFonts w:ascii="Arial MT" w:eastAsia="Arial MT" w:hAnsi="Arial MT" w:cs="Arial M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83</Words>
  <Characters>486</Characters>
  <Application>Microsoft Office Word</Application>
  <DocSecurity>0</DocSecurity>
  <Lines>4</Lines>
  <Paragraphs>1</Paragraphs>
  <ScaleCrop>false</ScaleCrop>
  <Company/>
  <LinksUpToDate>false</LinksUpToDate>
  <CharactersWithSpaces>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2024-01-22T11:06:00Z</dcterms:created>
  <dcterms:modified xsi:type="dcterms:W3CDTF">2024-01-22T11:08:00Z</dcterms:modified>
</cp:coreProperties>
</file>