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225B86C1" w14:textId="77777777" w:rsidR="00AD1947" w:rsidRPr="005E0352" w:rsidRDefault="00AD1947" w:rsidP="00AD1947">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2C4D577B" w14:textId="77777777" w:rsidR="00AD1947" w:rsidRPr="005E0352" w:rsidRDefault="00AD1947" w:rsidP="00AD1947">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2E21DA75" w14:textId="40A163F7" w:rsidR="00AD1947" w:rsidRPr="00E40C05" w:rsidRDefault="00AD1947" w:rsidP="00AD1947">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atestare fiscală pentru persoane juridice emis de ANAF, atât pentru solicitant, cât și pentru partener/</w:t>
      </w:r>
      <w:r w:rsidRPr="00E40C05">
        <w:rPr>
          <w:rFonts w:ascii="Calibri" w:hAnsi="Calibri"/>
          <w:sz w:val="22"/>
          <w:szCs w:val="22"/>
          <w:lang w:val="ro-RO"/>
        </w:rPr>
        <w:t>parteneri, valabil la momentul depunerii acestuia la AM POCA;</w:t>
      </w:r>
    </w:p>
    <w:p w14:paraId="7D6904D2" w14:textId="0A84C344" w:rsidR="00AD1947" w:rsidRPr="00E40C05" w:rsidRDefault="00AD1947" w:rsidP="00AD1947">
      <w:pPr>
        <w:numPr>
          <w:ilvl w:val="0"/>
          <w:numId w:val="24"/>
        </w:numPr>
        <w:shd w:val="clear" w:color="auto" w:fill="FFFFFF"/>
        <w:spacing w:after="120"/>
        <w:ind w:left="720"/>
        <w:jc w:val="both"/>
        <w:rPr>
          <w:rFonts w:ascii="Calibri" w:hAnsi="Calibri"/>
          <w:sz w:val="22"/>
          <w:szCs w:val="22"/>
          <w:lang w:val="ro-RO"/>
        </w:rPr>
      </w:pPr>
      <w:r w:rsidRPr="00E40C05">
        <w:rPr>
          <w:rFonts w:ascii="Calibri" w:hAnsi="Calibri"/>
          <w:sz w:val="22"/>
          <w:szCs w:val="22"/>
          <w:lang w:val="ro-RO"/>
        </w:rPr>
        <w:t xml:space="preserve">Certificatul de atestare fiscală pentru persoane juridice privind impozitele </w:t>
      </w:r>
      <w:proofErr w:type="spellStart"/>
      <w:r w:rsidRPr="00E40C05">
        <w:rPr>
          <w:rFonts w:ascii="Calibri" w:hAnsi="Calibri"/>
          <w:sz w:val="22"/>
          <w:szCs w:val="22"/>
          <w:lang w:val="ro-RO"/>
        </w:rPr>
        <w:t>şi</w:t>
      </w:r>
      <w:proofErr w:type="spellEnd"/>
      <w:r w:rsidRPr="00E40C05">
        <w:rPr>
          <w:rFonts w:ascii="Calibri" w:hAnsi="Calibri"/>
          <w:sz w:val="22"/>
          <w:szCs w:val="22"/>
          <w:lang w:val="ro-RO"/>
        </w:rPr>
        <w:t xml:space="preserve"> taxele locale </w:t>
      </w:r>
      <w:proofErr w:type="spellStart"/>
      <w:r w:rsidRPr="00E40C05">
        <w:rPr>
          <w:rFonts w:ascii="Calibri" w:hAnsi="Calibri"/>
          <w:sz w:val="22"/>
          <w:szCs w:val="22"/>
          <w:lang w:val="ro-RO"/>
        </w:rPr>
        <w:t>şi</w:t>
      </w:r>
      <w:proofErr w:type="spellEnd"/>
      <w:r w:rsidRPr="00E40C05">
        <w:rPr>
          <w:rFonts w:ascii="Calibri" w:hAnsi="Calibri"/>
          <w:sz w:val="22"/>
          <w:szCs w:val="22"/>
          <w:lang w:val="ro-RO"/>
        </w:rPr>
        <w:t xml:space="preserve"> alte venituri ale bugetului local, atât pentru solicitant, cât și pentru partener/parteneri,  valabil la momentul depunerii acestuia la AM POCA;</w:t>
      </w:r>
    </w:p>
    <w:p w14:paraId="387408AA" w14:textId="38A718A3" w:rsidR="006D12C5" w:rsidRPr="00AD1947" w:rsidRDefault="00AD1947" w:rsidP="00AD1947">
      <w:pPr>
        <w:numPr>
          <w:ilvl w:val="0"/>
          <w:numId w:val="24"/>
        </w:numPr>
        <w:shd w:val="clear" w:color="auto" w:fill="FFFFFF"/>
        <w:spacing w:after="120"/>
        <w:ind w:left="720"/>
        <w:jc w:val="both"/>
        <w:rPr>
          <w:rFonts w:ascii="Calibri" w:hAnsi="Calibri"/>
          <w:sz w:val="22"/>
          <w:szCs w:val="22"/>
          <w:lang w:val="ro-RO"/>
        </w:rPr>
      </w:pPr>
      <w:bookmarkStart w:id="0" w:name="_GoBack"/>
      <w:bookmarkEnd w:id="0"/>
      <w:r w:rsidRPr="00AD1947">
        <w:rPr>
          <w:rFonts w:ascii="Calibri" w:hAnsi="Calibri"/>
          <w:sz w:val="22"/>
          <w:szCs w:val="22"/>
          <w:lang w:val="ro-RO"/>
        </w:rPr>
        <w:t>Actul administrativ / documentul de numire pentru managerul de proiect</w:t>
      </w: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77777777" w:rsidR="00B5640C" w:rsidRDefault="00B5640C"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5EA0F50C" w14:textId="77777777"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7073F3DF" w14:textId="77777777" w:rsidR="00AD1947" w:rsidRDefault="00AD1947" w:rsidP="006916C5">
      <w:pPr>
        <w:pStyle w:val="Header"/>
        <w:rPr>
          <w:rFonts w:ascii="Calibri" w:hAnsi="Calibri"/>
          <w:b/>
          <w:sz w:val="22"/>
          <w:szCs w:val="22"/>
          <w:lang w:val="ro-RO"/>
        </w:rPr>
      </w:pPr>
    </w:p>
    <w:p w14:paraId="112ADAF8" w14:textId="77777777" w:rsidR="00AD1947" w:rsidRDefault="00AD1947" w:rsidP="006916C5">
      <w:pPr>
        <w:pStyle w:val="Header"/>
        <w:rPr>
          <w:rFonts w:ascii="Calibri" w:hAnsi="Calibri"/>
          <w:b/>
          <w:sz w:val="22"/>
          <w:szCs w:val="22"/>
          <w:lang w:val="ro-RO"/>
        </w:rPr>
      </w:pPr>
    </w:p>
    <w:p w14:paraId="2879B0A2" w14:textId="77777777" w:rsidR="00AD1947" w:rsidRDefault="00AD1947" w:rsidP="006916C5">
      <w:pPr>
        <w:pStyle w:val="Header"/>
        <w:rPr>
          <w:rFonts w:ascii="Calibri" w:hAnsi="Calibri"/>
          <w:b/>
          <w:sz w:val="22"/>
          <w:szCs w:val="22"/>
          <w:lang w:val="ro-RO"/>
        </w:rPr>
      </w:pPr>
    </w:p>
    <w:p w14:paraId="22590545" w14:textId="341F1BC9"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lastRenderedPageBreak/>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default" r:id="rId8"/>
          <w:footerReference w:type="default" r:id="rId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şi</w:t>
      </w:r>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şi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şi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şi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finanţare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şi Contractul/Ordinul de finanţare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(5) Liderul de parteneriat se va consulta cu partenerii, cu regularitate, îi va informa despre progresul în implementarea proiectului şi le va furniza copii ale rapoartelor de progres şi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şi să li se furnizeze copii ale rapoartelor de progres şi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w:t>
      </w:r>
      <w:r w:rsidRPr="005E0352">
        <w:rPr>
          <w:rFonts w:ascii="Calibri" w:hAnsi="Calibri"/>
          <w:sz w:val="22"/>
          <w:szCs w:val="22"/>
          <w:lang w:val="ro-RO"/>
        </w:rPr>
        <w:lastRenderedPageBreak/>
        <w:t xml:space="preserve">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finanţare încheiat între AM POCA şi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79D87" w14:textId="77777777" w:rsidR="002618B8" w:rsidRPr="00280C0F" w:rsidRDefault="002618B8">
      <w:pPr>
        <w:rPr>
          <w:sz w:val="17"/>
          <w:szCs w:val="17"/>
        </w:rPr>
      </w:pPr>
      <w:r w:rsidRPr="00280C0F">
        <w:rPr>
          <w:sz w:val="17"/>
          <w:szCs w:val="17"/>
        </w:rPr>
        <w:separator/>
      </w:r>
    </w:p>
  </w:endnote>
  <w:endnote w:type="continuationSeparator" w:id="0">
    <w:p w14:paraId="5EECFFB3" w14:textId="77777777" w:rsidR="002618B8" w:rsidRPr="00280C0F" w:rsidRDefault="002618B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A793F" w14:textId="77777777" w:rsidR="002618B8" w:rsidRPr="00280C0F" w:rsidRDefault="002618B8">
      <w:pPr>
        <w:rPr>
          <w:sz w:val="17"/>
          <w:szCs w:val="17"/>
        </w:rPr>
      </w:pPr>
      <w:r w:rsidRPr="00280C0F">
        <w:rPr>
          <w:sz w:val="17"/>
          <w:szCs w:val="17"/>
        </w:rPr>
        <w:separator/>
      </w:r>
    </w:p>
  </w:footnote>
  <w:footnote w:type="continuationSeparator" w:id="0">
    <w:p w14:paraId="35EC2581" w14:textId="77777777" w:rsidR="002618B8" w:rsidRPr="00280C0F" w:rsidRDefault="002618B8">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Default="005E3A1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5E3A1A" w:rsidRDefault="005E3A1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3BE0CF3B" w:rsidR="005E3A1A" w:rsidRDefault="005E3A1A" w:rsidP="00106AE6">
    <w:pPr>
      <w:pBdr>
        <w:bottom w:val="single" w:sz="4" w:space="1" w:color="auto"/>
      </w:pBdr>
      <w:tabs>
        <w:tab w:val="center" w:pos="4513"/>
        <w:tab w:val="left" w:pos="7594"/>
        <w:tab w:val="right" w:pos="9026"/>
      </w:tabs>
      <w:jc w:val="center"/>
      <w:rPr>
        <w:caps/>
        <w:color w:val="548DD4"/>
        <w:lang w:val="ro-RO"/>
      </w:rPr>
    </w:pPr>
    <w:proofErr w:type="spellStart"/>
    <w:r>
      <w:rPr>
        <w:rFonts w:ascii="Trebuchet MS" w:hAnsi="Trebuchet MS" w:cs="Arial"/>
        <w:i/>
        <w:color w:val="1F497D"/>
        <w:sz w:val="18"/>
        <w:szCs w:val="18"/>
      </w:rPr>
      <w:t>Ghidul</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solicitantului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aferent</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cererii</w:t>
    </w:r>
    <w:proofErr w:type="spellEnd"/>
    <w:r>
      <w:rPr>
        <w:rFonts w:ascii="Trebuchet MS" w:hAnsi="Trebuchet MS" w:cs="Arial"/>
        <w:i/>
        <w:color w:val="1F497D"/>
        <w:sz w:val="18"/>
        <w:szCs w:val="18"/>
      </w:rPr>
      <w:t xml:space="preserve"> de </w:t>
    </w:r>
    <w:proofErr w:type="spellStart"/>
    <w:r>
      <w:rPr>
        <w:rFonts w:ascii="Trebuchet MS" w:hAnsi="Trebuchet MS" w:cs="Arial"/>
        <w:i/>
        <w:color w:val="1F497D"/>
        <w:sz w:val="18"/>
        <w:szCs w:val="18"/>
      </w:rPr>
      <w:t>proiecte</w:t>
    </w:r>
    <w:proofErr w:type="spellEnd"/>
    <w:r>
      <w:rPr>
        <w:rFonts w:ascii="Trebuchet MS" w:hAnsi="Trebuchet MS" w:cs="Arial"/>
        <w:i/>
        <w:color w:val="1F497D"/>
        <w:sz w:val="18"/>
        <w:szCs w:val="18"/>
      </w:rPr>
      <w:t xml:space="preserve"> POCA/</w:t>
    </w:r>
    <w:r w:rsidR="00106AE6">
      <w:rPr>
        <w:rFonts w:ascii="Trebuchet MS" w:hAnsi="Trebuchet MS" w:cs="Arial"/>
        <w:i/>
        <w:color w:val="1F497D"/>
        <w:sz w:val="18"/>
        <w:szCs w:val="18"/>
      </w:rPr>
      <w:t>66</w:t>
    </w:r>
    <w:r w:rsidR="001C4E3A">
      <w:rPr>
        <w:rFonts w:ascii="Trebuchet MS" w:hAnsi="Trebuchet MS" w:cs="Arial"/>
        <w:i/>
        <w:color w:val="1F497D"/>
        <w:sz w:val="18"/>
        <w:szCs w:val="18"/>
      </w:rPr>
      <w:t>0</w:t>
    </w:r>
    <w:r>
      <w:rPr>
        <w:rFonts w:ascii="Trebuchet MS" w:hAnsi="Trebuchet MS" w:cs="Arial"/>
        <w:i/>
        <w:color w:val="1F497D"/>
        <w:sz w:val="18"/>
        <w:szCs w:val="18"/>
      </w:rPr>
      <w:t>/2/1(</w:t>
    </w:r>
    <w:r w:rsidR="00806CE1">
      <w:rPr>
        <w:rFonts w:ascii="Trebuchet MS" w:hAnsi="Trebuchet MS" w:cs="Arial"/>
        <w:i/>
        <w:color w:val="1F497D"/>
        <w:sz w:val="18"/>
        <w:szCs w:val="18"/>
      </w:rPr>
      <w:t>CP1</w:t>
    </w:r>
    <w:r w:rsidR="001C4E3A">
      <w:rPr>
        <w:rFonts w:ascii="Trebuchet MS" w:hAnsi="Trebuchet MS" w:cs="Arial"/>
        <w:i/>
        <w:color w:val="1F497D"/>
        <w:sz w:val="18"/>
        <w:szCs w:val="18"/>
      </w:rPr>
      <w:t>4</w:t>
    </w:r>
    <w:r w:rsidRPr="00E81D80">
      <w:rPr>
        <w:rFonts w:ascii="Trebuchet MS" w:hAnsi="Trebuchet MS" w:cs="Arial"/>
        <w:i/>
        <w:color w:val="1F497D"/>
        <w:sz w:val="18"/>
        <w:szCs w:val="18"/>
      </w:rPr>
      <w:t>/20</w:t>
    </w:r>
    <w:r w:rsidR="001C4E3A">
      <w:rPr>
        <w:rFonts w:ascii="Trebuchet MS" w:hAnsi="Trebuchet MS" w:cs="Arial"/>
        <w:i/>
        <w:color w:val="1F497D"/>
        <w:sz w:val="18"/>
        <w:szCs w:val="18"/>
      </w:rPr>
      <w:t>2</w:t>
    </w:r>
    <w:r w:rsidR="00AD1947">
      <w:rPr>
        <w:rFonts w:ascii="Trebuchet MS" w:hAnsi="Trebuchet MS" w:cs="Arial"/>
        <w:i/>
        <w:color w:val="1F497D"/>
        <w:sz w:val="18"/>
        <w:szCs w:val="18"/>
      </w:rPr>
      <w:t>1</w:t>
    </w:r>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pentru</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regiunea</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mai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dezvoltată</w:t>
    </w:r>
    <w:proofErr w:type="spellEnd"/>
    <w:r>
      <w:rPr>
        <w:rFonts w:ascii="Trebuchet MS" w:hAnsi="Trebuchet MS" w:cs="Arial"/>
        <w:i/>
        <w:color w:val="1F497D"/>
        <w:sz w:val="18"/>
        <w:szCs w:val="18"/>
      </w:rPr>
      <w:t>)</w:t>
    </w:r>
    <w:r w:rsidR="00106AE6">
      <w:rPr>
        <w:rFonts w:ascii="Trebuchet MS" w:hAnsi="Trebuchet MS" w:cs="Arial"/>
        <w:i/>
        <w:color w:val="1F497D"/>
        <w:sz w:val="18"/>
        <w:szCs w:val="18"/>
      </w:rPr>
      <w:t xml:space="preserve"> </w:t>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 xml:space="preserve">V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22FC232E" w14:textId="77777777" w:rsidR="001C4E3A" w:rsidRDefault="001C4E3A" w:rsidP="00106AE6">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947"/>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159"/>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0C05"/>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006C5-8E10-4EE0-9687-070A91A7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2675</Words>
  <Characters>18209</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8</cp:revision>
  <cp:lastPrinted>2019-09-16T12:43:00Z</cp:lastPrinted>
  <dcterms:created xsi:type="dcterms:W3CDTF">2020-10-01T07:15:00Z</dcterms:created>
  <dcterms:modified xsi:type="dcterms:W3CDTF">2021-01-07T14:22:00Z</dcterms:modified>
</cp:coreProperties>
</file>