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7363" w:rsidRDefault="009E7363" w:rsidP="009E7363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management al situțiilor de urgență /</w:t>
      </w:r>
    </w:p>
    <w:p w:rsidR="009E7363" w:rsidRPr="00FE07F6" w:rsidRDefault="009E7363" w:rsidP="009E7363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9E7363" w:rsidRPr="001F28F6" w:rsidRDefault="009E7363" w:rsidP="009E7363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9E7363" w:rsidRPr="00B50AC5" w:rsidRDefault="001F28F6" w:rsidP="009E7363">
      <w:pPr>
        <w:tabs>
          <w:tab w:val="left" w:pos="3969"/>
        </w:tabs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  <w:r w:rsidR="00110357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 xml:space="preserve"> / NON-MAJOR</w:t>
      </w:r>
      <w:r w:rsidR="009E7363" w:rsidRPr="009E7363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="009E7363"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="009E7363"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1F28F6" w:rsidRDefault="001F28F6" w:rsidP="00110357">
      <w:pPr>
        <w:spacing w:after="0" w:line="240" w:lineRule="auto"/>
        <w:ind w:left="2694" w:right="3250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3CD04E2" wp14:editId="3B41067A">
                <wp:simplePos x="0" y="0"/>
                <wp:positionH relativeFrom="page">
                  <wp:posOffset>851535</wp:posOffset>
                </wp:positionH>
                <wp:positionV relativeFrom="paragraph">
                  <wp:posOffset>238125</wp:posOffset>
                </wp:positionV>
                <wp:extent cx="5857240" cy="506095"/>
                <wp:effectExtent l="3810" t="9525" r="6350" b="8255"/>
                <wp:wrapNone/>
                <wp:docPr id="2594" name="Group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240" cy="506095"/>
                          <a:chOff x="1341" y="375"/>
                          <a:chExt cx="9224" cy="797"/>
                        </a:xfrm>
                      </wpg:grpSpPr>
                      <wpg:grpSp>
                        <wpg:cNvPr id="2595" name="Group 2311"/>
                        <wpg:cNvGrpSpPr>
                          <a:grpSpLocks/>
                        </wpg:cNvGrpSpPr>
                        <wpg:grpSpPr bwMode="auto">
                          <a:xfrm>
                            <a:off x="1347" y="382"/>
                            <a:ext cx="9212" cy="2"/>
                            <a:chOff x="1347" y="382"/>
                            <a:chExt cx="9212" cy="2"/>
                          </a:xfrm>
                        </wpg:grpSpPr>
                        <wps:wsp>
                          <wps:cNvPr id="2596" name="Freeform 2312"/>
                          <wps:cNvSpPr>
                            <a:spLocks/>
                          </wps:cNvSpPr>
                          <wps:spPr bwMode="auto">
                            <a:xfrm>
                              <a:off x="1347" y="382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309"/>
                        <wpg:cNvGrpSpPr>
                          <a:grpSpLocks/>
                        </wpg:cNvGrpSpPr>
                        <wpg:grpSpPr bwMode="auto">
                          <a:xfrm>
                            <a:off x="1347" y="1167"/>
                            <a:ext cx="9212" cy="2"/>
                            <a:chOff x="1347" y="1167"/>
                            <a:chExt cx="9212" cy="2"/>
                          </a:xfrm>
                        </wpg:grpSpPr>
                        <wps:wsp>
                          <wps:cNvPr id="2598" name="Freeform 2310"/>
                          <wps:cNvSpPr>
                            <a:spLocks/>
                          </wps:cNvSpPr>
                          <wps:spPr bwMode="auto">
                            <a:xfrm>
                              <a:off x="1347" y="116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307"/>
                        <wpg:cNvGrpSpPr>
                          <a:grpSpLocks/>
                        </wpg:cNvGrpSpPr>
                        <wpg:grpSpPr bwMode="auto">
                          <a:xfrm>
                            <a:off x="3133" y="387"/>
                            <a:ext cx="2" cy="774"/>
                            <a:chOff x="3133" y="387"/>
                            <a:chExt cx="2" cy="774"/>
                          </a:xfrm>
                        </wpg:grpSpPr>
                        <wps:wsp>
                          <wps:cNvPr id="2600" name="Freeform 2308"/>
                          <wps:cNvSpPr>
                            <a:spLocks/>
                          </wps:cNvSpPr>
                          <wps:spPr bwMode="auto">
                            <a:xfrm>
                              <a:off x="3133" y="387"/>
                              <a:ext cx="2" cy="774"/>
                            </a:xfrm>
                            <a:custGeom>
                              <a:avLst/>
                              <a:gdLst>
                                <a:gd name="T0" fmla="+- 0 387 387"/>
                                <a:gd name="T1" fmla="*/ 387 h 774"/>
                                <a:gd name="T2" fmla="+- 0 1161 387"/>
                                <a:gd name="T3" fmla="*/ 1161 h 7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4">
                                  <a:moveTo>
                                    <a:pt x="0" y="0"/>
                                  </a:moveTo>
                                  <a:lnTo>
                                    <a:pt x="0" y="774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305"/>
                        <wpg:cNvGrpSpPr>
                          <a:grpSpLocks/>
                        </wpg:cNvGrpSpPr>
                        <wpg:grpSpPr bwMode="auto">
                          <a:xfrm>
                            <a:off x="1347" y="774"/>
                            <a:ext cx="9212" cy="2"/>
                            <a:chOff x="1347" y="774"/>
                            <a:chExt cx="9212" cy="2"/>
                          </a:xfrm>
                        </wpg:grpSpPr>
                        <wps:wsp>
                          <wps:cNvPr id="2602" name="Freeform 2306"/>
                          <wps:cNvSpPr>
                            <a:spLocks/>
                          </wps:cNvSpPr>
                          <wps:spPr bwMode="auto">
                            <a:xfrm>
                              <a:off x="1347" y="774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D25B95" id="Group 2304" o:spid="_x0000_s1026" style="position:absolute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    <v:path arrowok="t" o:connecttype="custom" o:connectlocs="0,0;9212,0" o:connectangles="0,0"/>
                  </v:shape>
                </v:group>
    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    <v:path arrowok="t" o:connecttype="custom" o:connectlocs="0,0;9212,0" o:connectangles="0,0"/>
                  </v:shape>
                </v:group>
    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    <v:path arrowok="t" o:connecttype="custom" o:connectlocs="0,387;0,1161" o:connectangles="0,0"/>
                  </v:shape>
                </v:group>
    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    <v:path arrowok="t" o:connecttype="custom" o:connectlocs="0,0;92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8"/>
          <w:footerReference w:type="default" r:id="rId9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6E2206B" wp14:editId="6C0284E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8BDA72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31203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  <w:r w:rsidR="00312036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 xml:space="preserve"> </w:t>
      </w:r>
    </w:p>
    <w:p w:rsidR="001F28F6" w:rsidRPr="00B50AC5" w:rsidRDefault="0031203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Secțiunea A.3. 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nu vizează intervențiile aferente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5481AA9B" wp14:editId="0D7ACF55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908589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B70AD3F" wp14:editId="6CB31AA8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E1297E4" wp14:editId="1A59DF38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04D53593" wp14:editId="0274EDCC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8A2CD8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D350B9" wp14:editId="77CCAA17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61FE2" wp14:editId="5D21C763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EB1A32" wp14:editId="1D58F7C9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8CE023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926AB2A" wp14:editId="5B815F98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871B33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0D3D3572" wp14:editId="0038071F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359014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075E64A" wp14:editId="461056F0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50F466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BE403EC" wp14:editId="757765E0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2A343B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08C2702" wp14:editId="1BC1291B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91F15A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C52BF2F" wp14:editId="6D7D5343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BCE374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7BF02A1F" wp14:editId="478CDFF9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1CB93C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9E7363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474DDB3" wp14:editId="6269C802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F2AE679" wp14:editId="7BD85917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9E7363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9E7363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9E736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9E7363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9E7363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6B8E3E7" wp14:editId="7E0BD3C8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75439A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9E7363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9E736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9E7363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9E7363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891C635" wp14:editId="4B6DB32C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B59CE3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A7F899B" wp14:editId="19CEEB5C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9CE713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227D90D" wp14:editId="3DBE9D2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6EEFDF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lastRenderedPageBreak/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49F4A9D" wp14:editId="7DFE4F62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0386774" wp14:editId="2EE58291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5CEBBB5" wp14:editId="5703F016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216AAE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D1E53F5" wp14:editId="1F87C149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60EDAD9" wp14:editId="72EE7BB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0C0C5E" wp14:editId="63434EAF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495EA2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82E75EE" wp14:editId="196EE396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A331EE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E1DA6D7" wp14:editId="62966C88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FCE82DC" wp14:editId="707F098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549CCD64" wp14:editId="1E805743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341BE0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CA06854" wp14:editId="70CF20D3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2B3556" wp14:editId="75AA19A7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19A70DB6" wp14:editId="38C5C44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6EF23E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1607A45F" wp14:editId="3E399C6A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4E75AA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32686C" wp14:editId="7FDCCFDF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51F99A4" wp14:editId="38561DB1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ABDE578" wp14:editId="42190216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B520CD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5471E97F" wp14:editId="31178F5E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83D6B4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E3E801" wp14:editId="15486CE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451951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16874545" wp14:editId="5E792FFF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A44CF6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6A3331DC" wp14:editId="490CB829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462C41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801E4AD" wp14:editId="4BAE63EA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F82CE9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9E7363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9E7363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9E7363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9E7363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9E7363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9E7363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7C212567" wp14:editId="1EA4DE73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335E4A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35F6A956" wp14:editId="52CB0DA0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6A4587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2D6949B" wp14:editId="0D0FE437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B2C6A8" wp14:editId="267BE91C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9E7363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9E7363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9E7363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9E7363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78C13217" wp14:editId="26AB96F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62E0C5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1FCA5553" wp14:editId="3038065A">
                <wp:simplePos x="0" y="0"/>
                <wp:positionH relativeFrom="page">
                  <wp:posOffset>1293495</wp:posOffset>
                </wp:positionH>
                <wp:positionV relativeFrom="paragraph">
                  <wp:posOffset>1232535</wp:posOffset>
                </wp:positionV>
                <wp:extent cx="5412105" cy="256540"/>
                <wp:effectExtent l="7620" t="13335" r="9525" b="635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949AC0" id="Group 2070" o:spid="_x0000_s1026" style="position:absolute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312036" w:rsidRDefault="00312036" w:rsidP="00312036">
      <w:pPr>
        <w:spacing w:after="0" w:line="240" w:lineRule="auto"/>
        <w:ind w:left="1414" w:right="3817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 w:rsidRPr="00312036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cu explicații privind neaplicarea ajutorului de stat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7058832F" wp14:editId="0EAD8FC6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E59231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9E736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9E736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9E7363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9E7363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450E187" wp14:editId="2DE89D6F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0A3B32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4FEC774D" wp14:editId="3DA9A5DB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7BF201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304C9714" wp14:editId="054CAFEA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071C38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6A0548B8" wp14:editId="67C3BB3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F16F4C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5AF14CC5" wp14:editId="761B191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7D2844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089DE33E" wp14:editId="2C238662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4908ED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9E734AA" wp14:editId="65DC608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4257F5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26F33A4" wp14:editId="0F1D014F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BE8499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9E736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9E7363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9E7363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31CA5FCF" wp14:editId="3BCA5D5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D775BD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5D6AD373" wp14:editId="663ED99D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285959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312036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 va baza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312036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 Regulamentului nr. 207/2015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142F3906" wp14:editId="72AB5E9D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D78A56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9E7363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9E7363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9E7363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9E7363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9E7363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5D58EAD9" wp14:editId="3736716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0E8B9C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9E7363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319AC9A5" wp14:editId="1A3693B0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573B97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9E7363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9E7363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9E7363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9E7363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9E7363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3B67BF61" wp14:editId="1625BEE3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502490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118CB5A" wp14:editId="6F3E2112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10A8C2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3D87A687" wp14:editId="180C4D9B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69EDFF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B09EE81" wp14:editId="370F915F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A63344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6B48C06D" wp14:editId="610B0A6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CB19F2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9B3EE0" wp14:editId="01C8045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15A9BD2" wp14:editId="3C18C5EC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6DB83E" wp14:editId="1541DD45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7BA950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1AD26321" wp14:editId="1431B245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90CD45" wp14:editId="3B1F9F7E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47366CEE" wp14:editId="0DFDBD3B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5393EE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A5140F2" wp14:editId="7A356CCF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E9C4CCA" wp14:editId="7D3ACA81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377B112" wp14:editId="31D0E345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57164C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5AB9ED7" wp14:editId="13F9709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3619D42" wp14:editId="32DADA99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100EF75" wp14:editId="6BEF271B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3BD4DF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50BC1B36" wp14:editId="5B6CCFBD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C3E446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9E7363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9E7363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9E736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49D1DDFF" wp14:editId="133E5A7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114712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9E7363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220" w:lineRule="exact"/>
            </w:pPr>
          </w:p>
          <w:p w:rsidR="001F28F6" w:rsidRDefault="001F28F6" w:rsidP="009E736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9E7363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9E736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7F213D43" wp14:editId="3938418E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D56029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9E7363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9E736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9E7363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9E7363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9E7363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9E736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9E7363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9E7363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8A1A81" wp14:editId="7327C1AB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4F19EE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lastRenderedPageBreak/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573DB228" wp14:editId="74E89E3E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174391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B0B9814" wp14:editId="26D5EBF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9AB7BB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C94A9F" wp14:editId="0040C04F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E60EFB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9E7363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9E7363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07B72595" wp14:editId="1829784F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F309DF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9F92480" wp14:editId="35FA0603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007034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3C56DD1" wp14:editId="5812C4C3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BF5CD8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631364E0" wp14:editId="7A11BEC3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69002D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15D0336E" wp14:editId="6F51CE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5B4679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30740E76" wp14:editId="6F5B7F89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A88D72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4388D3A" wp14:editId="288EB79F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E5E804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405E4B" w:rsidRPr="00405E4B" w:rsidRDefault="00405E4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color w:val="FF0000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i/>
          <w:color w:val="FF0000"/>
          <w:spacing w:val="-3"/>
          <w:w w:val="86"/>
          <w:sz w:val="19"/>
          <w:szCs w:val="19"/>
          <w:lang w:val="pt-BR"/>
        </w:rPr>
        <w:t xml:space="preserve">                    </w:t>
      </w:r>
      <w:r w:rsidRPr="00405E4B">
        <w:rPr>
          <w:rFonts w:ascii="Times New Roman" w:eastAsia="Times New Roman" w:hAnsi="Times New Roman" w:cs="Times New Roman"/>
          <w:i/>
          <w:color w:val="FF0000"/>
          <w:spacing w:val="-3"/>
          <w:w w:val="86"/>
          <w:sz w:val="19"/>
          <w:szCs w:val="19"/>
          <w:lang w:val="pt-BR"/>
        </w:rPr>
        <w:t>Pentru OS 5.2 – proiectele de tip no-regret, răspunsul este NU.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6272888" wp14:editId="274A8DC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22CB5E5" wp14:editId="384B0668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19322" wp14:editId="3BB6408A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9D6C905" wp14:editId="1FEAAB52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08BB2EDA" wp14:editId="10010E4E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05016E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138E8727" wp14:editId="5DE39B36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FC18BF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C661B9" wp14:editId="789FE0C0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BED99F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405E4B" w:rsidRDefault="00405E4B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NA pentru OS 5.2.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287E3158" wp14:editId="0C37BFBC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744A3C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Pr="00405E4B" w:rsidRDefault="00405E4B" w:rsidP="00405E4B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</w:pP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     </w:t>
      </w:r>
      <w:r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51C33CB4" wp14:editId="49FCA21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CC8381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7BE2A730" wp14:editId="4134D90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D2FD7E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775789" wp14:editId="3465E2C2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90AF6" wp14:editId="2CE65B15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C40F4B2" wp14:editId="02F80FC2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03D213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8136B5" wp14:editId="551C7E32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12216BB" wp14:editId="53CED11C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038FC75" wp14:editId="6539F3D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B4B4E32" wp14:editId="1303D9FD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5CE8246" wp14:editId="2E687639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B16FF2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788C246C" wp14:editId="335E3A85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3FB611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40F7E0C0" wp14:editId="0075F6D4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C4C633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488AC4A9" wp14:editId="0EA7503B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84ADDD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43BD954A" wp14:editId="5B151804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1340F7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53472D04" wp14:editId="6C96CAF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4DC28D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FF46D3E" wp14:editId="0F0FE0BB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DC71F7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F2D2D7D" wp14:editId="33370028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00DE029" wp14:editId="0F5D78BD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0FED9719" wp14:editId="28CA428C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422325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267ABA1" wp14:editId="0E30373A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BB68CC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110357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i/>
          <w:sz w:val="19"/>
          <w:szCs w:val="19"/>
        </w:rPr>
      </w:pP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>&lt;</w:t>
      </w:r>
      <w:r w:rsidRPr="00110357">
        <w:rPr>
          <w:rFonts w:ascii="Times New Roman" w:eastAsia="Times New Roman" w:hAnsi="Times New Roman" w:cs="Times New Roman"/>
          <w:spacing w:val="2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>type='S'</w:t>
      </w:r>
      <w:r w:rsidRPr="00110357">
        <w:rPr>
          <w:rFonts w:ascii="Times New Roman" w:eastAsia="Times New Roman" w:hAnsi="Times New Roman" w:cs="Times New Roman"/>
          <w:spacing w:val="-10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maxlength='1750' </w:t>
      </w:r>
      <w:r w:rsidRPr="00110357">
        <w:rPr>
          <w:rFonts w:ascii="Times New Roman" w:eastAsia="Times New Roman" w:hAnsi="Times New Roman" w:cs="Times New Roman"/>
          <w:spacing w:val="29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6AC369BC" wp14:editId="65BC3DF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BCEA8E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1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3D1FE4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2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1A12EEE" wp14:editId="1F9214EA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2390E2E" wp14:editId="21E1D065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6F046E08" wp14:editId="17FE23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182A29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40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0BACF23C" wp14:editId="04D5979B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36FC63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967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 xml:space="preserve"> Se completează doar pentru proiect major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125C471" wp14:editId="70EDE03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CF5D0F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825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spacing w:val="-4"/>
          <w:w w:val="90"/>
          <w:sz w:val="19"/>
          <w:szCs w:val="19"/>
          <w:lang w:val="pt-BR"/>
        </w:rPr>
      </w:pPr>
    </w:p>
    <w:p w:rsidR="00D32986" w:rsidRP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color w:val="FF0000"/>
          <w:sz w:val="19"/>
          <w:szCs w:val="19"/>
          <w:lang w:val="pt-BR"/>
        </w:rPr>
      </w:pPr>
      <w:r w:rsidRPr="00D32986">
        <w:rPr>
          <w:rFonts w:ascii="Times New Roman" w:eastAsia="Times New Roman" w:hAnsi="Times New Roman" w:cs="Times New Roman"/>
          <w:i/>
          <w:color w:val="FF0000"/>
          <w:spacing w:val="-4"/>
          <w:w w:val="90"/>
          <w:sz w:val="19"/>
          <w:szCs w:val="19"/>
          <w:lang w:val="pt-BR"/>
        </w:rPr>
        <w:t>Secțiunea F6 nu se aplică proiectelor din cadrul OS 5.2.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1DB469" wp14:editId="5B9EDD0F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8937C23" wp14:editId="4D0E35F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35380F55" wp14:editId="42B0ECDF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09B525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87BFB4F" wp14:editId="6764C66F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B951A3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201D8E22" wp14:editId="28E260DB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9F2003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lastRenderedPageBreak/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FAA755F" wp14:editId="19657FC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689D51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D32986" w:rsidRDefault="00D32986" w:rsidP="00D32986">
      <w:pPr>
        <w:spacing w:after="0" w:line="217" w:lineRule="exact"/>
        <w:ind w:left="1414" w:right="4668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 w:rsidRPr="00D32986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doar pentru proiecte majore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65E2B21A" wp14:editId="44D788F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67E571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4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BAED07D" wp14:editId="1C8113F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32D054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183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</w:t>
      </w:r>
      <w:r w:rsidR="00D32986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9E7363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9E7363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9E7363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9E7363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9E7363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9E7363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4769BAD6" wp14:editId="3E318766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4B55EC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lastRenderedPageBreak/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9E7363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9E7363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3471EE3" wp14:editId="7A78AAE6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024141DA" wp14:editId="1C880B42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2A24AC43" wp14:editId="5BF1432E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229990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1AB286E" wp14:editId="2E3AF34E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694CE08" wp14:editId="35B0C274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5920A2CC" wp14:editId="541250F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268472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DB8D9F0" wp14:editId="178DAD99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497F27" wp14:editId="6B9FDA53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E879637" wp14:editId="629AA3C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63E20B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18912FB" wp14:editId="62AA084A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00CE84F" wp14:editId="7A38E7FA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w:lastRenderedPageBreak/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4285462" wp14:editId="4A3A2977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93880C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455896E" wp14:editId="50861A93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3B65C88" wp14:editId="4608B329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56CDF8FF" wp14:editId="36D624F4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B618DE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0548812" wp14:editId="55F4F5CD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2F27E6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31869C74" wp14:editId="142CE5F6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EA8E02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9E7363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9E736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9E736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9E7363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5BA4786D" wp14:editId="4FACE15C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val="en-US"/>
              </w:rPr>
              <w:drawing>
                <wp:inline distT="0" distB="0" distL="0" distR="0" wp14:anchorId="364E789D" wp14:editId="7B75F1FA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6D106F1" wp14:editId="4C0446F5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6E883D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230523" wp14:editId="6988EB46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44B6DB49" wp14:editId="360746D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5035F009" wp14:editId="4046771D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F6C2D5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9E7363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9E7363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9E7363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9E7363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512F6CEB" wp14:editId="2372500F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2DE5BF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73761D5F" wp14:editId="1551C21F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061BE2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="00D32986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  <w:r w:rsidR="00D32986">
        <w:rPr>
          <w:rFonts w:ascii="Times New Roman" w:eastAsia="Times New Roman" w:hAnsi="Times New Roman" w:cs="Times New Roman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9E736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9E7363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9E7363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9E7363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7E5C0826" wp14:editId="2BB19AAF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7A0B66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787EF3C" wp14:editId="14F1AB77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B545D2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164B9F78" wp14:editId="6E316AA6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4ADEDA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9E7363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9E7363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523EE9A" wp14:editId="0E8567D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D15A17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2EED20B6" wp14:editId="5A0CA0C9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38E93D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181217A" wp14:editId="41EE12B9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5510F08" wp14:editId="71BA9F36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1F7ADDBE" wp14:editId="4799971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D802FA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6A45473B" wp14:editId="7ECA9D63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3E04E1F1" wp14:editId="5C5CA182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68ACD297" wp14:editId="4917C6F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4D4F18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3037EE75" wp14:editId="6CC3CF59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DDA980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2EF68929" wp14:editId="42F8BF3D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CD5CBA" wp14:editId="706B360A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5C05221B" wp14:editId="4BFA450B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055E1C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D32986" w:rsidRPr="00B50AC5" w:rsidRDefault="00D3298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va completa doar pentru proiect major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5B378BAA" wp14:editId="7CF5DC5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val="en-US"/>
        </w:rPr>
        <w:drawing>
          <wp:inline distT="0" distB="0" distL="0" distR="0" wp14:anchorId="7F12B870" wp14:editId="0C3AA1CB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405D9B06" wp14:editId="62110A7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D6F07B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42CAAC61" wp14:editId="7443CD77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6324EA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9E7363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lastRenderedPageBreak/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15467236" wp14:editId="4A98304C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6E42C8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 wp14:anchorId="4B81B3AB" wp14:editId="49D67BB7">
                <wp:simplePos x="0" y="0"/>
                <wp:positionH relativeFrom="page">
                  <wp:posOffset>3617595</wp:posOffset>
                </wp:positionH>
                <wp:positionV relativeFrom="paragraph">
                  <wp:posOffset>492760</wp:posOffset>
                </wp:positionV>
                <wp:extent cx="325755" cy="1270"/>
                <wp:effectExtent l="7620" t="6985" r="9525" b="10795"/>
                <wp:wrapNone/>
                <wp:docPr id="1684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6"/>
                          <a:chExt cx="513" cy="2"/>
                        </a:xfrm>
                      </wpg:grpSpPr>
                      <wps:wsp>
                        <wps:cNvPr id="1685" name="Freeform 1331"/>
                        <wps:cNvSpPr>
                          <a:spLocks/>
                        </wps:cNvSpPr>
                        <wps:spPr bwMode="auto">
                          <a:xfrm>
                            <a:off x="5697" y="776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BDC510" id="Group 1330" o:spid="_x0000_s1026" style="position:absolute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    <v:shape id="Freeform 1331" o:spid="_x0000_s1027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4454F818" wp14:editId="0ABE77AE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26FE4B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 wp14:anchorId="48020236" wp14:editId="101BADB5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73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74" name="Group 1326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75" name="Freeform 1327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324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77" name="Freeform 1325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322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79" name="Freeform 1323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320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81" name="Freeform 1321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491DF0" id="Group 1319" o:spid="_x0000_s1026" style="position:absolute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    <v:group id="Group 1326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327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    <v:path arrowok="t" o:connecttype="custom" o:connectlocs="0,0;9212,0" o:connectangles="0,0"/>
                  </v:shape>
                </v:group>
                <v:group id="Group 1324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325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22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323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    <v:path arrowok="t" o:connecttype="custom" o:connectlocs="0,0;9190,0" o:connectangles="0,0"/>
                  </v:shape>
                </v:group>
                <v:group id="Group 1320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321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 wp14:anchorId="10E3B54D" wp14:editId="0AAEF576">
                <wp:simplePos x="0" y="0"/>
                <wp:positionH relativeFrom="page">
                  <wp:posOffset>3617595</wp:posOffset>
                </wp:positionH>
                <wp:positionV relativeFrom="paragraph">
                  <wp:posOffset>491490</wp:posOffset>
                </wp:positionV>
                <wp:extent cx="325755" cy="1270"/>
                <wp:effectExtent l="7620" t="5715" r="9525" b="12065"/>
                <wp:wrapNone/>
                <wp:docPr id="1671" name="Group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4"/>
                          <a:chExt cx="513" cy="2"/>
                        </a:xfrm>
                      </wpg:grpSpPr>
                      <wps:wsp>
                        <wps:cNvPr id="1672" name="Freeform 1318"/>
                        <wps:cNvSpPr>
                          <a:spLocks/>
                        </wps:cNvSpPr>
                        <wps:spPr bwMode="auto">
                          <a:xfrm>
                            <a:off x="5697" y="774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2EBD7F" id="Group 1317" o:spid="_x0000_s1026" style="position:absolute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    <v:shape id="Freeform 1318" o:spid="_x0000_s1027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  <w:bookmarkStart w:id="0" w:name="_GoBack"/>
      <w:bookmarkEnd w:id="0"/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 wp14:anchorId="750B62F7" wp14:editId="50E09949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69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70" name="Freeform 131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696D8D" id="Group 1315" o:spid="_x0000_s1026" style="position:absolute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    <v:shape id="Freeform 131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7AB65152" wp14:editId="3F5AA8E8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8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9" name="Freeform 1295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B588A1" id="Group 1294" o:spid="_x0000_s1026" style="position:absolute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    <v:shape id="Freeform 1295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140E9856" wp14:editId="0EF6DCBC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6" name="Group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7" name="Freeform 1293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C0B0E6" id="Group 1292" o:spid="_x0000_s1026" style="position:absolute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    <v:shape id="Freeform 1293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 wp14:anchorId="2F7EC255" wp14:editId="2CF20CE6">
                <wp:simplePos x="0" y="0"/>
                <wp:positionH relativeFrom="page">
                  <wp:posOffset>3617595</wp:posOffset>
                </wp:positionH>
                <wp:positionV relativeFrom="paragraph">
                  <wp:posOffset>610235</wp:posOffset>
                </wp:positionV>
                <wp:extent cx="325755" cy="1270"/>
                <wp:effectExtent l="7620" t="10160" r="9525" b="7620"/>
                <wp:wrapNone/>
                <wp:docPr id="1644" name="Group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961"/>
                          <a:chExt cx="513" cy="2"/>
                        </a:xfrm>
                      </wpg:grpSpPr>
                      <wps:wsp>
                        <wps:cNvPr id="1645" name="Freeform 1291"/>
                        <wps:cNvSpPr>
                          <a:spLocks/>
                        </wps:cNvSpPr>
                        <wps:spPr bwMode="auto">
                          <a:xfrm>
                            <a:off x="5697" y="96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6C2FC0" id="Group 1290" o:spid="_x0000_s1026" style="position:absolute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    <v:shape id="Freeform 1291" o:spid="_x0000_s1027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F28F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Pr="0095114B" w:rsidRDefault="00D32986" w:rsidP="00D32986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D32986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Pr="00886DF5" w:rsidRDefault="00D32986" w:rsidP="00D3298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D32986" w:rsidRPr="001F28F6" w:rsidRDefault="00D32986" w:rsidP="00D32986">
      <w:pPr>
        <w:rPr>
          <w:lang w:val="pt-BR"/>
        </w:rPr>
      </w:pPr>
    </w:p>
    <w:p w:rsidR="0015726F" w:rsidRPr="001F28F6" w:rsidRDefault="0015726F">
      <w:pPr>
        <w:rPr>
          <w:lang w:val="pt-BR"/>
        </w:rPr>
      </w:pPr>
    </w:p>
    <w:sectPr w:rsidR="0015726F" w:rsidRPr="001F28F6">
      <w:headerReference w:type="even" r:id="rId15"/>
      <w:head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1FE4" w:rsidRDefault="003D1FE4">
      <w:pPr>
        <w:spacing w:after="0" w:line="240" w:lineRule="auto"/>
      </w:pPr>
      <w:r>
        <w:separator/>
      </w:r>
    </w:p>
  </w:endnote>
  <w:endnote w:type="continuationSeparator" w:id="0">
    <w:p w:rsidR="003D1FE4" w:rsidRDefault="003D1F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7453025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84EE4" w:rsidRDefault="00184EE4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:rsidR="00184EE4" w:rsidRDefault="00184EE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1FE4" w:rsidRDefault="003D1FE4">
      <w:pPr>
        <w:spacing w:after="0" w:line="240" w:lineRule="auto"/>
      </w:pPr>
      <w:r>
        <w:separator/>
      </w:r>
    </w:p>
  </w:footnote>
  <w:footnote w:type="continuationSeparator" w:id="0">
    <w:p w:rsidR="003D1FE4" w:rsidRDefault="003D1F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Pr="00C61197" w:rsidRDefault="009E7363" w:rsidP="000A5697">
    <w:pPr>
      <w:tabs>
        <w:tab w:val="left" w:pos="7797"/>
      </w:tabs>
      <w:rPr>
        <w:rFonts w:ascii="Times New Roman" w:hAnsi="Times New Roman" w:cs="Times New Roman"/>
        <w:sz w:val="16"/>
        <w:szCs w:val="16"/>
      </w:rPr>
    </w:pPr>
    <w:r w:rsidRPr="00C61197">
      <w:rPr>
        <w:rFonts w:ascii="Times New Roman" w:hAnsi="Times New Roman" w:cs="Times New Roman"/>
        <w:sz w:val="16"/>
        <w:szCs w:val="16"/>
      </w:rPr>
      <w:t xml:space="preserve">POIM 2014-2020                                                                                           </w:t>
    </w:r>
    <w:r>
      <w:rPr>
        <w:rFonts w:ascii="Times New Roman" w:hAnsi="Times New Roman" w:cs="Times New Roman"/>
        <w:sz w:val="16"/>
        <w:szCs w:val="16"/>
      </w:rPr>
      <w:t xml:space="preserve">                                       </w:t>
    </w:r>
    <w:r w:rsidRPr="00C61197">
      <w:rPr>
        <w:rFonts w:ascii="Times New Roman" w:hAnsi="Times New Roman" w:cs="Times New Roman"/>
        <w:sz w:val="16"/>
        <w:szCs w:val="16"/>
      </w:rPr>
      <w:t xml:space="preserve">                        Anexa 1.1.B Ghidul Solicitantului_OS 5.2</w:t>
    </w:r>
  </w:p>
  <w:p w:rsidR="009E7363" w:rsidRDefault="009E736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Default="009E7363">
    <w:pPr>
      <w:spacing w:after="0" w:line="200" w:lineRule="exact"/>
      <w:rPr>
        <w:sz w:val="20"/>
        <w:szCs w:val="20"/>
      </w:rPr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20AAB06" wp14:editId="5E4FC34B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DAD196E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35040457" wp14:editId="76274D40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A1ACEA6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CCB93AC" wp14:editId="08ED1E41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CB93AC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26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BAE6541" wp14:editId="3C6F2696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AE6541" id="Text Box 249" o:spid="_x0000_s1027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F281645" wp14:editId="0FEB1D60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281645" id="Text Box 248" o:spid="_x0000_s1028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9D2AA37" wp14:editId="31D8DE9E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D2AA37" id="Text Box 247" o:spid="_x0000_s1029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9E7363" w:rsidRDefault="009E7363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Pr="00D32986" w:rsidRDefault="00D32986" w:rsidP="00D32986">
    <w:pPr>
      <w:tabs>
        <w:tab w:val="left" w:pos="7797"/>
      </w:tabs>
      <w:rPr>
        <w:rFonts w:ascii="Times New Roman" w:hAnsi="Times New Roman" w:cs="Times New Roman"/>
        <w:sz w:val="16"/>
        <w:szCs w:val="16"/>
      </w:rPr>
    </w:pPr>
    <w:r w:rsidRPr="00C61197">
      <w:rPr>
        <w:rFonts w:ascii="Times New Roman" w:hAnsi="Times New Roman" w:cs="Times New Roman"/>
        <w:sz w:val="16"/>
        <w:szCs w:val="16"/>
      </w:rPr>
      <w:t xml:space="preserve">POIM 2014-2020                              </w:t>
    </w:r>
    <w:r>
      <w:rPr>
        <w:rFonts w:ascii="Times New Roman" w:hAnsi="Times New Roman" w:cs="Times New Roman"/>
        <w:sz w:val="16"/>
        <w:szCs w:val="16"/>
      </w:rPr>
      <w:t xml:space="preserve">                                                                                                      </w:t>
    </w:r>
    <w:r w:rsidRPr="00C61197">
      <w:rPr>
        <w:rFonts w:ascii="Times New Roman" w:hAnsi="Times New Roman" w:cs="Times New Roman"/>
        <w:sz w:val="16"/>
        <w:szCs w:val="16"/>
      </w:rPr>
      <w:t xml:space="preserve"> Anexa 1.1.B Ghidul Solicitantului_OS 5</w:t>
    </w:r>
    <w:r>
      <w:rPr>
        <w:rFonts w:ascii="Times New Roman" w:hAnsi="Times New Roman" w:cs="Times New Roman"/>
        <w:sz w:val="16"/>
        <w:szCs w:val="16"/>
      </w:rPr>
      <w:t>.2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A5697"/>
    <w:rsid w:val="00110357"/>
    <w:rsid w:val="0015726F"/>
    <w:rsid w:val="00184EE4"/>
    <w:rsid w:val="001F28F6"/>
    <w:rsid w:val="002261FE"/>
    <w:rsid w:val="00312036"/>
    <w:rsid w:val="003D1FE4"/>
    <w:rsid w:val="00405E4B"/>
    <w:rsid w:val="0053233E"/>
    <w:rsid w:val="005365FE"/>
    <w:rsid w:val="00557AED"/>
    <w:rsid w:val="006875BB"/>
    <w:rsid w:val="007845F1"/>
    <w:rsid w:val="00870F43"/>
    <w:rsid w:val="008E39FB"/>
    <w:rsid w:val="009E7363"/>
    <w:rsid w:val="00C0750A"/>
    <w:rsid w:val="00C53D81"/>
    <w:rsid w:val="00C61197"/>
    <w:rsid w:val="00D32986"/>
    <w:rsid w:val="00FB3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E15039-978E-468F-ABD8-FB6859B0E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D329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clima/policies/adaptation/what/docs/non_paper_guidelines_project_managers_en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ec.europa.eu/environment/nature/natura2000/management/guidance_en.ht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ec.europa.eu/environment/eia/home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EF02D6-6413-4B7A-885B-8444860E85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</Pages>
  <Words>12540</Words>
  <Characters>71483</Characters>
  <Application>Microsoft Office Word</Application>
  <DocSecurity>0</DocSecurity>
  <Lines>595</Lines>
  <Paragraphs>167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83856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delia.ionica</cp:lastModifiedBy>
  <cp:revision>13</cp:revision>
  <dcterms:created xsi:type="dcterms:W3CDTF">2015-08-12T08:17:00Z</dcterms:created>
  <dcterms:modified xsi:type="dcterms:W3CDTF">2016-04-15T08:33:00Z</dcterms:modified>
</cp:coreProperties>
</file>