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1592630C" w:rsidR="008066F4" w:rsidRPr="00827000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Anexa 27A</w:t>
      </w:r>
      <w:r w:rsidR="00572629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827000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827000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F649E5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F649E5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F649E5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.........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F649E5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F649E5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F649E5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F649E5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F649E5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F649E5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5A96902E" w:rsidR="008066F4" w:rsidRPr="0082700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827000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contractant/i respec</w:t>
      </w:r>
      <w:r w:rsidR="008B388D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827000">
        <w:rPr>
          <w:rFonts w:ascii="Montserrat" w:hAnsi="Montserrat"/>
          <w:b/>
          <w:bCs/>
          <w:color w:val="27344C"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827000" w:rsidRPr="00827000" w14:paraId="75D3BE8F" w14:textId="77777777" w:rsidTr="005050BF">
        <w:tc>
          <w:tcPr>
            <w:tcW w:w="1853" w:type="dxa"/>
          </w:tcPr>
          <w:p w14:paraId="14D5EB35" w14:textId="36286A02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proofErr w:type="spellStart"/>
            <w:r w:rsidRPr="00827000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827000" w:rsidRPr="00827000" w14:paraId="7858DE63" w14:textId="77777777" w:rsidTr="005050BF">
        <w:tc>
          <w:tcPr>
            <w:tcW w:w="1853" w:type="dxa"/>
          </w:tcPr>
          <w:p w14:paraId="574279B2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827000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827000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827000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827000" w:rsidRPr="00827000" w14:paraId="041BA0CB" w14:textId="77777777" w:rsidTr="005050BF">
        <w:tc>
          <w:tcPr>
            <w:tcW w:w="1853" w:type="dxa"/>
          </w:tcPr>
          <w:p w14:paraId="04587A13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827000" w:rsidRPr="00827000" w14:paraId="2BB76A3F" w14:textId="77777777" w:rsidTr="005050BF">
        <w:tc>
          <w:tcPr>
            <w:tcW w:w="1853" w:type="dxa"/>
          </w:tcPr>
          <w:p w14:paraId="32F43256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827000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827000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827000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827000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informații despre </w:t>
      </w:r>
      <w:r w:rsidRPr="00F649E5">
        <w:rPr>
          <w:rFonts w:ascii="Montserrat" w:hAnsi="Montserrat" w:cs="Arial"/>
          <w:color w:val="27344C"/>
          <w:sz w:val="22"/>
          <w:szCs w:val="22"/>
        </w:rPr>
        <w:t>contract</w:t>
      </w: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F649E5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F649E5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F649E5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modalitatea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în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care se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exercită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controlul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asupra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societății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>/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persoanei</w:t>
      </w:r>
      <w:proofErr w:type="spellEnd"/>
      <w:r w:rsidRPr="00F649E5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F649E5">
        <w:rPr>
          <w:rFonts w:ascii="Montserrat" w:hAnsi="Montserrat"/>
          <w:color w:val="27344C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F649E5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F649E5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F649E5">
        <w:rPr>
          <w:rFonts w:ascii="Montserrat" w:hAnsi="Montserrat"/>
          <w:color w:val="27344C"/>
          <w:sz w:val="22"/>
          <w:szCs w:val="22"/>
        </w:rPr>
        <w:t>n</w:t>
      </w:r>
      <w:r w:rsidR="00494C9C" w:rsidRPr="00F649E5">
        <w:rPr>
          <w:rFonts w:ascii="Montserrat" w:hAnsi="Montserrat"/>
          <w:color w:val="27344C"/>
          <w:sz w:val="22"/>
          <w:szCs w:val="22"/>
        </w:rPr>
        <w:t>țării</w:t>
      </w:r>
      <w:r w:rsidR="000C2B8E" w:rsidRPr="00F649E5">
        <w:rPr>
          <w:rFonts w:ascii="Montserrat" w:hAnsi="Montserrat"/>
          <w:color w:val="27344C"/>
          <w:sz w:val="22"/>
          <w:szCs w:val="22"/>
        </w:rPr>
        <w:t>,</w:t>
      </w:r>
      <w:r w:rsidR="00494C9C" w:rsidRPr="00F649E5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F649E5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F649E5">
        <w:rPr>
          <w:rFonts w:ascii="Montserrat" w:hAnsi="Montserrat"/>
          <w:color w:val="27344C"/>
          <w:sz w:val="22"/>
          <w:szCs w:val="22"/>
        </w:rPr>
        <w:t xml:space="preserve">clauze prin care </w:t>
      </w:r>
      <w:proofErr w:type="spellStart"/>
      <w:r w:rsidRPr="00F649E5">
        <w:rPr>
          <w:rFonts w:ascii="Montserrat" w:hAnsi="Montserrat"/>
          <w:color w:val="27344C"/>
          <w:sz w:val="22"/>
          <w:szCs w:val="22"/>
        </w:rPr>
        <w:t>contractanţii</w:t>
      </w:r>
      <w:proofErr w:type="spellEnd"/>
      <w:r w:rsidR="001D77C9" w:rsidRPr="00F649E5">
        <w:rPr>
          <w:rFonts w:ascii="Montserrat" w:hAnsi="Montserrat"/>
          <w:color w:val="27344C"/>
          <w:sz w:val="22"/>
          <w:szCs w:val="22"/>
        </w:rPr>
        <w:t>/</w:t>
      </w:r>
      <w:r w:rsidR="00827000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F649E5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F649E5">
        <w:rPr>
          <w:rFonts w:ascii="Montserrat" w:hAnsi="Montserrat"/>
          <w:color w:val="27344C"/>
          <w:sz w:val="22"/>
          <w:szCs w:val="22"/>
        </w:rPr>
        <w:t>ONRC</w:t>
      </w:r>
      <w:r w:rsidRPr="00F649E5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F649E5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F649E5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F649E5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F649E5">
        <w:rPr>
          <w:rFonts w:ascii="Montserrat" w:hAnsi="Montserrat"/>
          <w:color w:val="27344C"/>
          <w:sz w:val="22"/>
          <w:szCs w:val="22"/>
        </w:rPr>
        <w:t>ii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F649E5">
        <w:rPr>
          <w:rFonts w:ascii="Montserrat" w:hAnsi="Montserrat"/>
          <w:color w:val="27344C"/>
          <w:sz w:val="22"/>
          <w:szCs w:val="22"/>
        </w:rPr>
        <w:t>i.</w:t>
      </w:r>
      <w:r w:rsidR="00FB6A14" w:rsidRPr="00F649E5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F649E5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F649E5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>
        <w:rPr>
          <w:rFonts w:ascii="Montserrat" w:hAnsi="Montserrat"/>
          <w:color w:val="27344C"/>
          <w:sz w:val="22"/>
          <w:szCs w:val="22"/>
        </w:rPr>
        <w:t>ț</w:t>
      </w:r>
      <w:r w:rsidR="00197915" w:rsidRPr="00F649E5">
        <w:rPr>
          <w:rFonts w:ascii="Montserrat" w:hAnsi="Montserrat"/>
          <w:color w:val="27344C"/>
          <w:sz w:val="22"/>
          <w:szCs w:val="22"/>
        </w:rPr>
        <w:t>ilor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>
        <w:rPr>
          <w:rFonts w:ascii="Montserrat" w:hAnsi="Montserrat"/>
          <w:color w:val="27344C"/>
          <w:sz w:val="22"/>
          <w:szCs w:val="22"/>
        </w:rPr>
        <w:t>ș</w:t>
      </w:r>
      <w:r w:rsidRPr="00F649E5">
        <w:rPr>
          <w:rFonts w:ascii="Montserrat" w:hAnsi="Montserrat"/>
          <w:color w:val="27344C"/>
          <w:sz w:val="22"/>
          <w:szCs w:val="22"/>
        </w:rPr>
        <w:t xml:space="preserve">tia din urmă prin transmiterea acestor </w:t>
      </w:r>
      <w:proofErr w:type="spellStart"/>
      <w:r w:rsidRPr="00F649E5">
        <w:rPr>
          <w:rFonts w:ascii="Montserrat" w:hAnsi="Montserrat"/>
          <w:color w:val="27344C"/>
          <w:sz w:val="22"/>
          <w:szCs w:val="22"/>
        </w:rPr>
        <w:t>informaţii</w:t>
      </w:r>
      <w:proofErr w:type="spellEnd"/>
      <w:r w:rsidRPr="00F649E5">
        <w:rPr>
          <w:rFonts w:ascii="Montserrat" w:hAnsi="Montserrat"/>
          <w:color w:val="27344C"/>
          <w:sz w:val="22"/>
          <w:szCs w:val="22"/>
        </w:rPr>
        <w:t xml:space="preserve"> către ONRC. </w:t>
      </w:r>
    </w:p>
    <w:p w14:paraId="25461EBC" w14:textId="35E314E5" w:rsidR="00B82B6A" w:rsidRPr="00F649E5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F649E5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F649E5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F649E5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F649E5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3C771333" w:rsidR="00C169BF" w:rsidRPr="00F649E5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F649E5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27</w:t>
      </w:r>
      <w:r w:rsidR="00530B45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="00C169BF" w:rsidRPr="00F649E5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F649E5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C169BF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827000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827000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827000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82700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EE98F" w14:textId="77777777" w:rsidR="009601DE" w:rsidRDefault="009601DE">
      <w:r>
        <w:separator/>
      </w:r>
    </w:p>
  </w:endnote>
  <w:endnote w:type="continuationSeparator" w:id="0">
    <w:p w14:paraId="03FBB923" w14:textId="77777777" w:rsidR="009601DE" w:rsidRDefault="0096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53667" w14:textId="77777777" w:rsidR="009601DE" w:rsidRDefault="009601DE">
      <w:r>
        <w:separator/>
      </w:r>
    </w:p>
  </w:footnote>
  <w:footnote w:type="continuationSeparator" w:id="0">
    <w:p w14:paraId="306CD099" w14:textId="77777777" w:rsidR="009601DE" w:rsidRDefault="00960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97915"/>
    <w:rsid w:val="001D77C9"/>
    <w:rsid w:val="00213D9B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F3951"/>
    <w:rsid w:val="006F60B4"/>
    <w:rsid w:val="007504E6"/>
    <w:rsid w:val="008066F4"/>
    <w:rsid w:val="00827000"/>
    <w:rsid w:val="00882022"/>
    <w:rsid w:val="008B388D"/>
    <w:rsid w:val="008C180B"/>
    <w:rsid w:val="008D40CA"/>
    <w:rsid w:val="009601DE"/>
    <w:rsid w:val="00B816C6"/>
    <w:rsid w:val="00B82B6A"/>
    <w:rsid w:val="00B967DD"/>
    <w:rsid w:val="00BB4844"/>
    <w:rsid w:val="00C169BF"/>
    <w:rsid w:val="00C91598"/>
    <w:rsid w:val="00CA3D7E"/>
    <w:rsid w:val="00D06C05"/>
    <w:rsid w:val="00D42C89"/>
    <w:rsid w:val="00DB2E45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LM</cp:lastModifiedBy>
  <cp:revision>8</cp:revision>
  <dcterms:created xsi:type="dcterms:W3CDTF">2023-11-14T17:28:00Z</dcterms:created>
  <dcterms:modified xsi:type="dcterms:W3CDTF">2024-01-10T14:16:00Z</dcterms:modified>
</cp:coreProperties>
</file>