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217E9" w14:textId="2CBE8AA6" w:rsidR="00F53148" w:rsidRPr="00532EFE" w:rsidRDefault="00F53148" w:rsidP="00F53148">
      <w:pPr>
        <w:autoSpaceDE w:val="0"/>
        <w:autoSpaceDN w:val="0"/>
        <w:adjustRightInd w:val="0"/>
        <w:jc w:val="right"/>
        <w:rPr>
          <w:b/>
        </w:rPr>
      </w:pPr>
      <w:r w:rsidRPr="00532EFE">
        <w:rPr>
          <w:b/>
        </w:rPr>
        <w:t xml:space="preserve">Anexa </w:t>
      </w:r>
      <w:r w:rsidR="00C6003F" w:rsidRPr="00532EFE">
        <w:rPr>
          <w:b/>
        </w:rPr>
        <w:t>4</w:t>
      </w:r>
      <w:r w:rsidR="00532EFE" w:rsidRPr="00532EFE">
        <w:rPr>
          <w:b/>
        </w:rPr>
        <w:t xml:space="preserve"> la procedura </w:t>
      </w:r>
      <w:r w:rsidR="007F42B5" w:rsidRPr="007F42B5">
        <w:rPr>
          <w:b/>
          <w:bCs/>
        </w:rPr>
        <w:t>măsurii</w:t>
      </w:r>
    </w:p>
    <w:p w14:paraId="682BFCF1" w14:textId="77777777" w:rsidR="00F0306B" w:rsidRPr="00532EFE" w:rsidRDefault="00F0306B" w:rsidP="00A76B96"/>
    <w:p w14:paraId="7A938556" w14:textId="77777777" w:rsidR="00E21380" w:rsidRPr="00532EFE" w:rsidRDefault="00E21380" w:rsidP="00A76B96"/>
    <w:p w14:paraId="086F38A5" w14:textId="77777777" w:rsidR="0083331B" w:rsidRPr="00532EFE" w:rsidRDefault="0083331B" w:rsidP="0083331B">
      <w:pPr>
        <w:pStyle w:val="BodyText"/>
        <w:rPr>
          <w:sz w:val="24"/>
        </w:rPr>
      </w:pPr>
      <w:r w:rsidRPr="00532EFE">
        <w:rPr>
          <w:sz w:val="24"/>
        </w:rPr>
        <w:t>Lista Agen</w:t>
      </w:r>
      <w:r w:rsidR="00F1769C" w:rsidRPr="00532EFE">
        <w:rPr>
          <w:sz w:val="24"/>
        </w:rPr>
        <w:t>ț</w:t>
      </w:r>
      <w:r w:rsidRPr="00532EFE">
        <w:rPr>
          <w:sz w:val="24"/>
        </w:rPr>
        <w:t>iilor pentru IMM, Atragere de investi</w:t>
      </w:r>
      <w:r w:rsidR="00F1769C" w:rsidRPr="00532EFE">
        <w:rPr>
          <w:sz w:val="24"/>
        </w:rPr>
        <w:t>ț</w:t>
      </w:r>
      <w:r w:rsidRPr="00532EFE">
        <w:rPr>
          <w:sz w:val="24"/>
        </w:rPr>
        <w:t xml:space="preserve">ii </w:t>
      </w:r>
      <w:r w:rsidR="00F1769C" w:rsidRPr="00532EFE">
        <w:rPr>
          <w:sz w:val="24"/>
        </w:rPr>
        <w:t>ș</w:t>
      </w:r>
      <w:r w:rsidRPr="00532EFE">
        <w:rPr>
          <w:sz w:val="24"/>
        </w:rPr>
        <w:t xml:space="preserve">i Promovare </w:t>
      </w:r>
      <w:r w:rsidR="004078BE" w:rsidRPr="00532EFE">
        <w:rPr>
          <w:sz w:val="24"/>
        </w:rPr>
        <w:t xml:space="preserve">a </w:t>
      </w:r>
      <w:r w:rsidRPr="00532EFE">
        <w:rPr>
          <w:sz w:val="24"/>
        </w:rPr>
        <w:t>Exportului (AIMMAIPE)</w:t>
      </w:r>
    </w:p>
    <w:p w14:paraId="2DDCC3EC" w14:textId="77777777" w:rsidR="00E21380" w:rsidRPr="00532EFE" w:rsidRDefault="00E21380" w:rsidP="0083331B">
      <w:pPr>
        <w:pStyle w:val="BodyText"/>
        <w:rPr>
          <w:b w:val="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469"/>
        <w:gridCol w:w="3240"/>
        <w:gridCol w:w="3179"/>
      </w:tblGrid>
      <w:tr w:rsidR="00F1769C" w:rsidRPr="00F1769C" w14:paraId="3DC13C9B" w14:textId="77777777" w:rsidTr="008C4F91">
        <w:tc>
          <w:tcPr>
            <w:tcW w:w="27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954EE22" w14:textId="77777777" w:rsidR="0083331B" w:rsidRPr="00F1769C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131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404713" w14:textId="77777777" w:rsidR="00532EFE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AIMMAIPE</w:t>
            </w:r>
          </w:p>
          <w:p w14:paraId="2EF36AA3" w14:textId="77777777" w:rsidR="0083331B" w:rsidRPr="00F1769C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 xml:space="preserve"> (Jude</w:t>
            </w:r>
            <w:r w:rsidR="00F1769C">
              <w:rPr>
                <w:b/>
                <w:bCs/>
                <w:sz w:val="22"/>
                <w:szCs w:val="22"/>
              </w:rPr>
              <w:t>ț</w:t>
            </w:r>
            <w:r w:rsidRPr="00F1769C">
              <w:rPr>
                <w:b/>
                <w:bCs/>
                <w:sz w:val="22"/>
                <w:szCs w:val="22"/>
              </w:rPr>
              <w:t>e arondate)</w:t>
            </w:r>
          </w:p>
        </w:tc>
        <w:tc>
          <w:tcPr>
            <w:tcW w:w="172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4EB4AC" w14:textId="77777777" w:rsidR="0083331B" w:rsidRPr="00F1769C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ADRESA</w:t>
            </w:r>
          </w:p>
        </w:tc>
        <w:tc>
          <w:tcPr>
            <w:tcW w:w="168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7612F0" w14:textId="77777777" w:rsidR="0083331B" w:rsidRPr="00F1769C" w:rsidRDefault="0083331B" w:rsidP="00532EF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TELEFON</w:t>
            </w:r>
            <w:r w:rsidR="00532EFE">
              <w:rPr>
                <w:b/>
                <w:bCs/>
                <w:sz w:val="22"/>
                <w:szCs w:val="22"/>
              </w:rPr>
              <w:t>/</w:t>
            </w:r>
            <w:r w:rsidRPr="00F1769C">
              <w:rPr>
                <w:b/>
                <w:bCs/>
                <w:sz w:val="22"/>
                <w:szCs w:val="22"/>
              </w:rPr>
              <w:t>E-MAIL</w:t>
            </w:r>
          </w:p>
        </w:tc>
      </w:tr>
      <w:tr w:rsidR="00F1769C" w:rsidRPr="00F1769C" w14:paraId="029065D3" w14:textId="77777777" w:rsidTr="008C4F91">
        <w:trPr>
          <w:trHeight w:val="1288"/>
        </w:trPr>
        <w:tc>
          <w:tcPr>
            <w:tcW w:w="279" w:type="pct"/>
            <w:tcBorders>
              <w:top w:val="double" w:sz="4" w:space="0" w:color="auto"/>
              <w:left w:val="double" w:sz="4" w:space="0" w:color="auto"/>
            </w:tcBorders>
          </w:tcPr>
          <w:p w14:paraId="393EE1B9" w14:textId="77777777" w:rsidR="0083331B" w:rsidRPr="00F1769C" w:rsidRDefault="0083331B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tcBorders>
              <w:top w:val="double" w:sz="4" w:space="0" w:color="auto"/>
            </w:tcBorders>
            <w:vAlign w:val="center"/>
          </w:tcPr>
          <w:p w14:paraId="3C6640C3" w14:textId="77777777" w:rsidR="0083331B" w:rsidRPr="00F1769C" w:rsidRDefault="0083331B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BRA</w:t>
            </w:r>
            <w:r w:rsidR="00F1769C"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OV</w:t>
            </w:r>
          </w:p>
          <w:p w14:paraId="39CF486A" w14:textId="77777777" w:rsidR="0083331B" w:rsidRPr="00F1769C" w:rsidRDefault="0083331B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Bra</w:t>
            </w:r>
            <w:r w:rsidR="00F1769C"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ov</w:t>
            </w:r>
          </w:p>
          <w:p w14:paraId="6019E099" w14:textId="77777777" w:rsidR="0083331B" w:rsidRPr="00F1769C" w:rsidRDefault="0083331B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Covasna </w:t>
            </w:r>
          </w:p>
          <w:p w14:paraId="5BCA4278" w14:textId="77777777" w:rsidR="0083331B" w:rsidRPr="00F1769C" w:rsidRDefault="0083331B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Sibiu</w:t>
            </w:r>
          </w:p>
        </w:tc>
        <w:tc>
          <w:tcPr>
            <w:tcW w:w="1721" w:type="pct"/>
            <w:tcBorders>
              <w:top w:val="double" w:sz="4" w:space="0" w:color="auto"/>
            </w:tcBorders>
            <w:vAlign w:val="center"/>
          </w:tcPr>
          <w:p w14:paraId="7964DD37" w14:textId="77777777" w:rsidR="0083331B" w:rsidRPr="00F1769C" w:rsidRDefault="0083331B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Str. Turnului</w:t>
            </w:r>
            <w:r w:rsidR="00A06704" w:rsidRPr="00F1769C">
              <w:rPr>
                <w:sz w:val="22"/>
                <w:szCs w:val="22"/>
              </w:rPr>
              <w:t>,</w:t>
            </w:r>
            <w:r w:rsidRPr="00F1769C">
              <w:rPr>
                <w:sz w:val="22"/>
                <w:szCs w:val="22"/>
              </w:rPr>
              <w:t xml:space="preserve"> nr.5</w:t>
            </w:r>
            <w:r w:rsidR="00A06704" w:rsidRPr="00F1769C">
              <w:rPr>
                <w:sz w:val="22"/>
                <w:szCs w:val="22"/>
              </w:rPr>
              <w:t xml:space="preserve">, </w:t>
            </w:r>
            <w:r w:rsidR="00F1769C" w:rsidRPr="00F1769C">
              <w:rPr>
                <w:sz w:val="22"/>
                <w:szCs w:val="22"/>
              </w:rPr>
              <w:t>Clădirea</w:t>
            </w:r>
            <w:r w:rsidR="00A06704" w:rsidRPr="00F1769C">
              <w:rPr>
                <w:sz w:val="22"/>
                <w:szCs w:val="22"/>
              </w:rPr>
              <w:t xml:space="preserve"> AJOFM, e</w:t>
            </w:r>
            <w:r w:rsidRPr="00F1769C">
              <w:rPr>
                <w:sz w:val="22"/>
                <w:szCs w:val="22"/>
              </w:rPr>
              <w:t>t.</w:t>
            </w:r>
            <w:r w:rsidR="00A06704" w:rsidRPr="00F1769C">
              <w:rPr>
                <w:sz w:val="22"/>
                <w:szCs w:val="22"/>
              </w:rPr>
              <w:t xml:space="preserve"> </w:t>
            </w:r>
            <w:r w:rsidRPr="00F1769C">
              <w:rPr>
                <w:sz w:val="22"/>
                <w:szCs w:val="22"/>
              </w:rPr>
              <w:t>1, Bra</w:t>
            </w:r>
            <w:r w:rsidR="00F1769C"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 xml:space="preserve">ov, C.P. 500152 </w:t>
            </w:r>
          </w:p>
        </w:tc>
        <w:tc>
          <w:tcPr>
            <w:tcW w:w="1688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878F34" w14:textId="77777777" w:rsidR="0083331B" w:rsidRPr="00F1769C" w:rsidRDefault="008C4F91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Tel. 0268 548 018</w:t>
            </w:r>
          </w:p>
          <w:p w14:paraId="448D7A0F" w14:textId="77777777" w:rsidR="003B16CC" w:rsidRPr="00F1769C" w:rsidRDefault="000C1020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hyperlink r:id="rId7" w:history="1">
              <w:r w:rsidR="00126E26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agentia.brasov@imm.gov.ro</w:t>
              </w:r>
            </w:hyperlink>
          </w:p>
        </w:tc>
      </w:tr>
      <w:tr w:rsidR="00F1769C" w:rsidRPr="00F1769C" w14:paraId="3EF00FCC" w14:textId="77777777" w:rsidTr="008C4F91">
        <w:trPr>
          <w:trHeight w:val="1288"/>
        </w:trPr>
        <w:tc>
          <w:tcPr>
            <w:tcW w:w="279" w:type="pct"/>
            <w:tcBorders>
              <w:top w:val="double" w:sz="4" w:space="0" w:color="auto"/>
              <w:left w:val="double" w:sz="4" w:space="0" w:color="auto"/>
            </w:tcBorders>
          </w:tcPr>
          <w:p w14:paraId="789EF0FE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tcBorders>
              <w:top w:val="double" w:sz="4" w:space="0" w:color="auto"/>
            </w:tcBorders>
            <w:vAlign w:val="center"/>
          </w:tcPr>
          <w:p w14:paraId="049039F7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BUCURESTI</w:t>
            </w:r>
          </w:p>
          <w:p w14:paraId="2C0C5C53" w14:textId="77777777" w:rsidR="00F1769C" w:rsidRPr="0010319D" w:rsidRDefault="00F1769C" w:rsidP="0010319D">
            <w:pPr>
              <w:contextualSpacing/>
              <w:rPr>
                <w:sz w:val="22"/>
                <w:szCs w:val="22"/>
              </w:rPr>
            </w:pPr>
            <w:r w:rsidRPr="0010319D">
              <w:rPr>
                <w:sz w:val="22"/>
                <w:szCs w:val="22"/>
              </w:rPr>
              <w:t>Bucure</w:t>
            </w:r>
            <w:r w:rsidR="007F7A5B">
              <w:rPr>
                <w:sz w:val="22"/>
                <w:szCs w:val="22"/>
              </w:rPr>
              <w:t>ș</w:t>
            </w:r>
            <w:r w:rsidRPr="0010319D">
              <w:rPr>
                <w:sz w:val="22"/>
                <w:szCs w:val="22"/>
              </w:rPr>
              <w:t>ti</w:t>
            </w:r>
          </w:p>
          <w:p w14:paraId="713E9A57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10319D">
              <w:rPr>
                <w:sz w:val="22"/>
                <w:szCs w:val="22"/>
              </w:rPr>
              <w:t>Ilfov</w:t>
            </w:r>
          </w:p>
        </w:tc>
        <w:tc>
          <w:tcPr>
            <w:tcW w:w="1721" w:type="pct"/>
            <w:tcBorders>
              <w:top w:val="double" w:sz="4" w:space="0" w:color="auto"/>
            </w:tcBorders>
            <w:vAlign w:val="center"/>
          </w:tcPr>
          <w:p w14:paraId="09B3F2AC" w14:textId="77777777" w:rsidR="00F1769C" w:rsidRPr="00F1769C" w:rsidRDefault="00F1769C" w:rsidP="008C4F91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</w:t>
            </w:r>
            <w:r w:rsidR="008C4F91" w:rsidRPr="00F1769C">
              <w:rPr>
                <w:sz w:val="22"/>
                <w:szCs w:val="22"/>
              </w:rPr>
              <w:t>Poterași</w:t>
            </w:r>
            <w:r w:rsidRPr="00F1769C">
              <w:rPr>
                <w:sz w:val="22"/>
                <w:szCs w:val="22"/>
              </w:rPr>
              <w:t>, nr. 11, sector 4, Bucure</w:t>
            </w:r>
            <w:r w:rsidR="008C4F91"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ti, C.P. 040263</w:t>
            </w:r>
          </w:p>
        </w:tc>
        <w:tc>
          <w:tcPr>
            <w:tcW w:w="1688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77155B9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 0372 768 484</w:t>
            </w:r>
          </w:p>
          <w:p w14:paraId="31F27E9D" w14:textId="77777777" w:rsidR="00F1769C" w:rsidRPr="00F1769C" w:rsidRDefault="000C1020" w:rsidP="0010319D">
            <w:pPr>
              <w:contextualSpacing/>
              <w:rPr>
                <w:sz w:val="22"/>
                <w:szCs w:val="22"/>
              </w:rPr>
            </w:pPr>
            <w:hyperlink r:id="rId8" w:history="1">
              <w:r w:rsidR="00F1769C" w:rsidRPr="00F1769C">
                <w:rPr>
                  <w:rStyle w:val="Hyperlink"/>
                  <w:sz w:val="22"/>
                  <w:szCs w:val="22"/>
                </w:rPr>
                <w:t>agentia.bucuresti@imm.gov.ro</w:t>
              </w:r>
            </w:hyperlink>
            <w:r w:rsidR="00F1769C" w:rsidRPr="00F1769C">
              <w:rPr>
                <w:sz w:val="22"/>
                <w:szCs w:val="22"/>
              </w:rPr>
              <w:t xml:space="preserve"> </w:t>
            </w:r>
          </w:p>
        </w:tc>
      </w:tr>
      <w:tr w:rsidR="00F1769C" w:rsidRPr="00F1769C" w14:paraId="73DEDDA4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1A9AD8E2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417F0C6D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CLUJ-NAPOCA</w:t>
            </w:r>
          </w:p>
          <w:p w14:paraId="420C7F86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Bihor</w:t>
            </w:r>
          </w:p>
          <w:p w14:paraId="74850DE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Bistrița Năsăud</w:t>
            </w:r>
          </w:p>
          <w:p w14:paraId="2F73F332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Cluj </w:t>
            </w:r>
          </w:p>
          <w:p w14:paraId="0E45A4B3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Maramureș</w:t>
            </w:r>
          </w:p>
          <w:p w14:paraId="20CC3135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Satu Mare</w:t>
            </w:r>
          </w:p>
          <w:p w14:paraId="54889159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Sălaj</w:t>
            </w:r>
          </w:p>
        </w:tc>
        <w:tc>
          <w:tcPr>
            <w:tcW w:w="1721" w:type="pct"/>
            <w:vAlign w:val="center"/>
          </w:tcPr>
          <w:p w14:paraId="163CEE08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Horea, nr. </w:t>
            </w:r>
            <w:r w:rsidR="00E21380">
              <w:rPr>
                <w:sz w:val="22"/>
                <w:szCs w:val="22"/>
              </w:rPr>
              <w:t>1</w:t>
            </w:r>
            <w:r w:rsidRPr="00F1769C">
              <w:rPr>
                <w:sz w:val="22"/>
                <w:szCs w:val="22"/>
              </w:rPr>
              <w:t>3, et. 3, Cluj-Napoca, C.P. 400174</w:t>
            </w:r>
          </w:p>
          <w:p w14:paraId="3A84758F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069EC1D3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 0264 487 224</w:t>
            </w:r>
          </w:p>
          <w:p w14:paraId="137E6B16" w14:textId="77777777" w:rsidR="00F1769C" w:rsidRPr="00F1769C" w:rsidRDefault="000C1020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hyperlink r:id="rId9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agentia.cluj@imm.gov.ro</w:t>
              </w:r>
            </w:hyperlink>
          </w:p>
        </w:tc>
      </w:tr>
      <w:tr w:rsidR="00F1769C" w:rsidRPr="00F1769C" w14:paraId="6A71A2FB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47E9D4B0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7091445E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CONSTAN</w:t>
            </w:r>
            <w:r>
              <w:rPr>
                <w:b/>
                <w:sz w:val="22"/>
                <w:szCs w:val="22"/>
              </w:rPr>
              <w:t>Ț</w:t>
            </w:r>
            <w:r w:rsidRPr="00F1769C">
              <w:rPr>
                <w:b/>
                <w:sz w:val="22"/>
                <w:szCs w:val="22"/>
              </w:rPr>
              <w:t>A</w:t>
            </w:r>
          </w:p>
          <w:p w14:paraId="0FF8C196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Brăila</w:t>
            </w:r>
          </w:p>
          <w:p w14:paraId="55275FA6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Buzău</w:t>
            </w:r>
          </w:p>
          <w:p w14:paraId="628D3A12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Constan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</w:t>
            </w:r>
          </w:p>
          <w:p w14:paraId="5EF9AB6A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Gala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i</w:t>
            </w:r>
          </w:p>
          <w:p w14:paraId="2B31EA6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Tulcea</w:t>
            </w:r>
          </w:p>
          <w:p w14:paraId="34FA7D03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Vrancea</w:t>
            </w:r>
          </w:p>
        </w:tc>
        <w:tc>
          <w:tcPr>
            <w:tcW w:w="1721" w:type="pct"/>
            <w:vAlign w:val="center"/>
          </w:tcPr>
          <w:p w14:paraId="089A9EC8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Bd. Tomis, nr. 79-81, et. </w:t>
            </w:r>
            <w:r w:rsidR="00E21380">
              <w:rPr>
                <w:sz w:val="22"/>
                <w:szCs w:val="22"/>
              </w:rPr>
              <w:t>3</w:t>
            </w:r>
            <w:r w:rsidRPr="00F1769C">
              <w:rPr>
                <w:sz w:val="22"/>
                <w:szCs w:val="22"/>
              </w:rPr>
              <w:t>,  Constan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a, C.P. 900669</w:t>
            </w:r>
          </w:p>
          <w:p w14:paraId="2ECA0519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17324A87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0241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661</w:t>
            </w:r>
            <w:r>
              <w:rPr>
                <w:sz w:val="22"/>
                <w:szCs w:val="22"/>
              </w:rPr>
              <w:t xml:space="preserve"> 253/ 0241 661 254</w:t>
            </w:r>
          </w:p>
          <w:p w14:paraId="7F61EA97" w14:textId="77777777" w:rsidR="00F1769C" w:rsidRPr="00F1769C" w:rsidRDefault="000C1020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hyperlink r:id="rId10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agentia.constanta@imm.gov.ro</w:t>
              </w:r>
            </w:hyperlink>
          </w:p>
        </w:tc>
      </w:tr>
      <w:tr w:rsidR="00F1769C" w:rsidRPr="00F1769C" w14:paraId="0DFCBEB6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24866867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535FFC80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CRAIOVA</w:t>
            </w:r>
          </w:p>
          <w:p w14:paraId="2466A67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Dolj</w:t>
            </w:r>
          </w:p>
          <w:p w14:paraId="110D3FF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Gorj</w:t>
            </w:r>
          </w:p>
          <w:p w14:paraId="445C59B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Mehedin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i</w:t>
            </w:r>
          </w:p>
          <w:p w14:paraId="25EAEA5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Olt</w:t>
            </w:r>
          </w:p>
          <w:p w14:paraId="402E0206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Vâlcea</w:t>
            </w:r>
          </w:p>
        </w:tc>
        <w:tc>
          <w:tcPr>
            <w:tcW w:w="1721" w:type="pct"/>
            <w:vAlign w:val="center"/>
          </w:tcPr>
          <w:p w14:paraId="40106CE8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 xml:space="preserve">tefan cel Mare nr. </w:t>
            </w:r>
            <w:r w:rsidR="00E21380">
              <w:rPr>
                <w:sz w:val="22"/>
                <w:szCs w:val="22"/>
              </w:rPr>
              <w:t>93</w:t>
            </w:r>
            <w:r w:rsidRPr="00F1769C">
              <w:rPr>
                <w:sz w:val="22"/>
                <w:szCs w:val="22"/>
              </w:rPr>
              <w:t>, et. 3, Craiova, C.P. 200130</w:t>
            </w:r>
          </w:p>
          <w:p w14:paraId="512EDA1F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0D72A8F0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0251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510</w:t>
            </w:r>
            <w:r>
              <w:rPr>
                <w:sz w:val="22"/>
                <w:szCs w:val="22"/>
              </w:rPr>
              <w:t xml:space="preserve"> 785</w:t>
            </w:r>
          </w:p>
          <w:p w14:paraId="02C7B238" w14:textId="77777777" w:rsidR="00F1769C" w:rsidRPr="00F1769C" w:rsidRDefault="000C1020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hyperlink r:id="rId11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agentia.craiova@imm.gov.ro</w:t>
              </w:r>
            </w:hyperlink>
          </w:p>
          <w:p w14:paraId="420CB635" w14:textId="77777777" w:rsidR="00F1769C" w:rsidRPr="00F1769C" w:rsidRDefault="00F1769C" w:rsidP="0010319D">
            <w:pPr>
              <w:contextualSpacing/>
              <w:rPr>
                <w:color w:val="FF0000"/>
                <w:sz w:val="22"/>
                <w:szCs w:val="22"/>
              </w:rPr>
            </w:pPr>
          </w:p>
          <w:p w14:paraId="7CB6DB01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</w:tr>
      <w:tr w:rsidR="00F1769C" w:rsidRPr="00F1769C" w14:paraId="7B5DE411" w14:textId="77777777" w:rsidTr="008C4F91">
        <w:trPr>
          <w:trHeight w:val="1183"/>
        </w:trPr>
        <w:tc>
          <w:tcPr>
            <w:tcW w:w="279" w:type="pct"/>
            <w:tcBorders>
              <w:left w:val="double" w:sz="4" w:space="0" w:color="auto"/>
            </w:tcBorders>
          </w:tcPr>
          <w:p w14:paraId="342CFDA5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3D0B7F41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IA</w:t>
            </w:r>
            <w:r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I</w:t>
            </w:r>
          </w:p>
          <w:p w14:paraId="7D1DB20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Bacău</w:t>
            </w:r>
          </w:p>
          <w:p w14:paraId="7744D44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Boto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ani</w:t>
            </w:r>
          </w:p>
          <w:p w14:paraId="2691425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Ia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i</w:t>
            </w:r>
          </w:p>
          <w:p w14:paraId="2DAB28F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Neam</w:t>
            </w:r>
            <w:r>
              <w:rPr>
                <w:sz w:val="22"/>
                <w:szCs w:val="22"/>
              </w:rPr>
              <w:t>ț</w:t>
            </w:r>
          </w:p>
          <w:p w14:paraId="1A4FADBA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Suceava</w:t>
            </w:r>
          </w:p>
          <w:p w14:paraId="7DC8872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Vaslui</w:t>
            </w:r>
          </w:p>
        </w:tc>
        <w:tc>
          <w:tcPr>
            <w:tcW w:w="1721" w:type="pct"/>
            <w:vAlign w:val="center"/>
          </w:tcPr>
          <w:p w14:paraId="10F66B38" w14:textId="77777777" w:rsidR="00F1769C" w:rsidRPr="00E21380" w:rsidRDefault="001A47D1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r>
              <w:rPr>
                <w:color w:val="000000"/>
              </w:rPr>
              <w:t xml:space="preserve">Bdul. Tudor Vladimirescu, nr. 45A, Bl. B2, C. P. </w:t>
            </w:r>
            <w:r w:rsidRPr="001A47D1">
              <w:rPr>
                <w:color w:val="000000"/>
              </w:rPr>
              <w:t>700305</w:t>
            </w: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587BFAB7" w14:textId="77777777" w:rsidR="00F1769C" w:rsidRPr="00F1769C" w:rsidRDefault="008C4F91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Tel. 0371 402 212</w:t>
            </w:r>
          </w:p>
          <w:p w14:paraId="274E213D" w14:textId="77777777" w:rsidR="00F1769C" w:rsidRPr="00F1769C" w:rsidRDefault="000C1020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hyperlink r:id="rId12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agentia.iasi@imm.gov.ro</w:t>
              </w:r>
            </w:hyperlink>
          </w:p>
        </w:tc>
      </w:tr>
      <w:tr w:rsidR="00F1769C" w:rsidRPr="00F1769C" w14:paraId="34E7D777" w14:textId="77777777" w:rsidTr="008C4F91">
        <w:tc>
          <w:tcPr>
            <w:tcW w:w="279" w:type="pct"/>
            <w:tcBorders>
              <w:left w:val="double" w:sz="4" w:space="0" w:color="auto"/>
              <w:bottom w:val="double" w:sz="4" w:space="0" w:color="auto"/>
            </w:tcBorders>
          </w:tcPr>
          <w:p w14:paraId="5C03683F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tcBorders>
              <w:bottom w:val="double" w:sz="4" w:space="0" w:color="auto"/>
            </w:tcBorders>
            <w:vAlign w:val="center"/>
          </w:tcPr>
          <w:p w14:paraId="09C30D56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PLOIE</w:t>
            </w:r>
            <w:r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TI</w:t>
            </w:r>
          </w:p>
          <w:p w14:paraId="1AE3448E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Arge</w:t>
            </w:r>
            <w:r>
              <w:rPr>
                <w:sz w:val="22"/>
                <w:szCs w:val="22"/>
              </w:rPr>
              <w:t>ș</w:t>
            </w:r>
          </w:p>
          <w:p w14:paraId="1BC9CACA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Călăra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i</w:t>
            </w:r>
          </w:p>
          <w:p w14:paraId="27755AA3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Dâmbovi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</w:t>
            </w:r>
          </w:p>
          <w:p w14:paraId="5C22DBF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Giurgiu</w:t>
            </w:r>
          </w:p>
          <w:p w14:paraId="405E11F0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Ialomi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</w:t>
            </w:r>
          </w:p>
          <w:p w14:paraId="73E2F14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Prahova</w:t>
            </w:r>
          </w:p>
          <w:p w14:paraId="644F7A33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Teleorman</w:t>
            </w:r>
          </w:p>
        </w:tc>
        <w:tc>
          <w:tcPr>
            <w:tcW w:w="1721" w:type="pct"/>
            <w:tcBorders>
              <w:bottom w:val="double" w:sz="4" w:space="0" w:color="auto"/>
            </w:tcBorders>
            <w:vAlign w:val="center"/>
          </w:tcPr>
          <w:p w14:paraId="580FD9F5" w14:textId="77777777" w:rsidR="00F1769C" w:rsidRPr="00F1769C" w:rsidRDefault="00F1769C" w:rsidP="00E21380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Bd. Republicii, nr. 12, Bl. 33, </w:t>
            </w:r>
            <w:r w:rsidR="00E21380">
              <w:rPr>
                <w:sz w:val="22"/>
                <w:szCs w:val="22"/>
              </w:rPr>
              <w:t>et. 1</w:t>
            </w:r>
            <w:r w:rsidRPr="00F1769C">
              <w:rPr>
                <w:sz w:val="22"/>
                <w:szCs w:val="22"/>
              </w:rPr>
              <w:t>, Ploie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ti, C.P. 100066</w:t>
            </w:r>
          </w:p>
        </w:tc>
        <w:tc>
          <w:tcPr>
            <w:tcW w:w="1688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3296744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0244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522</w:t>
            </w:r>
            <w:r>
              <w:rPr>
                <w:sz w:val="22"/>
                <w:szCs w:val="22"/>
              </w:rPr>
              <w:t xml:space="preserve"> 085/ </w:t>
            </w:r>
            <w:r w:rsidR="00F1769C" w:rsidRPr="00F1769C">
              <w:rPr>
                <w:sz w:val="22"/>
                <w:szCs w:val="22"/>
              </w:rPr>
              <w:t>0244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544</w:t>
            </w:r>
            <w:r>
              <w:rPr>
                <w:sz w:val="22"/>
                <w:szCs w:val="22"/>
              </w:rPr>
              <w:t xml:space="preserve"> 054</w:t>
            </w:r>
          </w:p>
          <w:p w14:paraId="166B7EB0" w14:textId="77777777" w:rsidR="00F1769C" w:rsidRPr="00F1769C" w:rsidRDefault="00F1769C" w:rsidP="0010319D">
            <w:pPr>
              <w:contextualSpacing/>
              <w:rPr>
                <w:color w:val="0000FF"/>
                <w:sz w:val="22"/>
                <w:szCs w:val="22"/>
                <w:u w:val="single"/>
              </w:rPr>
            </w:pPr>
            <w:r w:rsidRPr="00F1769C">
              <w:rPr>
                <w:color w:val="0000FF"/>
                <w:sz w:val="22"/>
                <w:szCs w:val="22"/>
                <w:u w:val="single"/>
              </w:rPr>
              <w:t>agentia.ploiesti@imm.gov.ro</w:t>
            </w:r>
          </w:p>
        </w:tc>
      </w:tr>
      <w:tr w:rsidR="00F1769C" w:rsidRPr="00F1769C" w14:paraId="08205B5C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3D41CC8B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2050C1F2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TÂRGU MURE</w:t>
            </w:r>
            <w:r>
              <w:rPr>
                <w:b/>
                <w:sz w:val="22"/>
                <w:szCs w:val="22"/>
              </w:rPr>
              <w:t>Ș</w:t>
            </w:r>
          </w:p>
          <w:p w14:paraId="552D2566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Alba</w:t>
            </w:r>
          </w:p>
          <w:p w14:paraId="400094A5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Harghita</w:t>
            </w:r>
          </w:p>
          <w:p w14:paraId="71534891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Mure</w:t>
            </w:r>
            <w:r>
              <w:rPr>
                <w:sz w:val="22"/>
                <w:szCs w:val="22"/>
              </w:rPr>
              <w:t>ș</w:t>
            </w:r>
          </w:p>
        </w:tc>
        <w:tc>
          <w:tcPr>
            <w:tcW w:w="1721" w:type="pct"/>
            <w:vAlign w:val="center"/>
          </w:tcPr>
          <w:p w14:paraId="2313DF95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</w:t>
            </w:r>
            <w:r w:rsidR="00E21380">
              <w:rPr>
                <w:sz w:val="22"/>
                <w:szCs w:val="22"/>
              </w:rPr>
              <w:t>Gheorghe Doja</w:t>
            </w:r>
            <w:r w:rsidRPr="00F1769C">
              <w:rPr>
                <w:sz w:val="22"/>
                <w:szCs w:val="22"/>
              </w:rPr>
              <w:t>, nr. 2</w:t>
            </w:r>
            <w:r w:rsidR="00E21380">
              <w:rPr>
                <w:sz w:val="22"/>
                <w:szCs w:val="22"/>
              </w:rPr>
              <w:t>5</w:t>
            </w:r>
            <w:r w:rsidRPr="00F1769C">
              <w:rPr>
                <w:sz w:val="22"/>
                <w:szCs w:val="22"/>
              </w:rPr>
              <w:t>, Târgu Mure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, C.P. 540</w:t>
            </w:r>
            <w:r w:rsidR="00E21380">
              <w:rPr>
                <w:sz w:val="22"/>
                <w:szCs w:val="22"/>
              </w:rPr>
              <w:t>342</w:t>
            </w:r>
          </w:p>
          <w:p w14:paraId="4C75292D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45B97937" w14:textId="77777777" w:rsidR="00F1769C" w:rsidRPr="00E21380" w:rsidRDefault="00E21380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0265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311</w:t>
            </w:r>
            <w:r>
              <w:rPr>
                <w:sz w:val="22"/>
                <w:szCs w:val="22"/>
              </w:rPr>
              <w:t xml:space="preserve"> 660/ </w:t>
            </w:r>
            <w:r w:rsidR="00F1769C" w:rsidRPr="00F1769C">
              <w:rPr>
                <w:sz w:val="22"/>
                <w:szCs w:val="22"/>
              </w:rPr>
              <w:t>0265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260</w:t>
            </w:r>
            <w:r>
              <w:rPr>
                <w:sz w:val="22"/>
                <w:szCs w:val="22"/>
              </w:rPr>
              <w:t xml:space="preserve"> 818</w:t>
            </w:r>
          </w:p>
          <w:p w14:paraId="776C12F6" w14:textId="77777777" w:rsidR="00F1769C" w:rsidRPr="00E21380" w:rsidRDefault="00F1769C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r w:rsidRPr="00F1769C">
              <w:rPr>
                <w:rFonts w:eastAsia="Arial Unicode MS"/>
                <w:color w:val="0000FF"/>
                <w:sz w:val="22"/>
                <w:szCs w:val="22"/>
                <w:u w:val="single"/>
              </w:rPr>
              <w:t>agentia.targumures@imm.gov.ro</w:t>
            </w:r>
          </w:p>
        </w:tc>
      </w:tr>
      <w:tr w:rsidR="00F1769C" w:rsidRPr="00F1769C" w14:paraId="64373DA4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5C5D92CA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0CD53C55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TIMI</w:t>
            </w:r>
            <w:r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OARA</w:t>
            </w:r>
          </w:p>
          <w:p w14:paraId="6B784066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Arad</w:t>
            </w:r>
          </w:p>
          <w:p w14:paraId="7F4B79BE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Cara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-Severin</w:t>
            </w:r>
          </w:p>
          <w:p w14:paraId="0D8A756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Hunedoara</w:t>
            </w:r>
          </w:p>
          <w:p w14:paraId="13C76C68" w14:textId="77777777" w:rsidR="00F1769C" w:rsidRPr="0010319D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Timi</w:t>
            </w:r>
            <w:r>
              <w:rPr>
                <w:sz w:val="22"/>
                <w:szCs w:val="22"/>
              </w:rPr>
              <w:t>ș</w:t>
            </w:r>
          </w:p>
        </w:tc>
        <w:tc>
          <w:tcPr>
            <w:tcW w:w="1721" w:type="pct"/>
            <w:vAlign w:val="center"/>
          </w:tcPr>
          <w:p w14:paraId="64967FC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Bd. Eroilor de la Tisa, nr. 22, Timi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oara, C.P. 300575</w:t>
            </w:r>
          </w:p>
          <w:p w14:paraId="7CB13016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348EB5AD" w14:textId="77777777" w:rsidR="00F1769C" w:rsidRPr="00F1769C" w:rsidRDefault="00E21380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 0256-292.739/ 0256-292.767</w:t>
            </w:r>
          </w:p>
          <w:p w14:paraId="61DC8716" w14:textId="77777777" w:rsidR="00F1769C" w:rsidRPr="00E21380" w:rsidRDefault="00F1769C" w:rsidP="0010319D">
            <w:pPr>
              <w:contextualSpacing/>
              <w:rPr>
                <w:color w:val="0000FF"/>
                <w:sz w:val="22"/>
                <w:szCs w:val="22"/>
                <w:u w:val="single"/>
              </w:rPr>
            </w:pPr>
            <w:r w:rsidRPr="00F1769C">
              <w:rPr>
                <w:color w:val="0000FF"/>
                <w:sz w:val="22"/>
                <w:szCs w:val="22"/>
                <w:u w:val="single"/>
              </w:rPr>
              <w:t>agentia.timisoara@imm.gov.ro</w:t>
            </w:r>
          </w:p>
        </w:tc>
      </w:tr>
    </w:tbl>
    <w:p w14:paraId="3644B6F0" w14:textId="77777777" w:rsidR="0083331B" w:rsidRPr="00F1769C" w:rsidRDefault="0083331B" w:rsidP="0083331B">
      <w:pPr>
        <w:rPr>
          <w:sz w:val="22"/>
          <w:szCs w:val="22"/>
        </w:rPr>
      </w:pPr>
    </w:p>
    <w:p w14:paraId="052AE06B" w14:textId="77777777" w:rsidR="0083331B" w:rsidRPr="00F1769C" w:rsidRDefault="0083331B" w:rsidP="0083331B">
      <w:pPr>
        <w:pStyle w:val="BodyText"/>
        <w:rPr>
          <w:sz w:val="22"/>
          <w:szCs w:val="22"/>
        </w:rPr>
      </w:pPr>
    </w:p>
    <w:p w14:paraId="58F02A6F" w14:textId="77777777" w:rsidR="00760D2D" w:rsidRPr="00F1769C" w:rsidRDefault="00760D2D" w:rsidP="0083331B">
      <w:pPr>
        <w:pStyle w:val="BodyText"/>
        <w:rPr>
          <w:sz w:val="22"/>
          <w:szCs w:val="22"/>
        </w:rPr>
      </w:pPr>
    </w:p>
    <w:sectPr w:rsidR="00760D2D" w:rsidRPr="00F1769C" w:rsidSect="00F1769C">
      <w:footerReference w:type="even" r:id="rId13"/>
      <w:footerReference w:type="default" r:id="rId14"/>
      <w:pgSz w:w="11906" w:h="16838" w:code="9"/>
      <w:pgMar w:top="720" w:right="1008" w:bottom="720" w:left="1440" w:header="706" w:footer="706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FD70D" w14:textId="77777777" w:rsidR="000C1020" w:rsidRDefault="000C1020">
      <w:r>
        <w:separator/>
      </w:r>
    </w:p>
  </w:endnote>
  <w:endnote w:type="continuationSeparator" w:id="0">
    <w:p w14:paraId="3C1A32ED" w14:textId="77777777" w:rsidR="000C1020" w:rsidRDefault="000C1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E2D82" w14:textId="77777777" w:rsidR="00897F48" w:rsidRDefault="00897F48" w:rsidP="007F4C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42</w:t>
    </w:r>
    <w:r>
      <w:rPr>
        <w:rStyle w:val="PageNumber"/>
      </w:rPr>
      <w:fldChar w:fldCharType="end"/>
    </w:r>
  </w:p>
  <w:p w14:paraId="7F94C3A4" w14:textId="77777777" w:rsidR="00897F48" w:rsidRDefault="00897F48" w:rsidP="00A32B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E5E3" w14:textId="77777777" w:rsidR="00897F48" w:rsidRDefault="00897F48" w:rsidP="00A32B01">
    <w:pPr>
      <w:pStyle w:val="Footer"/>
      <w:ind w:right="360"/>
      <w:jc w:val="right"/>
    </w:pPr>
  </w:p>
  <w:p w14:paraId="75F4E411" w14:textId="77777777" w:rsidR="00897F48" w:rsidRDefault="00897F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AD2F" w14:textId="77777777" w:rsidR="000C1020" w:rsidRDefault="000C1020">
      <w:r>
        <w:separator/>
      </w:r>
    </w:p>
  </w:footnote>
  <w:footnote w:type="continuationSeparator" w:id="0">
    <w:p w14:paraId="5ABAE7EE" w14:textId="77777777" w:rsidR="000C1020" w:rsidRDefault="000C1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E1194"/>
    <w:multiLevelType w:val="hybridMultilevel"/>
    <w:tmpl w:val="21E0D4B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7771E"/>
    <w:multiLevelType w:val="hybridMultilevel"/>
    <w:tmpl w:val="2B6C35D6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77559F"/>
    <w:multiLevelType w:val="hybridMultilevel"/>
    <w:tmpl w:val="D7BCE2F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7359D"/>
    <w:multiLevelType w:val="hybridMultilevel"/>
    <w:tmpl w:val="E9C487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823610">
    <w:abstractNumId w:val="2"/>
  </w:num>
  <w:num w:numId="2" w16cid:durableId="1886333505">
    <w:abstractNumId w:val="1"/>
  </w:num>
  <w:num w:numId="3" w16cid:durableId="620695892">
    <w:abstractNumId w:val="3"/>
  </w:num>
  <w:num w:numId="4" w16cid:durableId="473572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E40"/>
    <w:rsid w:val="000117A2"/>
    <w:rsid w:val="0001345F"/>
    <w:rsid w:val="0001590D"/>
    <w:rsid w:val="00020390"/>
    <w:rsid w:val="0006319A"/>
    <w:rsid w:val="0006404E"/>
    <w:rsid w:val="000652D9"/>
    <w:rsid w:val="000671F9"/>
    <w:rsid w:val="00071477"/>
    <w:rsid w:val="0007290A"/>
    <w:rsid w:val="000771F3"/>
    <w:rsid w:val="000862B2"/>
    <w:rsid w:val="00094F7C"/>
    <w:rsid w:val="000C1020"/>
    <w:rsid w:val="000C6614"/>
    <w:rsid w:val="000D0393"/>
    <w:rsid w:val="000E3DB9"/>
    <w:rsid w:val="000F4FC6"/>
    <w:rsid w:val="0010319D"/>
    <w:rsid w:val="001036CE"/>
    <w:rsid w:val="0012026A"/>
    <w:rsid w:val="00122C23"/>
    <w:rsid w:val="00126E26"/>
    <w:rsid w:val="00162A76"/>
    <w:rsid w:val="0018633E"/>
    <w:rsid w:val="001A47D1"/>
    <w:rsid w:val="001A7BE7"/>
    <w:rsid w:val="001B3081"/>
    <w:rsid w:val="001B637E"/>
    <w:rsid w:val="001C2F1D"/>
    <w:rsid w:val="001D77EE"/>
    <w:rsid w:val="00216768"/>
    <w:rsid w:val="00223D61"/>
    <w:rsid w:val="002463B3"/>
    <w:rsid w:val="00250DFE"/>
    <w:rsid w:val="002962AE"/>
    <w:rsid w:val="002E6E46"/>
    <w:rsid w:val="002F1F43"/>
    <w:rsid w:val="00314AC2"/>
    <w:rsid w:val="00330A59"/>
    <w:rsid w:val="0035029A"/>
    <w:rsid w:val="00352AF1"/>
    <w:rsid w:val="00364726"/>
    <w:rsid w:val="00371191"/>
    <w:rsid w:val="0037493B"/>
    <w:rsid w:val="00387C1A"/>
    <w:rsid w:val="00390880"/>
    <w:rsid w:val="0039617A"/>
    <w:rsid w:val="00396D8F"/>
    <w:rsid w:val="003B16CC"/>
    <w:rsid w:val="003E1899"/>
    <w:rsid w:val="003E3731"/>
    <w:rsid w:val="003E4FBD"/>
    <w:rsid w:val="004078BE"/>
    <w:rsid w:val="0043292B"/>
    <w:rsid w:val="0045418B"/>
    <w:rsid w:val="00464C12"/>
    <w:rsid w:val="00485E82"/>
    <w:rsid w:val="00493B2B"/>
    <w:rsid w:val="004961B3"/>
    <w:rsid w:val="004A0943"/>
    <w:rsid w:val="004A2341"/>
    <w:rsid w:val="0050091F"/>
    <w:rsid w:val="005028AF"/>
    <w:rsid w:val="00532EFE"/>
    <w:rsid w:val="005440F2"/>
    <w:rsid w:val="005445A9"/>
    <w:rsid w:val="00572CE0"/>
    <w:rsid w:val="00586CA1"/>
    <w:rsid w:val="005A1986"/>
    <w:rsid w:val="005A3B93"/>
    <w:rsid w:val="005A6033"/>
    <w:rsid w:val="005D0ABC"/>
    <w:rsid w:val="005F3DDA"/>
    <w:rsid w:val="005F424B"/>
    <w:rsid w:val="00602A62"/>
    <w:rsid w:val="00635E00"/>
    <w:rsid w:val="006452A3"/>
    <w:rsid w:val="00686F3C"/>
    <w:rsid w:val="006F591D"/>
    <w:rsid w:val="007010C1"/>
    <w:rsid w:val="00701152"/>
    <w:rsid w:val="0071097F"/>
    <w:rsid w:val="00750B9F"/>
    <w:rsid w:val="007535F5"/>
    <w:rsid w:val="007603F0"/>
    <w:rsid w:val="00760D2D"/>
    <w:rsid w:val="00776644"/>
    <w:rsid w:val="007839E6"/>
    <w:rsid w:val="00783F29"/>
    <w:rsid w:val="007964AD"/>
    <w:rsid w:val="007C036B"/>
    <w:rsid w:val="007D34B0"/>
    <w:rsid w:val="007F42B5"/>
    <w:rsid w:val="007F4C9F"/>
    <w:rsid w:val="007F7A5B"/>
    <w:rsid w:val="00803E40"/>
    <w:rsid w:val="008304A4"/>
    <w:rsid w:val="00830816"/>
    <w:rsid w:val="00832E8F"/>
    <w:rsid w:val="0083331B"/>
    <w:rsid w:val="00834024"/>
    <w:rsid w:val="00846BF9"/>
    <w:rsid w:val="008516D5"/>
    <w:rsid w:val="00854869"/>
    <w:rsid w:val="008634E9"/>
    <w:rsid w:val="00866430"/>
    <w:rsid w:val="00874949"/>
    <w:rsid w:val="0088000D"/>
    <w:rsid w:val="00897F48"/>
    <w:rsid w:val="008A10D6"/>
    <w:rsid w:val="008A1C17"/>
    <w:rsid w:val="008A621A"/>
    <w:rsid w:val="008C09A4"/>
    <w:rsid w:val="008C10F5"/>
    <w:rsid w:val="008C4F91"/>
    <w:rsid w:val="008D45C6"/>
    <w:rsid w:val="008D4F72"/>
    <w:rsid w:val="008D521A"/>
    <w:rsid w:val="008E0AC8"/>
    <w:rsid w:val="008E1255"/>
    <w:rsid w:val="008F1B9E"/>
    <w:rsid w:val="009220C0"/>
    <w:rsid w:val="00925C95"/>
    <w:rsid w:val="00931FF5"/>
    <w:rsid w:val="00945563"/>
    <w:rsid w:val="00951749"/>
    <w:rsid w:val="00951E19"/>
    <w:rsid w:val="009618F8"/>
    <w:rsid w:val="00963CB9"/>
    <w:rsid w:val="00980377"/>
    <w:rsid w:val="00983735"/>
    <w:rsid w:val="00984FD4"/>
    <w:rsid w:val="00993595"/>
    <w:rsid w:val="009A50D2"/>
    <w:rsid w:val="009B2136"/>
    <w:rsid w:val="009B2644"/>
    <w:rsid w:val="009E5B92"/>
    <w:rsid w:val="009E5E51"/>
    <w:rsid w:val="009F0EF9"/>
    <w:rsid w:val="009F7D5B"/>
    <w:rsid w:val="00A06704"/>
    <w:rsid w:val="00A1348D"/>
    <w:rsid w:val="00A17C75"/>
    <w:rsid w:val="00A32B01"/>
    <w:rsid w:val="00A470F5"/>
    <w:rsid w:val="00A76B96"/>
    <w:rsid w:val="00A81E01"/>
    <w:rsid w:val="00A945C8"/>
    <w:rsid w:val="00A95141"/>
    <w:rsid w:val="00AE233E"/>
    <w:rsid w:val="00B06FF2"/>
    <w:rsid w:val="00B26AA3"/>
    <w:rsid w:val="00B30356"/>
    <w:rsid w:val="00B450EF"/>
    <w:rsid w:val="00B50463"/>
    <w:rsid w:val="00B6127F"/>
    <w:rsid w:val="00B91247"/>
    <w:rsid w:val="00BC2DA3"/>
    <w:rsid w:val="00BD1A86"/>
    <w:rsid w:val="00BD776E"/>
    <w:rsid w:val="00BE7F71"/>
    <w:rsid w:val="00BE7FDE"/>
    <w:rsid w:val="00C05EB0"/>
    <w:rsid w:val="00C0640E"/>
    <w:rsid w:val="00C15FB3"/>
    <w:rsid w:val="00C1611E"/>
    <w:rsid w:val="00C2151A"/>
    <w:rsid w:val="00C41158"/>
    <w:rsid w:val="00C47510"/>
    <w:rsid w:val="00C509E6"/>
    <w:rsid w:val="00C6003F"/>
    <w:rsid w:val="00CB024B"/>
    <w:rsid w:val="00CB0C2B"/>
    <w:rsid w:val="00CC7CFB"/>
    <w:rsid w:val="00CE4684"/>
    <w:rsid w:val="00CF5D2A"/>
    <w:rsid w:val="00D043DF"/>
    <w:rsid w:val="00D33F2C"/>
    <w:rsid w:val="00D51E05"/>
    <w:rsid w:val="00D77763"/>
    <w:rsid w:val="00D80BDD"/>
    <w:rsid w:val="00D82E8A"/>
    <w:rsid w:val="00DC2E86"/>
    <w:rsid w:val="00DD1D13"/>
    <w:rsid w:val="00DF22A6"/>
    <w:rsid w:val="00DF316E"/>
    <w:rsid w:val="00E21380"/>
    <w:rsid w:val="00E439CB"/>
    <w:rsid w:val="00E553B4"/>
    <w:rsid w:val="00E57DF5"/>
    <w:rsid w:val="00E66EF4"/>
    <w:rsid w:val="00E949E4"/>
    <w:rsid w:val="00EA38AB"/>
    <w:rsid w:val="00EA5870"/>
    <w:rsid w:val="00EB5394"/>
    <w:rsid w:val="00EC4F7B"/>
    <w:rsid w:val="00ED1809"/>
    <w:rsid w:val="00ED1E61"/>
    <w:rsid w:val="00F0306B"/>
    <w:rsid w:val="00F1246B"/>
    <w:rsid w:val="00F158EA"/>
    <w:rsid w:val="00F16DA5"/>
    <w:rsid w:val="00F1769C"/>
    <w:rsid w:val="00F43DE2"/>
    <w:rsid w:val="00F53148"/>
    <w:rsid w:val="00F5459D"/>
    <w:rsid w:val="00F63B48"/>
    <w:rsid w:val="00F834D7"/>
    <w:rsid w:val="00F854C4"/>
    <w:rsid w:val="00F94D99"/>
    <w:rsid w:val="00F95B7E"/>
    <w:rsid w:val="00FA79A3"/>
    <w:rsid w:val="00FB1CAC"/>
    <w:rsid w:val="00FC18AD"/>
    <w:rsid w:val="00FC38C2"/>
    <w:rsid w:val="00F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0F2D5B"/>
  <w15:chartTrackingRefBased/>
  <w15:docId w15:val="{A07B9157-6AFB-4B17-9722-9350A241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framePr w:hSpace="180" w:wrap="notBeside" w:hAnchor="margin" w:y="359"/>
      <w:outlineLvl w:val="1"/>
    </w:pPr>
    <w:rPr>
      <w:rFonts w:ascii="Arial" w:hAnsi="Arial" w:cs="Arial"/>
      <w:b/>
      <w:bCs/>
      <w:noProof/>
      <w:lang w:val="fr-FR"/>
    </w:rPr>
  </w:style>
  <w:style w:type="paragraph" w:styleId="Heading3">
    <w:name w:val="heading 3"/>
    <w:basedOn w:val="Normal"/>
    <w:next w:val="Normal"/>
    <w:link w:val="Heading3Char"/>
    <w:qFormat/>
    <w:rsid w:val="00963C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b/>
      <w:bCs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18633E"/>
    <w:rPr>
      <w:color w:val="0000FF"/>
      <w:u w:val="single"/>
    </w:rPr>
  </w:style>
  <w:style w:type="character" w:customStyle="1" w:styleId="Heading3Char">
    <w:name w:val="Heading 3 Char"/>
    <w:link w:val="Heading3"/>
    <w:semiHidden/>
    <w:rsid w:val="00963CB9"/>
    <w:rPr>
      <w:rFonts w:ascii="Cambria" w:eastAsia="Times New Roman" w:hAnsi="Cambria" w:cs="Times New Roman"/>
      <w:b/>
      <w:bCs/>
      <w:sz w:val="26"/>
      <w:szCs w:val="26"/>
      <w:lang w:val="ro-RO" w:eastAsia="ro-RO"/>
    </w:rPr>
  </w:style>
  <w:style w:type="character" w:customStyle="1" w:styleId="FooterChar">
    <w:name w:val="Footer Char"/>
    <w:link w:val="Footer"/>
    <w:uiPriority w:val="99"/>
    <w:rsid w:val="00FB1CAC"/>
    <w:rPr>
      <w:sz w:val="24"/>
      <w:szCs w:val="24"/>
      <w:lang w:val="ro-RO" w:eastAsia="ro-RO"/>
    </w:rPr>
  </w:style>
  <w:style w:type="paragraph" w:customStyle="1" w:styleId="CharCharCharCaracter">
    <w:name w:val="Char Char Char Caracter"/>
    <w:basedOn w:val="Normal"/>
    <w:rsid w:val="00F030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eading1Char">
    <w:name w:val="Heading 1 Char"/>
    <w:link w:val="Heading1"/>
    <w:rsid w:val="0083331B"/>
    <w:rPr>
      <w:b/>
      <w:bCs/>
      <w:sz w:val="24"/>
      <w:szCs w:val="24"/>
      <w:lang w:val="ro-RO" w:eastAsia="ro-RO"/>
    </w:rPr>
  </w:style>
  <w:style w:type="character" w:customStyle="1" w:styleId="BodyTextChar">
    <w:name w:val="Body Text Char"/>
    <w:link w:val="BodyText"/>
    <w:rsid w:val="0083331B"/>
    <w:rPr>
      <w:b/>
      <w:bCs/>
      <w:sz w:val="28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6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ntia.bucuresti@imm.gov.r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gentia.brasov@imm.gov.ro" TargetMode="External"/><Relationship Id="rId12" Type="http://schemas.openxmlformats.org/officeDocument/2006/relationships/hyperlink" Target="mailto:agentia.iasi@imm.gov.r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gentia.craiova@imm.gov.r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gentia.constanta@imm.gov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gentia.cluj@imm.gov.ro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pDBZdf/QlgM3m/FZK3AIPlhwqrpYE0aXFwp8Y5UGkgI=</DigestValue>
    </Reference>
    <Reference Type="http://www.w3.org/2000/09/xmldsig#Object" URI="#idOfficeObject">
      <DigestMethod Algorithm="http://www.w3.org/2001/04/xmlenc#sha256"/>
      <DigestValue>yE/oVc0lvpN3DeECak+qn+xKkOovFcj44ubnHFupKio=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5/vwBiLnTMACGlBJo4MMmhrJXZ5wgc+E5uXgfRfutdU=</DigestValue>
    </Reference>
  </SignedInfo>
  <SignatureValue>Qpb2g7pvAHPxMvklYAFOCDwXK/G7rWccrqFBDEcX5UQSS3JbzxQBnlNkOI8S26yp0n9q2Dt+VtGU
m69Zg6Sep6pltAidIctGtxcF79HrM6E/2DWkL2nm2zBEr6TTZMSczhw3CMShYt/ahV54uEvHSz29
gxDniMIV5psukxdVpWlqi+LmWp0l1FDUa/D8DoyOeOwc+r3t2AUyR79Cqg3ITfEKwdME1cdRTRct
LarzjEEI8jdq7aHON8LlkhcmorFkAROfEPvefShkAseNYbJg8Nlnkrjs8LfqHISO2AIXuOicNxcw
rpcyMVcuohmCSezYRQPNLATm0uM2PlsVGNDzNw==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0BqSrAvKtBZMveY7bOc63GDIumewB/ydgZZvjIf0PRs=</DigestValue>
      </Reference>
      <Reference URI="/word/document.xml?ContentType=application/vnd.openxmlformats-officedocument.wordprocessingml.document.main+xml">
        <DigestMethod Algorithm="http://www.w3.org/2001/04/xmlenc#sha256"/>
        <DigestValue>iY6GU1XmY03jGJBeO13jKEJNWkBHmkTasuVZ059e48o=</DigestValue>
      </Reference>
      <Reference URI="/word/endnotes.xml?ContentType=application/vnd.openxmlformats-officedocument.wordprocessingml.endnotes+xml">
        <DigestMethod Algorithm="http://www.w3.org/2001/04/xmlenc#sha256"/>
        <DigestValue>ayNz6wAIow1inMD3FEwSpSmYfBiurwUGosI7c4HsSXE=</DigestValue>
      </Reference>
      <Reference URI="/word/fontTable.xml?ContentType=application/vnd.openxmlformats-officedocument.wordprocessingml.fontTable+xml">
        <DigestMethod Algorithm="http://www.w3.org/2001/04/xmlenc#sha256"/>
        <DigestValue>i2ZXe0kDjbo/vOt+Lmru0GExuglwOT+OBbDuDzQpPcI=</DigestValue>
      </Reference>
      <Reference URI="/word/footer1.xml?ContentType=application/vnd.openxmlformats-officedocument.wordprocessingml.footer+xml">
        <DigestMethod Algorithm="http://www.w3.org/2001/04/xmlenc#sha256"/>
        <DigestValue>V5G50mIFnXomXy5nBpT4nZhvaUwsl87ZD0i6mG2GxYU=</DigestValue>
      </Reference>
      <Reference URI="/word/footer2.xml?ContentType=application/vnd.openxmlformats-officedocument.wordprocessingml.footer+xml">
        <DigestMethod Algorithm="http://www.w3.org/2001/04/xmlenc#sha256"/>
        <DigestValue>hY9YFtiDoDqsb98dsOIG61KnOwValhyAS+tWKUCwweM=</DigestValue>
      </Reference>
      <Reference URI="/word/footnotes.xml?ContentType=application/vnd.openxmlformats-officedocument.wordprocessingml.footnotes+xml">
        <DigestMethod Algorithm="http://www.w3.org/2001/04/xmlenc#sha256"/>
        <DigestValue>ifVS21qYuXVyi8DPnf4bNl9rWKppLFyTQU5StGf5CF4=</DigestValue>
      </Reference>
      <Reference URI="/word/numbering.xml?ContentType=application/vnd.openxmlformats-officedocument.wordprocessingml.numbering+xml">
        <DigestMethod Algorithm="http://www.w3.org/2001/04/xmlenc#sha256"/>
        <DigestValue>eP8bOr6AgIPo5rW8AOXn/S3i77sXAVklDL8l2gBnaCI=</DigestValue>
      </Reference>
      <Reference URI="/word/settings.xml?ContentType=application/vnd.openxmlformats-officedocument.wordprocessingml.settings+xml">
        <DigestMethod Algorithm="http://www.w3.org/2001/04/xmlenc#sha256"/>
        <DigestValue>BvjZ3ImOkDC9f1w4/Er66dSaAl6gObizBgoZzVgVeF8=</DigestValue>
      </Reference>
      <Reference URI="/word/styles.xml?ContentType=application/vnd.openxmlformats-officedocument.wordprocessingml.styles+xml">
        <DigestMethod Algorithm="http://www.w3.org/2001/04/xmlenc#sha256"/>
        <DigestValue>MHDthAu5U4ZilEGRDDGAfD0AwPhXjtoGCgE7+ZHenPU=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2yJDP3SVFwyqcxABokiTM/gUt/+ciluRGTSpnm2Naoc=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2022-05-24T12:02:07Z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16.0.15128/23</OfficeVersion>
          <ApplicationVersion>16.0.15128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2022-05-24T12:02:07Z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/>
  <LinksUpToDate>false</LinksUpToDate>
  <CharactersWithSpaces>1883</CharactersWithSpaces>
  <SharedDoc>false</SharedDoc>
  <HLinks>
    <vt:vector size="90" baseType="variant">
      <vt:variant>
        <vt:i4>8192087</vt:i4>
      </vt:variant>
      <vt:variant>
        <vt:i4>42</vt:i4>
      </vt:variant>
      <vt:variant>
        <vt:i4>0</vt:i4>
      </vt:variant>
      <vt:variant>
        <vt:i4>5</vt:i4>
      </vt:variant>
      <vt:variant>
        <vt:lpwstr>mailto:agentia.bucuresti@imm.gov.ro</vt:lpwstr>
      </vt:variant>
      <vt:variant>
        <vt:lpwstr/>
      </vt:variant>
      <vt:variant>
        <vt:i4>6488110</vt:i4>
      </vt:variant>
      <vt:variant>
        <vt:i4>39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6488110</vt:i4>
      </vt:variant>
      <vt:variant>
        <vt:i4>36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6488110</vt:i4>
      </vt:variant>
      <vt:variant>
        <vt:i4>33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6488110</vt:i4>
      </vt:variant>
      <vt:variant>
        <vt:i4>30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4456555</vt:i4>
      </vt:variant>
      <vt:variant>
        <vt:i4>27</vt:i4>
      </vt:variant>
      <vt:variant>
        <vt:i4>0</vt:i4>
      </vt:variant>
      <vt:variant>
        <vt:i4>5</vt:i4>
      </vt:variant>
      <vt:variant>
        <vt:lpwstr>mailto:agentia.iasi@imm.gov.ro</vt:lpwstr>
      </vt:variant>
      <vt:variant>
        <vt:lpwstr/>
      </vt:variant>
      <vt:variant>
        <vt:i4>6488110</vt:i4>
      </vt:variant>
      <vt:variant>
        <vt:i4>24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1572907</vt:i4>
      </vt:variant>
      <vt:variant>
        <vt:i4>21</vt:i4>
      </vt:variant>
      <vt:variant>
        <vt:i4>0</vt:i4>
      </vt:variant>
      <vt:variant>
        <vt:i4>5</vt:i4>
      </vt:variant>
      <vt:variant>
        <vt:lpwstr>mailto:agentia.craiova@imm.gov.ro</vt:lpwstr>
      </vt:variant>
      <vt:variant>
        <vt:lpwstr/>
      </vt:variant>
      <vt:variant>
        <vt:i4>6488110</vt:i4>
      </vt:variant>
      <vt:variant>
        <vt:i4>18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6422607</vt:i4>
      </vt:variant>
      <vt:variant>
        <vt:i4>15</vt:i4>
      </vt:variant>
      <vt:variant>
        <vt:i4>0</vt:i4>
      </vt:variant>
      <vt:variant>
        <vt:i4>5</vt:i4>
      </vt:variant>
      <vt:variant>
        <vt:lpwstr>mailto:agentia.constanta@imm.gov.ro</vt:lpwstr>
      </vt:variant>
      <vt:variant>
        <vt:lpwstr/>
      </vt:variant>
      <vt:variant>
        <vt:i4>6488110</vt:i4>
      </vt:variant>
      <vt:variant>
        <vt:i4>12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4718693</vt:i4>
      </vt:variant>
      <vt:variant>
        <vt:i4>9</vt:i4>
      </vt:variant>
      <vt:variant>
        <vt:i4>0</vt:i4>
      </vt:variant>
      <vt:variant>
        <vt:i4>5</vt:i4>
      </vt:variant>
      <vt:variant>
        <vt:lpwstr>mailto:agentia.cluj@imm.gov.ro</vt:lpwstr>
      </vt:variant>
      <vt:variant>
        <vt:lpwstr/>
      </vt:variant>
      <vt:variant>
        <vt:i4>6488110</vt:i4>
      </vt:variant>
      <vt:variant>
        <vt:i4>6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3276820</vt:i4>
      </vt:variant>
      <vt:variant>
        <vt:i4>3</vt:i4>
      </vt:variant>
      <vt:variant>
        <vt:i4>0</vt:i4>
      </vt:variant>
      <vt:variant>
        <vt:i4>5</vt:i4>
      </vt:variant>
      <vt:variant>
        <vt:lpwstr>mailto:agentia.brasov@imm.gov.ro</vt:lpwstr>
      </vt:variant>
      <vt:variant>
        <vt:lpwstr/>
      </vt:variant>
      <vt:variant>
        <vt:i4>6488110</vt:i4>
      </vt:variant>
      <vt:variant>
        <vt:i4>0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BogdanT</dc:creator>
  <cp:keywords/>
  <cp:lastModifiedBy>Simona.Dinu</cp:lastModifiedBy>
  <cp:revision>2</cp:revision>
  <cp:lastPrinted>2011-03-30T06:34:00Z</cp:lastPrinted>
  <dcterms:created xsi:type="dcterms:W3CDTF">2022-05-23T13:36:00Z</dcterms:created>
  <dcterms:modified xsi:type="dcterms:W3CDTF">2022-05-23T13:36:00Z</dcterms:modified>
</cp:coreProperties>
</file>